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A459F" w14:textId="77777777" w:rsidR="000731E5" w:rsidRPr="00AA3D8E" w:rsidRDefault="000731E5" w:rsidP="000731E5">
      <w:pPr>
        <w:spacing w:line="480" w:lineRule="auto"/>
        <w:jc w:val="center"/>
        <w:rPr>
          <w:rFonts w:ascii="Times New Roman" w:hAnsi="Times New Roman" w:cs="Times New Roman"/>
          <w:b/>
          <w:color w:val="000000" w:themeColor="text1"/>
          <w:lang w:val="en-GB"/>
        </w:rPr>
      </w:pPr>
      <w:bookmarkStart w:id="0" w:name="_GoBack"/>
      <w:bookmarkEnd w:id="0"/>
      <w:r w:rsidRPr="00AA3D8E">
        <w:rPr>
          <w:rFonts w:ascii="Times New Roman" w:hAnsi="Times New Roman" w:cs="Times New Roman"/>
          <w:b/>
          <w:color w:val="000000" w:themeColor="text1"/>
          <w:lang w:val="en-GB"/>
        </w:rPr>
        <w:t xml:space="preserve">Understanding Overuse Injures in Rhythmic Gymnastics: </w:t>
      </w:r>
    </w:p>
    <w:p w14:paraId="4DB7D152" w14:textId="1E6DA667" w:rsidR="000731E5" w:rsidRPr="00AA3D8E" w:rsidRDefault="000731E5" w:rsidP="000731E5">
      <w:pPr>
        <w:spacing w:line="480" w:lineRule="auto"/>
        <w:jc w:val="center"/>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A 12-month Ethnographic Study</w:t>
      </w:r>
    </w:p>
    <w:p w14:paraId="39756E49" w14:textId="77777777" w:rsidR="00C9059D" w:rsidRPr="00AA3D8E" w:rsidRDefault="00C9059D" w:rsidP="00DA4736">
      <w:pPr>
        <w:spacing w:line="480" w:lineRule="auto"/>
        <w:jc w:val="center"/>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Abstract</w:t>
      </w:r>
    </w:p>
    <w:p w14:paraId="6914A861" w14:textId="77777777" w:rsidR="00C9059D" w:rsidRPr="00AA3D8E" w:rsidRDefault="00C9059D" w:rsidP="00C9059D">
      <w:pPr>
        <w:spacing w:line="480" w:lineRule="auto"/>
        <w:rPr>
          <w:rFonts w:ascii="Times New Roman" w:hAnsi="Times New Roman" w:cs="Times New Roman"/>
          <w:color w:val="000000" w:themeColor="text1"/>
          <w:lang w:val="en-GB"/>
        </w:rPr>
      </w:pPr>
      <w:r w:rsidRPr="00AA3D8E">
        <w:rPr>
          <w:rFonts w:ascii="Times New Roman" w:hAnsi="Times New Roman" w:cs="Times New Roman"/>
          <w:i/>
          <w:color w:val="000000" w:themeColor="text1"/>
          <w:lang w:val="en-GB"/>
        </w:rPr>
        <w:t>Objectives:</w:t>
      </w:r>
      <w:r w:rsidRPr="00AA3D8E">
        <w:rPr>
          <w:rFonts w:ascii="Times New Roman" w:hAnsi="Times New Roman"/>
          <w:color w:val="000000" w:themeColor="text1"/>
          <w:lang w:val="en-GB"/>
        </w:rPr>
        <w:t xml:space="preserve"> </w:t>
      </w:r>
      <w:r w:rsidR="009143C2" w:rsidRPr="00AA3D8E">
        <w:rPr>
          <w:rFonts w:ascii="Times New Roman" w:hAnsi="Times New Roman"/>
          <w:color w:val="000000" w:themeColor="text1"/>
          <w:lang w:val="en-GB"/>
        </w:rPr>
        <w:t>T</w:t>
      </w:r>
      <w:r w:rsidRPr="00AA3D8E">
        <w:rPr>
          <w:rFonts w:ascii="Times New Roman" w:hAnsi="Times New Roman"/>
          <w:color w:val="000000" w:themeColor="text1"/>
          <w:lang w:val="en-GB"/>
        </w:rPr>
        <w:t xml:space="preserve">his study </w:t>
      </w:r>
      <w:r w:rsidR="009143C2" w:rsidRPr="00AA3D8E">
        <w:rPr>
          <w:rFonts w:ascii="Times New Roman" w:hAnsi="Times New Roman"/>
          <w:color w:val="000000" w:themeColor="text1"/>
          <w:lang w:val="en-GB"/>
        </w:rPr>
        <w:t xml:space="preserve">aimed </w:t>
      </w:r>
      <w:r w:rsidRPr="00AA3D8E">
        <w:rPr>
          <w:rFonts w:ascii="Times New Roman" w:hAnsi="Times New Roman"/>
          <w:color w:val="000000" w:themeColor="text1"/>
          <w:lang w:val="en-GB"/>
        </w:rPr>
        <w:t xml:space="preserve">to gain an in-depth understanding of overuse injuries in </w:t>
      </w:r>
      <w:r w:rsidR="009143C2" w:rsidRPr="00AA3D8E">
        <w:rPr>
          <w:rFonts w:ascii="Times New Roman" w:hAnsi="Times New Roman"/>
          <w:color w:val="000000" w:themeColor="text1"/>
          <w:lang w:val="en-GB"/>
        </w:rPr>
        <w:t xml:space="preserve">rhythmic gymnastics </w:t>
      </w:r>
      <w:r w:rsidRPr="00AA3D8E">
        <w:rPr>
          <w:rFonts w:ascii="Times New Roman" w:hAnsi="Times New Roman"/>
          <w:color w:val="000000" w:themeColor="text1"/>
          <w:lang w:val="en-GB"/>
        </w:rPr>
        <w:t>from a psychosocial perspective.</w:t>
      </w:r>
      <w:r w:rsidR="00F10C79" w:rsidRPr="00AA3D8E">
        <w:rPr>
          <w:rFonts w:ascii="Times New Roman" w:hAnsi="Times New Roman"/>
          <w:color w:val="000000" w:themeColor="text1"/>
          <w:lang w:val="en-GB"/>
        </w:rPr>
        <w:t xml:space="preserve"> More specifically, it examined how sport culture impacts overuse injuries. </w:t>
      </w:r>
    </w:p>
    <w:p w14:paraId="588C847A" w14:textId="46337243" w:rsidR="00FE3871" w:rsidRPr="00AA3D8E" w:rsidRDefault="00C9059D" w:rsidP="00C9059D">
      <w:pPr>
        <w:spacing w:line="480" w:lineRule="auto"/>
        <w:rPr>
          <w:rFonts w:ascii="Times New Roman" w:hAnsi="Times New Roman"/>
          <w:color w:val="000000" w:themeColor="text1"/>
          <w:lang w:val="en-GB"/>
        </w:rPr>
      </w:pPr>
      <w:r w:rsidRPr="00AA3D8E">
        <w:rPr>
          <w:rFonts w:ascii="Times New Roman" w:hAnsi="Times New Roman" w:cs="Times New Roman"/>
          <w:i/>
          <w:color w:val="000000" w:themeColor="text1"/>
          <w:lang w:val="en-GB"/>
        </w:rPr>
        <w:lastRenderedPageBreak/>
        <w:t>Design:</w:t>
      </w:r>
      <w:r w:rsidRPr="00AA3D8E">
        <w:rPr>
          <w:rFonts w:ascii="Times New Roman" w:hAnsi="Times New Roman"/>
          <w:color w:val="000000" w:themeColor="text1"/>
          <w:lang w:val="en-GB"/>
        </w:rPr>
        <w:t xml:space="preserve"> </w:t>
      </w:r>
      <w:r w:rsidR="00FE3871" w:rsidRPr="00AA3D8E">
        <w:rPr>
          <w:rFonts w:ascii="Times New Roman" w:hAnsi="Times New Roman"/>
          <w:color w:val="000000" w:themeColor="text1"/>
          <w:lang w:val="en-GB"/>
        </w:rPr>
        <w:t xml:space="preserve">To develop an understanding of the culture of </w:t>
      </w:r>
      <w:r w:rsidR="00F10C79" w:rsidRPr="00AA3D8E">
        <w:rPr>
          <w:rFonts w:ascii="Times New Roman" w:hAnsi="Times New Roman"/>
          <w:color w:val="000000" w:themeColor="text1"/>
          <w:lang w:val="en-GB"/>
        </w:rPr>
        <w:t xml:space="preserve">rhythmic gymnastics and </w:t>
      </w:r>
      <w:r w:rsidR="006656BF" w:rsidRPr="00AA3D8E">
        <w:rPr>
          <w:rFonts w:ascii="Times New Roman" w:hAnsi="Times New Roman"/>
          <w:color w:val="000000" w:themeColor="text1"/>
          <w:lang w:val="en-GB"/>
        </w:rPr>
        <w:t>gymnasts’</w:t>
      </w:r>
      <w:r w:rsidR="00F10C79" w:rsidRPr="00AA3D8E">
        <w:rPr>
          <w:rFonts w:ascii="Times New Roman" w:hAnsi="Times New Roman"/>
          <w:color w:val="000000" w:themeColor="text1"/>
          <w:lang w:val="en-GB"/>
        </w:rPr>
        <w:t xml:space="preserve"> behaviour within the context of this culture, ethnography was the chosen method and written product of this research.  </w:t>
      </w:r>
    </w:p>
    <w:p w14:paraId="21C32419" w14:textId="77777777" w:rsidR="004E3311" w:rsidRPr="00AA3D8E" w:rsidRDefault="00C9059D" w:rsidP="00C9059D">
      <w:pPr>
        <w:spacing w:line="480" w:lineRule="auto"/>
        <w:rPr>
          <w:rFonts w:ascii="Times New Roman" w:hAnsi="Times New Roman"/>
          <w:color w:val="000000" w:themeColor="text1"/>
          <w:lang w:val="en-GB"/>
        </w:rPr>
      </w:pPr>
      <w:r w:rsidRPr="00AA3D8E">
        <w:rPr>
          <w:rFonts w:ascii="Times New Roman" w:hAnsi="Times New Roman" w:cs="Times New Roman"/>
          <w:i/>
          <w:color w:val="000000" w:themeColor="text1"/>
          <w:lang w:val="en-GB"/>
        </w:rPr>
        <w:t>Method:</w:t>
      </w:r>
      <w:r w:rsidRPr="00AA3D8E">
        <w:rPr>
          <w:rFonts w:ascii="Times New Roman" w:hAnsi="Times New Roman"/>
          <w:color w:val="000000" w:themeColor="text1"/>
          <w:lang w:val="en-GB"/>
        </w:rPr>
        <w:t xml:space="preserve"> </w:t>
      </w:r>
      <w:r w:rsidR="00E80F5A" w:rsidRPr="00AA3D8E">
        <w:rPr>
          <w:rFonts w:ascii="Times New Roman" w:hAnsi="Times New Roman"/>
          <w:color w:val="000000" w:themeColor="text1"/>
          <w:lang w:val="en-GB"/>
        </w:rPr>
        <w:t>A 12-month ethnography was conducted</w:t>
      </w:r>
      <w:r w:rsidRPr="00AA3D8E">
        <w:rPr>
          <w:rFonts w:ascii="Times New Roman" w:hAnsi="Times New Roman"/>
          <w:color w:val="000000" w:themeColor="text1"/>
          <w:lang w:val="en-GB"/>
        </w:rPr>
        <w:t xml:space="preserve"> in an elite rhythmic gymnastics club</w:t>
      </w:r>
      <w:r w:rsidR="00F10C79" w:rsidRPr="00AA3D8E">
        <w:rPr>
          <w:rFonts w:ascii="Times New Roman" w:hAnsi="Times New Roman"/>
          <w:color w:val="000000" w:themeColor="text1"/>
          <w:lang w:val="en-GB"/>
        </w:rPr>
        <w:t xml:space="preserve"> in Italy</w:t>
      </w:r>
      <w:r w:rsidRPr="00AA3D8E">
        <w:rPr>
          <w:rFonts w:ascii="Times New Roman" w:hAnsi="Times New Roman"/>
          <w:color w:val="000000" w:themeColor="text1"/>
          <w:lang w:val="en-GB"/>
        </w:rPr>
        <w:t>, with</w:t>
      </w:r>
      <w:r w:rsidR="00E80F5A" w:rsidRPr="00AA3D8E">
        <w:rPr>
          <w:rFonts w:ascii="Times New Roman" w:hAnsi="Times New Roman"/>
          <w:color w:val="000000" w:themeColor="text1"/>
          <w:lang w:val="en-GB"/>
        </w:rPr>
        <w:t xml:space="preserve"> 43 participants, consisting of</w:t>
      </w:r>
      <w:r w:rsidRPr="00AA3D8E">
        <w:rPr>
          <w:rFonts w:ascii="Times New Roman" w:hAnsi="Times New Roman"/>
          <w:color w:val="000000" w:themeColor="text1"/>
          <w:lang w:val="en-GB"/>
        </w:rPr>
        <w:t xml:space="preserve"> </w:t>
      </w:r>
      <w:r w:rsidR="00E80F5A" w:rsidRPr="00AA3D8E">
        <w:rPr>
          <w:rFonts w:ascii="Times New Roman" w:eastAsia="ヒラギノ角ゴ Pro W3" w:hAnsi="Times New Roman" w:cs="Times New Roman"/>
          <w:color w:val="000000" w:themeColor="text1"/>
          <w:lang w:val="en-GB"/>
        </w:rPr>
        <w:t>16 gymnasts, three female coaches,</w:t>
      </w:r>
      <w:r w:rsidR="00E80F5A" w:rsidRPr="00AA3D8E">
        <w:rPr>
          <w:rFonts w:ascii="Times New Roman" w:eastAsia="MS Gothic" w:hAnsi="Times New Roman" w:cs="Times New Roman"/>
          <w:color w:val="000000" w:themeColor="text1"/>
          <w:lang w:val="en-GB"/>
        </w:rPr>
        <w:t xml:space="preserve"> </w:t>
      </w:r>
      <w:r w:rsidR="00E80F5A" w:rsidRPr="00AA3D8E">
        <w:rPr>
          <w:rFonts w:ascii="Times New Roman" w:eastAsia="ヒラギノ角ゴ Pro W3" w:hAnsi="Times New Roman" w:cs="Times New Roman"/>
          <w:color w:val="000000" w:themeColor="text1"/>
          <w:lang w:val="en-GB"/>
        </w:rPr>
        <w:t xml:space="preserve">one physiotherapist, 22 parents, and the club’s president. </w:t>
      </w:r>
      <w:r w:rsidR="006D644F" w:rsidRPr="00AA3D8E">
        <w:rPr>
          <w:rFonts w:ascii="Times New Roman" w:hAnsi="Times New Roman"/>
          <w:color w:val="000000" w:themeColor="text1"/>
          <w:lang w:val="en-GB"/>
        </w:rPr>
        <w:t>Eight qualitative methods of d</w:t>
      </w:r>
      <w:r w:rsidRPr="00AA3D8E">
        <w:rPr>
          <w:rFonts w:ascii="Times New Roman" w:hAnsi="Times New Roman"/>
          <w:color w:val="000000" w:themeColor="text1"/>
          <w:lang w:val="en-GB"/>
        </w:rPr>
        <w:t xml:space="preserve">ata collection </w:t>
      </w:r>
      <w:r w:rsidR="006D644F" w:rsidRPr="00AA3D8E">
        <w:rPr>
          <w:rFonts w:ascii="Times New Roman" w:hAnsi="Times New Roman"/>
          <w:color w:val="000000" w:themeColor="text1"/>
          <w:lang w:val="en-GB"/>
        </w:rPr>
        <w:t xml:space="preserve">were used to provide rigor and depth. </w:t>
      </w:r>
      <w:r w:rsidRPr="00AA3D8E">
        <w:rPr>
          <w:rFonts w:ascii="Times New Roman" w:hAnsi="Times New Roman"/>
          <w:color w:val="000000" w:themeColor="text1"/>
          <w:lang w:val="en-GB"/>
        </w:rPr>
        <w:lastRenderedPageBreak/>
        <w:t xml:space="preserve">Following data transcription, </w:t>
      </w:r>
      <w:r w:rsidR="006D644F" w:rsidRPr="00AA3D8E">
        <w:rPr>
          <w:rFonts w:ascii="Times New Roman" w:hAnsi="Times New Roman"/>
          <w:color w:val="000000" w:themeColor="text1"/>
          <w:lang w:val="en-GB"/>
        </w:rPr>
        <w:t xml:space="preserve">a </w:t>
      </w:r>
      <w:r w:rsidRPr="00AA3D8E">
        <w:rPr>
          <w:rFonts w:ascii="Times New Roman" w:hAnsi="Times New Roman"/>
          <w:color w:val="000000" w:themeColor="text1"/>
          <w:lang w:val="en-GB"/>
        </w:rPr>
        <w:t>thematic analysis was conducted</w:t>
      </w:r>
      <w:r w:rsidR="00F86C96" w:rsidRPr="00AA3D8E">
        <w:rPr>
          <w:rFonts w:ascii="Times New Roman" w:hAnsi="Times New Roman"/>
          <w:color w:val="000000" w:themeColor="text1"/>
          <w:lang w:val="en-GB"/>
        </w:rPr>
        <w:t xml:space="preserve"> </w:t>
      </w:r>
      <w:r w:rsidR="004E3311" w:rsidRPr="00AA3D8E">
        <w:rPr>
          <w:rFonts w:ascii="Times New Roman" w:hAnsi="Times New Roman"/>
          <w:color w:val="000000" w:themeColor="text1"/>
          <w:lang w:val="en-GB"/>
        </w:rPr>
        <w:t xml:space="preserve">to identify </w:t>
      </w:r>
      <w:r w:rsidR="00C71E83" w:rsidRPr="00AA3D8E">
        <w:rPr>
          <w:rFonts w:ascii="Times New Roman" w:hAnsi="Times New Roman"/>
          <w:color w:val="000000" w:themeColor="text1"/>
          <w:lang w:val="en-GB"/>
        </w:rPr>
        <w:t xml:space="preserve">the </w:t>
      </w:r>
      <w:r w:rsidR="004E3311" w:rsidRPr="00AA3D8E">
        <w:rPr>
          <w:rFonts w:ascii="Times New Roman" w:hAnsi="Times New Roman"/>
          <w:color w:val="000000" w:themeColor="text1"/>
          <w:lang w:val="en-GB"/>
        </w:rPr>
        <w:t xml:space="preserve">emergent </w:t>
      </w:r>
      <w:r w:rsidR="001A3FFD" w:rsidRPr="00AA3D8E">
        <w:rPr>
          <w:rFonts w:ascii="Times New Roman" w:hAnsi="Times New Roman"/>
          <w:color w:val="000000" w:themeColor="text1"/>
          <w:lang w:val="en-GB"/>
        </w:rPr>
        <w:t>themes</w:t>
      </w:r>
      <w:r w:rsidR="004E3311" w:rsidRPr="00AA3D8E">
        <w:rPr>
          <w:rFonts w:ascii="Times New Roman" w:hAnsi="Times New Roman"/>
          <w:color w:val="000000" w:themeColor="text1"/>
          <w:lang w:val="en-GB"/>
        </w:rPr>
        <w:t>. F</w:t>
      </w:r>
      <w:r w:rsidR="00E80F5A" w:rsidRPr="00AA3D8E">
        <w:rPr>
          <w:rFonts w:ascii="Times New Roman" w:hAnsi="Times New Roman"/>
          <w:color w:val="000000" w:themeColor="text1"/>
          <w:lang w:val="en-GB"/>
        </w:rPr>
        <w:t>indings are presented using ethnographic creative nonfiction</w:t>
      </w:r>
      <w:r w:rsidR="00385B52" w:rsidRPr="00AA3D8E">
        <w:rPr>
          <w:rFonts w:ascii="Times New Roman" w:hAnsi="Times New Roman"/>
          <w:color w:val="000000" w:themeColor="text1"/>
          <w:lang w:val="en-GB"/>
        </w:rPr>
        <w:t xml:space="preserve"> for ethical, theoretical and practical reasons</w:t>
      </w:r>
      <w:r w:rsidR="00E80F5A" w:rsidRPr="00AA3D8E">
        <w:rPr>
          <w:rFonts w:ascii="Times New Roman" w:hAnsi="Times New Roman"/>
          <w:color w:val="000000" w:themeColor="text1"/>
          <w:lang w:val="en-GB"/>
        </w:rPr>
        <w:t xml:space="preserve">. </w:t>
      </w:r>
    </w:p>
    <w:p w14:paraId="564C9C83" w14:textId="77777777" w:rsidR="00C9059D" w:rsidRPr="00AA3D8E" w:rsidRDefault="00C9059D" w:rsidP="00C9059D">
      <w:pPr>
        <w:spacing w:line="480" w:lineRule="auto"/>
        <w:rPr>
          <w:rFonts w:ascii="Times New Roman" w:eastAsia="ヒラギノ角ゴ Pro W3" w:hAnsi="Times New Roman" w:cs="Times New Roman"/>
          <w:color w:val="000000" w:themeColor="text1"/>
          <w:lang w:val="en-GB"/>
        </w:rPr>
      </w:pPr>
      <w:r w:rsidRPr="00AA3D8E">
        <w:rPr>
          <w:rFonts w:ascii="Times New Roman" w:hAnsi="Times New Roman" w:cs="Times New Roman"/>
          <w:i/>
          <w:color w:val="000000" w:themeColor="text1"/>
          <w:lang w:val="en-GB"/>
        </w:rPr>
        <w:t>Results:</w:t>
      </w:r>
      <w:r w:rsidRPr="00AA3D8E">
        <w:rPr>
          <w:rFonts w:ascii="Times New Roman" w:hAnsi="Times New Roman"/>
          <w:color w:val="000000" w:themeColor="text1"/>
          <w:lang w:val="en-GB"/>
        </w:rPr>
        <w:t xml:space="preserve"> Two stories were created portraying the same training session through the eyes of a gymnast and her coach</w:t>
      </w:r>
      <w:r w:rsidR="00CA1BA9" w:rsidRPr="00AA3D8E">
        <w:rPr>
          <w:rFonts w:ascii="Times New Roman" w:hAnsi="Times New Roman"/>
          <w:color w:val="000000" w:themeColor="text1"/>
          <w:lang w:val="en-GB"/>
        </w:rPr>
        <w:t>. The stories reflect</w:t>
      </w:r>
      <w:r w:rsidR="006D644F" w:rsidRPr="00AA3D8E">
        <w:rPr>
          <w:rFonts w:ascii="Times New Roman" w:hAnsi="Times New Roman"/>
          <w:color w:val="000000" w:themeColor="text1"/>
          <w:lang w:val="en-GB"/>
        </w:rPr>
        <w:t xml:space="preserve"> the </w:t>
      </w:r>
      <w:r w:rsidR="005A7030" w:rsidRPr="00AA3D8E">
        <w:rPr>
          <w:rFonts w:ascii="Times New Roman" w:hAnsi="Times New Roman"/>
          <w:color w:val="000000" w:themeColor="text1"/>
          <w:lang w:val="en-GB"/>
        </w:rPr>
        <w:t>differ</w:t>
      </w:r>
      <w:r w:rsidR="005A7030" w:rsidRPr="00AA3D8E">
        <w:rPr>
          <w:rFonts w:ascii="Times New Roman" w:hAnsi="Times New Roman"/>
          <w:color w:val="000000" w:themeColor="text1"/>
          <w:lang w:val="en-GB"/>
        </w:rPr>
        <w:lastRenderedPageBreak/>
        <w:t>ences in the interpretation of the same situations</w:t>
      </w:r>
      <w:r w:rsidR="00FA4B46" w:rsidRPr="00AA3D8E">
        <w:rPr>
          <w:rFonts w:ascii="Times New Roman" w:hAnsi="Times New Roman"/>
          <w:color w:val="000000" w:themeColor="text1"/>
          <w:lang w:val="en-GB"/>
        </w:rPr>
        <w:t xml:space="preserve"> and the </w:t>
      </w:r>
      <w:r w:rsidR="004E3311" w:rsidRPr="00AA3D8E">
        <w:rPr>
          <w:rFonts w:ascii="Times New Roman" w:hAnsi="Times New Roman"/>
          <w:color w:val="000000" w:themeColor="text1"/>
          <w:lang w:val="en-GB"/>
        </w:rPr>
        <w:t xml:space="preserve">cultural </w:t>
      </w:r>
      <w:r w:rsidR="006D644F" w:rsidRPr="00AA3D8E">
        <w:rPr>
          <w:rFonts w:ascii="Times New Roman" w:hAnsi="Times New Roman"/>
          <w:color w:val="000000" w:themeColor="text1"/>
          <w:lang w:val="en-GB"/>
        </w:rPr>
        <w:t>norms</w:t>
      </w:r>
      <w:r w:rsidR="00CA1BA9" w:rsidRPr="00AA3D8E">
        <w:rPr>
          <w:rFonts w:ascii="Times New Roman" w:hAnsi="Times New Roman"/>
          <w:color w:val="000000" w:themeColor="text1"/>
          <w:lang w:val="en-GB"/>
        </w:rPr>
        <w:t>, values and behaviours</w:t>
      </w:r>
      <w:r w:rsidR="004606A2" w:rsidRPr="00AA3D8E">
        <w:rPr>
          <w:rFonts w:ascii="Times New Roman" w:hAnsi="Times New Roman"/>
          <w:color w:val="000000" w:themeColor="text1"/>
          <w:lang w:val="en-GB"/>
        </w:rPr>
        <w:t xml:space="preserve"> </w:t>
      </w:r>
      <w:r w:rsidR="009645EE" w:rsidRPr="00AA3D8E">
        <w:rPr>
          <w:rFonts w:ascii="Times New Roman" w:hAnsi="Times New Roman"/>
          <w:color w:val="000000" w:themeColor="text1"/>
          <w:lang w:val="en-GB"/>
        </w:rPr>
        <w:t>that influenced the occurrence and experience of overuse injuries</w:t>
      </w:r>
      <w:r w:rsidR="006D644F" w:rsidRPr="00AA3D8E">
        <w:rPr>
          <w:rFonts w:ascii="Times New Roman" w:hAnsi="Times New Roman"/>
          <w:color w:val="000000" w:themeColor="text1"/>
          <w:lang w:val="en-GB"/>
        </w:rPr>
        <w:t>.</w:t>
      </w:r>
    </w:p>
    <w:p w14:paraId="541D27BA" w14:textId="77777777" w:rsidR="002C0A70" w:rsidRPr="00AA3D8E" w:rsidRDefault="00C9059D" w:rsidP="00C9059D">
      <w:pPr>
        <w:spacing w:line="480" w:lineRule="auto"/>
        <w:rPr>
          <w:rFonts w:ascii="Times New Roman" w:hAnsi="Times New Roman"/>
          <w:color w:val="000000" w:themeColor="text1"/>
          <w:lang w:val="en-GB"/>
        </w:rPr>
      </w:pPr>
      <w:r w:rsidRPr="00AA3D8E">
        <w:rPr>
          <w:rFonts w:ascii="Times New Roman" w:hAnsi="Times New Roman" w:cs="Times New Roman"/>
          <w:i/>
          <w:color w:val="000000" w:themeColor="text1"/>
          <w:lang w:val="en-GB"/>
        </w:rPr>
        <w:t>Conclusions:</w:t>
      </w:r>
      <w:r w:rsidRPr="00AA3D8E">
        <w:rPr>
          <w:rFonts w:ascii="Times New Roman" w:hAnsi="Times New Roman"/>
          <w:color w:val="000000" w:themeColor="text1"/>
          <w:lang w:val="en-GB"/>
        </w:rPr>
        <w:t xml:space="preserve"> </w:t>
      </w:r>
      <w:r w:rsidR="00E7772A" w:rsidRPr="00AA3D8E">
        <w:rPr>
          <w:rFonts w:ascii="Times New Roman" w:hAnsi="Times New Roman"/>
          <w:color w:val="000000" w:themeColor="text1"/>
          <w:lang w:val="en-GB"/>
        </w:rPr>
        <w:t xml:space="preserve">This study extends research on overuse injuries in </w:t>
      </w:r>
      <w:r w:rsidR="00794B86" w:rsidRPr="00AA3D8E">
        <w:rPr>
          <w:rFonts w:ascii="Times New Roman" w:hAnsi="Times New Roman"/>
          <w:color w:val="000000" w:themeColor="text1"/>
          <w:lang w:val="en-GB"/>
        </w:rPr>
        <w:t xml:space="preserve">three </w:t>
      </w:r>
      <w:r w:rsidR="00E7772A" w:rsidRPr="00AA3D8E">
        <w:rPr>
          <w:rFonts w:ascii="Times New Roman" w:hAnsi="Times New Roman"/>
          <w:color w:val="000000" w:themeColor="text1"/>
          <w:lang w:val="en-GB"/>
        </w:rPr>
        <w:t xml:space="preserve">ways: (a) it </w:t>
      </w:r>
      <w:r w:rsidR="00E7772A" w:rsidRPr="00AA3D8E">
        <w:rPr>
          <w:rFonts w:ascii="Times New Roman" w:hAnsi="Times New Roman" w:cs="Times New Roman"/>
          <w:color w:val="000000" w:themeColor="text1"/>
          <w:lang w:val="en-GB"/>
        </w:rPr>
        <w:t>honours athletes as social agents by exploring the intersection between psychology and sociology</w:t>
      </w:r>
      <w:r w:rsidR="00794B86" w:rsidRPr="00AA3D8E">
        <w:rPr>
          <w:rFonts w:ascii="Times New Roman" w:hAnsi="Times New Roman" w:cs="Times New Roman"/>
          <w:color w:val="000000" w:themeColor="text1"/>
          <w:lang w:val="en-GB"/>
        </w:rPr>
        <w:t xml:space="preserve">, (b) </w:t>
      </w:r>
      <w:r w:rsidR="00E7772A" w:rsidRPr="00AA3D8E">
        <w:rPr>
          <w:rFonts w:ascii="Times New Roman" w:hAnsi="Times New Roman"/>
          <w:color w:val="000000" w:themeColor="text1"/>
          <w:lang w:val="en-GB"/>
        </w:rPr>
        <w:t xml:space="preserve">it uses a </w:t>
      </w:r>
      <w:r w:rsidR="00E7772A" w:rsidRPr="00AA3D8E">
        <w:rPr>
          <w:rFonts w:ascii="Times New Roman" w:hAnsi="Times New Roman" w:cs="Times New Roman"/>
          <w:color w:val="000000" w:themeColor="text1"/>
          <w:lang w:val="en-GB"/>
        </w:rPr>
        <w:t xml:space="preserve">rigorous </w:t>
      </w:r>
      <w:r w:rsidR="00794B86" w:rsidRPr="00AA3D8E">
        <w:rPr>
          <w:rFonts w:ascii="Times New Roman" w:hAnsi="Times New Roman" w:cs="Times New Roman"/>
          <w:color w:val="000000" w:themeColor="text1"/>
          <w:lang w:val="en-GB"/>
        </w:rPr>
        <w:t>methodology</w:t>
      </w:r>
      <w:r w:rsidR="00E7772A" w:rsidRPr="00AA3D8E">
        <w:rPr>
          <w:rFonts w:ascii="Times New Roman" w:hAnsi="Times New Roman" w:cs="Times New Roman"/>
          <w:color w:val="000000" w:themeColor="text1"/>
          <w:lang w:val="en-GB"/>
        </w:rPr>
        <w:t xml:space="preserve"> to elicit a more in-depth understanding of </w:t>
      </w:r>
      <w:r w:rsidR="00794B86" w:rsidRPr="00AA3D8E">
        <w:rPr>
          <w:rFonts w:ascii="Times New Roman" w:hAnsi="Times New Roman" w:cs="Times New Roman"/>
          <w:color w:val="000000" w:themeColor="text1"/>
          <w:lang w:val="en-GB"/>
        </w:rPr>
        <w:t>o</w:t>
      </w:r>
      <w:r w:rsidR="00E7772A" w:rsidRPr="00AA3D8E">
        <w:rPr>
          <w:rFonts w:ascii="Times New Roman" w:hAnsi="Times New Roman" w:cs="Times New Roman"/>
          <w:color w:val="000000" w:themeColor="text1"/>
          <w:lang w:val="en-GB"/>
        </w:rPr>
        <w:t>veruse injuries</w:t>
      </w:r>
      <w:r w:rsidR="00794B86" w:rsidRPr="00AA3D8E">
        <w:rPr>
          <w:rFonts w:ascii="Times New Roman" w:hAnsi="Times New Roman" w:cs="Times New Roman"/>
          <w:color w:val="000000" w:themeColor="text1"/>
          <w:lang w:val="en-GB"/>
        </w:rPr>
        <w:t>, and (c</w:t>
      </w:r>
      <w:r w:rsidR="00E7772A" w:rsidRPr="00AA3D8E">
        <w:rPr>
          <w:rFonts w:ascii="Times New Roman" w:hAnsi="Times New Roman" w:cs="Times New Roman"/>
          <w:color w:val="000000" w:themeColor="text1"/>
          <w:lang w:val="en-GB"/>
        </w:rPr>
        <w:t xml:space="preserve">) it </w:t>
      </w:r>
      <w:r w:rsidR="00794B86" w:rsidRPr="00AA3D8E">
        <w:rPr>
          <w:rFonts w:ascii="Times New Roman" w:hAnsi="Times New Roman" w:cs="Times New Roman"/>
          <w:color w:val="000000" w:themeColor="text1"/>
          <w:lang w:val="en-GB"/>
        </w:rPr>
        <w:t xml:space="preserve">adopts </w:t>
      </w:r>
      <w:r w:rsidR="00E7772A" w:rsidRPr="00AA3D8E">
        <w:rPr>
          <w:rFonts w:ascii="Times New Roman" w:hAnsi="Times New Roman" w:cs="Times New Roman"/>
          <w:color w:val="000000" w:themeColor="text1"/>
          <w:lang w:val="en-GB"/>
        </w:rPr>
        <w:t xml:space="preserve">an innovative </w:t>
      </w:r>
      <w:r w:rsidR="00E7772A" w:rsidRPr="00AA3D8E">
        <w:rPr>
          <w:rFonts w:ascii="Times New Roman" w:hAnsi="Times New Roman" w:cs="Times New Roman"/>
          <w:color w:val="000000" w:themeColor="text1"/>
          <w:lang w:val="en-GB"/>
        </w:rPr>
        <w:lastRenderedPageBreak/>
        <w:t>form of representation to increase the accessibility of the findings to non-academic audiences</w:t>
      </w:r>
      <w:r w:rsidR="00693390" w:rsidRPr="00AA3D8E">
        <w:rPr>
          <w:rFonts w:ascii="Times New Roman" w:hAnsi="Times New Roman"/>
          <w:color w:val="000000" w:themeColor="text1"/>
          <w:lang w:val="en-GB"/>
        </w:rPr>
        <w:t xml:space="preserve">. </w:t>
      </w:r>
    </w:p>
    <w:p w14:paraId="7D89F81D" w14:textId="77777777" w:rsidR="00C9059D" w:rsidRPr="00AA3D8E" w:rsidRDefault="00842AD0" w:rsidP="00C9059D">
      <w:pPr>
        <w:spacing w:line="480" w:lineRule="auto"/>
        <w:rPr>
          <w:rFonts w:ascii="Times New Roman" w:hAnsi="Times New Roman" w:cs="Times New Roman"/>
          <w:b/>
          <w:color w:val="000000" w:themeColor="text1"/>
          <w:lang w:val="en-GB"/>
        </w:rPr>
      </w:pPr>
      <w:r w:rsidRPr="00AA3D8E">
        <w:rPr>
          <w:rFonts w:ascii="Times New Roman" w:hAnsi="Times New Roman"/>
          <w:i/>
          <w:color w:val="000000" w:themeColor="text1"/>
          <w:lang w:val="en-GB"/>
        </w:rPr>
        <w:t>Keywords</w:t>
      </w:r>
      <w:r w:rsidRPr="00AA3D8E">
        <w:rPr>
          <w:rFonts w:ascii="Times New Roman" w:hAnsi="Times New Roman"/>
          <w:color w:val="000000" w:themeColor="text1"/>
          <w:lang w:val="en-GB"/>
        </w:rPr>
        <w:t>:</w:t>
      </w:r>
      <w:r w:rsidRPr="00AA3D8E">
        <w:rPr>
          <w:rFonts w:ascii="Times New Roman" w:hAnsi="Times New Roman"/>
          <w:b/>
          <w:color w:val="000000" w:themeColor="text1"/>
          <w:lang w:val="en-GB"/>
        </w:rPr>
        <w:t xml:space="preserve"> </w:t>
      </w:r>
      <w:r w:rsidR="00293EC0" w:rsidRPr="00AA3D8E">
        <w:rPr>
          <w:rFonts w:ascii="Times New Roman" w:hAnsi="Times New Roman"/>
          <w:color w:val="000000" w:themeColor="text1"/>
          <w:lang w:val="en-GB"/>
        </w:rPr>
        <w:t>qualitative inquiry</w:t>
      </w:r>
      <w:r w:rsidRPr="00AA3D8E">
        <w:rPr>
          <w:rFonts w:ascii="Times New Roman" w:hAnsi="Times New Roman"/>
          <w:color w:val="000000" w:themeColor="text1"/>
          <w:lang w:val="en-GB"/>
        </w:rPr>
        <w:t xml:space="preserve">, creative nonfiction, </w:t>
      </w:r>
      <w:r w:rsidR="005D13A8" w:rsidRPr="00AA3D8E">
        <w:rPr>
          <w:rFonts w:ascii="Times New Roman" w:hAnsi="Times New Roman"/>
          <w:color w:val="000000" w:themeColor="text1"/>
          <w:lang w:val="en-GB"/>
        </w:rPr>
        <w:t>pain</w:t>
      </w:r>
      <w:r w:rsidRPr="00AA3D8E">
        <w:rPr>
          <w:rFonts w:ascii="Times New Roman" w:hAnsi="Times New Roman"/>
          <w:color w:val="000000" w:themeColor="text1"/>
          <w:lang w:val="en-GB"/>
        </w:rPr>
        <w:t>, youth sport, well-being</w:t>
      </w:r>
      <w:r w:rsidR="00E95E40" w:rsidRPr="00AA3D8E">
        <w:rPr>
          <w:rFonts w:ascii="Times New Roman" w:hAnsi="Times New Roman"/>
          <w:color w:val="000000" w:themeColor="text1"/>
          <w:lang w:val="en-GB"/>
        </w:rPr>
        <w:t>, coach-athlete relationship</w:t>
      </w:r>
    </w:p>
    <w:p w14:paraId="31005FCE" w14:textId="77777777" w:rsidR="00E95E40" w:rsidRPr="00AA3D8E" w:rsidRDefault="00E95E40" w:rsidP="00C9059D">
      <w:pPr>
        <w:spacing w:line="480" w:lineRule="auto"/>
        <w:rPr>
          <w:rFonts w:ascii="Times New Roman" w:hAnsi="Times New Roman" w:cs="Times New Roman"/>
          <w:color w:val="000000" w:themeColor="text1"/>
          <w:lang w:val="en-GB"/>
        </w:rPr>
      </w:pPr>
    </w:p>
    <w:p w14:paraId="766831A2" w14:textId="77777777" w:rsidR="00B54445" w:rsidRPr="00AA3D8E" w:rsidRDefault="00FA025D" w:rsidP="00DA4736">
      <w:pPr>
        <w:spacing w:line="480" w:lineRule="auto"/>
        <w:jc w:val="center"/>
        <w:outlineLvl w:val="0"/>
        <w:rPr>
          <w:rStyle w:val="IntenseEmphasis"/>
          <w:color w:val="000000" w:themeColor="text1"/>
          <w:lang w:val="en-GB"/>
        </w:rPr>
      </w:pPr>
      <w:r w:rsidRPr="00AA3D8E">
        <w:rPr>
          <w:rFonts w:ascii="Times New Roman" w:hAnsi="Times New Roman" w:cs="Times New Roman"/>
          <w:b/>
          <w:color w:val="000000" w:themeColor="text1"/>
          <w:lang w:val="en-GB"/>
        </w:rPr>
        <w:t>Introduction</w:t>
      </w:r>
    </w:p>
    <w:p w14:paraId="1644FEDA" w14:textId="77777777" w:rsidR="00042A31" w:rsidRPr="00AA3D8E" w:rsidRDefault="00AD5AE8" w:rsidP="00042A31">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T</w:t>
      </w:r>
      <w:r w:rsidR="00F621E0" w:rsidRPr="00AA3D8E">
        <w:rPr>
          <w:rFonts w:ascii="Times New Roman" w:hAnsi="Times New Roman" w:cs="Times New Roman"/>
          <w:color w:val="000000" w:themeColor="text1"/>
          <w:lang w:val="en-GB"/>
        </w:rPr>
        <w:t xml:space="preserve">here are many benefits from </w:t>
      </w:r>
      <w:r w:rsidR="00157B93" w:rsidRPr="00AA3D8E">
        <w:rPr>
          <w:rFonts w:ascii="Times New Roman" w:hAnsi="Times New Roman" w:cs="Times New Roman"/>
          <w:color w:val="000000" w:themeColor="text1"/>
          <w:lang w:val="en-GB"/>
        </w:rPr>
        <w:t>participating in</w:t>
      </w:r>
      <w:r w:rsidR="00F621E0" w:rsidRPr="00AA3D8E">
        <w:rPr>
          <w:rFonts w:ascii="Times New Roman" w:hAnsi="Times New Roman" w:cs="Times New Roman"/>
          <w:color w:val="000000" w:themeColor="text1"/>
          <w:lang w:val="en-GB"/>
        </w:rPr>
        <w:t xml:space="preserve"> competitive sport</w:t>
      </w:r>
      <w:r w:rsidR="00386096" w:rsidRPr="00AA3D8E">
        <w:rPr>
          <w:rFonts w:ascii="Times New Roman" w:hAnsi="Times New Roman" w:cs="Times New Roman"/>
          <w:color w:val="000000" w:themeColor="text1"/>
          <w:lang w:val="en-GB"/>
        </w:rPr>
        <w:t>. These range fro</w:t>
      </w:r>
      <w:r w:rsidR="00EB6B0E" w:rsidRPr="00AA3D8E">
        <w:rPr>
          <w:rFonts w:ascii="Times New Roman" w:hAnsi="Times New Roman" w:cs="Times New Roman"/>
          <w:color w:val="000000" w:themeColor="text1"/>
          <w:lang w:val="en-GB"/>
        </w:rPr>
        <w:t>m personal (e.g.</w:t>
      </w:r>
      <w:r w:rsidR="007D73C3" w:rsidRPr="00AA3D8E">
        <w:rPr>
          <w:rFonts w:ascii="Times New Roman" w:hAnsi="Times New Roman" w:cs="Times New Roman"/>
          <w:color w:val="000000" w:themeColor="text1"/>
          <w:lang w:val="en-GB"/>
        </w:rPr>
        <w:t xml:space="preserve">, </w:t>
      </w:r>
      <w:r w:rsidR="008207AF" w:rsidRPr="00AA3D8E">
        <w:rPr>
          <w:rFonts w:ascii="Times New Roman" w:hAnsi="Times New Roman" w:cs="Times New Roman"/>
          <w:color w:val="000000" w:themeColor="text1"/>
          <w:lang w:val="en-GB"/>
        </w:rPr>
        <w:t>psychological well-being, physical competence</w:t>
      </w:r>
      <w:r w:rsidR="00EB6B0E" w:rsidRPr="00AA3D8E">
        <w:rPr>
          <w:rFonts w:ascii="Times New Roman" w:hAnsi="Times New Roman" w:cs="Times New Roman"/>
          <w:color w:val="000000" w:themeColor="text1"/>
          <w:lang w:val="en-GB"/>
        </w:rPr>
        <w:t xml:space="preserve">) </w:t>
      </w:r>
      <w:r w:rsidR="00386096" w:rsidRPr="00AA3D8E">
        <w:rPr>
          <w:rFonts w:ascii="Times New Roman" w:hAnsi="Times New Roman" w:cs="Times New Roman"/>
          <w:color w:val="000000" w:themeColor="text1"/>
          <w:lang w:val="en-GB"/>
        </w:rPr>
        <w:t xml:space="preserve">to </w:t>
      </w:r>
      <w:r w:rsidR="00EB6B0E" w:rsidRPr="00AA3D8E">
        <w:rPr>
          <w:rFonts w:ascii="Times New Roman" w:hAnsi="Times New Roman" w:cs="Times New Roman"/>
          <w:color w:val="000000" w:themeColor="text1"/>
          <w:lang w:val="en-GB"/>
        </w:rPr>
        <w:t>social</w:t>
      </w:r>
      <w:r w:rsidR="008207AF" w:rsidRPr="00AA3D8E">
        <w:rPr>
          <w:rFonts w:ascii="Times New Roman" w:hAnsi="Times New Roman" w:cs="Times New Roman"/>
          <w:color w:val="000000" w:themeColor="text1"/>
          <w:lang w:val="en-GB"/>
        </w:rPr>
        <w:t xml:space="preserve"> benefits</w:t>
      </w:r>
      <w:r w:rsidR="00EB6B0E" w:rsidRPr="00AA3D8E">
        <w:rPr>
          <w:rFonts w:ascii="Times New Roman" w:hAnsi="Times New Roman" w:cs="Times New Roman"/>
          <w:color w:val="000000" w:themeColor="text1"/>
          <w:lang w:val="en-GB"/>
        </w:rPr>
        <w:t xml:space="preserve"> </w:t>
      </w:r>
      <w:r w:rsidR="000E233D" w:rsidRPr="00AA3D8E">
        <w:rPr>
          <w:rFonts w:ascii="Times New Roman" w:hAnsi="Times New Roman" w:cs="Times New Roman"/>
          <w:color w:val="000000" w:themeColor="text1"/>
          <w:lang w:val="en-GB"/>
        </w:rPr>
        <w:t xml:space="preserve">such as </w:t>
      </w:r>
      <w:r w:rsidR="008207AF" w:rsidRPr="00AA3D8E">
        <w:rPr>
          <w:rFonts w:ascii="Times New Roman" w:hAnsi="Times New Roman" w:cs="Times New Roman"/>
          <w:color w:val="000000" w:themeColor="text1"/>
          <w:lang w:val="en-GB"/>
        </w:rPr>
        <w:t>social integration</w:t>
      </w:r>
      <w:r w:rsidR="000E233D" w:rsidRPr="00AA3D8E">
        <w:rPr>
          <w:rFonts w:ascii="Times New Roman" w:hAnsi="Times New Roman" w:cs="Times New Roman"/>
          <w:color w:val="000000" w:themeColor="text1"/>
          <w:lang w:val="en-GB"/>
        </w:rPr>
        <w:t xml:space="preserve"> and</w:t>
      </w:r>
      <w:r w:rsidR="008207AF" w:rsidRPr="00AA3D8E">
        <w:rPr>
          <w:rFonts w:ascii="Times New Roman" w:hAnsi="Times New Roman" w:cs="Times New Roman"/>
          <w:color w:val="000000" w:themeColor="text1"/>
          <w:lang w:val="en-GB"/>
        </w:rPr>
        <w:t xml:space="preserve"> social acceptance</w:t>
      </w:r>
      <w:r w:rsidR="000E233D" w:rsidRPr="00AA3D8E">
        <w:rPr>
          <w:rFonts w:ascii="Times New Roman" w:hAnsi="Times New Roman" w:cs="Times New Roman"/>
          <w:color w:val="000000" w:themeColor="text1"/>
          <w:lang w:val="en-GB"/>
        </w:rPr>
        <w:t xml:space="preserve"> (e.g., </w:t>
      </w:r>
      <w:r w:rsidR="009A7F1C" w:rsidRPr="00AA3D8E">
        <w:rPr>
          <w:rFonts w:ascii="Times New Roman" w:hAnsi="Times New Roman" w:cs="Times New Roman"/>
          <w:color w:val="000000" w:themeColor="text1"/>
          <w:lang w:val="en-GB"/>
        </w:rPr>
        <w:t xml:space="preserve">Findlay &amp; Coplan, 2008; </w:t>
      </w:r>
      <w:r w:rsidR="000E233D" w:rsidRPr="00AA3D8E">
        <w:rPr>
          <w:rFonts w:ascii="Times New Roman" w:hAnsi="Times New Roman" w:cs="Times New Roman"/>
          <w:color w:val="000000" w:themeColor="text1"/>
          <w:lang w:val="en-GB"/>
        </w:rPr>
        <w:t>Neely &amp; Holt, 2014</w:t>
      </w:r>
      <w:r w:rsidR="00F86C96" w:rsidRPr="00AA3D8E">
        <w:rPr>
          <w:rFonts w:ascii="Times New Roman" w:hAnsi="Times New Roman" w:cs="Times New Roman"/>
          <w:color w:val="000000" w:themeColor="text1"/>
          <w:lang w:val="en-GB"/>
        </w:rPr>
        <w:t>)</w:t>
      </w:r>
      <w:r w:rsidR="00386096" w:rsidRPr="00AA3D8E">
        <w:rPr>
          <w:rFonts w:ascii="Times New Roman" w:hAnsi="Times New Roman" w:cs="Times New Roman"/>
          <w:color w:val="000000" w:themeColor="text1"/>
          <w:lang w:val="en-GB"/>
        </w:rPr>
        <w:t xml:space="preserve">. </w:t>
      </w:r>
      <w:r w:rsidR="001738D9" w:rsidRPr="00AA3D8E">
        <w:rPr>
          <w:rFonts w:ascii="Times New Roman" w:hAnsi="Times New Roman" w:cs="Times New Roman"/>
          <w:color w:val="000000" w:themeColor="text1"/>
          <w:lang w:val="en-GB"/>
        </w:rPr>
        <w:t>Nevertheless</w:t>
      </w:r>
      <w:r w:rsidR="00386096" w:rsidRPr="00AA3D8E">
        <w:rPr>
          <w:rFonts w:ascii="Times New Roman" w:hAnsi="Times New Roman" w:cs="Times New Roman"/>
          <w:color w:val="000000" w:themeColor="text1"/>
          <w:lang w:val="en-GB"/>
        </w:rPr>
        <w:t xml:space="preserve">, </w:t>
      </w:r>
      <w:r w:rsidR="00157B93" w:rsidRPr="00AA3D8E">
        <w:rPr>
          <w:rFonts w:ascii="Times New Roman" w:hAnsi="Times New Roman" w:cs="Times New Roman"/>
          <w:color w:val="000000" w:themeColor="text1"/>
          <w:lang w:val="en-GB"/>
        </w:rPr>
        <w:t xml:space="preserve">a </w:t>
      </w:r>
      <w:r w:rsidR="00102826" w:rsidRPr="00AA3D8E">
        <w:rPr>
          <w:rFonts w:ascii="Times New Roman" w:hAnsi="Times New Roman" w:cs="Times New Roman"/>
          <w:color w:val="000000" w:themeColor="text1"/>
          <w:lang w:val="en-GB"/>
        </w:rPr>
        <w:t xml:space="preserve">few </w:t>
      </w:r>
      <w:r w:rsidR="00157B93" w:rsidRPr="00AA3D8E">
        <w:rPr>
          <w:rFonts w:ascii="Times New Roman" w:hAnsi="Times New Roman" w:cs="Times New Roman"/>
          <w:color w:val="000000" w:themeColor="text1"/>
          <w:lang w:val="en-GB"/>
        </w:rPr>
        <w:t xml:space="preserve">researchers have </w:t>
      </w:r>
      <w:r w:rsidR="000444BD" w:rsidRPr="00AA3D8E">
        <w:rPr>
          <w:rFonts w:ascii="Times New Roman" w:hAnsi="Times New Roman" w:cs="Times New Roman"/>
          <w:color w:val="000000" w:themeColor="text1"/>
          <w:lang w:val="en-GB"/>
        </w:rPr>
        <w:t xml:space="preserve">started to </w:t>
      </w:r>
      <w:r w:rsidR="00F10C79" w:rsidRPr="00AA3D8E">
        <w:rPr>
          <w:rFonts w:ascii="Times New Roman" w:hAnsi="Times New Roman" w:cs="Times New Roman"/>
          <w:color w:val="000000" w:themeColor="text1"/>
          <w:lang w:val="en-GB"/>
        </w:rPr>
        <w:t xml:space="preserve">suggest </w:t>
      </w:r>
      <w:r w:rsidR="00042A31" w:rsidRPr="00AA3D8E">
        <w:rPr>
          <w:rFonts w:ascii="Times New Roman" w:hAnsi="Times New Roman" w:cs="Times New Roman"/>
          <w:color w:val="000000" w:themeColor="text1"/>
          <w:lang w:val="en-GB"/>
        </w:rPr>
        <w:t xml:space="preserve">that there might be </w:t>
      </w:r>
      <w:r w:rsidR="00BD6F5C" w:rsidRPr="00AA3D8E">
        <w:rPr>
          <w:rFonts w:ascii="Times New Roman" w:hAnsi="Times New Roman" w:cs="Times New Roman"/>
          <w:color w:val="000000" w:themeColor="text1"/>
          <w:lang w:val="en-GB"/>
        </w:rPr>
        <w:t xml:space="preserve">a </w:t>
      </w:r>
      <w:r w:rsidR="00BD6F5C" w:rsidRPr="00AA3D8E">
        <w:rPr>
          <w:rFonts w:ascii="Times New Roman" w:hAnsi="Times New Roman" w:cs="Times New Roman"/>
          <w:i/>
          <w:color w:val="000000" w:themeColor="text1"/>
          <w:lang w:val="en-GB"/>
        </w:rPr>
        <w:t>dark</w:t>
      </w:r>
      <w:r w:rsidR="00563AAC" w:rsidRPr="00AA3D8E">
        <w:rPr>
          <w:rFonts w:ascii="Times New Roman" w:hAnsi="Times New Roman" w:cs="Times New Roman"/>
          <w:i/>
          <w:color w:val="000000" w:themeColor="text1"/>
          <w:lang w:val="en-GB"/>
        </w:rPr>
        <w:t>er</w:t>
      </w:r>
      <w:r w:rsidR="00BD6F5C" w:rsidRPr="00AA3D8E">
        <w:rPr>
          <w:rFonts w:ascii="Times New Roman" w:hAnsi="Times New Roman" w:cs="Times New Roman"/>
          <w:i/>
          <w:color w:val="000000" w:themeColor="text1"/>
          <w:lang w:val="en-GB"/>
        </w:rPr>
        <w:t xml:space="preserve"> side</w:t>
      </w:r>
      <w:r w:rsidR="00BD6F5C" w:rsidRPr="00AA3D8E">
        <w:rPr>
          <w:rFonts w:ascii="Times New Roman" w:hAnsi="Times New Roman" w:cs="Times New Roman"/>
          <w:color w:val="000000" w:themeColor="text1"/>
          <w:lang w:val="en-GB"/>
        </w:rPr>
        <w:t xml:space="preserve"> </w:t>
      </w:r>
      <w:r w:rsidR="008F3B46" w:rsidRPr="00AA3D8E">
        <w:rPr>
          <w:rFonts w:ascii="Times New Roman" w:hAnsi="Times New Roman" w:cs="Times New Roman"/>
          <w:color w:val="000000" w:themeColor="text1"/>
          <w:lang w:val="en-GB"/>
        </w:rPr>
        <w:t xml:space="preserve">to </w:t>
      </w:r>
      <w:r w:rsidR="00BD6F5C" w:rsidRPr="00AA3D8E">
        <w:rPr>
          <w:rFonts w:ascii="Times New Roman" w:hAnsi="Times New Roman" w:cs="Times New Roman"/>
          <w:color w:val="000000" w:themeColor="text1"/>
          <w:lang w:val="en-GB"/>
        </w:rPr>
        <w:t>sport</w:t>
      </w:r>
      <w:r w:rsidR="000444BD" w:rsidRPr="00AA3D8E">
        <w:rPr>
          <w:rFonts w:ascii="Times New Roman" w:hAnsi="Times New Roman" w:cs="Times New Roman"/>
          <w:color w:val="000000" w:themeColor="text1"/>
          <w:lang w:val="en-GB"/>
        </w:rPr>
        <w:t>,</w:t>
      </w:r>
      <w:r w:rsidR="00BD6F5C" w:rsidRPr="00AA3D8E">
        <w:rPr>
          <w:rFonts w:ascii="Times New Roman" w:hAnsi="Times New Roman" w:cs="Times New Roman"/>
          <w:color w:val="000000" w:themeColor="text1"/>
          <w:lang w:val="en-GB"/>
        </w:rPr>
        <w:t xml:space="preserve"> </w:t>
      </w:r>
      <w:r w:rsidR="0027305E" w:rsidRPr="00AA3D8E">
        <w:rPr>
          <w:rFonts w:ascii="Times New Roman" w:hAnsi="Times New Roman" w:cs="Times New Roman"/>
          <w:color w:val="000000" w:themeColor="text1"/>
          <w:lang w:val="en-GB"/>
        </w:rPr>
        <w:t>and that the environments that athletes inhabit may damage their health (</w:t>
      </w:r>
      <w:r w:rsidR="003A36EA" w:rsidRPr="00AA3D8E">
        <w:rPr>
          <w:rFonts w:ascii="Times New Roman" w:hAnsi="Times New Roman" w:cs="Times New Roman"/>
          <w:color w:val="000000" w:themeColor="text1"/>
          <w:lang w:val="en-GB"/>
        </w:rPr>
        <w:t>e.g., Douglas &amp; Carless, 2015</w:t>
      </w:r>
      <w:r w:rsidR="009B2960" w:rsidRPr="00AA3D8E">
        <w:rPr>
          <w:rFonts w:ascii="Times New Roman" w:hAnsi="Times New Roman" w:cs="Times New Roman"/>
          <w:color w:val="000000" w:themeColor="text1"/>
          <w:lang w:val="en-GB"/>
        </w:rPr>
        <w:t xml:space="preserve">; </w:t>
      </w:r>
      <w:r w:rsidR="00BD6F5C" w:rsidRPr="00AA3D8E">
        <w:rPr>
          <w:rFonts w:ascii="Times New Roman" w:hAnsi="Times New Roman" w:cs="Times New Roman"/>
          <w:color w:val="000000" w:themeColor="text1"/>
          <w:lang w:val="en-GB"/>
        </w:rPr>
        <w:t>Theberge, 2008</w:t>
      </w:r>
      <w:r w:rsidR="00644FB7" w:rsidRPr="00AA3D8E">
        <w:rPr>
          <w:rFonts w:ascii="Times New Roman" w:hAnsi="Times New Roman" w:cs="Times New Roman"/>
          <w:color w:val="000000" w:themeColor="text1"/>
          <w:lang w:val="en-GB"/>
        </w:rPr>
        <w:t xml:space="preserve">). </w:t>
      </w:r>
      <w:r w:rsidR="001B7FA5" w:rsidRPr="00AA3D8E">
        <w:rPr>
          <w:rFonts w:ascii="Times New Roman" w:hAnsi="Times New Roman" w:cs="Times New Roman"/>
          <w:color w:val="000000" w:themeColor="text1"/>
          <w:lang w:val="en-GB"/>
        </w:rPr>
        <w:t xml:space="preserve">For example, </w:t>
      </w:r>
      <w:r w:rsidR="00282D9E" w:rsidRPr="00AA3D8E">
        <w:rPr>
          <w:rFonts w:ascii="Times New Roman" w:hAnsi="Times New Roman" w:cs="Times New Roman"/>
          <w:color w:val="000000" w:themeColor="text1"/>
          <w:lang w:val="en-GB"/>
        </w:rPr>
        <w:t xml:space="preserve">a </w:t>
      </w:r>
      <w:r w:rsidR="00383EA4" w:rsidRPr="00AA3D8E">
        <w:rPr>
          <w:rFonts w:ascii="Times New Roman" w:hAnsi="Times New Roman" w:cs="Times New Roman"/>
          <w:color w:val="000000" w:themeColor="text1"/>
          <w:lang w:val="en-GB"/>
        </w:rPr>
        <w:t>sport</w:t>
      </w:r>
      <w:r w:rsidR="00C0682D" w:rsidRPr="00AA3D8E">
        <w:rPr>
          <w:rFonts w:ascii="Times New Roman" w:hAnsi="Times New Roman" w:cs="Times New Roman"/>
          <w:color w:val="000000" w:themeColor="text1"/>
          <w:lang w:val="en-GB"/>
        </w:rPr>
        <w:t xml:space="preserve"> </w:t>
      </w:r>
      <w:r w:rsidR="00257CCE" w:rsidRPr="00AA3D8E">
        <w:rPr>
          <w:rFonts w:ascii="Times New Roman" w:hAnsi="Times New Roman" w:cs="Times New Roman"/>
          <w:color w:val="000000" w:themeColor="text1"/>
          <w:lang w:val="en-GB"/>
        </w:rPr>
        <w:t xml:space="preserve">culture </w:t>
      </w:r>
      <w:r w:rsidR="00C0682D" w:rsidRPr="00AA3D8E">
        <w:rPr>
          <w:rFonts w:ascii="Times New Roman" w:hAnsi="Times New Roman" w:cs="Times New Roman"/>
          <w:color w:val="000000" w:themeColor="text1"/>
          <w:lang w:val="en-GB"/>
        </w:rPr>
        <w:t xml:space="preserve">that solely rewards </w:t>
      </w:r>
      <w:r w:rsidR="00383EA4" w:rsidRPr="00AA3D8E">
        <w:rPr>
          <w:rFonts w:ascii="Times New Roman" w:hAnsi="Times New Roman" w:cs="Times New Roman"/>
          <w:color w:val="000000" w:themeColor="text1"/>
          <w:lang w:val="en-GB"/>
        </w:rPr>
        <w:lastRenderedPageBreak/>
        <w:t>winning can lead</w:t>
      </w:r>
      <w:r w:rsidR="001B7FA5" w:rsidRPr="00AA3D8E">
        <w:rPr>
          <w:rFonts w:ascii="Times New Roman" w:hAnsi="Times New Roman" w:cs="Times New Roman"/>
          <w:color w:val="000000" w:themeColor="text1"/>
          <w:lang w:val="en-GB"/>
        </w:rPr>
        <w:t xml:space="preserve"> athletes to </w:t>
      </w:r>
      <w:r w:rsidR="00386096" w:rsidRPr="00AA3D8E">
        <w:rPr>
          <w:rFonts w:ascii="Times New Roman" w:hAnsi="Times New Roman" w:cs="Times New Roman"/>
          <w:color w:val="000000" w:themeColor="text1"/>
          <w:lang w:val="en-GB"/>
        </w:rPr>
        <w:t>set</w:t>
      </w:r>
      <w:r w:rsidR="001B7FA5" w:rsidRPr="00AA3D8E">
        <w:rPr>
          <w:rFonts w:ascii="Times New Roman" w:hAnsi="Times New Roman" w:cs="Times New Roman"/>
          <w:color w:val="000000" w:themeColor="text1"/>
          <w:lang w:val="en-GB"/>
        </w:rPr>
        <w:t xml:space="preserve"> unrealistic expectations and adopt extreme performance-enhancement practices</w:t>
      </w:r>
      <w:r w:rsidR="00C0682D" w:rsidRPr="00AA3D8E">
        <w:rPr>
          <w:rFonts w:ascii="Times New Roman" w:hAnsi="Times New Roman" w:cs="Times New Roman"/>
          <w:color w:val="000000" w:themeColor="text1"/>
          <w:lang w:val="en-GB"/>
        </w:rPr>
        <w:t>,</w:t>
      </w:r>
      <w:r w:rsidR="001B7FA5" w:rsidRPr="00AA3D8E">
        <w:rPr>
          <w:rFonts w:ascii="Times New Roman" w:hAnsi="Times New Roman" w:cs="Times New Roman"/>
          <w:color w:val="000000" w:themeColor="text1"/>
          <w:lang w:val="en-GB"/>
        </w:rPr>
        <w:t xml:space="preserve"> which</w:t>
      </w:r>
      <w:r w:rsidR="004B478E" w:rsidRPr="00AA3D8E">
        <w:rPr>
          <w:rFonts w:ascii="Times New Roman" w:hAnsi="Times New Roman" w:cs="Times New Roman"/>
          <w:color w:val="000000" w:themeColor="text1"/>
          <w:lang w:val="en-GB"/>
        </w:rPr>
        <w:t xml:space="preserve"> </w:t>
      </w:r>
      <w:r w:rsidR="002E3DAA" w:rsidRPr="00AA3D8E">
        <w:rPr>
          <w:rFonts w:ascii="Times New Roman" w:hAnsi="Times New Roman" w:cs="Times New Roman"/>
          <w:color w:val="000000" w:themeColor="text1"/>
          <w:lang w:val="en-GB"/>
        </w:rPr>
        <w:t xml:space="preserve">can </w:t>
      </w:r>
      <w:r w:rsidR="00B76FB0" w:rsidRPr="00AA3D8E">
        <w:rPr>
          <w:rFonts w:ascii="Times New Roman" w:hAnsi="Times New Roman" w:cs="Times New Roman"/>
          <w:color w:val="000000" w:themeColor="text1"/>
          <w:lang w:val="en-GB"/>
        </w:rPr>
        <w:t>result in</w:t>
      </w:r>
      <w:r w:rsidR="001B7FA5" w:rsidRPr="00AA3D8E">
        <w:rPr>
          <w:rFonts w:ascii="Times New Roman" w:hAnsi="Times New Roman" w:cs="Times New Roman"/>
          <w:color w:val="000000" w:themeColor="text1"/>
          <w:lang w:val="en-GB"/>
        </w:rPr>
        <w:t xml:space="preserve"> </w:t>
      </w:r>
      <w:r w:rsidR="00282D9E" w:rsidRPr="00AA3D8E">
        <w:rPr>
          <w:rFonts w:ascii="Times New Roman" w:hAnsi="Times New Roman" w:cs="Times New Roman"/>
          <w:color w:val="000000" w:themeColor="text1"/>
          <w:lang w:val="en-GB"/>
        </w:rPr>
        <w:t xml:space="preserve">overtraining, </w:t>
      </w:r>
      <w:r w:rsidR="001B7FA5" w:rsidRPr="00AA3D8E">
        <w:rPr>
          <w:rFonts w:ascii="Times New Roman" w:hAnsi="Times New Roman" w:cs="Times New Roman"/>
          <w:color w:val="000000" w:themeColor="text1"/>
          <w:lang w:val="en-GB"/>
        </w:rPr>
        <w:t>injur</w:t>
      </w:r>
      <w:r w:rsidR="00386096" w:rsidRPr="00AA3D8E">
        <w:rPr>
          <w:rFonts w:ascii="Times New Roman" w:hAnsi="Times New Roman" w:cs="Times New Roman"/>
          <w:color w:val="000000" w:themeColor="text1"/>
          <w:lang w:val="en-GB"/>
        </w:rPr>
        <w:t>y</w:t>
      </w:r>
      <w:r w:rsidR="001B7FA5" w:rsidRPr="00AA3D8E">
        <w:rPr>
          <w:rFonts w:ascii="Times New Roman" w:hAnsi="Times New Roman" w:cs="Times New Roman"/>
          <w:color w:val="000000" w:themeColor="text1"/>
          <w:lang w:val="en-GB"/>
        </w:rPr>
        <w:t>,</w:t>
      </w:r>
      <w:r w:rsidR="00282D9E" w:rsidRPr="00AA3D8E">
        <w:rPr>
          <w:rFonts w:ascii="Times New Roman" w:hAnsi="Times New Roman" w:cs="Times New Roman"/>
          <w:color w:val="000000" w:themeColor="text1"/>
          <w:lang w:val="en-GB"/>
        </w:rPr>
        <w:t xml:space="preserve"> and </w:t>
      </w:r>
      <w:r w:rsidR="001B7FA5" w:rsidRPr="00AA3D8E">
        <w:rPr>
          <w:rFonts w:ascii="Times New Roman" w:hAnsi="Times New Roman" w:cs="Times New Roman"/>
          <w:color w:val="000000" w:themeColor="text1"/>
          <w:lang w:val="en-GB"/>
        </w:rPr>
        <w:t>burnout (Douglas &amp; Carless, 2015)</w:t>
      </w:r>
      <w:r w:rsidR="00102826" w:rsidRPr="00AA3D8E">
        <w:rPr>
          <w:rFonts w:ascii="Times New Roman" w:hAnsi="Times New Roman" w:cs="Times New Roman"/>
          <w:color w:val="000000" w:themeColor="text1"/>
          <w:lang w:val="en-GB"/>
        </w:rPr>
        <w:t xml:space="preserve">. Yet, </w:t>
      </w:r>
      <w:r w:rsidR="00B76FB0" w:rsidRPr="00AA3D8E">
        <w:rPr>
          <w:rFonts w:ascii="Times New Roman" w:hAnsi="Times New Roman" w:cs="Times New Roman"/>
          <w:color w:val="000000" w:themeColor="text1"/>
          <w:lang w:val="en-GB"/>
        </w:rPr>
        <w:t xml:space="preserve">understanding </w:t>
      </w:r>
      <w:r w:rsidR="00EB6B0E" w:rsidRPr="00AA3D8E">
        <w:rPr>
          <w:rFonts w:ascii="Times New Roman" w:hAnsi="Times New Roman" w:cs="Times New Roman"/>
          <w:color w:val="000000" w:themeColor="text1"/>
          <w:lang w:val="en-GB"/>
        </w:rPr>
        <w:t>th</w:t>
      </w:r>
      <w:r w:rsidR="00B76FB0" w:rsidRPr="00AA3D8E">
        <w:rPr>
          <w:rFonts w:ascii="Times New Roman" w:hAnsi="Times New Roman" w:cs="Times New Roman"/>
          <w:color w:val="000000" w:themeColor="text1"/>
          <w:lang w:val="en-GB"/>
        </w:rPr>
        <w:t xml:space="preserve">e darker side to </w:t>
      </w:r>
      <w:r w:rsidR="00EB6B0E" w:rsidRPr="00AA3D8E">
        <w:rPr>
          <w:rFonts w:ascii="Times New Roman" w:hAnsi="Times New Roman" w:cs="Times New Roman"/>
          <w:color w:val="000000" w:themeColor="text1"/>
          <w:lang w:val="en-GB"/>
        </w:rPr>
        <w:t>sport</w:t>
      </w:r>
      <w:r w:rsidR="00102826" w:rsidRPr="00AA3D8E">
        <w:rPr>
          <w:rFonts w:ascii="Times New Roman" w:hAnsi="Times New Roman" w:cs="Times New Roman"/>
          <w:color w:val="000000" w:themeColor="text1"/>
          <w:lang w:val="en-GB"/>
        </w:rPr>
        <w:t xml:space="preserve">, and </w:t>
      </w:r>
      <w:r w:rsidR="00B76FB0" w:rsidRPr="00AA3D8E">
        <w:rPr>
          <w:rFonts w:ascii="Times New Roman" w:hAnsi="Times New Roman" w:cs="Times New Roman"/>
          <w:color w:val="000000" w:themeColor="text1"/>
          <w:lang w:val="en-GB"/>
        </w:rPr>
        <w:t xml:space="preserve">how it </w:t>
      </w:r>
      <w:r w:rsidR="00210079" w:rsidRPr="00AA3D8E">
        <w:rPr>
          <w:rFonts w:ascii="Times New Roman" w:hAnsi="Times New Roman" w:cs="Times New Roman"/>
          <w:color w:val="000000" w:themeColor="text1"/>
          <w:lang w:val="en-GB"/>
        </w:rPr>
        <w:t xml:space="preserve">can damage </w:t>
      </w:r>
      <w:r w:rsidR="00B76FB0" w:rsidRPr="00AA3D8E">
        <w:rPr>
          <w:rFonts w:ascii="Times New Roman" w:hAnsi="Times New Roman" w:cs="Times New Roman"/>
          <w:color w:val="000000" w:themeColor="text1"/>
          <w:lang w:val="en-GB"/>
        </w:rPr>
        <w:t xml:space="preserve">athletes’ </w:t>
      </w:r>
      <w:r w:rsidR="00210079" w:rsidRPr="00AA3D8E">
        <w:rPr>
          <w:rFonts w:ascii="Times New Roman" w:hAnsi="Times New Roman" w:cs="Times New Roman"/>
          <w:color w:val="000000" w:themeColor="text1"/>
          <w:lang w:val="en-GB"/>
        </w:rPr>
        <w:t>health</w:t>
      </w:r>
      <w:r w:rsidR="00102826" w:rsidRPr="00AA3D8E">
        <w:rPr>
          <w:rFonts w:ascii="Times New Roman" w:hAnsi="Times New Roman" w:cs="Times New Roman"/>
          <w:color w:val="000000" w:themeColor="text1"/>
          <w:lang w:val="en-GB"/>
        </w:rPr>
        <w:t xml:space="preserve"> ha</w:t>
      </w:r>
      <w:r w:rsidR="00B76FB0" w:rsidRPr="00AA3D8E">
        <w:rPr>
          <w:rFonts w:ascii="Times New Roman" w:hAnsi="Times New Roman" w:cs="Times New Roman"/>
          <w:color w:val="000000" w:themeColor="text1"/>
          <w:lang w:val="en-GB"/>
        </w:rPr>
        <w:t>s</w:t>
      </w:r>
      <w:r w:rsidR="00102826" w:rsidRPr="00AA3D8E">
        <w:rPr>
          <w:rFonts w:ascii="Times New Roman" w:hAnsi="Times New Roman" w:cs="Times New Roman"/>
          <w:color w:val="000000" w:themeColor="text1"/>
          <w:lang w:val="en-GB"/>
        </w:rPr>
        <w:t xml:space="preserve"> received limited attention. </w:t>
      </w:r>
      <w:r w:rsidR="00F621E0" w:rsidRPr="00AA3D8E">
        <w:rPr>
          <w:rFonts w:ascii="Times New Roman" w:hAnsi="Times New Roman" w:cs="Times New Roman"/>
          <w:color w:val="000000" w:themeColor="text1"/>
          <w:lang w:val="en-GB"/>
        </w:rPr>
        <w:t xml:space="preserve">One </w:t>
      </w:r>
      <w:r w:rsidR="002E3DAA" w:rsidRPr="00AA3D8E">
        <w:rPr>
          <w:rFonts w:ascii="Times New Roman" w:hAnsi="Times New Roman" w:cs="Times New Roman"/>
          <w:color w:val="000000" w:themeColor="text1"/>
          <w:lang w:val="en-GB"/>
        </w:rPr>
        <w:t xml:space="preserve">prevalent and significant </w:t>
      </w:r>
      <w:r w:rsidR="002B60CA" w:rsidRPr="00AA3D8E">
        <w:rPr>
          <w:rFonts w:ascii="Times New Roman" w:hAnsi="Times New Roman" w:cs="Times New Roman"/>
          <w:color w:val="000000" w:themeColor="text1"/>
          <w:lang w:val="en-GB"/>
        </w:rPr>
        <w:t>physical health consequence</w:t>
      </w:r>
      <w:r w:rsidR="0069203D" w:rsidRPr="00AA3D8E">
        <w:rPr>
          <w:rFonts w:ascii="Times New Roman" w:hAnsi="Times New Roman" w:cs="Times New Roman"/>
          <w:color w:val="000000" w:themeColor="text1"/>
          <w:lang w:val="en-GB"/>
        </w:rPr>
        <w:t xml:space="preserve"> </w:t>
      </w:r>
      <w:r w:rsidR="008F3B46" w:rsidRPr="00AA3D8E">
        <w:rPr>
          <w:rFonts w:ascii="Times New Roman" w:hAnsi="Times New Roman" w:cs="Times New Roman"/>
          <w:color w:val="000000" w:themeColor="text1"/>
          <w:lang w:val="en-GB"/>
        </w:rPr>
        <w:t xml:space="preserve">that has </w:t>
      </w:r>
      <w:r w:rsidR="002E3DAA" w:rsidRPr="00AA3D8E">
        <w:rPr>
          <w:rFonts w:ascii="Times New Roman" w:hAnsi="Times New Roman" w:cs="Times New Roman"/>
          <w:color w:val="000000" w:themeColor="text1"/>
          <w:lang w:val="en-GB"/>
        </w:rPr>
        <w:t xml:space="preserve">received limited research attention is </w:t>
      </w:r>
      <w:r w:rsidR="0069203D" w:rsidRPr="00AA3D8E">
        <w:rPr>
          <w:rFonts w:ascii="Times New Roman" w:hAnsi="Times New Roman" w:cs="Times New Roman"/>
          <w:color w:val="000000" w:themeColor="text1"/>
          <w:lang w:val="en-GB"/>
        </w:rPr>
        <w:t>overuse injur</w:t>
      </w:r>
      <w:r w:rsidR="00282D9E" w:rsidRPr="00AA3D8E">
        <w:rPr>
          <w:rFonts w:ascii="Times New Roman" w:hAnsi="Times New Roman" w:cs="Times New Roman"/>
          <w:color w:val="000000" w:themeColor="text1"/>
          <w:lang w:val="en-GB"/>
        </w:rPr>
        <w:t>ies</w:t>
      </w:r>
      <w:r w:rsidR="00B76FB0" w:rsidRPr="00AA3D8E">
        <w:rPr>
          <w:rFonts w:ascii="Times New Roman" w:hAnsi="Times New Roman" w:cs="Times New Roman"/>
          <w:color w:val="000000" w:themeColor="text1"/>
          <w:lang w:val="en-GB"/>
        </w:rPr>
        <w:t xml:space="preserve">. This type of injury has </w:t>
      </w:r>
      <w:r w:rsidR="0069203D" w:rsidRPr="00AA3D8E">
        <w:rPr>
          <w:rFonts w:ascii="Times New Roman" w:hAnsi="Times New Roman" w:cs="Times New Roman"/>
          <w:color w:val="000000" w:themeColor="text1"/>
          <w:lang w:val="en-GB"/>
        </w:rPr>
        <w:t xml:space="preserve">been found to be </w:t>
      </w:r>
      <w:r w:rsidR="00B76FB0" w:rsidRPr="00AA3D8E">
        <w:rPr>
          <w:rFonts w:ascii="Times New Roman" w:hAnsi="Times New Roman" w:cs="Times New Roman"/>
          <w:color w:val="000000" w:themeColor="text1"/>
          <w:lang w:val="en-GB"/>
        </w:rPr>
        <w:t xml:space="preserve">highly prevalent in sport, particularly </w:t>
      </w:r>
      <w:r w:rsidR="0069203D" w:rsidRPr="00AA3D8E">
        <w:rPr>
          <w:rFonts w:ascii="Times New Roman" w:hAnsi="Times New Roman" w:cs="Times New Roman"/>
          <w:color w:val="000000" w:themeColor="text1"/>
          <w:lang w:val="en-GB"/>
        </w:rPr>
        <w:t xml:space="preserve">in endurance and aesthetic </w:t>
      </w:r>
      <w:r w:rsidR="0069203D" w:rsidRPr="00AA3D8E">
        <w:rPr>
          <w:rFonts w:ascii="Times New Roman" w:hAnsi="Times New Roman" w:cs="Times New Roman"/>
          <w:color w:val="000000" w:themeColor="text1"/>
          <w:lang w:val="en-GB"/>
        </w:rPr>
        <w:lastRenderedPageBreak/>
        <w:t xml:space="preserve">disciplines </w:t>
      </w:r>
      <w:r w:rsidR="00A50596" w:rsidRPr="00AA3D8E">
        <w:rPr>
          <w:rFonts w:ascii="Times New Roman" w:hAnsi="Times New Roman" w:cs="Times New Roman"/>
          <w:color w:val="000000" w:themeColor="text1"/>
          <w:lang w:val="en-GB"/>
        </w:rPr>
        <w:t>(</w:t>
      </w:r>
      <w:r w:rsidR="00D25D9E" w:rsidRPr="00AA3D8E">
        <w:rPr>
          <w:rFonts w:ascii="Times New Roman" w:hAnsi="Times New Roman" w:cs="Times New Roman"/>
          <w:color w:val="000000" w:themeColor="text1"/>
          <w:lang w:val="en-GB"/>
        </w:rPr>
        <w:t>Clarsen, Myklebust</w:t>
      </w:r>
      <w:r w:rsidR="0040130B" w:rsidRPr="00AA3D8E">
        <w:rPr>
          <w:rFonts w:ascii="Times New Roman" w:hAnsi="Times New Roman" w:cs="Times New Roman"/>
          <w:color w:val="000000" w:themeColor="text1"/>
          <w:lang w:val="en-GB"/>
        </w:rPr>
        <w:t>,</w:t>
      </w:r>
      <w:r w:rsidR="00D25D9E" w:rsidRPr="00AA3D8E">
        <w:rPr>
          <w:rFonts w:ascii="Times New Roman" w:hAnsi="Times New Roman" w:cs="Times New Roman"/>
          <w:color w:val="000000" w:themeColor="text1"/>
          <w:lang w:val="en-GB"/>
        </w:rPr>
        <w:t xml:space="preserve"> &amp; Bahr, 2013).</w:t>
      </w:r>
      <w:r w:rsidR="00A50596" w:rsidRPr="00AA3D8E">
        <w:rPr>
          <w:rFonts w:ascii="Times New Roman" w:hAnsi="Times New Roman" w:cs="Times New Roman"/>
          <w:color w:val="000000" w:themeColor="text1"/>
          <w:lang w:val="en-GB"/>
        </w:rPr>
        <w:t xml:space="preserve"> </w:t>
      </w:r>
      <w:r w:rsidR="00175AFC" w:rsidRPr="00AA3D8E">
        <w:rPr>
          <w:rFonts w:ascii="Times New Roman" w:hAnsi="Times New Roman" w:cs="Times New Roman"/>
          <w:color w:val="000000" w:themeColor="text1"/>
          <w:lang w:val="en-GB"/>
        </w:rPr>
        <w:t>D</w:t>
      </w:r>
      <w:r w:rsidR="0040130B" w:rsidRPr="00AA3D8E">
        <w:rPr>
          <w:rFonts w:ascii="Times New Roman" w:hAnsi="Times New Roman" w:cs="Times New Roman"/>
          <w:color w:val="000000" w:themeColor="text1"/>
          <w:lang w:val="en-GB"/>
        </w:rPr>
        <w:t xml:space="preserve">espite the </w:t>
      </w:r>
      <w:r w:rsidR="002E3DAA" w:rsidRPr="00AA3D8E">
        <w:rPr>
          <w:rFonts w:ascii="Times New Roman" w:hAnsi="Times New Roman" w:cs="Times New Roman"/>
          <w:color w:val="000000" w:themeColor="text1"/>
          <w:lang w:val="en-GB"/>
        </w:rPr>
        <w:t xml:space="preserve">high </w:t>
      </w:r>
      <w:r w:rsidR="0040130B" w:rsidRPr="00AA3D8E">
        <w:rPr>
          <w:rFonts w:ascii="Times New Roman" w:hAnsi="Times New Roman" w:cs="Times New Roman"/>
          <w:color w:val="000000" w:themeColor="text1"/>
          <w:lang w:val="en-GB"/>
        </w:rPr>
        <w:t>prevalence</w:t>
      </w:r>
      <w:r w:rsidR="00B76FB0" w:rsidRPr="00AA3D8E">
        <w:rPr>
          <w:rFonts w:ascii="Times New Roman" w:hAnsi="Times New Roman" w:cs="Times New Roman"/>
          <w:color w:val="000000" w:themeColor="text1"/>
          <w:lang w:val="en-GB"/>
        </w:rPr>
        <w:t xml:space="preserve"> of overuse injuries</w:t>
      </w:r>
      <w:r w:rsidR="0040130B" w:rsidRPr="00AA3D8E">
        <w:rPr>
          <w:rFonts w:ascii="Times New Roman" w:hAnsi="Times New Roman" w:cs="Times New Roman"/>
          <w:color w:val="000000" w:themeColor="text1"/>
          <w:lang w:val="en-GB"/>
        </w:rPr>
        <w:t xml:space="preserve">, very little research has been </w:t>
      </w:r>
      <w:r w:rsidR="00D63569" w:rsidRPr="00AA3D8E">
        <w:rPr>
          <w:rFonts w:ascii="Times New Roman" w:hAnsi="Times New Roman" w:cs="Times New Roman"/>
          <w:color w:val="000000" w:themeColor="text1"/>
          <w:lang w:val="en-GB"/>
        </w:rPr>
        <w:t xml:space="preserve">conducted </w:t>
      </w:r>
      <w:r w:rsidR="0040130B" w:rsidRPr="00AA3D8E">
        <w:rPr>
          <w:rFonts w:ascii="Times New Roman" w:hAnsi="Times New Roman" w:cs="Times New Roman"/>
          <w:color w:val="000000" w:themeColor="text1"/>
          <w:lang w:val="en-GB"/>
        </w:rPr>
        <w:t xml:space="preserve">to understand </w:t>
      </w:r>
      <w:r w:rsidR="00B76FB0" w:rsidRPr="00AA3D8E">
        <w:rPr>
          <w:rFonts w:ascii="Times New Roman" w:hAnsi="Times New Roman" w:cs="Times New Roman"/>
          <w:color w:val="000000" w:themeColor="text1"/>
          <w:lang w:val="en-GB"/>
        </w:rPr>
        <w:t xml:space="preserve">athletes’ experiences of </w:t>
      </w:r>
      <w:r w:rsidR="0040130B" w:rsidRPr="00AA3D8E">
        <w:rPr>
          <w:rFonts w:ascii="Times New Roman" w:hAnsi="Times New Roman" w:cs="Times New Roman"/>
          <w:color w:val="000000" w:themeColor="text1"/>
          <w:lang w:val="en-GB"/>
        </w:rPr>
        <w:t>overuse injuries</w:t>
      </w:r>
      <w:r w:rsidR="00B76FB0" w:rsidRPr="00AA3D8E">
        <w:rPr>
          <w:rFonts w:ascii="Times New Roman" w:hAnsi="Times New Roman" w:cs="Times New Roman"/>
          <w:color w:val="000000" w:themeColor="text1"/>
          <w:lang w:val="en-GB"/>
        </w:rPr>
        <w:t xml:space="preserve"> and </w:t>
      </w:r>
      <w:r w:rsidR="0040130B" w:rsidRPr="00AA3D8E">
        <w:rPr>
          <w:rFonts w:ascii="Times New Roman" w:hAnsi="Times New Roman" w:cs="Times New Roman"/>
          <w:color w:val="000000" w:themeColor="text1"/>
          <w:lang w:val="en-GB"/>
        </w:rPr>
        <w:t xml:space="preserve">the </w:t>
      </w:r>
      <w:r w:rsidR="00ED2862" w:rsidRPr="00AA3D8E">
        <w:rPr>
          <w:rFonts w:ascii="Times New Roman" w:hAnsi="Times New Roman" w:cs="Times New Roman"/>
          <w:color w:val="000000" w:themeColor="text1"/>
          <w:lang w:val="en-GB"/>
        </w:rPr>
        <w:t>social environments in which they occur</w:t>
      </w:r>
      <w:r w:rsidR="0040130B" w:rsidRPr="00AA3D8E">
        <w:rPr>
          <w:rFonts w:ascii="Times New Roman" w:hAnsi="Times New Roman" w:cs="Times New Roman"/>
          <w:color w:val="000000" w:themeColor="text1"/>
          <w:lang w:val="en-GB"/>
        </w:rPr>
        <w:t xml:space="preserve">. </w:t>
      </w:r>
      <w:r w:rsidR="00C0682D" w:rsidRPr="00AA3D8E">
        <w:rPr>
          <w:rFonts w:ascii="Times New Roman" w:hAnsi="Times New Roman" w:cs="Times New Roman"/>
          <w:color w:val="000000" w:themeColor="text1"/>
          <w:lang w:val="en-GB"/>
        </w:rPr>
        <w:t xml:space="preserve">This study aims to address this gap by </w:t>
      </w:r>
      <w:r w:rsidR="00ED2862" w:rsidRPr="00AA3D8E">
        <w:rPr>
          <w:rFonts w:ascii="Times New Roman" w:hAnsi="Times New Roman" w:cs="Times New Roman"/>
          <w:color w:val="000000" w:themeColor="text1"/>
          <w:lang w:val="en-GB"/>
        </w:rPr>
        <w:t>understand</w:t>
      </w:r>
      <w:r w:rsidR="00C0682D" w:rsidRPr="00AA3D8E">
        <w:rPr>
          <w:rFonts w:ascii="Times New Roman" w:hAnsi="Times New Roman" w:cs="Times New Roman"/>
          <w:color w:val="000000" w:themeColor="text1"/>
          <w:lang w:val="en-GB"/>
        </w:rPr>
        <w:t>ing</w:t>
      </w:r>
      <w:r w:rsidR="00ED2862" w:rsidRPr="00AA3D8E">
        <w:rPr>
          <w:rFonts w:ascii="Times New Roman" w:hAnsi="Times New Roman" w:cs="Times New Roman"/>
          <w:color w:val="000000" w:themeColor="text1"/>
          <w:lang w:val="en-GB"/>
        </w:rPr>
        <w:t xml:space="preserve"> the culture of a </w:t>
      </w:r>
      <w:r w:rsidR="00A960D1" w:rsidRPr="00AA3D8E">
        <w:rPr>
          <w:rFonts w:ascii="Times New Roman" w:hAnsi="Times New Roman" w:cs="Times New Roman"/>
          <w:color w:val="000000" w:themeColor="text1"/>
          <w:lang w:val="en-GB"/>
        </w:rPr>
        <w:t xml:space="preserve">sample of sportspeople </w:t>
      </w:r>
      <w:r w:rsidR="0069203D" w:rsidRPr="00AA3D8E">
        <w:rPr>
          <w:rFonts w:ascii="Times New Roman" w:hAnsi="Times New Roman" w:cs="Times New Roman"/>
          <w:color w:val="000000" w:themeColor="text1"/>
          <w:lang w:val="en-GB"/>
        </w:rPr>
        <w:t>vul</w:t>
      </w:r>
      <w:r w:rsidR="00ED2862" w:rsidRPr="00AA3D8E">
        <w:rPr>
          <w:rFonts w:ascii="Times New Roman" w:hAnsi="Times New Roman" w:cs="Times New Roman"/>
          <w:color w:val="000000" w:themeColor="text1"/>
          <w:lang w:val="en-GB"/>
        </w:rPr>
        <w:t xml:space="preserve">nerable to overuse injuries.  </w:t>
      </w:r>
      <w:r w:rsidR="0040130B" w:rsidRPr="00AA3D8E">
        <w:rPr>
          <w:rFonts w:ascii="Times New Roman" w:hAnsi="Times New Roman" w:cs="Times New Roman"/>
          <w:color w:val="000000" w:themeColor="text1"/>
          <w:lang w:val="en-GB"/>
        </w:rPr>
        <w:t xml:space="preserve"> </w:t>
      </w:r>
    </w:p>
    <w:p w14:paraId="6FF1B35B" w14:textId="453BA8A5" w:rsidR="00B372A0" w:rsidRPr="00AA3D8E" w:rsidRDefault="00ED2862" w:rsidP="00042A31">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Understanding </w:t>
      </w:r>
      <w:r w:rsidR="00383EA4" w:rsidRPr="00AA3D8E">
        <w:rPr>
          <w:rFonts w:ascii="Times New Roman" w:hAnsi="Times New Roman" w:cs="Times New Roman"/>
          <w:color w:val="000000" w:themeColor="text1"/>
          <w:lang w:val="en-GB"/>
        </w:rPr>
        <w:t>sport</w:t>
      </w:r>
      <w:r w:rsidR="006F72C2" w:rsidRPr="00AA3D8E">
        <w:rPr>
          <w:rFonts w:ascii="Times New Roman" w:hAnsi="Times New Roman" w:cs="Times New Roman"/>
          <w:color w:val="000000" w:themeColor="text1"/>
          <w:lang w:val="en-GB"/>
        </w:rPr>
        <w:t xml:space="preserve"> cultures </w:t>
      </w:r>
      <w:r w:rsidR="00C3173D" w:rsidRPr="00AA3D8E">
        <w:rPr>
          <w:rFonts w:ascii="Times New Roman" w:hAnsi="Times New Roman" w:cs="Times New Roman"/>
          <w:color w:val="000000" w:themeColor="text1"/>
          <w:lang w:val="en-GB"/>
        </w:rPr>
        <w:t xml:space="preserve">that perpetuate overuse injuries </w:t>
      </w:r>
      <w:r w:rsidR="000F59C2" w:rsidRPr="00AA3D8E">
        <w:rPr>
          <w:rFonts w:ascii="Times New Roman" w:hAnsi="Times New Roman" w:cs="Times New Roman"/>
          <w:color w:val="000000" w:themeColor="text1"/>
          <w:lang w:val="en-GB"/>
        </w:rPr>
        <w:t xml:space="preserve">and </w:t>
      </w:r>
      <w:r w:rsidR="00F32FE5" w:rsidRPr="00AA3D8E">
        <w:rPr>
          <w:rFonts w:ascii="Times New Roman" w:hAnsi="Times New Roman" w:cs="Times New Roman"/>
          <w:color w:val="000000" w:themeColor="text1"/>
          <w:lang w:val="en-GB"/>
        </w:rPr>
        <w:t xml:space="preserve">honouring </w:t>
      </w:r>
      <w:r w:rsidR="000F59C2" w:rsidRPr="00AA3D8E">
        <w:rPr>
          <w:rFonts w:ascii="Times New Roman" w:hAnsi="Times New Roman" w:cs="Times New Roman"/>
          <w:color w:val="000000" w:themeColor="text1"/>
          <w:lang w:val="en-GB"/>
        </w:rPr>
        <w:t xml:space="preserve">athletes </w:t>
      </w:r>
      <w:r w:rsidR="00F32FE5" w:rsidRPr="00AA3D8E">
        <w:rPr>
          <w:rFonts w:ascii="Times New Roman" w:hAnsi="Times New Roman" w:cs="Times New Roman"/>
          <w:color w:val="000000" w:themeColor="text1"/>
          <w:lang w:val="en-GB"/>
        </w:rPr>
        <w:t xml:space="preserve">as social agents </w:t>
      </w:r>
      <w:r w:rsidR="00F621E0" w:rsidRPr="00AA3D8E">
        <w:rPr>
          <w:rFonts w:ascii="Times New Roman" w:hAnsi="Times New Roman" w:cs="Times New Roman"/>
          <w:color w:val="000000" w:themeColor="text1"/>
          <w:lang w:val="en-GB"/>
        </w:rPr>
        <w:t>is</w:t>
      </w:r>
      <w:r w:rsidR="0075323E" w:rsidRPr="00AA3D8E">
        <w:rPr>
          <w:rFonts w:ascii="Times New Roman" w:hAnsi="Times New Roman" w:cs="Times New Roman"/>
          <w:color w:val="000000" w:themeColor="text1"/>
          <w:lang w:val="en-GB"/>
        </w:rPr>
        <w:t xml:space="preserve"> important and timely.</w:t>
      </w:r>
      <w:r w:rsidR="00F621E0" w:rsidRPr="00AA3D8E">
        <w:rPr>
          <w:rFonts w:ascii="Times New Roman" w:hAnsi="Times New Roman" w:cs="Times New Roman"/>
          <w:color w:val="000000" w:themeColor="text1"/>
          <w:lang w:val="en-GB"/>
        </w:rPr>
        <w:t xml:space="preserve"> </w:t>
      </w:r>
      <w:r w:rsidR="001939C6" w:rsidRPr="00AA3D8E">
        <w:rPr>
          <w:rFonts w:ascii="Times New Roman" w:hAnsi="Times New Roman" w:cs="Times New Roman"/>
          <w:color w:val="000000" w:themeColor="text1"/>
          <w:lang w:val="en-GB"/>
        </w:rPr>
        <w:t>First,</w:t>
      </w:r>
      <w:r w:rsidR="006F72C2" w:rsidRPr="00AA3D8E">
        <w:rPr>
          <w:rFonts w:ascii="Times New Roman" w:hAnsi="Times New Roman" w:cs="Times New Roman"/>
          <w:color w:val="000000" w:themeColor="text1"/>
          <w:lang w:val="en-GB"/>
        </w:rPr>
        <w:t xml:space="preserve"> </w:t>
      </w:r>
      <w:r w:rsidR="000F59C2" w:rsidRPr="00AA3D8E">
        <w:rPr>
          <w:rFonts w:ascii="Times New Roman" w:hAnsi="Times New Roman" w:cs="Times New Roman"/>
          <w:color w:val="000000" w:themeColor="text1"/>
          <w:lang w:val="en-GB"/>
        </w:rPr>
        <w:t xml:space="preserve">researchers have </w:t>
      </w:r>
      <w:r w:rsidR="001939C6" w:rsidRPr="00AA3D8E">
        <w:rPr>
          <w:rFonts w:ascii="Times New Roman" w:hAnsi="Times New Roman" w:cs="Times New Roman"/>
          <w:color w:val="000000" w:themeColor="text1"/>
          <w:lang w:val="en-GB"/>
        </w:rPr>
        <w:lastRenderedPageBreak/>
        <w:t>started to</w:t>
      </w:r>
      <w:r w:rsidR="000F59C2" w:rsidRPr="00AA3D8E">
        <w:rPr>
          <w:rFonts w:ascii="Times New Roman" w:hAnsi="Times New Roman" w:cs="Times New Roman"/>
          <w:color w:val="000000" w:themeColor="text1"/>
          <w:lang w:val="en-GB"/>
        </w:rPr>
        <w:t xml:space="preserve"> </w:t>
      </w:r>
      <w:r w:rsidR="00D63569" w:rsidRPr="00AA3D8E">
        <w:rPr>
          <w:rFonts w:ascii="Times New Roman" w:hAnsi="Times New Roman" w:cs="Times New Roman"/>
          <w:color w:val="000000" w:themeColor="text1"/>
          <w:lang w:val="en-GB"/>
        </w:rPr>
        <w:t>explore</w:t>
      </w:r>
      <w:r w:rsidR="000F59C2" w:rsidRPr="00AA3D8E">
        <w:rPr>
          <w:rFonts w:ascii="Times New Roman" w:hAnsi="Times New Roman" w:cs="Times New Roman"/>
          <w:color w:val="000000" w:themeColor="text1"/>
          <w:lang w:val="en-GB"/>
        </w:rPr>
        <w:t xml:space="preserve"> </w:t>
      </w:r>
      <w:r w:rsidR="001939C6" w:rsidRPr="00AA3D8E">
        <w:rPr>
          <w:rFonts w:ascii="Times New Roman" w:hAnsi="Times New Roman" w:cs="Times New Roman"/>
          <w:color w:val="000000" w:themeColor="text1"/>
          <w:lang w:val="en-GB"/>
        </w:rPr>
        <w:t>the intersection between the psychology and sociology of sport (McGannon</w:t>
      </w:r>
      <w:r w:rsidR="00443EB2" w:rsidRPr="00AA3D8E">
        <w:rPr>
          <w:rFonts w:ascii="Times New Roman" w:hAnsi="Times New Roman" w:cs="Times New Roman"/>
          <w:color w:val="000000" w:themeColor="text1"/>
          <w:lang w:val="en-GB"/>
        </w:rPr>
        <w:t xml:space="preserve"> &amp; Smith</w:t>
      </w:r>
      <w:r w:rsidR="001939C6" w:rsidRPr="00AA3D8E">
        <w:rPr>
          <w:rFonts w:ascii="Times New Roman" w:hAnsi="Times New Roman" w:cs="Times New Roman"/>
          <w:color w:val="000000" w:themeColor="text1"/>
          <w:lang w:val="en-GB"/>
        </w:rPr>
        <w:t xml:space="preserve">, </w:t>
      </w:r>
      <w:r w:rsidR="004A3D68" w:rsidRPr="00AA3D8E">
        <w:rPr>
          <w:rFonts w:ascii="Times New Roman" w:hAnsi="Times New Roman" w:cs="Times New Roman"/>
          <w:color w:val="000000" w:themeColor="text1"/>
          <w:lang w:val="en-GB"/>
        </w:rPr>
        <w:t xml:space="preserve">2015). </w:t>
      </w:r>
      <w:r w:rsidR="00F32FE5" w:rsidRPr="00AA3D8E">
        <w:rPr>
          <w:rFonts w:ascii="Times New Roman" w:hAnsi="Times New Roman" w:cs="Times New Roman"/>
          <w:color w:val="000000" w:themeColor="text1"/>
          <w:lang w:val="en-GB"/>
        </w:rPr>
        <w:t xml:space="preserve">One of the benefits of </w:t>
      </w:r>
      <w:r w:rsidR="00383EA4" w:rsidRPr="00AA3D8E">
        <w:rPr>
          <w:rFonts w:ascii="Times New Roman" w:hAnsi="Times New Roman" w:cs="Times New Roman"/>
          <w:color w:val="000000" w:themeColor="text1"/>
          <w:lang w:val="en-GB"/>
        </w:rPr>
        <w:t>examin</w:t>
      </w:r>
      <w:r w:rsidR="00D63569" w:rsidRPr="00AA3D8E">
        <w:rPr>
          <w:rFonts w:ascii="Times New Roman" w:hAnsi="Times New Roman" w:cs="Times New Roman"/>
          <w:color w:val="000000" w:themeColor="text1"/>
          <w:lang w:val="en-GB"/>
        </w:rPr>
        <w:t>ing</w:t>
      </w:r>
      <w:r w:rsidR="00F32FE5" w:rsidRPr="00AA3D8E">
        <w:rPr>
          <w:rFonts w:ascii="Times New Roman" w:hAnsi="Times New Roman" w:cs="Times New Roman"/>
          <w:color w:val="000000" w:themeColor="text1"/>
          <w:lang w:val="en-GB"/>
        </w:rPr>
        <w:t xml:space="preserve"> this intersection is that it can provide psychologists with a contextualised understanding of the influence of </w:t>
      </w:r>
      <w:r w:rsidR="004A3D68" w:rsidRPr="00AA3D8E">
        <w:rPr>
          <w:rFonts w:ascii="Times New Roman" w:hAnsi="Times New Roman" w:cs="Times New Roman"/>
          <w:color w:val="000000" w:themeColor="text1"/>
          <w:lang w:val="en-GB"/>
        </w:rPr>
        <w:t xml:space="preserve">the social-cultural realm on </w:t>
      </w:r>
      <w:r w:rsidR="00F32FE5" w:rsidRPr="00AA3D8E">
        <w:rPr>
          <w:rFonts w:ascii="Times New Roman" w:hAnsi="Times New Roman" w:cs="Times New Roman"/>
          <w:color w:val="000000" w:themeColor="text1"/>
          <w:lang w:val="en-GB"/>
        </w:rPr>
        <w:t xml:space="preserve">athletes’ </w:t>
      </w:r>
      <w:r w:rsidR="004A3D68" w:rsidRPr="00AA3D8E">
        <w:rPr>
          <w:rFonts w:ascii="Times New Roman" w:hAnsi="Times New Roman" w:cs="Times New Roman"/>
          <w:color w:val="000000" w:themeColor="text1"/>
          <w:lang w:val="en-GB"/>
        </w:rPr>
        <w:t>psychol</w:t>
      </w:r>
      <w:r w:rsidR="005061B2" w:rsidRPr="00AA3D8E">
        <w:rPr>
          <w:rFonts w:ascii="Times New Roman" w:hAnsi="Times New Roman" w:cs="Times New Roman"/>
          <w:color w:val="000000" w:themeColor="text1"/>
          <w:lang w:val="en-GB"/>
        </w:rPr>
        <w:t>ogical experiences</w:t>
      </w:r>
      <w:r w:rsidR="00B23E7D" w:rsidRPr="00AA3D8E">
        <w:rPr>
          <w:rFonts w:ascii="Times New Roman" w:hAnsi="Times New Roman" w:cs="Times New Roman"/>
          <w:color w:val="000000" w:themeColor="text1"/>
          <w:lang w:val="en-GB"/>
        </w:rPr>
        <w:t>. Rather than perpetuating a distinction between people’s minds and the social</w:t>
      </w:r>
      <w:r w:rsidR="009427E6" w:rsidRPr="00AA3D8E">
        <w:rPr>
          <w:rFonts w:ascii="Times New Roman" w:hAnsi="Times New Roman" w:cs="Times New Roman"/>
          <w:color w:val="000000" w:themeColor="text1"/>
          <w:lang w:val="en-GB"/>
        </w:rPr>
        <w:t xml:space="preserve"> world</w:t>
      </w:r>
      <w:r w:rsidR="00B23E7D" w:rsidRPr="00AA3D8E">
        <w:rPr>
          <w:rFonts w:ascii="Times New Roman" w:hAnsi="Times New Roman" w:cs="Times New Roman"/>
          <w:color w:val="000000" w:themeColor="text1"/>
          <w:lang w:val="en-GB"/>
        </w:rPr>
        <w:t xml:space="preserve">, </w:t>
      </w:r>
      <w:r w:rsidR="003C4092" w:rsidRPr="00AA3D8E">
        <w:rPr>
          <w:rFonts w:ascii="Times New Roman" w:hAnsi="Times New Roman" w:cs="Times New Roman"/>
          <w:color w:val="000000" w:themeColor="text1"/>
          <w:lang w:val="en-GB"/>
        </w:rPr>
        <w:t>this approach</w:t>
      </w:r>
      <w:r w:rsidR="00C3173D" w:rsidRPr="00AA3D8E">
        <w:rPr>
          <w:rFonts w:ascii="Times New Roman" w:hAnsi="Times New Roman" w:cs="Times New Roman"/>
          <w:color w:val="000000" w:themeColor="text1"/>
          <w:lang w:val="en-GB"/>
        </w:rPr>
        <w:t xml:space="preserve"> to research</w:t>
      </w:r>
      <w:r w:rsidR="003C4092" w:rsidRPr="00AA3D8E">
        <w:rPr>
          <w:rFonts w:ascii="Times New Roman" w:hAnsi="Times New Roman" w:cs="Times New Roman"/>
          <w:color w:val="000000" w:themeColor="text1"/>
          <w:lang w:val="en-GB"/>
        </w:rPr>
        <w:t xml:space="preserve"> </w:t>
      </w:r>
      <w:r w:rsidR="00B23E7D" w:rsidRPr="00AA3D8E">
        <w:rPr>
          <w:rFonts w:ascii="Times New Roman" w:hAnsi="Times New Roman" w:cs="Times New Roman"/>
          <w:color w:val="000000" w:themeColor="text1"/>
          <w:lang w:val="en-GB"/>
        </w:rPr>
        <w:t>demonstrates a</w:t>
      </w:r>
      <w:r w:rsidR="005061B2" w:rsidRPr="00AA3D8E">
        <w:rPr>
          <w:rFonts w:ascii="Times New Roman" w:hAnsi="Times New Roman" w:cs="Times New Roman"/>
          <w:color w:val="000000" w:themeColor="text1"/>
          <w:lang w:val="en-GB"/>
        </w:rPr>
        <w:t>thletes</w:t>
      </w:r>
      <w:r w:rsidR="00B23E7D" w:rsidRPr="00AA3D8E">
        <w:rPr>
          <w:rFonts w:ascii="Times New Roman" w:hAnsi="Times New Roman" w:cs="Times New Roman"/>
          <w:color w:val="000000" w:themeColor="text1"/>
          <w:lang w:val="en-GB"/>
        </w:rPr>
        <w:t>’</w:t>
      </w:r>
      <w:r w:rsidR="005061B2" w:rsidRPr="00AA3D8E">
        <w:rPr>
          <w:rFonts w:ascii="Times New Roman" w:hAnsi="Times New Roman" w:cs="Times New Roman"/>
          <w:color w:val="000000" w:themeColor="text1"/>
          <w:lang w:val="en-GB"/>
        </w:rPr>
        <w:t xml:space="preserve"> experiences </w:t>
      </w:r>
      <w:r w:rsidR="003C4092" w:rsidRPr="00AA3D8E">
        <w:rPr>
          <w:rFonts w:ascii="Times New Roman" w:hAnsi="Times New Roman" w:cs="Times New Roman"/>
          <w:color w:val="000000" w:themeColor="text1"/>
          <w:lang w:val="en-GB"/>
        </w:rPr>
        <w:t xml:space="preserve">may </w:t>
      </w:r>
      <w:r w:rsidR="009427E6" w:rsidRPr="00AA3D8E">
        <w:rPr>
          <w:rFonts w:ascii="Times New Roman" w:hAnsi="Times New Roman" w:cs="Times New Roman"/>
          <w:color w:val="000000" w:themeColor="text1"/>
          <w:lang w:val="en-GB"/>
        </w:rPr>
        <w:t xml:space="preserve">derive from the surrounding environment </w:t>
      </w:r>
      <w:r w:rsidR="00B23E7D" w:rsidRPr="00AA3D8E">
        <w:rPr>
          <w:rFonts w:ascii="Times New Roman" w:hAnsi="Times New Roman" w:cs="Times New Roman"/>
          <w:color w:val="000000" w:themeColor="text1"/>
          <w:lang w:val="en-GB"/>
        </w:rPr>
        <w:t>(McGannon</w:t>
      </w:r>
      <w:r w:rsidR="00443EB2" w:rsidRPr="00AA3D8E">
        <w:rPr>
          <w:rFonts w:ascii="Times New Roman" w:hAnsi="Times New Roman" w:cs="Times New Roman"/>
          <w:color w:val="000000" w:themeColor="text1"/>
          <w:lang w:val="en-GB"/>
        </w:rPr>
        <w:t xml:space="preserve"> &amp; </w:t>
      </w:r>
      <w:r w:rsidR="00443EB2" w:rsidRPr="00AA3D8E">
        <w:rPr>
          <w:rFonts w:ascii="Times New Roman" w:hAnsi="Times New Roman" w:cs="Times New Roman"/>
          <w:color w:val="000000" w:themeColor="text1"/>
          <w:lang w:val="en-GB"/>
        </w:rPr>
        <w:lastRenderedPageBreak/>
        <w:t>Smith</w:t>
      </w:r>
      <w:r w:rsidR="00B23E7D" w:rsidRPr="00AA3D8E">
        <w:rPr>
          <w:rFonts w:ascii="Times New Roman" w:hAnsi="Times New Roman" w:cs="Times New Roman"/>
          <w:color w:val="000000" w:themeColor="text1"/>
          <w:lang w:val="en-GB"/>
        </w:rPr>
        <w:t>, 2015). Second, overuse injuries have been found to be prevalent</w:t>
      </w:r>
      <w:r w:rsidR="00F44BBC" w:rsidRPr="00AA3D8E">
        <w:rPr>
          <w:rFonts w:ascii="Times New Roman" w:hAnsi="Times New Roman" w:cs="Times New Roman"/>
          <w:color w:val="000000" w:themeColor="text1"/>
          <w:lang w:val="en-GB"/>
        </w:rPr>
        <w:t xml:space="preserve"> </w:t>
      </w:r>
      <w:r w:rsidR="00D63569" w:rsidRPr="00AA3D8E">
        <w:rPr>
          <w:rFonts w:ascii="Times New Roman" w:hAnsi="Times New Roman" w:cs="Times New Roman"/>
          <w:color w:val="000000" w:themeColor="text1"/>
          <w:lang w:val="en-GB"/>
        </w:rPr>
        <w:t>across a breadth of</w:t>
      </w:r>
      <w:r w:rsidR="00475027" w:rsidRPr="00AA3D8E">
        <w:rPr>
          <w:rFonts w:ascii="Times New Roman" w:hAnsi="Times New Roman" w:cs="Times New Roman"/>
          <w:color w:val="000000" w:themeColor="text1"/>
          <w:lang w:val="en-GB"/>
        </w:rPr>
        <w:t xml:space="preserve"> age </w:t>
      </w:r>
      <w:r w:rsidR="00C3173D" w:rsidRPr="00AA3D8E">
        <w:rPr>
          <w:rFonts w:ascii="Times New Roman" w:hAnsi="Times New Roman" w:cs="Times New Roman"/>
          <w:color w:val="000000" w:themeColor="text1"/>
          <w:lang w:val="en-GB"/>
        </w:rPr>
        <w:t xml:space="preserve">groups </w:t>
      </w:r>
      <w:r w:rsidR="00475027" w:rsidRPr="00AA3D8E">
        <w:rPr>
          <w:rFonts w:ascii="Times New Roman" w:hAnsi="Times New Roman" w:cs="Times New Roman"/>
          <w:color w:val="000000" w:themeColor="text1"/>
          <w:lang w:val="en-GB"/>
        </w:rPr>
        <w:t xml:space="preserve">and </w:t>
      </w:r>
      <w:r w:rsidR="003C4092" w:rsidRPr="00AA3D8E">
        <w:rPr>
          <w:rFonts w:ascii="Times New Roman" w:hAnsi="Times New Roman" w:cs="Times New Roman"/>
          <w:color w:val="000000" w:themeColor="text1"/>
          <w:lang w:val="en-GB"/>
        </w:rPr>
        <w:t xml:space="preserve">competitive </w:t>
      </w:r>
      <w:r w:rsidR="00475027" w:rsidRPr="00AA3D8E">
        <w:rPr>
          <w:rFonts w:ascii="Times New Roman" w:hAnsi="Times New Roman" w:cs="Times New Roman"/>
          <w:color w:val="000000" w:themeColor="text1"/>
          <w:lang w:val="en-GB"/>
        </w:rPr>
        <w:t>level</w:t>
      </w:r>
      <w:r w:rsidR="00D63569" w:rsidRPr="00AA3D8E">
        <w:rPr>
          <w:rFonts w:ascii="Times New Roman" w:hAnsi="Times New Roman" w:cs="Times New Roman"/>
          <w:color w:val="000000" w:themeColor="text1"/>
          <w:lang w:val="en-GB"/>
        </w:rPr>
        <w:t>s</w:t>
      </w:r>
      <w:r w:rsidR="00F44BBC" w:rsidRPr="00AA3D8E">
        <w:rPr>
          <w:rFonts w:ascii="Times New Roman" w:hAnsi="Times New Roman" w:cs="Times New Roman"/>
          <w:color w:val="000000" w:themeColor="text1"/>
          <w:lang w:val="en-GB"/>
        </w:rPr>
        <w:t xml:space="preserve"> </w:t>
      </w:r>
      <w:r w:rsidR="00A960D1" w:rsidRPr="00AA3D8E">
        <w:rPr>
          <w:rFonts w:ascii="Times New Roman" w:hAnsi="Times New Roman" w:cs="Times New Roman"/>
          <w:color w:val="000000" w:themeColor="text1"/>
          <w:lang w:val="en-GB"/>
        </w:rPr>
        <w:t xml:space="preserve">in sport </w:t>
      </w:r>
      <w:r w:rsidR="00353685" w:rsidRPr="00AA3D8E">
        <w:rPr>
          <w:rFonts w:ascii="Times New Roman" w:hAnsi="Times New Roman" w:cs="Times New Roman"/>
          <w:color w:val="000000" w:themeColor="text1"/>
          <w:lang w:val="en-GB"/>
        </w:rPr>
        <w:t>(e.g., Liston, Reacher, Smith, &amp; Waddington</w:t>
      </w:r>
      <w:r w:rsidR="00F44BBC" w:rsidRPr="00AA3D8E">
        <w:rPr>
          <w:rFonts w:ascii="Times New Roman" w:hAnsi="Times New Roman" w:cs="Times New Roman"/>
          <w:color w:val="000000" w:themeColor="text1"/>
          <w:lang w:val="en-GB"/>
        </w:rPr>
        <w:t>, 2006; Stracciolini, Casciano, Friedman, Meehan</w:t>
      </w:r>
      <w:r w:rsidR="00450733" w:rsidRPr="00AA3D8E">
        <w:rPr>
          <w:rFonts w:ascii="Times New Roman" w:hAnsi="Times New Roman" w:cs="Times New Roman"/>
          <w:color w:val="000000" w:themeColor="text1"/>
          <w:lang w:val="en-GB"/>
        </w:rPr>
        <w:t>,</w:t>
      </w:r>
      <w:r w:rsidR="00F44BBC" w:rsidRPr="00AA3D8E">
        <w:rPr>
          <w:rFonts w:ascii="Times New Roman" w:hAnsi="Times New Roman" w:cs="Times New Roman"/>
          <w:color w:val="000000" w:themeColor="text1"/>
          <w:lang w:val="en-GB"/>
        </w:rPr>
        <w:t xml:space="preserve"> &amp; Micheli, 2015)</w:t>
      </w:r>
      <w:r w:rsidR="00C3173D" w:rsidRPr="00AA3D8E">
        <w:rPr>
          <w:rFonts w:ascii="Times New Roman" w:hAnsi="Times New Roman" w:cs="Times New Roman"/>
          <w:color w:val="000000" w:themeColor="text1"/>
          <w:lang w:val="en-GB"/>
        </w:rPr>
        <w:t xml:space="preserve">. </w:t>
      </w:r>
      <w:r w:rsidR="00A960D1" w:rsidRPr="00AA3D8E">
        <w:rPr>
          <w:rFonts w:ascii="Times New Roman" w:hAnsi="Times New Roman" w:cs="Times New Roman"/>
          <w:color w:val="000000" w:themeColor="text1"/>
          <w:lang w:val="en-GB"/>
        </w:rPr>
        <w:t>Therefore, i</w:t>
      </w:r>
      <w:r w:rsidR="00C3173D" w:rsidRPr="00AA3D8E">
        <w:rPr>
          <w:rFonts w:ascii="Times New Roman" w:hAnsi="Times New Roman" w:cs="Times New Roman"/>
          <w:color w:val="000000" w:themeColor="text1"/>
          <w:lang w:val="en-GB"/>
        </w:rPr>
        <w:t xml:space="preserve">t is important that researchers seek </w:t>
      </w:r>
      <w:r w:rsidR="00383EA4" w:rsidRPr="00AA3D8E">
        <w:rPr>
          <w:rFonts w:ascii="Times New Roman" w:hAnsi="Times New Roman" w:cs="Times New Roman"/>
          <w:color w:val="000000" w:themeColor="text1"/>
          <w:lang w:val="en-GB"/>
        </w:rPr>
        <w:t xml:space="preserve">to better understand </w:t>
      </w:r>
      <w:r w:rsidR="00C3173D" w:rsidRPr="00AA3D8E">
        <w:rPr>
          <w:rFonts w:ascii="Times New Roman" w:hAnsi="Times New Roman" w:cs="Times New Roman"/>
          <w:color w:val="000000" w:themeColor="text1"/>
          <w:lang w:val="en-GB"/>
        </w:rPr>
        <w:t xml:space="preserve">overuse injuries </w:t>
      </w:r>
      <w:r w:rsidR="00C12D96" w:rsidRPr="00AA3D8E">
        <w:rPr>
          <w:rFonts w:ascii="Times New Roman" w:hAnsi="Times New Roman" w:cs="Times New Roman"/>
          <w:color w:val="000000" w:themeColor="text1"/>
          <w:lang w:val="en-GB"/>
        </w:rPr>
        <w:t xml:space="preserve">in order </w:t>
      </w:r>
      <w:r w:rsidR="00B23E7D" w:rsidRPr="00AA3D8E">
        <w:rPr>
          <w:rFonts w:ascii="Times New Roman" w:hAnsi="Times New Roman" w:cs="Times New Roman"/>
          <w:color w:val="000000" w:themeColor="text1"/>
          <w:lang w:val="en-GB"/>
        </w:rPr>
        <w:t xml:space="preserve">to </w:t>
      </w:r>
      <w:r w:rsidR="00C3173D" w:rsidRPr="00AA3D8E">
        <w:rPr>
          <w:rFonts w:ascii="Times New Roman" w:hAnsi="Times New Roman" w:cs="Times New Roman"/>
          <w:color w:val="000000" w:themeColor="text1"/>
          <w:lang w:val="en-GB"/>
        </w:rPr>
        <w:t xml:space="preserve">enrich </w:t>
      </w:r>
      <w:r w:rsidR="00F44BBC" w:rsidRPr="00AA3D8E">
        <w:rPr>
          <w:rFonts w:ascii="Times New Roman" w:hAnsi="Times New Roman" w:cs="Times New Roman"/>
          <w:color w:val="000000" w:themeColor="text1"/>
          <w:lang w:val="en-GB"/>
        </w:rPr>
        <w:t xml:space="preserve">athletes’ experiences of sport and the environments they operate in. </w:t>
      </w:r>
      <w:r w:rsidR="00C12D96" w:rsidRPr="00AA3D8E">
        <w:rPr>
          <w:rFonts w:ascii="Times New Roman" w:hAnsi="Times New Roman" w:cs="Times New Roman"/>
          <w:color w:val="000000" w:themeColor="text1"/>
          <w:lang w:val="en-GB"/>
        </w:rPr>
        <w:t xml:space="preserve">Lastly, </w:t>
      </w:r>
      <w:r w:rsidR="00F44BBC" w:rsidRPr="00AA3D8E">
        <w:rPr>
          <w:rFonts w:ascii="Times New Roman" w:hAnsi="Times New Roman" w:cs="Times New Roman"/>
          <w:color w:val="000000" w:themeColor="text1"/>
          <w:lang w:val="en-GB"/>
        </w:rPr>
        <w:t xml:space="preserve">overuse injuries can have </w:t>
      </w:r>
      <w:r w:rsidR="002A2E8D" w:rsidRPr="00AA3D8E">
        <w:rPr>
          <w:rFonts w:ascii="Times New Roman" w:hAnsi="Times New Roman" w:cs="Times New Roman"/>
          <w:color w:val="000000" w:themeColor="text1"/>
          <w:lang w:val="en-GB"/>
        </w:rPr>
        <w:lastRenderedPageBreak/>
        <w:t xml:space="preserve">undesirable </w:t>
      </w:r>
      <w:r w:rsidR="00F44BBC" w:rsidRPr="00AA3D8E">
        <w:rPr>
          <w:rFonts w:ascii="Times New Roman" w:hAnsi="Times New Roman" w:cs="Times New Roman"/>
          <w:color w:val="000000" w:themeColor="text1"/>
          <w:lang w:val="en-GB"/>
        </w:rPr>
        <w:t xml:space="preserve">short- and long-term consequences </w:t>
      </w:r>
      <w:r w:rsidR="001A13A6" w:rsidRPr="00AA3D8E">
        <w:rPr>
          <w:rFonts w:ascii="Times New Roman" w:hAnsi="Times New Roman" w:cs="Times New Roman"/>
          <w:color w:val="000000" w:themeColor="text1"/>
          <w:lang w:val="en-GB"/>
        </w:rPr>
        <w:t xml:space="preserve">for </w:t>
      </w:r>
      <w:r w:rsidR="00F44BBC" w:rsidRPr="00AA3D8E">
        <w:rPr>
          <w:rFonts w:ascii="Times New Roman" w:hAnsi="Times New Roman" w:cs="Times New Roman"/>
          <w:color w:val="000000" w:themeColor="text1"/>
          <w:lang w:val="en-GB"/>
        </w:rPr>
        <w:t>athletes</w:t>
      </w:r>
      <w:r w:rsidR="001A13A6" w:rsidRPr="00AA3D8E">
        <w:rPr>
          <w:rFonts w:ascii="Times New Roman" w:hAnsi="Times New Roman" w:cs="Times New Roman"/>
          <w:color w:val="000000" w:themeColor="text1"/>
          <w:lang w:val="en-GB"/>
        </w:rPr>
        <w:t>. For example, researchers have found overuse injuries to lead to early</w:t>
      </w:r>
      <w:r w:rsidR="00383EA4" w:rsidRPr="00AA3D8E">
        <w:rPr>
          <w:rFonts w:ascii="Times New Roman" w:hAnsi="Times New Roman" w:cs="Times New Roman"/>
          <w:color w:val="000000" w:themeColor="text1"/>
          <w:lang w:val="en-GB"/>
        </w:rPr>
        <w:t xml:space="preserve"> </w:t>
      </w:r>
      <w:r w:rsidR="001A13A6" w:rsidRPr="00AA3D8E">
        <w:rPr>
          <w:rFonts w:ascii="Times New Roman" w:hAnsi="Times New Roman" w:cs="Times New Roman"/>
          <w:color w:val="000000" w:themeColor="text1"/>
          <w:lang w:val="en-GB"/>
        </w:rPr>
        <w:t>retirement and long-term chronic pain</w:t>
      </w:r>
      <w:r w:rsidR="00450733" w:rsidRPr="00AA3D8E">
        <w:rPr>
          <w:rFonts w:ascii="Times New Roman" w:hAnsi="Times New Roman" w:cs="Times New Roman"/>
          <w:color w:val="000000" w:themeColor="text1"/>
          <w:lang w:val="en-GB"/>
        </w:rPr>
        <w:t xml:space="preserve"> (e.g., DiFiori </w:t>
      </w:r>
      <w:r w:rsidR="001A13A6" w:rsidRPr="00AA3D8E">
        <w:rPr>
          <w:rFonts w:ascii="Times New Roman" w:hAnsi="Times New Roman" w:cs="Times New Roman"/>
          <w:color w:val="000000" w:themeColor="text1"/>
          <w:lang w:val="en-GB"/>
        </w:rPr>
        <w:t>et al., 2014; Maffulli, Longo, Gougoulias, Loppini</w:t>
      </w:r>
      <w:r w:rsidR="00450733" w:rsidRPr="00AA3D8E">
        <w:rPr>
          <w:rFonts w:ascii="Times New Roman" w:hAnsi="Times New Roman" w:cs="Times New Roman"/>
          <w:color w:val="000000" w:themeColor="text1"/>
          <w:lang w:val="en-GB"/>
        </w:rPr>
        <w:t>,</w:t>
      </w:r>
      <w:r w:rsidR="001A13A6" w:rsidRPr="00AA3D8E">
        <w:rPr>
          <w:rFonts w:ascii="Times New Roman" w:hAnsi="Times New Roman" w:cs="Times New Roman"/>
          <w:color w:val="000000" w:themeColor="text1"/>
          <w:lang w:val="en-GB"/>
        </w:rPr>
        <w:t xml:space="preserve"> &amp; Denaro, 2010</w:t>
      </w:r>
      <w:r w:rsidR="00475027" w:rsidRPr="00AA3D8E">
        <w:rPr>
          <w:rFonts w:ascii="Times New Roman" w:hAnsi="Times New Roman" w:cs="Times New Roman"/>
          <w:color w:val="000000" w:themeColor="text1"/>
          <w:lang w:val="en-GB"/>
        </w:rPr>
        <w:t xml:space="preserve">), as well as </w:t>
      </w:r>
      <w:r w:rsidR="00C12D96" w:rsidRPr="00AA3D8E">
        <w:rPr>
          <w:rFonts w:ascii="Times New Roman" w:hAnsi="Times New Roman" w:cs="Times New Roman"/>
          <w:color w:val="000000" w:themeColor="text1"/>
          <w:lang w:val="en-GB"/>
        </w:rPr>
        <w:t xml:space="preserve">physical </w:t>
      </w:r>
      <w:r w:rsidR="00475027" w:rsidRPr="00AA3D8E">
        <w:rPr>
          <w:rFonts w:ascii="Times New Roman" w:hAnsi="Times New Roman" w:cs="Times New Roman"/>
          <w:color w:val="000000" w:themeColor="text1"/>
          <w:lang w:val="en-GB"/>
        </w:rPr>
        <w:t>growth dist</w:t>
      </w:r>
      <w:r w:rsidR="00F57917" w:rsidRPr="00AA3D8E">
        <w:rPr>
          <w:rFonts w:ascii="Times New Roman" w:hAnsi="Times New Roman" w:cs="Times New Roman"/>
          <w:color w:val="000000" w:themeColor="text1"/>
          <w:lang w:val="en-GB"/>
        </w:rPr>
        <w:t>urbance and joint deformity (Di</w:t>
      </w:r>
      <w:r w:rsidR="00475027" w:rsidRPr="00AA3D8E">
        <w:rPr>
          <w:rFonts w:ascii="Times New Roman" w:hAnsi="Times New Roman" w:cs="Times New Roman"/>
          <w:color w:val="000000" w:themeColor="text1"/>
          <w:lang w:val="en-GB"/>
        </w:rPr>
        <w:t>Fiori et al., 2014)</w:t>
      </w:r>
      <w:r w:rsidR="00C12D96" w:rsidRPr="00AA3D8E">
        <w:rPr>
          <w:rFonts w:ascii="Times New Roman" w:hAnsi="Times New Roman" w:cs="Times New Roman"/>
          <w:color w:val="000000" w:themeColor="text1"/>
          <w:lang w:val="en-GB"/>
        </w:rPr>
        <w:t xml:space="preserve">. Yet, despite these negative </w:t>
      </w:r>
      <w:r w:rsidR="00A960D1" w:rsidRPr="00AA3D8E">
        <w:rPr>
          <w:rFonts w:ascii="Times New Roman" w:hAnsi="Times New Roman" w:cs="Times New Roman"/>
          <w:color w:val="000000" w:themeColor="text1"/>
          <w:lang w:val="en-GB"/>
        </w:rPr>
        <w:t>outcomes</w:t>
      </w:r>
      <w:r w:rsidR="00C12D96" w:rsidRPr="00AA3D8E">
        <w:rPr>
          <w:rFonts w:ascii="Times New Roman" w:hAnsi="Times New Roman" w:cs="Times New Roman"/>
          <w:color w:val="000000" w:themeColor="text1"/>
          <w:lang w:val="en-GB"/>
        </w:rPr>
        <w:t xml:space="preserve">, </w:t>
      </w:r>
      <w:r w:rsidR="00C3173D" w:rsidRPr="00AA3D8E">
        <w:rPr>
          <w:rFonts w:ascii="Times New Roman" w:hAnsi="Times New Roman" w:cs="Times New Roman"/>
          <w:color w:val="000000" w:themeColor="text1"/>
          <w:lang w:val="en-GB"/>
        </w:rPr>
        <w:t xml:space="preserve">it is </w:t>
      </w:r>
      <w:r w:rsidR="00F2670C" w:rsidRPr="00AA3D8E">
        <w:rPr>
          <w:rFonts w:ascii="Times New Roman" w:hAnsi="Times New Roman" w:cs="Times New Roman"/>
          <w:color w:val="000000" w:themeColor="text1"/>
          <w:lang w:val="en-GB"/>
        </w:rPr>
        <w:t>surprising</w:t>
      </w:r>
      <w:r w:rsidR="00C3173D" w:rsidRPr="00AA3D8E">
        <w:rPr>
          <w:rFonts w:ascii="Times New Roman" w:hAnsi="Times New Roman" w:cs="Times New Roman"/>
          <w:color w:val="000000" w:themeColor="text1"/>
          <w:lang w:val="en-GB"/>
        </w:rPr>
        <w:t xml:space="preserve"> </w:t>
      </w:r>
      <w:r w:rsidR="00472346" w:rsidRPr="00AA3D8E">
        <w:rPr>
          <w:rFonts w:ascii="Times New Roman" w:hAnsi="Times New Roman" w:cs="Times New Roman"/>
          <w:color w:val="000000" w:themeColor="text1"/>
          <w:lang w:val="en-GB"/>
        </w:rPr>
        <w:t xml:space="preserve">there is such a dearth of research to help </w:t>
      </w:r>
      <w:r w:rsidR="001738D9" w:rsidRPr="00AA3D8E">
        <w:rPr>
          <w:rFonts w:ascii="Times New Roman" w:hAnsi="Times New Roman" w:cs="Times New Roman"/>
          <w:color w:val="000000" w:themeColor="text1"/>
          <w:lang w:val="en-GB"/>
        </w:rPr>
        <w:t xml:space="preserve">sport science and medicine professionals </w:t>
      </w:r>
      <w:r w:rsidR="00472346" w:rsidRPr="00AA3D8E">
        <w:rPr>
          <w:rFonts w:ascii="Times New Roman" w:hAnsi="Times New Roman" w:cs="Times New Roman"/>
          <w:color w:val="000000" w:themeColor="text1"/>
          <w:lang w:val="en-GB"/>
        </w:rPr>
        <w:t xml:space="preserve">better understand the occurrence and experience of overuse </w:t>
      </w:r>
      <w:r w:rsidR="00472346" w:rsidRPr="00AA3D8E">
        <w:rPr>
          <w:rFonts w:ascii="Times New Roman" w:hAnsi="Times New Roman" w:cs="Times New Roman"/>
          <w:color w:val="000000" w:themeColor="text1"/>
          <w:lang w:val="en-GB"/>
        </w:rPr>
        <w:lastRenderedPageBreak/>
        <w:t>injuries</w:t>
      </w:r>
      <w:r w:rsidR="00FB06E3" w:rsidRPr="00AA3D8E">
        <w:rPr>
          <w:rFonts w:ascii="Times New Roman" w:hAnsi="Times New Roman" w:cs="Times New Roman"/>
          <w:color w:val="000000" w:themeColor="text1"/>
          <w:lang w:val="en-GB"/>
        </w:rPr>
        <w:t>.</w:t>
      </w:r>
      <w:r w:rsidR="00F6551F" w:rsidRPr="00AA3D8E">
        <w:rPr>
          <w:rFonts w:ascii="Times New Roman" w:hAnsi="Times New Roman" w:cs="Times New Roman"/>
          <w:color w:val="000000" w:themeColor="text1"/>
          <w:lang w:val="en-GB"/>
        </w:rPr>
        <w:t xml:space="preserve"> </w:t>
      </w:r>
      <w:r w:rsidR="00450733" w:rsidRPr="00AA3D8E">
        <w:rPr>
          <w:rFonts w:ascii="Times New Roman" w:hAnsi="Times New Roman" w:cs="Times New Roman"/>
          <w:color w:val="000000" w:themeColor="text1"/>
          <w:lang w:val="en-GB"/>
        </w:rPr>
        <w:t>Understanding</w:t>
      </w:r>
      <w:r w:rsidR="00F6551F" w:rsidRPr="00AA3D8E">
        <w:rPr>
          <w:rFonts w:ascii="Times New Roman" w:hAnsi="Times New Roman" w:cs="Times New Roman"/>
          <w:color w:val="000000" w:themeColor="text1"/>
          <w:lang w:val="en-GB"/>
        </w:rPr>
        <w:t xml:space="preserve"> athletes’ </w:t>
      </w:r>
      <w:r w:rsidR="0092736E" w:rsidRPr="00AA3D8E">
        <w:rPr>
          <w:rFonts w:ascii="Times New Roman" w:hAnsi="Times New Roman" w:cs="Times New Roman"/>
          <w:color w:val="000000" w:themeColor="text1"/>
          <w:lang w:val="en-GB"/>
        </w:rPr>
        <w:t xml:space="preserve">and coaches’ </w:t>
      </w:r>
      <w:r w:rsidR="00C3173D" w:rsidRPr="00AA3D8E">
        <w:rPr>
          <w:rFonts w:ascii="Times New Roman" w:hAnsi="Times New Roman" w:cs="Times New Roman"/>
          <w:color w:val="000000" w:themeColor="text1"/>
          <w:lang w:val="en-GB"/>
        </w:rPr>
        <w:t xml:space="preserve">experiences of overuse </w:t>
      </w:r>
      <w:r w:rsidR="00F6551F" w:rsidRPr="00AA3D8E">
        <w:rPr>
          <w:rFonts w:ascii="Times New Roman" w:hAnsi="Times New Roman" w:cs="Times New Roman"/>
          <w:color w:val="000000" w:themeColor="text1"/>
          <w:lang w:val="en-GB"/>
        </w:rPr>
        <w:t xml:space="preserve">injuries </w:t>
      </w:r>
      <w:r w:rsidR="00472346" w:rsidRPr="00AA3D8E">
        <w:rPr>
          <w:rFonts w:ascii="Times New Roman" w:hAnsi="Times New Roman" w:cs="Times New Roman"/>
          <w:color w:val="000000" w:themeColor="text1"/>
          <w:lang w:val="en-GB"/>
        </w:rPr>
        <w:t xml:space="preserve">and the environments in which they occur </w:t>
      </w:r>
      <w:r w:rsidR="00450733" w:rsidRPr="00AA3D8E">
        <w:rPr>
          <w:rFonts w:ascii="Times New Roman" w:hAnsi="Times New Roman" w:cs="Times New Roman"/>
          <w:color w:val="000000" w:themeColor="text1"/>
          <w:lang w:val="en-GB"/>
        </w:rPr>
        <w:t xml:space="preserve">will strengthen our position as sport </w:t>
      </w:r>
      <w:r w:rsidR="00472346" w:rsidRPr="00AA3D8E">
        <w:rPr>
          <w:rFonts w:ascii="Times New Roman" w:hAnsi="Times New Roman" w:cs="Times New Roman"/>
          <w:color w:val="000000" w:themeColor="text1"/>
          <w:lang w:val="en-GB"/>
        </w:rPr>
        <w:t xml:space="preserve">and exercise </w:t>
      </w:r>
      <w:r w:rsidR="00450733" w:rsidRPr="00AA3D8E">
        <w:rPr>
          <w:rFonts w:ascii="Times New Roman" w:hAnsi="Times New Roman" w:cs="Times New Roman"/>
          <w:color w:val="000000" w:themeColor="text1"/>
          <w:lang w:val="en-GB"/>
        </w:rPr>
        <w:t>psychologists</w:t>
      </w:r>
      <w:r w:rsidR="00C3173D" w:rsidRPr="00AA3D8E">
        <w:rPr>
          <w:rFonts w:ascii="Times New Roman" w:hAnsi="Times New Roman" w:cs="Times New Roman"/>
          <w:color w:val="000000" w:themeColor="text1"/>
          <w:lang w:val="en-GB"/>
        </w:rPr>
        <w:t xml:space="preserve"> to explore </w:t>
      </w:r>
      <w:r w:rsidR="00F6551F" w:rsidRPr="00AA3D8E">
        <w:rPr>
          <w:rFonts w:ascii="Times New Roman" w:hAnsi="Times New Roman" w:cs="Times New Roman"/>
          <w:color w:val="000000" w:themeColor="text1"/>
          <w:lang w:val="en-GB"/>
        </w:rPr>
        <w:t xml:space="preserve">the possibility for individual and social change. </w:t>
      </w:r>
      <w:r w:rsidR="00475027" w:rsidRPr="00AA3D8E">
        <w:rPr>
          <w:rFonts w:ascii="Times New Roman" w:hAnsi="Times New Roman" w:cs="Times New Roman"/>
          <w:color w:val="000000" w:themeColor="text1"/>
          <w:lang w:val="en-GB"/>
        </w:rPr>
        <w:t xml:space="preserve"> </w:t>
      </w:r>
    </w:p>
    <w:p w14:paraId="267A92CF" w14:textId="3953BB4E" w:rsidR="002A2E8D" w:rsidRPr="00AA3D8E" w:rsidRDefault="00472346" w:rsidP="0093109A">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 few r</w:t>
      </w:r>
      <w:r w:rsidR="00211D25" w:rsidRPr="00AA3D8E">
        <w:rPr>
          <w:rFonts w:ascii="Times New Roman" w:hAnsi="Times New Roman" w:cs="Times New Roman"/>
          <w:color w:val="000000" w:themeColor="text1"/>
          <w:lang w:val="en-GB"/>
        </w:rPr>
        <w:t xml:space="preserve">esearchers have recently begun to </w:t>
      </w:r>
      <w:r w:rsidR="00FB06E3" w:rsidRPr="00AA3D8E">
        <w:rPr>
          <w:rFonts w:ascii="Times New Roman" w:hAnsi="Times New Roman" w:cs="Times New Roman"/>
          <w:color w:val="000000" w:themeColor="text1"/>
          <w:lang w:val="en-GB"/>
        </w:rPr>
        <w:t>explore overuse injuries from a psychosocial perspective</w:t>
      </w:r>
      <w:r w:rsidR="00ED7190" w:rsidRPr="00AA3D8E">
        <w:rPr>
          <w:rFonts w:ascii="Times New Roman" w:hAnsi="Times New Roman" w:cs="Times New Roman"/>
          <w:color w:val="000000" w:themeColor="text1"/>
          <w:lang w:val="en-GB"/>
        </w:rPr>
        <w:t xml:space="preserve"> (</w:t>
      </w:r>
      <w:r w:rsidR="00211D25" w:rsidRPr="00AA3D8E">
        <w:rPr>
          <w:rFonts w:ascii="Times New Roman" w:hAnsi="Times New Roman" w:cs="Times New Roman"/>
          <w:color w:val="000000" w:themeColor="text1"/>
          <w:lang w:val="en-GB"/>
        </w:rPr>
        <w:t xml:space="preserve">e.g., </w:t>
      </w:r>
      <w:r w:rsidR="00475027" w:rsidRPr="00AA3D8E">
        <w:rPr>
          <w:rFonts w:ascii="Times New Roman" w:hAnsi="Times New Roman" w:cs="Times New Roman"/>
          <w:color w:val="000000" w:themeColor="text1"/>
          <w:lang w:val="en-GB"/>
        </w:rPr>
        <w:t xml:space="preserve">Tranaeus, Johnson, Engstrom, Skillgate, &amp; </w:t>
      </w:r>
      <w:r w:rsidR="00475027" w:rsidRPr="00AA3D8E">
        <w:rPr>
          <w:rFonts w:ascii="Times New Roman" w:hAnsi="Times New Roman" w:cs="Times New Roman"/>
          <w:color w:val="000000" w:themeColor="text1"/>
          <w:lang w:val="en-GB"/>
        </w:rPr>
        <w:lastRenderedPageBreak/>
        <w:t>Werner, 2014; van Wilgen &amp; Verhagen, 2012</w:t>
      </w:r>
      <w:r w:rsidR="00ED7190" w:rsidRPr="00AA3D8E">
        <w:rPr>
          <w:rFonts w:ascii="Times New Roman" w:hAnsi="Times New Roman" w:cs="Times New Roman"/>
          <w:color w:val="000000" w:themeColor="text1"/>
          <w:lang w:val="en-GB"/>
        </w:rPr>
        <w:t>)</w:t>
      </w:r>
      <w:r w:rsidR="00C3173D" w:rsidRPr="00AA3D8E">
        <w:rPr>
          <w:rFonts w:ascii="Times New Roman" w:hAnsi="Times New Roman" w:cs="Times New Roman"/>
          <w:color w:val="000000" w:themeColor="text1"/>
          <w:lang w:val="en-GB"/>
        </w:rPr>
        <w:t>. These studies</w:t>
      </w:r>
      <w:r w:rsidR="00FB06E3"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 xml:space="preserve">observed </w:t>
      </w:r>
      <w:r w:rsidR="00FB06E3" w:rsidRPr="00AA3D8E">
        <w:rPr>
          <w:rFonts w:ascii="Times New Roman" w:hAnsi="Times New Roman" w:cs="Times New Roman"/>
          <w:color w:val="000000" w:themeColor="text1"/>
          <w:lang w:val="en-GB"/>
        </w:rPr>
        <w:t>ov</w:t>
      </w:r>
      <w:r w:rsidR="005B26EE" w:rsidRPr="00AA3D8E">
        <w:rPr>
          <w:rFonts w:ascii="Times New Roman" w:hAnsi="Times New Roman" w:cs="Times New Roman"/>
          <w:color w:val="000000" w:themeColor="text1"/>
          <w:lang w:val="en-GB"/>
        </w:rPr>
        <w:t xml:space="preserve">eruse injuries </w:t>
      </w:r>
      <w:r w:rsidR="005C1740" w:rsidRPr="00AA3D8E">
        <w:rPr>
          <w:rFonts w:ascii="Times New Roman" w:hAnsi="Times New Roman" w:cs="Times New Roman"/>
          <w:color w:val="000000" w:themeColor="text1"/>
          <w:lang w:val="en-GB"/>
        </w:rPr>
        <w:t xml:space="preserve">to be </w:t>
      </w:r>
      <w:r w:rsidR="00463F8D" w:rsidRPr="00AA3D8E">
        <w:rPr>
          <w:rFonts w:ascii="Times New Roman" w:hAnsi="Times New Roman" w:cs="Times New Roman"/>
          <w:color w:val="000000" w:themeColor="text1"/>
          <w:lang w:val="en-GB"/>
        </w:rPr>
        <w:t>dynamic</w:t>
      </w:r>
      <w:r w:rsidR="00385DFF" w:rsidRPr="00AA3D8E">
        <w:rPr>
          <w:rFonts w:ascii="Times New Roman" w:hAnsi="Times New Roman" w:cs="Times New Roman"/>
          <w:color w:val="000000" w:themeColor="text1"/>
          <w:lang w:val="en-GB"/>
        </w:rPr>
        <w:t xml:space="preserve"> </w:t>
      </w:r>
      <w:r w:rsidR="00904109" w:rsidRPr="00AA3D8E">
        <w:rPr>
          <w:rFonts w:ascii="Times New Roman" w:hAnsi="Times New Roman" w:cs="Times New Roman"/>
          <w:color w:val="000000" w:themeColor="text1"/>
          <w:lang w:val="en-GB"/>
        </w:rPr>
        <w:t xml:space="preserve">and </w:t>
      </w:r>
      <w:r w:rsidR="00E77DC1" w:rsidRPr="00AA3D8E">
        <w:rPr>
          <w:rFonts w:ascii="Times New Roman" w:hAnsi="Times New Roman" w:cs="Times New Roman"/>
          <w:color w:val="000000" w:themeColor="text1"/>
          <w:lang w:val="en-GB"/>
        </w:rPr>
        <w:t>complex</w:t>
      </w:r>
      <w:r w:rsidR="007269FD" w:rsidRPr="00AA3D8E">
        <w:rPr>
          <w:rFonts w:ascii="Times New Roman" w:hAnsi="Times New Roman" w:cs="Times New Roman"/>
          <w:color w:val="000000" w:themeColor="text1"/>
          <w:lang w:val="en-GB"/>
        </w:rPr>
        <w:t>, and not simply due to an overuse of the joint, muscle, or tendon</w:t>
      </w:r>
      <w:r w:rsidR="00E77DC1" w:rsidRPr="00AA3D8E">
        <w:rPr>
          <w:rFonts w:ascii="Times New Roman" w:hAnsi="Times New Roman" w:cs="Times New Roman"/>
          <w:color w:val="000000" w:themeColor="text1"/>
          <w:lang w:val="en-GB"/>
        </w:rPr>
        <w:t xml:space="preserve">. For example, </w:t>
      </w:r>
      <w:r w:rsidR="005A41D7" w:rsidRPr="00AA3D8E">
        <w:rPr>
          <w:rFonts w:ascii="Times New Roman" w:hAnsi="Times New Roman" w:cs="Times New Roman"/>
          <w:color w:val="000000" w:themeColor="text1"/>
          <w:lang w:val="en-GB"/>
        </w:rPr>
        <w:t xml:space="preserve">Tranaeus </w:t>
      </w:r>
      <w:r w:rsidR="00427FF9" w:rsidRPr="00AA3D8E">
        <w:rPr>
          <w:rFonts w:ascii="Times New Roman" w:hAnsi="Times New Roman" w:cs="Times New Roman"/>
          <w:color w:val="000000" w:themeColor="text1"/>
          <w:lang w:val="en-GB"/>
        </w:rPr>
        <w:t>and colleagues</w:t>
      </w:r>
      <w:r w:rsidR="002A2E8D" w:rsidRPr="00AA3D8E">
        <w:rPr>
          <w:rFonts w:ascii="Times New Roman" w:hAnsi="Times New Roman" w:cs="Times New Roman"/>
          <w:color w:val="000000" w:themeColor="text1"/>
          <w:lang w:val="en-GB"/>
        </w:rPr>
        <w:t xml:space="preserve"> (2014)</w:t>
      </w:r>
      <w:r w:rsidR="005A41D7" w:rsidRPr="00AA3D8E">
        <w:rPr>
          <w:rFonts w:ascii="Times New Roman" w:hAnsi="Times New Roman" w:cs="Times New Roman"/>
          <w:color w:val="000000" w:themeColor="text1"/>
          <w:lang w:val="en-GB"/>
        </w:rPr>
        <w:t xml:space="preserve"> </w:t>
      </w:r>
      <w:r w:rsidR="00042A31" w:rsidRPr="00AA3D8E">
        <w:rPr>
          <w:rFonts w:ascii="Times New Roman" w:hAnsi="Times New Roman" w:cs="Times New Roman"/>
          <w:color w:val="000000" w:themeColor="text1"/>
          <w:lang w:val="en-GB"/>
        </w:rPr>
        <w:t xml:space="preserve">and Van Wilgen and Verhagen (2012) </w:t>
      </w:r>
      <w:r w:rsidR="00130E6E" w:rsidRPr="00AA3D8E">
        <w:rPr>
          <w:rFonts w:ascii="Times New Roman" w:hAnsi="Times New Roman" w:cs="Times New Roman"/>
          <w:color w:val="000000" w:themeColor="text1"/>
          <w:lang w:val="en-GB"/>
        </w:rPr>
        <w:t xml:space="preserve">used </w:t>
      </w:r>
      <w:r w:rsidR="005C1740" w:rsidRPr="00AA3D8E">
        <w:rPr>
          <w:rFonts w:ascii="Times New Roman" w:hAnsi="Times New Roman" w:cs="Times New Roman"/>
          <w:color w:val="000000" w:themeColor="text1"/>
          <w:lang w:val="en-GB"/>
        </w:rPr>
        <w:t xml:space="preserve">one-shot </w:t>
      </w:r>
      <w:r w:rsidR="00130E6E" w:rsidRPr="00AA3D8E">
        <w:rPr>
          <w:rFonts w:ascii="Times New Roman" w:hAnsi="Times New Roman" w:cs="Times New Roman"/>
          <w:color w:val="000000" w:themeColor="text1"/>
          <w:lang w:val="en-GB"/>
        </w:rPr>
        <w:t xml:space="preserve">semi-structured interviews and </w:t>
      </w:r>
      <w:r w:rsidR="0078100B" w:rsidRPr="00AA3D8E">
        <w:rPr>
          <w:rFonts w:ascii="Times New Roman" w:hAnsi="Times New Roman" w:cs="Times New Roman"/>
          <w:color w:val="000000" w:themeColor="text1"/>
          <w:lang w:val="en-GB"/>
        </w:rPr>
        <w:t xml:space="preserve">identified a number of </w:t>
      </w:r>
      <w:r w:rsidR="007269FD" w:rsidRPr="00AA3D8E">
        <w:rPr>
          <w:rFonts w:ascii="Times New Roman" w:hAnsi="Times New Roman" w:cs="Times New Roman"/>
          <w:color w:val="000000" w:themeColor="text1"/>
          <w:lang w:val="en-GB"/>
        </w:rPr>
        <w:t xml:space="preserve">non-physical </w:t>
      </w:r>
      <w:r w:rsidR="005C1740" w:rsidRPr="00AA3D8E">
        <w:rPr>
          <w:rFonts w:ascii="Times New Roman" w:hAnsi="Times New Roman" w:cs="Times New Roman"/>
          <w:color w:val="000000" w:themeColor="text1"/>
          <w:lang w:val="en-GB"/>
        </w:rPr>
        <w:t>factors</w:t>
      </w:r>
      <w:r w:rsidR="0078100B" w:rsidRPr="00AA3D8E">
        <w:rPr>
          <w:rFonts w:ascii="Times New Roman" w:hAnsi="Times New Roman" w:cs="Times New Roman"/>
          <w:color w:val="000000" w:themeColor="text1"/>
          <w:lang w:val="en-GB"/>
        </w:rPr>
        <w:t xml:space="preserve"> related to overuse injuries</w:t>
      </w:r>
      <w:r w:rsidR="00042A31" w:rsidRPr="00AA3D8E">
        <w:rPr>
          <w:rFonts w:ascii="Times New Roman" w:hAnsi="Times New Roman" w:cs="Times New Roman"/>
          <w:color w:val="000000" w:themeColor="text1"/>
          <w:lang w:val="en-GB"/>
        </w:rPr>
        <w:t xml:space="preserve"> across various sports (e.g., </w:t>
      </w:r>
      <w:r w:rsidR="009B20DD" w:rsidRPr="00AA3D8E">
        <w:rPr>
          <w:rFonts w:ascii="Times New Roman" w:hAnsi="Times New Roman" w:cs="Times New Roman"/>
          <w:color w:val="000000" w:themeColor="text1"/>
          <w:lang w:val="en-GB"/>
        </w:rPr>
        <w:t>indoor floor hockey, swimming, volleyball</w:t>
      </w:r>
      <w:r w:rsidR="00042A31" w:rsidRPr="00AA3D8E">
        <w:rPr>
          <w:rFonts w:ascii="Times New Roman" w:hAnsi="Times New Roman" w:cs="Times New Roman"/>
          <w:color w:val="000000" w:themeColor="text1"/>
          <w:lang w:val="en-GB"/>
        </w:rPr>
        <w:t>)</w:t>
      </w:r>
      <w:r w:rsidR="005B26EE" w:rsidRPr="00AA3D8E">
        <w:rPr>
          <w:rFonts w:ascii="Times New Roman" w:hAnsi="Times New Roman" w:cs="Times New Roman"/>
          <w:color w:val="000000" w:themeColor="text1"/>
          <w:lang w:val="en-GB"/>
        </w:rPr>
        <w:t xml:space="preserve">. These </w:t>
      </w:r>
      <w:r w:rsidR="005C1740" w:rsidRPr="00AA3D8E">
        <w:rPr>
          <w:rFonts w:ascii="Times New Roman" w:hAnsi="Times New Roman" w:cs="Times New Roman"/>
          <w:color w:val="000000" w:themeColor="text1"/>
          <w:lang w:val="en-GB"/>
        </w:rPr>
        <w:t xml:space="preserve">factors </w:t>
      </w:r>
      <w:r w:rsidR="0078100B" w:rsidRPr="00AA3D8E">
        <w:rPr>
          <w:rFonts w:ascii="Times New Roman" w:hAnsi="Times New Roman" w:cs="Times New Roman"/>
          <w:color w:val="000000" w:themeColor="text1"/>
          <w:lang w:val="en-GB"/>
        </w:rPr>
        <w:t>includ</w:t>
      </w:r>
      <w:r w:rsidR="00735B34" w:rsidRPr="00AA3D8E">
        <w:rPr>
          <w:rFonts w:ascii="Times New Roman" w:hAnsi="Times New Roman" w:cs="Times New Roman"/>
          <w:color w:val="000000" w:themeColor="text1"/>
          <w:lang w:val="en-GB"/>
        </w:rPr>
        <w:t>ed</w:t>
      </w:r>
      <w:r w:rsidR="0078100B" w:rsidRPr="00AA3D8E">
        <w:rPr>
          <w:rFonts w:ascii="Times New Roman" w:hAnsi="Times New Roman" w:cs="Times New Roman"/>
          <w:color w:val="000000" w:themeColor="text1"/>
          <w:lang w:val="en-GB"/>
        </w:rPr>
        <w:t xml:space="preserve"> culture, stress, staleness, passion, and identity</w:t>
      </w:r>
      <w:r w:rsidR="000E233D" w:rsidRPr="00AA3D8E">
        <w:rPr>
          <w:rFonts w:ascii="Times New Roman" w:hAnsi="Times New Roman" w:cs="Times New Roman"/>
          <w:color w:val="000000" w:themeColor="text1"/>
          <w:lang w:val="en-GB"/>
        </w:rPr>
        <w:t xml:space="preserve">, which </w:t>
      </w:r>
      <w:r w:rsidRPr="00AA3D8E">
        <w:rPr>
          <w:rFonts w:ascii="Times New Roman" w:hAnsi="Times New Roman" w:cs="Times New Roman"/>
          <w:color w:val="000000" w:themeColor="text1"/>
          <w:lang w:val="en-GB"/>
        </w:rPr>
        <w:lastRenderedPageBreak/>
        <w:t xml:space="preserve">reinforces </w:t>
      </w:r>
      <w:r w:rsidR="000E233D" w:rsidRPr="00AA3D8E">
        <w:rPr>
          <w:rFonts w:ascii="Times New Roman" w:hAnsi="Times New Roman" w:cs="Times New Roman"/>
          <w:color w:val="000000" w:themeColor="text1"/>
          <w:lang w:val="en-GB"/>
        </w:rPr>
        <w:t>the importance of considering both the person and the environment</w:t>
      </w:r>
      <w:r w:rsidR="0078100B" w:rsidRPr="00AA3D8E">
        <w:rPr>
          <w:rFonts w:ascii="Times New Roman" w:hAnsi="Times New Roman" w:cs="Times New Roman"/>
          <w:color w:val="000000" w:themeColor="text1"/>
          <w:lang w:val="en-GB"/>
        </w:rPr>
        <w:t>.</w:t>
      </w:r>
      <w:r w:rsidR="009427E6" w:rsidRPr="00AA3D8E">
        <w:rPr>
          <w:rFonts w:ascii="Times New Roman" w:hAnsi="Times New Roman" w:cs="Times New Roman"/>
          <w:color w:val="000000" w:themeColor="text1"/>
          <w:lang w:val="en-GB"/>
        </w:rPr>
        <w:t xml:space="preserve"> Despite the</w:t>
      </w:r>
      <w:r w:rsidR="00211D25" w:rsidRPr="00AA3D8E">
        <w:rPr>
          <w:rFonts w:ascii="Times New Roman" w:hAnsi="Times New Roman" w:cs="Times New Roman"/>
          <w:color w:val="000000" w:themeColor="text1"/>
          <w:lang w:val="en-GB"/>
        </w:rPr>
        <w:t>ir</w:t>
      </w:r>
      <w:r w:rsidR="009427E6" w:rsidRPr="00AA3D8E">
        <w:rPr>
          <w:rFonts w:ascii="Times New Roman" w:hAnsi="Times New Roman" w:cs="Times New Roman"/>
          <w:color w:val="000000" w:themeColor="text1"/>
          <w:lang w:val="en-GB"/>
        </w:rPr>
        <w:t xml:space="preserve"> contribution to the literature</w:t>
      </w:r>
      <w:r w:rsidR="0078100B" w:rsidRPr="00AA3D8E">
        <w:rPr>
          <w:rFonts w:ascii="Times New Roman" w:hAnsi="Times New Roman" w:cs="Times New Roman"/>
          <w:color w:val="000000" w:themeColor="text1"/>
          <w:lang w:val="en-GB"/>
        </w:rPr>
        <w:t xml:space="preserve">, </w:t>
      </w:r>
      <w:r w:rsidR="000E233D" w:rsidRPr="00AA3D8E">
        <w:rPr>
          <w:rFonts w:ascii="Times New Roman" w:hAnsi="Times New Roman" w:cs="Times New Roman"/>
          <w:color w:val="000000" w:themeColor="text1"/>
          <w:lang w:val="en-GB"/>
        </w:rPr>
        <w:t xml:space="preserve">the studies </w:t>
      </w:r>
      <w:r w:rsidR="00211D25" w:rsidRPr="00AA3D8E">
        <w:rPr>
          <w:rFonts w:ascii="Times New Roman" w:hAnsi="Times New Roman" w:cs="Times New Roman"/>
          <w:color w:val="000000" w:themeColor="text1"/>
          <w:lang w:val="en-GB"/>
        </w:rPr>
        <w:t xml:space="preserve">concluded with the need </w:t>
      </w:r>
      <w:r w:rsidR="000E233D" w:rsidRPr="00AA3D8E">
        <w:rPr>
          <w:rFonts w:ascii="Times New Roman" w:hAnsi="Times New Roman" w:cs="Times New Roman"/>
          <w:color w:val="000000" w:themeColor="text1"/>
          <w:lang w:val="en-GB"/>
        </w:rPr>
        <w:t>for</w:t>
      </w:r>
      <w:r w:rsidR="00211D25" w:rsidRPr="00AA3D8E">
        <w:rPr>
          <w:rFonts w:ascii="Times New Roman" w:hAnsi="Times New Roman" w:cs="Times New Roman"/>
          <w:color w:val="000000" w:themeColor="text1"/>
          <w:lang w:val="en-GB"/>
        </w:rPr>
        <w:t xml:space="preserve"> a</w:t>
      </w:r>
      <w:r w:rsidR="000E233D" w:rsidRPr="00AA3D8E">
        <w:rPr>
          <w:rFonts w:ascii="Times New Roman" w:hAnsi="Times New Roman" w:cs="Times New Roman"/>
          <w:color w:val="000000" w:themeColor="text1"/>
          <w:lang w:val="en-GB"/>
        </w:rPr>
        <w:t xml:space="preserve"> </w:t>
      </w:r>
      <w:r w:rsidR="00ED7190" w:rsidRPr="00AA3D8E">
        <w:rPr>
          <w:rFonts w:ascii="Times New Roman" w:hAnsi="Times New Roman" w:cs="Times New Roman"/>
          <w:color w:val="000000" w:themeColor="text1"/>
          <w:lang w:val="en-GB"/>
        </w:rPr>
        <w:t xml:space="preserve">greater </w:t>
      </w:r>
      <w:r w:rsidR="000E233D" w:rsidRPr="00AA3D8E">
        <w:rPr>
          <w:rFonts w:ascii="Times New Roman" w:hAnsi="Times New Roman" w:cs="Times New Roman"/>
          <w:color w:val="000000" w:themeColor="text1"/>
          <w:lang w:val="en-GB"/>
        </w:rPr>
        <w:t xml:space="preserve">depth of understanding of </w:t>
      </w:r>
      <w:r w:rsidR="00ED7190" w:rsidRPr="00AA3D8E">
        <w:rPr>
          <w:rFonts w:ascii="Times New Roman" w:hAnsi="Times New Roman" w:cs="Times New Roman"/>
          <w:color w:val="000000" w:themeColor="text1"/>
          <w:lang w:val="en-GB"/>
        </w:rPr>
        <w:t xml:space="preserve">overuse injuries </w:t>
      </w:r>
      <w:r w:rsidR="009427E6" w:rsidRPr="00AA3D8E">
        <w:rPr>
          <w:rFonts w:ascii="Times New Roman" w:hAnsi="Times New Roman" w:cs="Times New Roman"/>
          <w:color w:val="000000" w:themeColor="text1"/>
          <w:lang w:val="en-GB"/>
        </w:rPr>
        <w:t>to safeguard athletes’ well</w:t>
      </w:r>
      <w:r w:rsidR="00E02B31" w:rsidRPr="00AA3D8E">
        <w:rPr>
          <w:rFonts w:ascii="Times New Roman" w:hAnsi="Times New Roman" w:cs="Times New Roman"/>
          <w:color w:val="000000" w:themeColor="text1"/>
          <w:lang w:val="en-GB"/>
        </w:rPr>
        <w:t>-</w:t>
      </w:r>
      <w:r w:rsidR="009427E6" w:rsidRPr="00AA3D8E">
        <w:rPr>
          <w:rFonts w:ascii="Times New Roman" w:hAnsi="Times New Roman" w:cs="Times New Roman"/>
          <w:color w:val="000000" w:themeColor="text1"/>
          <w:lang w:val="en-GB"/>
        </w:rPr>
        <w:t xml:space="preserve">being. </w:t>
      </w:r>
      <w:r w:rsidR="00211D25" w:rsidRPr="00AA3D8E">
        <w:rPr>
          <w:rFonts w:ascii="Times New Roman" w:hAnsi="Times New Roman" w:cs="Times New Roman"/>
          <w:color w:val="000000" w:themeColor="text1"/>
          <w:lang w:val="en-GB"/>
        </w:rPr>
        <w:t>Indeed,</w:t>
      </w:r>
      <w:r w:rsidR="009427E6" w:rsidRPr="00AA3D8E">
        <w:rPr>
          <w:rFonts w:ascii="Times New Roman" w:hAnsi="Times New Roman" w:cs="Times New Roman"/>
          <w:color w:val="000000" w:themeColor="text1"/>
          <w:lang w:val="en-GB"/>
        </w:rPr>
        <w:t xml:space="preserve"> we </w:t>
      </w:r>
      <w:r w:rsidR="00211D25" w:rsidRPr="00AA3D8E">
        <w:rPr>
          <w:rFonts w:ascii="Times New Roman" w:hAnsi="Times New Roman" w:cs="Times New Roman"/>
          <w:color w:val="000000" w:themeColor="text1"/>
          <w:lang w:val="en-GB"/>
        </w:rPr>
        <w:t xml:space="preserve">still do not fully </w:t>
      </w:r>
      <w:r w:rsidR="00ED7190" w:rsidRPr="00AA3D8E">
        <w:rPr>
          <w:rFonts w:ascii="Times New Roman" w:hAnsi="Times New Roman" w:cs="Times New Roman"/>
          <w:color w:val="000000" w:themeColor="text1"/>
          <w:lang w:val="en-GB"/>
        </w:rPr>
        <w:t xml:space="preserve">understand </w:t>
      </w:r>
      <w:r w:rsidR="005A1ACB" w:rsidRPr="00AA3D8E">
        <w:rPr>
          <w:rFonts w:ascii="Times New Roman" w:hAnsi="Times New Roman" w:cs="Times New Roman"/>
          <w:color w:val="000000" w:themeColor="text1"/>
          <w:lang w:val="en-GB"/>
        </w:rPr>
        <w:t>the dyn</w:t>
      </w:r>
      <w:r w:rsidR="00BA1B0A" w:rsidRPr="00AA3D8E">
        <w:rPr>
          <w:rFonts w:ascii="Times New Roman" w:hAnsi="Times New Roman" w:cs="Times New Roman"/>
          <w:color w:val="000000" w:themeColor="text1"/>
          <w:lang w:val="en-GB"/>
        </w:rPr>
        <w:t>a</w:t>
      </w:r>
      <w:r w:rsidR="005A1ACB" w:rsidRPr="00AA3D8E">
        <w:rPr>
          <w:rFonts w:ascii="Times New Roman" w:hAnsi="Times New Roman" w:cs="Times New Roman"/>
          <w:color w:val="000000" w:themeColor="text1"/>
          <w:lang w:val="en-GB"/>
        </w:rPr>
        <w:t>m</w:t>
      </w:r>
      <w:r w:rsidR="00BA1B0A" w:rsidRPr="00AA3D8E">
        <w:rPr>
          <w:rFonts w:ascii="Times New Roman" w:hAnsi="Times New Roman" w:cs="Times New Roman"/>
          <w:color w:val="000000" w:themeColor="text1"/>
          <w:lang w:val="en-GB"/>
        </w:rPr>
        <w:t xml:space="preserve">ic nature of overuse injuries, and </w:t>
      </w:r>
      <w:r w:rsidR="0078100B" w:rsidRPr="00AA3D8E">
        <w:rPr>
          <w:rFonts w:ascii="Times New Roman" w:hAnsi="Times New Roman" w:cs="Times New Roman"/>
          <w:color w:val="000000" w:themeColor="text1"/>
          <w:lang w:val="en-GB"/>
        </w:rPr>
        <w:t>how</w:t>
      </w:r>
      <w:r w:rsidR="00390EA4" w:rsidRPr="00AA3D8E">
        <w:rPr>
          <w:rFonts w:ascii="Times New Roman" w:hAnsi="Times New Roman" w:cs="Times New Roman"/>
          <w:color w:val="000000" w:themeColor="text1"/>
          <w:lang w:val="en-GB"/>
        </w:rPr>
        <w:t xml:space="preserve"> sport culture</w:t>
      </w:r>
      <w:r w:rsidR="00130E6E" w:rsidRPr="00AA3D8E">
        <w:rPr>
          <w:rFonts w:ascii="Times New Roman" w:hAnsi="Times New Roman" w:cs="Times New Roman"/>
          <w:color w:val="000000" w:themeColor="text1"/>
          <w:lang w:val="en-GB"/>
        </w:rPr>
        <w:t xml:space="preserve"> influence</w:t>
      </w:r>
      <w:r w:rsidR="00390EA4" w:rsidRPr="00AA3D8E">
        <w:rPr>
          <w:rFonts w:ascii="Times New Roman" w:hAnsi="Times New Roman" w:cs="Times New Roman"/>
          <w:color w:val="000000" w:themeColor="text1"/>
          <w:lang w:val="en-GB"/>
        </w:rPr>
        <w:t>s</w:t>
      </w:r>
      <w:r w:rsidR="002F3F67" w:rsidRPr="00AA3D8E">
        <w:rPr>
          <w:rFonts w:ascii="Times New Roman" w:hAnsi="Times New Roman" w:cs="Times New Roman"/>
          <w:color w:val="000000" w:themeColor="text1"/>
          <w:lang w:val="en-GB"/>
        </w:rPr>
        <w:t xml:space="preserve"> </w:t>
      </w:r>
      <w:r w:rsidR="00D228D7" w:rsidRPr="00AA3D8E">
        <w:rPr>
          <w:rFonts w:ascii="Times New Roman" w:hAnsi="Times New Roman" w:cs="Times New Roman"/>
          <w:color w:val="000000" w:themeColor="text1"/>
          <w:lang w:val="en-GB"/>
        </w:rPr>
        <w:t>the</w:t>
      </w:r>
      <w:r w:rsidR="0027305E" w:rsidRPr="00AA3D8E">
        <w:rPr>
          <w:rFonts w:ascii="Times New Roman" w:hAnsi="Times New Roman" w:cs="Times New Roman"/>
          <w:color w:val="000000" w:themeColor="text1"/>
          <w:lang w:val="en-GB"/>
        </w:rPr>
        <w:t>ir</w:t>
      </w:r>
      <w:r w:rsidR="00D228D7" w:rsidRPr="00AA3D8E">
        <w:rPr>
          <w:rFonts w:ascii="Times New Roman" w:hAnsi="Times New Roman" w:cs="Times New Roman"/>
          <w:color w:val="000000" w:themeColor="text1"/>
          <w:lang w:val="en-GB"/>
        </w:rPr>
        <w:t xml:space="preserve"> occurrence an</w:t>
      </w:r>
      <w:r w:rsidR="002C0A70" w:rsidRPr="00AA3D8E">
        <w:rPr>
          <w:rFonts w:ascii="Times New Roman" w:hAnsi="Times New Roman" w:cs="Times New Roman"/>
          <w:color w:val="000000" w:themeColor="text1"/>
          <w:lang w:val="en-GB"/>
        </w:rPr>
        <w:t xml:space="preserve">d </w:t>
      </w:r>
      <w:r w:rsidR="0027305E" w:rsidRPr="00AA3D8E">
        <w:rPr>
          <w:rFonts w:ascii="Times New Roman" w:hAnsi="Times New Roman" w:cs="Times New Roman"/>
          <w:color w:val="000000" w:themeColor="text1"/>
          <w:lang w:val="en-GB"/>
        </w:rPr>
        <w:t>experience.</w:t>
      </w:r>
    </w:p>
    <w:p w14:paraId="475EE6A4" w14:textId="77777777" w:rsidR="00350271" w:rsidRPr="00AA3D8E" w:rsidRDefault="00F27CEC" w:rsidP="000444BD">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One tradition in qualitative inquiry that was developed to understand the culture of a particular group from the perspective of its members is ethnography (Krane</w:t>
      </w:r>
      <w:r w:rsidR="00443EB2" w:rsidRPr="00AA3D8E">
        <w:rPr>
          <w:rFonts w:ascii="Times New Roman" w:hAnsi="Times New Roman" w:cs="Times New Roman"/>
          <w:color w:val="000000" w:themeColor="text1"/>
          <w:lang w:val="en-GB"/>
        </w:rPr>
        <w:t xml:space="preserve"> &amp; Baird</w:t>
      </w:r>
      <w:r w:rsidR="00C4180E" w:rsidRPr="00AA3D8E">
        <w:rPr>
          <w:rFonts w:ascii="Times New Roman" w:hAnsi="Times New Roman" w:cs="Times New Roman"/>
          <w:color w:val="000000" w:themeColor="text1"/>
          <w:lang w:val="en-GB"/>
        </w:rPr>
        <w:t xml:space="preserve">, 2005). </w:t>
      </w:r>
      <w:r w:rsidR="00F8559D" w:rsidRPr="00AA3D8E">
        <w:rPr>
          <w:rFonts w:ascii="Times New Roman" w:hAnsi="Times New Roman" w:cs="Times New Roman"/>
          <w:color w:val="000000" w:themeColor="text1"/>
          <w:lang w:val="en-GB"/>
        </w:rPr>
        <w:t xml:space="preserve">Although there are many definitions of ethnography which are challenging to distinguish between, </w:t>
      </w:r>
      <w:r w:rsidR="00042A31" w:rsidRPr="00AA3D8E">
        <w:rPr>
          <w:rFonts w:ascii="Times New Roman" w:hAnsi="Times New Roman" w:cs="Times New Roman"/>
          <w:color w:val="000000" w:themeColor="text1"/>
          <w:lang w:val="en-GB"/>
        </w:rPr>
        <w:t>Bryman (2012)</w:t>
      </w:r>
      <w:r w:rsidR="00F8559D" w:rsidRPr="00AA3D8E">
        <w:rPr>
          <w:rFonts w:ascii="Times New Roman" w:hAnsi="Times New Roman" w:cs="Times New Roman"/>
          <w:color w:val="000000" w:themeColor="text1"/>
          <w:lang w:val="en-GB"/>
        </w:rPr>
        <w:t xml:space="preserve"> characterised ethnography as a research method in which the researcher: (a) is immersed in a social setting, (b) makes regular observations of the behaviours in that setting, (c) listens to and engages in conversations and interviews, (e) </w:t>
      </w:r>
      <w:r w:rsidR="00F8559D" w:rsidRPr="00AA3D8E">
        <w:rPr>
          <w:rFonts w:ascii="Times New Roman" w:hAnsi="Times New Roman" w:cs="Times New Roman"/>
          <w:color w:val="000000" w:themeColor="text1"/>
          <w:lang w:val="en-GB"/>
        </w:rPr>
        <w:lastRenderedPageBreak/>
        <w:t xml:space="preserve">collects documents about the group, (f) develops an understanding of the culture of the group and people’s behaviour within the context of that culture, and (g) writes up a detailed account of that setting. Indeed, ethnography is not only a </w:t>
      </w:r>
      <w:r w:rsidR="00C84233" w:rsidRPr="00AA3D8E">
        <w:rPr>
          <w:rFonts w:ascii="Times New Roman" w:hAnsi="Times New Roman" w:cs="Times New Roman"/>
          <w:color w:val="000000" w:themeColor="text1"/>
          <w:lang w:val="en-GB"/>
        </w:rPr>
        <w:t xml:space="preserve">method of research, but also a written product of that research (Bryman, 2012; Krane &amp; Baird, 2005). </w:t>
      </w:r>
      <w:r w:rsidRPr="00AA3D8E">
        <w:rPr>
          <w:rFonts w:ascii="Times New Roman" w:hAnsi="Times New Roman" w:cs="Times New Roman"/>
          <w:color w:val="000000" w:themeColor="text1"/>
          <w:lang w:val="en-GB"/>
        </w:rPr>
        <w:t>In the last decade</w:t>
      </w:r>
      <w:r w:rsidR="005D3C68"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 xml:space="preserve">a number of </w:t>
      </w:r>
      <w:r w:rsidR="00C84233" w:rsidRPr="00AA3D8E">
        <w:rPr>
          <w:rFonts w:ascii="Times New Roman" w:hAnsi="Times New Roman" w:cs="Times New Roman"/>
          <w:color w:val="000000" w:themeColor="text1"/>
          <w:lang w:val="en-GB"/>
        </w:rPr>
        <w:t xml:space="preserve">sport and exercise psychology </w:t>
      </w:r>
      <w:r w:rsidRPr="00AA3D8E">
        <w:rPr>
          <w:rFonts w:ascii="Times New Roman" w:hAnsi="Times New Roman" w:cs="Times New Roman"/>
          <w:color w:val="000000" w:themeColor="text1"/>
          <w:lang w:val="en-GB"/>
        </w:rPr>
        <w:t>researchers have embraced ethnography</w:t>
      </w:r>
      <w:r w:rsidR="00FD68F2" w:rsidRPr="00AA3D8E">
        <w:rPr>
          <w:rFonts w:ascii="Times New Roman" w:hAnsi="Times New Roman" w:cs="Times New Roman"/>
          <w:color w:val="000000" w:themeColor="text1"/>
          <w:lang w:val="en-GB"/>
        </w:rPr>
        <w:t xml:space="preserve"> and the focus of their works </w:t>
      </w:r>
      <w:r w:rsidR="00C84233" w:rsidRPr="00AA3D8E">
        <w:rPr>
          <w:rFonts w:ascii="Times New Roman" w:hAnsi="Times New Roman" w:cs="Times New Roman"/>
          <w:color w:val="000000" w:themeColor="text1"/>
          <w:lang w:val="en-GB"/>
        </w:rPr>
        <w:t xml:space="preserve">has </w:t>
      </w:r>
      <w:r w:rsidR="00FD68F2" w:rsidRPr="00AA3D8E">
        <w:rPr>
          <w:rFonts w:ascii="Times New Roman" w:hAnsi="Times New Roman" w:cs="Times New Roman"/>
          <w:color w:val="000000" w:themeColor="text1"/>
          <w:lang w:val="en-GB"/>
        </w:rPr>
        <w:t>spanned through different areas of sport psychology</w:t>
      </w:r>
      <w:r w:rsidRPr="00AA3D8E">
        <w:rPr>
          <w:rFonts w:ascii="Times New Roman" w:hAnsi="Times New Roman" w:cs="Times New Roman"/>
          <w:color w:val="000000" w:themeColor="text1"/>
          <w:lang w:val="en-GB"/>
        </w:rPr>
        <w:t xml:space="preserve">. </w:t>
      </w:r>
      <w:r w:rsidR="00FD68F2" w:rsidRPr="00AA3D8E">
        <w:rPr>
          <w:rFonts w:ascii="Times New Roman" w:hAnsi="Times New Roman" w:cs="Times New Roman"/>
          <w:color w:val="000000" w:themeColor="text1"/>
          <w:lang w:val="en-GB"/>
        </w:rPr>
        <w:lastRenderedPageBreak/>
        <w:t>For e</w:t>
      </w:r>
      <w:r w:rsidRPr="00AA3D8E">
        <w:rPr>
          <w:rFonts w:ascii="Times New Roman" w:hAnsi="Times New Roman" w:cs="Times New Roman"/>
          <w:color w:val="000000" w:themeColor="text1"/>
          <w:lang w:val="en-GB"/>
        </w:rPr>
        <w:t>xample</w:t>
      </w:r>
      <w:r w:rsidR="000444BD"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w:t>
      </w:r>
      <w:r w:rsidR="00FD68F2" w:rsidRPr="00AA3D8E">
        <w:rPr>
          <w:rFonts w:ascii="Times New Roman" w:hAnsi="Times New Roman" w:cs="Times New Roman"/>
          <w:color w:val="000000" w:themeColor="text1"/>
          <w:lang w:val="en-GB"/>
        </w:rPr>
        <w:t xml:space="preserve">research </w:t>
      </w:r>
      <w:r w:rsidRPr="00AA3D8E">
        <w:rPr>
          <w:rFonts w:ascii="Times New Roman" w:hAnsi="Times New Roman" w:cs="Times New Roman"/>
          <w:color w:val="000000" w:themeColor="text1"/>
          <w:lang w:val="en-GB"/>
        </w:rPr>
        <w:t>include</w:t>
      </w:r>
      <w:r w:rsidR="00FD68F2" w:rsidRPr="00AA3D8E">
        <w:rPr>
          <w:rFonts w:ascii="Times New Roman" w:hAnsi="Times New Roman" w:cs="Times New Roman"/>
          <w:color w:val="000000" w:themeColor="text1"/>
          <w:lang w:val="en-GB"/>
        </w:rPr>
        <w:t>d</w:t>
      </w:r>
      <w:r w:rsidRPr="00AA3D8E">
        <w:rPr>
          <w:rFonts w:ascii="Times New Roman" w:hAnsi="Times New Roman" w:cs="Times New Roman"/>
          <w:color w:val="000000" w:themeColor="text1"/>
          <w:lang w:val="en-GB"/>
        </w:rPr>
        <w:t xml:space="preserve"> investigating issues surrounding the supply of sport opportunities to young men from inner-city areas (Holt, Scherer, &amp; Koch, 2013), examining the rehabilitation experiences of athletes suffering for a spinal cord injury (Smith, 2013</w:t>
      </w:r>
      <w:r w:rsidR="00450733" w:rsidRPr="00AA3D8E">
        <w:rPr>
          <w:rFonts w:ascii="Times New Roman" w:hAnsi="Times New Roman" w:cs="Times New Roman"/>
          <w:color w:val="000000" w:themeColor="text1"/>
          <w:lang w:val="en-GB"/>
        </w:rPr>
        <w:t>), and understanding the organiz</w:t>
      </w:r>
      <w:r w:rsidRPr="00AA3D8E">
        <w:rPr>
          <w:rFonts w:ascii="Times New Roman" w:hAnsi="Times New Roman" w:cs="Times New Roman"/>
          <w:color w:val="000000" w:themeColor="text1"/>
          <w:lang w:val="en-GB"/>
        </w:rPr>
        <w:t>ational functioning of a sport organisation (Wagstaff, Fletcher</w:t>
      </w:r>
      <w:r w:rsidR="00450733"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&amp; Hanton, 2012).</w:t>
      </w:r>
      <w:r w:rsidR="000444BD" w:rsidRPr="00AA3D8E">
        <w:rPr>
          <w:rFonts w:ascii="Times New Roman" w:hAnsi="Times New Roman" w:cs="Times New Roman"/>
          <w:color w:val="000000" w:themeColor="text1"/>
          <w:lang w:val="en-GB"/>
        </w:rPr>
        <w:t xml:space="preserve"> </w:t>
      </w:r>
      <w:r w:rsidR="004B1AFF" w:rsidRPr="00AA3D8E">
        <w:rPr>
          <w:rFonts w:ascii="Times New Roman" w:hAnsi="Times New Roman" w:cs="Times New Roman"/>
          <w:color w:val="000000" w:themeColor="text1"/>
          <w:lang w:val="en-GB"/>
        </w:rPr>
        <w:t xml:space="preserve">With the preceding discourse in mind, this </w:t>
      </w:r>
      <w:r w:rsidR="006A211A" w:rsidRPr="00AA3D8E">
        <w:rPr>
          <w:rFonts w:ascii="Times New Roman" w:hAnsi="Times New Roman" w:cs="Times New Roman"/>
          <w:color w:val="000000" w:themeColor="text1"/>
          <w:lang w:val="en-GB"/>
        </w:rPr>
        <w:t>study</w:t>
      </w:r>
      <w:r w:rsidR="000A3FB8" w:rsidRPr="00AA3D8E">
        <w:rPr>
          <w:rFonts w:ascii="Times New Roman" w:hAnsi="Times New Roman" w:cs="Times New Roman"/>
          <w:color w:val="000000" w:themeColor="text1"/>
          <w:lang w:val="en-GB"/>
        </w:rPr>
        <w:t xml:space="preserve"> </w:t>
      </w:r>
      <w:r w:rsidR="007F405F" w:rsidRPr="00AA3D8E">
        <w:rPr>
          <w:rFonts w:ascii="Times New Roman" w:hAnsi="Times New Roman" w:cs="Times New Roman"/>
          <w:color w:val="000000" w:themeColor="text1"/>
          <w:lang w:val="en-GB"/>
        </w:rPr>
        <w:t xml:space="preserve">aims to </w:t>
      </w:r>
      <w:r w:rsidR="00C84233" w:rsidRPr="00AA3D8E">
        <w:rPr>
          <w:rFonts w:ascii="Times New Roman" w:hAnsi="Times New Roman" w:cs="Times New Roman"/>
          <w:color w:val="000000" w:themeColor="text1"/>
          <w:lang w:val="en-GB"/>
        </w:rPr>
        <w:t xml:space="preserve">adopt ethnography </w:t>
      </w:r>
      <w:r w:rsidR="00C84233" w:rsidRPr="00AA3D8E">
        <w:rPr>
          <w:rFonts w:ascii="Times New Roman" w:hAnsi="Times New Roman" w:cs="Times New Roman"/>
          <w:color w:val="000000" w:themeColor="text1"/>
          <w:lang w:val="en-GB"/>
        </w:rPr>
        <w:lastRenderedPageBreak/>
        <w:t xml:space="preserve">to develop an in-depth understanding of overuse injuries in rhythmic gymnastics. </w:t>
      </w:r>
      <w:r w:rsidR="001738D9" w:rsidRPr="00AA3D8E">
        <w:rPr>
          <w:rFonts w:ascii="Times New Roman" w:hAnsi="Times New Roman" w:cs="Times New Roman"/>
          <w:color w:val="000000" w:themeColor="text1"/>
          <w:lang w:val="en-GB"/>
        </w:rPr>
        <w:t>S</w:t>
      </w:r>
      <w:r w:rsidR="00C84233" w:rsidRPr="00AA3D8E">
        <w:rPr>
          <w:rFonts w:ascii="Times New Roman" w:hAnsi="Times New Roman" w:cs="Times New Roman"/>
          <w:color w:val="000000" w:themeColor="text1"/>
          <w:lang w:val="en-GB"/>
        </w:rPr>
        <w:t xml:space="preserve">pecifically, it aims to examine how sport culture impacts overuse injuries. </w:t>
      </w:r>
    </w:p>
    <w:p w14:paraId="1EC2FA72" w14:textId="77777777" w:rsidR="00390EA4" w:rsidRPr="00AA3D8E" w:rsidRDefault="00390EA4" w:rsidP="00DA4736">
      <w:pPr>
        <w:spacing w:line="480" w:lineRule="auto"/>
        <w:jc w:val="center"/>
        <w:outlineLvl w:val="0"/>
        <w:rPr>
          <w:rFonts w:ascii="Times New Roman" w:eastAsia="ヒラギノ角ゴ Pro W3" w:hAnsi="Times New Roman" w:cs="Times New Roman"/>
          <w:b/>
          <w:color w:val="000000" w:themeColor="text1"/>
          <w:lang w:val="en-GB"/>
        </w:rPr>
      </w:pPr>
      <w:r w:rsidRPr="00AA3D8E">
        <w:rPr>
          <w:rFonts w:ascii="Times New Roman" w:eastAsia="ヒラギノ角ゴ Pro W3" w:hAnsi="Times New Roman" w:cs="Times New Roman"/>
          <w:b/>
          <w:color w:val="000000" w:themeColor="text1"/>
          <w:lang w:val="en-GB"/>
        </w:rPr>
        <w:t>Methodology and Methods</w:t>
      </w:r>
    </w:p>
    <w:p w14:paraId="390EAB3A" w14:textId="77777777" w:rsidR="00390EA4" w:rsidRPr="00AA3D8E" w:rsidRDefault="00390EA4" w:rsidP="00DA4736">
      <w:pPr>
        <w:spacing w:line="480" w:lineRule="auto"/>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Philosophical Assumptions and Methodology</w:t>
      </w:r>
    </w:p>
    <w:p w14:paraId="02CB9250" w14:textId="77777777" w:rsidR="00390EA4" w:rsidRPr="00AA3D8E" w:rsidRDefault="00390EA4" w:rsidP="0093109A">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The design of this study is underpinned by ontological relativism (i.e., reality is multiple, created, and mind-dependant) and epistemological constructivism (i.e., knowledge is constructed and subjective). Consistent with these philosophical beliefs and the aim of the study, ethnography was the chosen</w:t>
      </w:r>
      <w:r w:rsidR="00DF030B" w:rsidRPr="00AA3D8E">
        <w:rPr>
          <w:rFonts w:ascii="Times New Roman" w:hAnsi="Times New Roman" w:cs="Times New Roman"/>
          <w:color w:val="000000" w:themeColor="text1"/>
          <w:lang w:val="en-GB"/>
        </w:rPr>
        <w:t xml:space="preserve"> </w:t>
      </w:r>
      <w:r w:rsidR="00A30BEC" w:rsidRPr="00AA3D8E">
        <w:rPr>
          <w:rFonts w:ascii="Times New Roman" w:hAnsi="Times New Roman" w:cs="Times New Roman"/>
          <w:color w:val="000000" w:themeColor="text1"/>
          <w:lang w:val="en-GB"/>
        </w:rPr>
        <w:t>methodology</w:t>
      </w:r>
      <w:r w:rsidRPr="00AA3D8E">
        <w:rPr>
          <w:rFonts w:ascii="Times New Roman" w:hAnsi="Times New Roman" w:cs="Times New Roman"/>
          <w:color w:val="000000" w:themeColor="text1"/>
          <w:lang w:val="en-GB"/>
        </w:rPr>
        <w:t>.</w:t>
      </w:r>
      <w:r w:rsidR="0087758C" w:rsidRPr="00AA3D8E">
        <w:rPr>
          <w:rFonts w:ascii="Times New Roman" w:hAnsi="Times New Roman" w:cs="Times New Roman"/>
          <w:color w:val="000000" w:themeColor="text1"/>
          <w:lang w:val="en-GB"/>
        </w:rPr>
        <w:t xml:space="preserve"> </w:t>
      </w:r>
      <w:r w:rsidR="001738D9" w:rsidRPr="00AA3D8E">
        <w:rPr>
          <w:rFonts w:ascii="Times New Roman" w:hAnsi="Times New Roman" w:cs="Times New Roman"/>
          <w:color w:val="000000" w:themeColor="text1"/>
          <w:lang w:val="en-GB"/>
        </w:rPr>
        <w:t>Given</w:t>
      </w:r>
      <w:r w:rsidR="00646360" w:rsidRPr="00AA3D8E">
        <w:rPr>
          <w:rFonts w:ascii="Times New Roman" w:hAnsi="Times New Roman" w:cs="Times New Roman"/>
          <w:color w:val="000000" w:themeColor="text1"/>
          <w:lang w:val="en-GB"/>
        </w:rPr>
        <w:t xml:space="preserve"> ethnography seeks to develop an understanding of a group’s culture and of people’s behaviour in the context of that culture (Wol</w:t>
      </w:r>
      <w:r w:rsidR="00646360" w:rsidRPr="00AA3D8E">
        <w:rPr>
          <w:rFonts w:ascii="Times New Roman" w:hAnsi="Times New Roman" w:cs="Times New Roman"/>
          <w:color w:val="000000" w:themeColor="text1"/>
          <w:lang w:val="en-GB"/>
        </w:rPr>
        <w:lastRenderedPageBreak/>
        <w:t>cott, 2005), it was deemed the appropriate method of inquiry</w:t>
      </w:r>
      <w:r w:rsidR="00D5415F"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I</w:t>
      </w:r>
      <w:r w:rsidR="00BB3F1C" w:rsidRPr="00AA3D8E">
        <w:rPr>
          <w:rFonts w:ascii="Times New Roman" w:hAnsi="Times New Roman" w:cs="Times New Roman"/>
          <w:color w:val="000000" w:themeColor="text1"/>
          <w:lang w:val="en-GB"/>
        </w:rPr>
        <w:t>, the first author,</w:t>
      </w:r>
      <w:r w:rsidRPr="00AA3D8E">
        <w:rPr>
          <w:rFonts w:ascii="Times New Roman" w:hAnsi="Times New Roman" w:cs="Times New Roman"/>
          <w:color w:val="000000" w:themeColor="text1"/>
          <w:lang w:val="en-GB"/>
        </w:rPr>
        <w:t xml:space="preserve"> used ethnography to gain a comprehensive understanding of overuse injuries in an elite rhythmic gymnastics club. Founded in the 1980’s, the club is based in Italy and is consistently among one of the highest performance clubs within the country</w:t>
      </w:r>
      <w:r w:rsidRPr="00AA3D8E">
        <w:rPr>
          <w:rFonts w:ascii="Times New Roman" w:eastAsia="ヒラギノ角ゴ Pro W3" w:hAnsi="Times New Roman" w:cs="Times New Roman"/>
          <w:color w:val="000000" w:themeColor="text1"/>
          <w:lang w:val="en-GB"/>
        </w:rPr>
        <w:t>. For 12 months (September 2013 to Septemb</w:t>
      </w:r>
      <w:r w:rsidR="004C2555" w:rsidRPr="00AA3D8E">
        <w:rPr>
          <w:rFonts w:ascii="Times New Roman" w:eastAsia="ヒラギノ角ゴ Pro W3" w:hAnsi="Times New Roman" w:cs="Times New Roman"/>
          <w:color w:val="000000" w:themeColor="text1"/>
          <w:lang w:val="en-GB"/>
        </w:rPr>
        <w:t>er 2014)</w:t>
      </w:r>
      <w:r w:rsidRPr="00AA3D8E">
        <w:rPr>
          <w:rFonts w:ascii="Times New Roman" w:eastAsia="ヒラギノ角ゴ Pro W3" w:hAnsi="Times New Roman" w:cs="Times New Roman"/>
          <w:color w:val="000000" w:themeColor="text1"/>
          <w:lang w:val="en-GB"/>
        </w:rPr>
        <w:t xml:space="preserve"> I immersed myself in the club’s environment, observing and talking to</w:t>
      </w:r>
      <w:r w:rsidR="00C71E83" w:rsidRPr="00AA3D8E">
        <w:rPr>
          <w:rFonts w:ascii="Times New Roman" w:eastAsia="ヒラギノ角ゴ Pro W3" w:hAnsi="Times New Roman" w:cs="Times New Roman"/>
          <w:color w:val="000000" w:themeColor="text1"/>
          <w:lang w:val="en-GB"/>
        </w:rPr>
        <w:t xml:space="preserve"> key stakeholders and</w:t>
      </w:r>
      <w:r w:rsidRPr="00AA3D8E">
        <w:rPr>
          <w:rFonts w:ascii="Times New Roman" w:eastAsia="ヒラギノ角ゴ Pro W3" w:hAnsi="Times New Roman" w:cs="Times New Roman"/>
          <w:color w:val="000000" w:themeColor="text1"/>
          <w:lang w:val="en-GB"/>
        </w:rPr>
        <w:t xml:space="preserve"> </w:t>
      </w:r>
      <w:r w:rsidR="002C0A70" w:rsidRPr="00AA3D8E">
        <w:rPr>
          <w:rFonts w:ascii="Times New Roman" w:eastAsia="ヒラギノ角ゴ Pro W3" w:hAnsi="Times New Roman" w:cs="Times New Roman"/>
          <w:color w:val="000000" w:themeColor="text1"/>
          <w:lang w:val="en-GB"/>
        </w:rPr>
        <w:t>its members</w:t>
      </w:r>
      <w:r w:rsidRPr="00AA3D8E">
        <w:rPr>
          <w:rFonts w:ascii="Times New Roman" w:eastAsia="ヒラギノ角ゴ Pro W3" w:hAnsi="Times New Roman" w:cs="Times New Roman"/>
          <w:color w:val="000000" w:themeColor="text1"/>
          <w:lang w:val="en-GB"/>
        </w:rPr>
        <w:t>.</w:t>
      </w:r>
      <w:r w:rsidR="00356D4B" w:rsidRPr="00AA3D8E">
        <w:rPr>
          <w:rFonts w:ascii="Times New Roman" w:hAnsi="Times New Roman" w:cs="Times New Roman"/>
          <w:color w:val="000000" w:themeColor="text1"/>
          <w:lang w:val="en-GB"/>
        </w:rPr>
        <w:t xml:space="preserve"> Rhythmic gymnastics was the chosen </w:t>
      </w:r>
      <w:r w:rsidR="00356D4B" w:rsidRPr="00AA3D8E">
        <w:rPr>
          <w:rFonts w:ascii="Times New Roman" w:hAnsi="Times New Roman" w:cs="Times New Roman"/>
          <w:color w:val="000000" w:themeColor="text1"/>
          <w:lang w:val="en-GB"/>
        </w:rPr>
        <w:lastRenderedPageBreak/>
        <w:t>sport for the following reasons: (a) the gymnastics environment has been portrayed in previous research as being characterised by the disciplinarian methods used by coaches to develop strong and competitive gymnasts (e.g., Barker-Rucht</w:t>
      </w:r>
      <w:r w:rsidR="005534B8" w:rsidRPr="00AA3D8E">
        <w:rPr>
          <w:rFonts w:ascii="Times New Roman" w:hAnsi="Times New Roman" w:cs="Times New Roman"/>
          <w:color w:val="000000" w:themeColor="text1"/>
          <w:lang w:val="en-GB"/>
        </w:rPr>
        <w:t>i</w:t>
      </w:r>
      <w:r w:rsidR="00356D4B" w:rsidRPr="00AA3D8E">
        <w:rPr>
          <w:rFonts w:ascii="Times New Roman" w:hAnsi="Times New Roman" w:cs="Times New Roman"/>
          <w:color w:val="000000" w:themeColor="text1"/>
          <w:lang w:val="en-GB"/>
        </w:rPr>
        <w:t xml:space="preserve">, 2008; Krane, Greenleaf &amp; Snow, 1997), which previous researchers have suggested might lead to overuse injuries (Tranaeus et al., 2014); (b) a lot of attention has focused on understanding the demands of artistic gymnastics, with little emphasis on rhythmic gymnastics; and (c) it was </w:t>
      </w:r>
      <w:r w:rsidR="00356D4B" w:rsidRPr="00AA3D8E">
        <w:rPr>
          <w:rFonts w:ascii="Times New Roman" w:hAnsi="Times New Roman" w:cs="Times New Roman"/>
          <w:color w:val="000000" w:themeColor="text1"/>
          <w:lang w:val="en-GB"/>
        </w:rPr>
        <w:lastRenderedPageBreak/>
        <w:t xml:space="preserve">of personal interest to the first author who was a former rhythmic gymnast and current coach.  </w:t>
      </w:r>
    </w:p>
    <w:p w14:paraId="56B8AA0E" w14:textId="6C8D51DA" w:rsidR="000444BD" w:rsidRPr="00AA3D8E" w:rsidRDefault="00390EA4" w:rsidP="000444BD">
      <w:pPr>
        <w:spacing w:line="480" w:lineRule="auto"/>
        <w:ind w:firstLine="709"/>
        <w:rPr>
          <w:rFonts w:ascii="Times New Roman" w:eastAsia="ヒラギノ角ゴ Pro W3" w:hAnsi="Times New Roman" w:cs="Times New Roman"/>
          <w:color w:val="000000" w:themeColor="text1"/>
          <w:lang w:val="en-GB"/>
        </w:rPr>
      </w:pPr>
      <w:r w:rsidRPr="00AA3D8E">
        <w:rPr>
          <w:rFonts w:ascii="Times New Roman" w:eastAsia="ヒラギノ角ゴ Pro W3" w:hAnsi="Times New Roman" w:cs="Times New Roman"/>
          <w:color w:val="000000" w:themeColor="text1"/>
          <w:lang w:val="en-GB"/>
        </w:rPr>
        <w:t xml:space="preserve">As </w:t>
      </w:r>
      <w:r w:rsidRPr="00AA3D8E">
        <w:rPr>
          <w:rFonts w:ascii="Times New Roman" w:hAnsi="Times New Roman" w:cs="Times New Roman"/>
          <w:color w:val="000000" w:themeColor="text1"/>
          <w:lang w:val="en-GB"/>
        </w:rPr>
        <w:t xml:space="preserve">a </w:t>
      </w:r>
      <w:r w:rsidR="00A30BEC" w:rsidRPr="00AA3D8E">
        <w:rPr>
          <w:rFonts w:ascii="Times New Roman" w:hAnsi="Times New Roman" w:cs="Times New Roman"/>
          <w:color w:val="000000" w:themeColor="text1"/>
          <w:lang w:val="en-GB"/>
        </w:rPr>
        <w:t>w</w:t>
      </w:r>
      <w:r w:rsidRPr="00AA3D8E">
        <w:rPr>
          <w:rFonts w:ascii="Times New Roman" w:hAnsi="Times New Roman" w:cs="Times New Roman"/>
          <w:color w:val="000000" w:themeColor="text1"/>
          <w:lang w:val="en-GB"/>
        </w:rPr>
        <w:t xml:space="preserve">hite middle-class female, rhythmic gymnastics coach with 15 years of coaching experience, and </w:t>
      </w:r>
      <w:r w:rsidR="00A30BEC" w:rsidRPr="00AA3D8E">
        <w:rPr>
          <w:rFonts w:ascii="Times New Roman" w:hAnsi="Times New Roman" w:cs="Times New Roman"/>
          <w:color w:val="000000" w:themeColor="text1"/>
          <w:lang w:val="en-GB"/>
        </w:rPr>
        <w:t xml:space="preserve">as </w:t>
      </w:r>
      <w:r w:rsidRPr="00AA3D8E">
        <w:rPr>
          <w:rFonts w:ascii="Times New Roman" w:hAnsi="Times New Roman" w:cs="Times New Roman"/>
          <w:color w:val="000000" w:themeColor="text1"/>
          <w:lang w:val="en-GB"/>
        </w:rPr>
        <w:t xml:space="preserve">a former gymnast myself (12 years retired), I shared a common cultural background with the organization’s coaching staff and with the gymnasts. Consequently, these characteristics granted me an </w:t>
      </w:r>
      <w:r w:rsidRPr="00AA3D8E">
        <w:rPr>
          <w:rFonts w:ascii="Times New Roman" w:eastAsia="ヒラギノ角ゴ Pro W3" w:hAnsi="Times New Roman" w:cs="Times New Roman"/>
          <w:i/>
          <w:color w:val="000000" w:themeColor="text1"/>
          <w:lang w:val="en-GB"/>
        </w:rPr>
        <w:t>insider status</w:t>
      </w:r>
      <w:r w:rsidRPr="00AA3D8E">
        <w:rPr>
          <w:rFonts w:ascii="Times New Roman" w:eastAsia="ヒラギノ角ゴ Pro W3" w:hAnsi="Times New Roman" w:cs="Times New Roman"/>
          <w:color w:val="000000" w:themeColor="text1"/>
          <w:lang w:val="en-GB"/>
        </w:rPr>
        <w:t xml:space="preserve"> and allowed me to take on the role of </w:t>
      </w:r>
      <w:r w:rsidR="002E4F65" w:rsidRPr="00AA3D8E">
        <w:rPr>
          <w:rFonts w:ascii="Times New Roman" w:eastAsia="ヒラギノ角ゴ Pro W3" w:hAnsi="Times New Roman" w:cs="Times New Roman"/>
          <w:color w:val="000000" w:themeColor="text1"/>
          <w:lang w:val="en-GB"/>
        </w:rPr>
        <w:t xml:space="preserve">overt </w:t>
      </w:r>
      <w:r w:rsidRPr="00AA3D8E">
        <w:rPr>
          <w:rFonts w:ascii="Times New Roman" w:eastAsia="ヒラギノ角ゴ Pro W3" w:hAnsi="Times New Roman" w:cs="Times New Roman"/>
          <w:color w:val="000000" w:themeColor="text1"/>
          <w:lang w:val="en-GB"/>
        </w:rPr>
        <w:t xml:space="preserve">participant observer </w:t>
      </w:r>
      <w:r w:rsidRPr="00AA3D8E">
        <w:rPr>
          <w:rFonts w:ascii="Times New Roman" w:eastAsia="ヒラギノ角ゴ Pro W3" w:hAnsi="Times New Roman" w:cs="Times New Roman"/>
          <w:color w:val="000000" w:themeColor="text1"/>
          <w:lang w:val="en-GB"/>
        </w:rPr>
        <w:lastRenderedPageBreak/>
        <w:t xml:space="preserve">(i.e., marginally participating in the activities of the community while conducting observations; Hammersley &amp; Atkinson, </w:t>
      </w:r>
      <w:r w:rsidR="00A94B97" w:rsidRPr="00AA3D8E">
        <w:rPr>
          <w:rFonts w:ascii="Times New Roman" w:eastAsia="ヒラギノ角ゴ Pro W3" w:hAnsi="Times New Roman" w:cs="Times New Roman"/>
          <w:color w:val="000000" w:themeColor="text1"/>
          <w:lang w:val="en-GB"/>
        </w:rPr>
        <w:t>2007</w:t>
      </w:r>
      <w:r w:rsidRPr="00AA3D8E">
        <w:rPr>
          <w:rFonts w:ascii="Times New Roman" w:eastAsia="ヒラギノ角ゴ Pro W3" w:hAnsi="Times New Roman" w:cs="Times New Roman"/>
          <w:color w:val="000000" w:themeColor="text1"/>
          <w:lang w:val="en-GB"/>
        </w:rPr>
        <w:t xml:space="preserve">). This status meant that I could access people and situations, perhaps not available for someone </w:t>
      </w:r>
      <w:r w:rsidR="00A30BEC" w:rsidRPr="00AA3D8E">
        <w:rPr>
          <w:rFonts w:ascii="Times New Roman" w:eastAsia="ヒラギノ角ゴ Pro W3" w:hAnsi="Times New Roman" w:cs="Times New Roman"/>
          <w:color w:val="000000" w:themeColor="text1"/>
          <w:lang w:val="en-GB"/>
        </w:rPr>
        <w:t xml:space="preserve">considered an </w:t>
      </w:r>
      <w:r w:rsidR="00DD2E6C"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outside</w:t>
      </w:r>
      <w:r w:rsidR="00A30BEC" w:rsidRPr="00AA3D8E">
        <w:rPr>
          <w:rFonts w:ascii="Times New Roman" w:eastAsia="ヒラギノ角ゴ Pro W3" w:hAnsi="Times New Roman" w:cs="Times New Roman"/>
          <w:color w:val="000000" w:themeColor="text1"/>
          <w:lang w:val="en-GB"/>
        </w:rPr>
        <w:t>r</w:t>
      </w:r>
      <w:r w:rsidR="006C4CCE"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 </w:t>
      </w:r>
      <w:r w:rsidR="00DF030B" w:rsidRPr="00AA3D8E">
        <w:rPr>
          <w:rFonts w:ascii="Times New Roman" w:eastAsia="ヒラギノ角ゴ Pro W3" w:hAnsi="Times New Roman" w:cs="Times New Roman"/>
          <w:color w:val="000000" w:themeColor="text1"/>
          <w:lang w:val="en-GB"/>
        </w:rPr>
        <w:t>T</w:t>
      </w:r>
      <w:r w:rsidRPr="00AA3D8E">
        <w:rPr>
          <w:rFonts w:ascii="Times New Roman" w:eastAsia="ヒラギノ角ゴ Pro W3" w:hAnsi="Times New Roman" w:cs="Times New Roman"/>
          <w:color w:val="000000" w:themeColor="text1"/>
          <w:lang w:val="en-GB"/>
        </w:rPr>
        <w:t xml:space="preserve">he challenge </w:t>
      </w:r>
      <w:r w:rsidR="00DF030B" w:rsidRPr="00AA3D8E">
        <w:rPr>
          <w:rFonts w:ascii="Times New Roman" w:eastAsia="ヒラギノ角ゴ Pro W3" w:hAnsi="Times New Roman" w:cs="Times New Roman"/>
          <w:color w:val="000000" w:themeColor="text1"/>
          <w:lang w:val="en-GB"/>
        </w:rPr>
        <w:t xml:space="preserve">for me however, </w:t>
      </w:r>
      <w:r w:rsidRPr="00AA3D8E">
        <w:rPr>
          <w:rFonts w:ascii="Times New Roman" w:eastAsia="ヒラギノ角ゴ Pro W3" w:hAnsi="Times New Roman" w:cs="Times New Roman"/>
          <w:color w:val="000000" w:themeColor="text1"/>
          <w:lang w:val="en-GB"/>
        </w:rPr>
        <w:t xml:space="preserve">was to avoid issues of overfamiliarity (Hammersley &amp; Atkinson, 2007). To overcome this </w:t>
      </w:r>
      <w:r w:rsidR="00DF030B" w:rsidRPr="00AA3D8E">
        <w:rPr>
          <w:rFonts w:ascii="Times New Roman" w:eastAsia="ヒラギノ角ゴ Pro W3" w:hAnsi="Times New Roman" w:cs="Times New Roman"/>
          <w:color w:val="000000" w:themeColor="text1"/>
          <w:lang w:val="en-GB"/>
        </w:rPr>
        <w:t xml:space="preserve">challenge </w:t>
      </w:r>
      <w:r w:rsidRPr="00AA3D8E">
        <w:rPr>
          <w:rFonts w:ascii="Times New Roman" w:eastAsia="ヒラギノ角ゴ Pro W3" w:hAnsi="Times New Roman" w:cs="Times New Roman"/>
          <w:color w:val="000000" w:themeColor="text1"/>
          <w:lang w:val="en-GB"/>
        </w:rPr>
        <w:t xml:space="preserve">I adopted two strategies: </w:t>
      </w:r>
      <w:r w:rsidR="00DF030B" w:rsidRPr="00AA3D8E">
        <w:rPr>
          <w:rFonts w:ascii="Times New Roman" w:eastAsia="ヒラギノ角ゴ Pro W3" w:hAnsi="Times New Roman" w:cs="Times New Roman"/>
          <w:color w:val="000000" w:themeColor="text1"/>
          <w:lang w:val="en-GB"/>
        </w:rPr>
        <w:t xml:space="preserve">(a) </w:t>
      </w:r>
      <w:r w:rsidRPr="00AA3D8E">
        <w:rPr>
          <w:rFonts w:ascii="Times New Roman" w:eastAsia="ヒラギノ角ゴ Pro W3" w:hAnsi="Times New Roman" w:cs="Times New Roman"/>
          <w:color w:val="000000" w:themeColor="text1"/>
          <w:lang w:val="en-GB"/>
        </w:rPr>
        <w:t>I kept a reflective journal, which allowed me to critically reflect on my role as a researcher and on the research process</w:t>
      </w:r>
      <w:r w:rsidR="000444BD" w:rsidRPr="00AA3D8E">
        <w:rPr>
          <w:rFonts w:ascii="Times New Roman" w:eastAsia="ヒラギノ角ゴ Pro W3" w:hAnsi="Times New Roman" w:cs="Times New Roman"/>
          <w:color w:val="000000" w:themeColor="text1"/>
          <w:lang w:val="en-GB"/>
        </w:rPr>
        <w:t xml:space="preserve"> </w:t>
      </w:r>
      <w:r w:rsidR="000444BD" w:rsidRPr="00AA3D8E">
        <w:rPr>
          <w:rFonts w:ascii="Times New Roman" w:hAnsi="Times New Roman" w:cs="Times New Roman"/>
          <w:color w:val="000000" w:themeColor="text1"/>
          <w:szCs w:val="22"/>
          <w:lang w:val="en-GB"/>
        </w:rPr>
        <w:t xml:space="preserve">by </w:t>
      </w:r>
      <w:r w:rsidR="000444BD" w:rsidRPr="00AA3D8E">
        <w:rPr>
          <w:rFonts w:ascii="Times New Roman" w:hAnsi="Times New Roman" w:cs="Times New Roman"/>
          <w:color w:val="000000" w:themeColor="text1"/>
          <w:szCs w:val="22"/>
          <w:lang w:val="en-GB"/>
        </w:rPr>
        <w:lastRenderedPageBreak/>
        <w:t>making me self-aware of my own values, beliefs, thoughts, feelings and behaviours, and how my positioning at the club may be impacting others, situations, and the social climate</w:t>
      </w:r>
      <w:r w:rsidR="00FA094D" w:rsidRPr="00AA3D8E">
        <w:rPr>
          <w:rFonts w:ascii="Times New Roman" w:hAnsi="Times New Roman" w:cs="Times New Roman"/>
          <w:color w:val="000000" w:themeColor="text1"/>
          <w:szCs w:val="22"/>
          <w:lang w:val="en-GB"/>
        </w:rPr>
        <w:t xml:space="preserve">; and (b) my co-authors acted as </w:t>
      </w:r>
      <w:r w:rsidR="00FA094D" w:rsidRPr="00AA3D8E">
        <w:rPr>
          <w:rFonts w:ascii="Times New Roman" w:hAnsi="Times New Roman" w:cs="Times New Roman"/>
          <w:i/>
          <w:color w:val="000000" w:themeColor="text1"/>
          <w:szCs w:val="22"/>
          <w:lang w:val="en-GB"/>
        </w:rPr>
        <w:t>critical friends</w:t>
      </w:r>
      <w:r w:rsidR="00FA094D" w:rsidRPr="00AA3D8E">
        <w:rPr>
          <w:rFonts w:ascii="Times New Roman" w:hAnsi="Times New Roman" w:cs="Times New Roman"/>
          <w:color w:val="000000" w:themeColor="text1"/>
          <w:szCs w:val="22"/>
          <w:lang w:val="en-GB"/>
        </w:rPr>
        <w:t xml:space="preserve"> </w:t>
      </w:r>
      <w:r w:rsidR="000444BD" w:rsidRPr="00AA3D8E">
        <w:rPr>
          <w:rFonts w:ascii="Times New Roman" w:hAnsi="Times New Roman" w:cs="Times New Roman"/>
          <w:color w:val="000000" w:themeColor="text1"/>
          <w:szCs w:val="22"/>
          <w:lang w:val="en-GB"/>
        </w:rPr>
        <w:t xml:space="preserve">by </w:t>
      </w:r>
      <w:r w:rsidR="00FA094D" w:rsidRPr="00AA3D8E">
        <w:rPr>
          <w:rFonts w:ascii="Times New Roman" w:hAnsi="Times New Roman" w:cs="Times New Roman"/>
          <w:color w:val="000000" w:themeColor="text1"/>
          <w:szCs w:val="22"/>
          <w:lang w:val="en-GB"/>
        </w:rPr>
        <w:t xml:space="preserve">asking thought-provoking questions and </w:t>
      </w:r>
      <w:r w:rsidR="000444BD" w:rsidRPr="00AA3D8E">
        <w:rPr>
          <w:rFonts w:ascii="Times New Roman" w:hAnsi="Times New Roman" w:cs="Times New Roman"/>
          <w:color w:val="000000" w:themeColor="text1"/>
          <w:szCs w:val="22"/>
          <w:lang w:val="en-GB"/>
        </w:rPr>
        <w:t xml:space="preserve">discussing with </w:t>
      </w:r>
      <w:r w:rsidR="00FA094D" w:rsidRPr="00AA3D8E">
        <w:rPr>
          <w:rFonts w:ascii="Times New Roman" w:hAnsi="Times New Roman" w:cs="Times New Roman"/>
          <w:color w:val="000000" w:themeColor="text1"/>
          <w:szCs w:val="22"/>
          <w:lang w:val="en-GB"/>
        </w:rPr>
        <w:t xml:space="preserve">me </w:t>
      </w:r>
      <w:r w:rsidR="000444BD" w:rsidRPr="00AA3D8E">
        <w:rPr>
          <w:rFonts w:ascii="Times New Roman" w:hAnsi="Times New Roman" w:cs="Times New Roman"/>
          <w:color w:val="000000" w:themeColor="text1"/>
          <w:szCs w:val="22"/>
          <w:lang w:val="en-GB"/>
        </w:rPr>
        <w:t xml:space="preserve">how </w:t>
      </w:r>
      <w:r w:rsidR="00FA094D" w:rsidRPr="00AA3D8E">
        <w:rPr>
          <w:rFonts w:ascii="Times New Roman" w:hAnsi="Times New Roman" w:cs="Times New Roman"/>
          <w:color w:val="000000" w:themeColor="text1"/>
          <w:szCs w:val="22"/>
          <w:lang w:val="en-GB"/>
        </w:rPr>
        <w:t xml:space="preserve">I reached and interpreted my </w:t>
      </w:r>
      <w:r w:rsidR="000444BD" w:rsidRPr="00AA3D8E">
        <w:rPr>
          <w:rFonts w:ascii="Times New Roman" w:hAnsi="Times New Roman" w:cs="Times New Roman"/>
          <w:color w:val="000000" w:themeColor="text1"/>
          <w:szCs w:val="22"/>
          <w:lang w:val="en-GB"/>
        </w:rPr>
        <w:t>observatio</w:t>
      </w:r>
      <w:r w:rsidR="00FA094D" w:rsidRPr="00AA3D8E">
        <w:rPr>
          <w:rFonts w:ascii="Times New Roman" w:hAnsi="Times New Roman" w:cs="Times New Roman"/>
          <w:color w:val="000000" w:themeColor="text1"/>
          <w:szCs w:val="22"/>
          <w:lang w:val="en-GB"/>
        </w:rPr>
        <w:t xml:space="preserve">ns to make sure they were fair and balanced. </w:t>
      </w:r>
      <w:r w:rsidR="000444BD" w:rsidRPr="00AA3D8E">
        <w:rPr>
          <w:rFonts w:ascii="Times New Roman" w:hAnsi="Times New Roman" w:cs="Times New Roman"/>
          <w:color w:val="000000" w:themeColor="text1"/>
          <w:szCs w:val="22"/>
          <w:lang w:val="en-GB"/>
        </w:rPr>
        <w:t xml:space="preserve">Questions included: “How have you come to that conclusion?” </w:t>
      </w:r>
      <w:r w:rsidR="00FA094D" w:rsidRPr="00AA3D8E">
        <w:rPr>
          <w:rFonts w:ascii="Times New Roman" w:hAnsi="Times New Roman" w:cs="Times New Roman"/>
          <w:color w:val="000000" w:themeColor="text1"/>
          <w:szCs w:val="22"/>
          <w:lang w:val="en-GB"/>
        </w:rPr>
        <w:t xml:space="preserve">and </w:t>
      </w:r>
      <w:r w:rsidR="000444BD" w:rsidRPr="00AA3D8E">
        <w:rPr>
          <w:rFonts w:ascii="Times New Roman" w:hAnsi="Times New Roman" w:cs="Times New Roman"/>
          <w:color w:val="000000" w:themeColor="text1"/>
          <w:szCs w:val="22"/>
          <w:lang w:val="en-GB"/>
        </w:rPr>
        <w:t>“Is there any other way of looking at this?”</w:t>
      </w:r>
    </w:p>
    <w:p w14:paraId="0560AE43" w14:textId="77777777" w:rsidR="00390EA4" w:rsidRPr="00AA3D8E" w:rsidRDefault="00390EA4" w:rsidP="00DA4736">
      <w:pPr>
        <w:spacing w:line="480" w:lineRule="auto"/>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lastRenderedPageBreak/>
        <w:t>Participants</w:t>
      </w:r>
    </w:p>
    <w:p w14:paraId="6909FC48" w14:textId="77777777" w:rsidR="00390EA4" w:rsidRPr="00AA3D8E" w:rsidRDefault="00390EA4" w:rsidP="0093109A">
      <w:pPr>
        <w:spacing w:line="480" w:lineRule="auto"/>
        <w:rPr>
          <w:rFonts w:ascii="Times New Roman" w:eastAsia="ヒラギノ角ゴ Pro W3" w:hAnsi="Times New Roman" w:cs="Times New Roman"/>
          <w:color w:val="000000" w:themeColor="text1"/>
          <w:lang w:val="en-GB"/>
        </w:rPr>
      </w:pPr>
      <w:r w:rsidRPr="00AA3D8E">
        <w:rPr>
          <w:rFonts w:ascii="Times New Roman" w:hAnsi="Times New Roman" w:cs="Times New Roman"/>
          <w:b/>
          <w:color w:val="000000" w:themeColor="text1"/>
          <w:lang w:val="en-GB"/>
        </w:rPr>
        <w:tab/>
      </w:r>
      <w:r w:rsidRPr="00AA3D8E">
        <w:rPr>
          <w:rFonts w:ascii="Times New Roman" w:eastAsia="ヒラギノ角ゴ Pro W3" w:hAnsi="Times New Roman" w:cs="Times New Roman"/>
          <w:color w:val="000000" w:themeColor="text1"/>
          <w:lang w:val="en-GB"/>
        </w:rPr>
        <w:t>Following University ethics board approval, the project was presented to the president of the gymnastics club, who agreed to let me approach the club’s members. I held two meetings</w:t>
      </w:r>
      <w:r w:rsidR="00DD2E6C"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 one with the staff (i.e., coaches and physiotherapist) and another with the club’s gymnasts and parents. The purpose of the meeting was to outline the study and invite staff and gymnasts to </w:t>
      </w:r>
      <w:r w:rsidRPr="00AA3D8E">
        <w:rPr>
          <w:rFonts w:ascii="Times New Roman" w:eastAsia="ヒラギノ角ゴ Pro W3" w:hAnsi="Times New Roman" w:cs="Times New Roman"/>
          <w:color w:val="000000" w:themeColor="text1"/>
          <w:lang w:val="en-GB"/>
        </w:rPr>
        <w:lastRenderedPageBreak/>
        <w:t>participate. All of the club</w:t>
      </w:r>
      <w:r w:rsidR="00A30BEC"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s personnel agreed to participate, providing written informed consent. Specifically, 16 female gymnasts</w:t>
      </w:r>
      <w:r w:rsidR="008F7DE4" w:rsidRPr="00AA3D8E">
        <w:rPr>
          <w:rFonts w:ascii="Times New Roman" w:eastAsia="ヒラギノ角ゴ Pro W3" w:hAnsi="Times New Roman" w:cs="Times New Roman"/>
          <w:color w:val="000000" w:themeColor="text1"/>
          <w:lang w:val="en-GB"/>
        </w:rPr>
        <w:t xml:space="preserve"> </w:t>
      </w:r>
      <w:r w:rsidR="00193CB7" w:rsidRPr="00AA3D8E">
        <w:rPr>
          <w:rFonts w:ascii="Times New Roman" w:eastAsia="ヒラギノ角ゴ Pro W3" w:hAnsi="Times New Roman" w:cs="Times New Roman"/>
          <w:color w:val="000000" w:themeColor="text1"/>
          <w:lang w:val="en-GB"/>
        </w:rPr>
        <w:t xml:space="preserve">of which 4 </w:t>
      </w:r>
      <w:r w:rsidR="00FA094D" w:rsidRPr="00AA3D8E">
        <w:rPr>
          <w:rFonts w:ascii="Times New Roman" w:eastAsia="ヒラギノ角ゴ Pro W3" w:hAnsi="Times New Roman" w:cs="Times New Roman"/>
          <w:color w:val="000000" w:themeColor="text1"/>
          <w:lang w:val="en-GB"/>
        </w:rPr>
        <w:t xml:space="preserve">were </w:t>
      </w:r>
      <w:r w:rsidR="00193CB7" w:rsidRPr="00AA3D8E">
        <w:rPr>
          <w:rFonts w:ascii="Times New Roman" w:eastAsia="ヒラギノ角ゴ Pro W3" w:hAnsi="Times New Roman" w:cs="Times New Roman"/>
          <w:color w:val="000000" w:themeColor="text1"/>
          <w:lang w:val="en-GB"/>
        </w:rPr>
        <w:t>Espoirs (age 10-11</w:t>
      </w:r>
      <w:r w:rsidR="008F7DE4" w:rsidRPr="00AA3D8E">
        <w:rPr>
          <w:rFonts w:ascii="Times New Roman" w:eastAsia="ヒラギノ角ゴ Pro W3" w:hAnsi="Times New Roman" w:cs="Times New Roman"/>
          <w:color w:val="000000" w:themeColor="text1"/>
          <w:lang w:val="en-GB"/>
        </w:rPr>
        <w:t>), 5</w:t>
      </w:r>
      <w:r w:rsidR="00193CB7" w:rsidRPr="00AA3D8E">
        <w:rPr>
          <w:rFonts w:ascii="Times New Roman" w:eastAsia="ヒラギノ角ゴ Pro W3" w:hAnsi="Times New Roman" w:cs="Times New Roman"/>
          <w:color w:val="000000" w:themeColor="text1"/>
          <w:lang w:val="en-GB"/>
        </w:rPr>
        <w:t xml:space="preserve"> Juniors (age 12-14</w:t>
      </w:r>
      <w:r w:rsidR="008F7DE4" w:rsidRPr="00AA3D8E">
        <w:rPr>
          <w:rFonts w:ascii="Times New Roman" w:eastAsia="ヒラギノ角ゴ Pro W3" w:hAnsi="Times New Roman" w:cs="Times New Roman"/>
          <w:color w:val="000000" w:themeColor="text1"/>
          <w:lang w:val="en-GB"/>
        </w:rPr>
        <w:t xml:space="preserve">), </w:t>
      </w:r>
      <w:r w:rsidR="00FA094D" w:rsidRPr="00AA3D8E">
        <w:rPr>
          <w:rFonts w:ascii="Times New Roman" w:eastAsia="ヒラギノ角ゴ Pro W3" w:hAnsi="Times New Roman" w:cs="Times New Roman"/>
          <w:color w:val="000000" w:themeColor="text1"/>
          <w:lang w:val="en-GB"/>
        </w:rPr>
        <w:t xml:space="preserve">and </w:t>
      </w:r>
      <w:r w:rsidR="008F7DE4" w:rsidRPr="00AA3D8E">
        <w:rPr>
          <w:rFonts w:ascii="Times New Roman" w:eastAsia="ヒラギノ角ゴ Pro W3" w:hAnsi="Times New Roman" w:cs="Times New Roman"/>
          <w:color w:val="000000" w:themeColor="text1"/>
          <w:lang w:val="en-GB"/>
        </w:rPr>
        <w:t>7 Seniors</w:t>
      </w:r>
      <w:r w:rsidR="00193CB7" w:rsidRPr="00AA3D8E">
        <w:rPr>
          <w:rFonts w:ascii="Times New Roman" w:eastAsia="ヒラギノ角ゴ Pro W3" w:hAnsi="Times New Roman" w:cs="Times New Roman"/>
          <w:color w:val="000000" w:themeColor="text1"/>
          <w:lang w:val="en-GB"/>
        </w:rPr>
        <w:t xml:space="preserve"> (age 15</w:t>
      </w:r>
      <w:r w:rsidR="008F7DE4" w:rsidRPr="00AA3D8E">
        <w:rPr>
          <w:rFonts w:ascii="Times New Roman" w:eastAsia="ヒラギノ角ゴ Pro W3" w:hAnsi="Times New Roman" w:cs="Times New Roman"/>
          <w:color w:val="000000" w:themeColor="text1"/>
          <w:lang w:val="en-GB"/>
        </w:rPr>
        <w:t xml:space="preserve"> and older; </w:t>
      </w:r>
      <w:r w:rsidRPr="00AA3D8E">
        <w:rPr>
          <w:rFonts w:ascii="Times New Roman" w:eastAsia="ヒラギノ角ゴ Pro W3" w:hAnsi="Times New Roman" w:cs="Times New Roman"/>
          <w:i/>
          <w:color w:val="000000" w:themeColor="text1"/>
          <w:lang w:val="en-GB"/>
        </w:rPr>
        <w:t>M age</w:t>
      </w:r>
      <w:r w:rsidRPr="00AA3D8E">
        <w:rPr>
          <w:rFonts w:ascii="Times New Roman" w:eastAsia="ヒラギノ角ゴ Pro W3" w:hAnsi="Times New Roman" w:cs="Times New Roman"/>
          <w:color w:val="000000" w:themeColor="text1"/>
          <w:lang w:val="en-GB"/>
        </w:rPr>
        <w:t xml:space="preserve"> = 13.6, </w:t>
      </w:r>
      <w:r w:rsidRPr="00AA3D8E">
        <w:rPr>
          <w:rFonts w:ascii="Times New Roman" w:eastAsia="ヒラギノ角ゴ Pro W3" w:hAnsi="Times New Roman" w:cs="Times New Roman"/>
          <w:i/>
          <w:color w:val="000000" w:themeColor="text1"/>
          <w:lang w:val="en-GB"/>
        </w:rPr>
        <w:t xml:space="preserve">SD </w:t>
      </w:r>
      <w:r w:rsidR="008F7DE4" w:rsidRPr="00AA3D8E">
        <w:rPr>
          <w:rFonts w:ascii="Times New Roman" w:eastAsia="ヒラギノ角ゴ Pro W3" w:hAnsi="Times New Roman" w:cs="Times New Roman"/>
          <w:color w:val="000000" w:themeColor="text1"/>
          <w:lang w:val="en-GB"/>
        </w:rPr>
        <w:t>= 2.4)</w:t>
      </w:r>
      <w:r w:rsidR="00FA094D"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 three female coaches (</w:t>
      </w:r>
      <w:r w:rsidRPr="00AA3D8E">
        <w:rPr>
          <w:rFonts w:ascii="Times New Roman" w:eastAsia="ヒラギノ角ゴ Pro W3" w:hAnsi="Times New Roman" w:cs="Times New Roman"/>
          <w:i/>
          <w:color w:val="000000" w:themeColor="text1"/>
          <w:lang w:val="en-GB"/>
        </w:rPr>
        <w:t>M age</w:t>
      </w:r>
      <w:r w:rsidRPr="00AA3D8E">
        <w:rPr>
          <w:rFonts w:ascii="Times New Roman" w:eastAsia="ヒラギノ角ゴ Pro W3" w:hAnsi="Times New Roman" w:cs="Times New Roman"/>
          <w:color w:val="000000" w:themeColor="text1"/>
          <w:vertAlign w:val="superscript"/>
          <w:lang w:val="en-GB"/>
        </w:rPr>
        <w:t xml:space="preserve"> </w:t>
      </w:r>
      <w:r w:rsidRPr="00AA3D8E">
        <w:rPr>
          <w:rFonts w:ascii="Times New Roman" w:eastAsia="ヒラギノ角ゴ Pro W3" w:hAnsi="Times New Roman" w:cs="Times New Roman"/>
          <w:color w:val="000000" w:themeColor="text1"/>
          <w:lang w:val="en-GB"/>
        </w:rPr>
        <w:t xml:space="preserve">= 30.6, </w:t>
      </w:r>
      <w:r w:rsidRPr="00AA3D8E">
        <w:rPr>
          <w:rFonts w:ascii="Times New Roman" w:eastAsia="ヒラギノ角ゴ Pro W3" w:hAnsi="Times New Roman" w:cs="Times New Roman"/>
          <w:i/>
          <w:color w:val="000000" w:themeColor="text1"/>
          <w:lang w:val="en-GB"/>
        </w:rPr>
        <w:t>SD</w:t>
      </w:r>
      <w:r w:rsidRPr="00AA3D8E">
        <w:rPr>
          <w:rFonts w:ascii="Times New Roman" w:eastAsia="ヒラギノ角ゴ Pro W3" w:hAnsi="Times New Roman" w:cs="Times New Roman"/>
          <w:color w:val="000000" w:themeColor="text1"/>
          <w:lang w:val="en-GB"/>
        </w:rPr>
        <w:t xml:space="preserve"> = 6.6; coaching experience </w:t>
      </w:r>
      <w:r w:rsidRPr="00AA3D8E">
        <w:rPr>
          <w:rFonts w:ascii="Times New Roman" w:eastAsia="ヒラギノ角ゴ Pro W3" w:hAnsi="Times New Roman" w:cs="Times New Roman"/>
          <w:i/>
          <w:color w:val="000000" w:themeColor="text1"/>
          <w:lang w:val="en-GB"/>
        </w:rPr>
        <w:t>M years</w:t>
      </w:r>
      <w:r w:rsidRPr="00AA3D8E">
        <w:rPr>
          <w:rFonts w:ascii="Times New Roman" w:eastAsia="ヒラギノ角ゴ Pro W3" w:hAnsi="Times New Roman" w:cs="Times New Roman"/>
          <w:color w:val="000000" w:themeColor="text1"/>
          <w:lang w:val="en-GB"/>
        </w:rPr>
        <w:t xml:space="preserve"> = 12, </w:t>
      </w:r>
      <w:r w:rsidRPr="00AA3D8E">
        <w:rPr>
          <w:rFonts w:ascii="Times New Roman" w:eastAsia="ヒラギノ角ゴ Pro W3" w:hAnsi="Times New Roman" w:cs="Times New Roman"/>
          <w:i/>
          <w:color w:val="000000" w:themeColor="text1"/>
          <w:lang w:val="en-GB"/>
        </w:rPr>
        <w:t>SD</w:t>
      </w:r>
      <w:r w:rsidRPr="00AA3D8E">
        <w:rPr>
          <w:rFonts w:ascii="Times New Roman" w:eastAsia="ヒラギノ角ゴ Pro W3" w:hAnsi="Times New Roman" w:cs="Times New Roman"/>
          <w:color w:val="000000" w:themeColor="text1"/>
          <w:lang w:val="en-GB"/>
        </w:rPr>
        <w:t xml:space="preserve"> = 8.5)</w:t>
      </w:r>
      <w:r w:rsidR="00FA094D" w:rsidRPr="00AA3D8E">
        <w:rPr>
          <w:rFonts w:ascii="Times New Roman" w:eastAsia="ヒラギノ角ゴ Pro W3" w:hAnsi="Times New Roman" w:cs="Times New Roman"/>
          <w:color w:val="000000" w:themeColor="text1"/>
          <w:lang w:val="en-GB"/>
        </w:rPr>
        <w:t>;</w:t>
      </w:r>
      <w:r w:rsidRPr="00AA3D8E">
        <w:rPr>
          <w:rFonts w:ascii="Times New Roman" w:eastAsia="MS Gothic"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one female physiotherapist (aged 30)</w:t>
      </w:r>
      <w:r w:rsidR="00FA094D"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 22 parents (16 mothers, 6 fathers)</w:t>
      </w:r>
      <w:r w:rsidR="00FA094D"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 and the club’s president (male, aged 54)</w:t>
      </w:r>
      <w:r w:rsidR="00180769" w:rsidRPr="00AA3D8E">
        <w:rPr>
          <w:rFonts w:ascii="Times New Roman" w:eastAsia="ヒラギノ角ゴ Pro W3" w:hAnsi="Times New Roman" w:cs="Times New Roman"/>
          <w:color w:val="000000" w:themeColor="text1"/>
          <w:lang w:val="en-GB"/>
        </w:rPr>
        <w:t xml:space="preserve"> took part into the study</w:t>
      </w:r>
      <w:r w:rsidRPr="00AA3D8E">
        <w:rPr>
          <w:rFonts w:ascii="Times New Roman" w:eastAsia="ヒラギノ角ゴ Pro W3" w:hAnsi="Times New Roman" w:cs="Times New Roman"/>
          <w:color w:val="000000" w:themeColor="text1"/>
          <w:lang w:val="en-GB"/>
        </w:rPr>
        <w:t xml:space="preserve">. </w:t>
      </w:r>
    </w:p>
    <w:p w14:paraId="3F203BFC" w14:textId="77777777" w:rsidR="00390EA4" w:rsidRPr="00AA3D8E" w:rsidRDefault="00390EA4" w:rsidP="00DA4736">
      <w:pPr>
        <w:spacing w:line="480" w:lineRule="auto"/>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lastRenderedPageBreak/>
        <w:t>Data Collection</w:t>
      </w:r>
    </w:p>
    <w:p w14:paraId="52AA069E" w14:textId="77777777" w:rsidR="00390EA4" w:rsidRPr="00AA3D8E" w:rsidRDefault="00DD5CF4" w:rsidP="0093109A">
      <w:pPr>
        <w:spacing w:line="480" w:lineRule="auto"/>
        <w:ind w:firstLine="708"/>
        <w:rPr>
          <w:rFonts w:ascii="Times New Roman" w:eastAsia="ヒラギノ角ゴ Pro W3" w:hAnsi="Times New Roman" w:cs="Times New Roman"/>
          <w:color w:val="000000" w:themeColor="text1"/>
          <w:lang w:val="en-GB"/>
        </w:rPr>
      </w:pPr>
      <w:r w:rsidRPr="00AA3D8E">
        <w:rPr>
          <w:rFonts w:ascii="Times New Roman" w:hAnsi="Times New Roman" w:cs="Times New Roman"/>
          <w:color w:val="000000" w:themeColor="text1"/>
          <w:lang w:val="en-GB"/>
        </w:rPr>
        <w:t>I began</w:t>
      </w:r>
      <w:r w:rsidR="00390EA4" w:rsidRPr="00AA3D8E">
        <w:rPr>
          <w:rFonts w:ascii="Times New Roman" w:hAnsi="Times New Roman" w:cs="Times New Roman"/>
          <w:color w:val="000000" w:themeColor="text1"/>
          <w:lang w:val="en-GB"/>
        </w:rPr>
        <w:t xml:space="preserve"> my study with </w:t>
      </w:r>
      <w:r w:rsidR="00FC07FA" w:rsidRPr="00AA3D8E">
        <w:rPr>
          <w:rFonts w:ascii="Times New Roman" w:hAnsi="Times New Roman" w:cs="Times New Roman"/>
          <w:color w:val="000000" w:themeColor="text1"/>
          <w:lang w:val="en-GB"/>
        </w:rPr>
        <w:t xml:space="preserve">a </w:t>
      </w:r>
      <w:r w:rsidR="00390EA4" w:rsidRPr="00AA3D8E">
        <w:rPr>
          <w:rFonts w:ascii="Times New Roman" w:hAnsi="Times New Roman" w:cs="Times New Roman"/>
          <w:color w:val="000000" w:themeColor="text1"/>
          <w:lang w:val="en-GB"/>
        </w:rPr>
        <w:t>broad research question</w:t>
      </w:r>
      <w:r w:rsidR="00D5415F" w:rsidRPr="00AA3D8E">
        <w:rPr>
          <w:rFonts w:ascii="Times New Roman" w:hAnsi="Times New Roman" w:cs="Times New Roman"/>
          <w:color w:val="000000" w:themeColor="text1"/>
          <w:lang w:val="en-GB"/>
        </w:rPr>
        <w:t xml:space="preserve"> aiming to develop an understanding of overuse injuries in a group of Italian elite rhythmic</w:t>
      </w:r>
      <w:r w:rsidR="001738D9" w:rsidRPr="00AA3D8E">
        <w:rPr>
          <w:rFonts w:ascii="Times New Roman" w:hAnsi="Times New Roman" w:cs="Times New Roman"/>
          <w:color w:val="000000" w:themeColor="text1"/>
          <w:lang w:val="en-GB"/>
        </w:rPr>
        <w:t xml:space="preserve"> </w:t>
      </w:r>
      <w:r w:rsidR="00D5415F" w:rsidRPr="00AA3D8E">
        <w:rPr>
          <w:rFonts w:ascii="Times New Roman" w:hAnsi="Times New Roman" w:cs="Times New Roman"/>
          <w:color w:val="000000" w:themeColor="text1"/>
          <w:lang w:val="en-GB"/>
        </w:rPr>
        <w:t>gymnasts</w:t>
      </w:r>
      <w:r w:rsidRPr="00AA3D8E">
        <w:rPr>
          <w:rFonts w:ascii="Times New Roman" w:hAnsi="Times New Roman" w:cs="Times New Roman"/>
          <w:color w:val="000000" w:themeColor="text1"/>
          <w:lang w:val="en-GB"/>
        </w:rPr>
        <w:t>. O</w:t>
      </w:r>
      <w:r w:rsidR="00390EA4" w:rsidRPr="00AA3D8E">
        <w:rPr>
          <w:rFonts w:ascii="Times New Roman" w:hAnsi="Times New Roman" w:cs="Times New Roman"/>
          <w:color w:val="000000" w:themeColor="text1"/>
          <w:lang w:val="en-GB"/>
        </w:rPr>
        <w:t xml:space="preserve">ver time I narrowed my research lens as </w:t>
      </w:r>
      <w:r w:rsidRPr="00AA3D8E">
        <w:rPr>
          <w:rFonts w:ascii="Times New Roman" w:eastAsia="ヒラギノ角ゴ Pro W3" w:hAnsi="Times New Roman" w:cs="Times New Roman"/>
          <w:color w:val="000000" w:themeColor="text1"/>
          <w:lang w:val="en-GB"/>
        </w:rPr>
        <w:t>themes emerged throughout the research process</w:t>
      </w:r>
      <w:r w:rsidR="00FC07FA"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 xml:space="preserve">e.g., pain normalization, coach-athlete communication; </w:t>
      </w:r>
      <w:r w:rsidR="00390EA4" w:rsidRPr="00AA3D8E">
        <w:rPr>
          <w:rFonts w:ascii="Times New Roman" w:eastAsia="ヒラギノ角ゴ Pro W3" w:hAnsi="Times New Roman" w:cs="Times New Roman"/>
          <w:color w:val="000000" w:themeColor="text1"/>
          <w:lang w:val="en-GB"/>
        </w:rPr>
        <w:t>Taylor &amp; Bogdan, 1998). A number of methods of data collection were used</w:t>
      </w:r>
      <w:r w:rsidR="00FC07FA" w:rsidRPr="00AA3D8E">
        <w:rPr>
          <w:rFonts w:ascii="Times New Roman" w:eastAsia="ヒラギノ角ゴ Pro W3" w:hAnsi="Times New Roman" w:cs="Times New Roman"/>
          <w:color w:val="000000" w:themeColor="text1"/>
          <w:lang w:val="en-GB"/>
        </w:rPr>
        <w:t xml:space="preserve"> as the study unfolded</w:t>
      </w:r>
      <w:r w:rsidR="00390EA4" w:rsidRPr="00AA3D8E">
        <w:rPr>
          <w:rFonts w:ascii="Times New Roman" w:eastAsia="ヒラギノ角ゴ Pro W3" w:hAnsi="Times New Roman" w:cs="Times New Roman"/>
          <w:color w:val="000000" w:themeColor="text1"/>
          <w:lang w:val="en-GB"/>
        </w:rPr>
        <w:t xml:space="preserve">. The </w:t>
      </w:r>
      <w:r w:rsidR="00FC07FA" w:rsidRPr="00AA3D8E">
        <w:rPr>
          <w:rFonts w:ascii="Times New Roman" w:eastAsia="ヒラギノ角ゴ Pro W3" w:hAnsi="Times New Roman" w:cs="Times New Roman"/>
          <w:color w:val="000000" w:themeColor="text1"/>
          <w:lang w:val="en-GB"/>
        </w:rPr>
        <w:t xml:space="preserve">first and </w:t>
      </w:r>
      <w:r w:rsidR="00390EA4" w:rsidRPr="00AA3D8E">
        <w:rPr>
          <w:rFonts w:ascii="Times New Roman" w:eastAsia="ヒラギノ角ゴ Pro W3" w:hAnsi="Times New Roman" w:cs="Times New Roman"/>
          <w:color w:val="000000" w:themeColor="text1"/>
          <w:lang w:val="en-GB"/>
        </w:rPr>
        <w:t>main method was participant observation</w:t>
      </w:r>
      <w:r w:rsidR="00FC07FA" w:rsidRPr="00AA3D8E">
        <w:rPr>
          <w:rFonts w:ascii="Times New Roman" w:eastAsia="ヒラギノ角ゴ Pro W3" w:hAnsi="Times New Roman" w:cs="Times New Roman"/>
          <w:color w:val="000000" w:themeColor="text1"/>
          <w:lang w:val="en-GB"/>
        </w:rPr>
        <w:t xml:space="preserve">. </w:t>
      </w:r>
      <w:r w:rsidR="00FC07FA" w:rsidRPr="00AA3D8E">
        <w:rPr>
          <w:rFonts w:ascii="Times New Roman" w:eastAsia="ヒラギノ角ゴ Pro W3" w:hAnsi="Times New Roman" w:cs="Times New Roman"/>
          <w:color w:val="000000" w:themeColor="text1"/>
          <w:lang w:val="en-GB"/>
        </w:rPr>
        <w:lastRenderedPageBreak/>
        <w:t xml:space="preserve">This method enabled me to </w:t>
      </w:r>
      <w:r w:rsidR="00390EA4" w:rsidRPr="00AA3D8E">
        <w:rPr>
          <w:rFonts w:ascii="Times New Roman" w:eastAsia="ヒラギノ角ゴ Pro W3" w:hAnsi="Times New Roman" w:cs="Times New Roman"/>
          <w:color w:val="000000" w:themeColor="text1"/>
          <w:lang w:val="en-GB"/>
        </w:rPr>
        <w:t>gain an overall perspective of the environment and to monitor, reflect and refine emergent themes. Observations were conducted three days a week during training and competition (i.e., regional, national and international tournaments)</w:t>
      </w:r>
      <w:r w:rsidR="00105835" w:rsidRPr="00AA3D8E">
        <w:rPr>
          <w:rFonts w:ascii="Times New Roman" w:eastAsia="ヒラギノ角ゴ Pro W3" w:hAnsi="Times New Roman" w:cs="Times New Roman"/>
          <w:color w:val="000000" w:themeColor="text1"/>
          <w:lang w:val="en-GB"/>
        </w:rPr>
        <w:t xml:space="preserve">, lasted </w:t>
      </w:r>
      <w:r w:rsidR="006440B9" w:rsidRPr="00AA3D8E">
        <w:rPr>
          <w:rFonts w:ascii="Times New Roman" w:eastAsia="ヒラギノ角ゴ Pro W3" w:hAnsi="Times New Roman" w:cs="Times New Roman"/>
          <w:color w:val="000000" w:themeColor="text1"/>
          <w:lang w:val="en-GB"/>
        </w:rPr>
        <w:t>three</w:t>
      </w:r>
      <w:r w:rsidR="00105835" w:rsidRPr="00AA3D8E">
        <w:rPr>
          <w:rFonts w:ascii="Times New Roman" w:eastAsia="ヒラギノ角ゴ Pro W3" w:hAnsi="Times New Roman" w:cs="Times New Roman"/>
          <w:color w:val="000000" w:themeColor="text1"/>
          <w:lang w:val="en-GB"/>
        </w:rPr>
        <w:t xml:space="preserve"> to </w:t>
      </w:r>
      <w:r w:rsidR="006440B9" w:rsidRPr="00AA3D8E">
        <w:rPr>
          <w:rFonts w:ascii="Times New Roman" w:eastAsia="ヒラギノ角ゴ Pro W3" w:hAnsi="Times New Roman" w:cs="Times New Roman"/>
          <w:color w:val="000000" w:themeColor="text1"/>
          <w:lang w:val="en-GB"/>
        </w:rPr>
        <w:t>four</w:t>
      </w:r>
      <w:r w:rsidR="00105835" w:rsidRPr="00AA3D8E">
        <w:rPr>
          <w:rFonts w:ascii="Times New Roman" w:eastAsia="ヒラギノ角ゴ Pro W3" w:hAnsi="Times New Roman" w:cs="Times New Roman"/>
          <w:color w:val="000000" w:themeColor="text1"/>
          <w:lang w:val="en-GB"/>
        </w:rPr>
        <w:t xml:space="preserve"> hours,</w:t>
      </w:r>
      <w:r w:rsidR="008B79DC" w:rsidRPr="00AA3D8E">
        <w:rPr>
          <w:rFonts w:ascii="Times New Roman" w:eastAsia="ヒラギノ角ゴ Pro W3" w:hAnsi="Times New Roman" w:cs="Times New Roman"/>
          <w:color w:val="000000" w:themeColor="text1"/>
          <w:lang w:val="en-GB"/>
        </w:rPr>
        <w:t xml:space="preserve"> and allowed me to look at </w:t>
      </w:r>
      <w:r w:rsidR="00385B52" w:rsidRPr="00AA3D8E">
        <w:rPr>
          <w:rFonts w:ascii="Times New Roman" w:eastAsia="ヒラギノ角ゴ Pro W3" w:hAnsi="Times New Roman" w:cs="Times New Roman"/>
          <w:color w:val="000000" w:themeColor="text1"/>
          <w:lang w:val="en-GB"/>
        </w:rPr>
        <w:t xml:space="preserve">transactions </w:t>
      </w:r>
      <w:r w:rsidR="008B79DC" w:rsidRPr="00AA3D8E">
        <w:rPr>
          <w:rFonts w:ascii="Times New Roman" w:eastAsia="ヒラギノ角ゴ Pro W3" w:hAnsi="Times New Roman" w:cs="Times New Roman"/>
          <w:color w:val="000000" w:themeColor="text1"/>
          <w:lang w:val="en-GB"/>
        </w:rPr>
        <w:t>between coaches and gymnasts, as well as among teammates</w:t>
      </w:r>
      <w:r w:rsidR="00CD6633" w:rsidRPr="00AA3D8E">
        <w:rPr>
          <w:rFonts w:ascii="Times New Roman" w:eastAsia="ヒラギノ角ゴ Pro W3" w:hAnsi="Times New Roman" w:cs="Times New Roman"/>
          <w:color w:val="000000" w:themeColor="text1"/>
          <w:lang w:val="en-GB"/>
        </w:rPr>
        <w:t>, examining both verbal and non-verbal behaviours</w:t>
      </w:r>
      <w:r w:rsidR="008B79DC" w:rsidRPr="00AA3D8E">
        <w:rPr>
          <w:rFonts w:ascii="Times New Roman" w:eastAsia="ヒラギノ角ゴ Pro W3" w:hAnsi="Times New Roman" w:cs="Times New Roman"/>
          <w:color w:val="000000" w:themeColor="text1"/>
          <w:lang w:val="en-GB"/>
        </w:rPr>
        <w:t xml:space="preserve">. </w:t>
      </w:r>
      <w:r w:rsidR="00CD6633" w:rsidRPr="00AA3D8E">
        <w:rPr>
          <w:rFonts w:ascii="Times New Roman" w:eastAsia="ヒラギノ角ゴ Pro W3" w:hAnsi="Times New Roman" w:cs="Times New Roman"/>
          <w:color w:val="000000" w:themeColor="text1"/>
          <w:lang w:val="en-GB"/>
        </w:rPr>
        <w:t xml:space="preserve">Moreover, my insider status </w:t>
      </w:r>
      <w:r w:rsidR="008B79DC" w:rsidRPr="00AA3D8E">
        <w:rPr>
          <w:rFonts w:ascii="Times New Roman" w:eastAsia="ヒラギノ角ゴ Pro W3" w:hAnsi="Times New Roman" w:cs="Times New Roman"/>
          <w:color w:val="000000" w:themeColor="text1"/>
          <w:lang w:val="en-GB"/>
        </w:rPr>
        <w:t xml:space="preserve">also </w:t>
      </w:r>
      <w:r w:rsidR="00CD6633" w:rsidRPr="00AA3D8E">
        <w:rPr>
          <w:rFonts w:ascii="Times New Roman" w:eastAsia="ヒラギノ角ゴ Pro W3" w:hAnsi="Times New Roman" w:cs="Times New Roman"/>
          <w:color w:val="000000" w:themeColor="text1"/>
          <w:lang w:val="en-GB"/>
        </w:rPr>
        <w:t>offered me</w:t>
      </w:r>
      <w:r w:rsidR="008B79DC" w:rsidRPr="00AA3D8E">
        <w:rPr>
          <w:rFonts w:ascii="Times New Roman" w:eastAsia="ヒラギノ角ゴ Pro W3" w:hAnsi="Times New Roman" w:cs="Times New Roman"/>
          <w:color w:val="000000" w:themeColor="text1"/>
          <w:lang w:val="en-GB"/>
        </w:rPr>
        <w:t xml:space="preserve"> a chance</w:t>
      </w:r>
      <w:r w:rsidR="00CD6633" w:rsidRPr="00AA3D8E">
        <w:rPr>
          <w:rFonts w:ascii="Times New Roman" w:eastAsia="ヒラギノ角ゴ Pro W3" w:hAnsi="Times New Roman" w:cs="Times New Roman"/>
          <w:color w:val="000000" w:themeColor="text1"/>
          <w:lang w:val="en-GB"/>
        </w:rPr>
        <w:t xml:space="preserve"> to witness episodes that took place</w:t>
      </w:r>
      <w:r w:rsidR="008B79DC" w:rsidRPr="00AA3D8E">
        <w:rPr>
          <w:rFonts w:ascii="Times New Roman" w:eastAsia="ヒラギノ角ゴ Pro W3" w:hAnsi="Times New Roman" w:cs="Times New Roman"/>
          <w:color w:val="000000" w:themeColor="text1"/>
          <w:lang w:val="en-GB"/>
        </w:rPr>
        <w:t xml:space="preserve"> </w:t>
      </w:r>
      <w:r w:rsidR="008B79DC" w:rsidRPr="00AA3D8E">
        <w:rPr>
          <w:rFonts w:ascii="Times New Roman" w:eastAsia="ヒラギノ角ゴ Pro W3" w:hAnsi="Times New Roman" w:cs="Times New Roman"/>
          <w:color w:val="000000" w:themeColor="text1"/>
          <w:lang w:val="en-GB"/>
        </w:rPr>
        <w:lastRenderedPageBreak/>
        <w:t>“behind the scenes” (e.g., in the changing rooms)</w:t>
      </w:r>
      <w:r w:rsidR="00CD6633" w:rsidRPr="00AA3D8E">
        <w:rPr>
          <w:rFonts w:ascii="Times New Roman" w:eastAsia="ヒラギノ角ゴ Pro W3" w:hAnsi="Times New Roman" w:cs="Times New Roman"/>
          <w:color w:val="000000" w:themeColor="text1"/>
          <w:lang w:val="en-GB"/>
        </w:rPr>
        <w:t xml:space="preserve">. </w:t>
      </w:r>
      <w:r w:rsidR="00F2670C" w:rsidRPr="00AA3D8E">
        <w:rPr>
          <w:rFonts w:ascii="Times New Roman" w:eastAsia="ヒラギノ角ゴ Pro W3" w:hAnsi="Times New Roman" w:cs="Times New Roman"/>
          <w:color w:val="000000" w:themeColor="text1"/>
          <w:lang w:val="en-GB"/>
        </w:rPr>
        <w:t>Observations</w:t>
      </w:r>
      <w:r w:rsidR="00390EA4" w:rsidRPr="00AA3D8E">
        <w:rPr>
          <w:rFonts w:ascii="Times New Roman" w:eastAsia="ヒラギノ角ゴ Pro W3" w:hAnsi="Times New Roman" w:cs="Times New Roman"/>
          <w:color w:val="000000" w:themeColor="text1"/>
          <w:lang w:val="en-GB"/>
        </w:rPr>
        <w:t xml:space="preserve"> were recorded using field notes, which </w:t>
      </w:r>
      <w:r w:rsidR="00390EA4" w:rsidRPr="00AA3D8E">
        <w:rPr>
          <w:rFonts w:ascii="Times New Roman" w:hAnsi="Times New Roman" w:cs="Times New Roman"/>
          <w:color w:val="000000" w:themeColor="text1"/>
          <w:lang w:val="en-GB"/>
        </w:rPr>
        <w:t>contained an outline of what was observed and took the form of no more than a few words to reflect emergent themes. These field notes were</w:t>
      </w:r>
      <w:r w:rsidR="00390EA4" w:rsidRPr="00AA3D8E">
        <w:rPr>
          <w:rFonts w:ascii="Times New Roman" w:hAnsi="Times New Roman" w:cs="Times New Roman"/>
          <w:b/>
          <w:color w:val="000000" w:themeColor="text1"/>
          <w:lang w:val="en-GB"/>
        </w:rPr>
        <w:t xml:space="preserve"> </w:t>
      </w:r>
      <w:r w:rsidR="00390EA4" w:rsidRPr="00AA3D8E">
        <w:rPr>
          <w:rFonts w:ascii="Times New Roman" w:hAnsi="Times New Roman" w:cs="Times New Roman"/>
          <w:color w:val="000000" w:themeColor="text1"/>
          <w:lang w:val="en-GB"/>
        </w:rPr>
        <w:t>translated into more coherent stories each evening in a research log, which provided a detailed account of the research setting.</w:t>
      </w:r>
      <w:r w:rsidR="00390EA4" w:rsidRPr="00AA3D8E">
        <w:rPr>
          <w:rFonts w:ascii="Times New Roman" w:eastAsia="ヒラギノ角ゴ Pro W3" w:hAnsi="Times New Roman" w:cs="Times New Roman"/>
          <w:color w:val="000000" w:themeColor="text1"/>
          <w:lang w:val="en-GB"/>
        </w:rPr>
        <w:t xml:space="preserve"> The final research log consisted of 148 pages of double-spaced text. </w:t>
      </w:r>
    </w:p>
    <w:p w14:paraId="5FCCAD98" w14:textId="7323400D" w:rsidR="00390EA4" w:rsidRPr="00AA3D8E" w:rsidRDefault="00390EA4" w:rsidP="0093109A">
      <w:pPr>
        <w:spacing w:line="480" w:lineRule="auto"/>
        <w:ind w:firstLine="708"/>
        <w:rPr>
          <w:rFonts w:ascii="Times New Roman" w:eastAsia="ヒラギノ角ゴ Pro W3" w:hAnsi="Times New Roman" w:cs="Times New Roman"/>
          <w:color w:val="000000" w:themeColor="text1"/>
          <w:lang w:val="en-GB"/>
        </w:rPr>
      </w:pPr>
      <w:r w:rsidRPr="00AA3D8E">
        <w:rPr>
          <w:rFonts w:ascii="Times New Roman" w:eastAsia="ヒラギノ角ゴ Pro W3" w:hAnsi="Times New Roman" w:cs="Times New Roman"/>
          <w:color w:val="000000" w:themeColor="text1"/>
          <w:lang w:val="en-GB"/>
        </w:rPr>
        <w:lastRenderedPageBreak/>
        <w:t xml:space="preserve">After </w:t>
      </w:r>
      <w:r w:rsidR="00AF1250" w:rsidRPr="00AA3D8E">
        <w:rPr>
          <w:rFonts w:ascii="Times New Roman" w:eastAsia="ヒラギノ角ゴ Pro W3" w:hAnsi="Times New Roman" w:cs="Times New Roman"/>
          <w:color w:val="000000" w:themeColor="text1"/>
          <w:lang w:val="en-GB"/>
        </w:rPr>
        <w:t>the first three</w:t>
      </w:r>
      <w:r w:rsidRPr="00AA3D8E">
        <w:rPr>
          <w:rFonts w:ascii="Times New Roman" w:eastAsia="ヒラギノ角ゴ Pro W3" w:hAnsi="Times New Roman" w:cs="Times New Roman"/>
          <w:color w:val="000000" w:themeColor="text1"/>
          <w:lang w:val="en-GB"/>
        </w:rPr>
        <w:t xml:space="preserve"> months as a participant</w:t>
      </w:r>
      <w:r w:rsidR="00BB3F1C"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observer, I wanted to elicit a deeper understanding of the emergent themes. Based on recommendations in the literature (e.g., Ely, 1991; Krane &amp; Baird, 2005), I decided to use interviews to learn how the participants perceived and made sense of </w:t>
      </w:r>
      <w:r w:rsidR="00FC07FA" w:rsidRPr="00AA3D8E">
        <w:rPr>
          <w:rFonts w:ascii="Times New Roman" w:eastAsia="ヒラギノ角ゴ Pro W3" w:hAnsi="Times New Roman" w:cs="Times New Roman"/>
          <w:color w:val="000000" w:themeColor="text1"/>
          <w:lang w:val="en-GB"/>
        </w:rPr>
        <w:t xml:space="preserve">their </w:t>
      </w:r>
      <w:r w:rsidRPr="00AA3D8E">
        <w:rPr>
          <w:rFonts w:ascii="Times New Roman" w:eastAsia="ヒラギノ角ゴ Pro W3" w:hAnsi="Times New Roman" w:cs="Times New Roman"/>
          <w:color w:val="000000" w:themeColor="text1"/>
          <w:lang w:val="en-GB"/>
        </w:rPr>
        <w:t xml:space="preserve">situations. </w:t>
      </w:r>
      <w:r w:rsidRPr="00AA3D8E" w:rsidDel="009A238A">
        <w:rPr>
          <w:rFonts w:ascii="Times New Roman" w:eastAsia="ヒラギノ角ゴ Pro W3" w:hAnsi="Times New Roman" w:cs="Times New Roman"/>
          <w:color w:val="000000" w:themeColor="text1"/>
          <w:lang w:val="en-GB"/>
        </w:rPr>
        <w:t xml:space="preserve">Interviews allowed me </w:t>
      </w:r>
      <w:r w:rsidR="001C020F" w:rsidRPr="00AA3D8E">
        <w:rPr>
          <w:rFonts w:ascii="Times New Roman" w:eastAsia="ヒラギノ角ゴ Pro W3" w:hAnsi="Times New Roman" w:cs="Times New Roman"/>
          <w:color w:val="000000" w:themeColor="text1"/>
          <w:lang w:val="en-GB"/>
        </w:rPr>
        <w:t xml:space="preserve">insight </w:t>
      </w:r>
      <w:r w:rsidRPr="00AA3D8E" w:rsidDel="009A238A">
        <w:rPr>
          <w:rFonts w:ascii="Times New Roman" w:eastAsia="ヒラギノ角ゴ Pro W3" w:hAnsi="Times New Roman" w:cs="Times New Roman"/>
          <w:color w:val="000000" w:themeColor="text1"/>
          <w:lang w:val="en-GB"/>
        </w:rPr>
        <w:t xml:space="preserve">into a world larger than the one I could </w:t>
      </w:r>
      <w:r w:rsidR="001C020F" w:rsidRPr="00AA3D8E">
        <w:rPr>
          <w:rFonts w:ascii="Times New Roman" w:eastAsia="ヒラギノ角ゴ Pro W3" w:hAnsi="Times New Roman" w:cs="Times New Roman"/>
          <w:color w:val="000000" w:themeColor="text1"/>
          <w:lang w:val="en-GB"/>
        </w:rPr>
        <w:t>observe</w:t>
      </w:r>
      <w:r w:rsidRPr="00AA3D8E" w:rsidDel="009A238A">
        <w:rPr>
          <w:rFonts w:ascii="Times New Roman" w:eastAsia="ヒラギノ角ゴ Pro W3" w:hAnsi="Times New Roman" w:cs="Times New Roman"/>
          <w:color w:val="000000" w:themeColor="text1"/>
          <w:lang w:val="en-GB"/>
        </w:rPr>
        <w:t xml:space="preserve"> through observation, and provided me with a deeper understanding </w:t>
      </w:r>
      <w:r w:rsidRPr="00AA3D8E" w:rsidDel="009A238A">
        <w:rPr>
          <w:rFonts w:ascii="Times New Roman" w:eastAsia="ヒラギノ角ゴ Pro W3" w:hAnsi="Times New Roman" w:cs="Times New Roman"/>
          <w:color w:val="000000" w:themeColor="text1"/>
          <w:lang w:val="en-GB"/>
        </w:rPr>
        <w:lastRenderedPageBreak/>
        <w:t xml:space="preserve">of the context and culture of the club’s organization. </w:t>
      </w:r>
      <w:r w:rsidRPr="00AA3D8E">
        <w:rPr>
          <w:rFonts w:ascii="Times New Roman" w:eastAsia="ヒラギノ角ゴ Pro W3" w:hAnsi="Times New Roman" w:cs="Times New Roman"/>
          <w:color w:val="000000" w:themeColor="text1"/>
          <w:lang w:val="en-GB"/>
        </w:rPr>
        <w:t>Both informal and formal interviews were used. Informal interviews were unstructured, initiated when the opportunity arose, and lasted from 1</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to</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 xml:space="preserve">20 minutes. In contrast, formal interviews were organised with each participant and took place in the locker rooms. </w:t>
      </w:r>
      <w:r w:rsidR="00FA094D" w:rsidRPr="00AA3D8E">
        <w:rPr>
          <w:rFonts w:ascii="Times New Roman" w:eastAsia="ヒラギノ角ゴ Pro W3" w:hAnsi="Times New Roman" w:cs="Times New Roman"/>
          <w:color w:val="000000" w:themeColor="text1"/>
          <w:lang w:val="en-GB"/>
        </w:rPr>
        <w:t xml:space="preserve">The questions within the </w:t>
      </w:r>
      <w:r w:rsidR="006A3AD0" w:rsidRPr="00AA3D8E">
        <w:rPr>
          <w:rFonts w:ascii="Times New Roman" w:eastAsia="ヒラギノ角ゴ Pro W3" w:hAnsi="Times New Roman" w:cs="Times New Roman"/>
          <w:color w:val="000000" w:themeColor="text1"/>
          <w:lang w:val="en-GB"/>
        </w:rPr>
        <w:t xml:space="preserve">interview-guide </w:t>
      </w:r>
      <w:r w:rsidR="00FA094D" w:rsidRPr="00AA3D8E">
        <w:rPr>
          <w:rFonts w:ascii="Times New Roman" w:eastAsia="ヒラギノ角ゴ Pro W3" w:hAnsi="Times New Roman" w:cs="Times New Roman"/>
          <w:color w:val="000000" w:themeColor="text1"/>
          <w:lang w:val="en-GB"/>
        </w:rPr>
        <w:t xml:space="preserve">emerged from my </w:t>
      </w:r>
      <w:r w:rsidR="00853423" w:rsidRPr="00AA3D8E">
        <w:rPr>
          <w:rFonts w:ascii="Times New Roman" w:eastAsia="ヒラギノ角ゴ Pro W3" w:hAnsi="Times New Roman" w:cs="Times New Roman"/>
          <w:color w:val="000000" w:themeColor="text1"/>
          <w:lang w:val="en-GB"/>
        </w:rPr>
        <w:t xml:space="preserve">observations and reflections on what was needed to answer the study’s aim. The guide opened </w:t>
      </w:r>
      <w:r w:rsidR="006A3AD0" w:rsidRPr="00AA3D8E">
        <w:rPr>
          <w:rFonts w:ascii="Times New Roman" w:eastAsia="ヒラギノ角ゴ Pro W3" w:hAnsi="Times New Roman" w:cs="Times New Roman"/>
          <w:color w:val="000000" w:themeColor="text1"/>
          <w:lang w:val="en-GB"/>
        </w:rPr>
        <w:t xml:space="preserve">with </w:t>
      </w:r>
      <w:r w:rsidR="00FA094D" w:rsidRPr="00AA3D8E">
        <w:rPr>
          <w:rFonts w:ascii="Times New Roman" w:eastAsia="ヒラギノ角ゴ Pro W3" w:hAnsi="Times New Roman" w:cs="Times New Roman"/>
          <w:color w:val="000000" w:themeColor="text1"/>
          <w:lang w:val="en-GB"/>
        </w:rPr>
        <w:t xml:space="preserve">introducing </w:t>
      </w:r>
      <w:r w:rsidR="006A3AD0" w:rsidRPr="00AA3D8E">
        <w:rPr>
          <w:rFonts w:ascii="Times New Roman" w:eastAsia="ヒラギノ角ゴ Pro W3" w:hAnsi="Times New Roman" w:cs="Times New Roman"/>
          <w:color w:val="000000" w:themeColor="text1"/>
          <w:lang w:val="en-GB"/>
        </w:rPr>
        <w:t>questions</w:t>
      </w:r>
      <w:r w:rsidR="00853423" w:rsidRPr="00AA3D8E">
        <w:rPr>
          <w:rFonts w:ascii="Times New Roman" w:eastAsia="ヒラギノ角ゴ Pro W3" w:hAnsi="Times New Roman" w:cs="Times New Roman"/>
          <w:color w:val="000000" w:themeColor="text1"/>
          <w:lang w:val="en-GB"/>
        </w:rPr>
        <w:t xml:space="preserve"> to make</w:t>
      </w:r>
      <w:r w:rsidR="006A3AD0" w:rsidRPr="00AA3D8E">
        <w:rPr>
          <w:rFonts w:ascii="Times New Roman" w:eastAsia="ヒラギノ角ゴ Pro W3" w:hAnsi="Times New Roman" w:cs="Times New Roman"/>
          <w:color w:val="000000" w:themeColor="text1"/>
          <w:lang w:val="en-GB"/>
        </w:rPr>
        <w:t xml:space="preserve"> the interviewee </w:t>
      </w:r>
      <w:r w:rsidR="00853423" w:rsidRPr="00AA3D8E">
        <w:rPr>
          <w:rFonts w:ascii="Times New Roman" w:eastAsia="ヒラギノ角ゴ Pro W3" w:hAnsi="Times New Roman" w:cs="Times New Roman"/>
          <w:color w:val="000000" w:themeColor="text1"/>
          <w:lang w:val="en-GB"/>
        </w:rPr>
        <w:t xml:space="preserve">feel </w:t>
      </w:r>
      <w:r w:rsidR="006A3AD0" w:rsidRPr="00AA3D8E">
        <w:rPr>
          <w:rFonts w:ascii="Times New Roman" w:eastAsia="ヒラギノ角ゴ Pro W3" w:hAnsi="Times New Roman" w:cs="Times New Roman"/>
          <w:color w:val="000000" w:themeColor="text1"/>
          <w:lang w:val="en-GB"/>
        </w:rPr>
        <w:t xml:space="preserve">at </w:t>
      </w:r>
      <w:r w:rsidR="006A3AD0" w:rsidRPr="00AA3D8E">
        <w:rPr>
          <w:rFonts w:ascii="Times New Roman" w:eastAsia="ヒラギノ角ゴ Pro W3" w:hAnsi="Times New Roman" w:cs="Times New Roman"/>
          <w:color w:val="000000" w:themeColor="text1"/>
          <w:lang w:val="en-GB"/>
        </w:rPr>
        <w:lastRenderedPageBreak/>
        <w:t xml:space="preserve">ease (e.g., </w:t>
      </w:r>
      <w:r w:rsidR="001738D9" w:rsidRPr="00AA3D8E">
        <w:rPr>
          <w:rFonts w:ascii="Times New Roman" w:eastAsia="ヒラギノ角ゴ Pro W3" w:hAnsi="Times New Roman" w:cs="Times New Roman"/>
          <w:color w:val="000000" w:themeColor="text1"/>
          <w:lang w:val="en-GB"/>
        </w:rPr>
        <w:t>“</w:t>
      </w:r>
      <w:r w:rsidR="00FA094D" w:rsidRPr="00AA3D8E">
        <w:rPr>
          <w:rFonts w:ascii="Times New Roman" w:eastAsia="ヒラギノ角ゴ Pro W3" w:hAnsi="Times New Roman" w:cs="Times New Roman"/>
          <w:color w:val="000000" w:themeColor="text1"/>
          <w:lang w:val="en-GB"/>
        </w:rPr>
        <w:t>W</w:t>
      </w:r>
      <w:r w:rsidR="006A3AD0" w:rsidRPr="00AA3D8E">
        <w:rPr>
          <w:rFonts w:ascii="Times New Roman" w:eastAsia="ヒラギノ角ゴ Pro W3" w:hAnsi="Times New Roman" w:cs="Times New Roman"/>
          <w:color w:val="000000" w:themeColor="text1"/>
          <w:lang w:val="en-GB"/>
        </w:rPr>
        <w:t>hen did you start gymnastics</w:t>
      </w:r>
      <w:r w:rsidR="00B83B88" w:rsidRPr="00AA3D8E">
        <w:rPr>
          <w:rFonts w:ascii="Times New Roman" w:eastAsia="ヒラギノ角ゴ Pro W3" w:hAnsi="Times New Roman" w:cs="Times New Roman"/>
          <w:color w:val="000000" w:themeColor="text1"/>
          <w:lang w:val="en-GB"/>
        </w:rPr>
        <w:t>/coaching</w:t>
      </w:r>
      <w:r w:rsidR="006A3AD0" w:rsidRPr="00AA3D8E">
        <w:rPr>
          <w:rFonts w:ascii="Times New Roman" w:eastAsia="ヒラギノ角ゴ Pro W3" w:hAnsi="Times New Roman" w:cs="Times New Roman"/>
          <w:color w:val="000000" w:themeColor="text1"/>
          <w:lang w:val="en-GB"/>
        </w:rPr>
        <w:t>?</w:t>
      </w:r>
      <w:r w:rsidR="001738D9" w:rsidRPr="00AA3D8E">
        <w:rPr>
          <w:rFonts w:ascii="Times New Roman" w:eastAsia="ヒラギノ角ゴ Pro W3" w:hAnsi="Times New Roman" w:cs="Times New Roman"/>
          <w:color w:val="000000" w:themeColor="text1"/>
          <w:lang w:val="en-GB"/>
        </w:rPr>
        <w:t>”</w:t>
      </w:r>
      <w:r w:rsidR="006A3AD0" w:rsidRPr="00AA3D8E">
        <w:rPr>
          <w:rFonts w:ascii="Times New Roman" w:eastAsia="ヒラギノ角ゴ Pro W3" w:hAnsi="Times New Roman" w:cs="Times New Roman"/>
          <w:color w:val="000000" w:themeColor="text1"/>
          <w:lang w:val="en-GB"/>
        </w:rPr>
        <w:t>)</w:t>
      </w:r>
      <w:r w:rsidR="00307A38" w:rsidRPr="00AA3D8E">
        <w:rPr>
          <w:rFonts w:ascii="Times New Roman" w:eastAsia="ヒラギノ角ゴ Pro W3" w:hAnsi="Times New Roman" w:cs="Times New Roman"/>
          <w:color w:val="000000" w:themeColor="text1"/>
          <w:lang w:val="en-GB"/>
        </w:rPr>
        <w:t xml:space="preserve">. The questions </w:t>
      </w:r>
      <w:r w:rsidR="00565B38" w:rsidRPr="00AA3D8E">
        <w:rPr>
          <w:rFonts w:ascii="Times New Roman" w:eastAsia="ヒラギノ角ゴ Pro W3" w:hAnsi="Times New Roman" w:cs="Times New Roman"/>
          <w:color w:val="000000" w:themeColor="text1"/>
          <w:lang w:val="en-GB"/>
        </w:rPr>
        <w:t>then focus</w:t>
      </w:r>
      <w:r w:rsidR="00307A38" w:rsidRPr="00AA3D8E">
        <w:rPr>
          <w:rFonts w:ascii="Times New Roman" w:eastAsia="ヒラギノ角ゴ Pro W3" w:hAnsi="Times New Roman" w:cs="Times New Roman"/>
          <w:color w:val="000000" w:themeColor="text1"/>
          <w:lang w:val="en-GB"/>
        </w:rPr>
        <w:t>ed</w:t>
      </w:r>
      <w:r w:rsidR="00565B38" w:rsidRPr="00AA3D8E">
        <w:rPr>
          <w:rFonts w:ascii="Times New Roman" w:eastAsia="ヒラギノ角ゴ Pro W3" w:hAnsi="Times New Roman" w:cs="Times New Roman"/>
          <w:color w:val="000000" w:themeColor="text1"/>
          <w:lang w:val="en-GB"/>
        </w:rPr>
        <w:t xml:space="preserve"> on </w:t>
      </w:r>
      <w:r w:rsidR="00FA094D" w:rsidRPr="00AA3D8E">
        <w:rPr>
          <w:rFonts w:ascii="Times New Roman" w:eastAsia="ヒラギノ角ゴ Pro W3" w:hAnsi="Times New Roman" w:cs="Times New Roman"/>
          <w:color w:val="000000" w:themeColor="text1"/>
          <w:lang w:val="en-GB"/>
        </w:rPr>
        <w:t xml:space="preserve">pain and </w:t>
      </w:r>
      <w:r w:rsidR="00853423" w:rsidRPr="00AA3D8E">
        <w:rPr>
          <w:rFonts w:ascii="Times New Roman" w:eastAsia="ヒラギノ角ゴ Pro W3" w:hAnsi="Times New Roman" w:cs="Times New Roman"/>
          <w:color w:val="000000" w:themeColor="text1"/>
          <w:lang w:val="en-GB"/>
        </w:rPr>
        <w:t xml:space="preserve">injury (e.g., </w:t>
      </w:r>
      <w:r w:rsidR="001738D9" w:rsidRPr="00AA3D8E">
        <w:rPr>
          <w:rFonts w:ascii="Times New Roman" w:eastAsia="ヒラギノ角ゴ Pro W3" w:hAnsi="Times New Roman" w:cs="Times New Roman"/>
          <w:color w:val="000000" w:themeColor="text1"/>
          <w:lang w:val="en-GB"/>
        </w:rPr>
        <w:t>“</w:t>
      </w:r>
      <w:r w:rsidR="00FA094D" w:rsidRPr="00AA3D8E">
        <w:rPr>
          <w:rFonts w:ascii="Times New Roman" w:hAnsi="Times New Roman" w:cs="Times New Roman"/>
          <w:color w:val="000000" w:themeColor="text1"/>
          <w:lang w:val="en-GB"/>
        </w:rPr>
        <w:t>H</w:t>
      </w:r>
      <w:r w:rsidR="00565B38" w:rsidRPr="00AA3D8E">
        <w:rPr>
          <w:rFonts w:ascii="Times New Roman" w:hAnsi="Times New Roman" w:cs="Times New Roman"/>
          <w:color w:val="000000" w:themeColor="text1"/>
          <w:lang w:val="en-GB"/>
        </w:rPr>
        <w:t>ave you ever been injured?</w:t>
      </w:r>
      <w:r w:rsidR="001738D9" w:rsidRPr="00AA3D8E">
        <w:rPr>
          <w:rFonts w:ascii="Times New Roman" w:hAnsi="Times New Roman" w:cs="Times New Roman"/>
          <w:color w:val="000000" w:themeColor="text1"/>
          <w:lang w:val="en-GB"/>
        </w:rPr>
        <w:t>”</w:t>
      </w:r>
      <w:r w:rsidR="00853423" w:rsidRPr="00AA3D8E">
        <w:rPr>
          <w:rFonts w:ascii="Times New Roman" w:hAnsi="Times New Roman" w:cs="Times New Roman"/>
          <w:color w:val="000000" w:themeColor="text1"/>
          <w:lang w:val="en-GB"/>
        </w:rPr>
        <w:t>)</w:t>
      </w:r>
      <w:r w:rsidR="00307A38" w:rsidRPr="00AA3D8E">
        <w:rPr>
          <w:rFonts w:ascii="Times New Roman" w:hAnsi="Times New Roman" w:cs="Times New Roman"/>
          <w:color w:val="000000" w:themeColor="text1"/>
          <w:lang w:val="en-GB"/>
        </w:rPr>
        <w:t xml:space="preserve">. </w:t>
      </w:r>
      <w:r w:rsidR="00FA094D" w:rsidRPr="00AA3D8E">
        <w:rPr>
          <w:rFonts w:ascii="Times New Roman" w:hAnsi="Times New Roman" w:cs="Times New Roman"/>
          <w:color w:val="000000" w:themeColor="text1"/>
          <w:szCs w:val="22"/>
          <w:lang w:val="en-GB"/>
        </w:rPr>
        <w:t xml:space="preserve">Based on the participants’ responses, follow-up </w:t>
      </w:r>
      <w:r w:rsidR="00307A38" w:rsidRPr="00AA3D8E">
        <w:rPr>
          <w:rFonts w:ascii="Times New Roman" w:hAnsi="Times New Roman" w:cs="Times New Roman"/>
          <w:color w:val="000000" w:themeColor="text1"/>
          <w:szCs w:val="22"/>
          <w:lang w:val="en-GB"/>
        </w:rPr>
        <w:t xml:space="preserve">and probing questions </w:t>
      </w:r>
      <w:r w:rsidR="00FA094D" w:rsidRPr="00AA3D8E">
        <w:rPr>
          <w:rFonts w:ascii="Times New Roman" w:hAnsi="Times New Roman" w:cs="Times New Roman"/>
          <w:color w:val="000000" w:themeColor="text1"/>
          <w:szCs w:val="22"/>
          <w:lang w:val="en-GB"/>
        </w:rPr>
        <w:t xml:space="preserve">(e.g., </w:t>
      </w:r>
      <w:r w:rsidR="00E02B31" w:rsidRPr="00AA3D8E">
        <w:rPr>
          <w:rFonts w:ascii="Times New Roman" w:hAnsi="Times New Roman" w:cs="Times New Roman"/>
          <w:color w:val="000000" w:themeColor="text1"/>
          <w:szCs w:val="22"/>
          <w:lang w:val="en-GB"/>
        </w:rPr>
        <w:t>“</w:t>
      </w:r>
      <w:r w:rsidR="00FA094D" w:rsidRPr="00AA3D8E">
        <w:rPr>
          <w:rFonts w:ascii="Times New Roman" w:hAnsi="Times New Roman" w:cs="Times New Roman"/>
          <w:color w:val="000000" w:themeColor="text1"/>
          <w:szCs w:val="22"/>
          <w:lang w:val="en-GB"/>
        </w:rPr>
        <w:t>How did you cope with and manage your injury?</w:t>
      </w:r>
      <w:r w:rsidR="00E02B31" w:rsidRPr="00AA3D8E">
        <w:rPr>
          <w:rFonts w:ascii="Times New Roman" w:hAnsi="Times New Roman" w:cs="Times New Roman"/>
          <w:color w:val="000000" w:themeColor="text1"/>
          <w:szCs w:val="22"/>
          <w:lang w:val="en-GB"/>
        </w:rPr>
        <w:t>”</w:t>
      </w:r>
      <w:r w:rsidR="00FA094D" w:rsidRPr="00AA3D8E">
        <w:rPr>
          <w:rFonts w:ascii="Times New Roman" w:hAnsi="Times New Roman" w:cs="Times New Roman"/>
          <w:color w:val="000000" w:themeColor="text1"/>
          <w:szCs w:val="22"/>
          <w:lang w:val="en-GB"/>
        </w:rPr>
        <w:t xml:space="preserve">) were used thereafter to respond to points that seemed worthy of being followed up. Through the follow-up and probing questions, </w:t>
      </w:r>
      <w:r w:rsidR="00307A38" w:rsidRPr="00AA3D8E">
        <w:rPr>
          <w:rFonts w:ascii="Times New Roman" w:hAnsi="Times New Roman" w:cs="Times New Roman"/>
          <w:color w:val="000000" w:themeColor="text1"/>
          <w:szCs w:val="22"/>
          <w:lang w:val="en-GB"/>
        </w:rPr>
        <w:t xml:space="preserve">I also </w:t>
      </w:r>
      <w:r w:rsidR="00FA094D" w:rsidRPr="00AA3D8E">
        <w:rPr>
          <w:rFonts w:ascii="Times New Roman" w:hAnsi="Times New Roman" w:cs="Times New Roman"/>
          <w:color w:val="000000" w:themeColor="text1"/>
          <w:szCs w:val="22"/>
          <w:lang w:val="en-GB"/>
        </w:rPr>
        <w:t xml:space="preserve">sought to understand how the participants viewed </w:t>
      </w:r>
      <w:r w:rsidR="00FA094D" w:rsidRPr="00AA3D8E">
        <w:rPr>
          <w:rFonts w:ascii="Times New Roman" w:hAnsi="Times New Roman" w:cs="Times New Roman"/>
          <w:color w:val="000000" w:themeColor="text1"/>
          <w:szCs w:val="22"/>
          <w:lang w:val="en-GB"/>
        </w:rPr>
        <w:lastRenderedPageBreak/>
        <w:t>their social world by varying the phenomena asked (e.g., values, beliefs, behaviour, formal and informal roles, relationships, stories). Overall, the participants were provided with a great deal of leeway in how to reply to the questions, which allowed room for topics of particular interest to them to emerge.</w:t>
      </w:r>
      <w:r w:rsidR="00307A38" w:rsidRPr="00AA3D8E">
        <w:rPr>
          <w:rFonts w:ascii="Times New Roman" w:hAnsi="Times New Roman" w:cs="Times New Roman"/>
          <w:color w:val="000000" w:themeColor="text1"/>
          <w:szCs w:val="22"/>
          <w:lang w:val="en-GB"/>
        </w:rPr>
        <w:t xml:space="preserve"> </w:t>
      </w:r>
      <w:r w:rsidRPr="00AA3D8E">
        <w:rPr>
          <w:rFonts w:ascii="Times New Roman" w:eastAsia="ヒラギノ角ゴ Pro W3" w:hAnsi="Times New Roman" w:cs="Times New Roman"/>
          <w:color w:val="000000" w:themeColor="text1"/>
          <w:lang w:val="en-GB"/>
        </w:rPr>
        <w:t xml:space="preserve">Twenty-five formal interviews were conducted </w:t>
      </w:r>
      <w:r w:rsidR="00FC07FA" w:rsidRPr="00AA3D8E">
        <w:rPr>
          <w:rFonts w:ascii="Times New Roman" w:eastAsia="ヒラギノ角ゴ Pro W3" w:hAnsi="Times New Roman" w:cs="Times New Roman"/>
          <w:color w:val="000000" w:themeColor="text1"/>
          <w:lang w:val="en-GB"/>
        </w:rPr>
        <w:t xml:space="preserve">with </w:t>
      </w:r>
      <w:r w:rsidRPr="00AA3D8E">
        <w:rPr>
          <w:rFonts w:ascii="Times New Roman" w:eastAsia="ヒラギノ角ゴ Pro W3" w:hAnsi="Times New Roman" w:cs="Times New Roman"/>
          <w:color w:val="000000" w:themeColor="text1"/>
          <w:lang w:val="en-GB"/>
        </w:rPr>
        <w:t xml:space="preserve">gymnasts </w:t>
      </w:r>
      <w:r w:rsidR="00FC07FA"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N</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17</w:t>
      </w:r>
      <w:r w:rsidR="00FC07FA"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lastRenderedPageBreak/>
        <w:t xml:space="preserve">coaches </w:t>
      </w:r>
      <w:r w:rsidR="00FC07FA"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N</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3</w:t>
      </w:r>
      <w:r w:rsidR="006656BF" w:rsidRPr="00AA3D8E">
        <w:rPr>
          <w:rFonts w:ascii="Times New Roman" w:eastAsia="ヒラギノ角ゴ Pro W3" w:hAnsi="Times New Roman" w:cs="Times New Roman"/>
          <w:color w:val="000000" w:themeColor="text1"/>
          <w:lang w:val="en-GB"/>
        </w:rPr>
        <w:t>), the</w:t>
      </w:r>
      <w:r w:rsidR="00FC07FA" w:rsidRPr="00AA3D8E">
        <w:rPr>
          <w:rFonts w:ascii="Times New Roman" w:eastAsia="ヒラギノ角ゴ Pro W3" w:hAnsi="Times New Roman" w:cs="Times New Roman"/>
          <w:color w:val="000000" w:themeColor="text1"/>
          <w:lang w:val="en-GB"/>
        </w:rPr>
        <w:t xml:space="preserve"> club’s </w:t>
      </w:r>
      <w:r w:rsidRPr="00AA3D8E">
        <w:rPr>
          <w:rFonts w:ascii="Times New Roman" w:eastAsia="ヒラギノ角ゴ Pro W3" w:hAnsi="Times New Roman" w:cs="Times New Roman"/>
          <w:color w:val="000000" w:themeColor="text1"/>
          <w:lang w:val="en-GB"/>
        </w:rPr>
        <w:t xml:space="preserve">physiotherapist, and parents </w:t>
      </w:r>
      <w:r w:rsidR="00FC07FA"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N</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w:t>
      </w:r>
      <w:r w:rsidR="001C020F"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4). These interviews ranged from 10 to 64 minutes (</w:t>
      </w:r>
      <w:r w:rsidRPr="00AA3D8E">
        <w:rPr>
          <w:rFonts w:ascii="Times New Roman" w:eastAsia="ヒラギノ角ゴ Pro W3" w:hAnsi="Times New Roman" w:cs="Times New Roman"/>
          <w:i/>
          <w:color w:val="000000" w:themeColor="text1"/>
          <w:lang w:val="en-GB"/>
        </w:rPr>
        <w:t>M</w:t>
      </w:r>
      <w:r w:rsidRPr="00AA3D8E">
        <w:rPr>
          <w:rFonts w:ascii="Times New Roman" w:eastAsia="ヒラギノ角ゴ Pro W3" w:hAnsi="Times New Roman" w:cs="Times New Roman"/>
          <w:color w:val="000000" w:themeColor="text1"/>
          <w:lang w:val="en-GB"/>
        </w:rPr>
        <w:t xml:space="preserve"> = 30.1, </w:t>
      </w:r>
      <w:r w:rsidRPr="00AA3D8E">
        <w:rPr>
          <w:rFonts w:ascii="Times New Roman" w:eastAsia="ヒラギノ角ゴ Pro W3" w:hAnsi="Times New Roman" w:cs="Times New Roman"/>
          <w:i/>
          <w:color w:val="000000" w:themeColor="text1"/>
          <w:lang w:val="en-GB"/>
        </w:rPr>
        <w:t>SD</w:t>
      </w:r>
      <w:r w:rsidRPr="00AA3D8E">
        <w:rPr>
          <w:rFonts w:ascii="Times New Roman" w:eastAsia="ヒラギノ角ゴ Pro W3" w:hAnsi="Times New Roman" w:cs="Times New Roman"/>
          <w:color w:val="000000" w:themeColor="text1"/>
          <w:lang w:val="en-GB"/>
        </w:rPr>
        <w:t xml:space="preserve"> = 15)</w:t>
      </w:r>
      <w:r w:rsidR="008D04BF" w:rsidRPr="00AA3D8E">
        <w:rPr>
          <w:rFonts w:ascii="Times New Roman" w:eastAsia="ヒラギノ角ゴ Pro W3" w:hAnsi="Times New Roman" w:cs="Times New Roman"/>
          <w:color w:val="000000" w:themeColor="text1"/>
          <w:lang w:val="en-GB"/>
        </w:rPr>
        <w:t>, and resulted in</w:t>
      </w:r>
      <w:r w:rsidR="001C020F" w:rsidRPr="00AA3D8E">
        <w:rPr>
          <w:rFonts w:ascii="Times New Roman" w:eastAsia="ヒラギノ角ゴ Pro W3" w:hAnsi="Times New Roman" w:cs="Times New Roman"/>
          <w:color w:val="000000" w:themeColor="text1"/>
          <w:lang w:val="en-GB"/>
        </w:rPr>
        <w:t xml:space="preserve"> </w:t>
      </w:r>
      <w:r w:rsidR="008D04BF" w:rsidRPr="00AA3D8E">
        <w:rPr>
          <w:rFonts w:ascii="Times New Roman" w:eastAsia="ヒラギノ角ゴ Pro W3" w:hAnsi="Times New Roman" w:cs="Times New Roman"/>
          <w:color w:val="000000" w:themeColor="text1"/>
          <w:lang w:val="en-GB"/>
        </w:rPr>
        <w:t>137 pages of double-spaced text</w:t>
      </w:r>
      <w:r w:rsidR="006A3AD0" w:rsidRPr="00AA3D8E">
        <w:rPr>
          <w:rFonts w:ascii="Times New Roman" w:eastAsia="ヒラギノ角ゴ Pro W3" w:hAnsi="Times New Roman" w:cs="Times New Roman"/>
          <w:color w:val="000000" w:themeColor="text1"/>
          <w:lang w:val="en-GB"/>
        </w:rPr>
        <w:t>.</w:t>
      </w:r>
    </w:p>
    <w:p w14:paraId="4A2C8406" w14:textId="06D7D256" w:rsidR="00390EA4" w:rsidRPr="00AA3D8E" w:rsidRDefault="00BB3F1C" w:rsidP="0093109A">
      <w:pPr>
        <w:spacing w:line="480" w:lineRule="auto"/>
        <w:ind w:firstLine="708"/>
        <w:rPr>
          <w:rFonts w:ascii="Times New Roman" w:eastAsia="ヒラギノ角ゴ Pro W3" w:hAnsi="Times New Roman" w:cs="Times New Roman"/>
          <w:color w:val="000000" w:themeColor="text1"/>
          <w:lang w:val="en-GB"/>
        </w:rPr>
      </w:pPr>
      <w:r w:rsidRPr="00AA3D8E">
        <w:rPr>
          <w:rFonts w:ascii="Times New Roman" w:hAnsi="Times New Roman" w:cs="Times New Roman"/>
          <w:color w:val="000000" w:themeColor="text1"/>
          <w:lang w:val="en-GB"/>
        </w:rPr>
        <w:t>It is important to note that a</w:t>
      </w:r>
      <w:r w:rsidR="00390EA4" w:rsidRPr="00AA3D8E">
        <w:rPr>
          <w:rFonts w:ascii="Times New Roman" w:hAnsi="Times New Roman" w:cs="Times New Roman"/>
          <w:color w:val="000000" w:themeColor="text1"/>
          <w:lang w:val="en-GB"/>
        </w:rPr>
        <w:t>lthough in some cases the interviews were an effective method of data collection, with some participants they were not. The younger gymnasts were shy and only offered brief answers. To address this limitation, I use</w:t>
      </w:r>
      <w:r w:rsidR="00775AE7" w:rsidRPr="00AA3D8E">
        <w:rPr>
          <w:rFonts w:ascii="Times New Roman" w:hAnsi="Times New Roman" w:cs="Times New Roman"/>
          <w:color w:val="000000" w:themeColor="text1"/>
          <w:lang w:val="en-GB"/>
        </w:rPr>
        <w:t>d</w:t>
      </w:r>
      <w:r w:rsidR="00390EA4" w:rsidRPr="00AA3D8E">
        <w:rPr>
          <w:rFonts w:ascii="Times New Roman" w:hAnsi="Times New Roman" w:cs="Times New Roman"/>
          <w:color w:val="000000" w:themeColor="text1"/>
          <w:lang w:val="en-GB"/>
        </w:rPr>
        <w:t xml:space="preserve"> focus groups </w:t>
      </w:r>
      <w:r w:rsidR="00801788" w:rsidRPr="00AA3D8E">
        <w:rPr>
          <w:rFonts w:ascii="Times New Roman" w:hAnsi="Times New Roman" w:cs="Times New Roman"/>
          <w:color w:val="000000" w:themeColor="text1"/>
          <w:lang w:val="en-GB"/>
        </w:rPr>
        <w:t xml:space="preserve">based on previous </w:t>
      </w:r>
      <w:r w:rsidR="00613110" w:rsidRPr="00AA3D8E">
        <w:rPr>
          <w:rFonts w:ascii="Times New Roman" w:hAnsi="Times New Roman" w:cs="Times New Roman"/>
          <w:color w:val="000000" w:themeColor="text1"/>
          <w:lang w:val="en-GB"/>
        </w:rPr>
        <w:t>report</w:t>
      </w:r>
      <w:r w:rsidR="00801788" w:rsidRPr="00AA3D8E">
        <w:rPr>
          <w:rFonts w:ascii="Times New Roman" w:hAnsi="Times New Roman" w:cs="Times New Roman"/>
          <w:color w:val="000000" w:themeColor="text1"/>
          <w:lang w:val="en-GB"/>
        </w:rPr>
        <w:t>s</w:t>
      </w:r>
      <w:r w:rsidR="00613110" w:rsidRPr="00AA3D8E">
        <w:rPr>
          <w:rFonts w:ascii="Times New Roman" w:hAnsi="Times New Roman" w:cs="Times New Roman"/>
          <w:color w:val="000000" w:themeColor="text1"/>
          <w:lang w:val="en-GB"/>
        </w:rPr>
        <w:t xml:space="preserve"> </w:t>
      </w:r>
      <w:r w:rsidR="00801788" w:rsidRPr="00AA3D8E">
        <w:rPr>
          <w:rFonts w:ascii="Times New Roman" w:hAnsi="Times New Roman" w:cs="Times New Roman"/>
          <w:color w:val="000000" w:themeColor="text1"/>
          <w:lang w:val="en-GB"/>
        </w:rPr>
        <w:t xml:space="preserve">suggesting </w:t>
      </w:r>
      <w:r w:rsidR="00613110" w:rsidRPr="00AA3D8E">
        <w:rPr>
          <w:rFonts w:ascii="Times New Roman" w:hAnsi="Times New Roman" w:cs="Times New Roman"/>
          <w:color w:val="000000" w:themeColor="text1"/>
          <w:lang w:val="en-GB"/>
        </w:rPr>
        <w:t xml:space="preserve">that </w:t>
      </w:r>
      <w:r w:rsidR="00613110" w:rsidRPr="00AA3D8E">
        <w:rPr>
          <w:rFonts w:ascii="Times New Roman" w:hAnsi="Times New Roman" w:cs="Times New Roman"/>
          <w:color w:val="000000" w:themeColor="text1"/>
          <w:lang w:val="en-GB"/>
        </w:rPr>
        <w:lastRenderedPageBreak/>
        <w:t>focus groups</w:t>
      </w:r>
      <w:r w:rsidR="00801788" w:rsidRPr="00AA3D8E">
        <w:rPr>
          <w:rFonts w:ascii="Times New Roman" w:hAnsi="Times New Roman" w:cs="Times New Roman"/>
          <w:color w:val="000000" w:themeColor="text1"/>
          <w:lang w:val="en-GB"/>
        </w:rPr>
        <w:t xml:space="preserve"> with children</w:t>
      </w:r>
      <w:r w:rsidR="00613110" w:rsidRPr="00AA3D8E">
        <w:rPr>
          <w:rFonts w:ascii="Times New Roman" w:hAnsi="Times New Roman" w:cs="Times New Roman"/>
          <w:color w:val="000000" w:themeColor="text1"/>
          <w:lang w:val="en-GB"/>
        </w:rPr>
        <w:t xml:space="preserve"> </w:t>
      </w:r>
      <w:r w:rsidR="00801788" w:rsidRPr="00AA3D8E">
        <w:rPr>
          <w:rFonts w:ascii="Times New Roman" w:hAnsi="Times New Roman" w:cs="Times New Roman"/>
          <w:color w:val="000000" w:themeColor="text1"/>
          <w:lang w:val="en-GB"/>
        </w:rPr>
        <w:t xml:space="preserve">allow </w:t>
      </w:r>
      <w:r w:rsidR="00BD2553" w:rsidRPr="00AA3D8E">
        <w:rPr>
          <w:rFonts w:ascii="Times New Roman" w:hAnsi="Times New Roman" w:cs="Times New Roman"/>
          <w:color w:val="000000" w:themeColor="text1"/>
          <w:lang w:val="en-GB"/>
        </w:rPr>
        <w:t xml:space="preserve">for </w:t>
      </w:r>
      <w:r w:rsidR="00801788" w:rsidRPr="00AA3D8E">
        <w:rPr>
          <w:rFonts w:ascii="Times New Roman" w:hAnsi="Times New Roman" w:cs="Times New Roman"/>
          <w:color w:val="000000" w:themeColor="text1"/>
          <w:lang w:val="en-GB"/>
        </w:rPr>
        <w:t>richer discussions</w:t>
      </w:r>
      <w:r w:rsidR="00613110" w:rsidRPr="00AA3D8E">
        <w:rPr>
          <w:rFonts w:ascii="Times New Roman" w:hAnsi="Times New Roman" w:cs="Times New Roman"/>
          <w:color w:val="000000" w:themeColor="text1"/>
          <w:lang w:val="en-GB"/>
        </w:rPr>
        <w:t xml:space="preserve"> than individual interviews</w:t>
      </w:r>
      <w:r w:rsidR="00801788" w:rsidRPr="00AA3D8E">
        <w:rPr>
          <w:rFonts w:ascii="Times New Roman" w:hAnsi="Times New Roman" w:cs="Times New Roman"/>
          <w:color w:val="000000" w:themeColor="text1"/>
          <w:lang w:val="en-GB"/>
        </w:rPr>
        <w:t>, avoiding power imbalances between adult and child in one-to-one situations (Heary &amp; Hennessy, 2002)</w:t>
      </w:r>
      <w:r w:rsidR="00613110" w:rsidRPr="00AA3D8E">
        <w:rPr>
          <w:rFonts w:ascii="Times New Roman" w:eastAsia="ヒラギノ角ゴ Pro W3" w:hAnsi="Times New Roman" w:cs="Times New Roman"/>
          <w:color w:val="000000" w:themeColor="text1"/>
          <w:lang w:val="en-GB"/>
        </w:rPr>
        <w:t xml:space="preserve">. </w:t>
      </w:r>
      <w:r w:rsidR="00390EA4" w:rsidRPr="00AA3D8E">
        <w:rPr>
          <w:rFonts w:ascii="Times New Roman" w:eastAsia="ヒラギノ角ゴ Pro W3" w:hAnsi="Times New Roman" w:cs="Times New Roman"/>
          <w:color w:val="000000" w:themeColor="text1"/>
          <w:lang w:val="en-GB"/>
        </w:rPr>
        <w:t>Four focus groups were conducted</w:t>
      </w:r>
      <w:r w:rsidR="001F1747" w:rsidRPr="00AA3D8E">
        <w:rPr>
          <w:rFonts w:ascii="Times New Roman" w:eastAsia="ヒラギノ角ゴ Pro W3" w:hAnsi="Times New Roman" w:cs="Times New Roman"/>
          <w:color w:val="000000" w:themeColor="text1"/>
          <w:lang w:val="en-GB"/>
        </w:rPr>
        <w:t xml:space="preserve">, </w:t>
      </w:r>
      <w:r w:rsidR="00390EA4" w:rsidRPr="00AA3D8E">
        <w:rPr>
          <w:rFonts w:ascii="Times New Roman" w:eastAsia="ヒラギノ角ゴ Pro W3" w:hAnsi="Times New Roman" w:cs="Times New Roman"/>
          <w:color w:val="000000" w:themeColor="text1"/>
          <w:lang w:val="en-GB"/>
        </w:rPr>
        <w:t>three with gymnasts and one with parents</w:t>
      </w:r>
      <w:r w:rsidR="00830D5A" w:rsidRPr="00AA3D8E">
        <w:rPr>
          <w:rFonts w:ascii="Times New Roman" w:eastAsia="ヒラギノ角ゴ Pro W3" w:hAnsi="Times New Roman" w:cs="Times New Roman"/>
          <w:color w:val="000000" w:themeColor="text1"/>
          <w:lang w:val="en-GB"/>
        </w:rPr>
        <w:t>. The interview guide for the focus group</w:t>
      </w:r>
      <w:r w:rsidR="00E93EA0" w:rsidRPr="00AA3D8E">
        <w:rPr>
          <w:rFonts w:ascii="Times New Roman" w:eastAsia="ヒラギノ角ゴ Pro W3" w:hAnsi="Times New Roman" w:cs="Times New Roman"/>
          <w:color w:val="000000" w:themeColor="text1"/>
          <w:lang w:val="en-GB"/>
        </w:rPr>
        <w:t>s with the gymnasts</w:t>
      </w:r>
      <w:r w:rsidR="00830D5A" w:rsidRPr="00AA3D8E">
        <w:rPr>
          <w:rFonts w:ascii="Times New Roman" w:eastAsia="ヒラギノ角ゴ Pro W3" w:hAnsi="Times New Roman" w:cs="Times New Roman"/>
          <w:color w:val="000000" w:themeColor="text1"/>
          <w:lang w:val="en-GB"/>
        </w:rPr>
        <w:t xml:space="preserve"> was </w:t>
      </w:r>
      <w:r w:rsidR="001738D9" w:rsidRPr="00AA3D8E">
        <w:rPr>
          <w:rFonts w:ascii="Times New Roman" w:eastAsia="ヒラギノ角ゴ Pro W3" w:hAnsi="Times New Roman" w:cs="Times New Roman"/>
          <w:color w:val="000000" w:themeColor="text1"/>
          <w:lang w:val="en-GB"/>
        </w:rPr>
        <w:t>developed in the hope of further exploring</w:t>
      </w:r>
      <w:r w:rsidR="00830D5A" w:rsidRPr="00AA3D8E">
        <w:rPr>
          <w:rFonts w:ascii="Times New Roman" w:eastAsia="ヒラギノ角ゴ Pro W3" w:hAnsi="Times New Roman" w:cs="Times New Roman"/>
          <w:color w:val="000000" w:themeColor="text1"/>
          <w:lang w:val="en-GB"/>
        </w:rPr>
        <w:t xml:space="preserve"> some of the </w:t>
      </w:r>
      <w:r w:rsidR="001738D9" w:rsidRPr="00AA3D8E">
        <w:rPr>
          <w:rFonts w:ascii="Times New Roman" w:eastAsia="ヒラギノ角ゴ Pro W3" w:hAnsi="Times New Roman" w:cs="Times New Roman"/>
          <w:color w:val="000000" w:themeColor="text1"/>
          <w:lang w:val="en-GB"/>
        </w:rPr>
        <w:t xml:space="preserve">emerging </w:t>
      </w:r>
      <w:r w:rsidR="00830D5A" w:rsidRPr="00AA3D8E">
        <w:rPr>
          <w:rFonts w:ascii="Times New Roman" w:eastAsia="ヒラギノ角ゴ Pro W3" w:hAnsi="Times New Roman" w:cs="Times New Roman"/>
          <w:color w:val="000000" w:themeColor="text1"/>
          <w:lang w:val="en-GB"/>
        </w:rPr>
        <w:t>themes from observations and individual interviews</w:t>
      </w:r>
      <w:r w:rsidR="004140B1" w:rsidRPr="00AA3D8E">
        <w:rPr>
          <w:rFonts w:ascii="Times New Roman" w:eastAsia="ヒラギノ角ゴ Pro W3" w:hAnsi="Times New Roman" w:cs="Times New Roman"/>
          <w:color w:val="000000" w:themeColor="text1"/>
          <w:lang w:val="en-GB"/>
        </w:rPr>
        <w:t xml:space="preserve"> </w:t>
      </w:r>
      <w:r w:rsidR="004140B1" w:rsidRPr="00AA3D8E">
        <w:rPr>
          <w:rFonts w:ascii="Times New Roman" w:eastAsia="ヒラギノ角ゴ Pro W3" w:hAnsi="Times New Roman" w:cs="Times New Roman"/>
          <w:color w:val="000000" w:themeColor="text1"/>
          <w:lang w:val="en-GB"/>
        </w:rPr>
        <w:lastRenderedPageBreak/>
        <w:t>(e.g., “</w:t>
      </w:r>
      <w:r w:rsidR="00307A38" w:rsidRPr="00AA3D8E">
        <w:rPr>
          <w:rFonts w:ascii="Times New Roman" w:eastAsia="ヒラギノ角ゴ Pro W3" w:hAnsi="Times New Roman" w:cs="Times New Roman"/>
          <w:color w:val="000000" w:themeColor="text1"/>
          <w:lang w:val="en-GB"/>
        </w:rPr>
        <w:t>C</w:t>
      </w:r>
      <w:r w:rsidR="00F224B8" w:rsidRPr="00AA3D8E">
        <w:rPr>
          <w:rFonts w:ascii="Times New Roman" w:eastAsia="ヒラギノ角ゴ Pro W3" w:hAnsi="Times New Roman" w:cs="Times New Roman"/>
          <w:color w:val="000000" w:themeColor="text1"/>
          <w:lang w:val="en-GB"/>
        </w:rPr>
        <w:t>an you define what ‘pain’ means to you</w:t>
      </w:r>
      <w:r w:rsidR="004140B1" w:rsidRPr="00AA3D8E">
        <w:rPr>
          <w:rFonts w:ascii="Times New Roman" w:eastAsia="ヒラギノ角ゴ Pro W3" w:hAnsi="Times New Roman" w:cs="Times New Roman"/>
          <w:color w:val="000000" w:themeColor="text1"/>
          <w:lang w:val="en-GB"/>
        </w:rPr>
        <w:t>?”)</w:t>
      </w:r>
      <w:r w:rsidR="00830D5A" w:rsidRPr="00AA3D8E">
        <w:rPr>
          <w:rFonts w:ascii="Times New Roman" w:eastAsia="ヒラギノ角ゴ Pro W3" w:hAnsi="Times New Roman" w:cs="Times New Roman"/>
          <w:color w:val="000000" w:themeColor="text1"/>
          <w:lang w:val="en-GB"/>
        </w:rPr>
        <w:t xml:space="preserve">. </w:t>
      </w:r>
      <w:r w:rsidR="001C020F" w:rsidRPr="00AA3D8E">
        <w:rPr>
          <w:rFonts w:ascii="Times New Roman" w:eastAsia="ヒラギノ角ゴ Pro W3" w:hAnsi="Times New Roman" w:cs="Times New Roman"/>
          <w:color w:val="000000" w:themeColor="text1"/>
          <w:lang w:val="en-GB"/>
        </w:rPr>
        <w:t xml:space="preserve">Specifically, </w:t>
      </w:r>
      <w:r w:rsidR="008F7DE4" w:rsidRPr="00AA3D8E">
        <w:rPr>
          <w:rFonts w:ascii="Times New Roman" w:eastAsia="ヒラギノ角ゴ Pro W3" w:hAnsi="Times New Roman" w:cs="Times New Roman"/>
          <w:color w:val="000000" w:themeColor="text1"/>
          <w:lang w:val="en-GB"/>
        </w:rPr>
        <w:t xml:space="preserve">the </w:t>
      </w:r>
      <w:r w:rsidR="001C020F" w:rsidRPr="00AA3D8E">
        <w:rPr>
          <w:rFonts w:ascii="Times New Roman" w:eastAsia="ヒラギノ角ゴ Pro W3" w:hAnsi="Times New Roman" w:cs="Times New Roman"/>
          <w:color w:val="000000" w:themeColor="text1"/>
          <w:lang w:val="en-GB"/>
        </w:rPr>
        <w:t>g</w:t>
      </w:r>
      <w:r w:rsidR="00390EA4" w:rsidRPr="00AA3D8E">
        <w:rPr>
          <w:rFonts w:ascii="Times New Roman" w:eastAsia="ヒラギノ角ゴ Pro W3" w:hAnsi="Times New Roman" w:cs="Times New Roman"/>
          <w:color w:val="000000" w:themeColor="text1"/>
          <w:lang w:val="en-GB"/>
        </w:rPr>
        <w:t>ymnasts were divided into</w:t>
      </w:r>
      <w:r w:rsidR="008F7DE4" w:rsidRPr="00AA3D8E">
        <w:rPr>
          <w:rFonts w:ascii="Times New Roman" w:eastAsia="ヒラギノ角ゴ Pro W3" w:hAnsi="Times New Roman" w:cs="Times New Roman"/>
          <w:color w:val="000000" w:themeColor="text1"/>
          <w:lang w:val="en-GB"/>
        </w:rPr>
        <w:t xml:space="preserve"> their age categories for the focus groups.</w:t>
      </w:r>
      <w:r w:rsidR="00390EA4" w:rsidRPr="00AA3D8E">
        <w:rPr>
          <w:rFonts w:ascii="Times New Roman" w:eastAsia="ヒラギノ角ゴ Pro W3" w:hAnsi="Times New Roman" w:cs="Times New Roman"/>
          <w:color w:val="000000" w:themeColor="text1"/>
          <w:lang w:val="en-GB"/>
        </w:rPr>
        <w:t xml:space="preserve"> The groups were made up of four to six participants, a size that is recommended for lively discussions to develop and to avoid creating an intimidating setting (Krol, </w:t>
      </w:r>
      <w:r w:rsidR="00CF606E" w:rsidRPr="00AA3D8E">
        <w:rPr>
          <w:rFonts w:ascii="Times New Roman" w:eastAsia="ヒラギノ角ゴ Pro W3" w:hAnsi="Times New Roman" w:cs="Times New Roman"/>
          <w:color w:val="000000" w:themeColor="text1"/>
          <w:lang w:val="en-GB"/>
        </w:rPr>
        <w:t xml:space="preserve">Sixma, </w:t>
      </w:r>
      <w:r w:rsidR="00390EA4" w:rsidRPr="00AA3D8E">
        <w:rPr>
          <w:rFonts w:ascii="Times New Roman" w:eastAsia="ヒラギノ角ゴ Pro W3" w:hAnsi="Times New Roman" w:cs="Times New Roman"/>
          <w:color w:val="000000" w:themeColor="text1"/>
          <w:lang w:val="en-GB"/>
        </w:rPr>
        <w:t xml:space="preserve">Meerdink, Wiersma, &amp; Rademakers, 2014). During </w:t>
      </w:r>
      <w:r w:rsidR="00390EA4" w:rsidRPr="00AA3D8E">
        <w:rPr>
          <w:rFonts w:ascii="Times New Roman" w:hAnsi="Times New Roman" w:cs="Times New Roman"/>
          <w:color w:val="000000" w:themeColor="text1"/>
          <w:lang w:val="en-GB"/>
        </w:rPr>
        <w:t xml:space="preserve">the focus groups, I fulfilled a number of roles: </w:t>
      </w:r>
      <w:r w:rsidR="00390EA4" w:rsidRPr="00AA3D8E">
        <w:rPr>
          <w:rFonts w:ascii="Times New Roman" w:eastAsia="ヒラギノ角ゴ Pro W3" w:hAnsi="Times New Roman" w:cs="Times New Roman"/>
          <w:color w:val="000000" w:themeColor="text1"/>
          <w:lang w:val="en-GB"/>
        </w:rPr>
        <w:t>(a) facilitating the discussion (e.g.,</w:t>
      </w:r>
      <w:r w:rsidR="002A2E8D" w:rsidRPr="00AA3D8E">
        <w:rPr>
          <w:rFonts w:ascii="Times New Roman" w:eastAsia="ヒラギノ角ゴ Pro W3" w:hAnsi="Times New Roman" w:cs="Times New Roman"/>
          <w:color w:val="000000" w:themeColor="text1"/>
          <w:lang w:val="en-GB"/>
        </w:rPr>
        <w:t xml:space="preserve"> asking questions</w:t>
      </w:r>
      <w:r w:rsidR="00C565EC" w:rsidRPr="00AA3D8E">
        <w:rPr>
          <w:rFonts w:ascii="Times New Roman" w:eastAsia="ヒラギノ角ゴ Pro W3" w:hAnsi="Times New Roman" w:cs="Times New Roman"/>
          <w:color w:val="000000" w:themeColor="text1"/>
          <w:lang w:val="en-GB"/>
        </w:rPr>
        <w:t>, making sure everyone was involved in the discussion,</w:t>
      </w:r>
      <w:r w:rsidR="002A2E8D" w:rsidRPr="00AA3D8E">
        <w:rPr>
          <w:rFonts w:ascii="Times New Roman" w:eastAsia="ヒラギノ角ゴ Pro W3" w:hAnsi="Times New Roman" w:cs="Times New Roman"/>
          <w:color w:val="000000" w:themeColor="text1"/>
          <w:lang w:val="en-GB"/>
        </w:rPr>
        <w:t xml:space="preserve"> and </w:t>
      </w:r>
      <w:r w:rsidR="002A2E8D" w:rsidRPr="00AA3D8E">
        <w:rPr>
          <w:rFonts w:ascii="Times New Roman" w:eastAsia="ヒラギノ角ゴ Pro W3" w:hAnsi="Times New Roman" w:cs="Times New Roman"/>
          <w:color w:val="000000" w:themeColor="text1"/>
          <w:lang w:val="en-GB"/>
        </w:rPr>
        <w:lastRenderedPageBreak/>
        <w:t>summarizing</w:t>
      </w:r>
      <w:r w:rsidR="00390EA4" w:rsidRPr="00AA3D8E">
        <w:rPr>
          <w:rFonts w:ascii="Times New Roman" w:eastAsia="ヒラギノ角ゴ Pro W3" w:hAnsi="Times New Roman" w:cs="Times New Roman"/>
          <w:color w:val="000000" w:themeColor="text1"/>
          <w:lang w:val="en-GB"/>
        </w:rPr>
        <w:t xml:space="preserve"> emerging themes)</w:t>
      </w:r>
      <w:r w:rsidR="00613110" w:rsidRPr="00AA3D8E">
        <w:rPr>
          <w:rFonts w:ascii="Times New Roman" w:eastAsia="ヒラギノ角ゴ Pro W3" w:hAnsi="Times New Roman" w:cs="Times New Roman"/>
          <w:color w:val="000000" w:themeColor="text1"/>
          <w:lang w:val="en-GB"/>
        </w:rPr>
        <w:t>;</w:t>
      </w:r>
      <w:r w:rsidR="00390EA4" w:rsidRPr="00AA3D8E">
        <w:rPr>
          <w:rFonts w:ascii="Times New Roman" w:eastAsia="ヒラギノ角ゴ Pro W3" w:hAnsi="Times New Roman" w:cs="Times New Roman"/>
          <w:color w:val="000000" w:themeColor="text1"/>
          <w:lang w:val="en-GB"/>
        </w:rPr>
        <w:t xml:space="preserve"> (b) monitoring the discussion (e.g., listening and prompting for more information)</w:t>
      </w:r>
      <w:r w:rsidR="00613110" w:rsidRPr="00AA3D8E">
        <w:rPr>
          <w:rFonts w:ascii="Times New Roman" w:eastAsia="ヒラギノ角ゴ Pro W3" w:hAnsi="Times New Roman" w:cs="Times New Roman"/>
          <w:color w:val="000000" w:themeColor="text1"/>
          <w:lang w:val="en-GB"/>
        </w:rPr>
        <w:t>;</w:t>
      </w:r>
      <w:r w:rsidR="00390EA4" w:rsidRPr="00AA3D8E">
        <w:rPr>
          <w:rFonts w:ascii="Times New Roman" w:eastAsia="ヒラギノ角ゴ Pro W3" w:hAnsi="Times New Roman" w:cs="Times New Roman"/>
          <w:color w:val="000000" w:themeColor="text1"/>
          <w:lang w:val="en-GB"/>
        </w:rPr>
        <w:t xml:space="preserve"> and (c) creating a permissive, non-threatening environment to ensure everyone had the opportunity to express their own perspectives</w:t>
      </w:r>
      <w:r w:rsidR="00ED6FDD" w:rsidRPr="00AA3D8E">
        <w:rPr>
          <w:rFonts w:ascii="Times New Roman" w:eastAsia="ヒラギノ角ゴ Pro W3" w:hAnsi="Times New Roman" w:cs="Times New Roman"/>
          <w:color w:val="000000" w:themeColor="text1"/>
          <w:lang w:val="en-GB"/>
        </w:rPr>
        <w:t xml:space="preserve"> (</w:t>
      </w:r>
      <w:r w:rsidR="00AC4862" w:rsidRPr="00AA3D8E">
        <w:rPr>
          <w:rFonts w:ascii="Times New Roman" w:eastAsia="ヒラギノ角ゴ Pro W3" w:hAnsi="Times New Roman" w:cs="Times New Roman"/>
          <w:color w:val="000000" w:themeColor="text1"/>
          <w:lang w:val="en-GB"/>
        </w:rPr>
        <w:t>Fern</w:t>
      </w:r>
      <w:r w:rsidR="00C50D91" w:rsidRPr="00AA3D8E">
        <w:rPr>
          <w:rFonts w:ascii="Times New Roman" w:eastAsia="ヒラギノ角ゴ Pro W3" w:hAnsi="Times New Roman" w:cs="Times New Roman"/>
          <w:color w:val="000000" w:themeColor="text1"/>
          <w:lang w:val="en-GB"/>
        </w:rPr>
        <w:t>, 2001</w:t>
      </w:r>
      <w:r w:rsidR="00ED6FDD" w:rsidRPr="00AA3D8E">
        <w:rPr>
          <w:rFonts w:ascii="Times New Roman" w:eastAsia="ヒラギノ角ゴ Pro W3" w:hAnsi="Times New Roman" w:cs="Times New Roman"/>
          <w:color w:val="000000" w:themeColor="text1"/>
          <w:lang w:val="en-GB"/>
        </w:rPr>
        <w:t>)</w:t>
      </w:r>
      <w:r w:rsidR="00390EA4" w:rsidRPr="00AA3D8E">
        <w:rPr>
          <w:rFonts w:ascii="Times New Roman" w:eastAsia="ヒラギノ角ゴ Pro W3" w:hAnsi="Times New Roman" w:cs="Times New Roman"/>
          <w:color w:val="000000" w:themeColor="text1"/>
          <w:lang w:val="en-GB"/>
        </w:rPr>
        <w:t>. While the focus groups with Senior and Junior gymnasts followed a more traditional format</w:t>
      </w:r>
      <w:r w:rsidR="00880FBC" w:rsidRPr="00AA3D8E">
        <w:rPr>
          <w:rFonts w:ascii="Times New Roman" w:eastAsia="ヒラギノ角ゴ Pro W3" w:hAnsi="Times New Roman" w:cs="Times New Roman"/>
          <w:color w:val="000000" w:themeColor="text1"/>
          <w:lang w:val="en-GB"/>
        </w:rPr>
        <w:t xml:space="preserve"> </w:t>
      </w:r>
      <w:r w:rsidR="00193CB7" w:rsidRPr="00AA3D8E">
        <w:rPr>
          <w:rFonts w:ascii="Times New Roman" w:eastAsia="ヒラギノ角ゴ Pro W3" w:hAnsi="Times New Roman" w:cs="Times New Roman"/>
          <w:color w:val="000000" w:themeColor="text1"/>
          <w:lang w:val="en-GB"/>
        </w:rPr>
        <w:t>with several questions (e.g., “</w:t>
      </w:r>
      <w:r w:rsidR="00307A38" w:rsidRPr="00AA3D8E">
        <w:rPr>
          <w:rFonts w:ascii="Times New Roman" w:eastAsia="ヒラギノ角ゴ Pro W3" w:hAnsi="Times New Roman" w:cs="Times New Roman"/>
          <w:color w:val="000000" w:themeColor="text1"/>
          <w:lang w:val="en-GB"/>
        </w:rPr>
        <w:t>W</w:t>
      </w:r>
      <w:r w:rsidR="00D304F4" w:rsidRPr="00AA3D8E">
        <w:rPr>
          <w:rFonts w:ascii="Times New Roman" w:eastAsia="ヒラギノ角ゴ Pro W3" w:hAnsi="Times New Roman" w:cs="Times New Roman"/>
          <w:color w:val="000000" w:themeColor="text1"/>
          <w:lang w:val="en-GB"/>
        </w:rPr>
        <w:t xml:space="preserve">hy </w:t>
      </w:r>
      <w:r w:rsidR="00193CB7" w:rsidRPr="00AA3D8E">
        <w:rPr>
          <w:rFonts w:ascii="Times New Roman" w:eastAsia="ヒラギノ角ゴ Pro W3" w:hAnsi="Times New Roman" w:cs="Times New Roman"/>
          <w:color w:val="000000" w:themeColor="text1"/>
          <w:lang w:val="en-GB"/>
        </w:rPr>
        <w:t>do you keep training when your body hurts?”</w:t>
      </w:r>
      <w:r w:rsidR="003343B4" w:rsidRPr="00AA3D8E">
        <w:rPr>
          <w:rFonts w:ascii="Times New Roman" w:eastAsia="ヒラギノ角ゴ Pro W3" w:hAnsi="Times New Roman" w:cs="Times New Roman"/>
          <w:color w:val="000000" w:themeColor="text1"/>
          <w:lang w:val="en-GB"/>
        </w:rPr>
        <w:t>,</w:t>
      </w:r>
      <w:r w:rsidR="00573868" w:rsidRPr="00AA3D8E">
        <w:rPr>
          <w:rFonts w:ascii="Times New Roman" w:eastAsia="ヒラギノ角ゴ Pro W3" w:hAnsi="Times New Roman" w:cs="Times New Roman"/>
          <w:color w:val="000000" w:themeColor="text1"/>
          <w:lang w:val="en-GB"/>
        </w:rPr>
        <w:t xml:space="preserve"> “</w:t>
      </w:r>
      <w:r w:rsidR="00307A38" w:rsidRPr="00AA3D8E">
        <w:rPr>
          <w:rFonts w:ascii="Times New Roman" w:eastAsia="ヒラギノ角ゴ Pro W3" w:hAnsi="Times New Roman" w:cs="Times New Roman"/>
          <w:color w:val="000000" w:themeColor="text1"/>
          <w:lang w:val="en-GB"/>
        </w:rPr>
        <w:t>D</w:t>
      </w:r>
      <w:r w:rsidR="00193CB7" w:rsidRPr="00AA3D8E">
        <w:rPr>
          <w:rFonts w:ascii="Times New Roman" w:eastAsia="ヒラギノ角ゴ Pro W3" w:hAnsi="Times New Roman" w:cs="Times New Roman"/>
          <w:color w:val="000000" w:themeColor="text1"/>
          <w:lang w:val="en-GB"/>
        </w:rPr>
        <w:t xml:space="preserve">o you </w:t>
      </w:r>
      <w:r w:rsidR="001738D9" w:rsidRPr="00AA3D8E">
        <w:rPr>
          <w:rFonts w:ascii="Times New Roman" w:eastAsia="ヒラギノ角ゴ Pro W3" w:hAnsi="Times New Roman" w:cs="Times New Roman"/>
          <w:color w:val="000000" w:themeColor="text1"/>
          <w:lang w:val="en-GB"/>
        </w:rPr>
        <w:t xml:space="preserve">think </w:t>
      </w:r>
      <w:r w:rsidR="00193CB7" w:rsidRPr="00AA3D8E">
        <w:rPr>
          <w:rFonts w:ascii="Times New Roman" w:eastAsia="ヒラギノ角ゴ Pro W3" w:hAnsi="Times New Roman" w:cs="Times New Roman"/>
          <w:color w:val="000000" w:themeColor="text1"/>
          <w:lang w:val="en-GB"/>
        </w:rPr>
        <w:t>there are ‘rules’ about dealing with pain and injury in the gym?”)</w:t>
      </w:r>
      <w:r w:rsidR="00390EA4" w:rsidRPr="00AA3D8E">
        <w:rPr>
          <w:rFonts w:ascii="Times New Roman" w:eastAsia="ヒラギノ角ゴ Pro W3" w:hAnsi="Times New Roman" w:cs="Times New Roman"/>
          <w:color w:val="000000" w:themeColor="text1"/>
          <w:lang w:val="en-GB"/>
        </w:rPr>
        <w:t xml:space="preserve">, the focus </w:t>
      </w:r>
      <w:r w:rsidR="00390EA4" w:rsidRPr="00AA3D8E">
        <w:rPr>
          <w:rFonts w:ascii="Times New Roman" w:eastAsia="ヒラギノ角ゴ Pro W3" w:hAnsi="Times New Roman" w:cs="Times New Roman"/>
          <w:color w:val="000000" w:themeColor="text1"/>
          <w:lang w:val="en-GB"/>
        </w:rPr>
        <w:lastRenderedPageBreak/>
        <w:t>group with the Espoir gymnasts accounted for their lower cognitive and linguistic development (Hill</w:t>
      </w:r>
      <w:r w:rsidR="00443EB2" w:rsidRPr="00AA3D8E">
        <w:rPr>
          <w:rFonts w:ascii="Times New Roman" w:eastAsia="ヒラギノ角ゴ Pro W3" w:hAnsi="Times New Roman" w:cs="Times New Roman"/>
          <w:color w:val="000000" w:themeColor="text1"/>
          <w:lang w:val="en-GB"/>
        </w:rPr>
        <w:t>, Laybourn</w:t>
      </w:r>
      <w:r w:rsidR="001C020F" w:rsidRPr="00AA3D8E">
        <w:rPr>
          <w:rFonts w:ascii="Times New Roman" w:eastAsia="ヒラギノ角ゴ Pro W3" w:hAnsi="Times New Roman" w:cs="Times New Roman"/>
          <w:color w:val="000000" w:themeColor="text1"/>
          <w:lang w:val="en-GB"/>
        </w:rPr>
        <w:t>,</w:t>
      </w:r>
      <w:r w:rsidR="00443EB2" w:rsidRPr="00AA3D8E">
        <w:rPr>
          <w:rFonts w:ascii="Times New Roman" w:eastAsia="ヒラギノ角ゴ Pro W3" w:hAnsi="Times New Roman" w:cs="Times New Roman"/>
          <w:color w:val="000000" w:themeColor="text1"/>
          <w:lang w:val="en-GB"/>
        </w:rPr>
        <w:t xml:space="preserve"> &amp; Borland,</w:t>
      </w:r>
      <w:r w:rsidR="00390EA4" w:rsidRPr="00AA3D8E">
        <w:rPr>
          <w:rFonts w:ascii="Times New Roman" w:eastAsia="ヒラギノ角ゴ Pro W3" w:hAnsi="Times New Roman" w:cs="Times New Roman"/>
          <w:color w:val="000000" w:themeColor="text1"/>
          <w:lang w:val="en-GB"/>
        </w:rPr>
        <w:t xml:space="preserve"> 1996). Because children can become bored with verbal conversations, a variety of formats w</w:t>
      </w:r>
      <w:r w:rsidR="001C020F" w:rsidRPr="00AA3D8E">
        <w:rPr>
          <w:rFonts w:ascii="Times New Roman" w:eastAsia="ヒラギノ角ゴ Pro W3" w:hAnsi="Times New Roman" w:cs="Times New Roman"/>
          <w:color w:val="000000" w:themeColor="text1"/>
          <w:lang w:val="en-GB"/>
        </w:rPr>
        <w:t>ere</w:t>
      </w:r>
      <w:r w:rsidR="00390EA4" w:rsidRPr="00AA3D8E">
        <w:rPr>
          <w:rFonts w:ascii="Times New Roman" w:eastAsia="ヒラギノ角ゴ Pro W3" w:hAnsi="Times New Roman" w:cs="Times New Roman"/>
          <w:color w:val="000000" w:themeColor="text1"/>
          <w:lang w:val="en-GB"/>
        </w:rPr>
        <w:t xml:space="preserve"> used during the focus group: a “trigger story” poster, drawings, sentence completion, and role</w:t>
      </w:r>
      <w:r w:rsidR="00A94B97" w:rsidRPr="00AA3D8E">
        <w:rPr>
          <w:rFonts w:ascii="Times New Roman" w:eastAsia="ヒラギノ角ゴ Pro W3" w:hAnsi="Times New Roman" w:cs="Times New Roman"/>
          <w:color w:val="000000" w:themeColor="text1"/>
          <w:lang w:val="en-GB"/>
        </w:rPr>
        <w:t xml:space="preserve"> play</w:t>
      </w:r>
      <w:r w:rsidR="00193CB7" w:rsidRPr="00AA3D8E">
        <w:rPr>
          <w:rFonts w:ascii="Times New Roman" w:eastAsia="ヒラギノ角ゴ Pro W3" w:hAnsi="Times New Roman" w:cs="Times New Roman"/>
          <w:color w:val="000000" w:themeColor="text1"/>
          <w:lang w:val="en-GB"/>
        </w:rPr>
        <w:t xml:space="preserve"> (Hill et al., 1996)</w:t>
      </w:r>
      <w:r w:rsidR="00390EA4" w:rsidRPr="00AA3D8E">
        <w:rPr>
          <w:rFonts w:ascii="Times New Roman" w:eastAsia="ヒラギノ角ゴ Pro W3" w:hAnsi="Times New Roman" w:cs="Times New Roman"/>
          <w:color w:val="000000" w:themeColor="text1"/>
          <w:lang w:val="en-GB"/>
        </w:rPr>
        <w:t xml:space="preserve">. All the activities were discussed so that the participants could explain what they had done and why (Hill et al., 1996). A final focus group was conducted with the gymnasts’ parents to examine </w:t>
      </w:r>
      <w:r w:rsidR="00390EA4" w:rsidRPr="00AA3D8E">
        <w:rPr>
          <w:rFonts w:ascii="Times New Roman" w:eastAsia="ヒラギノ角ゴ Pro W3" w:hAnsi="Times New Roman" w:cs="Times New Roman"/>
          <w:color w:val="000000" w:themeColor="text1"/>
          <w:lang w:val="en-GB"/>
        </w:rPr>
        <w:lastRenderedPageBreak/>
        <w:t xml:space="preserve">their shared understanding of the </w:t>
      </w:r>
      <w:r w:rsidR="00D865B4" w:rsidRPr="00AA3D8E">
        <w:rPr>
          <w:rFonts w:ascii="Times New Roman" w:eastAsia="ヒラギノ角ゴ Pro W3" w:hAnsi="Times New Roman" w:cs="Times New Roman"/>
          <w:color w:val="000000" w:themeColor="text1"/>
          <w:lang w:val="en-GB"/>
        </w:rPr>
        <w:t>injury process</w:t>
      </w:r>
      <w:r w:rsidR="00DA4736" w:rsidRPr="00AA3D8E">
        <w:rPr>
          <w:rFonts w:ascii="Times New Roman" w:eastAsia="ヒラギノ角ゴ Pro W3" w:hAnsi="Times New Roman" w:cs="Times New Roman"/>
          <w:color w:val="000000" w:themeColor="text1"/>
          <w:lang w:val="en-GB"/>
        </w:rPr>
        <w:t xml:space="preserve"> (e.g., </w:t>
      </w:r>
      <w:r w:rsidR="00573868" w:rsidRPr="00AA3D8E">
        <w:rPr>
          <w:rFonts w:ascii="Times New Roman" w:hAnsi="Times New Roman" w:cs="Times New Roman"/>
          <w:color w:val="000000" w:themeColor="text1"/>
          <w:lang w:val="en-GB"/>
        </w:rPr>
        <w:t>“</w:t>
      </w:r>
      <w:r w:rsidR="00C20B03" w:rsidRPr="00AA3D8E">
        <w:rPr>
          <w:rFonts w:ascii="Times New Roman" w:hAnsi="Times New Roman" w:cs="Times New Roman"/>
          <w:color w:val="000000" w:themeColor="text1"/>
          <w:lang w:val="en-GB"/>
        </w:rPr>
        <w:t xml:space="preserve">Do your daughters discuss their pain and injuries with you?”, “How do they manage their pain and injuries at home?”). </w:t>
      </w:r>
      <w:r w:rsidR="00390EA4" w:rsidRPr="00AA3D8E">
        <w:rPr>
          <w:rFonts w:ascii="Times New Roman" w:eastAsia="ヒラギノ角ゴ Pro W3" w:hAnsi="Times New Roman" w:cs="Times New Roman"/>
          <w:color w:val="000000" w:themeColor="text1"/>
          <w:lang w:val="en-GB"/>
        </w:rPr>
        <w:t>The focus groups lasted between 80 and 100 minutes (</w:t>
      </w:r>
      <w:r w:rsidR="00390EA4" w:rsidRPr="00AA3D8E">
        <w:rPr>
          <w:rFonts w:ascii="Times New Roman" w:eastAsia="ヒラギノ角ゴ Pro W3" w:hAnsi="Times New Roman" w:cs="Times New Roman"/>
          <w:i/>
          <w:color w:val="000000" w:themeColor="text1"/>
          <w:lang w:val="en-GB"/>
        </w:rPr>
        <w:t>M</w:t>
      </w:r>
      <w:r w:rsidR="00390EA4" w:rsidRPr="00AA3D8E">
        <w:rPr>
          <w:rFonts w:ascii="Times New Roman" w:eastAsia="ヒラギノ角ゴ Pro W3" w:hAnsi="Times New Roman" w:cs="Times New Roman"/>
          <w:color w:val="000000" w:themeColor="text1"/>
          <w:lang w:val="en-GB"/>
        </w:rPr>
        <w:t xml:space="preserve"> = 92, </w:t>
      </w:r>
      <w:r w:rsidR="00390EA4" w:rsidRPr="00AA3D8E">
        <w:rPr>
          <w:rFonts w:ascii="Times New Roman" w:eastAsia="ヒラギノ角ゴ Pro W3" w:hAnsi="Times New Roman" w:cs="Times New Roman"/>
          <w:i/>
          <w:color w:val="000000" w:themeColor="text1"/>
          <w:lang w:val="en-GB"/>
        </w:rPr>
        <w:t>SD</w:t>
      </w:r>
      <w:r w:rsidR="00390EA4" w:rsidRPr="00AA3D8E">
        <w:rPr>
          <w:rFonts w:ascii="Times New Roman" w:eastAsia="ヒラギノ角ゴ Pro W3" w:hAnsi="Times New Roman" w:cs="Times New Roman"/>
          <w:color w:val="000000" w:themeColor="text1"/>
          <w:lang w:val="en-GB"/>
        </w:rPr>
        <w:t xml:space="preserve"> = 7.9), were audio-recorded and transcribed verbatim, resulting in 108 pages of double-spaced text. F</w:t>
      </w:r>
      <w:r w:rsidR="008D04BF" w:rsidRPr="00AA3D8E">
        <w:rPr>
          <w:rFonts w:ascii="Times New Roman" w:eastAsia="ヒラギノ角ゴ Pro W3" w:hAnsi="Times New Roman" w:cs="Times New Roman"/>
          <w:color w:val="000000" w:themeColor="text1"/>
          <w:lang w:val="en-GB"/>
        </w:rPr>
        <w:t>inally, the reflective journal</w:t>
      </w:r>
      <w:r w:rsidR="004F5715" w:rsidRPr="00AA3D8E">
        <w:rPr>
          <w:rFonts w:ascii="Times New Roman" w:eastAsia="ヒラギノ角ゴ Pro W3" w:hAnsi="Times New Roman" w:cs="Times New Roman"/>
          <w:color w:val="000000" w:themeColor="text1"/>
          <w:lang w:val="en-GB"/>
        </w:rPr>
        <w:t xml:space="preserve"> played an important role over the course of the ethnography to help me </w:t>
      </w:r>
      <w:r w:rsidR="00442DE7" w:rsidRPr="00AA3D8E">
        <w:rPr>
          <w:rFonts w:ascii="Times New Roman" w:eastAsia="ヒラギノ角ゴ Pro W3" w:hAnsi="Times New Roman" w:cs="Times New Roman"/>
          <w:color w:val="000000" w:themeColor="text1"/>
          <w:lang w:val="en-GB"/>
        </w:rPr>
        <w:t>to critically look at my assumptions</w:t>
      </w:r>
      <w:r w:rsidR="004F5715" w:rsidRPr="00AA3D8E">
        <w:rPr>
          <w:rFonts w:ascii="Times New Roman" w:eastAsia="ヒラギノ角ゴ Pro W3" w:hAnsi="Times New Roman" w:cs="Times New Roman"/>
          <w:color w:val="000000" w:themeColor="text1"/>
          <w:lang w:val="en-GB"/>
        </w:rPr>
        <w:t xml:space="preserve"> (Hammersley &amp; Atkinson, 2007</w:t>
      </w:r>
      <w:r w:rsidR="00B94484" w:rsidRPr="00AA3D8E">
        <w:rPr>
          <w:rFonts w:ascii="Times New Roman" w:eastAsia="ヒラギノ角ゴ Pro W3" w:hAnsi="Times New Roman" w:cs="Times New Roman"/>
          <w:color w:val="000000" w:themeColor="text1"/>
          <w:lang w:val="en-GB"/>
        </w:rPr>
        <w:t>; Silverman, 2011</w:t>
      </w:r>
      <w:r w:rsidR="004F5715" w:rsidRPr="00AA3D8E">
        <w:rPr>
          <w:rFonts w:ascii="Times New Roman" w:eastAsia="ヒラギノ角ゴ Pro W3" w:hAnsi="Times New Roman" w:cs="Times New Roman"/>
          <w:color w:val="000000" w:themeColor="text1"/>
          <w:lang w:val="en-GB"/>
        </w:rPr>
        <w:t xml:space="preserve">). </w:t>
      </w:r>
      <w:r w:rsidR="003D5546" w:rsidRPr="00AA3D8E">
        <w:rPr>
          <w:rFonts w:ascii="Times New Roman" w:eastAsia="ヒラギノ角ゴ Pro W3" w:hAnsi="Times New Roman" w:cs="Times New Roman"/>
          <w:color w:val="000000" w:themeColor="text1"/>
          <w:lang w:val="en-GB"/>
        </w:rPr>
        <w:t xml:space="preserve">I </w:t>
      </w:r>
      <w:r w:rsidR="003D5546" w:rsidRPr="00AA3D8E">
        <w:rPr>
          <w:rFonts w:ascii="Times New Roman" w:eastAsia="ヒラギノ角ゴ Pro W3" w:hAnsi="Times New Roman" w:cs="Times New Roman"/>
          <w:color w:val="000000" w:themeColor="text1"/>
          <w:lang w:val="en-GB"/>
        </w:rPr>
        <w:lastRenderedPageBreak/>
        <w:t>filled</w:t>
      </w:r>
      <w:r w:rsidR="004F5715" w:rsidRPr="00AA3D8E">
        <w:rPr>
          <w:rFonts w:ascii="Times New Roman" w:eastAsia="ヒラギノ角ゴ Pro W3" w:hAnsi="Times New Roman" w:cs="Times New Roman"/>
          <w:color w:val="000000" w:themeColor="text1"/>
          <w:lang w:val="en-GB"/>
        </w:rPr>
        <w:t xml:space="preserve"> </w:t>
      </w:r>
      <w:r w:rsidR="001738D9" w:rsidRPr="00AA3D8E">
        <w:rPr>
          <w:rFonts w:ascii="Times New Roman" w:eastAsia="ヒラギノ角ゴ Pro W3" w:hAnsi="Times New Roman" w:cs="Times New Roman"/>
          <w:color w:val="000000" w:themeColor="text1"/>
          <w:lang w:val="en-GB"/>
        </w:rPr>
        <w:t>the journal</w:t>
      </w:r>
      <w:r w:rsidR="003D5546" w:rsidRPr="00AA3D8E">
        <w:rPr>
          <w:rFonts w:ascii="Times New Roman" w:eastAsia="ヒラギノ角ゴ Pro W3" w:hAnsi="Times New Roman" w:cs="Times New Roman"/>
          <w:color w:val="000000" w:themeColor="text1"/>
          <w:lang w:val="en-GB"/>
        </w:rPr>
        <w:t xml:space="preserve"> in every night following observations, interviews or focus groups, </w:t>
      </w:r>
      <w:r w:rsidR="00442DE7" w:rsidRPr="00AA3D8E">
        <w:rPr>
          <w:rFonts w:ascii="Times New Roman" w:eastAsia="ヒラギノ角ゴ Pro W3" w:hAnsi="Times New Roman" w:cs="Times New Roman"/>
          <w:color w:val="000000" w:themeColor="text1"/>
          <w:lang w:val="en-GB"/>
        </w:rPr>
        <w:t xml:space="preserve">and it </w:t>
      </w:r>
      <w:r w:rsidR="00390EA4" w:rsidRPr="00AA3D8E">
        <w:rPr>
          <w:rFonts w:ascii="Times New Roman" w:eastAsia="ヒラギノ角ゴ Pro W3" w:hAnsi="Times New Roman" w:cs="Times New Roman"/>
          <w:color w:val="000000" w:themeColor="text1"/>
          <w:lang w:val="en-GB"/>
        </w:rPr>
        <w:t>resulted in 44 pages of double-spaced text.</w:t>
      </w:r>
    </w:p>
    <w:p w14:paraId="28D1B1EC" w14:textId="77777777" w:rsidR="00390EA4" w:rsidRPr="00AA3D8E" w:rsidRDefault="00390EA4" w:rsidP="00DA4736">
      <w:pPr>
        <w:spacing w:line="480" w:lineRule="auto"/>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Data Analysis and Representation</w:t>
      </w:r>
    </w:p>
    <w:p w14:paraId="0FA3791D" w14:textId="0D2DEFA0" w:rsidR="00BD5BC6" w:rsidRPr="00AA3D8E" w:rsidRDefault="00390EA4" w:rsidP="0093109A">
      <w:pPr>
        <w:spacing w:line="480" w:lineRule="auto"/>
        <w:ind w:firstLine="709"/>
        <w:rPr>
          <w:rFonts w:ascii="Times New Roman" w:hAnsi="Times New Roman" w:cs="Times New Roman"/>
          <w:color w:val="000000" w:themeColor="text1"/>
          <w:lang w:val="en-GB"/>
        </w:rPr>
      </w:pPr>
      <w:r w:rsidRPr="00AA3D8E">
        <w:rPr>
          <w:rFonts w:ascii="Times New Roman" w:eastAsia="ヒラギノ角ゴ Pro W3" w:hAnsi="Times New Roman" w:cs="Times New Roman"/>
          <w:color w:val="000000" w:themeColor="text1"/>
          <w:lang w:val="en-GB"/>
        </w:rPr>
        <w:t xml:space="preserve">The data were analysed in two phases. First, from the standpoint of </w:t>
      </w:r>
      <w:r w:rsidR="00613110" w:rsidRPr="00AA3D8E">
        <w:rPr>
          <w:rFonts w:ascii="Times New Roman" w:eastAsia="ヒラギノ角ゴ Pro W3" w:hAnsi="Times New Roman" w:cs="Times New Roman"/>
          <w:color w:val="000000" w:themeColor="text1"/>
          <w:lang w:val="en-GB"/>
        </w:rPr>
        <w:t xml:space="preserve">a </w:t>
      </w:r>
      <w:r w:rsidRPr="00AA3D8E">
        <w:rPr>
          <w:rFonts w:ascii="Times New Roman" w:eastAsia="ヒラギノ角ゴ Pro W3" w:hAnsi="Times New Roman" w:cs="Times New Roman"/>
          <w:color w:val="000000" w:themeColor="text1"/>
          <w:lang w:val="en-GB"/>
        </w:rPr>
        <w:t>story</w:t>
      </w:r>
      <w:r w:rsidR="003C0864"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 xml:space="preserve">analyst, and then from the perspective of a storyteller. </w:t>
      </w:r>
      <w:r w:rsidR="004271D0" w:rsidRPr="00AA3D8E">
        <w:rPr>
          <w:rFonts w:ascii="Times New Roman" w:eastAsia="ヒラギノ角ゴ Pro W3" w:hAnsi="Times New Roman" w:cs="Times New Roman"/>
          <w:color w:val="000000" w:themeColor="text1"/>
          <w:lang w:val="en-GB"/>
        </w:rPr>
        <w:t>The</w:t>
      </w:r>
      <w:r w:rsidRPr="00AA3D8E">
        <w:rPr>
          <w:rFonts w:ascii="Times New Roman" w:eastAsia="ヒラギノ角ゴ Pro W3" w:hAnsi="Times New Roman" w:cs="Times New Roman"/>
          <w:color w:val="000000" w:themeColor="text1"/>
          <w:lang w:val="en-GB"/>
        </w:rPr>
        <w:t xml:space="preserve"> story</w:t>
      </w:r>
      <w:r w:rsidR="003C0864"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analyst</w:t>
      </w:r>
      <w:r w:rsidR="004271D0" w:rsidRPr="00AA3D8E">
        <w:rPr>
          <w:rFonts w:ascii="Times New Roman" w:eastAsia="ヒラギノ角ゴ Pro W3"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conduct</w:t>
      </w:r>
      <w:r w:rsidR="004271D0" w:rsidRPr="00AA3D8E">
        <w:rPr>
          <w:rFonts w:ascii="Times New Roman" w:eastAsia="ヒラギノ角ゴ Pro W3" w:hAnsi="Times New Roman" w:cs="Times New Roman"/>
          <w:color w:val="000000" w:themeColor="text1"/>
          <w:lang w:val="en-GB"/>
        </w:rPr>
        <w:t>s</w:t>
      </w:r>
      <w:r w:rsidRPr="00AA3D8E">
        <w:rPr>
          <w:rFonts w:ascii="Times New Roman" w:eastAsia="ヒラギノ角ゴ Pro W3" w:hAnsi="Times New Roman" w:cs="Times New Roman"/>
          <w:color w:val="000000" w:themeColor="text1"/>
          <w:lang w:val="en-GB"/>
        </w:rPr>
        <w:t xml:space="preserve"> a rigorous analysis </w:t>
      </w:r>
      <w:r w:rsidR="003D2DFD" w:rsidRPr="00AA3D8E">
        <w:rPr>
          <w:rFonts w:ascii="Times New Roman" w:eastAsia="ヒラギノ角ゴ Pro W3" w:hAnsi="Times New Roman" w:cs="Times New Roman"/>
          <w:i/>
          <w:color w:val="000000" w:themeColor="text1"/>
          <w:lang w:val="en-GB"/>
        </w:rPr>
        <w:t>of</w:t>
      </w:r>
      <w:r w:rsidRPr="00AA3D8E">
        <w:rPr>
          <w:rFonts w:ascii="Times New Roman" w:eastAsia="ヒラギノ角ゴ Pro W3" w:hAnsi="Times New Roman" w:cs="Times New Roman"/>
          <w:color w:val="000000" w:themeColor="text1"/>
          <w:lang w:val="en-GB"/>
        </w:rPr>
        <w:t xml:space="preserve"> narrative</w:t>
      </w:r>
      <w:r w:rsidR="00573868" w:rsidRPr="00AA3D8E">
        <w:rPr>
          <w:rFonts w:ascii="Times New Roman" w:eastAsia="ヒラギノ角ゴ Pro W3" w:hAnsi="Times New Roman" w:cs="Times New Roman"/>
          <w:color w:val="000000" w:themeColor="text1"/>
          <w:lang w:val="en-GB"/>
        </w:rPr>
        <w:t>, using</w:t>
      </w:r>
      <w:r w:rsidR="004271D0" w:rsidRPr="00AA3D8E">
        <w:rPr>
          <w:rFonts w:ascii="Times New Roman" w:eastAsia="ヒラギノ角ゴ Pro W3" w:hAnsi="Times New Roman" w:cs="Times New Roman"/>
          <w:color w:val="000000" w:themeColor="text1"/>
          <w:lang w:val="en-GB"/>
        </w:rPr>
        <w:t xml:space="preserve"> procedure</w:t>
      </w:r>
      <w:r w:rsidR="00573868" w:rsidRPr="00AA3D8E">
        <w:rPr>
          <w:rFonts w:ascii="Times New Roman" w:eastAsia="ヒラギノ角ゴ Pro W3" w:hAnsi="Times New Roman" w:cs="Times New Roman"/>
          <w:color w:val="000000" w:themeColor="text1"/>
          <w:lang w:val="en-GB"/>
        </w:rPr>
        <w:t>s</w:t>
      </w:r>
      <w:r w:rsidR="004271D0" w:rsidRPr="00AA3D8E">
        <w:rPr>
          <w:rFonts w:ascii="Times New Roman" w:eastAsia="ヒラギノ角ゴ Pro W3" w:hAnsi="Times New Roman" w:cs="Times New Roman"/>
          <w:color w:val="000000" w:themeColor="text1"/>
          <w:lang w:val="en-GB"/>
        </w:rPr>
        <w:t xml:space="preserve"> and strategies to examine the story from an abstract perspective</w:t>
      </w:r>
      <w:r w:rsidRPr="00AA3D8E">
        <w:rPr>
          <w:rFonts w:ascii="Times New Roman" w:eastAsia="ヒラギノ角ゴ Pro W3" w:hAnsi="Times New Roman" w:cs="Times New Roman"/>
          <w:color w:val="000000" w:themeColor="text1"/>
          <w:lang w:val="en-GB"/>
        </w:rPr>
        <w:t xml:space="preserve"> (Smith &amp; Sparkes, 2009). </w:t>
      </w:r>
      <w:r w:rsidR="004271D0" w:rsidRPr="00AA3D8E">
        <w:rPr>
          <w:rFonts w:ascii="Times New Roman" w:eastAsia="ヒラギノ角ゴ Pro W3" w:hAnsi="Times New Roman" w:cs="Times New Roman"/>
          <w:color w:val="000000" w:themeColor="text1"/>
          <w:lang w:val="en-GB"/>
        </w:rPr>
        <w:t xml:space="preserve">As a </w:t>
      </w:r>
      <w:r w:rsidR="004271D0" w:rsidRPr="00AA3D8E">
        <w:rPr>
          <w:rFonts w:ascii="Times New Roman" w:eastAsia="ヒラギノ角ゴ Pro W3" w:hAnsi="Times New Roman" w:cs="Times New Roman"/>
          <w:color w:val="000000" w:themeColor="text1"/>
          <w:lang w:val="en-GB"/>
        </w:rPr>
        <w:lastRenderedPageBreak/>
        <w:t>story</w:t>
      </w:r>
      <w:r w:rsidR="003C0864" w:rsidRPr="00AA3D8E">
        <w:rPr>
          <w:rFonts w:ascii="Times New Roman" w:eastAsia="ヒラギノ角ゴ Pro W3" w:hAnsi="Times New Roman" w:cs="Times New Roman"/>
          <w:color w:val="000000" w:themeColor="text1"/>
          <w:lang w:val="en-GB"/>
        </w:rPr>
        <w:t xml:space="preserve"> </w:t>
      </w:r>
      <w:r w:rsidR="00573868" w:rsidRPr="00AA3D8E">
        <w:rPr>
          <w:rFonts w:ascii="Times New Roman" w:eastAsia="ヒラギノ角ゴ Pro W3" w:hAnsi="Times New Roman" w:cs="Times New Roman"/>
          <w:color w:val="000000" w:themeColor="text1"/>
          <w:lang w:val="en-GB"/>
        </w:rPr>
        <w:t>analy</w:t>
      </w:r>
      <w:r w:rsidR="004271D0" w:rsidRPr="00AA3D8E">
        <w:rPr>
          <w:rFonts w:ascii="Times New Roman" w:eastAsia="ヒラギノ角ゴ Pro W3" w:hAnsi="Times New Roman" w:cs="Times New Roman"/>
          <w:color w:val="000000" w:themeColor="text1"/>
          <w:lang w:val="en-GB"/>
        </w:rPr>
        <w:t>st, I u</w:t>
      </w:r>
      <w:r w:rsidRPr="00AA3D8E">
        <w:rPr>
          <w:rFonts w:ascii="Times New Roman" w:eastAsia="ヒラギノ角ゴ Pro W3" w:hAnsi="Times New Roman" w:cs="Times New Roman"/>
          <w:color w:val="000000" w:themeColor="text1"/>
          <w:lang w:val="en-GB"/>
        </w:rPr>
        <w:t>s</w:t>
      </w:r>
      <w:r w:rsidR="004271D0" w:rsidRPr="00AA3D8E">
        <w:rPr>
          <w:rFonts w:ascii="Times New Roman" w:eastAsia="ヒラギノ角ゴ Pro W3" w:hAnsi="Times New Roman" w:cs="Times New Roman"/>
          <w:color w:val="000000" w:themeColor="text1"/>
          <w:lang w:val="en-GB"/>
        </w:rPr>
        <w:t>ed</w:t>
      </w:r>
      <w:r w:rsidRPr="00AA3D8E">
        <w:rPr>
          <w:rFonts w:ascii="Times New Roman" w:eastAsia="ヒラギノ角ゴ Pro W3" w:hAnsi="Times New Roman" w:cs="Times New Roman"/>
          <w:color w:val="000000" w:themeColor="text1"/>
          <w:lang w:val="en-GB"/>
        </w:rPr>
        <w:t xml:space="preserve"> a thematic analysis of narrative</w:t>
      </w:r>
      <w:r w:rsidR="00C63BA2" w:rsidRPr="00AA3D8E">
        <w:rPr>
          <w:rFonts w:ascii="Times New Roman" w:eastAsia="ヒラギノ角ゴ Pro W3" w:hAnsi="Times New Roman" w:cs="Times New Roman"/>
          <w:color w:val="000000" w:themeColor="text1"/>
          <w:lang w:val="en-GB"/>
        </w:rPr>
        <w:t>, which is an analytic method seeking to identify patterns across the collected data</w:t>
      </w:r>
      <w:r w:rsidR="004271D0" w:rsidRPr="00AA3D8E">
        <w:rPr>
          <w:rFonts w:ascii="Times New Roman" w:eastAsia="ヒラギノ角ゴ Pro W3" w:hAnsi="Times New Roman" w:cs="Times New Roman"/>
          <w:color w:val="000000" w:themeColor="text1"/>
          <w:lang w:val="en-GB"/>
        </w:rPr>
        <w:t xml:space="preserve"> (</w:t>
      </w:r>
      <w:r w:rsidR="00C20B03" w:rsidRPr="00AA3D8E">
        <w:rPr>
          <w:rFonts w:ascii="Times New Roman" w:eastAsia="ヒラギノ角ゴ Pro W3" w:hAnsi="Times New Roman" w:cs="Times New Roman"/>
          <w:color w:val="000000" w:themeColor="text1"/>
          <w:lang w:val="en-GB"/>
        </w:rPr>
        <w:t>Braun &amp; Clarke, 2006</w:t>
      </w:r>
      <w:r w:rsidR="004271D0" w:rsidRPr="00AA3D8E">
        <w:rPr>
          <w:rFonts w:ascii="Times New Roman" w:eastAsia="ヒラギノ角ゴ Pro W3" w:hAnsi="Times New Roman" w:cs="Times New Roman"/>
          <w:color w:val="000000" w:themeColor="text1"/>
          <w:lang w:val="en-GB"/>
        </w:rPr>
        <w:t>).</w:t>
      </w:r>
      <w:r w:rsidRPr="00AA3D8E">
        <w:rPr>
          <w:rFonts w:ascii="Times New Roman" w:eastAsia="ヒラギノ角ゴ Pro W3" w:hAnsi="Times New Roman" w:cs="Times New Roman"/>
          <w:color w:val="000000" w:themeColor="text1"/>
          <w:lang w:val="en-GB"/>
        </w:rPr>
        <w:t xml:space="preserve"> I identified, anal</w:t>
      </w:r>
      <w:r w:rsidR="00CD604B" w:rsidRPr="00AA3D8E">
        <w:rPr>
          <w:rFonts w:ascii="Times New Roman" w:eastAsia="ヒラギノ角ゴ Pro W3" w:hAnsi="Times New Roman" w:cs="Times New Roman"/>
          <w:color w:val="000000" w:themeColor="text1"/>
          <w:lang w:val="en-GB"/>
        </w:rPr>
        <w:t>y</w:t>
      </w:r>
      <w:r w:rsidRPr="00AA3D8E">
        <w:rPr>
          <w:rFonts w:ascii="Times New Roman" w:eastAsia="ヒラギノ角ゴ Pro W3" w:hAnsi="Times New Roman" w:cs="Times New Roman"/>
          <w:color w:val="000000" w:themeColor="text1"/>
          <w:lang w:val="en-GB"/>
        </w:rPr>
        <w:t xml:space="preserve">sed, </w:t>
      </w:r>
      <w:r w:rsidR="004C3B2A" w:rsidRPr="00AA3D8E">
        <w:rPr>
          <w:rFonts w:ascii="Times New Roman" w:eastAsia="ヒラギノ角ゴ Pro W3" w:hAnsi="Times New Roman" w:cs="Times New Roman"/>
          <w:color w:val="000000" w:themeColor="text1"/>
          <w:lang w:val="en-GB"/>
        </w:rPr>
        <w:t xml:space="preserve">and </w:t>
      </w:r>
      <w:r w:rsidRPr="00AA3D8E">
        <w:rPr>
          <w:rFonts w:ascii="Times New Roman" w:eastAsia="ヒラギノ角ゴ Pro W3" w:hAnsi="Times New Roman" w:cs="Times New Roman"/>
          <w:color w:val="000000" w:themeColor="text1"/>
          <w:lang w:val="en-GB"/>
        </w:rPr>
        <w:t>interpreted</w:t>
      </w:r>
      <w:r w:rsidR="004C3B2A" w:rsidRPr="00AA3D8E">
        <w:rPr>
          <w:rFonts w:ascii="Times New Roman" w:eastAsia="ヒラギノ角ゴ Pro W3" w:hAnsi="Times New Roman" w:cs="Times New Roman"/>
          <w:color w:val="000000" w:themeColor="text1"/>
          <w:lang w:val="en-GB"/>
        </w:rPr>
        <w:t xml:space="preserve"> the content of</w:t>
      </w:r>
      <w:r w:rsidRPr="00AA3D8E">
        <w:rPr>
          <w:rFonts w:ascii="Times New Roman" w:eastAsia="ヒラギノ角ゴ Pro W3" w:hAnsi="Times New Roman" w:cs="Times New Roman"/>
          <w:color w:val="000000" w:themeColor="text1"/>
          <w:lang w:val="en-GB"/>
        </w:rPr>
        <w:t xml:space="preserve"> the data set, to single out </w:t>
      </w:r>
      <w:r w:rsidRPr="00AA3D8E">
        <w:rPr>
          <w:rFonts w:ascii="Times New Roman" w:hAnsi="Times New Roman" w:cs="Times New Roman"/>
          <w:color w:val="000000" w:themeColor="text1"/>
          <w:lang w:val="en-GB"/>
        </w:rPr>
        <w:t xml:space="preserve">the </w:t>
      </w:r>
      <w:r w:rsidRPr="00AA3D8E">
        <w:rPr>
          <w:rFonts w:ascii="Times New Roman" w:hAnsi="Times New Roman" w:cs="Times New Roman"/>
          <w:i/>
          <w:color w:val="000000" w:themeColor="text1"/>
          <w:lang w:val="en-GB"/>
        </w:rPr>
        <w:t>whats</w:t>
      </w:r>
      <w:r w:rsidRPr="00AA3D8E">
        <w:rPr>
          <w:rFonts w:ascii="Times New Roman" w:hAnsi="Times New Roman" w:cs="Times New Roman"/>
          <w:color w:val="000000" w:themeColor="text1"/>
          <w:lang w:val="en-GB"/>
        </w:rPr>
        <w:t xml:space="preserve"> (i.e., the themes in the stories people tell</w:t>
      </w:r>
      <w:r w:rsidRPr="00AA3D8E">
        <w:rPr>
          <w:rFonts w:ascii="Times New Roman" w:eastAsia="ヒラギノ角ゴ Pro W3" w:hAnsi="Times New Roman" w:cs="Times New Roman"/>
          <w:color w:val="000000" w:themeColor="text1"/>
          <w:lang w:val="en-GB"/>
        </w:rPr>
        <w:t xml:space="preserve">). </w:t>
      </w:r>
      <w:r w:rsidR="00CD604B" w:rsidRPr="00AA3D8E">
        <w:rPr>
          <w:rFonts w:ascii="Times New Roman" w:eastAsia="ヒラギノ角ゴ Pro W3" w:hAnsi="Times New Roman" w:cs="Times New Roman"/>
          <w:color w:val="000000" w:themeColor="text1"/>
          <w:lang w:val="en-GB"/>
        </w:rPr>
        <w:t xml:space="preserve">Specifically, </w:t>
      </w:r>
      <w:r w:rsidR="004271D0" w:rsidRPr="00AA3D8E">
        <w:rPr>
          <w:rFonts w:ascii="Times New Roman" w:eastAsia="ヒラギノ角ゴ Pro W3" w:hAnsi="Times New Roman" w:cs="Times New Roman"/>
          <w:color w:val="000000" w:themeColor="text1"/>
          <w:lang w:val="en-GB"/>
        </w:rPr>
        <w:t xml:space="preserve">following </w:t>
      </w:r>
      <w:r w:rsidR="00C33028" w:rsidRPr="00AA3D8E">
        <w:rPr>
          <w:rFonts w:ascii="Times New Roman" w:hAnsi="Times New Roman" w:cs="Times New Roman"/>
          <w:color w:val="000000" w:themeColor="text1"/>
          <w:lang w:val="en-GB"/>
        </w:rPr>
        <w:t xml:space="preserve">Braun and Clarke’s </w:t>
      </w:r>
      <w:r w:rsidR="00CD604B" w:rsidRPr="00AA3D8E">
        <w:rPr>
          <w:rFonts w:ascii="Times New Roman" w:hAnsi="Times New Roman" w:cs="Times New Roman"/>
          <w:color w:val="000000" w:themeColor="text1"/>
          <w:lang w:val="en-GB"/>
        </w:rPr>
        <w:t xml:space="preserve">(2006) </w:t>
      </w:r>
      <w:r w:rsidR="00C33028" w:rsidRPr="00AA3D8E">
        <w:rPr>
          <w:rFonts w:ascii="Times New Roman" w:hAnsi="Times New Roman" w:cs="Times New Roman"/>
          <w:color w:val="000000" w:themeColor="text1"/>
          <w:lang w:val="en-GB"/>
        </w:rPr>
        <w:t>procedure</w:t>
      </w:r>
      <w:r w:rsidR="004271D0" w:rsidRPr="00AA3D8E">
        <w:rPr>
          <w:rFonts w:ascii="Times New Roman" w:hAnsi="Times New Roman" w:cs="Times New Roman"/>
          <w:color w:val="000000" w:themeColor="text1"/>
          <w:lang w:val="en-GB"/>
        </w:rPr>
        <w:t>,</w:t>
      </w:r>
      <w:r w:rsidR="00CD604B" w:rsidRPr="00AA3D8E">
        <w:rPr>
          <w:rFonts w:ascii="Times New Roman" w:hAnsi="Times New Roman" w:cs="Times New Roman"/>
          <w:color w:val="000000" w:themeColor="text1"/>
          <w:lang w:val="en-GB"/>
        </w:rPr>
        <w:t xml:space="preserve"> </w:t>
      </w:r>
      <w:r w:rsidR="004271D0" w:rsidRPr="00AA3D8E">
        <w:rPr>
          <w:rFonts w:ascii="Times New Roman" w:hAnsi="Times New Roman" w:cs="Times New Roman"/>
          <w:color w:val="000000" w:themeColor="text1"/>
          <w:lang w:val="en-GB"/>
        </w:rPr>
        <w:t xml:space="preserve">first </w:t>
      </w:r>
      <w:r w:rsidR="00C33028" w:rsidRPr="00AA3D8E">
        <w:rPr>
          <w:rFonts w:ascii="Times New Roman" w:hAnsi="Times New Roman" w:cs="Times New Roman"/>
          <w:color w:val="000000" w:themeColor="text1"/>
          <w:lang w:val="en-GB"/>
        </w:rPr>
        <w:t xml:space="preserve">I familiarised with the data through the long immersion in the field and the transcription and translation of all the verbal data collected. Second, I immersed myself in </w:t>
      </w:r>
      <w:r w:rsidR="00C33028" w:rsidRPr="00AA3D8E">
        <w:rPr>
          <w:rFonts w:ascii="Times New Roman" w:hAnsi="Times New Roman" w:cs="Times New Roman"/>
          <w:color w:val="000000" w:themeColor="text1"/>
          <w:lang w:val="en-GB"/>
        </w:rPr>
        <w:lastRenderedPageBreak/>
        <w:t xml:space="preserve">the coding process, identifying initial codes and grouping them into bigger themes when they related to similar ideas. Then, </w:t>
      </w:r>
      <w:r w:rsidR="003C0864" w:rsidRPr="00AA3D8E">
        <w:rPr>
          <w:rFonts w:ascii="Times New Roman" w:hAnsi="Times New Roman" w:cs="Times New Roman"/>
          <w:color w:val="000000" w:themeColor="text1"/>
          <w:lang w:val="en-GB"/>
        </w:rPr>
        <w:t>I chose labels for the themes</w:t>
      </w:r>
      <w:r w:rsidR="00C33028" w:rsidRPr="00AA3D8E">
        <w:rPr>
          <w:rFonts w:ascii="Times New Roman" w:hAnsi="Times New Roman" w:cs="Times New Roman"/>
          <w:color w:val="000000" w:themeColor="text1"/>
          <w:lang w:val="en-GB"/>
        </w:rPr>
        <w:t xml:space="preserve"> </w:t>
      </w:r>
      <w:r w:rsidR="003C0864" w:rsidRPr="00AA3D8E">
        <w:rPr>
          <w:rFonts w:ascii="Times New Roman" w:hAnsi="Times New Roman" w:cs="Times New Roman"/>
          <w:color w:val="000000" w:themeColor="text1"/>
          <w:lang w:val="en-GB"/>
        </w:rPr>
        <w:t>so</w:t>
      </w:r>
      <w:r w:rsidR="00C33028" w:rsidRPr="00AA3D8E">
        <w:rPr>
          <w:rFonts w:ascii="Times New Roman" w:hAnsi="Times New Roman" w:cs="Times New Roman"/>
          <w:color w:val="000000" w:themeColor="text1"/>
          <w:lang w:val="en-GB"/>
        </w:rPr>
        <w:t xml:space="preserve"> that</w:t>
      </w:r>
      <w:r w:rsidR="003C0864" w:rsidRPr="00AA3D8E">
        <w:rPr>
          <w:rFonts w:ascii="Times New Roman" w:hAnsi="Times New Roman" w:cs="Times New Roman"/>
          <w:color w:val="000000" w:themeColor="text1"/>
          <w:lang w:val="en-GB"/>
        </w:rPr>
        <w:t xml:space="preserve"> they</w:t>
      </w:r>
      <w:r w:rsidR="00C33028" w:rsidRPr="00AA3D8E">
        <w:rPr>
          <w:rFonts w:ascii="Times New Roman" w:hAnsi="Times New Roman" w:cs="Times New Roman"/>
          <w:color w:val="000000" w:themeColor="text1"/>
          <w:lang w:val="en-GB"/>
        </w:rPr>
        <w:t xml:space="preserve"> could be representative of the</w:t>
      </w:r>
      <w:r w:rsidR="003C0864" w:rsidRPr="00AA3D8E">
        <w:rPr>
          <w:rFonts w:ascii="Times New Roman" w:hAnsi="Times New Roman" w:cs="Times New Roman"/>
          <w:color w:val="000000" w:themeColor="text1"/>
          <w:lang w:val="en-GB"/>
        </w:rPr>
        <w:t xml:space="preserve"> participants’ words</w:t>
      </w:r>
      <w:r w:rsidR="00C33028" w:rsidRPr="00AA3D8E">
        <w:rPr>
          <w:rFonts w:ascii="Times New Roman" w:hAnsi="Times New Roman" w:cs="Times New Roman"/>
          <w:color w:val="000000" w:themeColor="text1"/>
          <w:lang w:val="en-GB"/>
        </w:rPr>
        <w:t>. The co-authors reviewed the analysis</w:t>
      </w:r>
      <w:r w:rsidR="00CD604B" w:rsidRPr="00AA3D8E">
        <w:rPr>
          <w:rFonts w:ascii="Times New Roman" w:hAnsi="Times New Roman" w:cs="Times New Roman"/>
          <w:color w:val="000000" w:themeColor="text1"/>
          <w:lang w:val="en-GB"/>
        </w:rPr>
        <w:t xml:space="preserve"> </w:t>
      </w:r>
      <w:r w:rsidR="00C33028" w:rsidRPr="00AA3D8E">
        <w:rPr>
          <w:rFonts w:ascii="Times New Roman" w:hAnsi="Times New Roman" w:cs="Times New Roman"/>
          <w:color w:val="000000" w:themeColor="text1"/>
          <w:lang w:val="en-GB"/>
        </w:rPr>
        <w:t>and challenged my interpretations</w:t>
      </w:r>
      <w:r w:rsidR="001671D3" w:rsidRPr="00AA3D8E">
        <w:rPr>
          <w:rFonts w:ascii="Times New Roman" w:hAnsi="Times New Roman" w:cs="Times New Roman"/>
          <w:color w:val="000000" w:themeColor="text1"/>
          <w:lang w:val="en-GB"/>
        </w:rPr>
        <w:t xml:space="preserve"> over several meetings we held together</w:t>
      </w:r>
      <w:r w:rsidR="00C33028" w:rsidRPr="00AA3D8E">
        <w:rPr>
          <w:rFonts w:ascii="Times New Roman" w:hAnsi="Times New Roman" w:cs="Times New Roman"/>
          <w:color w:val="000000" w:themeColor="text1"/>
          <w:lang w:val="en-GB"/>
        </w:rPr>
        <w:t>. As a result of th</w:t>
      </w:r>
      <w:r w:rsidR="00CD604B" w:rsidRPr="00AA3D8E">
        <w:rPr>
          <w:rFonts w:ascii="Times New Roman" w:hAnsi="Times New Roman" w:cs="Times New Roman"/>
          <w:color w:val="000000" w:themeColor="text1"/>
          <w:lang w:val="en-GB"/>
        </w:rPr>
        <w:t>ese</w:t>
      </w:r>
      <w:r w:rsidR="00C33028" w:rsidRPr="00AA3D8E">
        <w:rPr>
          <w:rFonts w:ascii="Times New Roman" w:hAnsi="Times New Roman" w:cs="Times New Roman"/>
          <w:color w:val="000000" w:themeColor="text1"/>
          <w:lang w:val="en-GB"/>
        </w:rPr>
        <w:t xml:space="preserve"> conversation</w:t>
      </w:r>
      <w:r w:rsidR="00CD604B" w:rsidRPr="00AA3D8E">
        <w:rPr>
          <w:rFonts w:ascii="Times New Roman" w:hAnsi="Times New Roman" w:cs="Times New Roman"/>
          <w:color w:val="000000" w:themeColor="text1"/>
          <w:lang w:val="en-GB"/>
        </w:rPr>
        <w:t>s</w:t>
      </w:r>
      <w:r w:rsidR="00C33028" w:rsidRPr="00AA3D8E">
        <w:rPr>
          <w:rFonts w:ascii="Times New Roman" w:hAnsi="Times New Roman" w:cs="Times New Roman"/>
          <w:color w:val="000000" w:themeColor="text1"/>
          <w:lang w:val="en-GB"/>
        </w:rPr>
        <w:t xml:space="preserve">, themes were discussed and redefined, according to the recursive nature of the thematic analysis </w:t>
      </w:r>
      <w:r w:rsidR="006656BF" w:rsidRPr="00AA3D8E">
        <w:rPr>
          <w:rFonts w:ascii="Times New Roman" w:hAnsi="Times New Roman" w:cs="Times New Roman"/>
          <w:color w:val="000000" w:themeColor="text1"/>
          <w:lang w:val="en-GB"/>
        </w:rPr>
        <w:t>process</w:t>
      </w:r>
      <w:r w:rsidR="006656BF" w:rsidRPr="00AA3D8E">
        <w:rPr>
          <w:rFonts w:ascii="Times New Roman" w:eastAsia="ヒラギノ角ゴ Pro W3" w:hAnsi="Times New Roman" w:cs="Times New Roman"/>
          <w:color w:val="000000" w:themeColor="text1"/>
          <w:lang w:val="en-GB"/>
        </w:rPr>
        <w:t xml:space="preserve"> (</w:t>
      </w:r>
      <w:r w:rsidR="00CD604B" w:rsidRPr="00AA3D8E">
        <w:rPr>
          <w:rFonts w:ascii="Times New Roman" w:eastAsia="ヒラギノ角ゴ Pro W3" w:hAnsi="Times New Roman" w:cs="Times New Roman"/>
          <w:color w:val="000000" w:themeColor="text1"/>
          <w:lang w:val="en-GB"/>
        </w:rPr>
        <w:t>cf. Braun &amp; Clarke, 2006)</w:t>
      </w:r>
      <w:r w:rsidR="00C33028" w:rsidRPr="00AA3D8E">
        <w:rPr>
          <w:rFonts w:ascii="Times New Roman" w:hAnsi="Times New Roman" w:cs="Times New Roman"/>
          <w:color w:val="000000" w:themeColor="text1"/>
          <w:lang w:val="en-GB"/>
        </w:rPr>
        <w:t xml:space="preserve">. </w:t>
      </w:r>
    </w:p>
    <w:p w14:paraId="0D6A00DD" w14:textId="77777777" w:rsidR="00711A58" w:rsidRPr="00AA3D8E" w:rsidRDefault="00C33028" w:rsidP="00EB2DB9">
      <w:pPr>
        <w:spacing w:line="480" w:lineRule="auto"/>
        <w:ind w:firstLine="709"/>
        <w:rPr>
          <w:rFonts w:ascii="Times New Roman" w:eastAsia="ヒラギノ角ゴ Pro W3" w:hAnsi="Times New Roman" w:cs="Times New Roman"/>
          <w:color w:val="000000" w:themeColor="text1"/>
          <w:lang w:val="en-GB"/>
        </w:rPr>
      </w:pPr>
      <w:r w:rsidRPr="00AA3D8E">
        <w:rPr>
          <w:rFonts w:ascii="Times New Roman" w:eastAsia="ヒラギノ角ゴ Pro W3" w:hAnsi="Times New Roman" w:cs="Times New Roman"/>
          <w:color w:val="000000" w:themeColor="text1"/>
          <w:lang w:val="en-GB"/>
        </w:rPr>
        <w:lastRenderedPageBreak/>
        <w:t xml:space="preserve">Once the </w:t>
      </w:r>
      <w:r w:rsidR="00573868" w:rsidRPr="00AA3D8E">
        <w:rPr>
          <w:rFonts w:ascii="Times New Roman" w:eastAsia="ヒラギノ角ゴ Pro W3" w:hAnsi="Times New Roman" w:cs="Times New Roman"/>
          <w:color w:val="000000" w:themeColor="text1"/>
          <w:lang w:val="en-GB"/>
        </w:rPr>
        <w:t>first</w:t>
      </w:r>
      <w:r w:rsidRPr="00AA3D8E">
        <w:rPr>
          <w:rFonts w:ascii="Times New Roman" w:eastAsia="ヒラギノ角ゴ Pro W3" w:hAnsi="Times New Roman" w:cs="Times New Roman"/>
          <w:color w:val="000000" w:themeColor="text1"/>
          <w:lang w:val="en-GB"/>
        </w:rPr>
        <w:t xml:space="preserve"> phase was completed</w:t>
      </w:r>
      <w:r w:rsidR="00390EA4" w:rsidRPr="00AA3D8E">
        <w:rPr>
          <w:rFonts w:ascii="Times New Roman" w:eastAsia="ヒラギノ角ゴ Pro W3" w:hAnsi="Times New Roman" w:cs="Times New Roman"/>
          <w:color w:val="000000" w:themeColor="text1"/>
          <w:lang w:val="en-GB"/>
        </w:rPr>
        <w:t>, I adopted the role of the storyteller</w:t>
      </w:r>
      <w:r w:rsidR="001671D3" w:rsidRPr="00AA3D8E">
        <w:rPr>
          <w:rFonts w:ascii="Times New Roman" w:eastAsia="ヒラギノ角ゴ Pro W3" w:hAnsi="Times New Roman" w:cs="Times New Roman"/>
          <w:color w:val="000000" w:themeColor="text1"/>
          <w:lang w:val="en-GB"/>
        </w:rPr>
        <w:t xml:space="preserve">. </w:t>
      </w:r>
      <w:r w:rsidR="001738D9" w:rsidRPr="00AA3D8E">
        <w:rPr>
          <w:rFonts w:ascii="Times New Roman" w:eastAsia="ヒラギノ角ゴ Pro W3" w:hAnsi="Times New Roman" w:cs="Times New Roman"/>
          <w:color w:val="000000" w:themeColor="text1"/>
          <w:lang w:val="en-GB"/>
        </w:rPr>
        <w:t>Unlike the</w:t>
      </w:r>
      <w:r w:rsidR="001671D3" w:rsidRPr="00AA3D8E">
        <w:rPr>
          <w:rFonts w:ascii="Times New Roman" w:eastAsia="ヒラギノ角ゴ Pro W3" w:hAnsi="Times New Roman" w:cs="Times New Roman"/>
          <w:color w:val="000000" w:themeColor="text1"/>
          <w:lang w:val="en-GB"/>
        </w:rPr>
        <w:t xml:space="preserve"> story</w:t>
      </w:r>
      <w:r w:rsidR="003C0864" w:rsidRPr="00AA3D8E">
        <w:rPr>
          <w:rFonts w:ascii="Times New Roman" w:eastAsia="ヒラギノ角ゴ Pro W3" w:hAnsi="Times New Roman" w:cs="Times New Roman"/>
          <w:color w:val="000000" w:themeColor="text1"/>
          <w:lang w:val="en-GB"/>
        </w:rPr>
        <w:t xml:space="preserve"> </w:t>
      </w:r>
      <w:r w:rsidR="001671D3" w:rsidRPr="00AA3D8E">
        <w:rPr>
          <w:rFonts w:ascii="Times New Roman" w:eastAsia="ヒラギノ角ゴ Pro W3" w:hAnsi="Times New Roman" w:cs="Times New Roman"/>
          <w:color w:val="000000" w:themeColor="text1"/>
          <w:lang w:val="en-GB"/>
        </w:rPr>
        <w:t>anal</w:t>
      </w:r>
      <w:r w:rsidR="001738D9" w:rsidRPr="00AA3D8E">
        <w:rPr>
          <w:rFonts w:ascii="Times New Roman" w:eastAsia="ヒラギノ角ゴ Pro W3" w:hAnsi="Times New Roman" w:cs="Times New Roman"/>
          <w:color w:val="000000" w:themeColor="text1"/>
          <w:lang w:val="en-GB"/>
        </w:rPr>
        <w:t>y</w:t>
      </w:r>
      <w:r w:rsidR="001671D3" w:rsidRPr="00AA3D8E">
        <w:rPr>
          <w:rFonts w:ascii="Times New Roman" w:eastAsia="ヒラギノ角ゴ Pro W3" w:hAnsi="Times New Roman" w:cs="Times New Roman"/>
          <w:color w:val="000000" w:themeColor="text1"/>
          <w:lang w:val="en-GB"/>
        </w:rPr>
        <w:t xml:space="preserve">st, storytellers consider the story to be an analysis </w:t>
      </w:r>
      <w:r w:rsidR="003D2DFD" w:rsidRPr="00AA3D8E">
        <w:rPr>
          <w:rFonts w:ascii="Times New Roman" w:eastAsia="ヒラギノ角ゴ Pro W3" w:hAnsi="Times New Roman" w:cs="Times New Roman"/>
          <w:i/>
          <w:color w:val="000000" w:themeColor="text1"/>
          <w:lang w:val="en-GB"/>
        </w:rPr>
        <w:t>in</w:t>
      </w:r>
      <w:r w:rsidR="001671D3" w:rsidRPr="00AA3D8E">
        <w:rPr>
          <w:rFonts w:ascii="Times New Roman" w:eastAsia="ヒラギノ角ゴ Pro W3" w:hAnsi="Times New Roman" w:cs="Times New Roman"/>
          <w:color w:val="000000" w:themeColor="text1"/>
          <w:lang w:val="en-GB"/>
        </w:rPr>
        <w:t xml:space="preserve"> itself (Smith &amp; Sparkes, 2009).</w:t>
      </w:r>
      <w:r w:rsidR="00390EA4" w:rsidRPr="00AA3D8E">
        <w:rPr>
          <w:rFonts w:ascii="Times New Roman" w:eastAsia="ヒラギノ角ゴ Pro W3" w:hAnsi="Times New Roman" w:cs="Times New Roman"/>
          <w:color w:val="000000" w:themeColor="text1"/>
          <w:lang w:val="en-GB"/>
        </w:rPr>
        <w:t xml:space="preserve"> </w:t>
      </w:r>
      <w:r w:rsidR="00CB7DE4" w:rsidRPr="00AA3D8E">
        <w:rPr>
          <w:rFonts w:ascii="Times New Roman" w:eastAsia="ヒラギノ角ゴ Pro W3" w:hAnsi="Times New Roman" w:cs="Times New Roman"/>
          <w:color w:val="000000" w:themeColor="text1"/>
          <w:lang w:val="en-GB"/>
        </w:rPr>
        <w:t xml:space="preserve">That is, </w:t>
      </w:r>
      <w:r w:rsidR="00390EA4" w:rsidRPr="00AA3D8E">
        <w:rPr>
          <w:rFonts w:ascii="Times New Roman" w:eastAsia="ヒラギノ角ゴ Pro W3" w:hAnsi="Times New Roman" w:cs="Times New Roman"/>
          <w:color w:val="000000" w:themeColor="text1"/>
          <w:lang w:val="en-GB"/>
        </w:rPr>
        <w:t>produc</w:t>
      </w:r>
      <w:r w:rsidR="00CD604B" w:rsidRPr="00AA3D8E">
        <w:rPr>
          <w:rFonts w:ascii="Times New Roman" w:eastAsia="ヒラギノ角ゴ Pro W3" w:hAnsi="Times New Roman" w:cs="Times New Roman"/>
          <w:color w:val="000000" w:themeColor="text1"/>
          <w:lang w:val="en-GB"/>
        </w:rPr>
        <w:t>ing</w:t>
      </w:r>
      <w:r w:rsidR="00390EA4" w:rsidRPr="00AA3D8E">
        <w:rPr>
          <w:rFonts w:ascii="Times New Roman" w:eastAsia="ヒラギノ角ゴ Pro W3" w:hAnsi="Times New Roman" w:cs="Times New Roman"/>
          <w:color w:val="000000" w:themeColor="text1"/>
          <w:lang w:val="en-GB"/>
        </w:rPr>
        <w:t xml:space="preserve"> an analysis </w:t>
      </w:r>
      <w:r w:rsidR="00390EA4" w:rsidRPr="00AA3D8E">
        <w:rPr>
          <w:rFonts w:ascii="Times New Roman" w:eastAsia="ヒラギノ角ゴ Pro W3" w:hAnsi="Times New Roman" w:cs="Times New Roman"/>
          <w:i/>
          <w:color w:val="000000" w:themeColor="text1"/>
          <w:lang w:val="en-GB"/>
        </w:rPr>
        <w:t>in</w:t>
      </w:r>
      <w:r w:rsidR="00390EA4" w:rsidRPr="00AA3D8E">
        <w:rPr>
          <w:rFonts w:ascii="Times New Roman" w:eastAsia="ヒラギノ角ゴ Pro W3" w:hAnsi="Times New Roman" w:cs="Times New Roman"/>
          <w:color w:val="000000" w:themeColor="text1"/>
          <w:lang w:val="en-GB"/>
        </w:rPr>
        <w:t xml:space="preserve"> storytelling</w:t>
      </w:r>
      <w:r w:rsidR="001671D3" w:rsidRPr="00AA3D8E">
        <w:rPr>
          <w:rFonts w:ascii="Times New Roman" w:eastAsia="ヒラギノ角ゴ Pro W3" w:hAnsi="Times New Roman" w:cs="Times New Roman"/>
          <w:color w:val="000000" w:themeColor="text1"/>
          <w:lang w:val="en-GB"/>
        </w:rPr>
        <w:t xml:space="preserve"> means to move away from the analysis of the story, </w:t>
      </w:r>
      <w:r w:rsidR="00390EA4" w:rsidRPr="00AA3D8E">
        <w:rPr>
          <w:rFonts w:ascii="Times New Roman" w:eastAsia="ヒラギノ角ゴ Pro W3" w:hAnsi="Times New Roman" w:cs="Times New Roman"/>
          <w:color w:val="000000" w:themeColor="text1"/>
          <w:lang w:val="en-GB"/>
        </w:rPr>
        <w:t>showing rather than telling theory in and through the story (Smith, 2013). An effective way to</w:t>
      </w:r>
      <w:r w:rsidR="00CD604B" w:rsidRPr="00AA3D8E">
        <w:rPr>
          <w:rFonts w:ascii="Times New Roman" w:eastAsia="ヒラギノ角ゴ Pro W3" w:hAnsi="Times New Roman" w:cs="Times New Roman"/>
          <w:color w:val="000000" w:themeColor="text1"/>
          <w:lang w:val="en-GB"/>
        </w:rPr>
        <w:t xml:space="preserve"> achieve </w:t>
      </w:r>
      <w:r w:rsidR="00390EA4" w:rsidRPr="00AA3D8E">
        <w:rPr>
          <w:rFonts w:ascii="Times New Roman" w:eastAsia="ヒラギノ角ゴ Pro W3" w:hAnsi="Times New Roman" w:cs="Times New Roman"/>
          <w:color w:val="000000" w:themeColor="text1"/>
          <w:lang w:val="en-GB"/>
        </w:rPr>
        <w:t xml:space="preserve">this is by using a creative analytical process (CAP), through which </w:t>
      </w:r>
      <w:r w:rsidR="00390EA4" w:rsidRPr="00AA3D8E">
        <w:rPr>
          <w:rFonts w:ascii="Times New Roman" w:eastAsia="ヒラギノ角ゴ Pro W3" w:hAnsi="Times New Roman" w:cs="Times New Roman"/>
          <w:color w:val="000000" w:themeColor="text1"/>
          <w:lang w:val="en-GB"/>
        </w:rPr>
        <w:lastRenderedPageBreak/>
        <w:t>the process and the product of writing become deeply intertwined (Richardson &amp; St Pierre, 2005). Among the numerous versions of CAP</w:t>
      </w:r>
      <w:r w:rsidR="00CD604B" w:rsidRPr="00AA3D8E">
        <w:rPr>
          <w:rFonts w:ascii="Times New Roman" w:eastAsia="ヒラギノ角ゴ Pro W3" w:hAnsi="Times New Roman" w:cs="Times New Roman"/>
          <w:color w:val="000000" w:themeColor="text1"/>
          <w:lang w:val="en-GB"/>
        </w:rPr>
        <w:t xml:space="preserve"> available</w:t>
      </w:r>
      <w:r w:rsidR="00390EA4" w:rsidRPr="00AA3D8E">
        <w:rPr>
          <w:rFonts w:ascii="Times New Roman" w:eastAsia="ヒラギノ角ゴ Pro W3" w:hAnsi="Times New Roman" w:cs="Times New Roman"/>
          <w:color w:val="000000" w:themeColor="text1"/>
          <w:lang w:val="en-GB"/>
        </w:rPr>
        <w:t xml:space="preserve">, </w:t>
      </w:r>
      <w:r w:rsidR="00625160" w:rsidRPr="00AA3D8E">
        <w:rPr>
          <w:rFonts w:ascii="Times New Roman" w:eastAsia="ヒラギノ角ゴ Pro W3" w:hAnsi="Times New Roman" w:cs="Times New Roman"/>
          <w:color w:val="000000" w:themeColor="text1"/>
          <w:lang w:val="en-GB"/>
        </w:rPr>
        <w:t xml:space="preserve">I </w:t>
      </w:r>
      <w:r w:rsidR="00CD604B" w:rsidRPr="00AA3D8E">
        <w:rPr>
          <w:rFonts w:ascii="Times New Roman" w:eastAsia="ヒラギノ角ゴ Pro W3" w:hAnsi="Times New Roman" w:cs="Times New Roman"/>
          <w:color w:val="000000" w:themeColor="text1"/>
          <w:lang w:val="en-GB"/>
        </w:rPr>
        <w:t xml:space="preserve">opted to </w:t>
      </w:r>
      <w:r w:rsidR="00625160" w:rsidRPr="00AA3D8E">
        <w:rPr>
          <w:rFonts w:ascii="Times New Roman" w:eastAsia="ヒラギノ角ゴ Pro W3" w:hAnsi="Times New Roman" w:cs="Times New Roman"/>
          <w:color w:val="000000" w:themeColor="text1"/>
          <w:lang w:val="en-GB"/>
        </w:rPr>
        <w:t xml:space="preserve">use </w:t>
      </w:r>
      <w:r w:rsidR="00390EA4" w:rsidRPr="00AA3D8E">
        <w:rPr>
          <w:rFonts w:ascii="Times New Roman" w:eastAsia="ヒラギノ角ゴ Pro W3" w:hAnsi="Times New Roman" w:cs="Times New Roman"/>
          <w:color w:val="000000" w:themeColor="text1"/>
          <w:lang w:val="en-GB"/>
        </w:rPr>
        <w:t>ethnographic creative nonfiction to represent the research findings (</w:t>
      </w:r>
      <w:r w:rsidR="00106CE6" w:rsidRPr="00AA3D8E">
        <w:rPr>
          <w:rFonts w:ascii="Times New Roman" w:eastAsia="ヒラギノ角ゴ Pro W3" w:hAnsi="Times New Roman" w:cs="Times New Roman"/>
          <w:color w:val="000000" w:themeColor="text1"/>
          <w:lang w:val="en-GB"/>
        </w:rPr>
        <w:t xml:space="preserve">e.g., </w:t>
      </w:r>
      <w:r w:rsidR="00841D4B" w:rsidRPr="00AA3D8E">
        <w:rPr>
          <w:rFonts w:ascii="Times New Roman" w:eastAsia="ヒラギノ角ゴ Pro W3" w:hAnsi="Times New Roman" w:cs="Times New Roman"/>
          <w:color w:val="000000" w:themeColor="text1"/>
          <w:lang w:val="en-GB"/>
        </w:rPr>
        <w:t>McMahon &amp; Penney, 2015</w:t>
      </w:r>
      <w:r w:rsidR="00106CE6" w:rsidRPr="00AA3D8E">
        <w:rPr>
          <w:rFonts w:ascii="Times New Roman" w:eastAsia="ヒラギノ角ゴ Pro W3" w:hAnsi="Times New Roman" w:cs="Times New Roman"/>
          <w:color w:val="000000" w:themeColor="text1"/>
          <w:lang w:val="en-GB"/>
        </w:rPr>
        <w:t xml:space="preserve">; </w:t>
      </w:r>
      <w:r w:rsidR="00BC074D" w:rsidRPr="00AA3D8E">
        <w:rPr>
          <w:rFonts w:ascii="Times New Roman" w:eastAsia="ヒラギノ角ゴ Pro W3" w:hAnsi="Times New Roman" w:cs="Times New Roman"/>
          <w:color w:val="000000" w:themeColor="text1"/>
          <w:lang w:val="en-GB"/>
        </w:rPr>
        <w:t xml:space="preserve">Schinke, Blodgett, McGannon, &amp; Ge, 2016; </w:t>
      </w:r>
      <w:r w:rsidR="00390EA4" w:rsidRPr="00AA3D8E">
        <w:rPr>
          <w:rFonts w:ascii="Times New Roman" w:eastAsia="ヒラギノ角ゴ Pro W3" w:hAnsi="Times New Roman" w:cs="Times New Roman"/>
          <w:color w:val="000000" w:themeColor="text1"/>
          <w:lang w:val="en-GB"/>
        </w:rPr>
        <w:t xml:space="preserve">Smith, 2013). </w:t>
      </w:r>
      <w:r w:rsidR="00282F27" w:rsidRPr="00AA3D8E">
        <w:rPr>
          <w:rFonts w:ascii="Times New Roman" w:eastAsia="ヒラギノ角ゴ Pro W3" w:hAnsi="Times New Roman" w:cs="Times New Roman"/>
          <w:color w:val="000000" w:themeColor="text1"/>
          <w:lang w:val="en-GB"/>
        </w:rPr>
        <w:t>The term</w:t>
      </w:r>
      <w:r w:rsidR="00185588" w:rsidRPr="00AA3D8E">
        <w:rPr>
          <w:rFonts w:ascii="Times New Roman" w:eastAsia="ヒラギノ角ゴ Pro W3" w:hAnsi="Times New Roman" w:cs="Times New Roman"/>
          <w:color w:val="000000" w:themeColor="text1"/>
          <w:lang w:val="en-GB"/>
        </w:rPr>
        <w:t xml:space="preserve"> </w:t>
      </w:r>
      <w:r w:rsidR="00282F27" w:rsidRPr="00AA3D8E">
        <w:rPr>
          <w:rFonts w:ascii="Times New Roman" w:eastAsia="ヒラギノ角ゴ Pro W3" w:hAnsi="Times New Roman" w:cs="Times New Roman"/>
          <w:color w:val="000000" w:themeColor="text1"/>
          <w:lang w:val="en-GB"/>
        </w:rPr>
        <w:t xml:space="preserve">nonfiction refers to the adoption of techniques originally belonging to literary fiction (e.g., metaphors, dialogues) to represent the data, and does not mean that facts reported are made up (Sparkes &amp; </w:t>
      </w:r>
      <w:r w:rsidR="00282F27" w:rsidRPr="00AA3D8E">
        <w:rPr>
          <w:rFonts w:ascii="Times New Roman" w:eastAsia="ヒラギノ角ゴ Pro W3" w:hAnsi="Times New Roman" w:cs="Times New Roman"/>
          <w:color w:val="000000" w:themeColor="text1"/>
          <w:lang w:val="en-GB"/>
        </w:rPr>
        <w:lastRenderedPageBreak/>
        <w:t>Smith, 2014).</w:t>
      </w:r>
      <w:r w:rsidR="008E6A70" w:rsidRPr="00AA3D8E">
        <w:rPr>
          <w:rFonts w:ascii="Times New Roman" w:eastAsia="ヒラギノ角ゴ Pro W3" w:hAnsi="Times New Roman" w:cs="Times New Roman"/>
          <w:color w:val="000000" w:themeColor="text1"/>
          <w:lang w:val="en-GB"/>
        </w:rPr>
        <w:t xml:space="preserve"> Theoretically, this allowed me to </w:t>
      </w:r>
      <w:r w:rsidR="008E6A70" w:rsidRPr="00AA3D8E">
        <w:rPr>
          <w:rFonts w:ascii="Times New Roman" w:eastAsia="ヒラギノ角ゴ Pro W3" w:hAnsi="Times New Roman" w:cs="Times New Roman"/>
          <w:i/>
          <w:color w:val="000000" w:themeColor="text1"/>
          <w:lang w:val="en-GB"/>
        </w:rPr>
        <w:t>show</w:t>
      </w:r>
      <w:r w:rsidR="008E6A70" w:rsidRPr="00AA3D8E">
        <w:rPr>
          <w:rFonts w:ascii="Times New Roman" w:eastAsia="ヒラギノ角ゴ Pro W3" w:hAnsi="Times New Roman" w:cs="Times New Roman"/>
          <w:color w:val="000000" w:themeColor="text1"/>
          <w:lang w:val="en-GB"/>
        </w:rPr>
        <w:t xml:space="preserve"> theory, rather than just describe it, using different creative writing strategies to conjure vivid images and emotions in the reader.</w:t>
      </w:r>
      <w:r w:rsidR="00185588" w:rsidRPr="00AA3D8E">
        <w:rPr>
          <w:rFonts w:ascii="Times New Roman" w:eastAsia="ヒラギノ角ゴ Pro W3" w:hAnsi="Times New Roman" w:cs="Times New Roman"/>
          <w:color w:val="000000" w:themeColor="text1"/>
          <w:lang w:val="en-GB"/>
        </w:rPr>
        <w:t xml:space="preserve"> </w:t>
      </w:r>
      <w:r w:rsidR="00390EA4" w:rsidRPr="00AA3D8E">
        <w:rPr>
          <w:rFonts w:ascii="Times New Roman" w:eastAsia="ヒラギノ角ゴ Pro W3" w:hAnsi="Times New Roman" w:cs="Times New Roman"/>
          <w:color w:val="000000" w:themeColor="text1"/>
          <w:lang w:val="en-GB"/>
        </w:rPr>
        <w:t xml:space="preserve">From an ethical point of view, </w:t>
      </w:r>
      <w:r w:rsidR="00CD604B" w:rsidRPr="00AA3D8E">
        <w:rPr>
          <w:rFonts w:ascii="Times New Roman" w:eastAsia="ヒラギノ角ゴ Pro W3" w:hAnsi="Times New Roman" w:cs="Times New Roman"/>
          <w:color w:val="000000" w:themeColor="text1"/>
          <w:lang w:val="en-GB"/>
        </w:rPr>
        <w:t>ethnographic creative nonfiction</w:t>
      </w:r>
      <w:r w:rsidR="00390EA4" w:rsidRPr="00AA3D8E">
        <w:rPr>
          <w:rFonts w:ascii="Times New Roman" w:eastAsia="ヒラギノ角ゴ Pro W3" w:hAnsi="Times New Roman" w:cs="Times New Roman"/>
          <w:color w:val="000000" w:themeColor="text1"/>
          <w:lang w:val="en-GB"/>
        </w:rPr>
        <w:t xml:space="preserve"> </w:t>
      </w:r>
      <w:r w:rsidR="008E6A70" w:rsidRPr="00AA3D8E">
        <w:rPr>
          <w:rFonts w:ascii="Times New Roman" w:eastAsia="ヒラギノ角ゴ Pro W3" w:hAnsi="Times New Roman" w:cs="Times New Roman"/>
          <w:color w:val="000000" w:themeColor="text1"/>
          <w:lang w:val="en-GB"/>
        </w:rPr>
        <w:t>allowed me</w:t>
      </w:r>
      <w:r w:rsidR="00390EA4" w:rsidRPr="00AA3D8E">
        <w:rPr>
          <w:rFonts w:ascii="Times New Roman" w:eastAsia="ヒラギノ角ゴ Pro W3" w:hAnsi="Times New Roman" w:cs="Times New Roman"/>
          <w:color w:val="000000" w:themeColor="text1"/>
          <w:lang w:val="en-GB"/>
        </w:rPr>
        <w:t xml:space="preserve"> to protect the identity of the participants, without losin</w:t>
      </w:r>
      <w:r w:rsidR="00E35EC6" w:rsidRPr="00AA3D8E">
        <w:rPr>
          <w:rFonts w:ascii="Times New Roman" w:eastAsia="ヒラギノ角ゴ Pro W3" w:hAnsi="Times New Roman" w:cs="Times New Roman"/>
          <w:color w:val="000000" w:themeColor="text1"/>
          <w:lang w:val="en-GB"/>
        </w:rPr>
        <w:t>g the rawness of real episodes</w:t>
      </w:r>
      <w:r w:rsidR="00390EA4" w:rsidRPr="00AA3D8E">
        <w:rPr>
          <w:rFonts w:ascii="Times New Roman" w:eastAsia="ヒラギノ角ゴ Pro W3" w:hAnsi="Times New Roman" w:cs="Times New Roman"/>
          <w:color w:val="000000" w:themeColor="text1"/>
          <w:lang w:val="en-GB"/>
        </w:rPr>
        <w:t xml:space="preserve"> (Smith, McGannon, </w:t>
      </w:r>
      <w:r w:rsidR="00B451FB" w:rsidRPr="00AA3D8E">
        <w:rPr>
          <w:rFonts w:ascii="Times New Roman" w:eastAsia="ヒラギノ角ゴ Pro W3" w:hAnsi="Times New Roman" w:cs="Times New Roman"/>
          <w:color w:val="000000" w:themeColor="text1"/>
          <w:lang w:val="en-GB"/>
        </w:rPr>
        <w:t>&amp; Williams, 2015</w:t>
      </w:r>
      <w:r w:rsidR="00390EA4" w:rsidRPr="00AA3D8E">
        <w:rPr>
          <w:rFonts w:ascii="Times New Roman" w:eastAsia="ヒラギノ角ゴ Pro W3" w:hAnsi="Times New Roman" w:cs="Times New Roman"/>
          <w:color w:val="000000" w:themeColor="text1"/>
          <w:lang w:val="en-GB"/>
        </w:rPr>
        <w:t xml:space="preserve">). Finally, by offering an embodied, sensorial, and relational account of human lives it can also reach multiple audiences, not only in the academic world, </w:t>
      </w:r>
      <w:r w:rsidR="00390EA4" w:rsidRPr="00AA3D8E">
        <w:rPr>
          <w:rFonts w:ascii="Times New Roman" w:eastAsia="ヒラギノ角ゴ Pro W3" w:hAnsi="Times New Roman" w:cs="Times New Roman"/>
          <w:color w:val="000000" w:themeColor="text1"/>
          <w:lang w:val="en-GB"/>
        </w:rPr>
        <w:lastRenderedPageBreak/>
        <w:t>possibly producing a stronger practical impact by affecting more people (</w:t>
      </w:r>
      <w:r w:rsidR="00B451FB" w:rsidRPr="00AA3D8E">
        <w:rPr>
          <w:rFonts w:ascii="Times New Roman" w:eastAsia="ヒラギノ角ゴ Pro W3" w:hAnsi="Times New Roman" w:cs="Times New Roman"/>
          <w:color w:val="000000" w:themeColor="text1"/>
          <w:lang w:val="en-GB"/>
        </w:rPr>
        <w:t>Smith et al., 2015</w:t>
      </w:r>
      <w:r w:rsidR="00390EA4" w:rsidRPr="00AA3D8E">
        <w:rPr>
          <w:rFonts w:ascii="Times New Roman" w:eastAsia="ヒラギノ角ゴ Pro W3" w:hAnsi="Times New Roman" w:cs="Times New Roman"/>
          <w:color w:val="000000" w:themeColor="text1"/>
          <w:lang w:val="en-GB"/>
        </w:rPr>
        <w:t>).</w:t>
      </w:r>
      <w:r w:rsidR="00EB2DB9" w:rsidRPr="00AA3D8E">
        <w:rPr>
          <w:rFonts w:ascii="Times New Roman" w:eastAsia="ヒラギノ角ゴ Pro W3" w:hAnsi="Times New Roman" w:cs="Times New Roman"/>
          <w:color w:val="000000" w:themeColor="text1"/>
          <w:lang w:val="en-GB"/>
        </w:rPr>
        <w:t xml:space="preserve"> </w:t>
      </w:r>
    </w:p>
    <w:p w14:paraId="36AFE205" w14:textId="0EF56047" w:rsidR="00EB2DB9" w:rsidRPr="00AA3D8E" w:rsidRDefault="001038FF" w:rsidP="00EB2DB9">
      <w:pPr>
        <w:spacing w:line="480" w:lineRule="auto"/>
        <w:ind w:firstLine="709"/>
        <w:rPr>
          <w:rFonts w:ascii="Times New Roman" w:eastAsia="ヒラギノ角ゴ Pro W3" w:hAnsi="Times New Roman" w:cs="Times New Roman"/>
          <w:color w:val="000000" w:themeColor="text1"/>
          <w:lang w:val="en-GB"/>
        </w:rPr>
      </w:pPr>
      <w:r w:rsidRPr="00AA3D8E">
        <w:rPr>
          <w:rFonts w:ascii="Times New Roman" w:eastAsia="ヒラギノ角ゴ Pro W3" w:hAnsi="Times New Roman" w:cs="Times New Roman"/>
          <w:color w:val="000000" w:themeColor="text1"/>
          <w:lang w:val="en-GB"/>
        </w:rPr>
        <w:t>Spalding and Phillips (2007)</w:t>
      </w:r>
      <w:r w:rsidR="00A77B5B" w:rsidRPr="00AA3D8E">
        <w:rPr>
          <w:rFonts w:ascii="Times New Roman" w:eastAsia="ヒラギノ角ゴ Pro W3" w:hAnsi="Times New Roman" w:cs="Times New Roman"/>
          <w:color w:val="000000" w:themeColor="text1"/>
          <w:lang w:val="en-GB"/>
        </w:rPr>
        <w:t xml:space="preserve"> distinguished between three different types of stories, or vignettes: </w:t>
      </w:r>
      <w:r w:rsidR="00BE2615" w:rsidRPr="00AA3D8E">
        <w:rPr>
          <w:rFonts w:ascii="Times New Roman" w:eastAsia="ヒラギノ角ゴ Pro W3" w:hAnsi="Times New Roman" w:cs="Times New Roman"/>
          <w:color w:val="000000" w:themeColor="text1"/>
          <w:lang w:val="en-GB"/>
        </w:rPr>
        <w:t>portraits (i.e., an account to represent participants' character and experience), snapshots (i.e., descriptions of an observed situation), and composites (i.e., a mix of experiences amalgamated in a single account).</w:t>
      </w:r>
      <w:r w:rsidR="00580834" w:rsidRPr="00AA3D8E">
        <w:rPr>
          <w:rFonts w:ascii="Times New Roman" w:eastAsia="ヒラギノ角ゴ Pro W3" w:hAnsi="Times New Roman" w:cs="Times New Roman"/>
          <w:color w:val="000000" w:themeColor="text1"/>
          <w:lang w:val="en-GB"/>
        </w:rPr>
        <w:t xml:space="preserve"> </w:t>
      </w:r>
      <w:r w:rsidR="00711A58" w:rsidRPr="00AA3D8E">
        <w:rPr>
          <w:rFonts w:ascii="Times New Roman" w:eastAsia="ヒラギノ角ゴ Pro W3" w:hAnsi="Times New Roman" w:cs="Times New Roman"/>
          <w:color w:val="000000" w:themeColor="text1"/>
          <w:lang w:val="en-GB"/>
        </w:rPr>
        <w:lastRenderedPageBreak/>
        <w:t>I chose to use composite</w:t>
      </w:r>
      <w:r w:rsidR="0096146D" w:rsidRPr="00AA3D8E">
        <w:rPr>
          <w:rFonts w:ascii="Times New Roman" w:eastAsia="ヒラギノ角ゴ Pro W3" w:hAnsi="Times New Roman" w:cs="Times New Roman"/>
          <w:color w:val="000000" w:themeColor="text1"/>
          <w:lang w:val="en-GB"/>
        </w:rPr>
        <w:t xml:space="preserve"> to support the story in the best way and protect participants’ identity</w:t>
      </w:r>
      <w:r w:rsidR="00EB2DB9" w:rsidRPr="00AA3D8E">
        <w:rPr>
          <w:rFonts w:ascii="Times New Roman" w:eastAsia="ヒラギノ角ゴ Pro W3" w:hAnsi="Times New Roman" w:cs="Times New Roman"/>
          <w:color w:val="000000" w:themeColor="text1"/>
          <w:lang w:val="en-GB"/>
        </w:rPr>
        <w:t xml:space="preserve">. In developing the </w:t>
      </w:r>
      <w:r w:rsidR="006656BF" w:rsidRPr="00AA3D8E">
        <w:rPr>
          <w:rFonts w:ascii="Times New Roman" w:eastAsia="ヒラギノ角ゴ Pro W3" w:hAnsi="Times New Roman" w:cs="Times New Roman"/>
          <w:color w:val="000000" w:themeColor="text1"/>
          <w:lang w:val="en-GB"/>
        </w:rPr>
        <w:t>stories,</w:t>
      </w:r>
      <w:r w:rsidR="00EB2DB9" w:rsidRPr="00AA3D8E">
        <w:rPr>
          <w:rFonts w:ascii="Times New Roman" w:eastAsia="ヒラギノ角ゴ Pro W3" w:hAnsi="Times New Roman" w:cs="Times New Roman"/>
          <w:color w:val="000000" w:themeColor="text1"/>
          <w:lang w:val="en-GB"/>
        </w:rPr>
        <w:t xml:space="preserve"> I used not only the key themes from my findings, but also participants’ own words from interviews, focus groups and observations, as well as interactions and situations documented in my notes and research log. Nonetheless, the events represented in the story do not follow the same order in which the data were collected. </w:t>
      </w:r>
      <w:r w:rsidR="0096146D" w:rsidRPr="00AA3D8E">
        <w:rPr>
          <w:rFonts w:ascii="Times New Roman" w:eastAsia="ヒラギノ角ゴ Pro W3" w:hAnsi="Times New Roman" w:cs="Times New Roman"/>
          <w:color w:val="000000" w:themeColor="text1"/>
          <w:lang w:val="en-GB"/>
        </w:rPr>
        <w:t xml:space="preserve">I selected the </w:t>
      </w:r>
      <w:r w:rsidR="0096146D" w:rsidRPr="00AA3D8E">
        <w:rPr>
          <w:rFonts w:ascii="Times New Roman" w:eastAsia="ヒラギノ角ゴ Pro W3" w:hAnsi="Times New Roman" w:cs="Times New Roman"/>
          <w:color w:val="000000" w:themeColor="text1"/>
          <w:lang w:val="en-GB"/>
        </w:rPr>
        <w:lastRenderedPageBreak/>
        <w:t>events from the amount of data in order to represent the key themes in the most effective way.</w:t>
      </w:r>
    </w:p>
    <w:p w14:paraId="147EBB73" w14:textId="77777777" w:rsidR="00F5048A" w:rsidRPr="00AA3D8E" w:rsidRDefault="00625160" w:rsidP="0093109A">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w:t>
      </w:r>
      <w:r w:rsidR="00390EA4" w:rsidRPr="00AA3D8E">
        <w:rPr>
          <w:rFonts w:ascii="Times New Roman" w:hAnsi="Times New Roman" w:cs="Times New Roman"/>
          <w:color w:val="000000" w:themeColor="text1"/>
          <w:lang w:val="en-GB"/>
        </w:rPr>
        <w:t xml:space="preserve"> relativist non-foundational perspective was adopted to judge </w:t>
      </w:r>
      <w:r w:rsidRPr="00AA3D8E">
        <w:rPr>
          <w:rFonts w:ascii="Times New Roman" w:hAnsi="Times New Roman" w:cs="Times New Roman"/>
          <w:color w:val="000000" w:themeColor="text1"/>
          <w:lang w:val="en-GB"/>
        </w:rPr>
        <w:t xml:space="preserve">the </w:t>
      </w:r>
      <w:r w:rsidR="00390EA4" w:rsidRPr="00AA3D8E">
        <w:rPr>
          <w:rFonts w:ascii="Times New Roman" w:hAnsi="Times New Roman" w:cs="Times New Roman"/>
          <w:color w:val="000000" w:themeColor="text1"/>
          <w:lang w:val="en-GB"/>
        </w:rPr>
        <w:t xml:space="preserve">quality </w:t>
      </w:r>
      <w:r w:rsidRPr="00AA3D8E">
        <w:rPr>
          <w:rFonts w:ascii="Times New Roman" w:hAnsi="Times New Roman" w:cs="Times New Roman"/>
          <w:color w:val="000000" w:themeColor="text1"/>
          <w:lang w:val="en-GB"/>
        </w:rPr>
        <w:t xml:space="preserve">of this study </w:t>
      </w:r>
      <w:r w:rsidR="00390EA4" w:rsidRPr="00AA3D8E">
        <w:rPr>
          <w:rFonts w:ascii="Times New Roman" w:hAnsi="Times New Roman" w:cs="Times New Roman"/>
          <w:color w:val="000000" w:themeColor="text1"/>
          <w:lang w:val="en-GB"/>
        </w:rPr>
        <w:t xml:space="preserve">(Sparkes &amp; Smith, 2009). </w:t>
      </w:r>
      <w:r w:rsidR="00675E71" w:rsidRPr="00AA3D8E">
        <w:rPr>
          <w:rFonts w:ascii="Times New Roman" w:hAnsi="Times New Roman" w:cs="Times New Roman"/>
          <w:color w:val="000000" w:themeColor="text1"/>
          <w:lang w:val="en-GB"/>
        </w:rPr>
        <w:t>In this perspe</w:t>
      </w:r>
      <w:r w:rsidR="00370F41" w:rsidRPr="00AA3D8E">
        <w:rPr>
          <w:rFonts w:ascii="Times New Roman" w:hAnsi="Times New Roman" w:cs="Times New Roman"/>
          <w:color w:val="000000" w:themeColor="text1"/>
          <w:lang w:val="en-GB"/>
        </w:rPr>
        <w:t xml:space="preserve">ctive no social reality exists in an independent way from a person’s interests and purposes, and there are no universal criteria to judge the goodness of a research (Sparkes &amp; Smith, 2009). </w:t>
      </w:r>
      <w:r w:rsidR="00390EA4" w:rsidRPr="00AA3D8E">
        <w:rPr>
          <w:rFonts w:ascii="Times New Roman" w:hAnsi="Times New Roman" w:cs="Times New Roman"/>
          <w:color w:val="000000" w:themeColor="text1"/>
          <w:lang w:val="en-GB"/>
        </w:rPr>
        <w:t xml:space="preserve">The criteria against which this research should be evaluated are </w:t>
      </w:r>
      <w:r w:rsidR="00390EA4" w:rsidRPr="00AA3D8E">
        <w:rPr>
          <w:rFonts w:ascii="Times New Roman" w:hAnsi="Times New Roman" w:cs="Times New Roman"/>
          <w:i/>
          <w:color w:val="000000" w:themeColor="text1"/>
          <w:lang w:val="en-GB"/>
        </w:rPr>
        <w:lastRenderedPageBreak/>
        <w:t>characterizing traits</w:t>
      </w:r>
      <w:r w:rsidR="00390EA4" w:rsidRPr="00AA3D8E">
        <w:rPr>
          <w:rFonts w:ascii="Times New Roman" w:hAnsi="Times New Roman" w:cs="Times New Roman"/>
          <w:color w:val="000000" w:themeColor="text1"/>
          <w:lang w:val="en-GB"/>
        </w:rPr>
        <w:t xml:space="preserve"> that influence judgement of a research’s quality, and are subject to re-interpretation and change </w:t>
      </w:r>
      <w:r w:rsidR="001E4EA6" w:rsidRPr="00AA3D8E">
        <w:rPr>
          <w:rFonts w:ascii="Times New Roman" w:hAnsi="Times New Roman" w:cs="Times New Roman"/>
          <w:color w:val="000000" w:themeColor="text1"/>
          <w:lang w:val="en-GB"/>
        </w:rPr>
        <w:t>over time (Sparkes &amp; Smith, 2014</w:t>
      </w:r>
      <w:r w:rsidR="00390EA4" w:rsidRPr="00AA3D8E">
        <w:rPr>
          <w:rFonts w:ascii="Times New Roman" w:hAnsi="Times New Roman" w:cs="Times New Roman"/>
          <w:color w:val="000000" w:themeColor="text1"/>
          <w:lang w:val="en-GB"/>
        </w:rPr>
        <w:t xml:space="preserve">). Based on </w:t>
      </w:r>
      <w:r w:rsidR="00BC074D" w:rsidRPr="00AA3D8E">
        <w:rPr>
          <w:rFonts w:ascii="Times New Roman" w:hAnsi="Times New Roman" w:cs="Times New Roman"/>
          <w:color w:val="000000" w:themeColor="text1"/>
          <w:lang w:val="en-GB"/>
        </w:rPr>
        <w:t>Sparkes and Douglas</w:t>
      </w:r>
      <w:r w:rsidR="00CB7DE4" w:rsidRPr="00AA3D8E">
        <w:rPr>
          <w:rFonts w:ascii="Times New Roman" w:hAnsi="Times New Roman" w:cs="Times New Roman"/>
          <w:color w:val="000000" w:themeColor="text1"/>
          <w:lang w:val="en-GB"/>
        </w:rPr>
        <w:t>’</w:t>
      </w:r>
      <w:r w:rsidR="00BC074D" w:rsidRPr="00AA3D8E">
        <w:rPr>
          <w:rFonts w:ascii="Times New Roman" w:hAnsi="Times New Roman" w:cs="Times New Roman"/>
          <w:color w:val="000000" w:themeColor="text1"/>
          <w:lang w:val="en-GB"/>
        </w:rPr>
        <w:t xml:space="preserve"> (2007) guidelines</w:t>
      </w:r>
      <w:r w:rsidR="00390EA4" w:rsidRPr="00AA3D8E">
        <w:rPr>
          <w:rFonts w:ascii="Times New Roman" w:hAnsi="Times New Roman" w:cs="Times New Roman"/>
          <w:color w:val="000000" w:themeColor="text1"/>
          <w:lang w:val="en-GB"/>
        </w:rPr>
        <w:t xml:space="preserve">, the following list of criteria aims to assist the reader in the judgement of this study. As the product of a constructive process, involving the collation of extracts from interviews, focus groups and observations, coherence is an important notion that might be </w:t>
      </w:r>
      <w:r w:rsidR="00390EA4" w:rsidRPr="00AA3D8E">
        <w:rPr>
          <w:rFonts w:ascii="Times New Roman" w:hAnsi="Times New Roman" w:cs="Times New Roman"/>
          <w:color w:val="000000" w:themeColor="text1"/>
          <w:lang w:val="en-GB"/>
        </w:rPr>
        <w:lastRenderedPageBreak/>
        <w:t xml:space="preserve">used. Do the stories provide the reader with a readable and meaningful picture of the experience? Are the stories plausible? Are they credible in the way they represent the different perspectives? Also, do these stories offer a new perspective, by giving voice to characters often absent in the literature, like elite but young athletes? Do they show empathy and respect for all the participants, and are the participants portrayed in an ethically informed way? As for the contribution of the study to the literature, do the stories advance our </w:t>
      </w:r>
      <w:r w:rsidR="00390EA4" w:rsidRPr="00AA3D8E">
        <w:rPr>
          <w:rFonts w:ascii="Times New Roman" w:hAnsi="Times New Roman" w:cs="Times New Roman"/>
          <w:color w:val="000000" w:themeColor="text1"/>
          <w:lang w:val="en-GB"/>
        </w:rPr>
        <w:lastRenderedPageBreak/>
        <w:t>understanding of the overuse injury process? Do they allow the reader to learn something from them? Do they resonate with the reader’s experience, affecting him/her emotionally and/or intellectually? Can the stories evoke the emotional dimension of the participants’ experience? And, do they invite dialogue and reflection by raising awareness towards the phenomen</w:t>
      </w:r>
      <w:r w:rsidR="00783E96" w:rsidRPr="00AA3D8E">
        <w:rPr>
          <w:rFonts w:ascii="Times New Roman" w:hAnsi="Times New Roman" w:cs="Times New Roman"/>
          <w:color w:val="000000" w:themeColor="text1"/>
          <w:lang w:val="en-GB"/>
        </w:rPr>
        <w:t>on</w:t>
      </w:r>
      <w:r w:rsidR="00390EA4" w:rsidRPr="00AA3D8E">
        <w:rPr>
          <w:rFonts w:ascii="Times New Roman" w:hAnsi="Times New Roman" w:cs="Times New Roman"/>
          <w:color w:val="000000" w:themeColor="text1"/>
          <w:lang w:val="en-GB"/>
        </w:rPr>
        <w:t xml:space="preserve"> under </w:t>
      </w:r>
      <w:r w:rsidR="00390EA4" w:rsidRPr="00AA3D8E">
        <w:rPr>
          <w:rFonts w:ascii="Times New Roman" w:hAnsi="Times New Roman" w:cs="Times New Roman"/>
          <w:color w:val="000000" w:themeColor="text1"/>
          <w:lang w:val="en-GB"/>
        </w:rPr>
        <w:lastRenderedPageBreak/>
        <w:t xml:space="preserve">study? </w:t>
      </w:r>
      <w:r w:rsidR="00CD604B" w:rsidRPr="00AA3D8E">
        <w:rPr>
          <w:rFonts w:ascii="Times New Roman" w:hAnsi="Times New Roman" w:cs="Times New Roman"/>
          <w:color w:val="000000" w:themeColor="text1"/>
          <w:lang w:val="en-GB"/>
        </w:rPr>
        <w:t>It is w</w:t>
      </w:r>
      <w:r w:rsidR="00390EA4" w:rsidRPr="00AA3D8E">
        <w:rPr>
          <w:rFonts w:ascii="Times New Roman" w:hAnsi="Times New Roman" w:cs="Times New Roman"/>
          <w:color w:val="000000" w:themeColor="text1"/>
          <w:lang w:val="en-GB"/>
        </w:rPr>
        <w:t>ith these questions in mind</w:t>
      </w:r>
      <w:r w:rsidR="00CD604B" w:rsidRPr="00AA3D8E">
        <w:rPr>
          <w:rFonts w:ascii="Times New Roman" w:hAnsi="Times New Roman" w:cs="Times New Roman"/>
          <w:color w:val="000000" w:themeColor="text1"/>
          <w:lang w:val="en-GB"/>
        </w:rPr>
        <w:t xml:space="preserve"> that </w:t>
      </w:r>
      <w:r w:rsidR="00390EA4" w:rsidRPr="00AA3D8E">
        <w:rPr>
          <w:rFonts w:ascii="Times New Roman" w:hAnsi="Times New Roman" w:cs="Times New Roman"/>
          <w:color w:val="000000" w:themeColor="text1"/>
          <w:lang w:val="en-GB"/>
        </w:rPr>
        <w:t>the readers are invited to approach the following two short stories</w:t>
      </w:r>
      <w:r w:rsidR="0063784F" w:rsidRPr="00AA3D8E">
        <w:rPr>
          <w:rFonts w:ascii="Times New Roman" w:hAnsi="Times New Roman" w:cs="Times New Roman"/>
          <w:color w:val="000000" w:themeColor="text1"/>
          <w:lang w:val="en-GB"/>
        </w:rPr>
        <w:t>,</w:t>
      </w:r>
      <w:r w:rsidR="00390EA4" w:rsidRPr="00AA3D8E">
        <w:rPr>
          <w:rFonts w:ascii="Times New Roman" w:hAnsi="Times New Roman" w:cs="Times New Roman"/>
          <w:color w:val="000000" w:themeColor="text1"/>
          <w:lang w:val="en-GB"/>
        </w:rPr>
        <w:t xml:space="preserve"> </w:t>
      </w:r>
      <w:r w:rsidR="00CD604B" w:rsidRPr="00AA3D8E">
        <w:rPr>
          <w:rFonts w:ascii="Times New Roman" w:hAnsi="Times New Roman" w:cs="Times New Roman"/>
          <w:color w:val="000000" w:themeColor="text1"/>
          <w:lang w:val="en-GB"/>
        </w:rPr>
        <w:t xml:space="preserve">which </w:t>
      </w:r>
      <w:r w:rsidR="00390EA4" w:rsidRPr="00AA3D8E">
        <w:rPr>
          <w:rFonts w:ascii="Times New Roman" w:hAnsi="Times New Roman" w:cs="Times New Roman"/>
          <w:color w:val="000000" w:themeColor="text1"/>
          <w:lang w:val="en-GB"/>
        </w:rPr>
        <w:t>portray the same situation from different perspectives.</w:t>
      </w:r>
    </w:p>
    <w:p w14:paraId="5CE9F840" w14:textId="77777777" w:rsidR="003113CC" w:rsidRPr="00AA3D8E" w:rsidRDefault="003113CC" w:rsidP="00DA4736">
      <w:pPr>
        <w:spacing w:line="480" w:lineRule="auto"/>
        <w:jc w:val="center"/>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Results</w:t>
      </w:r>
    </w:p>
    <w:p w14:paraId="16E5A869" w14:textId="77777777" w:rsidR="003113CC" w:rsidRPr="00AA3D8E" w:rsidRDefault="001A1B0F" w:rsidP="00DA4736">
      <w:pPr>
        <w:spacing w:line="480" w:lineRule="auto"/>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A Gymnast’s S</w:t>
      </w:r>
      <w:r w:rsidR="003113CC" w:rsidRPr="00AA3D8E">
        <w:rPr>
          <w:rFonts w:ascii="Times New Roman" w:hAnsi="Times New Roman" w:cs="Times New Roman"/>
          <w:b/>
          <w:color w:val="000000" w:themeColor="text1"/>
          <w:lang w:val="en-GB"/>
        </w:rPr>
        <w:t>tory</w:t>
      </w:r>
    </w:p>
    <w:p w14:paraId="037A92F9" w14:textId="77777777" w:rsidR="003113CC" w:rsidRPr="00AA3D8E" w:rsidRDefault="003113CC" w:rsidP="00DA4736">
      <w:pPr>
        <w:spacing w:line="480" w:lineRule="auto"/>
        <w:ind w:firstLine="708"/>
        <w:outlineLvl w:val="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“Come on”, I shout inwardly at the bus driver. I can’t be late! </w:t>
      </w:r>
    </w:p>
    <w:p w14:paraId="1065113C"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With every turn of the wheels of the bus, my heart beats faster and faster. I can’t stand still, I keep hearing my coach’s voice resounding in my head: “A ‘good’ gymnast is never late for training”. Finally, my stop! I pull the doors open, jump off the bus and sprint to the gym. I push the changing room doors, and the familiar smell of sweat and smelly shoes hits me. My second home. I get changed as quickly as possible, still out of breath from running from the bus, with beads of sweat starting to form on my forehead. </w:t>
      </w:r>
    </w:p>
    <w:p w14:paraId="1052D5C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Leotard on… Check! Toe-shoes on… Check! Hair tightly pinned back… Check! I’m ready. I burst through the gym doors, and… </w:t>
      </w:r>
    </w:p>
    <w:p w14:paraId="54E123B7" w14:textId="77777777" w:rsidR="003113CC" w:rsidRPr="00AA3D8E" w:rsidRDefault="003113CC" w:rsidP="00356D4B">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[Silence]</w:t>
      </w:r>
    </w:p>
    <w:p w14:paraId="5C240230"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For a brief moment, all eyes are fixed on me. I stand motionless. The other gymnasts, my friends, soon redirect their gaze and continue running. But, my coach, Trudy, stares at me with her piercing eyes. Slowly, she raises her head to the grimacing clock towering over us. I follow her gaze. The time: 15:03. </w:t>
      </w:r>
    </w:p>
    <w:p w14:paraId="6C74DC0D"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“Sally”, she shouts. “You’re late. You know what to do”.  My shoulders slump and my head drops, bowing to her authority as I walk to pick up the rope and start doing my 300 double-skips, 100 for every minute you are late. </w:t>
      </w:r>
    </w:p>
    <w:p w14:paraId="5A2ADF26"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“Come on Sally, get going, we don’t have the whole afternoon! And tuck those legs up. Have you forgotten it’s the Regionals next week? Don’t </w:t>
      </w:r>
      <w:r w:rsidR="003D2DFD" w:rsidRPr="00AA3D8E">
        <w:rPr>
          <w:rFonts w:ascii="Times New Roman" w:hAnsi="Times New Roman" w:cs="Times New Roman"/>
          <w:color w:val="000000" w:themeColor="text1"/>
          <w:lang w:val="en-GB"/>
        </w:rPr>
        <w:t>you</w:t>
      </w:r>
      <w:r w:rsidRPr="00AA3D8E">
        <w:rPr>
          <w:rFonts w:ascii="Times New Roman" w:hAnsi="Times New Roman" w:cs="Times New Roman"/>
          <w:color w:val="000000" w:themeColor="text1"/>
          <w:lang w:val="en-GB"/>
        </w:rPr>
        <w:t xml:space="preserve"> want to defend </w:t>
      </w:r>
      <w:r w:rsidR="003D2DFD" w:rsidRPr="00AA3D8E">
        <w:rPr>
          <w:rFonts w:ascii="Times New Roman" w:hAnsi="Times New Roman" w:cs="Times New Roman"/>
          <w:color w:val="000000" w:themeColor="text1"/>
          <w:lang w:val="en-GB"/>
        </w:rPr>
        <w:t>your</w:t>
      </w:r>
      <w:r w:rsidRPr="00AA3D8E">
        <w:rPr>
          <w:rFonts w:ascii="Times New Roman" w:hAnsi="Times New Roman" w:cs="Times New Roman"/>
          <w:color w:val="000000" w:themeColor="text1"/>
          <w:lang w:val="en-GB"/>
        </w:rPr>
        <w:t xml:space="preserve"> title?” shouts Trudy. </w:t>
      </w:r>
    </w:p>
    <w:p w14:paraId="39BF9B88" w14:textId="77777777" w:rsidR="003113CC" w:rsidRPr="00AA3D8E" w:rsidRDefault="001A1B0F"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start skipping. 1</w:t>
      </w:r>
      <w:r w:rsidR="003113CC"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2</w:t>
      </w:r>
      <w:r w:rsidR="003113CC" w:rsidRPr="00AA3D8E">
        <w:rPr>
          <w:rFonts w:ascii="Times New Roman" w:hAnsi="Times New Roman" w:cs="Times New Roman"/>
          <w:color w:val="000000" w:themeColor="text1"/>
          <w:lang w:val="en-GB"/>
        </w:rPr>
        <w:t xml:space="preserve">... 3... </w:t>
      </w:r>
    </w:p>
    <w:p w14:paraId="06BE8B5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feel the rope swishing through the air, keeping me cool as my body warms up. My legs bounce up and down like coiled springs. My feet landing heavier and heavier on the floor with each skip...</w:t>
      </w:r>
      <w:r w:rsidR="001A1B0F"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298...</w:t>
      </w:r>
      <w:r w:rsidR="001A1B0F"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299...</w:t>
      </w:r>
      <w:r w:rsidR="001A1B0F" w:rsidRPr="00AA3D8E">
        <w:rPr>
          <w:rFonts w:ascii="Times New Roman" w:hAnsi="Times New Roman" w:cs="Times New Roman"/>
          <w:color w:val="000000" w:themeColor="text1"/>
          <w:lang w:val="en-GB"/>
        </w:rPr>
        <w:t xml:space="preserve"> and </w:t>
      </w:r>
      <w:r w:rsidRPr="00AA3D8E">
        <w:rPr>
          <w:rFonts w:ascii="Times New Roman" w:hAnsi="Times New Roman" w:cs="Times New Roman"/>
          <w:color w:val="000000" w:themeColor="text1"/>
          <w:lang w:val="en-GB"/>
        </w:rPr>
        <w:t xml:space="preserve">300! </w:t>
      </w:r>
    </w:p>
    <w:p w14:paraId="56F5829E"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bend forward, placing my hands on my knees. I try to catch my breath, while my heart plays tug-and-war with my rib cage. “Oh no”, I say under my breath. “It’s back!" Soon I start to feel the pain crawling down my spine. Clearly, it didn’t like all that heavy landing. “Leave me alone</w:t>
      </w:r>
      <w:r w:rsidR="006C4CCE" w:rsidRPr="00AA3D8E">
        <w:rPr>
          <w:rFonts w:ascii="Times New Roman" w:hAnsi="Times New Roman" w:cs="Times New Roman"/>
          <w:color w:val="000000" w:themeColor="text1"/>
          <w:lang w:val="en-GB"/>
        </w:rPr>
        <w:t>”,</w:t>
      </w:r>
      <w:r w:rsidR="00BD5BC6" w:rsidRPr="00AA3D8E">
        <w:rPr>
          <w:rFonts w:ascii="Times New Roman" w:hAnsi="Times New Roman" w:cs="Times New Roman"/>
          <w:color w:val="000000" w:themeColor="text1"/>
          <w:lang w:val="en-GB"/>
        </w:rPr>
        <w:t xml:space="preserve"> I tell it</w:t>
      </w:r>
      <w:r w:rsidR="006C4CCE"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w:t>
      </w:r>
      <w:r w:rsidR="006C4CCE"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I </w:t>
      </w:r>
      <w:r w:rsidR="007A24E2" w:rsidRPr="00AA3D8E">
        <w:rPr>
          <w:rFonts w:ascii="Times New Roman" w:hAnsi="Times New Roman" w:cs="Times New Roman"/>
          <w:i/>
          <w:color w:val="000000" w:themeColor="text1"/>
          <w:lang w:val="en-GB"/>
        </w:rPr>
        <w:lastRenderedPageBreak/>
        <w:t>need</w:t>
      </w:r>
      <w:r w:rsidRPr="00AA3D8E">
        <w:rPr>
          <w:rFonts w:ascii="Times New Roman" w:hAnsi="Times New Roman" w:cs="Times New Roman"/>
          <w:color w:val="000000" w:themeColor="text1"/>
          <w:lang w:val="en-GB"/>
        </w:rPr>
        <w:t xml:space="preserve"> to train!” My Mum wanted to ke</w:t>
      </w:r>
      <w:r w:rsidR="006C4CCE" w:rsidRPr="00AA3D8E">
        <w:rPr>
          <w:rFonts w:ascii="Times New Roman" w:hAnsi="Times New Roman" w:cs="Times New Roman"/>
          <w:color w:val="000000" w:themeColor="text1"/>
          <w:lang w:val="en-GB"/>
        </w:rPr>
        <w:t>ep me home today, but I refused</w:t>
      </w:r>
      <w:r w:rsidRPr="00AA3D8E">
        <w:rPr>
          <w:rFonts w:ascii="Times New Roman" w:hAnsi="Times New Roman" w:cs="Times New Roman"/>
          <w:color w:val="000000" w:themeColor="text1"/>
          <w:lang w:val="en-GB"/>
        </w:rPr>
        <w:t xml:space="preserve">. It’s the Regional’s next week. </w:t>
      </w:r>
      <w:r w:rsidR="006C4CCE" w:rsidRPr="00AA3D8E">
        <w:rPr>
          <w:rFonts w:ascii="Times New Roman" w:hAnsi="Times New Roman" w:cs="Times New Roman"/>
          <w:color w:val="000000" w:themeColor="text1"/>
          <w:lang w:val="en-GB"/>
        </w:rPr>
        <w:t>A</w:t>
      </w:r>
      <w:r w:rsidRPr="00AA3D8E">
        <w:rPr>
          <w:rFonts w:ascii="Times New Roman" w:hAnsi="Times New Roman" w:cs="Times New Roman"/>
          <w:color w:val="000000" w:themeColor="text1"/>
          <w:lang w:val="en-GB"/>
        </w:rPr>
        <w:t xml:space="preserve"> ‘good’ gymnast doesn’t miss a training session.</w:t>
      </w:r>
    </w:p>
    <w:p w14:paraId="23A0CFB3" w14:textId="77777777" w:rsidR="003113CC" w:rsidRPr="00AA3D8E" w:rsidRDefault="003113CC" w:rsidP="00356D4B">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“Come on Sally, join your teammates now. Let’s get started. Hopefully you’ll remember that training starts at 3</w:t>
      </w:r>
      <w:r w:rsidR="00070BB7"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p</w:t>
      </w:r>
      <w:r w:rsidR="00A25CDA"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m</w:t>
      </w:r>
      <w:r w:rsidR="00A25CDA"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sharp”, says Trudy. </w:t>
      </w:r>
    </w:p>
    <w:p w14:paraId="6B4CD9D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“Yes, but...”</w:t>
      </w:r>
    </w:p>
    <w:p w14:paraId="7E4F23AA"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“But, what? What excuse do you have?” shouts Trudy.</w:t>
      </w:r>
    </w:p>
    <w:p w14:paraId="3D182113" w14:textId="77777777" w:rsidR="003113CC" w:rsidRPr="00AA3D8E" w:rsidRDefault="003113CC" w:rsidP="003113CC">
      <w:pPr>
        <w:spacing w:line="480" w:lineRule="auto"/>
        <w:ind w:left="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“It’s just that… there was so much traffic on the way here, the bus…”</w:t>
      </w:r>
    </w:p>
    <w:p w14:paraId="61B9BA88" w14:textId="77777777" w:rsidR="003113CC" w:rsidRPr="00AA3D8E" w:rsidRDefault="003113CC" w:rsidP="00356D4B">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“Well, you should have got the earlier bus. Right, if </w:t>
      </w:r>
      <w:r w:rsidR="003D2DFD" w:rsidRPr="00AA3D8E">
        <w:rPr>
          <w:rFonts w:ascii="Times New Roman" w:hAnsi="Times New Roman" w:cs="Times New Roman"/>
          <w:color w:val="000000" w:themeColor="text1"/>
          <w:lang w:val="en-GB"/>
        </w:rPr>
        <w:t>you</w:t>
      </w:r>
      <w:r w:rsidR="00BD5BC6"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 xml:space="preserve">are done now, </w:t>
      </w:r>
      <w:r w:rsidR="003D2DFD" w:rsidRPr="00AA3D8E">
        <w:rPr>
          <w:rFonts w:ascii="Times New Roman" w:hAnsi="Times New Roman" w:cs="Times New Roman"/>
          <w:color w:val="000000" w:themeColor="text1"/>
          <w:lang w:val="en-GB"/>
        </w:rPr>
        <w:t>I</w:t>
      </w:r>
      <w:r w:rsidR="00BD5BC6" w:rsidRPr="00AA3D8E">
        <w:rPr>
          <w:rFonts w:ascii="Times New Roman" w:hAnsi="Times New Roman" w:cs="Times New Roman"/>
          <w:color w:val="000000" w:themeColor="text1"/>
          <w:lang w:val="en-GB"/>
        </w:rPr>
        <w:t xml:space="preserve"> would</w:t>
      </w:r>
      <w:r w:rsidR="006C4CCE"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 xml:space="preserve">like to carry on with the warm up if that’s okay with </w:t>
      </w:r>
      <w:r w:rsidR="003D2DFD" w:rsidRPr="00AA3D8E">
        <w:rPr>
          <w:rFonts w:ascii="Times New Roman" w:hAnsi="Times New Roman" w:cs="Times New Roman"/>
          <w:color w:val="000000" w:themeColor="text1"/>
          <w:lang w:val="en-GB"/>
        </w:rPr>
        <w:t>you</w:t>
      </w:r>
      <w:r w:rsidRPr="00AA3D8E">
        <w:rPr>
          <w:rFonts w:ascii="Times New Roman" w:hAnsi="Times New Roman" w:cs="Times New Roman"/>
          <w:color w:val="000000" w:themeColor="text1"/>
          <w:lang w:val="en-GB"/>
        </w:rPr>
        <w:t>?”</w:t>
      </w:r>
    </w:p>
    <w:p w14:paraId="2D35CB13" w14:textId="77777777" w:rsidR="003113CC" w:rsidRPr="00AA3D8E" w:rsidRDefault="003113CC" w:rsidP="003113CC">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I sigh and join my friends for the conditioning. </w:t>
      </w:r>
    </w:p>
    <w:p w14:paraId="03BC5F50" w14:textId="77777777" w:rsidR="003113CC" w:rsidRPr="00AA3D8E" w:rsidRDefault="003113CC" w:rsidP="003113CC">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I pray to myself that Trudy will remember that my back has been hurting lately. Although I’ve rested my back this week for the Regionals, as Trudy told me to, the pain is still lurking around. I really hope it will go away soon. </w:t>
      </w:r>
      <w:r w:rsidRPr="00AA3D8E">
        <w:rPr>
          <w:rFonts w:ascii="Times New Roman" w:hAnsi="Times New Roman" w:cs="Times New Roman"/>
          <w:color w:val="000000" w:themeColor="text1"/>
          <w:lang w:val="en-GB"/>
        </w:rPr>
        <w:lastRenderedPageBreak/>
        <w:t>But I certainly don’t feel like I can tell her now, after I’ve turned up late. It’s too easy to imagine the conversation in my head:</w:t>
      </w:r>
    </w:p>
    <w:p w14:paraId="6CA13782" w14:textId="77777777" w:rsidR="003113CC" w:rsidRPr="00AA3D8E" w:rsidRDefault="003113CC" w:rsidP="00DA4736">
      <w:pPr>
        <w:spacing w:line="480" w:lineRule="auto"/>
        <w:ind w:left="700"/>
        <w:outlineLvl w:val="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Me: “Umm, by the way Trudy</w:t>
      </w:r>
      <w:r w:rsidR="001A1B0F" w:rsidRPr="00AA3D8E">
        <w:rPr>
          <w:rFonts w:ascii="Times New Roman" w:hAnsi="Times New Roman" w:cs="Times New Roman"/>
          <w:color w:val="000000" w:themeColor="text1"/>
          <w:lang w:val="en-GB"/>
        </w:rPr>
        <w:t>, I also wanted to let you know</w:t>
      </w:r>
      <w:r w:rsidRPr="00AA3D8E">
        <w:rPr>
          <w:rFonts w:ascii="Times New Roman" w:hAnsi="Times New Roman" w:cs="Times New Roman"/>
          <w:color w:val="000000" w:themeColor="text1"/>
          <w:lang w:val="en-GB"/>
        </w:rPr>
        <w:t>…</w:t>
      </w:r>
      <w:r w:rsidR="001A1B0F" w:rsidRPr="00AA3D8E">
        <w:rPr>
          <w:rFonts w:ascii="Times New Roman" w:hAnsi="Times New Roman" w:cs="Times New Roman"/>
          <w:color w:val="000000" w:themeColor="text1"/>
          <w:lang w:val="en-GB"/>
        </w:rPr>
        <w:t>”</w:t>
      </w:r>
    </w:p>
    <w:p w14:paraId="7FDB5FF2" w14:textId="77777777" w:rsidR="003113CC" w:rsidRPr="00AA3D8E" w:rsidRDefault="003113CC" w:rsidP="003113CC">
      <w:pPr>
        <w:spacing w:line="480" w:lineRule="auto"/>
        <w:ind w:left="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Trudy: “What now Sally?”</w:t>
      </w:r>
    </w:p>
    <w:p w14:paraId="1DFCD282" w14:textId="64D7ED32" w:rsidR="003113CC" w:rsidRPr="00AA3D8E" w:rsidRDefault="003113CC" w:rsidP="003113CC">
      <w:pPr>
        <w:spacing w:line="480" w:lineRule="auto"/>
        <w:ind w:left="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Me</w:t>
      </w:r>
      <w:r w:rsidR="006656BF" w:rsidRPr="00AA3D8E">
        <w:rPr>
          <w:rFonts w:ascii="Times New Roman" w:hAnsi="Times New Roman" w:cs="Times New Roman"/>
          <w:color w:val="000000" w:themeColor="text1"/>
          <w:lang w:val="en-GB"/>
        </w:rPr>
        <w:t>: “</w:t>
      </w:r>
      <w:r w:rsidRPr="00AA3D8E">
        <w:rPr>
          <w:rFonts w:ascii="Times New Roman" w:hAnsi="Times New Roman" w:cs="Times New Roman"/>
          <w:color w:val="000000" w:themeColor="text1"/>
          <w:lang w:val="en-GB"/>
        </w:rPr>
        <w:t>Umm…</w:t>
      </w:r>
      <w:r w:rsidR="009B49B4"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my back still hurts.”</w:t>
      </w:r>
    </w:p>
    <w:p w14:paraId="072487FE" w14:textId="77777777" w:rsidR="003113CC" w:rsidRPr="00AA3D8E" w:rsidRDefault="003113CC" w:rsidP="00356D4B">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Trudy: “What do you expect me to say? Have a look around: everyone has back pain here. It’s part-and-parcel of doing gymnastics! You use your back, </w:t>
      </w:r>
      <w:r w:rsidRPr="00AA3D8E">
        <w:rPr>
          <w:rFonts w:ascii="Times New Roman" w:hAnsi="Times New Roman" w:cs="Times New Roman"/>
          <w:color w:val="000000" w:themeColor="text1"/>
          <w:lang w:val="en-GB"/>
        </w:rPr>
        <w:lastRenderedPageBreak/>
        <w:t>so it’s normal if you feel pain every now and then. This is not the time to turn into a whiner</w:t>
      </w:r>
      <w:r w:rsidR="00F75B28" w:rsidRPr="00AA3D8E">
        <w:rPr>
          <w:rFonts w:ascii="Times New Roman" w:hAnsi="Times New Roman" w:cs="Times New Roman"/>
          <w:color w:val="000000" w:themeColor="text1"/>
          <w:lang w:val="en-GB"/>
        </w:rPr>
        <w:t xml:space="preserve"> Sally</w:t>
      </w:r>
      <w:r w:rsidRPr="00AA3D8E">
        <w:rPr>
          <w:rFonts w:ascii="Times New Roman" w:hAnsi="Times New Roman" w:cs="Times New Roman"/>
          <w:color w:val="000000" w:themeColor="text1"/>
          <w:lang w:val="en-GB"/>
        </w:rPr>
        <w:t>, especially with the Regionals next week. You have</w:t>
      </w:r>
      <w:r w:rsidR="001A1B0F" w:rsidRPr="00AA3D8E">
        <w:rPr>
          <w:rFonts w:ascii="Times New Roman" w:hAnsi="Times New Roman" w:cs="Times New Roman"/>
          <w:color w:val="000000" w:themeColor="text1"/>
          <w:lang w:val="en-GB"/>
        </w:rPr>
        <w:t>n’t broken any bones, have you?”</w:t>
      </w:r>
    </w:p>
    <w:p w14:paraId="1F81C8AF" w14:textId="77777777" w:rsidR="003113CC" w:rsidRPr="00AA3D8E" w:rsidRDefault="003113CC" w:rsidP="00DA4736">
      <w:pPr>
        <w:spacing w:line="480" w:lineRule="auto"/>
        <w:ind w:left="708"/>
        <w:outlineLvl w:val="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Me: “Umm, no, I guess not” </w:t>
      </w:r>
    </w:p>
    <w:p w14:paraId="50FC97E6" w14:textId="77777777" w:rsidR="003113CC" w:rsidRPr="00AA3D8E" w:rsidRDefault="003113CC" w:rsidP="003113CC">
      <w:pPr>
        <w:spacing w:line="480" w:lineRule="auto"/>
        <w:ind w:left="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Trudy: </w:t>
      </w:r>
      <w:r w:rsidR="001A1B0F"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So, come on! A ‘good’ gymnast would keep going.”</w:t>
      </w:r>
    </w:p>
    <w:p w14:paraId="055C207C" w14:textId="77777777" w:rsidR="003113CC"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b/>
        <w:t xml:space="preserve">I say nothing. </w:t>
      </w:r>
    </w:p>
    <w:p w14:paraId="3A56E4ED" w14:textId="77777777" w:rsidR="003113CC" w:rsidRPr="00AA3D8E" w:rsidRDefault="003113CC" w:rsidP="003113CC">
      <w:pPr>
        <w:spacing w:line="480" w:lineRule="auto"/>
        <w:jc w:val="center"/>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w:t>
      </w:r>
    </w:p>
    <w:p w14:paraId="3299348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 “Okay, girls, in the centre, let’s start with some body waves. And 1, 2, 3... Soften your arms girls” says Trudy. </w:t>
      </w:r>
    </w:p>
    <w:p w14:paraId="3A823155"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“Ouch!” I say under my breath. “Not again”, I plead</w:t>
      </w:r>
      <w:r w:rsidR="00F75B28" w:rsidRPr="00AA3D8E">
        <w:rPr>
          <w:rFonts w:ascii="Times New Roman" w:hAnsi="Times New Roman" w:cs="Times New Roman"/>
          <w:color w:val="000000" w:themeColor="text1"/>
          <w:lang w:val="en-GB"/>
        </w:rPr>
        <w:t xml:space="preserve"> to the pain</w:t>
      </w:r>
      <w:r w:rsidRPr="00AA3D8E">
        <w:rPr>
          <w:rFonts w:ascii="Times New Roman" w:hAnsi="Times New Roman" w:cs="Times New Roman"/>
          <w:color w:val="000000" w:themeColor="text1"/>
          <w:lang w:val="en-GB"/>
        </w:rPr>
        <w:t xml:space="preserve">.  </w:t>
      </w:r>
    </w:p>
    <w:p w14:paraId="2FAB6C7C"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pain starts shooting up through the left side of my back, as if wanting to prove who is stronger, </w:t>
      </w:r>
      <w:r w:rsidR="00F75B28" w:rsidRPr="00AA3D8E">
        <w:rPr>
          <w:rFonts w:ascii="Times New Roman" w:hAnsi="Times New Roman" w:cs="Times New Roman"/>
          <w:color w:val="000000" w:themeColor="text1"/>
          <w:lang w:val="en-GB"/>
        </w:rPr>
        <w:t xml:space="preserve">urging </w:t>
      </w:r>
      <w:r w:rsidRPr="00AA3D8E">
        <w:rPr>
          <w:rFonts w:ascii="Times New Roman" w:hAnsi="Times New Roman" w:cs="Times New Roman"/>
          <w:color w:val="000000" w:themeColor="text1"/>
          <w:lang w:val="en-GB"/>
        </w:rPr>
        <w:t xml:space="preserve">to stop me. </w:t>
      </w:r>
      <w:r w:rsidR="00F75B28" w:rsidRPr="00AA3D8E">
        <w:rPr>
          <w:rFonts w:ascii="Times New Roman" w:hAnsi="Times New Roman" w:cs="Times New Roman"/>
          <w:color w:val="000000" w:themeColor="text1"/>
          <w:lang w:val="en-GB"/>
        </w:rPr>
        <w:t>I remin</w:t>
      </w:r>
      <w:r w:rsidR="006C4CCE" w:rsidRPr="00AA3D8E">
        <w:rPr>
          <w:rFonts w:ascii="Times New Roman" w:hAnsi="Times New Roman" w:cs="Times New Roman"/>
          <w:color w:val="000000" w:themeColor="text1"/>
          <w:lang w:val="en-GB"/>
        </w:rPr>
        <w:t>d the pain that</w:t>
      </w:r>
      <w:r w:rsidRPr="00AA3D8E">
        <w:rPr>
          <w:rFonts w:ascii="Times New Roman" w:hAnsi="Times New Roman" w:cs="Times New Roman"/>
          <w:color w:val="000000" w:themeColor="text1"/>
          <w:lang w:val="en-GB"/>
        </w:rPr>
        <w:t xml:space="preserve"> </w:t>
      </w:r>
      <w:r w:rsidR="007A24E2" w:rsidRPr="00AA3D8E">
        <w:rPr>
          <w:rFonts w:ascii="Times New Roman" w:hAnsi="Times New Roman" w:cs="Times New Roman"/>
          <w:color w:val="000000" w:themeColor="text1"/>
          <w:lang w:val="en-GB"/>
        </w:rPr>
        <w:t>I</w:t>
      </w:r>
      <w:r w:rsidRPr="00AA3D8E">
        <w:rPr>
          <w:rFonts w:ascii="Times New Roman" w:hAnsi="Times New Roman" w:cs="Times New Roman"/>
          <w:color w:val="000000" w:themeColor="text1"/>
          <w:lang w:val="en-GB"/>
        </w:rPr>
        <w:t xml:space="preserve"> am a gymnast, and I’ll do what any ‘good’ gymnast would do: I grit my teeth and smile. </w:t>
      </w:r>
    </w:p>
    <w:p w14:paraId="5E6DAC62"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“Now flex your body forward and stretch”, Trudy continues. </w:t>
      </w:r>
    </w:p>
    <w:p w14:paraId="307B158D"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“Ouch” I say, again. Wow, I hadn’t realised how painful it is even bending forward!</w:t>
      </w:r>
    </w:p>
    <w:p w14:paraId="7CF695EA"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“And now backwards... Sally, you are barely moving, come on!” shouts Trudy. </w:t>
      </w:r>
    </w:p>
    <w:p w14:paraId="1AE22E17"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knew she’d forget about my back pain. Should I tell her? But, what if she thinks I’m just being a whiner and making up excuses? Worst of all, that I’m not a ‘good’ gymnast?</w:t>
      </w:r>
    </w:p>
    <w:p w14:paraId="720EFA66"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With every movement, the pain reminds me it’s there with me, sticking its nails into my back. </w:t>
      </w:r>
      <w:r w:rsidR="00F75B28" w:rsidRPr="00AA3D8E">
        <w:rPr>
          <w:rFonts w:ascii="Times New Roman" w:hAnsi="Times New Roman" w:cs="Times New Roman"/>
          <w:color w:val="000000" w:themeColor="text1"/>
          <w:lang w:val="en-GB"/>
        </w:rPr>
        <w:t>The pain gets s</w:t>
      </w:r>
      <w:r w:rsidRPr="00AA3D8E">
        <w:rPr>
          <w:rFonts w:ascii="Times New Roman" w:hAnsi="Times New Roman" w:cs="Times New Roman"/>
          <w:color w:val="000000" w:themeColor="text1"/>
          <w:lang w:val="en-GB"/>
        </w:rPr>
        <w:t>harper, more intense,</w:t>
      </w:r>
      <w:r w:rsidR="00F75B28" w:rsidRPr="00AA3D8E">
        <w:rPr>
          <w:rFonts w:ascii="Times New Roman" w:hAnsi="Times New Roman" w:cs="Times New Roman"/>
          <w:color w:val="000000" w:themeColor="text1"/>
          <w:lang w:val="en-GB"/>
        </w:rPr>
        <w:t xml:space="preserve"> and</w:t>
      </w:r>
      <w:r w:rsidRPr="00AA3D8E">
        <w:rPr>
          <w:rFonts w:ascii="Times New Roman" w:hAnsi="Times New Roman" w:cs="Times New Roman"/>
          <w:color w:val="000000" w:themeColor="text1"/>
          <w:lang w:val="en-GB"/>
        </w:rPr>
        <w:t xml:space="preserve"> increasingly difficult to ignore. But I keep going. I keep smiling and reminding myself about the Regionals next week. </w:t>
      </w:r>
    </w:p>
    <w:p w14:paraId="43A91749"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Trudy sees me smiling and nods her head with approval. </w:t>
      </w:r>
    </w:p>
    <w:p w14:paraId="48EF2BA7" w14:textId="425A2584"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“Ou</w:t>
      </w:r>
      <w:r w:rsidR="00F75B28" w:rsidRPr="00AA3D8E">
        <w:rPr>
          <w:rFonts w:ascii="Times New Roman" w:hAnsi="Times New Roman" w:cs="Times New Roman"/>
          <w:color w:val="000000" w:themeColor="text1"/>
          <w:lang w:val="en-GB"/>
        </w:rPr>
        <w:t>c</w:t>
      </w:r>
      <w:r w:rsidRPr="00AA3D8E">
        <w:rPr>
          <w:rFonts w:ascii="Times New Roman" w:hAnsi="Times New Roman" w:cs="Times New Roman"/>
          <w:color w:val="000000" w:themeColor="text1"/>
          <w:lang w:val="en-GB"/>
        </w:rPr>
        <w:t xml:space="preserve">h!” </w:t>
      </w:r>
      <w:r w:rsidR="006656BF" w:rsidRPr="00AA3D8E">
        <w:rPr>
          <w:rFonts w:ascii="Times New Roman" w:hAnsi="Times New Roman" w:cs="Times New Roman"/>
          <w:color w:val="000000" w:themeColor="text1"/>
          <w:lang w:val="en-GB"/>
        </w:rPr>
        <w:t xml:space="preserve">Again, the pain puts what feels like a knife in my back. </w:t>
      </w:r>
      <w:r w:rsidRPr="00AA3D8E">
        <w:rPr>
          <w:rFonts w:ascii="Times New Roman" w:hAnsi="Times New Roman" w:cs="Times New Roman"/>
          <w:color w:val="000000" w:themeColor="text1"/>
          <w:lang w:val="en-GB"/>
        </w:rPr>
        <w:t xml:space="preserve">I wish it would just go and leave me alone. With every movement it cuts deeper and deeper, radiating through my whole body. “Regionals, Sally, think of the Regionals”, I tell myself. </w:t>
      </w:r>
    </w:p>
    <w:p w14:paraId="1A6A813C"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keep going. I grit my teeth harder.</w:t>
      </w:r>
    </w:p>
    <w:p w14:paraId="02EC8CEE"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After all, I am a ‘good’ gymnast. </w:t>
      </w:r>
    </w:p>
    <w:p w14:paraId="47E7276E" w14:textId="77777777" w:rsidR="003113CC" w:rsidRPr="00AA3D8E" w:rsidRDefault="003113CC" w:rsidP="003113CC">
      <w:pPr>
        <w:spacing w:line="480" w:lineRule="auto"/>
        <w:jc w:val="center"/>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w:t>
      </w:r>
    </w:p>
    <w:p w14:paraId="09E07DCF" w14:textId="77777777" w:rsidR="003113CC"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[30 minutes later] </w:t>
      </w:r>
      <w:r w:rsidRPr="00AA3D8E">
        <w:rPr>
          <w:rFonts w:ascii="Times New Roman" w:hAnsi="Times New Roman" w:cs="Times New Roman"/>
          <w:color w:val="000000" w:themeColor="text1"/>
          <w:lang w:val="en-GB"/>
        </w:rPr>
        <w:tab/>
      </w:r>
    </w:p>
    <w:p w14:paraId="04472653"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pain appears to have left my body. I’m back in control. As long as I don’t flex my back, I am fine. I see Trudy out the corner of my eye watching us doing our flexibility exercises. </w:t>
      </w:r>
    </w:p>
    <w:p w14:paraId="3895F381"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“Right, I’ll prove to her how much I want to do well at the Regionals”, I tell myself. </w:t>
      </w:r>
    </w:p>
    <w:p w14:paraId="6BAB5BED"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look at my foot on the back of the chair, and I point it further. I push my pelvis down, until I feel the floor under me. I am so happy with myself. My legs are now angled to at least 250 degrees. I turn my head to the left, then right, hoping Trudy has witnessed my improvement. But she is now setting up the stereo, getting ready to watch our routines. Disappointedly, I take my foot off the chair and I go and get the clubs to prepare for my routine.</w:t>
      </w:r>
    </w:p>
    <w:p w14:paraId="27F2788D"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practice, throwing the clubs high into the air, with my arms stretched out to catch them. After the throws I try some leaps and balances. I feel good.</w:t>
      </w:r>
    </w:p>
    <w:p w14:paraId="1C0790F7"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pain has gone”, I tell myself hopefully, optimistically. </w:t>
      </w:r>
    </w:p>
    <w:p w14:paraId="6951221A"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can’t help but smile. I feel so</w:t>
      </w:r>
      <w:r w:rsidR="0063784F" w:rsidRPr="00AA3D8E">
        <w:rPr>
          <w:rFonts w:ascii="Times New Roman" w:hAnsi="Times New Roman" w:cs="Times New Roman"/>
          <w:color w:val="000000" w:themeColor="text1"/>
          <w:lang w:val="en-GB"/>
        </w:rPr>
        <w:t>… I don’t know…</w:t>
      </w:r>
      <w:r w:rsidRPr="00AA3D8E">
        <w:rPr>
          <w:rFonts w:ascii="Times New Roman" w:hAnsi="Times New Roman" w:cs="Times New Roman"/>
          <w:color w:val="000000" w:themeColor="text1"/>
          <w:lang w:val="en-GB"/>
        </w:rPr>
        <w:t xml:space="preserve"> content! </w:t>
      </w:r>
    </w:p>
    <w:p w14:paraId="68963F7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gym is buzzing with activity. Balls, ribbons, ropes, hoops, and clubs dance around the room. I remind myself how gymnastics can be so much fun. All </w:t>
      </w:r>
      <w:r w:rsidR="00F75B28" w:rsidRPr="00AA3D8E">
        <w:rPr>
          <w:rFonts w:ascii="Times New Roman" w:hAnsi="Times New Roman" w:cs="Times New Roman"/>
          <w:color w:val="000000" w:themeColor="text1"/>
          <w:lang w:val="en-GB"/>
        </w:rPr>
        <w:t>my</w:t>
      </w:r>
      <w:r w:rsidR="006C4CCE"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 xml:space="preserve">friends are practicing their routines, getting ready to have them </w:t>
      </w:r>
      <w:r w:rsidRPr="00AA3D8E">
        <w:rPr>
          <w:rFonts w:ascii="Times New Roman" w:hAnsi="Times New Roman" w:cs="Times New Roman"/>
          <w:color w:val="000000" w:themeColor="text1"/>
          <w:lang w:val="en-GB"/>
        </w:rPr>
        <w:lastRenderedPageBreak/>
        <w:t>judged by Trudy. Still smiling, I throw the clubs up again, then quickly turn to catch them…</w:t>
      </w:r>
    </w:p>
    <w:p w14:paraId="670ED53C"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My smile freezes on my lips. “It’s back!” The pain lashes down my back and leg, taking my breath away. “Please go! Just leave me alone!” Around me my teammates keep working. Each of us has her own routines to practice. Slowing down, stopping, chatting is not permitted. We have to work. To </w:t>
      </w:r>
      <w:r w:rsidRPr="00AA3D8E">
        <w:rPr>
          <w:rFonts w:ascii="Times New Roman" w:hAnsi="Times New Roman" w:cs="Times New Roman"/>
          <w:color w:val="000000" w:themeColor="text1"/>
          <w:lang w:val="en-GB"/>
        </w:rPr>
        <w:lastRenderedPageBreak/>
        <w:t>practice, over and over again. Chase the perfect execution. After all, that’s what a ‘good’ gymnast would do.</w:t>
      </w:r>
    </w:p>
    <w:p w14:paraId="3F17406E"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w:t>
      </w:r>
      <w:r w:rsidR="009F5C2A" w:rsidRPr="00AA3D8E">
        <w:rPr>
          <w:rFonts w:ascii="Times New Roman" w:hAnsi="Times New Roman" w:cs="Times New Roman"/>
          <w:color w:val="000000" w:themeColor="text1"/>
          <w:lang w:val="en-GB"/>
        </w:rPr>
        <w:t>Sally, come to the carpet, you can go first</w:t>
      </w:r>
      <w:r w:rsidRPr="00AA3D8E">
        <w:rPr>
          <w:rFonts w:ascii="Times New Roman" w:hAnsi="Times New Roman" w:cs="Times New Roman"/>
          <w:color w:val="000000" w:themeColor="text1"/>
          <w:lang w:val="en-GB"/>
        </w:rPr>
        <w:t xml:space="preserve">” says Trudy. </w:t>
      </w:r>
    </w:p>
    <w:p w14:paraId="7A0F896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I sigh, and tell the pain to please leave me alone for 5 minutes, </w:t>
      </w:r>
      <w:r w:rsidR="007A24E2" w:rsidRPr="00AA3D8E">
        <w:rPr>
          <w:rFonts w:ascii="Times New Roman" w:hAnsi="Times New Roman" w:cs="Times New Roman"/>
          <w:i/>
          <w:color w:val="000000" w:themeColor="text1"/>
          <w:lang w:val="en-GB"/>
        </w:rPr>
        <w:t>just</w:t>
      </w:r>
      <w:r w:rsidRPr="00AA3D8E">
        <w:rPr>
          <w:rFonts w:ascii="Times New Roman" w:hAnsi="Times New Roman" w:cs="Times New Roman"/>
          <w:color w:val="000000" w:themeColor="text1"/>
          <w:lang w:val="en-GB"/>
        </w:rPr>
        <w:t xml:space="preserve"> 5 minutes! Then, I’ll rest. I promise I’ll rest. Please, just 5 minutes. </w:t>
      </w:r>
    </w:p>
    <w:p w14:paraId="4118607C"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Time to start routines with music. “Just keep going, Sally”, I tell myself while I walk onto the carpet, my mind fixed on Regionals.</w:t>
      </w:r>
    </w:p>
    <w:p w14:paraId="5F3A43F2" w14:textId="77777777" w:rsidR="003113CC" w:rsidRPr="00AA3D8E" w:rsidRDefault="003113CC" w:rsidP="003113CC">
      <w:pPr>
        <w:spacing w:line="480" w:lineRule="auto"/>
        <w:jc w:val="center"/>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w:t>
      </w:r>
    </w:p>
    <w:p w14:paraId="594D7F04" w14:textId="77777777" w:rsidR="003113CC"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[60 minutes later]</w:t>
      </w:r>
    </w:p>
    <w:p w14:paraId="0D0EB012"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Okay. So far I have completed 9 out of the 12 routines with music planned for today. I have managed to keep the pain under control, but after my last hoop routine it </w:t>
      </w:r>
      <w:r w:rsidR="009B49B4" w:rsidRPr="00AA3D8E">
        <w:rPr>
          <w:rFonts w:ascii="Times New Roman" w:hAnsi="Times New Roman" w:cs="Times New Roman"/>
          <w:color w:val="000000" w:themeColor="text1"/>
          <w:lang w:val="en-GB"/>
        </w:rPr>
        <w:t>has become</w:t>
      </w:r>
      <w:r w:rsidRPr="00AA3D8E">
        <w:rPr>
          <w:rFonts w:ascii="Times New Roman" w:hAnsi="Times New Roman" w:cs="Times New Roman"/>
          <w:color w:val="000000" w:themeColor="text1"/>
          <w:lang w:val="en-GB"/>
        </w:rPr>
        <w:t xml:space="preserve"> almost unbearable. I want to scream. I want to cry. I don't know what I want. My back feels like </w:t>
      </w:r>
      <w:r w:rsidR="00F75B28" w:rsidRPr="00AA3D8E">
        <w:rPr>
          <w:rFonts w:ascii="Times New Roman" w:hAnsi="Times New Roman" w:cs="Times New Roman"/>
          <w:color w:val="000000" w:themeColor="text1"/>
          <w:lang w:val="en-GB"/>
        </w:rPr>
        <w:t xml:space="preserve">the pain has set it </w:t>
      </w:r>
      <w:r w:rsidRPr="00AA3D8E">
        <w:rPr>
          <w:rFonts w:ascii="Times New Roman" w:hAnsi="Times New Roman" w:cs="Times New Roman"/>
          <w:color w:val="000000" w:themeColor="text1"/>
          <w:lang w:val="en-GB"/>
        </w:rPr>
        <w:t xml:space="preserve">on fire, with red-hot iron searing it. </w:t>
      </w:r>
    </w:p>
    <w:p w14:paraId="0785606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Now it’s the turn of the ball routine. With all the flexibility passages, the pain will gnaw and kill me. “Just one more routine”, I tell it. I start practicing the beginning of the routine. I am in a bridge position then flip my legs over, squeezing the ball between my ankles. “Ouch!” I shout inwardly. </w:t>
      </w:r>
      <w:r w:rsidR="00F75B28" w:rsidRPr="00AA3D8E">
        <w:rPr>
          <w:rFonts w:ascii="Times New Roman" w:hAnsi="Times New Roman" w:cs="Times New Roman"/>
          <w:color w:val="000000" w:themeColor="text1"/>
          <w:lang w:val="en-GB"/>
        </w:rPr>
        <w:t>The pain</w:t>
      </w:r>
      <w:r w:rsidRPr="00AA3D8E">
        <w:rPr>
          <w:rFonts w:ascii="Times New Roman" w:hAnsi="Times New Roman" w:cs="Times New Roman"/>
          <w:color w:val="000000" w:themeColor="text1"/>
          <w:lang w:val="en-GB"/>
        </w:rPr>
        <w:t xml:space="preserve"> sends another sharp sensation, quick as light, down my whole back, the agony cascading down the back of my legs. I slow down, catch my breath, do some rolls on the arms, resisting the urge to stop and just curl into a foetal </w:t>
      </w:r>
      <w:r w:rsidRPr="00AA3D8E">
        <w:rPr>
          <w:rFonts w:ascii="Times New Roman" w:hAnsi="Times New Roman" w:cs="Times New Roman"/>
          <w:color w:val="000000" w:themeColor="text1"/>
          <w:lang w:val="en-GB"/>
        </w:rPr>
        <w:lastRenderedPageBreak/>
        <w:t xml:space="preserve">position on the floor. I fight the urge to cry. Trudy doesn’t like criers. I want to tell her about the pain that’s taking over my body. I can’t do the ball routine. But I’m scared. I know Trudy, what if she thinks I don’t care about the competition, or about gymnastics anymore? I quickly wipe my tears, hoping she hasn’t seen me. Oh come on Sally, </w:t>
      </w:r>
      <w:r w:rsidR="00AE598C" w:rsidRPr="00AA3D8E">
        <w:rPr>
          <w:rFonts w:ascii="Times New Roman" w:hAnsi="Times New Roman" w:cs="Times New Roman"/>
          <w:color w:val="000000" w:themeColor="text1"/>
          <w:lang w:val="en-GB"/>
        </w:rPr>
        <w:t>I say to myself. G</w:t>
      </w:r>
      <w:r w:rsidRPr="00AA3D8E">
        <w:rPr>
          <w:rFonts w:ascii="Times New Roman" w:hAnsi="Times New Roman" w:cs="Times New Roman"/>
          <w:color w:val="000000" w:themeColor="text1"/>
          <w:lang w:val="en-GB"/>
        </w:rPr>
        <w:t xml:space="preserve">et a grip! Everyone has back pain, but everyone keeps training. You know it. It’s </w:t>
      </w:r>
      <w:r w:rsidRPr="00AA3D8E">
        <w:rPr>
          <w:rFonts w:ascii="Times New Roman" w:hAnsi="Times New Roman" w:cs="Times New Roman"/>
          <w:i/>
          <w:color w:val="000000" w:themeColor="text1"/>
          <w:lang w:val="en-GB"/>
        </w:rPr>
        <w:t>just</w:t>
      </w:r>
      <w:r w:rsidRPr="00AA3D8E">
        <w:rPr>
          <w:rFonts w:ascii="Times New Roman" w:hAnsi="Times New Roman" w:cs="Times New Roman"/>
          <w:color w:val="000000" w:themeColor="text1"/>
          <w:lang w:val="en-GB"/>
        </w:rPr>
        <w:t xml:space="preserve"> pain. </w:t>
      </w:r>
    </w:p>
    <w:p w14:paraId="22D13727"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“Come on Sally, it’s your turn again” Trudy’s icy voice interrupts my thoughts. </w:t>
      </w:r>
    </w:p>
    <w:p w14:paraId="4F3D88D1"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look at her. Arms folded. Eyebrows raised. “Have you prepared your ball routine? To me, it looked like you were doing nothing there. Let’s see if you are ready to perform it with music.”</w:t>
      </w:r>
    </w:p>
    <w:p w14:paraId="06B695DE"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Perfect. She saw me slow down when practicing, and now she</w:t>
      </w:r>
      <w:r w:rsidR="00AE598C"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s angry. Great start, Sally! You should have learnt there is no place for stopping during training. Now at least try to perform well, or you’ll never hear the end of this. I scurry onto the carpet and take my starting position.</w:t>
      </w:r>
    </w:p>
    <w:p w14:paraId="25A01441" w14:textId="77777777" w:rsidR="003113CC" w:rsidRPr="00AA3D8E" w:rsidRDefault="003113CC" w:rsidP="00356D4B">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[Music starts] </w:t>
      </w:r>
    </w:p>
    <w:p w14:paraId="0935DAB5" w14:textId="77777777" w:rsidR="003113CC"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b/>
        <w:t xml:space="preserve">I go through my routine, performing every movement. The longest 90 seconds of my life. With every passing second, the pain </w:t>
      </w:r>
      <w:r w:rsidR="00AE598C" w:rsidRPr="00AA3D8E">
        <w:rPr>
          <w:rFonts w:ascii="Times New Roman" w:hAnsi="Times New Roman" w:cs="Times New Roman"/>
          <w:color w:val="000000" w:themeColor="text1"/>
          <w:lang w:val="en-GB"/>
        </w:rPr>
        <w:t xml:space="preserve">keeps sending burning </w:t>
      </w:r>
      <w:r w:rsidR="00AE598C" w:rsidRPr="00AA3D8E">
        <w:rPr>
          <w:rFonts w:ascii="Times New Roman" w:hAnsi="Times New Roman" w:cs="Times New Roman"/>
          <w:color w:val="000000" w:themeColor="text1"/>
          <w:lang w:val="en-GB"/>
        </w:rPr>
        <w:lastRenderedPageBreak/>
        <w:t xml:space="preserve">sensations </w:t>
      </w:r>
      <w:r w:rsidRPr="00AA3D8E">
        <w:rPr>
          <w:rFonts w:ascii="Times New Roman" w:hAnsi="Times New Roman" w:cs="Times New Roman"/>
          <w:color w:val="000000" w:themeColor="text1"/>
          <w:lang w:val="en-GB"/>
        </w:rPr>
        <w:t xml:space="preserve">through my body. My back feels stuck. It doesn’t matter. I must continue. I throw the ball – just too long – and lunge forward to catch it. </w:t>
      </w:r>
    </w:p>
    <w:p w14:paraId="7214041A"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“Just catch it, please catch it!” I say to myself. </w:t>
      </w:r>
    </w:p>
    <w:p w14:paraId="04EE5C0D"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The shot of pain is so sudden and intense that for a moment everything around me is black. I can</w:t>
      </w:r>
      <w:r w:rsidR="00580834" w:rsidRPr="00AA3D8E">
        <w:rPr>
          <w:rFonts w:ascii="Times New Roman" w:hAnsi="Times New Roman" w:cs="Times New Roman"/>
          <w:color w:val="000000" w:themeColor="text1"/>
          <w:lang w:val="en-GB"/>
        </w:rPr>
        <w:t xml:space="preserve"> feel millions of daggers penetrati</w:t>
      </w:r>
      <w:r w:rsidRPr="00AA3D8E">
        <w:rPr>
          <w:rFonts w:ascii="Times New Roman" w:hAnsi="Times New Roman" w:cs="Times New Roman"/>
          <w:color w:val="000000" w:themeColor="text1"/>
          <w:lang w:val="en-GB"/>
        </w:rPr>
        <w:t>ng through my spine. When I see again, the ball is bouncing away from me. I must have dropped it. Pain is everywhere. Overwhelming.</w:t>
      </w:r>
    </w:p>
    <w:p w14:paraId="474E02EA"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“Sally, focus!” Trudy’s voice interrupts the moment. </w:t>
      </w:r>
    </w:p>
    <w:p w14:paraId="16D29A96"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“Keep going”, I tell myself “Just ignore it!”. I grit my teeth harder. </w:t>
      </w:r>
    </w:p>
    <w:p w14:paraId="28811C39"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I need all my mental energy to steady myself and continue my routine, keep moving, keep doing all the elements and throws. It’s too much. </w:t>
      </w:r>
    </w:p>
    <w:p w14:paraId="7C24853B"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Another throw. Another drop. </w:t>
      </w:r>
    </w:p>
    <w:p w14:paraId="20181010" w14:textId="77777777" w:rsidR="003113CC" w:rsidRPr="00AA3D8E" w:rsidRDefault="003113CC" w:rsidP="00356D4B">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[Music stops] </w:t>
      </w:r>
    </w:p>
    <w:p w14:paraId="562CF161"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reach for the ball, but it rolls away merc</w:t>
      </w:r>
      <w:r w:rsidR="00B451FB" w:rsidRPr="00AA3D8E">
        <w:rPr>
          <w:rFonts w:ascii="Times New Roman" w:hAnsi="Times New Roman" w:cs="Times New Roman"/>
          <w:color w:val="000000" w:themeColor="text1"/>
          <w:lang w:val="en-GB"/>
        </w:rPr>
        <w:t>ilessly off</w:t>
      </w:r>
      <w:r w:rsidRPr="00AA3D8E">
        <w:rPr>
          <w:rFonts w:ascii="Times New Roman" w:hAnsi="Times New Roman" w:cs="Times New Roman"/>
          <w:color w:val="000000" w:themeColor="text1"/>
          <w:lang w:val="en-GB"/>
        </w:rPr>
        <w:t xml:space="preserve"> of the carpet. Despite finishing without my ball, I smile wide, as a ‘good’ gymnast would do at the end of a routine.</w:t>
      </w:r>
    </w:p>
    <w:p w14:paraId="1534FF97"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Soon, my smile turns into a frown. The music is over, the mask comes off. I don’t want to look up. I don’t want to hear Trudy’s comments. Tears well </w:t>
      </w:r>
      <w:r w:rsidRPr="00AA3D8E">
        <w:rPr>
          <w:rFonts w:ascii="Times New Roman" w:hAnsi="Times New Roman" w:cs="Times New Roman"/>
          <w:color w:val="000000" w:themeColor="text1"/>
          <w:lang w:val="en-GB"/>
        </w:rPr>
        <w:lastRenderedPageBreak/>
        <w:t xml:space="preserve">up in my eyes, but I try to fight them by looking up towards the lights, willing them back inside. “Don’t cry. Please don’t cry. Don’t let Trudy see you cry. Just walk off the carpet and pick up the ball”, I tell myself. </w:t>
      </w:r>
    </w:p>
    <w:p w14:paraId="2D3E062B"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But hot tears start to stream down my face. I act quickly to try to wipe them away, but my efforts are futile. The gymnasts closest to me see my tears and I sense they feel my pain. I can see in their eyes the desire to help, </w:t>
      </w:r>
      <w:r w:rsidRPr="00AA3D8E">
        <w:rPr>
          <w:rFonts w:ascii="Times New Roman" w:hAnsi="Times New Roman" w:cs="Times New Roman"/>
          <w:color w:val="000000" w:themeColor="text1"/>
          <w:lang w:val="en-GB"/>
        </w:rPr>
        <w:lastRenderedPageBreak/>
        <w:t xml:space="preserve">sharing a look that also tells me they can’t, and they continue to practice their own routines. </w:t>
      </w:r>
    </w:p>
    <w:p w14:paraId="3F7F6FF2"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Slowly, I manage to get to my feet. I turn to Trudy. </w:t>
      </w:r>
    </w:p>
    <w:p w14:paraId="16F665F7"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“Oh, come on Sally! Not tears again! What’s your excuse now? Are you in pain </w:t>
      </w:r>
      <w:r w:rsidRPr="00AA3D8E">
        <w:rPr>
          <w:rFonts w:ascii="Times New Roman" w:hAnsi="Times New Roman" w:cs="Times New Roman"/>
          <w:i/>
          <w:color w:val="000000" w:themeColor="text1"/>
          <w:lang w:val="en-GB"/>
        </w:rPr>
        <w:t>again</w:t>
      </w:r>
      <w:r w:rsidRPr="00AA3D8E">
        <w:rPr>
          <w:rFonts w:ascii="Times New Roman" w:hAnsi="Times New Roman" w:cs="Times New Roman"/>
          <w:color w:val="000000" w:themeColor="text1"/>
          <w:lang w:val="en-GB"/>
        </w:rPr>
        <w:t xml:space="preserve">? You look fine to me”, shouts Trudy. </w:t>
      </w:r>
    </w:p>
    <w:p w14:paraId="05B28069"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 I say nothing. </w:t>
      </w:r>
    </w:p>
    <w:p w14:paraId="2BF50128"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“What’s wrong with you? I bet if you had caught those throws, you wouldn’t be crying. Don’t you want to win next week and defend your title? Don’t you want to win for yourself and your club? I really don’t have time for this. Right, who’s next?”     </w:t>
      </w:r>
    </w:p>
    <w:p w14:paraId="713A1A2B"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She turns </w:t>
      </w:r>
      <w:r w:rsidR="00B451FB" w:rsidRPr="00AA3D8E">
        <w:rPr>
          <w:rFonts w:ascii="Times New Roman" w:hAnsi="Times New Roman" w:cs="Times New Roman"/>
          <w:color w:val="000000" w:themeColor="text1"/>
          <w:lang w:val="en-GB"/>
        </w:rPr>
        <w:t>her back to me. I walk off</w:t>
      </w:r>
      <w:r w:rsidRPr="00AA3D8E">
        <w:rPr>
          <w:rFonts w:ascii="Times New Roman" w:hAnsi="Times New Roman" w:cs="Times New Roman"/>
          <w:color w:val="000000" w:themeColor="text1"/>
          <w:lang w:val="en-GB"/>
        </w:rPr>
        <w:t xml:space="preserve"> of the carpet. Tears continue to stream down my face. My body is shaking from the pain. I want to scream. I want to </w:t>
      </w:r>
      <w:r w:rsidRPr="00AA3D8E">
        <w:rPr>
          <w:rFonts w:ascii="Times New Roman" w:hAnsi="Times New Roman" w:cs="Times New Roman"/>
          <w:color w:val="000000" w:themeColor="text1"/>
          <w:lang w:val="en-GB"/>
        </w:rPr>
        <w:lastRenderedPageBreak/>
        <w:t xml:space="preserve">shout. I want Trudy to understand the pain. I want her to know how much I care about the Regionals. I just don’t know </w:t>
      </w:r>
      <w:r w:rsidRPr="00AA3D8E">
        <w:rPr>
          <w:rFonts w:ascii="Times New Roman" w:hAnsi="Times New Roman" w:cs="Times New Roman"/>
          <w:i/>
          <w:color w:val="000000" w:themeColor="text1"/>
          <w:lang w:val="en-GB"/>
        </w:rPr>
        <w:t>how</w:t>
      </w:r>
      <w:r w:rsidRPr="00AA3D8E">
        <w:rPr>
          <w:rFonts w:ascii="Times New Roman" w:hAnsi="Times New Roman" w:cs="Times New Roman"/>
          <w:color w:val="000000" w:themeColor="text1"/>
          <w:lang w:val="en-GB"/>
        </w:rPr>
        <w:t xml:space="preserve">. I don’t think I can.  </w:t>
      </w:r>
    </w:p>
    <w:p w14:paraId="5D0ADE21"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say nothing.</w:t>
      </w:r>
    </w:p>
    <w:p w14:paraId="04F8713B"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After all, that’s what a ‘good’ gymnast would do. </w:t>
      </w:r>
    </w:p>
    <w:p w14:paraId="4A1CA4B9" w14:textId="77777777" w:rsidR="003113CC" w:rsidRPr="00AA3D8E" w:rsidRDefault="001A1B0F" w:rsidP="00DA4736">
      <w:pPr>
        <w:spacing w:line="480" w:lineRule="auto"/>
        <w:outlineLvl w:val="0"/>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A Coach’s S</w:t>
      </w:r>
      <w:r w:rsidR="003113CC" w:rsidRPr="00AA3D8E">
        <w:rPr>
          <w:rFonts w:ascii="Times New Roman" w:hAnsi="Times New Roman" w:cs="Times New Roman"/>
          <w:b/>
          <w:color w:val="000000" w:themeColor="text1"/>
          <w:lang w:val="en-GB"/>
        </w:rPr>
        <w:t>tory</w:t>
      </w:r>
    </w:p>
    <w:p w14:paraId="47E82134"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I look up at the clock on the wall: 14.59. </w:t>
      </w:r>
    </w:p>
    <w:p w14:paraId="2F4E931F"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“Where is Sally?” I say to myself. How many times do I have to say that they have to be on time? </w:t>
      </w:r>
      <w:r w:rsidR="003D2DFD" w:rsidRPr="00AA3D8E">
        <w:rPr>
          <w:rFonts w:ascii="Times New Roman" w:hAnsi="Times New Roman" w:cs="Times New Roman"/>
          <w:i/>
          <w:color w:val="000000" w:themeColor="text1"/>
          <w:lang w:val="en-GB"/>
        </w:rPr>
        <w:t>I</w:t>
      </w:r>
      <w:r w:rsidR="002D6BF1" w:rsidRPr="00AA3D8E">
        <w:rPr>
          <w:rFonts w:ascii="Times New Roman" w:hAnsi="Times New Roman" w:cs="Times New Roman"/>
          <w:i/>
          <w:color w:val="000000" w:themeColor="text1"/>
          <w:lang w:val="en-GB"/>
        </w:rPr>
        <w:t xml:space="preserve"> </w:t>
      </w:r>
      <w:r w:rsidRPr="00AA3D8E">
        <w:rPr>
          <w:rFonts w:ascii="Times New Roman" w:hAnsi="Times New Roman" w:cs="Times New Roman"/>
          <w:color w:val="000000" w:themeColor="text1"/>
          <w:lang w:val="en-GB"/>
        </w:rPr>
        <w:t xml:space="preserve">would have never been late for training when I was competing. </w:t>
      </w:r>
      <w:r w:rsidR="00A25CDA" w:rsidRPr="00AA3D8E">
        <w:rPr>
          <w:rFonts w:ascii="Times New Roman" w:hAnsi="Times New Roman" w:cs="Times New Roman"/>
          <w:color w:val="000000" w:themeColor="text1"/>
          <w:lang w:val="en-GB"/>
        </w:rPr>
        <w:t>As we all know, a</w:t>
      </w:r>
      <w:r w:rsidRPr="00AA3D8E">
        <w:rPr>
          <w:rFonts w:ascii="Times New Roman" w:hAnsi="Times New Roman" w:cs="Times New Roman"/>
          <w:color w:val="000000" w:themeColor="text1"/>
          <w:lang w:val="en-GB"/>
        </w:rPr>
        <w:t xml:space="preserve"> ‘good’ gymnast is never late. If only these girls would realise how much </w:t>
      </w:r>
      <w:r w:rsidR="00AE598C" w:rsidRPr="00AA3D8E">
        <w:rPr>
          <w:rFonts w:ascii="Times New Roman" w:hAnsi="Times New Roman" w:cs="Times New Roman"/>
          <w:color w:val="000000" w:themeColor="text1"/>
          <w:lang w:val="en-GB"/>
        </w:rPr>
        <w:t xml:space="preserve">training they </w:t>
      </w:r>
      <w:r w:rsidRPr="00AA3D8E">
        <w:rPr>
          <w:rFonts w:ascii="Times New Roman" w:hAnsi="Times New Roman" w:cs="Times New Roman"/>
          <w:color w:val="000000" w:themeColor="text1"/>
          <w:lang w:val="en-GB"/>
        </w:rPr>
        <w:t>have to do</w:t>
      </w:r>
      <w:r w:rsidR="00AE598C" w:rsidRPr="00AA3D8E">
        <w:rPr>
          <w:rFonts w:ascii="Times New Roman" w:hAnsi="Times New Roman" w:cs="Times New Roman"/>
          <w:color w:val="000000" w:themeColor="text1"/>
          <w:lang w:val="en-GB"/>
        </w:rPr>
        <w:t xml:space="preserve"> to be the best</w:t>
      </w:r>
      <w:r w:rsidRPr="00AA3D8E">
        <w:rPr>
          <w:rFonts w:ascii="Times New Roman" w:hAnsi="Times New Roman" w:cs="Times New Roman"/>
          <w:color w:val="000000" w:themeColor="text1"/>
          <w:lang w:val="en-GB"/>
        </w:rPr>
        <w:t>! There’s not even enough time when they are punctual</w:t>
      </w:r>
      <w:r w:rsidR="00AE598C" w:rsidRPr="00AA3D8E">
        <w:rPr>
          <w:rFonts w:ascii="Times New Roman" w:hAnsi="Times New Roman" w:cs="Times New Roman"/>
          <w:color w:val="000000" w:themeColor="text1"/>
          <w:lang w:val="en-GB"/>
        </w:rPr>
        <w:t>. A</w:t>
      </w:r>
      <w:r w:rsidRPr="00AA3D8E">
        <w:rPr>
          <w:rFonts w:ascii="Times New Roman" w:hAnsi="Times New Roman" w:cs="Times New Roman"/>
          <w:color w:val="000000" w:themeColor="text1"/>
          <w:lang w:val="en-GB"/>
        </w:rPr>
        <w:t>nd</w:t>
      </w:r>
      <w:r w:rsidR="00206B73"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if they start </w:t>
      </w:r>
      <w:r w:rsidR="00AE598C" w:rsidRPr="00AA3D8E">
        <w:rPr>
          <w:rFonts w:ascii="Times New Roman" w:hAnsi="Times New Roman" w:cs="Times New Roman"/>
          <w:color w:val="000000" w:themeColor="text1"/>
          <w:lang w:val="en-GB"/>
        </w:rPr>
        <w:t xml:space="preserve">arriving </w:t>
      </w:r>
      <w:r w:rsidRPr="00AA3D8E">
        <w:rPr>
          <w:rFonts w:ascii="Times New Roman" w:hAnsi="Times New Roman" w:cs="Times New Roman"/>
          <w:color w:val="000000" w:themeColor="text1"/>
          <w:lang w:val="en-GB"/>
        </w:rPr>
        <w:t>late</w:t>
      </w:r>
      <w:r w:rsidR="00AE598C"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w:t>
      </w:r>
      <w:r w:rsidR="00AE598C" w:rsidRPr="00AA3D8E">
        <w:rPr>
          <w:rFonts w:ascii="Times New Roman" w:hAnsi="Times New Roman" w:cs="Times New Roman"/>
          <w:color w:val="000000" w:themeColor="text1"/>
          <w:lang w:val="en-GB"/>
        </w:rPr>
        <w:t xml:space="preserve">I </w:t>
      </w:r>
      <w:r w:rsidRPr="00AA3D8E">
        <w:rPr>
          <w:rFonts w:ascii="Times New Roman" w:hAnsi="Times New Roman" w:cs="Times New Roman"/>
          <w:color w:val="000000" w:themeColor="text1"/>
          <w:lang w:val="en-GB"/>
        </w:rPr>
        <w:t>will never be able to do everything we need to! As for Sally</w:t>
      </w:r>
      <w:r w:rsidR="00206B73"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w:t>
      </w:r>
      <w:r w:rsidR="00206B73" w:rsidRPr="00AA3D8E">
        <w:rPr>
          <w:rFonts w:ascii="Times New Roman" w:hAnsi="Times New Roman" w:cs="Times New Roman"/>
          <w:color w:val="000000" w:themeColor="text1"/>
          <w:lang w:val="en-GB"/>
        </w:rPr>
        <w:t>s</w:t>
      </w:r>
      <w:r w:rsidRPr="00AA3D8E">
        <w:rPr>
          <w:rFonts w:ascii="Times New Roman" w:hAnsi="Times New Roman" w:cs="Times New Roman"/>
          <w:color w:val="000000" w:themeColor="text1"/>
          <w:lang w:val="en-GB"/>
        </w:rPr>
        <w:t>he has Regionals next week</w:t>
      </w:r>
      <w:r w:rsidR="00AE598C"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How can she be late? </w:t>
      </w:r>
      <w:r w:rsidR="00206B73" w:rsidRPr="00AA3D8E">
        <w:rPr>
          <w:rFonts w:ascii="Times New Roman" w:hAnsi="Times New Roman" w:cs="Times New Roman"/>
          <w:color w:val="000000" w:themeColor="text1"/>
          <w:lang w:val="en-GB"/>
        </w:rPr>
        <w:t xml:space="preserve">Argh! </w:t>
      </w:r>
      <w:r w:rsidRPr="00AA3D8E">
        <w:rPr>
          <w:rFonts w:ascii="Times New Roman" w:hAnsi="Times New Roman" w:cs="Times New Roman"/>
          <w:color w:val="000000" w:themeColor="text1"/>
          <w:lang w:val="en-GB"/>
        </w:rPr>
        <w:t xml:space="preserve">It’s so frustrating. </w:t>
      </w:r>
    </w:p>
    <w:p w14:paraId="746ECDD2"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look at the clock again</w:t>
      </w:r>
      <w:r w:rsidR="00AE598C"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15.00.</w:t>
      </w:r>
    </w:p>
    <w:p w14:paraId="59DAEF04"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“Okay girls, run 10 laps around the gym to start” I say.</w:t>
      </w:r>
    </w:p>
    <w:p w14:paraId="3F1064DD" w14:textId="77777777" w:rsidR="00DC5B7F" w:rsidRPr="00AA3D8E" w:rsidRDefault="00206B73"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Suddenly, </w:t>
      </w:r>
      <w:r w:rsidR="003113CC" w:rsidRPr="00AA3D8E">
        <w:rPr>
          <w:rFonts w:ascii="Times New Roman" w:hAnsi="Times New Roman" w:cs="Times New Roman"/>
          <w:color w:val="000000" w:themeColor="text1"/>
          <w:lang w:val="en-GB"/>
        </w:rPr>
        <w:t>I hear the doors in the changing room slam open. A few minutes later, Sally bursts into the gym</w:t>
      </w:r>
      <w:r w:rsidRPr="00AA3D8E">
        <w:rPr>
          <w:rFonts w:ascii="Times New Roman" w:hAnsi="Times New Roman" w:cs="Times New Roman"/>
          <w:color w:val="000000" w:themeColor="text1"/>
          <w:lang w:val="en-GB"/>
        </w:rPr>
        <w:t xml:space="preserve"> with </w:t>
      </w:r>
      <w:r w:rsidR="003113CC" w:rsidRPr="00AA3D8E">
        <w:rPr>
          <w:rFonts w:ascii="Times New Roman" w:hAnsi="Times New Roman" w:cs="Times New Roman"/>
          <w:color w:val="000000" w:themeColor="text1"/>
          <w:lang w:val="en-GB"/>
        </w:rPr>
        <w:t xml:space="preserve">a worried look on her face. I </w:t>
      </w:r>
      <w:r w:rsidRPr="00AA3D8E">
        <w:rPr>
          <w:rFonts w:ascii="Times New Roman" w:hAnsi="Times New Roman" w:cs="Times New Roman"/>
          <w:color w:val="000000" w:themeColor="text1"/>
          <w:lang w:val="en-GB"/>
        </w:rPr>
        <w:t>want to shout at her</w:t>
      </w:r>
      <w:r w:rsidR="00DC5B7F"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 xml:space="preserve">I want her to understand how she’s letting herself down, letting the club down, and letting </w:t>
      </w:r>
      <w:r w:rsidR="003D2DFD" w:rsidRPr="00AA3D8E">
        <w:rPr>
          <w:rFonts w:ascii="Times New Roman" w:hAnsi="Times New Roman" w:cs="Times New Roman"/>
          <w:color w:val="000000" w:themeColor="text1"/>
          <w:lang w:val="en-GB"/>
        </w:rPr>
        <w:t>me</w:t>
      </w:r>
      <w:r w:rsidRPr="00AA3D8E">
        <w:rPr>
          <w:rFonts w:ascii="Times New Roman" w:hAnsi="Times New Roman" w:cs="Times New Roman"/>
          <w:color w:val="000000" w:themeColor="text1"/>
          <w:lang w:val="en-GB"/>
        </w:rPr>
        <w:t xml:space="preserve"> down!</w:t>
      </w:r>
      <w:r w:rsidR="00DC5B7F" w:rsidRPr="00AA3D8E">
        <w:rPr>
          <w:rFonts w:ascii="Times New Roman" w:hAnsi="Times New Roman" w:cs="Times New Roman"/>
          <w:color w:val="000000" w:themeColor="text1"/>
          <w:lang w:val="en-GB"/>
        </w:rPr>
        <w:t xml:space="preserve"> </w:t>
      </w:r>
      <w:r w:rsidR="00DC5B7F" w:rsidRPr="00AA3D8E">
        <w:rPr>
          <w:rFonts w:ascii="Times New Roman" w:hAnsi="Times New Roman" w:cs="Times New Roman"/>
          <w:i/>
          <w:color w:val="000000" w:themeColor="text1"/>
          <w:lang w:val="en-GB"/>
        </w:rPr>
        <w:t>I</w:t>
      </w:r>
      <w:r w:rsidR="00DC5B7F" w:rsidRPr="00AA3D8E">
        <w:rPr>
          <w:rFonts w:ascii="Times New Roman" w:hAnsi="Times New Roman" w:cs="Times New Roman"/>
          <w:color w:val="000000" w:themeColor="text1"/>
          <w:lang w:val="en-GB"/>
        </w:rPr>
        <w:t xml:space="preserve"> would have given anything to have her </w:t>
      </w:r>
      <w:r w:rsidR="00DC5B7F" w:rsidRPr="00AA3D8E">
        <w:rPr>
          <w:rFonts w:ascii="Times New Roman" w:hAnsi="Times New Roman" w:cs="Times New Roman"/>
          <w:color w:val="000000" w:themeColor="text1"/>
          <w:lang w:val="en-GB"/>
        </w:rPr>
        <w:lastRenderedPageBreak/>
        <w:t>talent when I was her age.</w:t>
      </w:r>
      <w:r w:rsidRPr="00AA3D8E">
        <w:rPr>
          <w:rFonts w:ascii="Times New Roman" w:hAnsi="Times New Roman" w:cs="Times New Roman"/>
          <w:color w:val="000000" w:themeColor="text1"/>
          <w:lang w:val="en-GB"/>
        </w:rPr>
        <w:t xml:space="preserve"> </w:t>
      </w:r>
      <w:r w:rsidR="00DC5B7F" w:rsidRPr="00AA3D8E">
        <w:rPr>
          <w:rFonts w:ascii="Times New Roman" w:hAnsi="Times New Roman" w:cs="Times New Roman"/>
          <w:color w:val="000000" w:themeColor="text1"/>
          <w:lang w:val="en-GB"/>
        </w:rPr>
        <w:t>I don’t want her talent to go to waste. Why can’</w:t>
      </w:r>
      <w:r w:rsidR="009B1E47" w:rsidRPr="00AA3D8E">
        <w:rPr>
          <w:rFonts w:ascii="Times New Roman" w:hAnsi="Times New Roman" w:cs="Times New Roman"/>
          <w:color w:val="000000" w:themeColor="text1"/>
          <w:lang w:val="en-GB"/>
        </w:rPr>
        <w:t>t she understand</w:t>
      </w:r>
      <w:r w:rsidR="00DC5B7F" w:rsidRPr="00AA3D8E">
        <w:rPr>
          <w:rFonts w:ascii="Times New Roman" w:hAnsi="Times New Roman" w:cs="Times New Roman"/>
          <w:color w:val="000000" w:themeColor="text1"/>
          <w:lang w:val="en-GB"/>
        </w:rPr>
        <w:t xml:space="preserve">? </w:t>
      </w:r>
    </w:p>
    <w:p w14:paraId="72FA4826" w14:textId="77777777" w:rsidR="003113CC" w:rsidRPr="00AA3D8E" w:rsidRDefault="00206B73"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I decide to </w:t>
      </w:r>
      <w:r w:rsidR="003113CC" w:rsidRPr="00AA3D8E">
        <w:rPr>
          <w:rFonts w:ascii="Times New Roman" w:hAnsi="Times New Roman" w:cs="Times New Roman"/>
          <w:color w:val="000000" w:themeColor="text1"/>
          <w:lang w:val="en-GB"/>
        </w:rPr>
        <w:t xml:space="preserve">stare at her and say nothing. </w:t>
      </w:r>
      <w:r w:rsidR="00DC5B7F" w:rsidRPr="00AA3D8E">
        <w:rPr>
          <w:rFonts w:ascii="Times New Roman" w:hAnsi="Times New Roman" w:cs="Times New Roman"/>
          <w:color w:val="000000" w:themeColor="text1"/>
          <w:lang w:val="en-GB"/>
        </w:rPr>
        <w:t>As s</w:t>
      </w:r>
      <w:r w:rsidR="003113CC" w:rsidRPr="00AA3D8E">
        <w:rPr>
          <w:rFonts w:ascii="Times New Roman" w:hAnsi="Times New Roman" w:cs="Times New Roman"/>
          <w:color w:val="000000" w:themeColor="text1"/>
          <w:lang w:val="en-GB"/>
        </w:rPr>
        <w:t>he looks at me</w:t>
      </w:r>
      <w:r w:rsidR="00DC5B7F" w:rsidRPr="00AA3D8E">
        <w:rPr>
          <w:rFonts w:ascii="Times New Roman" w:hAnsi="Times New Roman" w:cs="Times New Roman"/>
          <w:color w:val="000000" w:themeColor="text1"/>
          <w:lang w:val="en-GB"/>
        </w:rPr>
        <w:t>,</w:t>
      </w:r>
      <w:r w:rsidR="003113CC" w:rsidRPr="00AA3D8E">
        <w:rPr>
          <w:rFonts w:ascii="Times New Roman" w:hAnsi="Times New Roman" w:cs="Times New Roman"/>
          <w:color w:val="000000" w:themeColor="text1"/>
          <w:lang w:val="en-GB"/>
        </w:rPr>
        <w:t xml:space="preserve"> I slowly raise my head to the clock. The time is 15.03. I turn back to her. She looks at me.</w:t>
      </w:r>
    </w:p>
    <w:p w14:paraId="06AEE028"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“You are late. You know what to do”</w:t>
      </w:r>
      <w:r w:rsidR="00AE598C" w:rsidRPr="00AA3D8E">
        <w:rPr>
          <w:rFonts w:ascii="Times New Roman" w:hAnsi="Times New Roman" w:cs="Times New Roman"/>
          <w:color w:val="000000" w:themeColor="text1"/>
          <w:lang w:val="en-GB"/>
        </w:rPr>
        <w:t>, I say</w:t>
      </w:r>
      <w:r w:rsidRPr="00AA3D8E">
        <w:rPr>
          <w:rFonts w:ascii="Times New Roman" w:hAnsi="Times New Roman" w:cs="Times New Roman"/>
          <w:color w:val="000000" w:themeColor="text1"/>
          <w:lang w:val="en-GB"/>
        </w:rPr>
        <w:t>.</w:t>
      </w:r>
    </w:p>
    <w:p w14:paraId="7DDA05DD"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see her shoulders slump, while she bows her head and walks to pick up the rope.</w:t>
      </w:r>
      <w:r w:rsidR="00DC5B7F" w:rsidRPr="00AA3D8E">
        <w:rPr>
          <w:rFonts w:ascii="Times New Roman" w:hAnsi="Times New Roman" w:cs="Times New Roman"/>
          <w:color w:val="000000" w:themeColor="text1"/>
          <w:lang w:val="en-GB"/>
        </w:rPr>
        <w:t xml:space="preserve"> I </w:t>
      </w:r>
      <w:r w:rsidR="009B1E47" w:rsidRPr="00AA3D8E">
        <w:rPr>
          <w:rFonts w:ascii="Times New Roman" w:hAnsi="Times New Roman" w:cs="Times New Roman"/>
          <w:color w:val="000000" w:themeColor="text1"/>
          <w:lang w:val="en-GB"/>
        </w:rPr>
        <w:t xml:space="preserve">quickly </w:t>
      </w:r>
      <w:r w:rsidR="00DC5B7F" w:rsidRPr="00AA3D8E">
        <w:rPr>
          <w:rFonts w:ascii="Times New Roman" w:hAnsi="Times New Roman" w:cs="Times New Roman"/>
          <w:color w:val="000000" w:themeColor="text1"/>
          <w:lang w:val="en-GB"/>
        </w:rPr>
        <w:t xml:space="preserve">remind myself, it’s the only way she’ll learn. </w:t>
      </w:r>
      <w:r w:rsidRPr="00AA3D8E">
        <w:rPr>
          <w:rFonts w:ascii="Times New Roman" w:hAnsi="Times New Roman" w:cs="Times New Roman"/>
          <w:color w:val="000000" w:themeColor="text1"/>
          <w:lang w:val="en-GB"/>
        </w:rPr>
        <w:t xml:space="preserve"> I don’t particularly enjoy punishing my gymnasts, especially the hard-working </w:t>
      </w:r>
      <w:r w:rsidR="00DC5B7F" w:rsidRPr="00AA3D8E">
        <w:rPr>
          <w:rFonts w:ascii="Times New Roman" w:hAnsi="Times New Roman" w:cs="Times New Roman"/>
          <w:color w:val="000000" w:themeColor="text1"/>
          <w:lang w:val="en-GB"/>
        </w:rPr>
        <w:t xml:space="preserve">and talented </w:t>
      </w:r>
      <w:r w:rsidRPr="00AA3D8E">
        <w:rPr>
          <w:rFonts w:ascii="Times New Roman" w:hAnsi="Times New Roman" w:cs="Times New Roman"/>
          <w:color w:val="000000" w:themeColor="text1"/>
          <w:lang w:val="en-GB"/>
        </w:rPr>
        <w:t>ones like Sally</w:t>
      </w:r>
      <w:r w:rsidR="00147939" w:rsidRPr="00AA3D8E">
        <w:rPr>
          <w:rFonts w:ascii="Times New Roman" w:hAnsi="Times New Roman" w:cs="Times New Roman"/>
          <w:color w:val="000000" w:themeColor="text1"/>
          <w:lang w:val="en-GB"/>
        </w:rPr>
        <w:t>, b</w:t>
      </w:r>
      <w:r w:rsidRPr="00AA3D8E">
        <w:rPr>
          <w:rFonts w:ascii="Times New Roman" w:hAnsi="Times New Roman" w:cs="Times New Roman"/>
          <w:color w:val="000000" w:themeColor="text1"/>
          <w:lang w:val="en-GB"/>
        </w:rPr>
        <w:t>ut, that’s what we did in my day, and it’s the only way they’ll become ‘good’ gymnasts.</w:t>
      </w:r>
    </w:p>
    <w:p w14:paraId="301FFD5A"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w:t>
      </w:r>
      <w:r w:rsidR="003D2DFD" w:rsidRPr="00AA3D8E">
        <w:rPr>
          <w:rFonts w:ascii="Times New Roman" w:hAnsi="Times New Roman" w:cs="Times New Roman"/>
          <w:color w:val="000000" w:themeColor="text1"/>
          <w:lang w:val="en-GB"/>
        </w:rPr>
        <w:t>Come on</w:t>
      </w:r>
      <w:r w:rsidRPr="00AA3D8E">
        <w:rPr>
          <w:rFonts w:ascii="Times New Roman" w:hAnsi="Times New Roman" w:cs="Times New Roman"/>
          <w:color w:val="000000" w:themeColor="text1"/>
          <w:lang w:val="en-GB"/>
        </w:rPr>
        <w:t xml:space="preserve"> Sally, get going, we don’t have the whole afternoon! And tuck those legs up! Have you forgotten it’s the Regionals next week? Don’t </w:t>
      </w:r>
      <w:r w:rsidR="003D2DFD" w:rsidRPr="00AA3D8E">
        <w:rPr>
          <w:rFonts w:ascii="Times New Roman" w:hAnsi="Times New Roman" w:cs="Times New Roman"/>
          <w:color w:val="000000" w:themeColor="text1"/>
          <w:lang w:val="en-GB"/>
        </w:rPr>
        <w:t>you</w:t>
      </w:r>
      <w:r w:rsidRPr="00AA3D8E">
        <w:rPr>
          <w:rFonts w:ascii="Times New Roman" w:hAnsi="Times New Roman" w:cs="Times New Roman"/>
          <w:color w:val="000000" w:themeColor="text1"/>
          <w:lang w:val="en-GB"/>
        </w:rPr>
        <w:t xml:space="preserve"> want to defend your title?” I shout. </w:t>
      </w:r>
    </w:p>
    <w:p w14:paraId="56472828" w14:textId="77777777" w:rsidR="003113CC" w:rsidRPr="00AA3D8E" w:rsidRDefault="00CE3716"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While </w:t>
      </w:r>
      <w:r w:rsidR="003113CC" w:rsidRPr="00AA3D8E">
        <w:rPr>
          <w:rFonts w:ascii="Times New Roman" w:hAnsi="Times New Roman" w:cs="Times New Roman"/>
          <w:color w:val="000000" w:themeColor="text1"/>
          <w:lang w:val="en-GB"/>
        </w:rPr>
        <w:t>Sally starts skipping</w:t>
      </w:r>
      <w:r w:rsidRPr="00AA3D8E">
        <w:rPr>
          <w:rFonts w:ascii="Times New Roman" w:hAnsi="Times New Roman" w:cs="Times New Roman"/>
          <w:color w:val="000000" w:themeColor="text1"/>
          <w:lang w:val="en-GB"/>
        </w:rPr>
        <w:t xml:space="preserve"> and</w:t>
      </w:r>
      <w:r w:rsidR="00973D32" w:rsidRPr="00AA3D8E">
        <w:rPr>
          <w:rFonts w:ascii="Times New Roman" w:hAnsi="Times New Roman" w:cs="Times New Roman"/>
          <w:color w:val="000000" w:themeColor="text1"/>
          <w:lang w:val="en-GB"/>
        </w:rPr>
        <w:t xml:space="preserve"> </w:t>
      </w:r>
      <w:r w:rsidR="003113CC" w:rsidRPr="00AA3D8E">
        <w:rPr>
          <w:rFonts w:ascii="Times New Roman" w:hAnsi="Times New Roman" w:cs="Times New Roman"/>
          <w:color w:val="000000" w:themeColor="text1"/>
          <w:lang w:val="en-GB"/>
        </w:rPr>
        <w:t>her teammates keep running</w:t>
      </w:r>
      <w:r w:rsidRPr="00AA3D8E">
        <w:rPr>
          <w:rFonts w:ascii="Times New Roman" w:hAnsi="Times New Roman" w:cs="Times New Roman"/>
          <w:color w:val="000000" w:themeColor="text1"/>
          <w:lang w:val="en-GB"/>
        </w:rPr>
        <w:t xml:space="preserve">, </w:t>
      </w:r>
      <w:r w:rsidR="003113CC" w:rsidRPr="00AA3D8E">
        <w:rPr>
          <w:rFonts w:ascii="Times New Roman" w:hAnsi="Times New Roman" w:cs="Times New Roman"/>
          <w:color w:val="000000" w:themeColor="text1"/>
          <w:lang w:val="en-GB"/>
        </w:rPr>
        <w:t xml:space="preserve">I check the training plan for next week. Once again, we have to cut training short for a </w:t>
      </w:r>
      <w:r w:rsidR="003D2DFD" w:rsidRPr="00AA3D8E">
        <w:rPr>
          <w:rFonts w:ascii="Times New Roman" w:hAnsi="Times New Roman" w:cs="Times New Roman"/>
          <w:color w:val="000000" w:themeColor="text1"/>
          <w:lang w:val="en-GB"/>
        </w:rPr>
        <w:t>school</w:t>
      </w:r>
      <w:r w:rsidR="003113CC" w:rsidRPr="00AA3D8E">
        <w:rPr>
          <w:rFonts w:ascii="Times New Roman" w:hAnsi="Times New Roman" w:cs="Times New Roman"/>
          <w:color w:val="000000" w:themeColor="text1"/>
          <w:lang w:val="en-GB"/>
        </w:rPr>
        <w:t xml:space="preserve"> show! It’s so frustrating. </w:t>
      </w:r>
      <w:r w:rsidR="0040037F" w:rsidRPr="00AA3D8E">
        <w:rPr>
          <w:rFonts w:ascii="Times New Roman" w:hAnsi="Times New Roman" w:cs="Times New Roman"/>
          <w:color w:val="000000" w:themeColor="text1"/>
          <w:lang w:val="en-GB"/>
        </w:rPr>
        <w:t xml:space="preserve">Argh! </w:t>
      </w:r>
      <w:r w:rsidR="003D2DFD" w:rsidRPr="00AA3D8E">
        <w:rPr>
          <w:rFonts w:ascii="Times New Roman" w:hAnsi="Times New Roman" w:cs="Times New Roman"/>
          <w:color w:val="000000" w:themeColor="text1"/>
          <w:lang w:val="en-GB"/>
        </w:rPr>
        <w:t>Politics</w:t>
      </w:r>
      <w:r w:rsidR="003113CC" w:rsidRPr="00AA3D8E">
        <w:rPr>
          <w:rFonts w:ascii="Times New Roman" w:hAnsi="Times New Roman" w:cs="Times New Roman"/>
          <w:color w:val="000000" w:themeColor="text1"/>
          <w:lang w:val="en-GB"/>
        </w:rPr>
        <w:t xml:space="preserve">! I need to </w:t>
      </w:r>
      <w:r w:rsidR="0040037F" w:rsidRPr="00AA3D8E">
        <w:rPr>
          <w:rFonts w:ascii="Times New Roman" w:hAnsi="Times New Roman" w:cs="Times New Roman"/>
          <w:color w:val="000000" w:themeColor="text1"/>
          <w:lang w:val="en-GB"/>
        </w:rPr>
        <w:t>make sure my</w:t>
      </w:r>
      <w:r w:rsidR="003113CC" w:rsidRPr="00AA3D8E">
        <w:rPr>
          <w:rFonts w:ascii="Times New Roman" w:hAnsi="Times New Roman" w:cs="Times New Roman"/>
          <w:color w:val="000000" w:themeColor="text1"/>
          <w:lang w:val="en-GB"/>
        </w:rPr>
        <w:t xml:space="preserve"> girls won’t suffer from this</w:t>
      </w:r>
      <w:r w:rsidRPr="00AA3D8E">
        <w:rPr>
          <w:rFonts w:ascii="Times New Roman" w:hAnsi="Times New Roman" w:cs="Times New Roman"/>
          <w:color w:val="000000" w:themeColor="text1"/>
          <w:lang w:val="en-GB"/>
        </w:rPr>
        <w:t xml:space="preserve"> setback</w:t>
      </w:r>
      <w:r w:rsidR="003113CC" w:rsidRPr="00AA3D8E">
        <w:rPr>
          <w:rFonts w:ascii="Times New Roman" w:hAnsi="Times New Roman" w:cs="Times New Roman"/>
          <w:color w:val="000000" w:themeColor="text1"/>
          <w:lang w:val="en-GB"/>
        </w:rPr>
        <w:t xml:space="preserve">, and it won’t affect their preparation for the </w:t>
      </w:r>
      <w:r w:rsidR="003113CC" w:rsidRPr="00AA3D8E">
        <w:rPr>
          <w:rFonts w:ascii="Times New Roman" w:hAnsi="Times New Roman" w:cs="Times New Roman"/>
          <w:color w:val="000000" w:themeColor="text1"/>
          <w:lang w:val="en-GB"/>
        </w:rPr>
        <w:lastRenderedPageBreak/>
        <w:t>Regionals. We are defending several titles. It’s so important for the club’s reputation to remain at the top</w:t>
      </w:r>
      <w:r w:rsidR="00AB54D4" w:rsidRPr="00AA3D8E">
        <w:rPr>
          <w:rFonts w:ascii="Times New Roman" w:hAnsi="Times New Roman" w:cs="Times New Roman"/>
          <w:color w:val="000000" w:themeColor="text1"/>
          <w:lang w:val="en-GB"/>
        </w:rPr>
        <w:t xml:space="preserve">, which </w:t>
      </w:r>
      <w:r w:rsidRPr="00AA3D8E">
        <w:rPr>
          <w:rFonts w:ascii="Times New Roman" w:hAnsi="Times New Roman" w:cs="Times New Roman"/>
          <w:color w:val="000000" w:themeColor="text1"/>
          <w:lang w:val="en-GB"/>
        </w:rPr>
        <w:t xml:space="preserve">I keep getting reminded by the </w:t>
      </w:r>
      <w:r w:rsidR="00AB54D4" w:rsidRPr="00AA3D8E">
        <w:rPr>
          <w:rFonts w:ascii="Times New Roman" w:hAnsi="Times New Roman" w:cs="Times New Roman"/>
          <w:color w:val="000000" w:themeColor="text1"/>
          <w:lang w:val="en-GB"/>
        </w:rPr>
        <w:t xml:space="preserve">club’s </w:t>
      </w:r>
      <w:r w:rsidRPr="00AA3D8E">
        <w:rPr>
          <w:rFonts w:ascii="Times New Roman" w:hAnsi="Times New Roman" w:cs="Times New Roman"/>
          <w:color w:val="000000" w:themeColor="text1"/>
          <w:lang w:val="en-GB"/>
        </w:rPr>
        <w:t xml:space="preserve">president! </w:t>
      </w:r>
    </w:p>
    <w:p w14:paraId="02DC64CC" w14:textId="77777777" w:rsidR="003113CC" w:rsidRPr="00AA3D8E" w:rsidRDefault="003113CC" w:rsidP="00266F79">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girls finish running and walk to the carpet. </w:t>
      </w:r>
      <w:r w:rsidR="00266F79" w:rsidRPr="00AA3D8E">
        <w:rPr>
          <w:rFonts w:ascii="Times New Roman" w:hAnsi="Times New Roman" w:cs="Times New Roman"/>
          <w:color w:val="000000" w:themeColor="text1"/>
          <w:lang w:val="en-GB"/>
        </w:rPr>
        <w:t>The</w:t>
      </w:r>
      <w:r w:rsidR="002C0A70" w:rsidRPr="00AA3D8E">
        <w:rPr>
          <w:rFonts w:ascii="Times New Roman" w:hAnsi="Times New Roman" w:cs="Times New Roman"/>
          <w:color w:val="000000" w:themeColor="text1"/>
          <w:lang w:val="en-GB"/>
        </w:rPr>
        <w:t xml:space="preserve"> </w:t>
      </w:r>
      <w:r w:rsidR="00AB54D4" w:rsidRPr="00AA3D8E">
        <w:rPr>
          <w:rFonts w:ascii="Times New Roman" w:hAnsi="Times New Roman" w:cs="Times New Roman"/>
          <w:color w:val="000000" w:themeColor="text1"/>
          <w:lang w:val="en-GB"/>
        </w:rPr>
        <w:t xml:space="preserve">only noise I can </w:t>
      </w:r>
      <w:r w:rsidRPr="00AA3D8E">
        <w:rPr>
          <w:rFonts w:ascii="Times New Roman" w:hAnsi="Times New Roman" w:cs="Times New Roman"/>
          <w:color w:val="000000" w:themeColor="text1"/>
          <w:lang w:val="en-GB"/>
        </w:rPr>
        <w:t xml:space="preserve">hear </w:t>
      </w:r>
      <w:r w:rsidR="00AB54D4" w:rsidRPr="00AA3D8E">
        <w:rPr>
          <w:rFonts w:ascii="Times New Roman" w:hAnsi="Times New Roman" w:cs="Times New Roman"/>
          <w:color w:val="000000" w:themeColor="text1"/>
          <w:lang w:val="en-GB"/>
        </w:rPr>
        <w:t xml:space="preserve">is </w:t>
      </w:r>
      <w:r w:rsidRPr="00AA3D8E">
        <w:rPr>
          <w:rFonts w:ascii="Times New Roman" w:hAnsi="Times New Roman" w:cs="Times New Roman"/>
          <w:color w:val="000000" w:themeColor="text1"/>
          <w:lang w:val="en-GB"/>
        </w:rPr>
        <w:t xml:space="preserve">Sally’s rope swishing through the air, and her feet landing heavier and heavier on the floor. I wished she’d hurry up. Finally, she finishes and bends forward, </w:t>
      </w:r>
      <w:r w:rsidR="00266F79" w:rsidRPr="00AA3D8E">
        <w:rPr>
          <w:rFonts w:ascii="Times New Roman" w:hAnsi="Times New Roman" w:cs="Times New Roman"/>
          <w:color w:val="000000" w:themeColor="text1"/>
          <w:lang w:val="en-GB"/>
        </w:rPr>
        <w:t xml:space="preserve">with her </w:t>
      </w:r>
      <w:r w:rsidRPr="00AA3D8E">
        <w:rPr>
          <w:rFonts w:ascii="Times New Roman" w:hAnsi="Times New Roman" w:cs="Times New Roman"/>
          <w:color w:val="000000" w:themeColor="text1"/>
          <w:lang w:val="en-GB"/>
        </w:rPr>
        <w:t xml:space="preserve">hands on her knees, trying to catch her breath. </w:t>
      </w:r>
    </w:p>
    <w:p w14:paraId="5C13868D" w14:textId="77777777" w:rsidR="003113CC" w:rsidRPr="00AA3D8E" w:rsidRDefault="003113CC" w:rsidP="000A65B1">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w:t>
      </w:r>
      <w:r w:rsidR="003D2DFD" w:rsidRPr="00AA3D8E">
        <w:rPr>
          <w:rFonts w:ascii="Times New Roman" w:hAnsi="Times New Roman" w:cs="Times New Roman"/>
          <w:color w:val="000000" w:themeColor="text1"/>
          <w:lang w:val="en-GB"/>
        </w:rPr>
        <w:t>Come on</w:t>
      </w:r>
      <w:r w:rsidRPr="00AA3D8E">
        <w:rPr>
          <w:rFonts w:ascii="Times New Roman" w:hAnsi="Times New Roman" w:cs="Times New Roman"/>
          <w:color w:val="000000" w:themeColor="text1"/>
          <w:lang w:val="en-GB"/>
        </w:rPr>
        <w:t xml:space="preserve"> Sally, join your teammates now. Let’s get started. Hopefully you’ll remember that training starts at 3 p.m. sharp”, I say.</w:t>
      </w:r>
    </w:p>
    <w:p w14:paraId="741DC203"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“Yes, but...” Sally mumbles.</w:t>
      </w:r>
    </w:p>
    <w:p w14:paraId="34A8E86C"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“But, </w:t>
      </w:r>
      <w:r w:rsidR="003D2DFD" w:rsidRPr="00AA3D8E">
        <w:rPr>
          <w:rFonts w:ascii="Times New Roman" w:hAnsi="Times New Roman" w:cs="Times New Roman"/>
          <w:color w:val="000000" w:themeColor="text1"/>
          <w:lang w:val="en-GB"/>
        </w:rPr>
        <w:t>what</w:t>
      </w:r>
      <w:r w:rsidRPr="00AA3D8E">
        <w:rPr>
          <w:rFonts w:ascii="Times New Roman" w:hAnsi="Times New Roman" w:cs="Times New Roman"/>
          <w:color w:val="000000" w:themeColor="text1"/>
          <w:lang w:val="en-GB"/>
        </w:rPr>
        <w:t>? What excuse do you have?” I shout.</w:t>
      </w:r>
      <w:r w:rsidR="00266F79" w:rsidRPr="00AA3D8E">
        <w:rPr>
          <w:rFonts w:ascii="Times New Roman" w:hAnsi="Times New Roman" w:cs="Times New Roman"/>
          <w:color w:val="000000" w:themeColor="text1"/>
          <w:lang w:val="en-GB"/>
        </w:rPr>
        <w:t xml:space="preserve"> </w:t>
      </w:r>
    </w:p>
    <w:p w14:paraId="4EE95079" w14:textId="77777777" w:rsidR="003113CC" w:rsidRPr="00AA3D8E" w:rsidRDefault="003113CC" w:rsidP="003113CC">
      <w:pPr>
        <w:spacing w:line="480" w:lineRule="auto"/>
        <w:ind w:left="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“It’s just that… there was so much traffic on the way here, the bus…”</w:t>
      </w:r>
    </w:p>
    <w:p w14:paraId="67C1189B" w14:textId="77777777" w:rsidR="003113CC" w:rsidRPr="00AA3D8E" w:rsidRDefault="003113CC" w:rsidP="000A65B1">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“Well, you should have got the earlier bus. Right, if we are done now, </w:t>
      </w:r>
      <w:r w:rsidR="003D2DFD" w:rsidRPr="00AA3D8E">
        <w:rPr>
          <w:rFonts w:ascii="Times New Roman" w:hAnsi="Times New Roman" w:cs="Times New Roman"/>
          <w:color w:val="000000" w:themeColor="text1"/>
          <w:lang w:val="en-GB"/>
        </w:rPr>
        <w:t>I</w:t>
      </w:r>
      <w:r w:rsidR="00266F79" w:rsidRPr="00AA3D8E">
        <w:rPr>
          <w:rFonts w:ascii="Times New Roman" w:hAnsi="Times New Roman" w:cs="Times New Roman"/>
          <w:color w:val="000000" w:themeColor="text1"/>
          <w:lang w:val="en-GB"/>
        </w:rPr>
        <w:t xml:space="preserve"> woul</w:t>
      </w:r>
      <w:r w:rsidRPr="00AA3D8E">
        <w:rPr>
          <w:rFonts w:ascii="Times New Roman" w:hAnsi="Times New Roman" w:cs="Times New Roman"/>
          <w:color w:val="000000" w:themeColor="text1"/>
          <w:lang w:val="en-GB"/>
        </w:rPr>
        <w:t xml:space="preserve">d like to carry on with the warm up if that’s okay with </w:t>
      </w:r>
      <w:r w:rsidR="003D2DFD" w:rsidRPr="00AA3D8E">
        <w:rPr>
          <w:rFonts w:ascii="Times New Roman" w:hAnsi="Times New Roman" w:cs="Times New Roman"/>
          <w:color w:val="000000" w:themeColor="text1"/>
          <w:lang w:val="en-GB"/>
        </w:rPr>
        <w:t>you</w:t>
      </w:r>
      <w:r w:rsidRPr="00AA3D8E">
        <w:rPr>
          <w:rFonts w:ascii="Times New Roman" w:hAnsi="Times New Roman" w:cs="Times New Roman"/>
          <w:color w:val="000000" w:themeColor="text1"/>
          <w:lang w:val="en-GB"/>
        </w:rPr>
        <w:t>?”</w:t>
      </w:r>
    </w:p>
    <w:p w14:paraId="75D9ECAA" w14:textId="77777777" w:rsidR="003113CC" w:rsidRPr="00AA3D8E" w:rsidRDefault="003113CC" w:rsidP="003113CC">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I can’t believe how cheeky these gymnasts are sometimes. </w:t>
      </w:r>
      <w:r w:rsidRPr="00AA3D8E">
        <w:rPr>
          <w:rFonts w:ascii="Times New Roman" w:hAnsi="Times New Roman" w:cs="Times New Roman"/>
          <w:i/>
          <w:color w:val="000000" w:themeColor="text1"/>
          <w:lang w:val="en-GB"/>
        </w:rPr>
        <w:t>I</w:t>
      </w:r>
      <w:r w:rsidRPr="00AA3D8E">
        <w:rPr>
          <w:rFonts w:ascii="Times New Roman" w:hAnsi="Times New Roman" w:cs="Times New Roman"/>
          <w:color w:val="000000" w:themeColor="text1"/>
          <w:lang w:val="en-GB"/>
        </w:rPr>
        <w:t xml:space="preserve"> would have never got away with answering back to a coach in my day</w:t>
      </w:r>
      <w:r w:rsidR="00CE3716" w:rsidRPr="00AA3D8E">
        <w:rPr>
          <w:rFonts w:ascii="Times New Roman" w:hAnsi="Times New Roman" w:cs="Times New Roman"/>
          <w:color w:val="000000" w:themeColor="text1"/>
          <w:lang w:val="en-GB"/>
        </w:rPr>
        <w:t>.</w:t>
      </w:r>
    </w:p>
    <w:p w14:paraId="44592759" w14:textId="77777777" w:rsidR="003113CC" w:rsidRPr="00AA3D8E" w:rsidRDefault="003113CC" w:rsidP="003113CC">
      <w:pPr>
        <w:spacing w:line="480" w:lineRule="auto"/>
        <w:ind w:left="700" w:firstLine="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S</w:t>
      </w:r>
      <w:r w:rsidR="00266F79" w:rsidRPr="00AA3D8E">
        <w:rPr>
          <w:rFonts w:ascii="Times New Roman" w:hAnsi="Times New Roman" w:cs="Times New Roman"/>
          <w:color w:val="000000" w:themeColor="text1"/>
          <w:lang w:val="en-GB"/>
        </w:rPr>
        <w:t xml:space="preserve">ally </w:t>
      </w:r>
      <w:r w:rsidRPr="00AA3D8E">
        <w:rPr>
          <w:rFonts w:ascii="Times New Roman" w:hAnsi="Times New Roman" w:cs="Times New Roman"/>
          <w:color w:val="000000" w:themeColor="text1"/>
          <w:lang w:val="en-GB"/>
        </w:rPr>
        <w:t xml:space="preserve">looks at me, sighs and walks towards her teammates. </w:t>
      </w:r>
    </w:p>
    <w:p w14:paraId="2B476942" w14:textId="77777777" w:rsidR="003113CC" w:rsidRPr="00AA3D8E" w:rsidRDefault="003113CC" w:rsidP="003113CC">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“Okay girls, in the centre, let’s start with body waves. And 1, 2, 3... Soften your arms girls”, I say. While I guide the warm up, I look at </w:t>
      </w:r>
      <w:r w:rsidR="00266F79" w:rsidRPr="00AA3D8E">
        <w:rPr>
          <w:rFonts w:ascii="Times New Roman" w:hAnsi="Times New Roman" w:cs="Times New Roman"/>
          <w:color w:val="000000" w:themeColor="text1"/>
          <w:lang w:val="en-GB"/>
        </w:rPr>
        <w:t xml:space="preserve">each one of </w:t>
      </w:r>
      <w:r w:rsidRPr="00AA3D8E">
        <w:rPr>
          <w:rFonts w:ascii="Times New Roman" w:hAnsi="Times New Roman" w:cs="Times New Roman"/>
          <w:color w:val="000000" w:themeColor="text1"/>
          <w:lang w:val="en-GB"/>
        </w:rPr>
        <w:t>my gymnasts</w:t>
      </w:r>
      <w:r w:rsidR="00266F79" w:rsidRPr="00AA3D8E">
        <w:rPr>
          <w:rFonts w:ascii="Times New Roman" w:hAnsi="Times New Roman" w:cs="Times New Roman"/>
          <w:color w:val="000000" w:themeColor="text1"/>
          <w:lang w:val="en-GB"/>
        </w:rPr>
        <w:t xml:space="preserve"> and</w:t>
      </w:r>
      <w:r w:rsidRPr="00AA3D8E">
        <w:rPr>
          <w:rFonts w:ascii="Times New Roman" w:hAnsi="Times New Roman" w:cs="Times New Roman"/>
          <w:color w:val="000000" w:themeColor="text1"/>
          <w:lang w:val="en-GB"/>
        </w:rPr>
        <w:t xml:space="preserve"> I see so much potential. A few of them are </w:t>
      </w:r>
      <w:r w:rsidR="00266F79" w:rsidRPr="00AA3D8E">
        <w:rPr>
          <w:rFonts w:ascii="Times New Roman" w:hAnsi="Times New Roman" w:cs="Times New Roman"/>
          <w:color w:val="000000" w:themeColor="text1"/>
          <w:lang w:val="en-GB"/>
        </w:rPr>
        <w:t xml:space="preserve">so </w:t>
      </w:r>
      <w:r w:rsidRPr="00AA3D8E">
        <w:rPr>
          <w:rFonts w:ascii="Times New Roman" w:hAnsi="Times New Roman" w:cs="Times New Roman"/>
          <w:color w:val="000000" w:themeColor="text1"/>
          <w:lang w:val="en-GB"/>
        </w:rPr>
        <w:t>talented</w:t>
      </w:r>
      <w:r w:rsidR="004B33AC" w:rsidRPr="00AA3D8E">
        <w:rPr>
          <w:rFonts w:ascii="Times New Roman" w:hAnsi="Times New Roman" w:cs="Times New Roman"/>
          <w:color w:val="000000" w:themeColor="text1"/>
          <w:lang w:val="en-GB"/>
        </w:rPr>
        <w:t xml:space="preserve">. It’s so </w:t>
      </w:r>
      <w:r w:rsidR="004B33AC" w:rsidRPr="00AA3D8E">
        <w:rPr>
          <w:rFonts w:ascii="Times New Roman" w:hAnsi="Times New Roman" w:cs="Times New Roman"/>
          <w:color w:val="000000" w:themeColor="text1"/>
          <w:lang w:val="en-GB"/>
        </w:rPr>
        <w:lastRenderedPageBreak/>
        <w:t xml:space="preserve">reassuring that the club has </w:t>
      </w:r>
      <w:r w:rsidR="00CE3716" w:rsidRPr="00AA3D8E">
        <w:rPr>
          <w:rFonts w:ascii="Times New Roman" w:hAnsi="Times New Roman" w:cs="Times New Roman"/>
          <w:color w:val="000000" w:themeColor="text1"/>
          <w:lang w:val="en-GB"/>
        </w:rPr>
        <w:t>such</w:t>
      </w:r>
      <w:r w:rsidRPr="00AA3D8E">
        <w:rPr>
          <w:rFonts w:ascii="Times New Roman" w:hAnsi="Times New Roman" w:cs="Times New Roman"/>
          <w:color w:val="000000" w:themeColor="text1"/>
          <w:lang w:val="en-GB"/>
        </w:rPr>
        <w:t xml:space="preserve"> </w:t>
      </w:r>
      <w:r w:rsidR="00147939" w:rsidRPr="00AA3D8E">
        <w:rPr>
          <w:rFonts w:ascii="Times New Roman" w:hAnsi="Times New Roman" w:cs="Times New Roman"/>
          <w:color w:val="000000" w:themeColor="text1"/>
          <w:lang w:val="en-GB"/>
        </w:rPr>
        <w:t xml:space="preserve">a </w:t>
      </w:r>
      <w:r w:rsidRPr="00AA3D8E">
        <w:rPr>
          <w:rFonts w:ascii="Times New Roman" w:hAnsi="Times New Roman" w:cs="Times New Roman"/>
          <w:color w:val="000000" w:themeColor="text1"/>
          <w:lang w:val="en-GB"/>
        </w:rPr>
        <w:t xml:space="preserve">good chance to stay </w:t>
      </w:r>
      <w:r w:rsidR="00147939" w:rsidRPr="00AA3D8E">
        <w:rPr>
          <w:rFonts w:ascii="Times New Roman" w:hAnsi="Times New Roman" w:cs="Times New Roman"/>
          <w:color w:val="000000" w:themeColor="text1"/>
          <w:lang w:val="en-GB"/>
        </w:rPr>
        <w:t>at the</w:t>
      </w:r>
      <w:r w:rsidRPr="00AA3D8E">
        <w:rPr>
          <w:rFonts w:ascii="Times New Roman" w:hAnsi="Times New Roman" w:cs="Times New Roman"/>
          <w:color w:val="000000" w:themeColor="text1"/>
          <w:lang w:val="en-GB"/>
        </w:rPr>
        <w:t xml:space="preserve"> top</w:t>
      </w:r>
      <w:r w:rsidR="00147939" w:rsidRPr="00AA3D8E">
        <w:rPr>
          <w:rFonts w:ascii="Times New Roman" w:hAnsi="Times New Roman" w:cs="Times New Roman"/>
          <w:color w:val="000000" w:themeColor="text1"/>
          <w:lang w:val="en-GB"/>
        </w:rPr>
        <w:t xml:space="preserve"> at </w:t>
      </w:r>
      <w:r w:rsidR="00CE3716" w:rsidRPr="00AA3D8E">
        <w:rPr>
          <w:rFonts w:ascii="Times New Roman" w:hAnsi="Times New Roman" w:cs="Times New Roman"/>
          <w:color w:val="000000" w:themeColor="text1"/>
          <w:lang w:val="en-GB"/>
        </w:rPr>
        <w:t xml:space="preserve">the </w:t>
      </w:r>
      <w:r w:rsidR="00147939" w:rsidRPr="00AA3D8E">
        <w:rPr>
          <w:rFonts w:ascii="Times New Roman" w:hAnsi="Times New Roman" w:cs="Times New Roman"/>
          <w:color w:val="000000" w:themeColor="text1"/>
          <w:lang w:val="en-GB"/>
        </w:rPr>
        <w:t>Regionals</w:t>
      </w:r>
      <w:r w:rsidRPr="00AA3D8E">
        <w:rPr>
          <w:rFonts w:ascii="Times New Roman" w:hAnsi="Times New Roman" w:cs="Times New Roman"/>
          <w:color w:val="000000" w:themeColor="text1"/>
          <w:lang w:val="en-GB"/>
        </w:rPr>
        <w:t xml:space="preserve">. </w:t>
      </w:r>
      <w:r w:rsidR="00266F79" w:rsidRPr="00AA3D8E">
        <w:rPr>
          <w:rFonts w:ascii="Times New Roman" w:hAnsi="Times New Roman" w:cs="Times New Roman"/>
          <w:color w:val="000000" w:themeColor="text1"/>
          <w:lang w:val="en-GB"/>
        </w:rPr>
        <w:t xml:space="preserve">There’s </w:t>
      </w:r>
      <w:r w:rsidR="004B33AC" w:rsidRPr="00AA3D8E">
        <w:rPr>
          <w:rFonts w:ascii="Times New Roman" w:hAnsi="Times New Roman" w:cs="Times New Roman"/>
          <w:color w:val="000000" w:themeColor="text1"/>
          <w:lang w:val="en-GB"/>
        </w:rPr>
        <w:t xml:space="preserve">just </w:t>
      </w:r>
      <w:r w:rsidR="00266F79" w:rsidRPr="00AA3D8E">
        <w:rPr>
          <w:rFonts w:ascii="Times New Roman" w:hAnsi="Times New Roman" w:cs="Times New Roman"/>
          <w:color w:val="000000" w:themeColor="text1"/>
          <w:lang w:val="en-GB"/>
        </w:rPr>
        <w:t xml:space="preserve">so much pressure surrounding the Regionals. </w:t>
      </w:r>
      <w:r w:rsidR="00565FD7" w:rsidRPr="00AA3D8E">
        <w:rPr>
          <w:rFonts w:ascii="Times New Roman" w:hAnsi="Times New Roman" w:cs="Times New Roman"/>
          <w:color w:val="000000" w:themeColor="text1"/>
          <w:lang w:val="en-GB"/>
        </w:rPr>
        <w:t xml:space="preserve">I wish the girls would understand the pressures I’m under. </w:t>
      </w:r>
      <w:r w:rsidR="009F5C2A" w:rsidRPr="00AA3D8E">
        <w:rPr>
          <w:rFonts w:ascii="Times New Roman" w:hAnsi="Times New Roman" w:cs="Times New Roman"/>
          <w:color w:val="000000" w:themeColor="text1"/>
          <w:lang w:val="en-GB"/>
        </w:rPr>
        <w:t>The R</w:t>
      </w:r>
      <w:r w:rsidR="00565FD7" w:rsidRPr="00AA3D8E">
        <w:rPr>
          <w:rFonts w:ascii="Times New Roman" w:hAnsi="Times New Roman" w:cs="Times New Roman"/>
          <w:color w:val="000000" w:themeColor="text1"/>
          <w:lang w:val="en-GB"/>
        </w:rPr>
        <w:t xml:space="preserve">egionals is </w:t>
      </w:r>
      <w:r w:rsidR="00266F79" w:rsidRPr="00AA3D8E">
        <w:rPr>
          <w:rFonts w:ascii="Times New Roman" w:hAnsi="Times New Roman" w:cs="Times New Roman"/>
          <w:color w:val="000000" w:themeColor="text1"/>
          <w:lang w:val="en-GB"/>
        </w:rPr>
        <w:t xml:space="preserve">all I think about. It’s all the club’s president lets me think about! </w:t>
      </w:r>
      <w:r w:rsidR="004B33AC" w:rsidRPr="00AA3D8E">
        <w:rPr>
          <w:rFonts w:ascii="Times New Roman" w:hAnsi="Times New Roman" w:cs="Times New Roman"/>
          <w:color w:val="000000" w:themeColor="text1"/>
          <w:lang w:val="en-GB"/>
        </w:rPr>
        <w:t>I just need the</w:t>
      </w:r>
      <w:r w:rsidR="00565FD7" w:rsidRPr="00AA3D8E">
        <w:rPr>
          <w:rFonts w:ascii="Times New Roman" w:hAnsi="Times New Roman" w:cs="Times New Roman"/>
          <w:color w:val="000000" w:themeColor="text1"/>
          <w:lang w:val="en-GB"/>
        </w:rPr>
        <w:t xml:space="preserve"> girls </w:t>
      </w:r>
      <w:r w:rsidR="004B33AC" w:rsidRPr="00AA3D8E">
        <w:rPr>
          <w:rFonts w:ascii="Times New Roman" w:hAnsi="Times New Roman" w:cs="Times New Roman"/>
          <w:color w:val="000000" w:themeColor="text1"/>
          <w:lang w:val="en-GB"/>
        </w:rPr>
        <w:t xml:space="preserve">to keep going and to work </w:t>
      </w:r>
      <w:r w:rsidR="003D2DFD" w:rsidRPr="00AA3D8E">
        <w:rPr>
          <w:rFonts w:ascii="Times New Roman" w:hAnsi="Times New Roman" w:cs="Times New Roman"/>
          <w:color w:val="000000" w:themeColor="text1"/>
          <w:lang w:val="en-GB"/>
        </w:rPr>
        <w:t>hard</w:t>
      </w:r>
      <w:r w:rsidR="004B33AC" w:rsidRPr="00AA3D8E">
        <w:rPr>
          <w:rFonts w:ascii="Times New Roman" w:hAnsi="Times New Roman" w:cs="Times New Roman"/>
          <w:color w:val="000000" w:themeColor="text1"/>
          <w:lang w:val="en-GB"/>
        </w:rPr>
        <w:t>, I remind myself.</w:t>
      </w:r>
      <w:r w:rsidR="00565FD7" w:rsidRPr="00AA3D8E">
        <w:rPr>
          <w:rFonts w:ascii="Times New Roman" w:hAnsi="Times New Roman" w:cs="Times New Roman"/>
          <w:color w:val="000000" w:themeColor="text1"/>
          <w:lang w:val="en-GB"/>
        </w:rPr>
        <w:t xml:space="preserve">  </w:t>
      </w:r>
    </w:p>
    <w:p w14:paraId="6D9DE057" w14:textId="77777777" w:rsidR="003113CC" w:rsidRPr="00AA3D8E" w:rsidRDefault="003113CC" w:rsidP="009F5C2A">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“Now flex your body forward and stretch”, I continue.</w:t>
      </w:r>
    </w:p>
    <w:p w14:paraId="5CB461DD" w14:textId="31F9E9D7" w:rsidR="004B33AC" w:rsidRPr="00AA3D8E" w:rsidRDefault="003113CC" w:rsidP="003113CC">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“And now backwards... Sally, you are barely moving, </w:t>
      </w:r>
      <w:r w:rsidR="003D2DFD" w:rsidRPr="00AA3D8E">
        <w:rPr>
          <w:rFonts w:ascii="Times New Roman" w:hAnsi="Times New Roman" w:cs="Times New Roman"/>
          <w:color w:val="000000" w:themeColor="text1"/>
          <w:lang w:val="en-GB"/>
        </w:rPr>
        <w:t>come on</w:t>
      </w:r>
      <w:r w:rsidRPr="00AA3D8E">
        <w:rPr>
          <w:rFonts w:ascii="Times New Roman" w:hAnsi="Times New Roman" w:cs="Times New Roman"/>
          <w:color w:val="000000" w:themeColor="text1"/>
          <w:lang w:val="en-GB"/>
        </w:rPr>
        <w:t>!”</w:t>
      </w:r>
      <w:r w:rsidR="004B33AC" w:rsidRPr="00AA3D8E">
        <w:rPr>
          <w:rFonts w:ascii="Times New Roman" w:hAnsi="Times New Roman" w:cs="Times New Roman"/>
          <w:color w:val="000000" w:themeColor="text1"/>
          <w:lang w:val="en-GB"/>
        </w:rPr>
        <w:t xml:space="preserve"> I can feel my frustration start to boil over again. </w:t>
      </w:r>
      <w:r w:rsidRPr="00AA3D8E">
        <w:rPr>
          <w:rFonts w:ascii="Times New Roman" w:hAnsi="Times New Roman" w:cs="Times New Roman"/>
          <w:color w:val="000000" w:themeColor="text1"/>
          <w:lang w:val="en-GB"/>
        </w:rPr>
        <w:t xml:space="preserve">What’s wrong with her </w:t>
      </w:r>
      <w:r w:rsidR="006656BF" w:rsidRPr="00AA3D8E">
        <w:rPr>
          <w:rFonts w:ascii="Times New Roman" w:hAnsi="Times New Roman" w:cs="Times New Roman"/>
          <w:color w:val="000000" w:themeColor="text1"/>
          <w:lang w:val="en-GB"/>
        </w:rPr>
        <w:t>lately,</w:t>
      </w:r>
      <w:r w:rsidR="004B33AC" w:rsidRPr="00AA3D8E">
        <w:rPr>
          <w:rFonts w:ascii="Times New Roman" w:hAnsi="Times New Roman" w:cs="Times New Roman"/>
          <w:color w:val="000000" w:themeColor="text1"/>
          <w:lang w:val="en-GB"/>
        </w:rPr>
        <w:t xml:space="preserve"> I say to myself.</w:t>
      </w:r>
      <w:r w:rsidRPr="00AA3D8E">
        <w:rPr>
          <w:rFonts w:ascii="Times New Roman" w:hAnsi="Times New Roman" w:cs="Times New Roman"/>
          <w:color w:val="000000" w:themeColor="text1"/>
          <w:lang w:val="en-GB"/>
        </w:rPr>
        <w:t xml:space="preserve"> Is her back playing up again? I can’t keep up with all their so-called injuries. </w:t>
      </w:r>
    </w:p>
    <w:p w14:paraId="0F1B49A8" w14:textId="77777777" w:rsidR="004B33AC" w:rsidRPr="00AA3D8E" w:rsidRDefault="003113CC" w:rsidP="009F5C2A">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Sally </w:t>
      </w:r>
      <w:r w:rsidR="004B33AC" w:rsidRPr="00AA3D8E">
        <w:rPr>
          <w:rFonts w:ascii="Times New Roman" w:hAnsi="Times New Roman" w:cs="Times New Roman"/>
          <w:color w:val="000000" w:themeColor="text1"/>
          <w:lang w:val="en-GB"/>
        </w:rPr>
        <w:t xml:space="preserve">responds to my comment by smiling and </w:t>
      </w:r>
      <w:r w:rsidR="009F5C2A" w:rsidRPr="00AA3D8E">
        <w:rPr>
          <w:rFonts w:ascii="Times New Roman" w:hAnsi="Times New Roman" w:cs="Times New Roman"/>
          <w:color w:val="000000" w:themeColor="text1"/>
          <w:lang w:val="en-GB"/>
        </w:rPr>
        <w:t>doing the bod</w:t>
      </w:r>
      <w:r w:rsidR="004B33AC" w:rsidRPr="00AA3D8E">
        <w:rPr>
          <w:rFonts w:ascii="Times New Roman" w:hAnsi="Times New Roman" w:cs="Times New Roman"/>
          <w:color w:val="000000" w:themeColor="text1"/>
          <w:lang w:val="en-GB"/>
        </w:rPr>
        <w:t xml:space="preserve">y waves properly. </w:t>
      </w:r>
    </w:p>
    <w:p w14:paraId="24E57ADD" w14:textId="77777777" w:rsidR="003113CC" w:rsidRPr="00AA3D8E" w:rsidRDefault="004B33AC" w:rsidP="003113CC">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I smile back and nod my head in approval. </w:t>
      </w:r>
      <w:r w:rsidR="003113CC" w:rsidRPr="00AA3D8E">
        <w:rPr>
          <w:rFonts w:ascii="Times New Roman" w:hAnsi="Times New Roman" w:cs="Times New Roman"/>
          <w:color w:val="000000" w:themeColor="text1"/>
          <w:lang w:val="en-GB"/>
        </w:rPr>
        <w:t xml:space="preserve">Good, that’s what I like to see. </w:t>
      </w:r>
      <w:r w:rsidR="00CE3716" w:rsidRPr="00AA3D8E">
        <w:rPr>
          <w:rFonts w:ascii="Times New Roman" w:hAnsi="Times New Roman" w:cs="Times New Roman"/>
          <w:color w:val="000000" w:themeColor="text1"/>
          <w:lang w:val="en-GB"/>
        </w:rPr>
        <w:t xml:space="preserve">That’s the good gymnast I know. </w:t>
      </w:r>
      <w:r w:rsidRPr="00AA3D8E">
        <w:rPr>
          <w:rFonts w:ascii="Times New Roman" w:hAnsi="Times New Roman" w:cs="Times New Roman"/>
          <w:color w:val="000000" w:themeColor="text1"/>
          <w:lang w:val="en-GB"/>
        </w:rPr>
        <w:t xml:space="preserve">I really </w:t>
      </w:r>
      <w:r w:rsidR="003D2DFD" w:rsidRPr="00AA3D8E">
        <w:rPr>
          <w:rFonts w:ascii="Times New Roman" w:hAnsi="Times New Roman" w:cs="Times New Roman"/>
          <w:color w:val="000000" w:themeColor="text1"/>
          <w:lang w:val="en-GB"/>
        </w:rPr>
        <w:t>need</w:t>
      </w:r>
      <w:r w:rsidRPr="00AA3D8E">
        <w:rPr>
          <w:rFonts w:ascii="Times New Roman" w:hAnsi="Times New Roman" w:cs="Times New Roman"/>
          <w:color w:val="000000" w:themeColor="text1"/>
          <w:lang w:val="en-GB"/>
        </w:rPr>
        <w:t xml:space="preserve"> her to perform well next week. </w:t>
      </w:r>
      <w:r w:rsidR="003113CC" w:rsidRPr="00AA3D8E">
        <w:rPr>
          <w:rFonts w:ascii="Times New Roman" w:hAnsi="Times New Roman" w:cs="Times New Roman"/>
          <w:color w:val="000000" w:themeColor="text1"/>
          <w:lang w:val="en-GB"/>
        </w:rPr>
        <w:t xml:space="preserve">She was probably just not focusing. She </w:t>
      </w:r>
      <w:r w:rsidR="00147939" w:rsidRPr="00AA3D8E">
        <w:rPr>
          <w:rFonts w:ascii="Times New Roman" w:hAnsi="Times New Roman" w:cs="Times New Roman"/>
          <w:color w:val="000000" w:themeColor="text1"/>
          <w:lang w:val="en-GB"/>
        </w:rPr>
        <w:t>went</w:t>
      </w:r>
      <w:r w:rsidR="003113CC" w:rsidRPr="00AA3D8E">
        <w:rPr>
          <w:rFonts w:ascii="Times New Roman" w:hAnsi="Times New Roman" w:cs="Times New Roman"/>
          <w:color w:val="000000" w:themeColor="text1"/>
          <w:lang w:val="en-GB"/>
        </w:rPr>
        <w:t xml:space="preserve"> to the physiotherapist last week</w:t>
      </w:r>
      <w:r w:rsidR="00147939" w:rsidRPr="00AA3D8E">
        <w:rPr>
          <w:rFonts w:ascii="Times New Roman" w:hAnsi="Times New Roman" w:cs="Times New Roman"/>
          <w:color w:val="000000" w:themeColor="text1"/>
          <w:lang w:val="en-GB"/>
        </w:rPr>
        <w:t xml:space="preserve"> and</w:t>
      </w:r>
      <w:r w:rsidR="003113CC" w:rsidRPr="00AA3D8E">
        <w:rPr>
          <w:rFonts w:ascii="Times New Roman" w:hAnsi="Times New Roman" w:cs="Times New Roman"/>
          <w:color w:val="000000" w:themeColor="text1"/>
          <w:lang w:val="en-GB"/>
        </w:rPr>
        <w:t xml:space="preserve"> he told her what to work on, so she knows. She’s old enough not to need me to babysit her. </w:t>
      </w:r>
    </w:p>
    <w:p w14:paraId="12A7390B" w14:textId="77777777" w:rsidR="003113CC" w:rsidRPr="00AA3D8E" w:rsidRDefault="003113CC" w:rsidP="003113CC">
      <w:pPr>
        <w:spacing w:line="480" w:lineRule="auto"/>
        <w:ind w:firstLine="700"/>
        <w:jc w:val="center"/>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w:t>
      </w:r>
    </w:p>
    <w:p w14:paraId="34441CC9" w14:textId="77777777" w:rsidR="003113CC" w:rsidRPr="00AA3D8E" w:rsidRDefault="003113CC" w:rsidP="000A65B1">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[30 minutes later]</w:t>
      </w:r>
    </w:p>
    <w:p w14:paraId="341110EE" w14:textId="60D1D6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Good</w:t>
      </w:r>
      <w:r w:rsidR="00316152" w:rsidRPr="00AA3D8E">
        <w:rPr>
          <w:rFonts w:ascii="Times New Roman" w:hAnsi="Times New Roman" w:cs="Times New Roman"/>
          <w:color w:val="000000" w:themeColor="text1"/>
          <w:lang w:val="en-GB"/>
        </w:rPr>
        <w:t>.</w:t>
      </w:r>
      <w:r w:rsidR="00C15D27" w:rsidRPr="00AA3D8E">
        <w:rPr>
          <w:rFonts w:ascii="Times New Roman" w:hAnsi="Times New Roman" w:cs="Times New Roman"/>
          <w:color w:val="000000" w:themeColor="text1"/>
          <w:lang w:val="en-GB"/>
        </w:rPr>
        <w:t xml:space="preserve"> C</w:t>
      </w:r>
      <w:r w:rsidRPr="00AA3D8E">
        <w:rPr>
          <w:rFonts w:ascii="Times New Roman" w:hAnsi="Times New Roman" w:cs="Times New Roman"/>
          <w:color w:val="000000" w:themeColor="text1"/>
          <w:lang w:val="en-GB"/>
        </w:rPr>
        <w:t xml:space="preserve">onditioning is done. The girls seem nicely warmed up, with their faces a bit reddened and sweaty. I send them to do </w:t>
      </w:r>
      <w:r w:rsidR="009943C4" w:rsidRPr="00AA3D8E">
        <w:rPr>
          <w:rFonts w:ascii="Times New Roman" w:hAnsi="Times New Roman" w:cs="Times New Roman"/>
          <w:color w:val="000000" w:themeColor="text1"/>
          <w:lang w:val="en-GB"/>
        </w:rPr>
        <w:t xml:space="preserve">their </w:t>
      </w:r>
      <w:r w:rsidRPr="00AA3D8E">
        <w:rPr>
          <w:rFonts w:ascii="Times New Roman" w:hAnsi="Times New Roman" w:cs="Times New Roman"/>
          <w:color w:val="000000" w:themeColor="text1"/>
          <w:lang w:val="en-GB"/>
        </w:rPr>
        <w:t>flexibility work</w:t>
      </w:r>
      <w:r w:rsidR="007F7C1A" w:rsidRPr="00AA3D8E">
        <w:rPr>
          <w:rFonts w:ascii="Times New Roman" w:hAnsi="Times New Roman" w:cs="Times New Roman"/>
          <w:color w:val="000000" w:themeColor="text1"/>
          <w:lang w:val="en-GB"/>
        </w:rPr>
        <w:t xml:space="preserve"> and to get ready for their routines. I keep </w:t>
      </w:r>
      <w:r w:rsidRPr="00AA3D8E">
        <w:rPr>
          <w:rFonts w:ascii="Times New Roman" w:hAnsi="Times New Roman" w:cs="Times New Roman"/>
          <w:color w:val="000000" w:themeColor="text1"/>
          <w:lang w:val="en-GB"/>
        </w:rPr>
        <w:t xml:space="preserve">an eye on them while they stretch their legs from the chairs. </w:t>
      </w:r>
      <w:r w:rsidR="009943C4" w:rsidRPr="00AA3D8E">
        <w:rPr>
          <w:rFonts w:ascii="Times New Roman" w:hAnsi="Times New Roman" w:cs="Times New Roman"/>
          <w:color w:val="000000" w:themeColor="text1"/>
          <w:lang w:val="en-GB"/>
        </w:rPr>
        <w:t xml:space="preserve">Everything looks fine and I’m running a bit behind, so </w:t>
      </w:r>
      <w:r w:rsidRPr="00AA3D8E">
        <w:rPr>
          <w:rFonts w:ascii="Times New Roman" w:hAnsi="Times New Roman" w:cs="Times New Roman"/>
          <w:color w:val="000000" w:themeColor="text1"/>
          <w:lang w:val="en-GB"/>
        </w:rPr>
        <w:t xml:space="preserve">I </w:t>
      </w:r>
      <w:r w:rsidR="009943C4" w:rsidRPr="00AA3D8E">
        <w:rPr>
          <w:rFonts w:ascii="Times New Roman" w:hAnsi="Times New Roman" w:cs="Times New Roman"/>
          <w:color w:val="000000" w:themeColor="text1"/>
          <w:lang w:val="en-GB"/>
        </w:rPr>
        <w:t xml:space="preserve">decide to </w:t>
      </w:r>
      <w:r w:rsidRPr="00AA3D8E">
        <w:rPr>
          <w:rFonts w:ascii="Times New Roman" w:hAnsi="Times New Roman" w:cs="Times New Roman"/>
          <w:color w:val="000000" w:themeColor="text1"/>
          <w:lang w:val="en-GB"/>
        </w:rPr>
        <w:t xml:space="preserve">start setting up the stereo </w:t>
      </w:r>
      <w:r w:rsidR="009943C4" w:rsidRPr="00AA3D8E">
        <w:rPr>
          <w:rFonts w:ascii="Times New Roman" w:hAnsi="Times New Roman" w:cs="Times New Roman"/>
          <w:color w:val="000000" w:themeColor="text1"/>
          <w:lang w:val="en-GB"/>
        </w:rPr>
        <w:t xml:space="preserve">to </w:t>
      </w:r>
      <w:r w:rsidRPr="00AA3D8E">
        <w:rPr>
          <w:rFonts w:ascii="Times New Roman" w:hAnsi="Times New Roman" w:cs="Times New Roman"/>
          <w:color w:val="000000" w:themeColor="text1"/>
          <w:lang w:val="en-GB"/>
        </w:rPr>
        <w:t>prepar</w:t>
      </w:r>
      <w:r w:rsidR="009F5C2A" w:rsidRPr="00AA3D8E">
        <w:rPr>
          <w:rFonts w:ascii="Times New Roman" w:hAnsi="Times New Roman" w:cs="Times New Roman"/>
          <w:color w:val="000000" w:themeColor="text1"/>
          <w:lang w:val="en-GB"/>
        </w:rPr>
        <w:t>e</w:t>
      </w:r>
      <w:r w:rsidRPr="00AA3D8E">
        <w:rPr>
          <w:rFonts w:ascii="Times New Roman" w:hAnsi="Times New Roman" w:cs="Times New Roman"/>
          <w:color w:val="000000" w:themeColor="text1"/>
          <w:lang w:val="en-GB"/>
        </w:rPr>
        <w:t xml:space="preserve"> to watch the routines with music. </w:t>
      </w:r>
    </w:p>
    <w:p w14:paraId="0DC33FFF" w14:textId="77777777" w:rsidR="003113CC" w:rsidRPr="00AA3D8E" w:rsidRDefault="009943C4"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Now, w</w:t>
      </w:r>
      <w:r w:rsidR="003113CC" w:rsidRPr="00AA3D8E">
        <w:rPr>
          <w:rFonts w:ascii="Times New Roman" w:hAnsi="Times New Roman" w:cs="Times New Roman"/>
          <w:color w:val="000000" w:themeColor="text1"/>
          <w:lang w:val="en-GB"/>
        </w:rPr>
        <w:t xml:space="preserve">here is my notebook? Oh yes, I put it in my bag while I was rushing out of my house. What would I do without my notebook? That’s where I put all the comments on my gymnasts’ routines. I write down each mistake they make during their routines and make sure I correct everything once they are finished. Routines should be spotless, and there’s only one way to get to achieve that: </w:t>
      </w:r>
      <w:r w:rsidR="003D2DFD" w:rsidRPr="00AA3D8E">
        <w:rPr>
          <w:rFonts w:ascii="Times New Roman" w:hAnsi="Times New Roman" w:cs="Times New Roman"/>
          <w:color w:val="000000" w:themeColor="text1"/>
          <w:lang w:val="en-GB"/>
        </w:rPr>
        <w:t>repetition</w:t>
      </w:r>
      <w:r w:rsidR="003113CC" w:rsidRPr="00AA3D8E">
        <w:rPr>
          <w:rFonts w:ascii="Times New Roman" w:hAnsi="Times New Roman" w:cs="Times New Roman"/>
          <w:color w:val="000000" w:themeColor="text1"/>
          <w:lang w:val="en-GB"/>
        </w:rPr>
        <w:t>. They need to repeat their routines, the leaps, bal</w:t>
      </w:r>
      <w:r w:rsidR="003113CC" w:rsidRPr="00AA3D8E">
        <w:rPr>
          <w:rFonts w:ascii="Times New Roman" w:hAnsi="Times New Roman" w:cs="Times New Roman"/>
          <w:color w:val="000000" w:themeColor="text1"/>
          <w:lang w:val="en-GB"/>
        </w:rPr>
        <w:lastRenderedPageBreak/>
        <w:t xml:space="preserve">ances, turns, </w:t>
      </w:r>
      <w:r w:rsidR="001C14A9" w:rsidRPr="00AA3D8E">
        <w:rPr>
          <w:rFonts w:ascii="Times New Roman" w:hAnsi="Times New Roman" w:cs="Times New Roman"/>
          <w:color w:val="000000" w:themeColor="text1"/>
          <w:lang w:val="en-GB"/>
        </w:rPr>
        <w:t xml:space="preserve">and </w:t>
      </w:r>
      <w:r w:rsidR="003113CC" w:rsidRPr="00AA3D8E">
        <w:rPr>
          <w:rFonts w:ascii="Times New Roman" w:hAnsi="Times New Roman" w:cs="Times New Roman"/>
          <w:color w:val="000000" w:themeColor="text1"/>
          <w:lang w:val="en-GB"/>
        </w:rPr>
        <w:t>throws over and over again. No stopping</w:t>
      </w:r>
      <w:r w:rsidR="001C14A9" w:rsidRPr="00AA3D8E">
        <w:rPr>
          <w:rFonts w:ascii="Times New Roman" w:hAnsi="Times New Roman" w:cs="Times New Roman"/>
          <w:color w:val="000000" w:themeColor="text1"/>
          <w:lang w:val="en-GB"/>
        </w:rPr>
        <w:t>. N</w:t>
      </w:r>
      <w:r w:rsidR="003113CC" w:rsidRPr="00AA3D8E">
        <w:rPr>
          <w:rFonts w:ascii="Times New Roman" w:hAnsi="Times New Roman" w:cs="Times New Roman"/>
          <w:color w:val="000000" w:themeColor="text1"/>
          <w:lang w:val="en-GB"/>
        </w:rPr>
        <w:t>o skipping training. Movements have to become automatic and the only way is through daily practice</w:t>
      </w:r>
      <w:r w:rsidRPr="00AA3D8E">
        <w:rPr>
          <w:rFonts w:ascii="Times New Roman" w:hAnsi="Times New Roman" w:cs="Times New Roman"/>
          <w:color w:val="000000" w:themeColor="text1"/>
          <w:lang w:val="en-GB"/>
        </w:rPr>
        <w:t xml:space="preserve">, </w:t>
      </w:r>
      <w:r w:rsidR="003113CC" w:rsidRPr="00AA3D8E">
        <w:rPr>
          <w:rFonts w:ascii="Times New Roman" w:hAnsi="Times New Roman" w:cs="Times New Roman"/>
          <w:color w:val="000000" w:themeColor="text1"/>
          <w:lang w:val="en-GB"/>
        </w:rPr>
        <w:t>constant focus</w:t>
      </w:r>
      <w:r w:rsidRPr="00AA3D8E">
        <w:rPr>
          <w:rFonts w:ascii="Times New Roman" w:hAnsi="Times New Roman" w:cs="Times New Roman"/>
          <w:color w:val="000000" w:themeColor="text1"/>
          <w:lang w:val="en-GB"/>
        </w:rPr>
        <w:t>, and pushing through the pain barrier</w:t>
      </w:r>
      <w:r w:rsidR="003113CC" w:rsidRPr="00AA3D8E">
        <w:rPr>
          <w:rFonts w:ascii="Times New Roman" w:hAnsi="Times New Roman" w:cs="Times New Roman"/>
          <w:color w:val="000000" w:themeColor="text1"/>
          <w:lang w:val="en-GB"/>
        </w:rPr>
        <w:t xml:space="preserve">. I need to </w:t>
      </w:r>
      <w:r w:rsidR="001C14A9" w:rsidRPr="00AA3D8E">
        <w:rPr>
          <w:rFonts w:ascii="Times New Roman" w:hAnsi="Times New Roman" w:cs="Times New Roman"/>
          <w:color w:val="000000" w:themeColor="text1"/>
          <w:lang w:val="en-GB"/>
        </w:rPr>
        <w:t xml:space="preserve">make </w:t>
      </w:r>
      <w:r w:rsidR="003113CC" w:rsidRPr="00AA3D8E">
        <w:rPr>
          <w:rFonts w:ascii="Times New Roman" w:hAnsi="Times New Roman" w:cs="Times New Roman"/>
          <w:color w:val="000000" w:themeColor="text1"/>
          <w:lang w:val="en-GB"/>
        </w:rPr>
        <w:t>these girls</w:t>
      </w:r>
      <w:r w:rsidR="00973D32" w:rsidRPr="00AA3D8E">
        <w:rPr>
          <w:rFonts w:ascii="Times New Roman" w:hAnsi="Times New Roman" w:cs="Times New Roman"/>
          <w:color w:val="000000" w:themeColor="text1"/>
          <w:lang w:val="en-GB"/>
        </w:rPr>
        <w:t xml:space="preserve"> </w:t>
      </w:r>
      <w:r w:rsidR="003113CC" w:rsidRPr="00AA3D8E">
        <w:rPr>
          <w:rFonts w:ascii="Times New Roman" w:hAnsi="Times New Roman" w:cs="Times New Roman"/>
          <w:color w:val="000000" w:themeColor="text1"/>
          <w:lang w:val="en-GB"/>
        </w:rPr>
        <w:t>strong</w:t>
      </w:r>
      <w:r w:rsidR="00973D32" w:rsidRPr="00AA3D8E">
        <w:rPr>
          <w:rFonts w:ascii="Times New Roman" w:hAnsi="Times New Roman" w:cs="Times New Roman"/>
          <w:color w:val="000000" w:themeColor="text1"/>
          <w:lang w:val="en-GB"/>
        </w:rPr>
        <w:t xml:space="preserve"> </w:t>
      </w:r>
      <w:r w:rsidR="001C14A9" w:rsidRPr="00AA3D8E">
        <w:rPr>
          <w:rFonts w:ascii="Times New Roman" w:hAnsi="Times New Roman" w:cs="Times New Roman"/>
          <w:color w:val="000000" w:themeColor="text1"/>
          <w:lang w:val="en-GB"/>
        </w:rPr>
        <w:t xml:space="preserve">by </w:t>
      </w:r>
      <w:r w:rsidR="003113CC" w:rsidRPr="00AA3D8E">
        <w:rPr>
          <w:rFonts w:ascii="Times New Roman" w:hAnsi="Times New Roman" w:cs="Times New Roman"/>
          <w:color w:val="000000" w:themeColor="text1"/>
          <w:lang w:val="en-GB"/>
        </w:rPr>
        <w:t>toughen</w:t>
      </w:r>
      <w:r w:rsidR="001C14A9" w:rsidRPr="00AA3D8E">
        <w:rPr>
          <w:rFonts w:ascii="Times New Roman" w:hAnsi="Times New Roman" w:cs="Times New Roman"/>
          <w:color w:val="000000" w:themeColor="text1"/>
          <w:lang w:val="en-GB"/>
        </w:rPr>
        <w:t>ing</w:t>
      </w:r>
      <w:r w:rsidR="003113CC" w:rsidRPr="00AA3D8E">
        <w:rPr>
          <w:rFonts w:ascii="Times New Roman" w:hAnsi="Times New Roman" w:cs="Times New Roman"/>
          <w:color w:val="000000" w:themeColor="text1"/>
          <w:lang w:val="en-GB"/>
        </w:rPr>
        <w:t xml:space="preserve"> them up. Just like my coach did with me.</w:t>
      </w:r>
      <w:r w:rsidRPr="00AA3D8E">
        <w:rPr>
          <w:rFonts w:ascii="Times New Roman" w:hAnsi="Times New Roman" w:cs="Times New Roman"/>
          <w:color w:val="000000" w:themeColor="text1"/>
          <w:lang w:val="en-GB"/>
        </w:rPr>
        <w:t xml:space="preserve"> Gymnastics isn’t for girly girls. </w:t>
      </w:r>
    </w:p>
    <w:p w14:paraId="167AE2B2" w14:textId="77777777" w:rsidR="003113CC" w:rsidRPr="00AA3D8E" w:rsidRDefault="001C14A9"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Once I finish setting up the music, </w:t>
      </w:r>
      <w:r w:rsidR="003113CC" w:rsidRPr="00AA3D8E">
        <w:rPr>
          <w:rFonts w:ascii="Times New Roman" w:hAnsi="Times New Roman" w:cs="Times New Roman"/>
          <w:color w:val="000000" w:themeColor="text1"/>
          <w:lang w:val="en-GB"/>
        </w:rPr>
        <w:t xml:space="preserve">I look up. </w:t>
      </w:r>
      <w:r w:rsidR="009F5C2A" w:rsidRPr="00AA3D8E">
        <w:rPr>
          <w:rFonts w:ascii="Times New Roman" w:hAnsi="Times New Roman" w:cs="Times New Roman"/>
          <w:color w:val="000000" w:themeColor="text1"/>
          <w:lang w:val="en-GB"/>
        </w:rPr>
        <w:t>Around me, t</w:t>
      </w:r>
      <w:r w:rsidR="003113CC" w:rsidRPr="00AA3D8E">
        <w:rPr>
          <w:rFonts w:ascii="Times New Roman" w:hAnsi="Times New Roman" w:cs="Times New Roman"/>
          <w:color w:val="000000" w:themeColor="text1"/>
          <w:lang w:val="en-GB"/>
        </w:rPr>
        <w:t>he gym is buzzing with activity</w:t>
      </w:r>
      <w:r w:rsidR="009F5C2A" w:rsidRPr="00AA3D8E">
        <w:rPr>
          <w:rFonts w:ascii="Times New Roman" w:hAnsi="Times New Roman" w:cs="Times New Roman"/>
          <w:color w:val="000000" w:themeColor="text1"/>
          <w:lang w:val="en-GB"/>
        </w:rPr>
        <w:t xml:space="preserve"> from the different groups training</w:t>
      </w:r>
      <w:r w:rsidR="003113CC" w:rsidRPr="00AA3D8E">
        <w:rPr>
          <w:rFonts w:ascii="Times New Roman" w:hAnsi="Times New Roman" w:cs="Times New Roman"/>
          <w:color w:val="000000" w:themeColor="text1"/>
          <w:lang w:val="en-GB"/>
        </w:rPr>
        <w:t xml:space="preserve">. Balls, ribbons, ropes, </w:t>
      </w:r>
      <w:r w:rsidR="003113CC" w:rsidRPr="00AA3D8E">
        <w:rPr>
          <w:rFonts w:ascii="Times New Roman" w:hAnsi="Times New Roman" w:cs="Times New Roman"/>
          <w:color w:val="000000" w:themeColor="text1"/>
          <w:lang w:val="en-GB"/>
        </w:rPr>
        <w:lastRenderedPageBreak/>
        <w:t>hoops, and clubs dance around the room. What a sight! Gymnastic</w:t>
      </w:r>
      <w:r w:rsidR="00147939" w:rsidRPr="00AA3D8E">
        <w:rPr>
          <w:rFonts w:ascii="Times New Roman" w:hAnsi="Times New Roman" w:cs="Times New Roman"/>
          <w:color w:val="000000" w:themeColor="text1"/>
          <w:lang w:val="en-GB"/>
        </w:rPr>
        <w:t>s</w:t>
      </w:r>
      <w:r w:rsidR="003113CC" w:rsidRPr="00AA3D8E">
        <w:rPr>
          <w:rFonts w:ascii="Times New Roman" w:hAnsi="Times New Roman" w:cs="Times New Roman"/>
          <w:color w:val="000000" w:themeColor="text1"/>
          <w:lang w:val="en-GB"/>
        </w:rPr>
        <w:t xml:space="preserve"> is such a beautiful sport. It takes me back to my early days as a gymnast, when I fell in love with it. Coordination, </w:t>
      </w:r>
      <w:r w:rsidR="00973D32" w:rsidRPr="00AA3D8E">
        <w:rPr>
          <w:rFonts w:ascii="Times New Roman" w:hAnsi="Times New Roman" w:cs="Times New Roman"/>
          <w:color w:val="000000" w:themeColor="text1"/>
          <w:lang w:val="en-GB"/>
        </w:rPr>
        <w:t xml:space="preserve">strength, </w:t>
      </w:r>
      <w:r w:rsidR="003113CC" w:rsidRPr="00AA3D8E">
        <w:rPr>
          <w:rFonts w:ascii="Times New Roman" w:hAnsi="Times New Roman" w:cs="Times New Roman"/>
          <w:color w:val="000000" w:themeColor="text1"/>
          <w:lang w:val="en-GB"/>
        </w:rPr>
        <w:t>music,</w:t>
      </w:r>
      <w:r w:rsidRPr="00AA3D8E">
        <w:rPr>
          <w:rFonts w:ascii="Times New Roman" w:hAnsi="Times New Roman" w:cs="Times New Roman"/>
          <w:color w:val="000000" w:themeColor="text1"/>
          <w:lang w:val="en-GB"/>
        </w:rPr>
        <w:t xml:space="preserve"> and </w:t>
      </w:r>
      <w:r w:rsidR="003113CC" w:rsidRPr="00AA3D8E">
        <w:rPr>
          <w:rFonts w:ascii="Times New Roman" w:hAnsi="Times New Roman" w:cs="Times New Roman"/>
          <w:color w:val="000000" w:themeColor="text1"/>
          <w:lang w:val="en-GB"/>
        </w:rPr>
        <w:t>freedom of expression. Art and sport, at the same time. It’s amazing what the body can do if you train it right. Anyway, I must get on with the training. Let’s start with the routines with music.</w:t>
      </w:r>
    </w:p>
    <w:p w14:paraId="03577DF7"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“Sally, come to the carpet, you</w:t>
      </w:r>
      <w:r w:rsidR="009F5C2A" w:rsidRPr="00AA3D8E">
        <w:rPr>
          <w:rFonts w:ascii="Times New Roman" w:hAnsi="Times New Roman" w:cs="Times New Roman"/>
          <w:color w:val="000000" w:themeColor="text1"/>
          <w:lang w:val="en-GB"/>
        </w:rPr>
        <w:t xml:space="preserve"> can go first</w:t>
      </w:r>
      <w:r w:rsidRPr="00AA3D8E">
        <w:rPr>
          <w:rFonts w:ascii="Times New Roman" w:hAnsi="Times New Roman" w:cs="Times New Roman"/>
          <w:color w:val="000000" w:themeColor="text1"/>
          <w:lang w:val="en-GB"/>
        </w:rPr>
        <w:t>” I say.</w:t>
      </w:r>
    </w:p>
    <w:p w14:paraId="4E882227" w14:textId="77846521"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Sally takes her clubs and prepares for her starting position. Aged 15, she is one of the oldest gymnasts of the squad. She won the regional title last year, and hopefully she’ll do it again this year. She deserves it. And it would be good for our club. </w:t>
      </w:r>
      <w:r w:rsidR="007F7C1A" w:rsidRPr="00AA3D8E">
        <w:rPr>
          <w:rFonts w:ascii="Times New Roman" w:hAnsi="Times New Roman" w:cs="Times New Roman"/>
          <w:color w:val="000000" w:themeColor="text1"/>
          <w:lang w:val="en-GB"/>
        </w:rPr>
        <w:t xml:space="preserve">She’s had some back injuries over recent years, but no broken bones or anything serious. </w:t>
      </w:r>
      <w:r w:rsidR="001C14A9" w:rsidRPr="00AA3D8E">
        <w:rPr>
          <w:rFonts w:ascii="Times New Roman" w:hAnsi="Times New Roman" w:cs="Times New Roman"/>
          <w:color w:val="000000" w:themeColor="text1"/>
          <w:lang w:val="en-GB"/>
        </w:rPr>
        <w:t xml:space="preserve">Although the </w:t>
      </w:r>
      <w:r w:rsidR="00F2670C" w:rsidRPr="00AA3D8E">
        <w:rPr>
          <w:rFonts w:ascii="Times New Roman" w:hAnsi="Times New Roman" w:cs="Times New Roman"/>
          <w:color w:val="000000" w:themeColor="text1"/>
          <w:lang w:val="en-GB"/>
        </w:rPr>
        <w:t>physiotherapist</w:t>
      </w:r>
      <w:r w:rsidR="001C14A9" w:rsidRPr="00AA3D8E">
        <w:rPr>
          <w:rFonts w:ascii="Times New Roman" w:hAnsi="Times New Roman" w:cs="Times New Roman"/>
          <w:color w:val="000000" w:themeColor="text1"/>
          <w:lang w:val="en-GB"/>
        </w:rPr>
        <w:t xml:space="preserve"> says different, </w:t>
      </w:r>
      <w:r w:rsidRPr="00AA3D8E">
        <w:rPr>
          <w:rFonts w:ascii="Times New Roman" w:hAnsi="Times New Roman" w:cs="Times New Roman"/>
          <w:color w:val="000000" w:themeColor="text1"/>
          <w:lang w:val="en-GB"/>
        </w:rPr>
        <w:t xml:space="preserve">I think </w:t>
      </w:r>
      <w:r w:rsidR="007F7C1A" w:rsidRPr="00AA3D8E">
        <w:rPr>
          <w:rFonts w:ascii="Times New Roman" w:hAnsi="Times New Roman" w:cs="Times New Roman"/>
          <w:color w:val="000000" w:themeColor="text1"/>
          <w:lang w:val="en-GB"/>
        </w:rPr>
        <w:t>her</w:t>
      </w:r>
      <w:r w:rsidRPr="00AA3D8E">
        <w:rPr>
          <w:rFonts w:ascii="Times New Roman" w:hAnsi="Times New Roman" w:cs="Times New Roman"/>
          <w:color w:val="000000" w:themeColor="text1"/>
          <w:lang w:val="en-GB"/>
        </w:rPr>
        <w:t xml:space="preserve"> back pain is just in her head, because she</w:t>
      </w:r>
      <w:r w:rsidR="007F7C1A"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s afraid of not doing </w:t>
      </w:r>
      <w:r w:rsidRPr="00AA3D8E">
        <w:rPr>
          <w:rFonts w:ascii="Times New Roman" w:hAnsi="Times New Roman" w:cs="Times New Roman"/>
          <w:color w:val="000000" w:themeColor="text1"/>
          <w:lang w:val="en-GB"/>
        </w:rPr>
        <w:lastRenderedPageBreak/>
        <w:t>well next week, of not being able to win again.</w:t>
      </w:r>
      <w:r w:rsidR="007F7C1A" w:rsidRPr="00AA3D8E">
        <w:rPr>
          <w:rFonts w:ascii="Times New Roman" w:hAnsi="Times New Roman" w:cs="Times New Roman"/>
          <w:color w:val="000000" w:themeColor="text1"/>
          <w:lang w:val="en-GB"/>
        </w:rPr>
        <w:t xml:space="preserve"> She just needs toughening </w:t>
      </w:r>
      <w:r w:rsidR="006656BF" w:rsidRPr="00AA3D8E">
        <w:rPr>
          <w:rFonts w:ascii="Times New Roman" w:hAnsi="Times New Roman" w:cs="Times New Roman"/>
          <w:color w:val="000000" w:themeColor="text1"/>
          <w:lang w:val="en-GB"/>
        </w:rPr>
        <w:t>up...</w:t>
      </w:r>
      <w:r w:rsidRPr="00AA3D8E">
        <w:rPr>
          <w:rFonts w:ascii="Times New Roman" w:hAnsi="Times New Roman" w:cs="Times New Roman"/>
          <w:color w:val="000000" w:themeColor="text1"/>
          <w:lang w:val="en-GB"/>
        </w:rPr>
        <w:t xml:space="preserve"> </w:t>
      </w:r>
    </w:p>
    <w:p w14:paraId="57931F90" w14:textId="77777777" w:rsidR="001C14A9" w:rsidRPr="00AA3D8E" w:rsidRDefault="003113CC" w:rsidP="003113CC">
      <w:pPr>
        <w:spacing w:line="480" w:lineRule="auto"/>
        <w:ind w:firstLine="700"/>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push play</w:t>
      </w:r>
      <w:r w:rsidR="00973D32" w:rsidRPr="00AA3D8E">
        <w:rPr>
          <w:rFonts w:ascii="Times New Roman" w:hAnsi="Times New Roman" w:cs="Times New Roman"/>
          <w:color w:val="000000" w:themeColor="text1"/>
          <w:lang w:val="en-GB"/>
        </w:rPr>
        <w:t>.</w:t>
      </w:r>
    </w:p>
    <w:p w14:paraId="422EB8A5" w14:textId="77777777" w:rsidR="003113CC" w:rsidRPr="00AA3D8E" w:rsidRDefault="001C14A9" w:rsidP="000A65B1">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w:t>
      </w:r>
      <w:r w:rsidR="00CE6F2B" w:rsidRPr="00AA3D8E">
        <w:rPr>
          <w:rFonts w:ascii="Times New Roman" w:hAnsi="Times New Roman" w:cs="Times New Roman"/>
          <w:color w:val="000000" w:themeColor="text1"/>
          <w:lang w:val="en-GB"/>
        </w:rPr>
        <w:t>M</w:t>
      </w:r>
      <w:r w:rsidR="003113CC" w:rsidRPr="00AA3D8E">
        <w:rPr>
          <w:rFonts w:ascii="Times New Roman" w:hAnsi="Times New Roman" w:cs="Times New Roman"/>
          <w:color w:val="000000" w:themeColor="text1"/>
          <w:lang w:val="en-GB"/>
        </w:rPr>
        <w:t>usic starts</w:t>
      </w:r>
      <w:r w:rsidRPr="00AA3D8E">
        <w:rPr>
          <w:rFonts w:ascii="Times New Roman" w:hAnsi="Times New Roman" w:cs="Times New Roman"/>
          <w:color w:val="000000" w:themeColor="text1"/>
          <w:lang w:val="en-GB"/>
        </w:rPr>
        <w:t>]</w:t>
      </w:r>
    </w:p>
    <w:p w14:paraId="156E69E9" w14:textId="77777777" w:rsidR="003113CC" w:rsidRPr="00AA3D8E" w:rsidRDefault="003113CC" w:rsidP="003113CC">
      <w:pPr>
        <w:spacing w:line="480" w:lineRule="auto"/>
        <w:ind w:firstLine="700"/>
        <w:jc w:val="center"/>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 *****</w:t>
      </w:r>
    </w:p>
    <w:p w14:paraId="47E1CC90" w14:textId="77777777" w:rsidR="003113CC" w:rsidRPr="00AA3D8E" w:rsidRDefault="003113CC" w:rsidP="000A65B1">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[60 minutes later]</w:t>
      </w:r>
    </w:p>
    <w:p w14:paraId="3C717DA4" w14:textId="77777777" w:rsidR="00B451FB"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b/>
        <w:t xml:space="preserve">Oh my God, today is a </w:t>
      </w:r>
      <w:r w:rsidR="003D2DFD" w:rsidRPr="00AA3D8E">
        <w:rPr>
          <w:rFonts w:ascii="Times New Roman" w:hAnsi="Times New Roman" w:cs="Times New Roman"/>
          <w:color w:val="000000" w:themeColor="text1"/>
          <w:lang w:val="en-GB"/>
        </w:rPr>
        <w:t>nightmare</w:t>
      </w:r>
      <w:r w:rsidRPr="00AA3D8E">
        <w:rPr>
          <w:rFonts w:ascii="Times New Roman" w:hAnsi="Times New Roman" w:cs="Times New Roman"/>
          <w:color w:val="000000" w:themeColor="text1"/>
          <w:lang w:val="en-GB"/>
        </w:rPr>
        <w:t xml:space="preserve">! </w:t>
      </w:r>
    </w:p>
    <w:p w14:paraId="68EDC16F" w14:textId="77777777" w:rsidR="008C0678" w:rsidRPr="00AA3D8E" w:rsidRDefault="008C0678" w:rsidP="00185F4A">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had planned a packed training</w:t>
      </w:r>
      <w:r w:rsidR="007F7C1A" w:rsidRPr="00AA3D8E">
        <w:rPr>
          <w:rFonts w:ascii="Times New Roman" w:hAnsi="Times New Roman" w:cs="Times New Roman"/>
          <w:color w:val="000000" w:themeColor="text1"/>
          <w:lang w:val="en-GB"/>
        </w:rPr>
        <w:t xml:space="preserve"> session</w:t>
      </w:r>
      <w:r w:rsidRPr="00AA3D8E">
        <w:rPr>
          <w:rFonts w:ascii="Times New Roman" w:hAnsi="Times New Roman" w:cs="Times New Roman"/>
          <w:color w:val="000000" w:themeColor="text1"/>
          <w:lang w:val="en-GB"/>
        </w:rPr>
        <w:t>, with lots of routines with music for each of the girls, due to the</w:t>
      </w:r>
      <w:r w:rsidR="007F7C1A" w:rsidRPr="00AA3D8E">
        <w:rPr>
          <w:rFonts w:ascii="Times New Roman" w:hAnsi="Times New Roman" w:cs="Times New Roman"/>
          <w:color w:val="000000" w:themeColor="text1"/>
          <w:lang w:val="en-GB"/>
        </w:rPr>
        <w:t xml:space="preserve"> Regionals</w:t>
      </w:r>
      <w:r w:rsidRPr="00AA3D8E">
        <w:rPr>
          <w:rFonts w:ascii="Times New Roman" w:hAnsi="Times New Roman" w:cs="Times New Roman"/>
          <w:color w:val="000000" w:themeColor="text1"/>
          <w:lang w:val="en-GB"/>
        </w:rPr>
        <w:t xml:space="preserve">. But everything seems to be </w:t>
      </w:r>
      <w:r w:rsidR="007F7C1A" w:rsidRPr="00AA3D8E">
        <w:rPr>
          <w:rFonts w:ascii="Times New Roman" w:hAnsi="Times New Roman" w:cs="Times New Roman"/>
          <w:color w:val="000000" w:themeColor="text1"/>
          <w:lang w:val="en-GB"/>
        </w:rPr>
        <w:t>going wrong</w:t>
      </w:r>
      <w:r w:rsidRPr="00AA3D8E">
        <w:rPr>
          <w:rFonts w:ascii="Times New Roman" w:hAnsi="Times New Roman" w:cs="Times New Roman"/>
          <w:color w:val="000000" w:themeColor="text1"/>
          <w:lang w:val="en-GB"/>
        </w:rPr>
        <w:t xml:space="preserve"> today!</w:t>
      </w:r>
      <w:r w:rsidR="007F7C1A" w:rsidRPr="00AA3D8E">
        <w:rPr>
          <w:rFonts w:ascii="Times New Roman" w:hAnsi="Times New Roman" w:cs="Times New Roman"/>
          <w:color w:val="000000" w:themeColor="text1"/>
          <w:lang w:val="en-GB"/>
        </w:rPr>
        <w:t xml:space="preserve"> Some of my younger gymnasts</w:t>
      </w:r>
      <w:r w:rsidRPr="00AA3D8E">
        <w:rPr>
          <w:rFonts w:ascii="Times New Roman" w:hAnsi="Times New Roman" w:cs="Times New Roman"/>
          <w:color w:val="000000" w:themeColor="text1"/>
          <w:lang w:val="en-GB"/>
        </w:rPr>
        <w:t xml:space="preserve"> </w:t>
      </w:r>
      <w:r w:rsidR="00185F4A" w:rsidRPr="00AA3D8E">
        <w:rPr>
          <w:rFonts w:ascii="Times New Roman" w:hAnsi="Times New Roman" w:cs="Times New Roman"/>
          <w:color w:val="000000" w:themeColor="text1"/>
          <w:lang w:val="en-GB"/>
        </w:rPr>
        <w:t xml:space="preserve">have started </w:t>
      </w:r>
      <w:r w:rsidRPr="00AA3D8E">
        <w:rPr>
          <w:rFonts w:ascii="Times New Roman" w:hAnsi="Times New Roman" w:cs="Times New Roman"/>
          <w:color w:val="000000" w:themeColor="text1"/>
          <w:lang w:val="en-GB"/>
        </w:rPr>
        <w:t>crying</w:t>
      </w:r>
      <w:r w:rsidR="00AF32D4" w:rsidRPr="00AA3D8E">
        <w:rPr>
          <w:rFonts w:ascii="Times New Roman" w:hAnsi="Times New Roman" w:cs="Times New Roman"/>
          <w:color w:val="000000" w:themeColor="text1"/>
          <w:lang w:val="en-GB"/>
        </w:rPr>
        <w:t xml:space="preserve">, </w:t>
      </w:r>
      <w:r w:rsidR="007F7C1A" w:rsidRPr="00AA3D8E">
        <w:rPr>
          <w:rFonts w:ascii="Times New Roman" w:hAnsi="Times New Roman" w:cs="Times New Roman"/>
          <w:color w:val="000000" w:themeColor="text1"/>
          <w:lang w:val="en-GB"/>
        </w:rPr>
        <w:t xml:space="preserve">whilst the </w:t>
      </w:r>
      <w:r w:rsidR="00AF32D4" w:rsidRPr="00AA3D8E">
        <w:rPr>
          <w:rFonts w:ascii="Times New Roman" w:hAnsi="Times New Roman" w:cs="Times New Roman"/>
          <w:color w:val="000000" w:themeColor="text1"/>
          <w:lang w:val="en-GB"/>
        </w:rPr>
        <w:t xml:space="preserve">older gymnasts </w:t>
      </w:r>
      <w:r w:rsidR="00185F4A" w:rsidRPr="00AA3D8E">
        <w:rPr>
          <w:rFonts w:ascii="Times New Roman" w:hAnsi="Times New Roman" w:cs="Times New Roman"/>
          <w:color w:val="000000" w:themeColor="text1"/>
          <w:lang w:val="en-GB"/>
        </w:rPr>
        <w:t xml:space="preserve">are </w:t>
      </w:r>
      <w:r w:rsidR="00AF32D4" w:rsidRPr="00AA3D8E">
        <w:rPr>
          <w:rFonts w:ascii="Times New Roman" w:hAnsi="Times New Roman" w:cs="Times New Roman"/>
          <w:color w:val="000000" w:themeColor="text1"/>
          <w:lang w:val="en-GB"/>
        </w:rPr>
        <w:t>complain</w:t>
      </w:r>
      <w:r w:rsidR="00185F4A" w:rsidRPr="00AA3D8E">
        <w:rPr>
          <w:rFonts w:ascii="Times New Roman" w:hAnsi="Times New Roman" w:cs="Times New Roman"/>
          <w:color w:val="000000" w:themeColor="text1"/>
          <w:lang w:val="en-GB"/>
        </w:rPr>
        <w:t>ing</w:t>
      </w:r>
      <w:r w:rsidR="00AF32D4" w:rsidRPr="00AA3D8E">
        <w:rPr>
          <w:rFonts w:ascii="Times New Roman" w:hAnsi="Times New Roman" w:cs="Times New Roman"/>
          <w:color w:val="000000" w:themeColor="text1"/>
          <w:lang w:val="en-GB"/>
        </w:rPr>
        <w:t xml:space="preserve"> of pain here and there. </w:t>
      </w:r>
      <w:r w:rsidR="007F7C1A" w:rsidRPr="00AA3D8E">
        <w:rPr>
          <w:rFonts w:ascii="Times New Roman" w:hAnsi="Times New Roman" w:cs="Times New Roman"/>
          <w:color w:val="000000" w:themeColor="text1"/>
          <w:lang w:val="en-GB"/>
        </w:rPr>
        <w:t xml:space="preserve">Why won’t they just help me? Can’t they see there’s only one of me? </w:t>
      </w:r>
      <w:r w:rsidR="00185F4A" w:rsidRPr="00AA3D8E">
        <w:rPr>
          <w:rFonts w:ascii="Times New Roman" w:hAnsi="Times New Roman" w:cs="Times New Roman"/>
          <w:color w:val="000000" w:themeColor="text1"/>
          <w:lang w:val="en-GB"/>
        </w:rPr>
        <w:t xml:space="preserve">I need more good gymnasts. </w:t>
      </w:r>
      <w:r w:rsidR="007F7C1A" w:rsidRPr="00AA3D8E">
        <w:rPr>
          <w:rFonts w:ascii="Times New Roman" w:hAnsi="Times New Roman" w:cs="Times New Roman"/>
          <w:color w:val="000000" w:themeColor="text1"/>
          <w:lang w:val="en-GB"/>
        </w:rPr>
        <w:t>I really don’t have time for this.</w:t>
      </w:r>
      <w:r w:rsidR="00185F4A" w:rsidRPr="00AA3D8E">
        <w:rPr>
          <w:rFonts w:ascii="Times New Roman" w:hAnsi="Times New Roman" w:cs="Times New Roman"/>
          <w:color w:val="000000" w:themeColor="text1"/>
          <w:lang w:val="en-GB"/>
        </w:rPr>
        <w:t xml:space="preserve"> I can feel my levels of frustration increasing, </w:t>
      </w:r>
      <w:r w:rsidR="00185F4A" w:rsidRPr="00AA3D8E">
        <w:rPr>
          <w:rFonts w:ascii="Times New Roman" w:hAnsi="Times New Roman" w:cs="Times New Roman"/>
          <w:color w:val="000000" w:themeColor="text1"/>
          <w:lang w:val="en-GB"/>
        </w:rPr>
        <w:lastRenderedPageBreak/>
        <w:t>but</w:t>
      </w:r>
      <w:r w:rsidR="007F7C1A" w:rsidRPr="00AA3D8E">
        <w:rPr>
          <w:rFonts w:ascii="Times New Roman" w:hAnsi="Times New Roman" w:cs="Times New Roman"/>
          <w:color w:val="000000" w:themeColor="text1"/>
          <w:lang w:val="en-GB"/>
        </w:rPr>
        <w:t xml:space="preserve"> </w:t>
      </w:r>
      <w:r w:rsidR="00AF32D4" w:rsidRPr="00AA3D8E">
        <w:rPr>
          <w:rFonts w:ascii="Times New Roman" w:hAnsi="Times New Roman" w:cs="Times New Roman"/>
          <w:color w:val="000000" w:themeColor="text1"/>
          <w:lang w:val="en-GB"/>
        </w:rPr>
        <w:t xml:space="preserve">I try to </w:t>
      </w:r>
      <w:r w:rsidR="00185F4A" w:rsidRPr="00AA3D8E">
        <w:rPr>
          <w:rFonts w:ascii="Times New Roman" w:hAnsi="Times New Roman" w:cs="Times New Roman"/>
          <w:color w:val="000000" w:themeColor="text1"/>
          <w:lang w:val="en-GB"/>
        </w:rPr>
        <w:t xml:space="preserve">give the appearance of being in control. I tell the younger gymnasts to toughen up and get back to training, and remind the older one’s that injuries are </w:t>
      </w:r>
      <w:r w:rsidR="00F2670C" w:rsidRPr="00AA3D8E">
        <w:rPr>
          <w:rFonts w:ascii="Times New Roman" w:hAnsi="Times New Roman" w:cs="Times New Roman"/>
          <w:color w:val="000000" w:themeColor="text1"/>
          <w:lang w:val="en-GB"/>
        </w:rPr>
        <w:t>temporary</w:t>
      </w:r>
      <w:r w:rsidR="00185F4A" w:rsidRPr="00AA3D8E">
        <w:rPr>
          <w:rFonts w:ascii="Times New Roman" w:hAnsi="Times New Roman" w:cs="Times New Roman"/>
          <w:color w:val="000000" w:themeColor="text1"/>
          <w:lang w:val="en-GB"/>
        </w:rPr>
        <w:t xml:space="preserve"> and all in the mind. </w:t>
      </w:r>
      <w:r w:rsidR="0044351A" w:rsidRPr="00AA3D8E">
        <w:rPr>
          <w:rFonts w:ascii="Times New Roman" w:hAnsi="Times New Roman" w:cs="Times New Roman"/>
          <w:color w:val="000000" w:themeColor="text1"/>
          <w:lang w:val="en-GB"/>
        </w:rPr>
        <w:t>Even when</w:t>
      </w:r>
      <w:r w:rsidR="00185F4A" w:rsidRPr="00AA3D8E">
        <w:rPr>
          <w:rFonts w:ascii="Times New Roman" w:hAnsi="Times New Roman" w:cs="Times New Roman"/>
          <w:color w:val="000000" w:themeColor="text1"/>
          <w:lang w:val="en-GB"/>
        </w:rPr>
        <w:t xml:space="preserve"> it’s a more severe injury, </w:t>
      </w:r>
      <w:r w:rsidR="00AF32D4" w:rsidRPr="00AA3D8E">
        <w:rPr>
          <w:rFonts w:ascii="Times New Roman" w:hAnsi="Times New Roman" w:cs="Times New Roman"/>
          <w:color w:val="000000" w:themeColor="text1"/>
          <w:lang w:val="en-GB"/>
        </w:rPr>
        <w:t xml:space="preserve">I try to teach my gymnasts that even if they need to modify their routines, they need to keep going, </w:t>
      </w:r>
      <w:r w:rsidR="00AF32D4" w:rsidRPr="00AA3D8E">
        <w:rPr>
          <w:rFonts w:ascii="Times New Roman" w:hAnsi="Times New Roman" w:cs="Times New Roman"/>
          <w:i/>
          <w:color w:val="000000" w:themeColor="text1"/>
          <w:lang w:val="en-GB"/>
        </w:rPr>
        <w:t>we</w:t>
      </w:r>
      <w:r w:rsidR="00AF32D4" w:rsidRPr="00AA3D8E">
        <w:rPr>
          <w:rFonts w:ascii="Times New Roman" w:hAnsi="Times New Roman" w:cs="Times New Roman"/>
          <w:color w:val="000000" w:themeColor="text1"/>
          <w:lang w:val="en-GB"/>
        </w:rPr>
        <w:t xml:space="preserve"> need to keep going, because gymnastics doesn’t stop.</w:t>
      </w:r>
    </w:p>
    <w:p w14:paraId="0422BCC2" w14:textId="77777777" w:rsidR="003113CC" w:rsidRPr="00AA3D8E" w:rsidRDefault="008E75F1" w:rsidP="00185F4A">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I look up to the clock, cruelly ticking on. Sigh! </w:t>
      </w:r>
      <w:r w:rsidR="00185F4A" w:rsidRPr="00AA3D8E">
        <w:rPr>
          <w:rFonts w:ascii="Times New Roman" w:hAnsi="Times New Roman" w:cs="Times New Roman"/>
          <w:color w:val="000000" w:themeColor="text1"/>
          <w:lang w:val="en-GB"/>
        </w:rPr>
        <w:t>Where has t</w:t>
      </w:r>
      <w:r w:rsidR="0044351A" w:rsidRPr="00AA3D8E">
        <w:rPr>
          <w:rFonts w:ascii="Times New Roman" w:hAnsi="Times New Roman" w:cs="Times New Roman"/>
          <w:color w:val="000000" w:themeColor="text1"/>
          <w:lang w:val="en-GB"/>
        </w:rPr>
        <w:t>hat time gone? I say to myself</w:t>
      </w:r>
      <w:r w:rsidRPr="00AA3D8E">
        <w:rPr>
          <w:rFonts w:ascii="Times New Roman" w:hAnsi="Times New Roman" w:cs="Times New Roman"/>
          <w:color w:val="000000" w:themeColor="text1"/>
          <w:lang w:val="en-GB"/>
        </w:rPr>
        <w:t xml:space="preserve">. </w:t>
      </w:r>
      <w:r w:rsidR="0044351A" w:rsidRPr="00AA3D8E">
        <w:rPr>
          <w:rFonts w:ascii="Times New Roman" w:hAnsi="Times New Roman" w:cs="Times New Roman"/>
          <w:color w:val="000000" w:themeColor="text1"/>
          <w:lang w:val="en-GB"/>
        </w:rPr>
        <w:t>All I want is</w:t>
      </w:r>
      <w:r w:rsidR="00185F4A" w:rsidRPr="00AA3D8E">
        <w:rPr>
          <w:rFonts w:ascii="Times New Roman" w:hAnsi="Times New Roman" w:cs="Times New Roman"/>
          <w:color w:val="000000" w:themeColor="text1"/>
          <w:lang w:val="en-GB"/>
        </w:rPr>
        <w:t xml:space="preserve"> one good training session, </w:t>
      </w:r>
      <w:r w:rsidR="00CE7C34" w:rsidRPr="00AA3D8E">
        <w:rPr>
          <w:rFonts w:ascii="Times New Roman" w:hAnsi="Times New Roman" w:cs="Times New Roman"/>
          <w:color w:val="000000" w:themeColor="text1"/>
          <w:lang w:val="en-GB"/>
        </w:rPr>
        <w:t xml:space="preserve">just one, </w:t>
      </w:r>
      <w:r w:rsidR="00185F4A" w:rsidRPr="00AA3D8E">
        <w:rPr>
          <w:rFonts w:ascii="Times New Roman" w:hAnsi="Times New Roman" w:cs="Times New Roman"/>
          <w:color w:val="000000" w:themeColor="text1"/>
          <w:lang w:val="en-GB"/>
        </w:rPr>
        <w:t xml:space="preserve">where </w:t>
      </w:r>
      <w:r w:rsidRPr="00AA3D8E">
        <w:rPr>
          <w:rFonts w:ascii="Times New Roman" w:hAnsi="Times New Roman" w:cs="Times New Roman"/>
          <w:color w:val="000000" w:themeColor="text1"/>
          <w:lang w:val="en-GB"/>
        </w:rPr>
        <w:t xml:space="preserve">I </w:t>
      </w:r>
      <w:r w:rsidR="0044351A" w:rsidRPr="00AA3D8E">
        <w:rPr>
          <w:rFonts w:ascii="Times New Roman" w:hAnsi="Times New Roman" w:cs="Times New Roman"/>
          <w:color w:val="000000" w:themeColor="text1"/>
          <w:lang w:val="en-GB"/>
        </w:rPr>
        <w:t>can</w:t>
      </w:r>
      <w:r w:rsidRPr="00AA3D8E">
        <w:rPr>
          <w:rFonts w:ascii="Times New Roman" w:hAnsi="Times New Roman" w:cs="Times New Roman"/>
          <w:color w:val="000000" w:themeColor="text1"/>
          <w:lang w:val="en-GB"/>
        </w:rPr>
        <w:t xml:space="preserve"> work with my girls, watch their routines, </w:t>
      </w:r>
      <w:r w:rsidR="00185F4A" w:rsidRPr="00AA3D8E">
        <w:rPr>
          <w:rFonts w:ascii="Times New Roman" w:hAnsi="Times New Roman" w:cs="Times New Roman"/>
          <w:color w:val="000000" w:themeColor="text1"/>
          <w:lang w:val="en-GB"/>
        </w:rPr>
        <w:t xml:space="preserve">and critique them to </w:t>
      </w:r>
      <w:r w:rsidRPr="00AA3D8E">
        <w:rPr>
          <w:rFonts w:ascii="Times New Roman" w:hAnsi="Times New Roman" w:cs="Times New Roman"/>
          <w:color w:val="000000" w:themeColor="text1"/>
          <w:lang w:val="en-GB"/>
        </w:rPr>
        <w:t xml:space="preserve">make them perfect! </w:t>
      </w:r>
      <w:r w:rsidR="00185F4A" w:rsidRPr="00AA3D8E">
        <w:rPr>
          <w:rFonts w:ascii="Times New Roman" w:hAnsi="Times New Roman" w:cs="Times New Roman"/>
          <w:color w:val="000000" w:themeColor="text1"/>
          <w:lang w:val="en-GB"/>
        </w:rPr>
        <w:t xml:space="preserve">All the time taken up </w:t>
      </w:r>
      <w:r w:rsidR="00CE7C34" w:rsidRPr="00AA3D8E">
        <w:rPr>
          <w:rFonts w:ascii="Times New Roman" w:hAnsi="Times New Roman" w:cs="Times New Roman"/>
          <w:color w:val="000000" w:themeColor="text1"/>
          <w:lang w:val="en-GB"/>
        </w:rPr>
        <w:t xml:space="preserve">by a few </w:t>
      </w:r>
      <w:r w:rsidR="00185F4A" w:rsidRPr="00AA3D8E">
        <w:rPr>
          <w:rFonts w:ascii="Times New Roman" w:hAnsi="Times New Roman" w:cs="Times New Roman"/>
          <w:color w:val="000000" w:themeColor="text1"/>
          <w:lang w:val="en-GB"/>
        </w:rPr>
        <w:t>crying and whining about injuries, it’</w:t>
      </w:r>
      <w:r w:rsidR="00CE7C34" w:rsidRPr="00AA3D8E">
        <w:rPr>
          <w:rFonts w:ascii="Times New Roman" w:hAnsi="Times New Roman" w:cs="Times New Roman"/>
          <w:color w:val="000000" w:themeColor="text1"/>
          <w:lang w:val="en-GB"/>
        </w:rPr>
        <w:t>s so fru</w:t>
      </w:r>
      <w:r w:rsidR="0044351A" w:rsidRPr="00AA3D8E">
        <w:rPr>
          <w:rFonts w:ascii="Times New Roman" w:hAnsi="Times New Roman" w:cs="Times New Roman"/>
          <w:color w:val="000000" w:themeColor="text1"/>
          <w:lang w:val="en-GB"/>
        </w:rPr>
        <w:t>strating!</w:t>
      </w:r>
      <w:r w:rsidR="00CE7C34" w:rsidRPr="00AA3D8E">
        <w:rPr>
          <w:rFonts w:ascii="Times New Roman" w:hAnsi="Times New Roman" w:cs="Times New Roman"/>
          <w:color w:val="000000" w:themeColor="text1"/>
          <w:lang w:val="en-GB"/>
        </w:rPr>
        <w:t xml:space="preserve"> </w:t>
      </w:r>
      <w:r w:rsidR="003113CC" w:rsidRPr="00AA3D8E">
        <w:rPr>
          <w:rFonts w:ascii="Times New Roman" w:hAnsi="Times New Roman" w:cs="Times New Roman"/>
          <w:color w:val="000000" w:themeColor="text1"/>
          <w:lang w:val="en-GB"/>
        </w:rPr>
        <w:t>Even Sally is driving me crazy today</w:t>
      </w:r>
      <w:r w:rsidR="00A32217" w:rsidRPr="00AA3D8E">
        <w:rPr>
          <w:rFonts w:ascii="Times New Roman" w:hAnsi="Times New Roman" w:cs="Times New Roman"/>
          <w:color w:val="000000" w:themeColor="text1"/>
          <w:lang w:val="en-GB"/>
        </w:rPr>
        <w:t>.</w:t>
      </w:r>
      <w:r w:rsidR="003113CC" w:rsidRPr="00AA3D8E">
        <w:rPr>
          <w:rFonts w:ascii="Times New Roman" w:hAnsi="Times New Roman" w:cs="Times New Roman"/>
          <w:color w:val="000000" w:themeColor="text1"/>
          <w:lang w:val="en-GB"/>
        </w:rPr>
        <w:t xml:space="preserve"> She is just not focusing, too worried about the Regionals I suspect</w:t>
      </w:r>
      <w:r w:rsidR="00A32217" w:rsidRPr="00AA3D8E">
        <w:rPr>
          <w:rFonts w:ascii="Times New Roman" w:hAnsi="Times New Roman" w:cs="Times New Roman"/>
          <w:color w:val="000000" w:themeColor="text1"/>
          <w:lang w:val="en-GB"/>
        </w:rPr>
        <w:t>.</w:t>
      </w:r>
      <w:r w:rsidR="003113CC" w:rsidRPr="00AA3D8E">
        <w:rPr>
          <w:rFonts w:ascii="Times New Roman" w:hAnsi="Times New Roman" w:cs="Times New Roman"/>
          <w:color w:val="000000" w:themeColor="text1"/>
          <w:lang w:val="en-GB"/>
        </w:rPr>
        <w:t xml:space="preserve"> Why can’t anybody train properly </w:t>
      </w:r>
      <w:r w:rsidR="003113CC" w:rsidRPr="00AA3D8E">
        <w:rPr>
          <w:rFonts w:ascii="Times New Roman" w:hAnsi="Times New Roman" w:cs="Times New Roman"/>
          <w:color w:val="000000" w:themeColor="text1"/>
          <w:lang w:val="en-GB"/>
        </w:rPr>
        <w:lastRenderedPageBreak/>
        <w:t xml:space="preserve">today? Why can’t we just have one perfect session in preparation of the Regionals. </w:t>
      </w:r>
      <w:r w:rsidR="003D2DFD" w:rsidRPr="00AA3D8E">
        <w:rPr>
          <w:rFonts w:ascii="Times New Roman" w:hAnsi="Times New Roman" w:cs="Times New Roman"/>
          <w:color w:val="000000" w:themeColor="text1"/>
          <w:lang w:val="en-GB"/>
        </w:rPr>
        <w:t>I</w:t>
      </w:r>
      <w:r w:rsidR="003113CC" w:rsidRPr="00AA3D8E">
        <w:rPr>
          <w:rFonts w:ascii="Times New Roman" w:hAnsi="Times New Roman" w:cs="Times New Roman"/>
          <w:color w:val="000000" w:themeColor="text1"/>
          <w:lang w:val="en-GB"/>
        </w:rPr>
        <w:t xml:space="preserve"> </w:t>
      </w:r>
      <w:r w:rsidR="00A32217" w:rsidRPr="00AA3D8E">
        <w:rPr>
          <w:rFonts w:ascii="Times New Roman" w:hAnsi="Times New Roman" w:cs="Times New Roman"/>
          <w:color w:val="000000" w:themeColor="text1"/>
          <w:lang w:val="en-GB"/>
        </w:rPr>
        <w:t xml:space="preserve">really </w:t>
      </w:r>
      <w:r w:rsidR="003113CC" w:rsidRPr="00AA3D8E">
        <w:rPr>
          <w:rFonts w:ascii="Times New Roman" w:hAnsi="Times New Roman" w:cs="Times New Roman"/>
          <w:color w:val="000000" w:themeColor="text1"/>
          <w:lang w:val="en-GB"/>
        </w:rPr>
        <w:t xml:space="preserve">don’t have time for this. </w:t>
      </w:r>
    </w:p>
    <w:p w14:paraId="43B01480"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I look around the gym, and notice Sally rehearsing her ball routine</w:t>
      </w:r>
      <w:r w:rsidR="00A32217"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She stops</w:t>
      </w:r>
      <w:r w:rsidR="00A32217" w:rsidRPr="00AA3D8E">
        <w:rPr>
          <w:rFonts w:ascii="Times New Roman" w:hAnsi="Times New Roman" w:cs="Times New Roman"/>
          <w:color w:val="000000" w:themeColor="text1"/>
          <w:lang w:val="en-GB"/>
        </w:rPr>
        <w:t xml:space="preserve"> and t</w:t>
      </w:r>
      <w:r w:rsidRPr="00AA3D8E">
        <w:rPr>
          <w:rFonts w:ascii="Times New Roman" w:hAnsi="Times New Roman" w:cs="Times New Roman"/>
          <w:color w:val="000000" w:themeColor="text1"/>
          <w:lang w:val="en-GB"/>
        </w:rPr>
        <w:t>urns away from me, and practices some rolls, as if she ha</w:t>
      </w:r>
      <w:r w:rsidR="00A32217" w:rsidRPr="00AA3D8E">
        <w:rPr>
          <w:rFonts w:ascii="Times New Roman" w:hAnsi="Times New Roman" w:cs="Times New Roman"/>
          <w:color w:val="000000" w:themeColor="text1"/>
          <w:lang w:val="en-GB"/>
        </w:rPr>
        <w:t>s</w:t>
      </w:r>
      <w:r w:rsidRPr="00AA3D8E">
        <w:rPr>
          <w:rFonts w:ascii="Times New Roman" w:hAnsi="Times New Roman" w:cs="Times New Roman"/>
          <w:color w:val="000000" w:themeColor="text1"/>
          <w:lang w:val="en-GB"/>
        </w:rPr>
        <w:t xml:space="preserve"> all the time in the world! I can’t believe it! </w:t>
      </w:r>
      <w:r w:rsidR="00CE6F2B" w:rsidRPr="00AA3D8E">
        <w:rPr>
          <w:rFonts w:ascii="Times New Roman" w:hAnsi="Times New Roman" w:cs="Times New Roman"/>
          <w:color w:val="000000" w:themeColor="text1"/>
          <w:lang w:val="en-GB"/>
        </w:rPr>
        <w:t>Roll</w:t>
      </w:r>
      <w:r w:rsidR="00A32217" w:rsidRPr="00AA3D8E">
        <w:rPr>
          <w:rFonts w:ascii="Times New Roman" w:hAnsi="Times New Roman" w:cs="Times New Roman"/>
          <w:color w:val="000000" w:themeColor="text1"/>
          <w:lang w:val="en-GB"/>
        </w:rPr>
        <w:t xml:space="preserve">s? Why is she practicing </w:t>
      </w:r>
      <w:r w:rsidR="003D2DFD" w:rsidRPr="00AA3D8E">
        <w:rPr>
          <w:rFonts w:ascii="Times New Roman" w:hAnsi="Times New Roman" w:cs="Times New Roman"/>
          <w:color w:val="000000" w:themeColor="text1"/>
          <w:lang w:val="en-GB"/>
        </w:rPr>
        <w:t>rolls</w:t>
      </w:r>
      <w:r w:rsidR="00A32217" w:rsidRPr="00AA3D8E">
        <w:rPr>
          <w:rFonts w:ascii="Times New Roman" w:hAnsi="Times New Roman" w:cs="Times New Roman"/>
          <w:color w:val="000000" w:themeColor="text1"/>
          <w:lang w:val="en-GB"/>
        </w:rPr>
        <w:t xml:space="preserve">? It’s </w:t>
      </w:r>
      <w:r w:rsidR="00CE6F2B" w:rsidRPr="00AA3D8E">
        <w:rPr>
          <w:rFonts w:ascii="Times New Roman" w:hAnsi="Times New Roman" w:cs="Times New Roman"/>
          <w:color w:val="000000" w:themeColor="text1"/>
          <w:lang w:val="en-GB"/>
        </w:rPr>
        <w:t>her body elements</w:t>
      </w:r>
      <w:r w:rsidR="00A32217" w:rsidRPr="00AA3D8E">
        <w:rPr>
          <w:rFonts w:ascii="Times New Roman" w:hAnsi="Times New Roman" w:cs="Times New Roman"/>
          <w:color w:val="000000" w:themeColor="text1"/>
          <w:lang w:val="en-GB"/>
        </w:rPr>
        <w:t xml:space="preserve"> she should be working on</w:t>
      </w:r>
      <w:r w:rsidR="00CE6F2B" w:rsidRPr="00AA3D8E">
        <w:rPr>
          <w:rFonts w:ascii="Times New Roman" w:hAnsi="Times New Roman" w:cs="Times New Roman"/>
          <w:color w:val="000000" w:themeColor="text1"/>
          <w:lang w:val="en-GB"/>
        </w:rPr>
        <w:t xml:space="preserve">, and the risky throws with the </w:t>
      </w:r>
      <w:r w:rsidR="00CE6F2B" w:rsidRPr="00AA3D8E">
        <w:rPr>
          <w:rFonts w:ascii="Times New Roman" w:hAnsi="Times New Roman" w:cs="Times New Roman"/>
          <w:color w:val="000000" w:themeColor="text1"/>
          <w:lang w:val="en-GB"/>
        </w:rPr>
        <w:lastRenderedPageBreak/>
        <w:t>walkovers</w:t>
      </w:r>
      <w:r w:rsidR="00CE7C34" w:rsidRPr="00AA3D8E">
        <w:rPr>
          <w:rFonts w:ascii="Times New Roman" w:hAnsi="Times New Roman" w:cs="Times New Roman"/>
          <w:color w:val="000000" w:themeColor="text1"/>
          <w:lang w:val="en-GB"/>
        </w:rPr>
        <w:t>.</w:t>
      </w:r>
      <w:r w:rsidR="00A32217"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 xml:space="preserve">She knows she hasn’t </w:t>
      </w:r>
      <w:r w:rsidR="0044351A" w:rsidRPr="00AA3D8E">
        <w:rPr>
          <w:rFonts w:ascii="Times New Roman" w:hAnsi="Times New Roman" w:cs="Times New Roman"/>
          <w:color w:val="000000" w:themeColor="text1"/>
          <w:lang w:val="en-GB"/>
        </w:rPr>
        <w:t>performed</w:t>
      </w:r>
      <w:r w:rsidRPr="00AA3D8E">
        <w:rPr>
          <w:rFonts w:ascii="Times New Roman" w:hAnsi="Times New Roman" w:cs="Times New Roman"/>
          <w:color w:val="000000" w:themeColor="text1"/>
          <w:lang w:val="en-GB"/>
        </w:rPr>
        <w:t xml:space="preserve"> well in the previous routines, and that’s how she prepares for her last apparatus?</w:t>
      </w:r>
    </w:p>
    <w:p w14:paraId="550F4AEA"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“Come on Sally, it’s your turn again” I say, folding my arms. </w:t>
      </w:r>
    </w:p>
    <w:p w14:paraId="46B9D9BC"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Sally jolts</w:t>
      </w:r>
      <w:r w:rsidR="00CE7C34" w:rsidRPr="00AA3D8E">
        <w:rPr>
          <w:rFonts w:ascii="Times New Roman" w:hAnsi="Times New Roman" w:cs="Times New Roman"/>
          <w:color w:val="000000" w:themeColor="text1"/>
          <w:lang w:val="en-GB"/>
        </w:rPr>
        <w:t xml:space="preserve"> to attention</w:t>
      </w:r>
      <w:r w:rsidRPr="00AA3D8E">
        <w:rPr>
          <w:rFonts w:ascii="Times New Roman" w:hAnsi="Times New Roman" w:cs="Times New Roman"/>
          <w:color w:val="000000" w:themeColor="text1"/>
          <w:lang w:val="en-GB"/>
        </w:rPr>
        <w:t>, and looks at me with a worried expression.</w:t>
      </w:r>
    </w:p>
    <w:p w14:paraId="62E2DC42"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“Have you prepared your ball routine?” I ask, raising my eyebrows. “To me, it looked like you were doing nothing there. Let’s see if you are ready to perform it with music.”</w:t>
      </w:r>
    </w:p>
    <w:p w14:paraId="3428BD73"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S</w:t>
      </w:r>
      <w:r w:rsidR="00CE7C34" w:rsidRPr="00AA3D8E">
        <w:rPr>
          <w:rFonts w:ascii="Times New Roman" w:hAnsi="Times New Roman" w:cs="Times New Roman"/>
          <w:color w:val="000000" w:themeColor="text1"/>
          <w:lang w:val="en-GB"/>
        </w:rPr>
        <w:t xml:space="preserve">ally </w:t>
      </w:r>
      <w:r w:rsidRPr="00AA3D8E">
        <w:rPr>
          <w:rFonts w:ascii="Times New Roman" w:hAnsi="Times New Roman" w:cs="Times New Roman"/>
          <w:color w:val="000000" w:themeColor="text1"/>
          <w:lang w:val="en-GB"/>
        </w:rPr>
        <w:t>says</w:t>
      </w:r>
      <w:r w:rsidR="008E75F1" w:rsidRPr="00AA3D8E">
        <w:rPr>
          <w:rFonts w:ascii="Times New Roman" w:hAnsi="Times New Roman" w:cs="Times New Roman"/>
          <w:color w:val="000000" w:themeColor="text1"/>
          <w:lang w:val="en-GB"/>
        </w:rPr>
        <w:t xml:space="preserve"> nothing, </w:t>
      </w:r>
      <w:r w:rsidR="00CE7C34" w:rsidRPr="00AA3D8E">
        <w:rPr>
          <w:rFonts w:ascii="Times New Roman" w:hAnsi="Times New Roman" w:cs="Times New Roman"/>
          <w:color w:val="000000" w:themeColor="text1"/>
          <w:lang w:val="en-GB"/>
        </w:rPr>
        <w:t xml:space="preserve">like normal, </w:t>
      </w:r>
      <w:r w:rsidR="008E75F1" w:rsidRPr="00AA3D8E">
        <w:rPr>
          <w:rFonts w:ascii="Times New Roman" w:hAnsi="Times New Roman" w:cs="Times New Roman"/>
          <w:color w:val="000000" w:themeColor="text1"/>
          <w:lang w:val="en-GB"/>
        </w:rPr>
        <w:t xml:space="preserve">and simply scurries </w:t>
      </w:r>
      <w:r w:rsidRPr="00AA3D8E">
        <w:rPr>
          <w:rFonts w:ascii="Times New Roman" w:hAnsi="Times New Roman" w:cs="Times New Roman"/>
          <w:color w:val="000000" w:themeColor="text1"/>
          <w:lang w:val="en-GB"/>
        </w:rPr>
        <w:t xml:space="preserve">to the carpet, into her starting position. </w:t>
      </w:r>
    </w:p>
    <w:p w14:paraId="19F8A6B8" w14:textId="77777777" w:rsidR="00870B37" w:rsidRPr="00AA3D8E" w:rsidRDefault="003113CC" w:rsidP="000A65B1">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[Music starts]</w:t>
      </w:r>
    </w:p>
    <w:p w14:paraId="73208E53"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Sally starts her routine. Straight away, I can tell something’s wrong. There’s no energy. There’s no passion. She’s smiling, but her expression is distant. Where’s the artistry? She can’t perform like this. </w:t>
      </w:r>
      <w:r w:rsidR="00316152"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No</w:t>
      </w:r>
      <w:r w:rsidR="00CE7C34" w:rsidRPr="00AA3D8E">
        <w:rPr>
          <w:rFonts w:ascii="Times New Roman" w:hAnsi="Times New Roman" w:cs="Times New Roman"/>
          <w:color w:val="000000" w:themeColor="text1"/>
          <w:lang w:val="en-GB"/>
        </w:rPr>
        <w:t>! N</w:t>
      </w:r>
      <w:r w:rsidRPr="00AA3D8E">
        <w:rPr>
          <w:rFonts w:ascii="Times New Roman" w:hAnsi="Times New Roman" w:cs="Times New Roman"/>
          <w:color w:val="000000" w:themeColor="text1"/>
          <w:lang w:val="en-GB"/>
        </w:rPr>
        <w:t>o</w:t>
      </w:r>
      <w:r w:rsidR="00CE7C34"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w:t>
      </w:r>
      <w:r w:rsidR="00CE7C34" w:rsidRPr="00AA3D8E">
        <w:rPr>
          <w:rFonts w:ascii="Times New Roman" w:hAnsi="Times New Roman" w:cs="Times New Roman"/>
          <w:color w:val="000000" w:themeColor="text1"/>
          <w:lang w:val="en-GB"/>
        </w:rPr>
        <w:t>N</w:t>
      </w:r>
      <w:r w:rsidRPr="00AA3D8E">
        <w:rPr>
          <w:rFonts w:ascii="Times New Roman" w:hAnsi="Times New Roman" w:cs="Times New Roman"/>
          <w:color w:val="000000" w:themeColor="text1"/>
          <w:lang w:val="en-GB"/>
        </w:rPr>
        <w:t>o</w:t>
      </w:r>
      <w:r w:rsidR="00CE7C34" w:rsidRPr="00AA3D8E">
        <w:rPr>
          <w:rFonts w:ascii="Times New Roman" w:hAnsi="Times New Roman" w:cs="Times New Roman"/>
          <w:color w:val="000000" w:themeColor="text1"/>
          <w:lang w:val="en-GB"/>
        </w:rPr>
        <w:t>!</w:t>
      </w:r>
      <w:r w:rsidR="00316152" w:rsidRPr="00AA3D8E">
        <w:rPr>
          <w:rFonts w:ascii="Times New Roman" w:hAnsi="Times New Roman" w:cs="Times New Roman"/>
          <w:color w:val="000000" w:themeColor="text1"/>
          <w:lang w:val="en-GB"/>
        </w:rPr>
        <w:t>”</w:t>
      </w:r>
      <w:r w:rsidR="00A32217" w:rsidRPr="00AA3D8E">
        <w:rPr>
          <w:rFonts w:ascii="Times New Roman" w:hAnsi="Times New Roman" w:cs="Times New Roman"/>
          <w:color w:val="000000" w:themeColor="text1"/>
          <w:lang w:val="en-GB"/>
        </w:rPr>
        <w:t xml:space="preserve"> I say under my breath.</w:t>
      </w:r>
      <w:r w:rsidRPr="00AA3D8E">
        <w:rPr>
          <w:rFonts w:ascii="Times New Roman" w:hAnsi="Times New Roman" w:cs="Times New Roman"/>
          <w:color w:val="000000" w:themeColor="text1"/>
          <w:lang w:val="en-GB"/>
        </w:rPr>
        <w:t xml:space="preserve"> That won’t win the Regionals, it wouldn’t even win the </w:t>
      </w:r>
      <w:r w:rsidRPr="00AA3D8E">
        <w:rPr>
          <w:rFonts w:ascii="Times New Roman" w:hAnsi="Times New Roman" w:cs="Times New Roman"/>
          <w:color w:val="000000" w:themeColor="text1"/>
          <w:lang w:val="en-GB"/>
        </w:rPr>
        <w:lastRenderedPageBreak/>
        <w:t>school competition! It looks as if she just doesn’t care about what she’s doing</w:t>
      </w:r>
      <w:r w:rsidR="00A32217"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I am tempted to stop the music and just send her out, but I don’t, </w:t>
      </w:r>
      <w:r w:rsidR="00695646" w:rsidRPr="00AA3D8E">
        <w:rPr>
          <w:rFonts w:ascii="Times New Roman" w:hAnsi="Times New Roman" w:cs="Times New Roman"/>
          <w:color w:val="000000" w:themeColor="text1"/>
          <w:lang w:val="en-GB"/>
        </w:rPr>
        <w:t>hop</w:t>
      </w:r>
      <w:r w:rsidRPr="00AA3D8E">
        <w:rPr>
          <w:rFonts w:ascii="Times New Roman" w:hAnsi="Times New Roman" w:cs="Times New Roman"/>
          <w:color w:val="000000" w:themeColor="text1"/>
          <w:lang w:val="en-GB"/>
        </w:rPr>
        <w:t xml:space="preserve">ing </w:t>
      </w:r>
      <w:r w:rsidR="00695646" w:rsidRPr="00AA3D8E">
        <w:rPr>
          <w:rFonts w:ascii="Times New Roman" w:hAnsi="Times New Roman" w:cs="Times New Roman"/>
          <w:color w:val="000000" w:themeColor="text1"/>
          <w:lang w:val="en-GB"/>
        </w:rPr>
        <w:t>it’ll</w:t>
      </w:r>
      <w:r w:rsidRPr="00AA3D8E">
        <w:rPr>
          <w:rFonts w:ascii="Times New Roman" w:hAnsi="Times New Roman" w:cs="Times New Roman"/>
          <w:color w:val="000000" w:themeColor="text1"/>
          <w:lang w:val="en-GB"/>
        </w:rPr>
        <w:t xml:space="preserve"> get better. She looks so serious</w:t>
      </w:r>
      <w:r w:rsidR="00A32217" w:rsidRPr="00AA3D8E">
        <w:rPr>
          <w:rFonts w:ascii="Times New Roman" w:hAnsi="Times New Roman" w:cs="Times New Roman"/>
          <w:color w:val="000000" w:themeColor="text1"/>
          <w:lang w:val="en-GB"/>
        </w:rPr>
        <w:t>. She’s</w:t>
      </w:r>
      <w:r w:rsidRPr="00AA3D8E">
        <w:rPr>
          <w:rFonts w:ascii="Times New Roman" w:hAnsi="Times New Roman" w:cs="Times New Roman"/>
          <w:color w:val="000000" w:themeColor="text1"/>
          <w:lang w:val="en-GB"/>
        </w:rPr>
        <w:t xml:space="preserve"> not interpreting the music at all! </w:t>
      </w:r>
      <w:r w:rsidR="00A32217" w:rsidRPr="00AA3D8E">
        <w:rPr>
          <w:rFonts w:ascii="Times New Roman" w:hAnsi="Times New Roman" w:cs="Times New Roman"/>
          <w:color w:val="000000" w:themeColor="text1"/>
          <w:lang w:val="en-GB"/>
        </w:rPr>
        <w:t xml:space="preserve">Her </w:t>
      </w:r>
      <w:r w:rsidRPr="00AA3D8E">
        <w:rPr>
          <w:rFonts w:ascii="Times New Roman" w:hAnsi="Times New Roman" w:cs="Times New Roman"/>
          <w:color w:val="000000" w:themeColor="text1"/>
          <w:lang w:val="en-GB"/>
        </w:rPr>
        <w:t xml:space="preserve">eyes </w:t>
      </w:r>
      <w:r w:rsidR="00A32217" w:rsidRPr="00AA3D8E">
        <w:rPr>
          <w:rFonts w:ascii="Times New Roman" w:hAnsi="Times New Roman" w:cs="Times New Roman"/>
          <w:color w:val="000000" w:themeColor="text1"/>
          <w:lang w:val="en-GB"/>
        </w:rPr>
        <w:t xml:space="preserve">are </w:t>
      </w:r>
      <w:r w:rsidRPr="00AA3D8E">
        <w:rPr>
          <w:rFonts w:ascii="Times New Roman" w:hAnsi="Times New Roman" w:cs="Times New Roman"/>
          <w:color w:val="000000" w:themeColor="text1"/>
          <w:lang w:val="en-GB"/>
        </w:rPr>
        <w:t>looking down, instead of up</w:t>
      </w:r>
      <w:r w:rsidR="00A32217" w:rsidRPr="00AA3D8E">
        <w:rPr>
          <w:rFonts w:ascii="Times New Roman" w:hAnsi="Times New Roman" w:cs="Times New Roman"/>
          <w:color w:val="000000" w:themeColor="text1"/>
          <w:lang w:val="en-GB"/>
        </w:rPr>
        <w:t>. She knows better than this.</w:t>
      </w:r>
      <w:r w:rsidR="00CE6F2B" w:rsidRPr="00AA3D8E">
        <w:rPr>
          <w:rFonts w:ascii="Times New Roman" w:hAnsi="Times New Roman" w:cs="Times New Roman"/>
          <w:color w:val="000000" w:themeColor="text1"/>
          <w:lang w:val="en-GB"/>
        </w:rPr>
        <w:t xml:space="preserve"> I can’t believe it.</w:t>
      </w:r>
      <w:r w:rsidR="00A32217" w:rsidRPr="00AA3D8E">
        <w:rPr>
          <w:rFonts w:ascii="Times New Roman" w:hAnsi="Times New Roman" w:cs="Times New Roman"/>
          <w:color w:val="000000" w:themeColor="text1"/>
          <w:lang w:val="en-GB"/>
        </w:rPr>
        <w:t xml:space="preserve"> </w:t>
      </w:r>
      <w:r w:rsidR="00CE6F2B" w:rsidRPr="00AA3D8E">
        <w:rPr>
          <w:rFonts w:ascii="Times New Roman" w:hAnsi="Times New Roman" w:cs="Times New Roman"/>
          <w:color w:val="000000" w:themeColor="text1"/>
          <w:lang w:val="en-GB"/>
        </w:rPr>
        <w:t>A</w:t>
      </w:r>
      <w:r w:rsidRPr="00AA3D8E">
        <w:rPr>
          <w:rFonts w:ascii="Times New Roman" w:hAnsi="Times New Roman" w:cs="Times New Roman"/>
          <w:color w:val="000000" w:themeColor="text1"/>
          <w:lang w:val="en-GB"/>
        </w:rPr>
        <w:t>nd now she</w:t>
      </w:r>
      <w:r w:rsidR="0063784F" w:rsidRPr="00AA3D8E">
        <w:rPr>
          <w:rFonts w:ascii="Times New Roman" w:hAnsi="Times New Roman" w:cs="Times New Roman"/>
          <w:color w:val="000000" w:themeColor="text1"/>
          <w:lang w:val="en-GB"/>
        </w:rPr>
        <w:t>’</w:t>
      </w:r>
      <w:r w:rsidR="00695646" w:rsidRPr="00AA3D8E">
        <w:rPr>
          <w:rFonts w:ascii="Times New Roman" w:hAnsi="Times New Roman" w:cs="Times New Roman"/>
          <w:color w:val="000000" w:themeColor="text1"/>
          <w:lang w:val="en-GB"/>
        </w:rPr>
        <w:t>s</w:t>
      </w:r>
      <w:r w:rsidRPr="00AA3D8E">
        <w:rPr>
          <w:rFonts w:ascii="Times New Roman" w:hAnsi="Times New Roman" w:cs="Times New Roman"/>
          <w:color w:val="000000" w:themeColor="text1"/>
          <w:lang w:val="en-GB"/>
        </w:rPr>
        <w:t xml:space="preserve"> drop</w:t>
      </w:r>
      <w:r w:rsidR="00695646" w:rsidRPr="00AA3D8E">
        <w:rPr>
          <w:rFonts w:ascii="Times New Roman" w:hAnsi="Times New Roman" w:cs="Times New Roman"/>
          <w:color w:val="000000" w:themeColor="text1"/>
          <w:lang w:val="en-GB"/>
        </w:rPr>
        <w:t>ped</w:t>
      </w:r>
      <w:r w:rsidRPr="00AA3D8E">
        <w:rPr>
          <w:rFonts w:ascii="Times New Roman" w:hAnsi="Times New Roman" w:cs="Times New Roman"/>
          <w:color w:val="000000" w:themeColor="text1"/>
          <w:lang w:val="en-GB"/>
        </w:rPr>
        <w:t xml:space="preserve"> the ball! </w:t>
      </w:r>
      <w:r w:rsidR="00A32217" w:rsidRPr="00AA3D8E">
        <w:rPr>
          <w:rFonts w:ascii="Times New Roman" w:hAnsi="Times New Roman" w:cs="Times New Roman"/>
          <w:color w:val="000000" w:themeColor="text1"/>
          <w:lang w:val="en-GB"/>
        </w:rPr>
        <w:t>Where’s my good gymnast gone?</w:t>
      </w:r>
      <w:r w:rsidR="0044351A" w:rsidRPr="00AA3D8E">
        <w:rPr>
          <w:rFonts w:ascii="Times New Roman" w:hAnsi="Times New Roman" w:cs="Times New Roman"/>
          <w:color w:val="000000" w:themeColor="text1"/>
          <w:lang w:val="en-GB"/>
        </w:rPr>
        <w:t xml:space="preserve"> This is just wha</w:t>
      </w:r>
      <w:r w:rsidR="00CE7C34" w:rsidRPr="00AA3D8E">
        <w:rPr>
          <w:rFonts w:ascii="Times New Roman" w:hAnsi="Times New Roman" w:cs="Times New Roman"/>
          <w:color w:val="000000" w:themeColor="text1"/>
          <w:lang w:val="en-GB"/>
        </w:rPr>
        <w:t xml:space="preserve">t I need. </w:t>
      </w:r>
    </w:p>
    <w:p w14:paraId="4300E9CF" w14:textId="77777777" w:rsidR="007A24E2" w:rsidRPr="00AA3D8E" w:rsidRDefault="00CE7C34" w:rsidP="00CE6F2B">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I can’t help myself. </w:t>
      </w:r>
      <w:r w:rsidR="003113CC" w:rsidRPr="00AA3D8E">
        <w:rPr>
          <w:rFonts w:ascii="Times New Roman" w:hAnsi="Times New Roman" w:cs="Times New Roman"/>
          <w:color w:val="000000" w:themeColor="text1"/>
          <w:lang w:val="en-GB"/>
        </w:rPr>
        <w:t xml:space="preserve">“Sally, </w:t>
      </w:r>
      <w:r w:rsidR="003D2DFD" w:rsidRPr="00AA3D8E">
        <w:rPr>
          <w:rFonts w:ascii="Times New Roman" w:hAnsi="Times New Roman" w:cs="Times New Roman"/>
          <w:color w:val="000000" w:themeColor="text1"/>
          <w:lang w:val="en-GB"/>
        </w:rPr>
        <w:t>focus</w:t>
      </w:r>
      <w:r w:rsidR="003113CC" w:rsidRPr="00AA3D8E">
        <w:rPr>
          <w:rFonts w:ascii="Times New Roman" w:hAnsi="Times New Roman" w:cs="Times New Roman"/>
          <w:color w:val="000000" w:themeColor="text1"/>
          <w:lang w:val="en-GB"/>
        </w:rPr>
        <w:t xml:space="preserve">.” I </w:t>
      </w:r>
      <w:r w:rsidR="00A32217" w:rsidRPr="00AA3D8E">
        <w:rPr>
          <w:rFonts w:ascii="Times New Roman" w:hAnsi="Times New Roman" w:cs="Times New Roman"/>
          <w:color w:val="000000" w:themeColor="text1"/>
          <w:lang w:val="en-GB"/>
        </w:rPr>
        <w:t>shout</w:t>
      </w:r>
      <w:r w:rsidR="003113CC" w:rsidRPr="00AA3D8E">
        <w:rPr>
          <w:rFonts w:ascii="Times New Roman" w:hAnsi="Times New Roman" w:cs="Times New Roman"/>
          <w:color w:val="000000" w:themeColor="text1"/>
          <w:lang w:val="en-GB"/>
        </w:rPr>
        <w:t>.</w:t>
      </w:r>
    </w:p>
    <w:p w14:paraId="15167428" w14:textId="77777777" w:rsidR="00A32217" w:rsidRPr="00AA3D8E" w:rsidRDefault="00A32217"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But nothing changes. </w:t>
      </w:r>
      <w:r w:rsidR="003113CC" w:rsidRPr="00AA3D8E">
        <w:rPr>
          <w:rFonts w:ascii="Times New Roman" w:hAnsi="Times New Roman" w:cs="Times New Roman"/>
          <w:color w:val="000000" w:themeColor="text1"/>
          <w:lang w:val="en-GB"/>
        </w:rPr>
        <w:t xml:space="preserve">I </w:t>
      </w:r>
      <w:r w:rsidRPr="00AA3D8E">
        <w:rPr>
          <w:rFonts w:ascii="Times New Roman" w:hAnsi="Times New Roman" w:cs="Times New Roman"/>
          <w:color w:val="000000" w:themeColor="text1"/>
          <w:lang w:val="en-GB"/>
        </w:rPr>
        <w:t>might as well have said nothing</w:t>
      </w:r>
      <w:r w:rsidR="003113CC" w:rsidRPr="00AA3D8E">
        <w:rPr>
          <w:rFonts w:ascii="Times New Roman" w:hAnsi="Times New Roman" w:cs="Times New Roman"/>
          <w:color w:val="000000" w:themeColor="text1"/>
          <w:lang w:val="en-GB"/>
        </w:rPr>
        <w:t xml:space="preserve">. She can’t afford to perform like this, not this week! </w:t>
      </w:r>
      <w:r w:rsidRPr="00AA3D8E">
        <w:rPr>
          <w:rFonts w:ascii="Times New Roman" w:hAnsi="Times New Roman" w:cs="Times New Roman"/>
          <w:color w:val="000000" w:themeColor="text1"/>
          <w:lang w:val="en-GB"/>
        </w:rPr>
        <w:t>T</w:t>
      </w:r>
      <w:r w:rsidR="003113CC" w:rsidRPr="00AA3D8E">
        <w:rPr>
          <w:rFonts w:ascii="Times New Roman" w:hAnsi="Times New Roman" w:cs="Times New Roman"/>
          <w:color w:val="000000" w:themeColor="text1"/>
          <w:lang w:val="en-GB"/>
        </w:rPr>
        <w:t>here’s no excuse for performing like this</w:t>
      </w:r>
      <w:r w:rsidRPr="00AA3D8E">
        <w:rPr>
          <w:rFonts w:ascii="Times New Roman" w:hAnsi="Times New Roman" w:cs="Times New Roman"/>
          <w:color w:val="000000" w:themeColor="text1"/>
          <w:lang w:val="en-GB"/>
        </w:rPr>
        <w:t>.</w:t>
      </w:r>
      <w:r w:rsidR="003113CC" w:rsidRPr="00AA3D8E">
        <w:rPr>
          <w:rFonts w:ascii="Times New Roman" w:hAnsi="Times New Roman" w:cs="Times New Roman"/>
          <w:color w:val="000000" w:themeColor="text1"/>
          <w:lang w:val="en-GB"/>
        </w:rPr>
        <w:t xml:space="preserve"> </w:t>
      </w:r>
    </w:p>
    <w:p w14:paraId="1972E0B9"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Another throw. Another drop. </w:t>
      </w:r>
      <w:r w:rsidR="003D2DFD" w:rsidRPr="00AA3D8E">
        <w:rPr>
          <w:rFonts w:ascii="Times New Roman" w:hAnsi="Times New Roman" w:cs="Times New Roman"/>
          <w:color w:val="000000" w:themeColor="text1"/>
          <w:lang w:val="en-GB"/>
        </w:rPr>
        <w:t>Unbelievable</w:t>
      </w:r>
      <w:r w:rsidRPr="00AA3D8E">
        <w:rPr>
          <w:rFonts w:ascii="Times New Roman" w:hAnsi="Times New Roman" w:cs="Times New Roman"/>
          <w:color w:val="000000" w:themeColor="text1"/>
          <w:lang w:val="en-GB"/>
        </w:rPr>
        <w:t>!</w:t>
      </w:r>
    </w:p>
    <w:p w14:paraId="6723E9E7" w14:textId="77777777" w:rsidR="007A24E2" w:rsidRPr="00AA3D8E" w:rsidRDefault="003113CC" w:rsidP="000A65B1">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[Music stops]</w:t>
      </w:r>
    </w:p>
    <w:p w14:paraId="67D134CF" w14:textId="77777777" w:rsidR="00CE7C34" w:rsidRPr="00AA3D8E" w:rsidRDefault="003113CC" w:rsidP="00CE7C34">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ball rolls away. Sally reaches for it, then stops. </w:t>
      </w:r>
    </w:p>
    <w:p w14:paraId="5FE3C6A2" w14:textId="77777777" w:rsidR="008B77A9" w:rsidRPr="00AA3D8E" w:rsidRDefault="003D2DFD"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Finally</w:t>
      </w:r>
      <w:r w:rsidR="003113CC" w:rsidRPr="00AA3D8E">
        <w:rPr>
          <w:rFonts w:ascii="Times New Roman" w:hAnsi="Times New Roman" w:cs="Times New Roman"/>
          <w:color w:val="000000" w:themeColor="text1"/>
          <w:lang w:val="en-GB"/>
        </w:rPr>
        <w:t>, this horrible performance has come to an end. Why is she smiling? I am speechless. Even my best and most hard-working gymnast is unwatchable today! I can’t believe it</w:t>
      </w:r>
      <w:r w:rsidR="008B77A9" w:rsidRPr="00AA3D8E">
        <w:rPr>
          <w:rFonts w:ascii="Times New Roman" w:hAnsi="Times New Roman" w:cs="Times New Roman"/>
          <w:color w:val="000000" w:themeColor="text1"/>
          <w:lang w:val="en-GB"/>
        </w:rPr>
        <w:t>. The president will go crazy at me if we don’t retain her title</w:t>
      </w:r>
      <w:r w:rsidR="00AF32D4" w:rsidRPr="00AA3D8E">
        <w:rPr>
          <w:rFonts w:ascii="Times New Roman" w:hAnsi="Times New Roman" w:cs="Times New Roman"/>
          <w:color w:val="000000" w:themeColor="text1"/>
          <w:lang w:val="en-GB"/>
        </w:rPr>
        <w:t>.</w:t>
      </w:r>
      <w:r w:rsidR="003113CC" w:rsidRPr="00AA3D8E">
        <w:rPr>
          <w:rFonts w:ascii="Times New Roman" w:hAnsi="Times New Roman" w:cs="Times New Roman"/>
          <w:color w:val="000000" w:themeColor="text1"/>
          <w:lang w:val="en-GB"/>
        </w:rPr>
        <w:t xml:space="preserve"> </w:t>
      </w:r>
    </w:p>
    <w:p w14:paraId="40482219"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And now she’s crying! OF COURSE! First</w:t>
      </w:r>
      <w:r w:rsidR="008B77A9"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she doesn’t practice properly, then she doesn’t focus</w:t>
      </w:r>
      <w:r w:rsidR="008B77A9"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lang w:val="en-GB"/>
        </w:rPr>
        <w:t>and now she cries!</w:t>
      </w:r>
      <w:r w:rsidR="008B77A9" w:rsidRPr="00AA3D8E">
        <w:rPr>
          <w:rFonts w:ascii="Times New Roman" w:hAnsi="Times New Roman" w:cs="Times New Roman"/>
          <w:color w:val="000000" w:themeColor="text1"/>
          <w:lang w:val="en-GB"/>
        </w:rPr>
        <w:t xml:space="preserve"> </w:t>
      </w:r>
    </w:p>
    <w:p w14:paraId="2A50EC7B" w14:textId="77777777" w:rsidR="003113CC"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 </w:t>
      </w:r>
      <w:r w:rsidRPr="00AA3D8E">
        <w:rPr>
          <w:rFonts w:ascii="Times New Roman" w:hAnsi="Times New Roman" w:cs="Times New Roman"/>
          <w:color w:val="000000" w:themeColor="text1"/>
          <w:lang w:val="en-GB"/>
        </w:rPr>
        <w:tab/>
        <w:t>“Oh come on, Sally! Not tears again</w:t>
      </w:r>
      <w:r w:rsidR="00CE7C34"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What’s your excuse now? Are you in pain again? You look fine to me”, I shout.</w:t>
      </w:r>
    </w:p>
    <w:p w14:paraId="7D8CE486" w14:textId="77777777" w:rsidR="003113CC"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b/>
        <w:t>She looks at me and says nothing, just keeps crying. It’s so infuriating.</w:t>
      </w:r>
    </w:p>
    <w:p w14:paraId="2127F193" w14:textId="77777777" w:rsidR="003113CC" w:rsidRPr="00AA3D8E" w:rsidRDefault="003113CC"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ab/>
        <w:t xml:space="preserve">“What’s </w:t>
      </w:r>
      <w:r w:rsidR="003D2DFD" w:rsidRPr="00AA3D8E">
        <w:rPr>
          <w:rFonts w:ascii="Times New Roman" w:hAnsi="Times New Roman" w:cs="Times New Roman"/>
          <w:color w:val="000000" w:themeColor="text1"/>
          <w:lang w:val="en-GB"/>
        </w:rPr>
        <w:t>wrong</w:t>
      </w:r>
      <w:r w:rsidRPr="00AA3D8E">
        <w:rPr>
          <w:rFonts w:ascii="Times New Roman" w:hAnsi="Times New Roman" w:cs="Times New Roman"/>
          <w:color w:val="000000" w:themeColor="text1"/>
          <w:lang w:val="en-GB"/>
        </w:rPr>
        <w:t xml:space="preserve"> with you?</w:t>
      </w:r>
      <w:r w:rsidR="0044351A"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w:t>
      </w:r>
      <w:r w:rsidR="0044351A" w:rsidRPr="00AA3D8E">
        <w:rPr>
          <w:rFonts w:ascii="Times New Roman" w:hAnsi="Times New Roman" w:cs="Times New Roman"/>
          <w:color w:val="000000" w:themeColor="text1"/>
          <w:lang w:val="en-GB"/>
        </w:rPr>
        <w:t>I shout.</w:t>
      </w:r>
      <w:r w:rsidR="00CE7C34" w:rsidRPr="00AA3D8E">
        <w:rPr>
          <w:rFonts w:ascii="Times New Roman" w:hAnsi="Times New Roman" w:cs="Times New Roman"/>
          <w:color w:val="000000" w:themeColor="text1"/>
          <w:lang w:val="en-GB"/>
        </w:rPr>
        <w:t xml:space="preserve"> </w:t>
      </w:r>
      <w:r w:rsidR="0044351A"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I bet if you had caught those throws, you wouldn’t be crying. Don’t </w:t>
      </w:r>
      <w:r w:rsidR="003D2DFD" w:rsidRPr="00AA3D8E">
        <w:rPr>
          <w:rFonts w:ascii="Times New Roman" w:hAnsi="Times New Roman" w:cs="Times New Roman"/>
          <w:color w:val="000000" w:themeColor="text1"/>
          <w:lang w:val="en-GB"/>
        </w:rPr>
        <w:t>you</w:t>
      </w:r>
      <w:r w:rsidRPr="00AA3D8E">
        <w:rPr>
          <w:rFonts w:ascii="Times New Roman" w:hAnsi="Times New Roman" w:cs="Times New Roman"/>
          <w:color w:val="000000" w:themeColor="text1"/>
          <w:lang w:val="en-GB"/>
        </w:rPr>
        <w:t xml:space="preserve"> want to win next week and defend </w:t>
      </w:r>
      <w:r w:rsidR="003D2DFD" w:rsidRPr="00AA3D8E">
        <w:rPr>
          <w:rFonts w:ascii="Times New Roman" w:hAnsi="Times New Roman" w:cs="Times New Roman"/>
          <w:color w:val="000000" w:themeColor="text1"/>
          <w:lang w:val="en-GB"/>
        </w:rPr>
        <w:t>your</w:t>
      </w:r>
      <w:r w:rsidRPr="00AA3D8E">
        <w:rPr>
          <w:rFonts w:ascii="Times New Roman" w:hAnsi="Times New Roman" w:cs="Times New Roman"/>
          <w:color w:val="000000" w:themeColor="text1"/>
          <w:lang w:val="en-GB"/>
        </w:rPr>
        <w:t xml:space="preserve"> title? Don’t you want to win </w:t>
      </w:r>
      <w:r w:rsidR="0044351A" w:rsidRPr="00AA3D8E">
        <w:rPr>
          <w:rFonts w:ascii="Times New Roman" w:hAnsi="Times New Roman" w:cs="Times New Roman"/>
          <w:color w:val="000000" w:themeColor="text1"/>
          <w:lang w:val="en-GB"/>
        </w:rPr>
        <w:t>for yourself and for your club?”</w:t>
      </w:r>
    </w:p>
    <w:p w14:paraId="146B68D9" w14:textId="77777777" w:rsidR="003113CC" w:rsidRPr="00AA3D8E" w:rsidRDefault="0044351A" w:rsidP="003113CC">
      <w:pPr>
        <w:spacing w:line="480" w:lineRule="auto"/>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[Sil</w:t>
      </w:r>
      <w:r w:rsidR="00CE7C34" w:rsidRPr="00AA3D8E">
        <w:rPr>
          <w:rFonts w:ascii="Times New Roman" w:hAnsi="Times New Roman" w:cs="Times New Roman"/>
          <w:color w:val="000000" w:themeColor="text1"/>
          <w:lang w:val="en-GB"/>
        </w:rPr>
        <w:t>ence]</w:t>
      </w:r>
      <w:r w:rsidR="003113CC" w:rsidRPr="00AA3D8E">
        <w:rPr>
          <w:rFonts w:ascii="Times New Roman" w:hAnsi="Times New Roman" w:cs="Times New Roman"/>
          <w:color w:val="000000" w:themeColor="text1"/>
          <w:lang w:val="en-GB"/>
        </w:rPr>
        <w:t xml:space="preserve"> </w:t>
      </w:r>
    </w:p>
    <w:p w14:paraId="77A21B81" w14:textId="77777777" w:rsidR="003113CC" w:rsidRPr="00AA3D8E" w:rsidRDefault="003113CC" w:rsidP="003113C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I really don’t have time for this. “Right, who’s next?” I say, turning away from her. I really don’t know why I bother sometimes. Why should I be made to feel like the ba</w:t>
      </w:r>
      <w:r w:rsidR="00695646" w:rsidRPr="00AA3D8E">
        <w:rPr>
          <w:rFonts w:ascii="Times New Roman" w:hAnsi="Times New Roman" w:cs="Times New Roman"/>
          <w:color w:val="000000" w:themeColor="text1"/>
          <w:lang w:val="en-GB"/>
        </w:rPr>
        <w:t>d</w:t>
      </w:r>
      <w:r w:rsidR="00CE6F2B" w:rsidRPr="00AA3D8E">
        <w:rPr>
          <w:rFonts w:ascii="Times New Roman" w:hAnsi="Times New Roman" w:cs="Times New Roman"/>
          <w:color w:val="000000" w:themeColor="text1"/>
          <w:lang w:val="en-GB"/>
        </w:rPr>
        <w:t xml:space="preserve"> guy? </w:t>
      </w:r>
      <w:r w:rsidR="003D2DFD" w:rsidRPr="00AA3D8E">
        <w:rPr>
          <w:rFonts w:ascii="Times New Roman" w:hAnsi="Times New Roman" w:cs="Times New Roman"/>
          <w:i/>
          <w:color w:val="000000" w:themeColor="text1"/>
          <w:lang w:val="en-GB"/>
        </w:rPr>
        <w:t xml:space="preserve">I </w:t>
      </w:r>
      <w:r w:rsidR="007507EB" w:rsidRPr="00AA3D8E">
        <w:rPr>
          <w:rFonts w:ascii="Times New Roman" w:hAnsi="Times New Roman" w:cs="Times New Roman"/>
          <w:color w:val="000000" w:themeColor="text1"/>
          <w:lang w:val="en-GB"/>
        </w:rPr>
        <w:t>a</w:t>
      </w:r>
      <w:r w:rsidRPr="00AA3D8E">
        <w:rPr>
          <w:rFonts w:ascii="Times New Roman" w:hAnsi="Times New Roman" w:cs="Times New Roman"/>
          <w:color w:val="000000" w:themeColor="text1"/>
          <w:lang w:val="en-GB"/>
        </w:rPr>
        <w:t xml:space="preserve">m on time. </w:t>
      </w:r>
      <w:r w:rsidR="003D2DFD" w:rsidRPr="00AA3D8E">
        <w:rPr>
          <w:rFonts w:ascii="Times New Roman" w:hAnsi="Times New Roman" w:cs="Times New Roman"/>
          <w:i/>
          <w:color w:val="000000" w:themeColor="text1"/>
          <w:lang w:val="en-GB"/>
        </w:rPr>
        <w:t>I</w:t>
      </w:r>
      <w:r w:rsidR="007507EB" w:rsidRPr="00AA3D8E">
        <w:rPr>
          <w:rFonts w:ascii="Times New Roman" w:hAnsi="Times New Roman" w:cs="Times New Roman"/>
          <w:color w:val="000000" w:themeColor="text1"/>
          <w:lang w:val="en-GB"/>
        </w:rPr>
        <w:t xml:space="preserve"> a</w:t>
      </w:r>
      <w:r w:rsidRPr="00AA3D8E">
        <w:rPr>
          <w:rFonts w:ascii="Times New Roman" w:hAnsi="Times New Roman" w:cs="Times New Roman"/>
          <w:color w:val="000000" w:themeColor="text1"/>
          <w:lang w:val="en-GB"/>
        </w:rPr>
        <w:t xml:space="preserve">m dedicated. </w:t>
      </w:r>
      <w:r w:rsidR="003D2DFD" w:rsidRPr="00AA3D8E">
        <w:rPr>
          <w:rFonts w:ascii="Times New Roman" w:hAnsi="Times New Roman" w:cs="Times New Roman"/>
          <w:i/>
          <w:color w:val="000000" w:themeColor="text1"/>
          <w:lang w:val="en-GB"/>
        </w:rPr>
        <w:t>I</w:t>
      </w:r>
      <w:r w:rsidRPr="00AA3D8E">
        <w:rPr>
          <w:rFonts w:ascii="Times New Roman" w:hAnsi="Times New Roman" w:cs="Times New Roman"/>
          <w:color w:val="000000" w:themeColor="text1"/>
          <w:lang w:val="en-GB"/>
        </w:rPr>
        <w:t xml:space="preserve"> care. What else am I supposed to do? Don’t </w:t>
      </w:r>
      <w:r w:rsidRPr="00AA3D8E">
        <w:rPr>
          <w:rFonts w:ascii="Times New Roman" w:hAnsi="Times New Roman" w:cs="Times New Roman"/>
          <w:i/>
          <w:color w:val="000000" w:themeColor="text1"/>
          <w:lang w:val="en-GB"/>
        </w:rPr>
        <w:t>they</w:t>
      </w:r>
      <w:r w:rsidRPr="00AA3D8E">
        <w:rPr>
          <w:rFonts w:ascii="Times New Roman" w:hAnsi="Times New Roman" w:cs="Times New Roman"/>
          <w:color w:val="000000" w:themeColor="text1"/>
          <w:lang w:val="en-GB"/>
        </w:rPr>
        <w:t xml:space="preserve"> want to win? </w:t>
      </w:r>
    </w:p>
    <w:p w14:paraId="2106196E" w14:textId="77777777" w:rsidR="00B704FE" w:rsidRPr="00AA3D8E" w:rsidRDefault="00B704FE" w:rsidP="00B704FE">
      <w:pPr>
        <w:spacing w:line="480" w:lineRule="auto"/>
        <w:jc w:val="center"/>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t>Discussion</w:t>
      </w:r>
    </w:p>
    <w:p w14:paraId="020A444A" w14:textId="69819324" w:rsidR="008A3265" w:rsidRPr="00AA3D8E" w:rsidRDefault="00471683" w:rsidP="00FD2BB9">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aim of this study was to explore how sport culture impacts overuse injuries. </w:t>
      </w:r>
      <w:r w:rsidR="00CA6CF2" w:rsidRPr="00AA3D8E">
        <w:rPr>
          <w:rFonts w:ascii="Times New Roman" w:hAnsi="Times New Roman" w:cs="Times New Roman"/>
          <w:color w:val="000000" w:themeColor="text1"/>
          <w:lang w:val="en-GB"/>
        </w:rPr>
        <w:t xml:space="preserve">Through Sally and Trudy’s stories, certain </w:t>
      </w:r>
      <w:r w:rsidR="00E82B68" w:rsidRPr="00AA3D8E">
        <w:rPr>
          <w:rFonts w:ascii="Times New Roman" w:hAnsi="Times New Roman" w:cs="Times New Roman"/>
          <w:color w:val="000000" w:themeColor="text1"/>
          <w:lang w:val="en-GB"/>
        </w:rPr>
        <w:t>soci</w:t>
      </w:r>
      <w:r w:rsidR="00580834" w:rsidRPr="00AA3D8E">
        <w:rPr>
          <w:rFonts w:ascii="Times New Roman" w:hAnsi="Times New Roman" w:cs="Times New Roman"/>
          <w:color w:val="000000" w:themeColor="text1"/>
          <w:lang w:val="en-GB"/>
        </w:rPr>
        <w:t>o</w:t>
      </w:r>
      <w:r w:rsidR="00E82B68" w:rsidRPr="00AA3D8E">
        <w:rPr>
          <w:rFonts w:ascii="Times New Roman" w:hAnsi="Times New Roman" w:cs="Times New Roman"/>
          <w:color w:val="000000" w:themeColor="text1"/>
          <w:lang w:val="en-GB"/>
        </w:rPr>
        <w:t>-</w:t>
      </w:r>
      <w:r w:rsidR="00CA6CF2" w:rsidRPr="00AA3D8E">
        <w:rPr>
          <w:rFonts w:ascii="Times New Roman" w:hAnsi="Times New Roman" w:cs="Times New Roman"/>
          <w:color w:val="000000" w:themeColor="text1"/>
          <w:lang w:val="en-GB"/>
        </w:rPr>
        <w:t xml:space="preserve">cultural values and </w:t>
      </w:r>
      <w:r w:rsidR="00CA6CF2" w:rsidRPr="00AA3D8E">
        <w:rPr>
          <w:rFonts w:ascii="Times New Roman" w:hAnsi="Times New Roman" w:cs="Times New Roman"/>
          <w:color w:val="000000" w:themeColor="text1"/>
          <w:lang w:val="en-GB"/>
        </w:rPr>
        <w:lastRenderedPageBreak/>
        <w:t xml:space="preserve">norms of the Italian </w:t>
      </w:r>
      <w:r w:rsidR="00E374EE" w:rsidRPr="00AA3D8E">
        <w:rPr>
          <w:rFonts w:ascii="Times New Roman" w:hAnsi="Times New Roman" w:cs="Times New Roman"/>
          <w:color w:val="000000" w:themeColor="text1"/>
          <w:lang w:val="en-GB"/>
        </w:rPr>
        <w:t>gymnastics club were</w:t>
      </w:r>
      <w:r w:rsidR="00CA6CF2" w:rsidRPr="00AA3D8E">
        <w:rPr>
          <w:rFonts w:ascii="Times New Roman" w:hAnsi="Times New Roman" w:cs="Times New Roman"/>
          <w:color w:val="000000" w:themeColor="text1"/>
          <w:lang w:val="en-GB"/>
        </w:rPr>
        <w:t xml:space="preserve"> </w:t>
      </w:r>
      <w:r w:rsidR="00464A62" w:rsidRPr="00AA3D8E">
        <w:rPr>
          <w:rFonts w:ascii="Times New Roman" w:hAnsi="Times New Roman" w:cs="Times New Roman"/>
          <w:color w:val="000000" w:themeColor="text1"/>
          <w:lang w:val="en-GB"/>
        </w:rPr>
        <w:t>illuminated</w:t>
      </w:r>
      <w:r w:rsidR="00CA6CF2" w:rsidRPr="00AA3D8E">
        <w:rPr>
          <w:rFonts w:ascii="Times New Roman" w:hAnsi="Times New Roman" w:cs="Times New Roman"/>
          <w:color w:val="000000" w:themeColor="text1"/>
          <w:lang w:val="en-GB"/>
        </w:rPr>
        <w:t xml:space="preserve">. The </w:t>
      </w:r>
      <w:r w:rsidR="008848FC" w:rsidRPr="00AA3D8E">
        <w:rPr>
          <w:rFonts w:ascii="Times New Roman" w:hAnsi="Times New Roman" w:cs="Times New Roman"/>
          <w:color w:val="000000" w:themeColor="text1"/>
          <w:lang w:val="en-GB"/>
        </w:rPr>
        <w:t>soci</w:t>
      </w:r>
      <w:r w:rsidR="00580834" w:rsidRPr="00AA3D8E">
        <w:rPr>
          <w:rFonts w:ascii="Times New Roman" w:hAnsi="Times New Roman" w:cs="Times New Roman"/>
          <w:color w:val="000000" w:themeColor="text1"/>
          <w:lang w:val="en-GB"/>
        </w:rPr>
        <w:t>o</w:t>
      </w:r>
      <w:r w:rsidR="008848FC" w:rsidRPr="00AA3D8E">
        <w:rPr>
          <w:rFonts w:ascii="Times New Roman" w:hAnsi="Times New Roman" w:cs="Times New Roman"/>
          <w:color w:val="000000" w:themeColor="text1"/>
          <w:lang w:val="en-GB"/>
        </w:rPr>
        <w:t>-</w:t>
      </w:r>
      <w:r w:rsidR="00D177A6" w:rsidRPr="00AA3D8E">
        <w:rPr>
          <w:rFonts w:ascii="Times New Roman" w:hAnsi="Times New Roman" w:cs="Times New Roman"/>
          <w:color w:val="000000" w:themeColor="text1"/>
          <w:lang w:val="en-GB"/>
        </w:rPr>
        <w:t xml:space="preserve">cultural </w:t>
      </w:r>
      <w:r w:rsidR="00CA6CF2" w:rsidRPr="00AA3D8E">
        <w:rPr>
          <w:rFonts w:ascii="Times New Roman" w:hAnsi="Times New Roman" w:cs="Times New Roman"/>
          <w:color w:val="000000" w:themeColor="text1"/>
          <w:lang w:val="en-GB"/>
        </w:rPr>
        <w:t>values include</w:t>
      </w:r>
      <w:r w:rsidR="00E374EE" w:rsidRPr="00AA3D8E">
        <w:rPr>
          <w:rFonts w:ascii="Times New Roman" w:hAnsi="Times New Roman" w:cs="Times New Roman"/>
          <w:color w:val="000000" w:themeColor="text1"/>
          <w:lang w:val="en-GB"/>
        </w:rPr>
        <w:t>d</w:t>
      </w:r>
      <w:r w:rsidR="00CA6CF2" w:rsidRPr="00AA3D8E">
        <w:rPr>
          <w:rFonts w:ascii="Times New Roman" w:hAnsi="Times New Roman" w:cs="Times New Roman"/>
          <w:color w:val="000000" w:themeColor="text1"/>
          <w:lang w:val="en-GB"/>
        </w:rPr>
        <w:t xml:space="preserve"> sporting success</w:t>
      </w:r>
      <w:r w:rsidR="00E374EE" w:rsidRPr="00AA3D8E">
        <w:rPr>
          <w:rFonts w:ascii="Times New Roman" w:hAnsi="Times New Roman" w:cs="Times New Roman"/>
          <w:color w:val="000000" w:themeColor="text1"/>
          <w:lang w:val="en-GB"/>
        </w:rPr>
        <w:t xml:space="preserve"> (i.e., winning and ‘being the best’)</w:t>
      </w:r>
      <w:r w:rsidR="00746956" w:rsidRPr="00AA3D8E">
        <w:rPr>
          <w:rFonts w:ascii="Times New Roman" w:hAnsi="Times New Roman" w:cs="Times New Roman"/>
          <w:color w:val="000000" w:themeColor="text1"/>
          <w:lang w:val="en-GB"/>
        </w:rPr>
        <w:t>, discipline</w:t>
      </w:r>
      <w:r w:rsidR="00E374EE" w:rsidRPr="00AA3D8E">
        <w:rPr>
          <w:rFonts w:ascii="Times New Roman" w:hAnsi="Times New Roman" w:cs="Times New Roman"/>
          <w:color w:val="000000" w:themeColor="text1"/>
          <w:lang w:val="en-GB"/>
        </w:rPr>
        <w:t xml:space="preserve"> (i.e., </w:t>
      </w:r>
      <w:r w:rsidR="009E43F2" w:rsidRPr="00AA3D8E">
        <w:rPr>
          <w:rFonts w:ascii="Times New Roman" w:hAnsi="Times New Roman" w:cs="Times New Roman"/>
          <w:color w:val="000000" w:themeColor="text1"/>
          <w:lang w:val="en-GB"/>
        </w:rPr>
        <w:t>complete dedication, unwavering commitment, and a high work ethic</w:t>
      </w:r>
      <w:r w:rsidR="00E374EE" w:rsidRPr="00AA3D8E">
        <w:rPr>
          <w:rFonts w:ascii="Times New Roman" w:hAnsi="Times New Roman" w:cs="Times New Roman"/>
          <w:color w:val="000000" w:themeColor="text1"/>
          <w:lang w:val="en-GB"/>
        </w:rPr>
        <w:t>)</w:t>
      </w:r>
      <w:r w:rsidR="00CA6CF2" w:rsidRPr="00AA3D8E">
        <w:rPr>
          <w:rFonts w:ascii="Times New Roman" w:hAnsi="Times New Roman" w:cs="Times New Roman"/>
          <w:color w:val="000000" w:themeColor="text1"/>
          <w:lang w:val="en-GB"/>
        </w:rPr>
        <w:t xml:space="preserve"> </w:t>
      </w:r>
      <w:r w:rsidR="00746956" w:rsidRPr="00AA3D8E">
        <w:rPr>
          <w:rFonts w:ascii="Times New Roman" w:hAnsi="Times New Roman" w:cs="Times New Roman"/>
          <w:color w:val="000000" w:themeColor="text1"/>
          <w:lang w:val="en-GB"/>
        </w:rPr>
        <w:t xml:space="preserve">and </w:t>
      </w:r>
      <w:r w:rsidR="00E374EE" w:rsidRPr="00AA3D8E">
        <w:rPr>
          <w:rFonts w:ascii="Times New Roman" w:hAnsi="Times New Roman" w:cs="Times New Roman"/>
          <w:color w:val="000000" w:themeColor="text1"/>
          <w:lang w:val="en-GB"/>
        </w:rPr>
        <w:t>stri</w:t>
      </w:r>
      <w:r w:rsidR="00E40CBC" w:rsidRPr="00AA3D8E">
        <w:rPr>
          <w:rFonts w:ascii="Times New Roman" w:hAnsi="Times New Roman" w:cs="Times New Roman"/>
          <w:color w:val="000000" w:themeColor="text1"/>
          <w:lang w:val="en-GB"/>
        </w:rPr>
        <w:t xml:space="preserve">ving for </w:t>
      </w:r>
      <w:r w:rsidR="00746956" w:rsidRPr="00AA3D8E">
        <w:rPr>
          <w:rFonts w:ascii="Times New Roman" w:hAnsi="Times New Roman" w:cs="Times New Roman"/>
          <w:color w:val="000000" w:themeColor="text1"/>
          <w:lang w:val="en-GB"/>
        </w:rPr>
        <w:t xml:space="preserve">perfection, </w:t>
      </w:r>
      <w:r w:rsidR="00CA6CF2" w:rsidRPr="00AA3D8E">
        <w:rPr>
          <w:rFonts w:ascii="Times New Roman" w:hAnsi="Times New Roman" w:cs="Times New Roman"/>
          <w:color w:val="000000" w:themeColor="text1"/>
          <w:lang w:val="en-GB"/>
        </w:rPr>
        <w:t xml:space="preserve">together with the </w:t>
      </w:r>
      <w:r w:rsidR="00FD2BB9" w:rsidRPr="00AA3D8E">
        <w:rPr>
          <w:rFonts w:ascii="Times New Roman" w:hAnsi="Times New Roman" w:cs="Times New Roman"/>
          <w:color w:val="000000" w:themeColor="text1"/>
          <w:lang w:val="en-GB"/>
        </w:rPr>
        <w:t xml:space="preserve">social </w:t>
      </w:r>
      <w:r w:rsidR="00CA6CF2" w:rsidRPr="00AA3D8E">
        <w:rPr>
          <w:rFonts w:ascii="Times New Roman" w:hAnsi="Times New Roman" w:cs="Times New Roman"/>
          <w:color w:val="000000" w:themeColor="text1"/>
          <w:lang w:val="en-GB"/>
        </w:rPr>
        <w:t>norms</w:t>
      </w:r>
      <w:r w:rsidR="00CB47DD" w:rsidRPr="00AA3D8E">
        <w:rPr>
          <w:rFonts w:ascii="Times New Roman" w:hAnsi="Times New Roman" w:cs="Times New Roman"/>
          <w:color w:val="000000" w:themeColor="text1"/>
          <w:lang w:val="en-GB"/>
        </w:rPr>
        <w:t>,</w:t>
      </w:r>
      <w:r w:rsidR="00CA6CF2" w:rsidRPr="00AA3D8E">
        <w:rPr>
          <w:rFonts w:ascii="Times New Roman" w:hAnsi="Times New Roman" w:cs="Times New Roman"/>
          <w:color w:val="000000" w:themeColor="text1"/>
          <w:lang w:val="en-GB"/>
        </w:rPr>
        <w:t xml:space="preserve"> </w:t>
      </w:r>
      <w:r w:rsidR="00A434C4" w:rsidRPr="00AA3D8E">
        <w:rPr>
          <w:rFonts w:ascii="Times New Roman" w:hAnsi="Times New Roman" w:cs="Times New Roman"/>
          <w:color w:val="000000" w:themeColor="text1"/>
          <w:lang w:val="en-GB"/>
        </w:rPr>
        <w:t xml:space="preserve">which included </w:t>
      </w:r>
      <w:r w:rsidR="00CA6CF2" w:rsidRPr="00AA3D8E">
        <w:rPr>
          <w:rFonts w:ascii="Times New Roman" w:hAnsi="Times New Roman" w:cs="Times New Roman"/>
          <w:color w:val="000000" w:themeColor="text1"/>
          <w:lang w:val="en-GB"/>
        </w:rPr>
        <w:t>being on time</w:t>
      </w:r>
      <w:r w:rsidR="00464A62" w:rsidRPr="00AA3D8E">
        <w:rPr>
          <w:rFonts w:ascii="Times New Roman" w:hAnsi="Times New Roman" w:cs="Times New Roman"/>
          <w:color w:val="000000" w:themeColor="text1"/>
          <w:lang w:val="en-GB"/>
        </w:rPr>
        <w:t xml:space="preserve"> and ready to train</w:t>
      </w:r>
      <w:r w:rsidR="00FD2BB9" w:rsidRPr="00AA3D8E">
        <w:rPr>
          <w:rFonts w:ascii="Times New Roman" w:hAnsi="Times New Roman" w:cs="Times New Roman"/>
          <w:color w:val="000000" w:themeColor="text1"/>
          <w:lang w:val="en-GB"/>
        </w:rPr>
        <w:t xml:space="preserve">, </w:t>
      </w:r>
      <w:r w:rsidR="00746956" w:rsidRPr="00AA3D8E">
        <w:rPr>
          <w:rFonts w:ascii="Times New Roman" w:hAnsi="Times New Roman" w:cs="Times New Roman"/>
          <w:color w:val="000000" w:themeColor="text1"/>
          <w:lang w:val="en-GB"/>
        </w:rPr>
        <w:t xml:space="preserve">attending </w:t>
      </w:r>
      <w:r w:rsidR="00884B34" w:rsidRPr="00AA3D8E">
        <w:rPr>
          <w:rFonts w:ascii="Times New Roman" w:hAnsi="Times New Roman" w:cs="Times New Roman"/>
          <w:color w:val="000000" w:themeColor="text1"/>
          <w:lang w:val="en-GB"/>
        </w:rPr>
        <w:t xml:space="preserve">all </w:t>
      </w:r>
      <w:r w:rsidR="00746956" w:rsidRPr="00AA3D8E">
        <w:rPr>
          <w:rFonts w:ascii="Times New Roman" w:hAnsi="Times New Roman" w:cs="Times New Roman"/>
          <w:color w:val="000000" w:themeColor="text1"/>
          <w:lang w:val="en-GB"/>
        </w:rPr>
        <w:t>training</w:t>
      </w:r>
      <w:r w:rsidR="00884B34" w:rsidRPr="00AA3D8E">
        <w:rPr>
          <w:rFonts w:ascii="Times New Roman" w:hAnsi="Times New Roman" w:cs="Times New Roman"/>
          <w:color w:val="000000" w:themeColor="text1"/>
          <w:lang w:val="en-GB"/>
        </w:rPr>
        <w:t xml:space="preserve"> sessions</w:t>
      </w:r>
      <w:r w:rsidR="00746956" w:rsidRPr="00AA3D8E">
        <w:rPr>
          <w:rFonts w:ascii="Times New Roman" w:hAnsi="Times New Roman" w:cs="Times New Roman"/>
          <w:color w:val="000000" w:themeColor="text1"/>
          <w:lang w:val="en-GB"/>
        </w:rPr>
        <w:t xml:space="preserve">, </w:t>
      </w:r>
      <w:r w:rsidR="00FD2BB9" w:rsidRPr="00AA3D8E">
        <w:rPr>
          <w:rFonts w:ascii="Times New Roman" w:hAnsi="Times New Roman" w:cs="Times New Roman"/>
          <w:color w:val="000000" w:themeColor="text1"/>
          <w:lang w:val="en-GB"/>
        </w:rPr>
        <w:t xml:space="preserve">and </w:t>
      </w:r>
      <w:r w:rsidR="00464A62" w:rsidRPr="00AA3D8E">
        <w:rPr>
          <w:rFonts w:ascii="Times New Roman" w:hAnsi="Times New Roman" w:cs="Times New Roman"/>
          <w:color w:val="000000" w:themeColor="text1"/>
          <w:lang w:val="en-GB"/>
        </w:rPr>
        <w:t xml:space="preserve">respecting the coaches </w:t>
      </w:r>
      <w:r w:rsidR="00CB47DD" w:rsidRPr="00AA3D8E">
        <w:rPr>
          <w:rFonts w:ascii="Times New Roman" w:hAnsi="Times New Roman" w:cs="Times New Roman"/>
          <w:color w:val="000000" w:themeColor="text1"/>
          <w:lang w:val="en-GB"/>
        </w:rPr>
        <w:t xml:space="preserve">(e.g., </w:t>
      </w:r>
      <w:r w:rsidR="00464A62" w:rsidRPr="00AA3D8E">
        <w:rPr>
          <w:rFonts w:ascii="Times New Roman" w:hAnsi="Times New Roman" w:cs="Times New Roman"/>
          <w:color w:val="000000" w:themeColor="text1"/>
          <w:lang w:val="en-GB"/>
        </w:rPr>
        <w:t>adheri</w:t>
      </w:r>
      <w:r w:rsidR="00CB47DD" w:rsidRPr="00AA3D8E">
        <w:rPr>
          <w:rFonts w:ascii="Times New Roman" w:hAnsi="Times New Roman" w:cs="Times New Roman"/>
          <w:color w:val="000000" w:themeColor="text1"/>
          <w:lang w:val="en-GB"/>
        </w:rPr>
        <w:t>ng to their training program,</w:t>
      </w:r>
      <w:r w:rsidR="00464A62" w:rsidRPr="00AA3D8E">
        <w:rPr>
          <w:rFonts w:ascii="Times New Roman" w:hAnsi="Times New Roman" w:cs="Times New Roman"/>
          <w:color w:val="000000" w:themeColor="text1"/>
          <w:lang w:val="en-GB"/>
        </w:rPr>
        <w:t xml:space="preserve"> </w:t>
      </w:r>
      <w:r w:rsidR="00CB47DD" w:rsidRPr="00AA3D8E">
        <w:rPr>
          <w:rFonts w:ascii="Times New Roman" w:hAnsi="Times New Roman" w:cs="Times New Roman"/>
          <w:color w:val="000000" w:themeColor="text1"/>
          <w:lang w:val="en-GB"/>
        </w:rPr>
        <w:t>not answering</w:t>
      </w:r>
      <w:r w:rsidR="00464A62" w:rsidRPr="00AA3D8E">
        <w:rPr>
          <w:rFonts w:ascii="Times New Roman" w:hAnsi="Times New Roman" w:cs="Times New Roman"/>
          <w:color w:val="000000" w:themeColor="text1"/>
          <w:lang w:val="en-GB"/>
        </w:rPr>
        <w:t xml:space="preserve"> </w:t>
      </w:r>
      <w:r w:rsidR="00CB47DD" w:rsidRPr="00AA3D8E">
        <w:rPr>
          <w:rFonts w:ascii="Times New Roman" w:hAnsi="Times New Roman" w:cs="Times New Roman"/>
          <w:color w:val="000000" w:themeColor="text1"/>
          <w:lang w:val="en-GB"/>
        </w:rPr>
        <w:t xml:space="preserve">them </w:t>
      </w:r>
      <w:r w:rsidR="00E82B68" w:rsidRPr="00AA3D8E">
        <w:rPr>
          <w:rFonts w:ascii="Times New Roman" w:hAnsi="Times New Roman" w:cs="Times New Roman"/>
          <w:color w:val="000000" w:themeColor="text1"/>
          <w:lang w:val="en-GB"/>
        </w:rPr>
        <w:t>b</w:t>
      </w:r>
      <w:r w:rsidR="00464A62" w:rsidRPr="00AA3D8E">
        <w:rPr>
          <w:rFonts w:ascii="Times New Roman" w:hAnsi="Times New Roman" w:cs="Times New Roman"/>
          <w:color w:val="000000" w:themeColor="text1"/>
          <w:lang w:val="en-GB"/>
        </w:rPr>
        <w:t>ack</w:t>
      </w:r>
      <w:r w:rsidR="00CB47DD" w:rsidRPr="00AA3D8E">
        <w:rPr>
          <w:rFonts w:ascii="Times New Roman" w:hAnsi="Times New Roman" w:cs="Times New Roman"/>
          <w:color w:val="000000" w:themeColor="text1"/>
          <w:lang w:val="en-GB"/>
        </w:rPr>
        <w:t>)</w:t>
      </w:r>
      <w:r w:rsidR="00464A62" w:rsidRPr="00AA3D8E">
        <w:rPr>
          <w:rFonts w:ascii="Times New Roman" w:hAnsi="Times New Roman" w:cs="Times New Roman"/>
          <w:color w:val="000000" w:themeColor="text1"/>
          <w:lang w:val="en-GB"/>
        </w:rPr>
        <w:t>.</w:t>
      </w:r>
      <w:r w:rsidR="00746956" w:rsidRPr="00AA3D8E">
        <w:rPr>
          <w:rFonts w:ascii="Times New Roman" w:hAnsi="Times New Roman" w:cs="Times New Roman"/>
          <w:color w:val="000000" w:themeColor="text1"/>
          <w:lang w:val="en-GB"/>
        </w:rPr>
        <w:t xml:space="preserve"> These values </w:t>
      </w:r>
      <w:r w:rsidR="00E40CBC" w:rsidRPr="00AA3D8E">
        <w:rPr>
          <w:rFonts w:ascii="Times New Roman" w:hAnsi="Times New Roman" w:cs="Times New Roman"/>
          <w:color w:val="000000" w:themeColor="text1"/>
          <w:lang w:val="en-GB"/>
        </w:rPr>
        <w:t xml:space="preserve">were soon learned, accepted, and embodied by </w:t>
      </w:r>
      <w:r w:rsidR="00E40CBC" w:rsidRPr="00AA3D8E">
        <w:rPr>
          <w:rFonts w:ascii="Times New Roman" w:hAnsi="Times New Roman" w:cs="Times New Roman"/>
          <w:color w:val="000000" w:themeColor="text1"/>
          <w:lang w:val="en-GB"/>
        </w:rPr>
        <w:lastRenderedPageBreak/>
        <w:t>t</w:t>
      </w:r>
      <w:r w:rsidR="00746956" w:rsidRPr="00AA3D8E">
        <w:rPr>
          <w:rFonts w:ascii="Times New Roman" w:hAnsi="Times New Roman" w:cs="Times New Roman"/>
          <w:color w:val="000000" w:themeColor="text1"/>
          <w:lang w:val="en-GB"/>
        </w:rPr>
        <w:t>he gymnasts</w:t>
      </w:r>
      <w:r w:rsidR="00E40CBC" w:rsidRPr="00AA3D8E">
        <w:rPr>
          <w:rFonts w:ascii="Times New Roman" w:hAnsi="Times New Roman" w:cs="Times New Roman"/>
          <w:color w:val="000000" w:themeColor="text1"/>
          <w:lang w:val="en-GB"/>
        </w:rPr>
        <w:t xml:space="preserve"> to gain social acceptance </w:t>
      </w:r>
      <w:r w:rsidR="00FD2BB9" w:rsidRPr="00AA3D8E">
        <w:rPr>
          <w:rFonts w:ascii="Times New Roman" w:hAnsi="Times New Roman" w:cs="Times New Roman"/>
          <w:color w:val="000000" w:themeColor="text1"/>
          <w:lang w:val="en-GB"/>
        </w:rPr>
        <w:t xml:space="preserve">from their coaches and peers. Evidence of the gymnasts </w:t>
      </w:r>
      <w:r w:rsidR="006656BF" w:rsidRPr="00AA3D8E">
        <w:rPr>
          <w:rFonts w:ascii="Times New Roman" w:hAnsi="Times New Roman" w:cs="Times New Roman"/>
          <w:color w:val="000000" w:themeColor="text1"/>
          <w:lang w:val="en-GB"/>
        </w:rPr>
        <w:t>embodying</w:t>
      </w:r>
      <w:r w:rsidR="00FD2BB9" w:rsidRPr="00AA3D8E">
        <w:rPr>
          <w:rFonts w:ascii="Times New Roman" w:hAnsi="Times New Roman" w:cs="Times New Roman"/>
          <w:color w:val="000000" w:themeColor="text1"/>
          <w:lang w:val="en-GB"/>
        </w:rPr>
        <w:t xml:space="preserve"> these soci</w:t>
      </w:r>
      <w:r w:rsidR="00580834" w:rsidRPr="00AA3D8E">
        <w:rPr>
          <w:rFonts w:ascii="Times New Roman" w:hAnsi="Times New Roman" w:cs="Times New Roman"/>
          <w:color w:val="000000" w:themeColor="text1"/>
          <w:lang w:val="en-GB"/>
        </w:rPr>
        <w:t>o</w:t>
      </w:r>
      <w:r w:rsidR="00FD2BB9" w:rsidRPr="00AA3D8E">
        <w:rPr>
          <w:rFonts w:ascii="Times New Roman" w:hAnsi="Times New Roman" w:cs="Times New Roman"/>
          <w:color w:val="000000" w:themeColor="text1"/>
          <w:lang w:val="en-GB"/>
        </w:rPr>
        <w:t xml:space="preserve">-cultural values was through </w:t>
      </w:r>
      <w:r w:rsidR="009A58FE" w:rsidRPr="00AA3D8E">
        <w:rPr>
          <w:rFonts w:ascii="Times New Roman" w:hAnsi="Times New Roman" w:cs="Times New Roman"/>
          <w:color w:val="000000" w:themeColor="text1"/>
          <w:lang w:val="en-GB"/>
        </w:rPr>
        <w:t>displaying what they considered to be ‘</w:t>
      </w:r>
      <w:r w:rsidR="00FD2BB9" w:rsidRPr="00AA3D8E">
        <w:rPr>
          <w:rFonts w:ascii="Times New Roman" w:hAnsi="Times New Roman" w:cs="Times New Roman"/>
          <w:color w:val="000000" w:themeColor="text1"/>
          <w:lang w:val="en-GB"/>
        </w:rPr>
        <w:t>mentally tough</w:t>
      </w:r>
      <w:r w:rsidR="009A58FE" w:rsidRPr="00AA3D8E">
        <w:rPr>
          <w:rFonts w:ascii="Times New Roman" w:hAnsi="Times New Roman" w:cs="Times New Roman"/>
          <w:color w:val="000000" w:themeColor="text1"/>
          <w:lang w:val="en-GB"/>
        </w:rPr>
        <w:t>’</w:t>
      </w:r>
      <w:r w:rsidR="00FD2BB9" w:rsidRPr="00AA3D8E">
        <w:rPr>
          <w:rFonts w:ascii="Times New Roman" w:hAnsi="Times New Roman" w:cs="Times New Roman"/>
          <w:color w:val="000000" w:themeColor="text1"/>
          <w:lang w:val="en-GB"/>
        </w:rPr>
        <w:t xml:space="preserve"> attitude</w:t>
      </w:r>
      <w:r w:rsidR="009443E3" w:rsidRPr="00AA3D8E">
        <w:rPr>
          <w:rFonts w:ascii="Times New Roman" w:hAnsi="Times New Roman" w:cs="Times New Roman"/>
          <w:color w:val="000000" w:themeColor="text1"/>
          <w:lang w:val="en-GB"/>
        </w:rPr>
        <w:t>s</w:t>
      </w:r>
      <w:r w:rsidR="00FD2BB9" w:rsidRPr="00AA3D8E">
        <w:rPr>
          <w:rFonts w:ascii="Times New Roman" w:hAnsi="Times New Roman" w:cs="Times New Roman"/>
          <w:color w:val="000000" w:themeColor="text1"/>
          <w:lang w:val="en-GB"/>
        </w:rPr>
        <w:t xml:space="preserve"> and </w:t>
      </w:r>
      <w:r w:rsidR="006656BF" w:rsidRPr="00AA3D8E">
        <w:rPr>
          <w:rFonts w:ascii="Times New Roman" w:hAnsi="Times New Roman" w:cs="Times New Roman"/>
          <w:color w:val="000000" w:themeColor="text1"/>
          <w:lang w:val="en-GB"/>
        </w:rPr>
        <w:t>behaviours</w:t>
      </w:r>
      <w:r w:rsidR="00FD2BB9" w:rsidRPr="00AA3D8E">
        <w:rPr>
          <w:rFonts w:ascii="Times New Roman" w:hAnsi="Times New Roman" w:cs="Times New Roman"/>
          <w:color w:val="000000" w:themeColor="text1"/>
          <w:lang w:val="en-GB"/>
        </w:rPr>
        <w:t xml:space="preserve">, </w:t>
      </w:r>
      <w:r w:rsidR="009443E3" w:rsidRPr="00AA3D8E">
        <w:rPr>
          <w:rFonts w:ascii="Times New Roman" w:hAnsi="Times New Roman" w:cs="Times New Roman"/>
          <w:color w:val="000000" w:themeColor="text1"/>
          <w:lang w:val="en-GB"/>
        </w:rPr>
        <w:t xml:space="preserve">which ultimately led them to become </w:t>
      </w:r>
      <w:r w:rsidR="00746956" w:rsidRPr="00AA3D8E">
        <w:rPr>
          <w:rFonts w:ascii="Times New Roman" w:hAnsi="Times New Roman" w:cs="Times New Roman"/>
          <w:color w:val="000000" w:themeColor="text1"/>
          <w:lang w:val="en-GB"/>
        </w:rPr>
        <w:t>reflective of what the club consider</w:t>
      </w:r>
      <w:r w:rsidR="00A434C4" w:rsidRPr="00AA3D8E">
        <w:rPr>
          <w:rFonts w:ascii="Times New Roman" w:hAnsi="Times New Roman" w:cs="Times New Roman"/>
          <w:color w:val="000000" w:themeColor="text1"/>
          <w:lang w:val="en-GB"/>
        </w:rPr>
        <w:t>ed</w:t>
      </w:r>
      <w:r w:rsidR="00746956" w:rsidRPr="00AA3D8E">
        <w:rPr>
          <w:rFonts w:ascii="Times New Roman" w:hAnsi="Times New Roman" w:cs="Times New Roman"/>
          <w:color w:val="000000" w:themeColor="text1"/>
          <w:lang w:val="en-GB"/>
        </w:rPr>
        <w:t xml:space="preserve"> to be a ‘good’ gymnast. </w:t>
      </w:r>
      <w:r w:rsidR="00E82B68" w:rsidRPr="00AA3D8E">
        <w:rPr>
          <w:rFonts w:ascii="Times New Roman" w:hAnsi="Times New Roman" w:cs="Times New Roman"/>
          <w:color w:val="000000" w:themeColor="text1"/>
          <w:lang w:val="en-GB"/>
        </w:rPr>
        <w:t xml:space="preserve">Indeed, </w:t>
      </w:r>
      <w:r w:rsidR="00D64508" w:rsidRPr="00AA3D8E">
        <w:rPr>
          <w:rFonts w:ascii="Times New Roman" w:hAnsi="Times New Roman" w:cs="Times New Roman"/>
          <w:color w:val="000000" w:themeColor="text1"/>
          <w:lang w:val="en-GB"/>
        </w:rPr>
        <w:t>‘mental toughness’ meant accepting</w:t>
      </w:r>
      <w:r w:rsidR="00884B34" w:rsidRPr="00AA3D8E">
        <w:rPr>
          <w:rFonts w:ascii="Times New Roman" w:hAnsi="Times New Roman" w:cs="Times New Roman"/>
          <w:color w:val="000000" w:themeColor="text1"/>
          <w:lang w:val="en-GB"/>
        </w:rPr>
        <w:t xml:space="preserve"> p</w:t>
      </w:r>
      <w:r w:rsidR="00CD704A" w:rsidRPr="00AA3D8E">
        <w:rPr>
          <w:rFonts w:ascii="Times New Roman" w:hAnsi="Times New Roman" w:cs="Times New Roman"/>
          <w:color w:val="000000" w:themeColor="text1"/>
          <w:lang w:val="en-GB"/>
        </w:rPr>
        <w:t>ain as part-and-parcel of sport</w:t>
      </w:r>
      <w:r w:rsidR="00884B34" w:rsidRPr="00AA3D8E">
        <w:rPr>
          <w:rFonts w:ascii="Times New Roman" w:hAnsi="Times New Roman" w:cs="Times New Roman"/>
          <w:color w:val="000000" w:themeColor="text1"/>
          <w:lang w:val="en-GB"/>
        </w:rPr>
        <w:t xml:space="preserve"> and continu</w:t>
      </w:r>
      <w:r w:rsidR="00D64508" w:rsidRPr="00AA3D8E">
        <w:rPr>
          <w:rFonts w:ascii="Times New Roman" w:hAnsi="Times New Roman" w:cs="Times New Roman"/>
          <w:color w:val="000000" w:themeColor="text1"/>
          <w:lang w:val="en-GB"/>
        </w:rPr>
        <w:t>ing t</w:t>
      </w:r>
      <w:r w:rsidR="00884B34" w:rsidRPr="00AA3D8E">
        <w:rPr>
          <w:rFonts w:ascii="Times New Roman" w:hAnsi="Times New Roman" w:cs="Times New Roman"/>
          <w:color w:val="000000" w:themeColor="text1"/>
          <w:lang w:val="en-GB"/>
        </w:rPr>
        <w:t>o train and compete despite experiencing pain</w:t>
      </w:r>
      <w:r w:rsidR="00E374EE" w:rsidRPr="00AA3D8E">
        <w:rPr>
          <w:rFonts w:ascii="Times New Roman" w:hAnsi="Times New Roman" w:cs="Times New Roman"/>
          <w:color w:val="000000" w:themeColor="text1"/>
          <w:lang w:val="en-GB"/>
        </w:rPr>
        <w:t xml:space="preserve">. </w:t>
      </w:r>
      <w:r w:rsidR="009443E3" w:rsidRPr="00AA3D8E">
        <w:rPr>
          <w:rFonts w:ascii="Times New Roman" w:hAnsi="Times New Roman" w:cs="Times New Roman"/>
          <w:color w:val="000000" w:themeColor="text1"/>
          <w:lang w:val="en-GB"/>
        </w:rPr>
        <w:t>Those gymnasts who did</w:t>
      </w:r>
      <w:r w:rsidR="00884B34" w:rsidRPr="00AA3D8E">
        <w:rPr>
          <w:rFonts w:ascii="Times New Roman" w:hAnsi="Times New Roman" w:cs="Times New Roman"/>
          <w:color w:val="000000" w:themeColor="text1"/>
          <w:lang w:val="en-GB"/>
        </w:rPr>
        <w:t xml:space="preserve"> not adhere to the values </w:t>
      </w:r>
      <w:r w:rsidR="009443E3" w:rsidRPr="00AA3D8E">
        <w:rPr>
          <w:rFonts w:ascii="Times New Roman" w:hAnsi="Times New Roman" w:cs="Times New Roman"/>
          <w:color w:val="000000" w:themeColor="text1"/>
          <w:lang w:val="en-GB"/>
        </w:rPr>
        <w:t xml:space="preserve">of the </w:t>
      </w:r>
      <w:r w:rsidR="009443E3" w:rsidRPr="00AA3D8E">
        <w:rPr>
          <w:rFonts w:ascii="Times New Roman" w:hAnsi="Times New Roman" w:cs="Times New Roman"/>
          <w:color w:val="000000" w:themeColor="text1"/>
          <w:lang w:val="en-GB"/>
        </w:rPr>
        <w:lastRenderedPageBreak/>
        <w:t>cl</w:t>
      </w:r>
      <w:r w:rsidR="00884B34" w:rsidRPr="00AA3D8E">
        <w:rPr>
          <w:rFonts w:ascii="Times New Roman" w:hAnsi="Times New Roman" w:cs="Times New Roman"/>
          <w:color w:val="000000" w:themeColor="text1"/>
          <w:lang w:val="en-GB"/>
        </w:rPr>
        <w:t>ub (e.g., arriving late to training</w:t>
      </w:r>
      <w:r w:rsidR="00D177A6" w:rsidRPr="00AA3D8E">
        <w:rPr>
          <w:rFonts w:ascii="Times New Roman" w:hAnsi="Times New Roman" w:cs="Times New Roman"/>
          <w:color w:val="000000" w:themeColor="text1"/>
          <w:lang w:val="en-GB"/>
        </w:rPr>
        <w:t xml:space="preserve">, not </w:t>
      </w:r>
      <w:r w:rsidR="00E82B68" w:rsidRPr="00AA3D8E">
        <w:rPr>
          <w:rFonts w:ascii="Times New Roman" w:hAnsi="Times New Roman" w:cs="Times New Roman"/>
          <w:color w:val="000000" w:themeColor="text1"/>
          <w:lang w:val="en-GB"/>
        </w:rPr>
        <w:t>striving for perfection</w:t>
      </w:r>
      <w:r w:rsidR="00884B34" w:rsidRPr="00AA3D8E">
        <w:rPr>
          <w:rFonts w:ascii="Times New Roman" w:hAnsi="Times New Roman" w:cs="Times New Roman"/>
          <w:color w:val="000000" w:themeColor="text1"/>
          <w:lang w:val="en-GB"/>
        </w:rPr>
        <w:t>) and</w:t>
      </w:r>
      <w:r w:rsidR="00CB47DD" w:rsidRPr="00AA3D8E">
        <w:rPr>
          <w:rFonts w:ascii="Times New Roman" w:hAnsi="Times New Roman" w:cs="Times New Roman"/>
          <w:color w:val="000000" w:themeColor="text1"/>
          <w:lang w:val="en-GB"/>
        </w:rPr>
        <w:t xml:space="preserve"> did not</w:t>
      </w:r>
      <w:r w:rsidR="00884B34" w:rsidRPr="00AA3D8E">
        <w:rPr>
          <w:rFonts w:ascii="Times New Roman" w:hAnsi="Times New Roman" w:cs="Times New Roman"/>
          <w:color w:val="000000" w:themeColor="text1"/>
          <w:lang w:val="en-GB"/>
        </w:rPr>
        <w:t xml:space="preserve"> </w:t>
      </w:r>
      <w:r w:rsidR="00CB47DD" w:rsidRPr="00AA3D8E">
        <w:rPr>
          <w:rFonts w:ascii="Times New Roman" w:hAnsi="Times New Roman" w:cs="Times New Roman"/>
          <w:color w:val="000000" w:themeColor="text1"/>
          <w:lang w:val="en-GB"/>
        </w:rPr>
        <w:t>embody</w:t>
      </w:r>
      <w:r w:rsidR="00D177A6" w:rsidRPr="00AA3D8E">
        <w:rPr>
          <w:rFonts w:ascii="Times New Roman" w:hAnsi="Times New Roman" w:cs="Times New Roman"/>
          <w:color w:val="000000" w:themeColor="text1"/>
          <w:lang w:val="en-GB"/>
        </w:rPr>
        <w:t xml:space="preserve"> menta</w:t>
      </w:r>
      <w:r w:rsidR="00CB47DD" w:rsidRPr="00AA3D8E">
        <w:rPr>
          <w:rFonts w:ascii="Times New Roman" w:hAnsi="Times New Roman" w:cs="Times New Roman"/>
          <w:color w:val="000000" w:themeColor="text1"/>
          <w:lang w:val="en-GB"/>
        </w:rPr>
        <w:t>l toughness (e.g., disclosing</w:t>
      </w:r>
      <w:r w:rsidR="00D177A6" w:rsidRPr="00AA3D8E">
        <w:rPr>
          <w:rFonts w:ascii="Times New Roman" w:hAnsi="Times New Roman" w:cs="Times New Roman"/>
          <w:color w:val="000000" w:themeColor="text1"/>
          <w:lang w:val="en-GB"/>
        </w:rPr>
        <w:t xml:space="preserve"> pain, showing weakness) were punished by doing additional training</w:t>
      </w:r>
      <w:r w:rsidR="00CA55CD" w:rsidRPr="00AA3D8E">
        <w:rPr>
          <w:rFonts w:ascii="Times New Roman" w:hAnsi="Times New Roman" w:cs="Times New Roman"/>
          <w:color w:val="000000" w:themeColor="text1"/>
          <w:lang w:val="en-GB"/>
        </w:rPr>
        <w:t xml:space="preserve"> or </w:t>
      </w:r>
      <w:r w:rsidR="00CB47DD" w:rsidRPr="00AA3D8E">
        <w:rPr>
          <w:rFonts w:ascii="Times New Roman" w:hAnsi="Times New Roman" w:cs="Times New Roman"/>
          <w:color w:val="000000" w:themeColor="text1"/>
          <w:lang w:val="en-GB"/>
        </w:rPr>
        <w:t xml:space="preserve">by </w:t>
      </w:r>
      <w:r w:rsidR="00CA55CD" w:rsidRPr="00AA3D8E">
        <w:rPr>
          <w:rFonts w:ascii="Times New Roman" w:hAnsi="Times New Roman" w:cs="Times New Roman"/>
          <w:color w:val="000000" w:themeColor="text1"/>
          <w:lang w:val="en-GB"/>
        </w:rPr>
        <w:t>being dismissed by the coaches.</w:t>
      </w:r>
      <w:r w:rsidR="009443E3" w:rsidRPr="00AA3D8E">
        <w:rPr>
          <w:rFonts w:ascii="Times New Roman" w:hAnsi="Times New Roman" w:cs="Times New Roman"/>
          <w:color w:val="000000" w:themeColor="text1"/>
          <w:lang w:val="en-GB"/>
        </w:rPr>
        <w:t xml:space="preserve"> </w:t>
      </w:r>
      <w:r w:rsidR="00CA55CD" w:rsidRPr="00AA3D8E">
        <w:rPr>
          <w:rFonts w:ascii="Times New Roman" w:hAnsi="Times New Roman" w:cs="Times New Roman"/>
          <w:color w:val="000000" w:themeColor="text1"/>
          <w:lang w:val="en-GB"/>
        </w:rPr>
        <w:t>In the club, t</w:t>
      </w:r>
      <w:r w:rsidR="009A58FE" w:rsidRPr="00AA3D8E">
        <w:rPr>
          <w:rFonts w:ascii="Times New Roman" w:hAnsi="Times New Roman" w:cs="Times New Roman"/>
          <w:color w:val="000000" w:themeColor="text1"/>
          <w:lang w:val="en-GB"/>
        </w:rPr>
        <w:t>he p</w:t>
      </w:r>
      <w:r w:rsidR="00A434C4" w:rsidRPr="00AA3D8E">
        <w:rPr>
          <w:rFonts w:ascii="Times New Roman" w:hAnsi="Times New Roman" w:cs="Times New Roman"/>
          <w:color w:val="000000" w:themeColor="text1"/>
          <w:lang w:val="en-GB"/>
        </w:rPr>
        <w:t xml:space="preserve">ressure </w:t>
      </w:r>
      <w:r w:rsidR="007A61E4" w:rsidRPr="00AA3D8E">
        <w:rPr>
          <w:rFonts w:ascii="Times New Roman" w:hAnsi="Times New Roman" w:cs="Times New Roman"/>
          <w:color w:val="000000" w:themeColor="text1"/>
          <w:lang w:val="en-GB"/>
        </w:rPr>
        <w:t>for results</w:t>
      </w:r>
      <w:r w:rsidR="00CA55CD" w:rsidRPr="00AA3D8E">
        <w:rPr>
          <w:rFonts w:ascii="Times New Roman" w:hAnsi="Times New Roman" w:cs="Times New Roman"/>
          <w:color w:val="000000" w:themeColor="text1"/>
          <w:lang w:val="en-GB"/>
        </w:rPr>
        <w:t xml:space="preserve"> to remain at elite level</w:t>
      </w:r>
      <w:r w:rsidR="007A61E4" w:rsidRPr="00AA3D8E">
        <w:rPr>
          <w:rFonts w:ascii="Times New Roman" w:hAnsi="Times New Roman" w:cs="Times New Roman"/>
          <w:color w:val="000000" w:themeColor="text1"/>
          <w:lang w:val="en-GB"/>
        </w:rPr>
        <w:t xml:space="preserve"> </w:t>
      </w:r>
      <w:r w:rsidR="00A434C4" w:rsidRPr="00AA3D8E">
        <w:rPr>
          <w:rFonts w:ascii="Times New Roman" w:hAnsi="Times New Roman" w:cs="Times New Roman"/>
          <w:color w:val="000000" w:themeColor="text1"/>
          <w:lang w:val="en-GB"/>
        </w:rPr>
        <w:t xml:space="preserve">resulted in </w:t>
      </w:r>
      <w:r w:rsidR="009A58FE" w:rsidRPr="00AA3D8E">
        <w:rPr>
          <w:rFonts w:ascii="Times New Roman" w:hAnsi="Times New Roman" w:cs="Times New Roman"/>
          <w:color w:val="000000" w:themeColor="text1"/>
          <w:lang w:val="en-GB"/>
        </w:rPr>
        <w:t xml:space="preserve">the coaches </w:t>
      </w:r>
      <w:r w:rsidR="00A434C4" w:rsidRPr="00AA3D8E">
        <w:rPr>
          <w:rFonts w:ascii="Times New Roman" w:hAnsi="Times New Roman" w:cs="Times New Roman"/>
          <w:color w:val="000000" w:themeColor="text1"/>
          <w:lang w:val="en-GB"/>
        </w:rPr>
        <w:t>maximising</w:t>
      </w:r>
      <w:r w:rsidR="00E82B68" w:rsidRPr="00AA3D8E">
        <w:rPr>
          <w:rFonts w:ascii="Times New Roman" w:hAnsi="Times New Roman" w:cs="Times New Roman"/>
          <w:color w:val="000000" w:themeColor="text1"/>
          <w:lang w:val="en-GB"/>
        </w:rPr>
        <w:t xml:space="preserve"> </w:t>
      </w:r>
      <w:r w:rsidR="00100032" w:rsidRPr="00AA3D8E">
        <w:rPr>
          <w:rFonts w:ascii="Times New Roman" w:hAnsi="Times New Roman" w:cs="Times New Roman"/>
          <w:color w:val="000000" w:themeColor="text1"/>
          <w:lang w:val="en-GB"/>
        </w:rPr>
        <w:t xml:space="preserve">the intensity of </w:t>
      </w:r>
      <w:r w:rsidR="00E82B68" w:rsidRPr="00AA3D8E">
        <w:rPr>
          <w:rFonts w:ascii="Times New Roman" w:hAnsi="Times New Roman" w:cs="Times New Roman"/>
          <w:color w:val="000000" w:themeColor="text1"/>
          <w:lang w:val="en-GB"/>
        </w:rPr>
        <w:t xml:space="preserve">each training session and </w:t>
      </w:r>
      <w:r w:rsidR="00A434C4" w:rsidRPr="00AA3D8E">
        <w:rPr>
          <w:rFonts w:ascii="Times New Roman" w:hAnsi="Times New Roman" w:cs="Times New Roman"/>
          <w:color w:val="000000" w:themeColor="text1"/>
          <w:lang w:val="en-GB"/>
        </w:rPr>
        <w:t>minimising</w:t>
      </w:r>
      <w:r w:rsidR="00E374EE" w:rsidRPr="00AA3D8E">
        <w:rPr>
          <w:rFonts w:ascii="Times New Roman" w:hAnsi="Times New Roman" w:cs="Times New Roman"/>
          <w:color w:val="000000" w:themeColor="text1"/>
          <w:lang w:val="en-GB"/>
        </w:rPr>
        <w:t xml:space="preserve"> any </w:t>
      </w:r>
      <w:r w:rsidR="00E82B68" w:rsidRPr="00AA3D8E">
        <w:rPr>
          <w:rFonts w:ascii="Times New Roman" w:hAnsi="Times New Roman" w:cs="Times New Roman"/>
          <w:color w:val="000000" w:themeColor="text1"/>
          <w:lang w:val="en-GB"/>
        </w:rPr>
        <w:t>disruption</w:t>
      </w:r>
      <w:r w:rsidR="009A58FE" w:rsidRPr="00AA3D8E">
        <w:rPr>
          <w:rFonts w:ascii="Times New Roman" w:hAnsi="Times New Roman" w:cs="Times New Roman"/>
          <w:color w:val="000000" w:themeColor="text1"/>
          <w:lang w:val="en-GB"/>
        </w:rPr>
        <w:t>. In turn, this led to a</w:t>
      </w:r>
      <w:r w:rsidR="009443E3" w:rsidRPr="00AA3D8E">
        <w:rPr>
          <w:rFonts w:ascii="Times New Roman" w:hAnsi="Times New Roman" w:cs="Times New Roman"/>
          <w:color w:val="000000" w:themeColor="text1"/>
          <w:lang w:val="en-GB"/>
        </w:rPr>
        <w:t xml:space="preserve"> perceived </w:t>
      </w:r>
      <w:r w:rsidR="00100032" w:rsidRPr="00AA3D8E">
        <w:rPr>
          <w:rFonts w:ascii="Times New Roman" w:hAnsi="Times New Roman" w:cs="Times New Roman"/>
          <w:color w:val="000000" w:themeColor="text1"/>
          <w:lang w:val="en-GB"/>
        </w:rPr>
        <w:t xml:space="preserve">lack of time for </w:t>
      </w:r>
      <w:r w:rsidR="009443E3" w:rsidRPr="00AA3D8E">
        <w:rPr>
          <w:rFonts w:ascii="Times New Roman" w:hAnsi="Times New Roman" w:cs="Times New Roman"/>
          <w:color w:val="000000" w:themeColor="text1"/>
          <w:lang w:val="en-GB"/>
        </w:rPr>
        <w:t xml:space="preserve">reflection and </w:t>
      </w:r>
      <w:r w:rsidR="00100032" w:rsidRPr="00AA3D8E">
        <w:rPr>
          <w:rFonts w:ascii="Times New Roman" w:hAnsi="Times New Roman" w:cs="Times New Roman"/>
          <w:color w:val="000000" w:themeColor="text1"/>
          <w:lang w:val="en-GB"/>
        </w:rPr>
        <w:t xml:space="preserve">meaningful </w:t>
      </w:r>
      <w:r w:rsidR="00E82B68" w:rsidRPr="00AA3D8E">
        <w:rPr>
          <w:rFonts w:ascii="Times New Roman" w:hAnsi="Times New Roman" w:cs="Times New Roman"/>
          <w:color w:val="000000" w:themeColor="text1"/>
          <w:lang w:val="en-GB"/>
        </w:rPr>
        <w:t xml:space="preserve">dialogue </w:t>
      </w:r>
      <w:r w:rsidR="008A3265" w:rsidRPr="00AA3D8E">
        <w:rPr>
          <w:rFonts w:ascii="Times New Roman" w:hAnsi="Times New Roman" w:cs="Times New Roman"/>
          <w:color w:val="000000" w:themeColor="text1"/>
          <w:lang w:val="en-GB"/>
        </w:rPr>
        <w:t>wi</w:t>
      </w:r>
      <w:r w:rsidR="00D64508" w:rsidRPr="00AA3D8E">
        <w:rPr>
          <w:rFonts w:ascii="Times New Roman" w:hAnsi="Times New Roman" w:cs="Times New Roman"/>
          <w:color w:val="000000" w:themeColor="text1"/>
          <w:lang w:val="en-GB"/>
        </w:rPr>
        <w:t>th the gymnasts</w:t>
      </w:r>
      <w:r w:rsidR="00E374EE" w:rsidRPr="00AA3D8E">
        <w:rPr>
          <w:rFonts w:ascii="Times New Roman" w:hAnsi="Times New Roman" w:cs="Times New Roman"/>
          <w:color w:val="000000" w:themeColor="text1"/>
          <w:lang w:val="en-GB"/>
        </w:rPr>
        <w:t xml:space="preserve">, </w:t>
      </w:r>
      <w:r w:rsidR="009A58FE" w:rsidRPr="00AA3D8E">
        <w:rPr>
          <w:rFonts w:ascii="Times New Roman" w:hAnsi="Times New Roman" w:cs="Times New Roman"/>
          <w:color w:val="000000" w:themeColor="text1"/>
          <w:lang w:val="en-GB"/>
        </w:rPr>
        <w:t>which</w:t>
      </w:r>
      <w:r w:rsidR="00CB47DD" w:rsidRPr="00AA3D8E">
        <w:rPr>
          <w:rFonts w:ascii="Times New Roman" w:hAnsi="Times New Roman" w:cs="Times New Roman"/>
          <w:color w:val="000000" w:themeColor="text1"/>
          <w:lang w:val="en-GB"/>
        </w:rPr>
        <w:t>,</w:t>
      </w:r>
      <w:r w:rsidR="009A58FE" w:rsidRPr="00AA3D8E">
        <w:rPr>
          <w:rFonts w:ascii="Times New Roman" w:hAnsi="Times New Roman" w:cs="Times New Roman"/>
          <w:color w:val="000000" w:themeColor="text1"/>
          <w:lang w:val="en-GB"/>
        </w:rPr>
        <w:t xml:space="preserve"> combined with </w:t>
      </w:r>
      <w:r w:rsidR="00E374EE" w:rsidRPr="00AA3D8E">
        <w:rPr>
          <w:rFonts w:ascii="Times New Roman" w:hAnsi="Times New Roman" w:cs="Times New Roman"/>
          <w:color w:val="000000" w:themeColor="text1"/>
          <w:lang w:val="en-GB"/>
        </w:rPr>
        <w:t xml:space="preserve">the gymnasts </w:t>
      </w:r>
      <w:r w:rsidR="006656BF" w:rsidRPr="00AA3D8E">
        <w:rPr>
          <w:rFonts w:ascii="Times New Roman" w:hAnsi="Times New Roman" w:cs="Times New Roman"/>
          <w:color w:val="000000" w:themeColor="text1"/>
          <w:lang w:val="en-GB"/>
        </w:rPr>
        <w:lastRenderedPageBreak/>
        <w:t>embodying</w:t>
      </w:r>
      <w:r w:rsidR="009443E3" w:rsidRPr="00AA3D8E">
        <w:rPr>
          <w:rFonts w:ascii="Times New Roman" w:hAnsi="Times New Roman" w:cs="Times New Roman"/>
          <w:color w:val="000000" w:themeColor="text1"/>
          <w:lang w:val="en-GB"/>
        </w:rPr>
        <w:t xml:space="preserve"> and </w:t>
      </w:r>
      <w:r w:rsidR="00E374EE" w:rsidRPr="00AA3D8E">
        <w:rPr>
          <w:rFonts w:ascii="Times New Roman" w:hAnsi="Times New Roman" w:cs="Times New Roman"/>
          <w:color w:val="000000" w:themeColor="text1"/>
          <w:lang w:val="en-GB"/>
        </w:rPr>
        <w:t>exhibiting the club’s values and norms,</w:t>
      </w:r>
      <w:r w:rsidR="00D64508" w:rsidRPr="00AA3D8E">
        <w:rPr>
          <w:rFonts w:ascii="Times New Roman" w:hAnsi="Times New Roman" w:cs="Times New Roman"/>
          <w:color w:val="000000" w:themeColor="text1"/>
          <w:lang w:val="en-GB"/>
        </w:rPr>
        <w:t xml:space="preserve"> le</w:t>
      </w:r>
      <w:r w:rsidR="008A3265" w:rsidRPr="00AA3D8E">
        <w:rPr>
          <w:rFonts w:ascii="Times New Roman" w:hAnsi="Times New Roman" w:cs="Times New Roman"/>
          <w:color w:val="000000" w:themeColor="text1"/>
          <w:lang w:val="en-GB"/>
        </w:rPr>
        <w:t xml:space="preserve">d </w:t>
      </w:r>
      <w:r w:rsidR="009443E3" w:rsidRPr="00AA3D8E">
        <w:rPr>
          <w:rFonts w:ascii="Times New Roman" w:hAnsi="Times New Roman" w:cs="Times New Roman"/>
          <w:color w:val="000000" w:themeColor="text1"/>
          <w:lang w:val="en-GB"/>
        </w:rPr>
        <w:t xml:space="preserve">early experiences of </w:t>
      </w:r>
      <w:r w:rsidR="008A3265" w:rsidRPr="00AA3D8E">
        <w:rPr>
          <w:rFonts w:ascii="Times New Roman" w:hAnsi="Times New Roman" w:cs="Times New Roman"/>
          <w:color w:val="000000" w:themeColor="text1"/>
          <w:lang w:val="en-GB"/>
        </w:rPr>
        <w:t xml:space="preserve">pain </w:t>
      </w:r>
      <w:r w:rsidR="009443E3" w:rsidRPr="00AA3D8E">
        <w:rPr>
          <w:rFonts w:ascii="Times New Roman" w:hAnsi="Times New Roman" w:cs="Times New Roman"/>
          <w:color w:val="000000" w:themeColor="text1"/>
          <w:lang w:val="en-GB"/>
        </w:rPr>
        <w:t>to become exacerbated over time</w:t>
      </w:r>
      <w:r w:rsidR="009A58FE" w:rsidRPr="00AA3D8E">
        <w:rPr>
          <w:rFonts w:ascii="Times New Roman" w:hAnsi="Times New Roman" w:cs="Times New Roman"/>
          <w:color w:val="000000" w:themeColor="text1"/>
          <w:lang w:val="en-GB"/>
        </w:rPr>
        <w:t xml:space="preserve"> and </w:t>
      </w:r>
      <w:r w:rsidR="008A3265" w:rsidRPr="00AA3D8E">
        <w:rPr>
          <w:rFonts w:ascii="Times New Roman" w:hAnsi="Times New Roman" w:cs="Times New Roman"/>
          <w:color w:val="000000" w:themeColor="text1"/>
          <w:lang w:val="en-GB"/>
        </w:rPr>
        <w:t>ultimately led to overuse injuries.</w:t>
      </w:r>
    </w:p>
    <w:p w14:paraId="5EEA8E9E" w14:textId="6A6EB96F" w:rsidR="006E7953" w:rsidRPr="00AA3D8E" w:rsidRDefault="008A3265" w:rsidP="00A85BBC">
      <w:pPr>
        <w:spacing w:line="480" w:lineRule="auto"/>
        <w:ind w:firstLine="708"/>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This study </w:t>
      </w:r>
      <w:r w:rsidR="006656BF" w:rsidRPr="00AA3D8E">
        <w:rPr>
          <w:rFonts w:ascii="Times New Roman" w:hAnsi="Times New Roman" w:cs="Times New Roman"/>
          <w:color w:val="000000" w:themeColor="text1"/>
          <w:lang w:val="en-GB"/>
        </w:rPr>
        <w:t>resonates</w:t>
      </w:r>
      <w:r w:rsidRPr="00AA3D8E">
        <w:rPr>
          <w:rFonts w:ascii="Times New Roman" w:hAnsi="Times New Roman" w:cs="Times New Roman"/>
          <w:color w:val="000000" w:themeColor="text1"/>
          <w:lang w:val="en-GB"/>
        </w:rPr>
        <w:t xml:space="preserve"> with and extend</w:t>
      </w:r>
      <w:r w:rsidR="00EB006C" w:rsidRPr="00AA3D8E">
        <w:rPr>
          <w:rFonts w:ascii="Times New Roman" w:hAnsi="Times New Roman" w:cs="Times New Roman"/>
          <w:color w:val="000000" w:themeColor="text1"/>
          <w:lang w:val="en-GB"/>
        </w:rPr>
        <w:t>s</w:t>
      </w:r>
      <w:r w:rsidRPr="00AA3D8E">
        <w:rPr>
          <w:rFonts w:ascii="Times New Roman" w:hAnsi="Times New Roman" w:cs="Times New Roman"/>
          <w:color w:val="000000" w:themeColor="text1"/>
          <w:lang w:val="en-GB"/>
        </w:rPr>
        <w:t xml:space="preserve"> </w:t>
      </w:r>
      <w:r w:rsidRPr="00AA3D8E">
        <w:rPr>
          <w:rFonts w:ascii="Times New Roman" w:hAnsi="Times New Roman"/>
          <w:color w:val="000000" w:themeColor="text1"/>
          <w:lang w:val="en-GB"/>
        </w:rPr>
        <w:t>research on overuse injuries. In terms of the soci</w:t>
      </w:r>
      <w:r w:rsidR="00580834" w:rsidRPr="00AA3D8E">
        <w:rPr>
          <w:rFonts w:ascii="Times New Roman" w:hAnsi="Times New Roman"/>
          <w:color w:val="000000" w:themeColor="text1"/>
          <w:lang w:val="en-GB"/>
        </w:rPr>
        <w:t>o</w:t>
      </w:r>
      <w:r w:rsidRPr="00AA3D8E">
        <w:rPr>
          <w:rFonts w:ascii="Times New Roman" w:hAnsi="Times New Roman"/>
          <w:color w:val="000000" w:themeColor="text1"/>
          <w:lang w:val="en-GB"/>
        </w:rPr>
        <w:t xml:space="preserve">-cultural </w:t>
      </w:r>
      <w:r w:rsidR="00A24CFD" w:rsidRPr="00AA3D8E">
        <w:rPr>
          <w:rFonts w:ascii="Times New Roman" w:hAnsi="Times New Roman"/>
          <w:color w:val="000000" w:themeColor="text1"/>
          <w:lang w:val="en-GB"/>
        </w:rPr>
        <w:t xml:space="preserve">values and </w:t>
      </w:r>
      <w:r w:rsidRPr="00AA3D8E">
        <w:rPr>
          <w:rFonts w:ascii="Times New Roman" w:hAnsi="Times New Roman"/>
          <w:color w:val="000000" w:themeColor="text1"/>
          <w:lang w:val="en-GB"/>
        </w:rPr>
        <w:t>norms</w:t>
      </w:r>
      <w:r w:rsidR="00A24CFD" w:rsidRPr="00AA3D8E">
        <w:rPr>
          <w:rFonts w:ascii="Times New Roman" w:hAnsi="Times New Roman"/>
          <w:color w:val="000000" w:themeColor="text1"/>
          <w:lang w:val="en-GB"/>
        </w:rPr>
        <w:t xml:space="preserve">, they </w:t>
      </w:r>
      <w:r w:rsidRPr="00AA3D8E">
        <w:rPr>
          <w:rFonts w:ascii="Times New Roman" w:hAnsi="Times New Roman"/>
          <w:color w:val="000000" w:themeColor="text1"/>
          <w:lang w:val="en-GB"/>
        </w:rPr>
        <w:t>are reflective of Nixon’s</w:t>
      </w:r>
      <w:r w:rsidR="00D64508" w:rsidRPr="00AA3D8E">
        <w:rPr>
          <w:rFonts w:ascii="Times New Roman" w:hAnsi="Times New Roman"/>
          <w:color w:val="000000" w:themeColor="text1"/>
          <w:lang w:val="en-GB"/>
        </w:rPr>
        <w:t xml:space="preserve"> body of research on </w:t>
      </w:r>
      <w:r w:rsidR="00580834" w:rsidRPr="00AA3D8E">
        <w:rPr>
          <w:rFonts w:ascii="Times New Roman" w:hAnsi="Times New Roman"/>
          <w:color w:val="000000" w:themeColor="text1"/>
          <w:lang w:val="en-GB"/>
        </w:rPr>
        <w:t xml:space="preserve">the ‘culture of risk’ in sport. </w:t>
      </w:r>
      <w:r w:rsidR="00CA55CD" w:rsidRPr="00AA3D8E">
        <w:rPr>
          <w:rFonts w:ascii="Times New Roman" w:hAnsi="Times New Roman"/>
          <w:color w:val="000000" w:themeColor="text1"/>
          <w:lang w:val="en-GB"/>
        </w:rPr>
        <w:t xml:space="preserve">Nixon (1993) defined the concept of </w:t>
      </w:r>
      <w:r w:rsidR="00E44B45" w:rsidRPr="00AA3D8E">
        <w:rPr>
          <w:rFonts w:ascii="Times New Roman" w:hAnsi="Times New Roman"/>
          <w:color w:val="000000" w:themeColor="text1"/>
          <w:lang w:val="en-GB"/>
        </w:rPr>
        <w:t>‘</w:t>
      </w:r>
      <w:r w:rsidR="00CA55CD" w:rsidRPr="00AA3D8E">
        <w:rPr>
          <w:rFonts w:ascii="Times New Roman" w:hAnsi="Times New Roman"/>
          <w:color w:val="000000" w:themeColor="text1"/>
          <w:lang w:val="en-GB"/>
        </w:rPr>
        <w:t>culture of risk</w:t>
      </w:r>
      <w:r w:rsidR="00E44B45" w:rsidRPr="00AA3D8E">
        <w:rPr>
          <w:rFonts w:ascii="Times New Roman" w:hAnsi="Times New Roman"/>
          <w:color w:val="000000" w:themeColor="text1"/>
          <w:lang w:val="en-GB"/>
        </w:rPr>
        <w:t>’</w:t>
      </w:r>
      <w:r w:rsidR="00CA55CD" w:rsidRPr="00AA3D8E">
        <w:rPr>
          <w:rFonts w:ascii="Times New Roman" w:hAnsi="Times New Roman"/>
          <w:color w:val="000000" w:themeColor="text1"/>
          <w:lang w:val="en-GB"/>
        </w:rPr>
        <w:t xml:space="preserve"> as a sport culture</w:t>
      </w:r>
      <w:r w:rsidR="00CC35B7" w:rsidRPr="00AA3D8E">
        <w:rPr>
          <w:rFonts w:ascii="Times New Roman" w:hAnsi="Times New Roman"/>
          <w:color w:val="000000" w:themeColor="text1"/>
          <w:lang w:val="en-GB"/>
        </w:rPr>
        <w:t xml:space="preserve"> that</w:t>
      </w:r>
      <w:r w:rsidR="00CA55CD" w:rsidRPr="00AA3D8E">
        <w:rPr>
          <w:rFonts w:ascii="Times New Roman" w:hAnsi="Times New Roman"/>
          <w:color w:val="000000" w:themeColor="text1"/>
          <w:lang w:val="en-GB"/>
        </w:rPr>
        <w:t xml:space="preserve"> normalises pain and injury </w:t>
      </w:r>
      <w:r w:rsidR="00CA55CD" w:rsidRPr="00AA3D8E">
        <w:rPr>
          <w:rFonts w:ascii="Times New Roman" w:hAnsi="Times New Roman"/>
          <w:color w:val="000000" w:themeColor="text1"/>
          <w:lang w:val="en-GB"/>
        </w:rPr>
        <w:lastRenderedPageBreak/>
        <w:t>and glorifies those athletes who take risks with their bodies</w:t>
      </w:r>
      <w:r w:rsidR="00CC35B7" w:rsidRPr="00AA3D8E">
        <w:rPr>
          <w:rFonts w:ascii="Times New Roman" w:hAnsi="Times New Roman"/>
          <w:color w:val="000000" w:themeColor="text1"/>
          <w:lang w:val="en-GB"/>
        </w:rPr>
        <w:t xml:space="preserve"> (e.g.,</w:t>
      </w:r>
      <w:r w:rsidR="00A85BBC" w:rsidRPr="00AA3D8E">
        <w:rPr>
          <w:rFonts w:ascii="Times New Roman" w:hAnsi="Times New Roman"/>
          <w:color w:val="000000" w:themeColor="text1"/>
          <w:lang w:val="en-GB"/>
        </w:rPr>
        <w:t xml:space="preserve"> </w:t>
      </w:r>
      <w:r w:rsidR="00E44B45" w:rsidRPr="00AA3D8E">
        <w:rPr>
          <w:rFonts w:ascii="Times New Roman" w:hAnsi="Times New Roman"/>
          <w:color w:val="000000" w:themeColor="text1"/>
          <w:lang w:val="en-GB"/>
        </w:rPr>
        <w:t>training or competing despite physical pain</w:t>
      </w:r>
      <w:r w:rsidR="00CC35B7" w:rsidRPr="00AA3D8E">
        <w:rPr>
          <w:rFonts w:ascii="Times New Roman" w:hAnsi="Times New Roman"/>
          <w:color w:val="000000" w:themeColor="text1"/>
          <w:lang w:val="en-GB"/>
        </w:rPr>
        <w:t>)</w:t>
      </w:r>
      <w:r w:rsidR="00E44B45" w:rsidRPr="00AA3D8E">
        <w:rPr>
          <w:rFonts w:ascii="Times New Roman" w:hAnsi="Times New Roman"/>
          <w:color w:val="000000" w:themeColor="text1"/>
          <w:lang w:val="en-GB"/>
        </w:rPr>
        <w:t>.</w:t>
      </w:r>
      <w:r w:rsidR="00E44B45" w:rsidRPr="00AA3D8E">
        <w:rPr>
          <w:rFonts w:ascii="Times New Roman" w:hAnsi="Times New Roman" w:cs="Times New Roman"/>
          <w:color w:val="000000" w:themeColor="text1"/>
          <w:lang w:val="en-GB"/>
        </w:rPr>
        <w:t xml:space="preserve"> In </w:t>
      </w:r>
      <w:r w:rsidR="00CC35B7" w:rsidRPr="00AA3D8E">
        <w:rPr>
          <w:rFonts w:ascii="Times New Roman" w:hAnsi="Times New Roman" w:cs="Times New Roman"/>
          <w:color w:val="000000" w:themeColor="text1"/>
          <w:lang w:val="en-GB"/>
        </w:rPr>
        <w:t>a</w:t>
      </w:r>
      <w:r w:rsidR="00E44B45" w:rsidRPr="00AA3D8E">
        <w:rPr>
          <w:rFonts w:ascii="Times New Roman" w:hAnsi="Times New Roman" w:cs="Times New Roman"/>
          <w:color w:val="000000" w:themeColor="text1"/>
          <w:lang w:val="en-GB"/>
        </w:rPr>
        <w:t xml:space="preserve"> culture of risk</w:t>
      </w:r>
      <w:r w:rsidR="00CC35B7" w:rsidRPr="00AA3D8E">
        <w:rPr>
          <w:rFonts w:ascii="Times New Roman" w:hAnsi="Times New Roman" w:cs="Times New Roman"/>
          <w:color w:val="000000" w:themeColor="text1"/>
          <w:lang w:val="en-GB"/>
        </w:rPr>
        <w:t>,</w:t>
      </w:r>
      <w:r w:rsidR="00E44B45" w:rsidRPr="00AA3D8E">
        <w:rPr>
          <w:rFonts w:ascii="Times New Roman" w:hAnsi="Times New Roman" w:cs="Times New Roman"/>
          <w:color w:val="000000" w:themeColor="text1"/>
          <w:lang w:val="en-GB"/>
        </w:rPr>
        <w:t xml:space="preserve"> pain is seen as something that has to be accepted and endured in order to succeed, in line with the slogan ‘no pain, no gain’ (Loland, 2006). </w:t>
      </w:r>
      <w:r w:rsidR="00E56F5F" w:rsidRPr="00AA3D8E">
        <w:rPr>
          <w:rFonts w:ascii="Times New Roman" w:hAnsi="Times New Roman" w:cs="Times New Roman"/>
          <w:color w:val="000000" w:themeColor="text1"/>
          <w:lang w:val="en-GB"/>
        </w:rPr>
        <w:t xml:space="preserve">Recent studies in the sociology of sport have </w:t>
      </w:r>
      <w:r w:rsidR="00CC35B7" w:rsidRPr="00AA3D8E">
        <w:rPr>
          <w:rFonts w:ascii="Times New Roman" w:hAnsi="Times New Roman" w:cs="Times New Roman"/>
          <w:color w:val="000000" w:themeColor="text1"/>
          <w:lang w:val="en-GB"/>
        </w:rPr>
        <w:t xml:space="preserve">further </w:t>
      </w:r>
      <w:r w:rsidR="00E56F5F" w:rsidRPr="00AA3D8E">
        <w:rPr>
          <w:rFonts w:ascii="Times New Roman" w:hAnsi="Times New Roman" w:cs="Times New Roman"/>
          <w:color w:val="000000" w:themeColor="text1"/>
          <w:lang w:val="en-GB"/>
        </w:rPr>
        <w:t xml:space="preserve">observed </w:t>
      </w:r>
      <w:r w:rsidR="00CC35B7" w:rsidRPr="00AA3D8E">
        <w:rPr>
          <w:rFonts w:ascii="Times New Roman" w:hAnsi="Times New Roman" w:cs="Times New Roman"/>
          <w:color w:val="000000" w:themeColor="text1"/>
          <w:lang w:val="en-GB"/>
        </w:rPr>
        <w:t>the prevalence of the culture of risk in the 21</w:t>
      </w:r>
      <w:r w:rsidR="00CC35B7" w:rsidRPr="00AA3D8E">
        <w:rPr>
          <w:rFonts w:ascii="Times New Roman" w:hAnsi="Times New Roman" w:cs="Times New Roman"/>
          <w:color w:val="000000" w:themeColor="text1"/>
          <w:vertAlign w:val="superscript"/>
          <w:lang w:val="en-GB"/>
        </w:rPr>
        <w:t>st</w:t>
      </w:r>
      <w:r w:rsidR="00CC35B7" w:rsidRPr="00AA3D8E">
        <w:rPr>
          <w:rFonts w:ascii="Times New Roman" w:hAnsi="Times New Roman" w:cs="Times New Roman"/>
          <w:color w:val="000000" w:themeColor="text1"/>
          <w:lang w:val="en-GB"/>
        </w:rPr>
        <w:t xml:space="preserve"> century, and in particular </w:t>
      </w:r>
      <w:r w:rsidR="00E56F5F" w:rsidRPr="00AA3D8E">
        <w:rPr>
          <w:rFonts w:ascii="Times New Roman" w:hAnsi="Times New Roman" w:cs="Times New Roman"/>
          <w:color w:val="000000" w:themeColor="text1"/>
          <w:lang w:val="en-GB"/>
        </w:rPr>
        <w:t xml:space="preserve">pain normalization behaviours (e.g., Liston et al., </w:t>
      </w:r>
      <w:r w:rsidR="00E56F5F" w:rsidRPr="00AA3D8E">
        <w:rPr>
          <w:rFonts w:ascii="Times New Roman" w:hAnsi="Times New Roman" w:cs="Times New Roman"/>
          <w:color w:val="000000" w:themeColor="text1"/>
          <w:lang w:val="en-GB"/>
        </w:rPr>
        <w:lastRenderedPageBreak/>
        <w:t>2006; Malcom, 2006).</w:t>
      </w:r>
      <w:r w:rsidR="00CC35B7" w:rsidRPr="00AA3D8E">
        <w:rPr>
          <w:rFonts w:ascii="Times New Roman" w:hAnsi="Times New Roman" w:cs="Times New Roman"/>
          <w:color w:val="000000" w:themeColor="text1"/>
          <w:lang w:val="en-GB"/>
        </w:rPr>
        <w:t xml:space="preserve"> For example, Liston et al. (2006) found </w:t>
      </w:r>
      <w:r w:rsidR="00BC18B9" w:rsidRPr="00AA3D8E">
        <w:rPr>
          <w:rFonts w:ascii="Times New Roman" w:hAnsi="Times New Roman" w:cs="Times New Roman"/>
          <w:color w:val="000000" w:themeColor="text1"/>
          <w:lang w:val="en-GB"/>
        </w:rPr>
        <w:t>that behavi</w:t>
      </w:r>
      <w:r w:rsidR="00C15D27" w:rsidRPr="00AA3D8E">
        <w:rPr>
          <w:rFonts w:ascii="Times New Roman" w:hAnsi="Times New Roman" w:cs="Times New Roman"/>
          <w:color w:val="000000" w:themeColor="text1"/>
          <w:lang w:val="en-GB"/>
        </w:rPr>
        <w:t>o</w:t>
      </w:r>
      <w:r w:rsidR="00BC18B9" w:rsidRPr="00AA3D8E">
        <w:rPr>
          <w:rFonts w:ascii="Times New Roman" w:hAnsi="Times New Roman" w:cs="Times New Roman"/>
          <w:color w:val="000000" w:themeColor="text1"/>
          <w:lang w:val="en-GB"/>
        </w:rPr>
        <w:t>urs of non-elite rugby players are very similar to elite and professional ones.</w:t>
      </w:r>
      <w:r w:rsidR="00CC35B7" w:rsidRPr="00AA3D8E">
        <w:rPr>
          <w:rFonts w:ascii="Times New Roman" w:hAnsi="Times New Roman" w:cs="Times New Roman"/>
          <w:color w:val="000000" w:themeColor="text1"/>
          <w:lang w:val="en-GB"/>
        </w:rPr>
        <w:t xml:space="preserve"> More recently, Roderick, Waddington and Parker (2012) </w:t>
      </w:r>
      <w:r w:rsidR="00E56F5F" w:rsidRPr="00AA3D8E">
        <w:rPr>
          <w:rFonts w:ascii="Times New Roman" w:hAnsi="Times New Roman" w:cs="Times New Roman"/>
          <w:color w:val="000000" w:themeColor="text1"/>
          <w:lang w:val="en-GB"/>
        </w:rPr>
        <w:t xml:space="preserve">also identified several punishing mechanisms in place at </w:t>
      </w:r>
      <w:r w:rsidR="00BC18B9" w:rsidRPr="00AA3D8E">
        <w:rPr>
          <w:rFonts w:ascii="Times New Roman" w:hAnsi="Times New Roman" w:cs="Times New Roman"/>
          <w:color w:val="000000" w:themeColor="text1"/>
          <w:lang w:val="en-GB"/>
        </w:rPr>
        <w:t>football</w:t>
      </w:r>
      <w:r w:rsidR="00E56F5F" w:rsidRPr="00AA3D8E">
        <w:rPr>
          <w:rFonts w:ascii="Times New Roman" w:hAnsi="Times New Roman" w:cs="Times New Roman"/>
          <w:color w:val="000000" w:themeColor="text1"/>
          <w:lang w:val="en-GB"/>
        </w:rPr>
        <w:t xml:space="preserve"> clubs to encourage pain normalization behaviours</w:t>
      </w:r>
      <w:r w:rsidR="00CC35B7" w:rsidRPr="00AA3D8E">
        <w:rPr>
          <w:rFonts w:ascii="Times New Roman" w:hAnsi="Times New Roman" w:cs="Times New Roman"/>
          <w:color w:val="000000" w:themeColor="text1"/>
          <w:lang w:val="en-GB"/>
        </w:rPr>
        <w:t>. These mec</w:t>
      </w:r>
      <w:r w:rsidR="00BC18B9" w:rsidRPr="00AA3D8E">
        <w:rPr>
          <w:rFonts w:ascii="Times New Roman" w:hAnsi="Times New Roman" w:cs="Times New Roman"/>
          <w:color w:val="000000" w:themeColor="text1"/>
          <w:lang w:val="en-GB"/>
        </w:rPr>
        <w:t xml:space="preserve">hanisms included giving fewer free tickets for watching games, and ‘inconveniencing’ injured players with different daily routines, planned to </w:t>
      </w:r>
      <w:r w:rsidR="006656BF" w:rsidRPr="00AA3D8E">
        <w:rPr>
          <w:rFonts w:ascii="Times New Roman" w:hAnsi="Times New Roman" w:cs="Times New Roman"/>
          <w:color w:val="000000" w:themeColor="text1"/>
          <w:lang w:val="en-GB"/>
        </w:rPr>
        <w:t>discourage</w:t>
      </w:r>
      <w:r w:rsidR="00BC18B9" w:rsidRPr="00AA3D8E">
        <w:rPr>
          <w:rFonts w:ascii="Times New Roman" w:hAnsi="Times New Roman" w:cs="Times New Roman"/>
          <w:color w:val="000000" w:themeColor="text1"/>
          <w:lang w:val="en-GB"/>
        </w:rPr>
        <w:t xml:space="preserve"> players to stay injured. The cultural </w:t>
      </w:r>
      <w:r w:rsidR="00BC18B9" w:rsidRPr="00AA3D8E">
        <w:rPr>
          <w:rFonts w:ascii="Times New Roman" w:hAnsi="Times New Roman" w:cs="Times New Roman"/>
          <w:color w:val="000000" w:themeColor="text1"/>
          <w:lang w:val="en-GB"/>
        </w:rPr>
        <w:lastRenderedPageBreak/>
        <w:t>norms and behaviours described in the previous literature resonate</w:t>
      </w:r>
      <w:r w:rsidR="00CC35B7" w:rsidRPr="00AA3D8E">
        <w:rPr>
          <w:rFonts w:ascii="Times New Roman" w:hAnsi="Times New Roman" w:cs="Times New Roman"/>
          <w:color w:val="000000" w:themeColor="text1"/>
          <w:lang w:val="en-GB"/>
        </w:rPr>
        <w:t xml:space="preserve"> with the findings in this study.</w:t>
      </w:r>
    </w:p>
    <w:p w14:paraId="676E2508" w14:textId="7C4ABE7C" w:rsidR="00C35F17" w:rsidRPr="00AA3D8E" w:rsidRDefault="009A3F30" w:rsidP="00F922B0">
      <w:pPr>
        <w:spacing w:line="480" w:lineRule="auto"/>
        <w:ind w:firstLine="708"/>
        <w:rPr>
          <w:rFonts w:ascii="Times New Roman" w:hAnsi="Times New Roman"/>
          <w:color w:val="000000" w:themeColor="text1"/>
          <w:lang w:val="en-GB"/>
        </w:rPr>
      </w:pPr>
      <w:r w:rsidRPr="00AA3D8E">
        <w:rPr>
          <w:rFonts w:ascii="Times New Roman" w:hAnsi="Times New Roman"/>
          <w:color w:val="000000" w:themeColor="text1"/>
          <w:lang w:val="en-GB"/>
        </w:rPr>
        <w:t>Embo</w:t>
      </w:r>
      <w:r w:rsidR="00756E0F" w:rsidRPr="00AA3D8E">
        <w:rPr>
          <w:rFonts w:ascii="Times New Roman" w:hAnsi="Times New Roman"/>
          <w:color w:val="000000" w:themeColor="text1"/>
          <w:lang w:val="en-GB"/>
        </w:rPr>
        <w:t xml:space="preserve">dying </w:t>
      </w:r>
      <w:r w:rsidRPr="00AA3D8E">
        <w:rPr>
          <w:rFonts w:ascii="Times New Roman" w:hAnsi="Times New Roman"/>
          <w:color w:val="000000" w:themeColor="text1"/>
          <w:lang w:val="en-GB"/>
        </w:rPr>
        <w:t>the</w:t>
      </w:r>
      <w:r w:rsidR="00BB2862" w:rsidRPr="00AA3D8E">
        <w:rPr>
          <w:rFonts w:ascii="Times New Roman" w:hAnsi="Times New Roman"/>
          <w:color w:val="000000" w:themeColor="text1"/>
          <w:lang w:val="en-GB"/>
        </w:rPr>
        <w:t xml:space="preserve"> club’s </w:t>
      </w:r>
      <w:r w:rsidR="00100032" w:rsidRPr="00AA3D8E">
        <w:rPr>
          <w:rFonts w:ascii="Times New Roman" w:hAnsi="Times New Roman"/>
          <w:color w:val="000000" w:themeColor="text1"/>
          <w:lang w:val="en-GB"/>
        </w:rPr>
        <w:t xml:space="preserve">elitist </w:t>
      </w:r>
      <w:r w:rsidR="00CB47DD" w:rsidRPr="00AA3D8E">
        <w:rPr>
          <w:rFonts w:ascii="Times New Roman" w:hAnsi="Times New Roman"/>
          <w:color w:val="000000" w:themeColor="text1"/>
          <w:lang w:val="en-GB"/>
        </w:rPr>
        <w:t>values and norms ultimately le</w:t>
      </w:r>
      <w:r w:rsidR="00BB2862" w:rsidRPr="00AA3D8E">
        <w:rPr>
          <w:rFonts w:ascii="Times New Roman" w:hAnsi="Times New Roman"/>
          <w:color w:val="000000" w:themeColor="text1"/>
          <w:lang w:val="en-GB"/>
        </w:rPr>
        <w:t xml:space="preserve">d the gymnasts </w:t>
      </w:r>
      <w:r w:rsidR="00100032" w:rsidRPr="00AA3D8E">
        <w:rPr>
          <w:rFonts w:ascii="Times New Roman" w:hAnsi="Times New Roman"/>
          <w:color w:val="000000" w:themeColor="text1"/>
          <w:lang w:val="en-GB"/>
        </w:rPr>
        <w:t>to</w:t>
      </w:r>
      <w:r w:rsidR="00BB2862" w:rsidRPr="00AA3D8E">
        <w:rPr>
          <w:rFonts w:ascii="Times New Roman" w:hAnsi="Times New Roman"/>
          <w:color w:val="000000" w:themeColor="text1"/>
          <w:lang w:val="en-GB"/>
        </w:rPr>
        <w:t xml:space="preserve"> </w:t>
      </w:r>
      <w:r w:rsidR="00100032" w:rsidRPr="00AA3D8E">
        <w:rPr>
          <w:rFonts w:ascii="Times New Roman" w:hAnsi="Times New Roman"/>
          <w:color w:val="000000" w:themeColor="text1"/>
          <w:lang w:val="en-GB"/>
        </w:rPr>
        <w:t>exhibit</w:t>
      </w:r>
      <w:r w:rsidR="00BB2862" w:rsidRPr="00AA3D8E">
        <w:rPr>
          <w:rFonts w:ascii="Times New Roman" w:hAnsi="Times New Roman"/>
          <w:color w:val="000000" w:themeColor="text1"/>
          <w:lang w:val="en-GB"/>
        </w:rPr>
        <w:t xml:space="preserve"> </w:t>
      </w:r>
      <w:r w:rsidR="00937399" w:rsidRPr="00AA3D8E">
        <w:rPr>
          <w:rFonts w:ascii="Times New Roman" w:hAnsi="Times New Roman"/>
          <w:color w:val="000000" w:themeColor="text1"/>
          <w:lang w:val="en-GB"/>
        </w:rPr>
        <w:t xml:space="preserve">certain </w:t>
      </w:r>
      <w:r w:rsidR="00BB2862" w:rsidRPr="00AA3D8E">
        <w:rPr>
          <w:rFonts w:ascii="Times New Roman" w:hAnsi="Times New Roman"/>
          <w:color w:val="000000" w:themeColor="text1"/>
          <w:lang w:val="en-GB"/>
        </w:rPr>
        <w:t xml:space="preserve">mentally tough </w:t>
      </w:r>
      <w:r w:rsidR="009A58FE" w:rsidRPr="00AA3D8E">
        <w:rPr>
          <w:rFonts w:ascii="Times New Roman" w:hAnsi="Times New Roman"/>
          <w:color w:val="000000" w:themeColor="text1"/>
          <w:lang w:val="en-GB"/>
        </w:rPr>
        <w:t xml:space="preserve">attitudes and </w:t>
      </w:r>
      <w:r w:rsidR="006656BF" w:rsidRPr="00AA3D8E">
        <w:rPr>
          <w:rFonts w:ascii="Times New Roman" w:hAnsi="Times New Roman"/>
          <w:color w:val="000000" w:themeColor="text1"/>
          <w:lang w:val="en-GB"/>
        </w:rPr>
        <w:t>behaviours</w:t>
      </w:r>
      <w:r w:rsidRPr="00AA3D8E">
        <w:rPr>
          <w:rFonts w:ascii="Times New Roman" w:hAnsi="Times New Roman"/>
          <w:color w:val="000000" w:themeColor="text1"/>
          <w:lang w:val="en-GB"/>
        </w:rPr>
        <w:t xml:space="preserve">. </w:t>
      </w:r>
      <w:r w:rsidR="00E56F5F" w:rsidRPr="00AA3D8E">
        <w:rPr>
          <w:rFonts w:ascii="Times New Roman" w:hAnsi="Times New Roman"/>
          <w:color w:val="000000" w:themeColor="text1"/>
          <w:lang w:val="en-GB"/>
        </w:rPr>
        <w:t>For example, if I want to win</w:t>
      </w:r>
      <w:r w:rsidRPr="00AA3D8E">
        <w:rPr>
          <w:rFonts w:ascii="Times New Roman" w:hAnsi="Times New Roman"/>
          <w:color w:val="000000" w:themeColor="text1"/>
          <w:lang w:val="en-GB"/>
        </w:rPr>
        <w:t xml:space="preserve"> </w:t>
      </w:r>
      <w:r w:rsidR="00100032" w:rsidRPr="00AA3D8E">
        <w:rPr>
          <w:rFonts w:ascii="Times New Roman" w:hAnsi="Times New Roman"/>
          <w:color w:val="000000" w:themeColor="text1"/>
          <w:lang w:val="en-GB"/>
        </w:rPr>
        <w:t xml:space="preserve">(i.e., elitist value to </w:t>
      </w:r>
      <w:r w:rsidR="00EA22AF" w:rsidRPr="00AA3D8E">
        <w:rPr>
          <w:rFonts w:ascii="Times New Roman" w:hAnsi="Times New Roman"/>
          <w:color w:val="000000" w:themeColor="text1"/>
          <w:lang w:val="en-GB"/>
        </w:rPr>
        <w:t>‘</w:t>
      </w:r>
      <w:r w:rsidR="00100032" w:rsidRPr="00AA3D8E">
        <w:rPr>
          <w:rFonts w:ascii="Times New Roman" w:hAnsi="Times New Roman"/>
          <w:color w:val="000000" w:themeColor="text1"/>
          <w:lang w:val="en-GB"/>
        </w:rPr>
        <w:t>be the best</w:t>
      </w:r>
      <w:r w:rsidR="00EA22AF" w:rsidRPr="00AA3D8E">
        <w:rPr>
          <w:rFonts w:ascii="Times New Roman" w:hAnsi="Times New Roman"/>
          <w:color w:val="000000" w:themeColor="text1"/>
          <w:lang w:val="en-GB"/>
        </w:rPr>
        <w:t>’</w:t>
      </w:r>
      <w:r w:rsidR="00100032" w:rsidRPr="00AA3D8E">
        <w:rPr>
          <w:rFonts w:ascii="Times New Roman" w:hAnsi="Times New Roman"/>
          <w:color w:val="000000" w:themeColor="text1"/>
          <w:lang w:val="en-GB"/>
        </w:rPr>
        <w:t xml:space="preserve">) I must display certain </w:t>
      </w:r>
      <w:r w:rsidR="00C35F17" w:rsidRPr="00AA3D8E">
        <w:rPr>
          <w:rFonts w:ascii="Times New Roman" w:hAnsi="Times New Roman"/>
          <w:color w:val="000000" w:themeColor="text1"/>
          <w:lang w:val="en-GB"/>
        </w:rPr>
        <w:t>att</w:t>
      </w:r>
      <w:r w:rsidR="00937399" w:rsidRPr="00AA3D8E">
        <w:rPr>
          <w:rFonts w:ascii="Times New Roman" w:hAnsi="Times New Roman"/>
          <w:color w:val="000000" w:themeColor="text1"/>
          <w:lang w:val="en-GB"/>
        </w:rPr>
        <w:t xml:space="preserve">itudes and </w:t>
      </w:r>
      <w:r w:rsidR="006656BF" w:rsidRPr="00AA3D8E">
        <w:rPr>
          <w:rFonts w:ascii="Times New Roman" w:hAnsi="Times New Roman"/>
          <w:color w:val="000000" w:themeColor="text1"/>
          <w:lang w:val="en-GB"/>
        </w:rPr>
        <w:t>behaviours</w:t>
      </w:r>
      <w:r w:rsidR="00100032" w:rsidRPr="00AA3D8E">
        <w:rPr>
          <w:rFonts w:ascii="Times New Roman" w:hAnsi="Times New Roman"/>
          <w:color w:val="000000" w:themeColor="text1"/>
          <w:lang w:val="en-GB"/>
        </w:rPr>
        <w:t xml:space="preserve"> </w:t>
      </w:r>
      <w:r w:rsidR="00BB2862" w:rsidRPr="00AA3D8E">
        <w:rPr>
          <w:rFonts w:ascii="Times New Roman" w:hAnsi="Times New Roman"/>
          <w:color w:val="000000" w:themeColor="text1"/>
          <w:lang w:val="en-GB"/>
        </w:rPr>
        <w:t xml:space="preserve">(e.g., </w:t>
      </w:r>
      <w:r w:rsidR="00100032" w:rsidRPr="00AA3D8E">
        <w:rPr>
          <w:rFonts w:ascii="Times New Roman" w:hAnsi="Times New Roman"/>
          <w:color w:val="000000" w:themeColor="text1"/>
          <w:lang w:val="en-GB"/>
        </w:rPr>
        <w:t>accept</w:t>
      </w:r>
      <w:r w:rsidR="00E56F5F" w:rsidRPr="00AA3D8E">
        <w:rPr>
          <w:rFonts w:ascii="Times New Roman" w:hAnsi="Times New Roman"/>
          <w:color w:val="000000" w:themeColor="text1"/>
          <w:lang w:val="en-GB"/>
        </w:rPr>
        <w:t xml:space="preserve">ing pain </w:t>
      </w:r>
      <w:r w:rsidR="00100032" w:rsidRPr="00AA3D8E">
        <w:rPr>
          <w:rFonts w:ascii="Times New Roman" w:hAnsi="Times New Roman"/>
          <w:color w:val="000000" w:themeColor="text1"/>
          <w:lang w:val="en-GB"/>
        </w:rPr>
        <w:t>and pushing through the pain barrier</w:t>
      </w:r>
      <w:r w:rsidR="00BB2862" w:rsidRPr="00AA3D8E">
        <w:rPr>
          <w:rFonts w:ascii="Times New Roman" w:hAnsi="Times New Roman"/>
          <w:color w:val="000000" w:themeColor="text1"/>
          <w:lang w:val="en-GB"/>
        </w:rPr>
        <w:t>)</w:t>
      </w:r>
      <w:r w:rsidRPr="00AA3D8E">
        <w:rPr>
          <w:rFonts w:ascii="Times New Roman" w:hAnsi="Times New Roman"/>
          <w:color w:val="000000" w:themeColor="text1"/>
          <w:lang w:val="en-GB"/>
        </w:rPr>
        <w:t xml:space="preserve">, thereby making a strong connection </w:t>
      </w:r>
      <w:r w:rsidR="00937399" w:rsidRPr="00AA3D8E">
        <w:rPr>
          <w:rFonts w:ascii="Times New Roman" w:hAnsi="Times New Roman"/>
          <w:color w:val="000000" w:themeColor="text1"/>
          <w:lang w:val="en-GB"/>
        </w:rPr>
        <w:t xml:space="preserve">between the club’s social values and the </w:t>
      </w:r>
      <w:r w:rsidR="00937399" w:rsidRPr="00AA3D8E">
        <w:rPr>
          <w:rFonts w:ascii="Times New Roman" w:hAnsi="Times New Roman"/>
          <w:color w:val="000000" w:themeColor="text1"/>
          <w:lang w:val="en-GB"/>
        </w:rPr>
        <w:lastRenderedPageBreak/>
        <w:t>way gymnasts should think, feel, and behave</w:t>
      </w:r>
      <w:r w:rsidRPr="00AA3D8E">
        <w:rPr>
          <w:rFonts w:ascii="Times New Roman" w:hAnsi="Times New Roman"/>
          <w:color w:val="000000" w:themeColor="text1"/>
          <w:lang w:val="en-GB"/>
        </w:rPr>
        <w:t>. Interestingly, t</w:t>
      </w:r>
      <w:r w:rsidR="00BB2862" w:rsidRPr="00AA3D8E">
        <w:rPr>
          <w:rFonts w:ascii="Times New Roman" w:hAnsi="Times New Roman"/>
          <w:color w:val="000000" w:themeColor="text1"/>
          <w:lang w:val="en-GB"/>
        </w:rPr>
        <w:t xml:space="preserve">his finding is consistent with the mental toughness research </w:t>
      </w:r>
      <w:r w:rsidR="00D64508" w:rsidRPr="00AA3D8E">
        <w:rPr>
          <w:rFonts w:ascii="Times New Roman" w:hAnsi="Times New Roman"/>
          <w:color w:val="000000" w:themeColor="text1"/>
          <w:lang w:val="en-GB"/>
        </w:rPr>
        <w:t xml:space="preserve">in sport psychology, </w:t>
      </w:r>
      <w:r w:rsidR="00C06374" w:rsidRPr="00AA3D8E">
        <w:rPr>
          <w:rFonts w:ascii="Times New Roman" w:hAnsi="Times New Roman" w:cs="Times New Roman"/>
          <w:color w:val="000000" w:themeColor="text1"/>
          <w:lang w:val="en-GB"/>
        </w:rPr>
        <w:t>where</w:t>
      </w:r>
      <w:r w:rsidRPr="00AA3D8E">
        <w:rPr>
          <w:rFonts w:ascii="Times New Roman" w:hAnsi="Times New Roman" w:cs="Times New Roman"/>
          <w:color w:val="000000" w:themeColor="text1"/>
          <w:lang w:val="en-GB"/>
        </w:rPr>
        <w:t xml:space="preserve">by mental toughness has been portrayed as </w:t>
      </w:r>
      <w:r w:rsidR="00C06374" w:rsidRPr="00AA3D8E">
        <w:rPr>
          <w:rFonts w:ascii="Times New Roman" w:hAnsi="Times New Roman" w:cs="Times New Roman"/>
          <w:color w:val="000000" w:themeColor="text1"/>
          <w:lang w:val="en-GB"/>
        </w:rPr>
        <w:t xml:space="preserve">the key to ultimate success </w:t>
      </w:r>
      <w:r w:rsidRPr="00AA3D8E">
        <w:rPr>
          <w:rFonts w:ascii="Times New Roman" w:hAnsi="Times New Roman" w:cs="Times New Roman"/>
          <w:color w:val="000000" w:themeColor="text1"/>
          <w:lang w:val="en-GB"/>
        </w:rPr>
        <w:t xml:space="preserve">and used to describe successful athletes </w:t>
      </w:r>
      <w:r w:rsidR="00D64508" w:rsidRPr="00AA3D8E">
        <w:rPr>
          <w:rFonts w:ascii="Times New Roman" w:hAnsi="Times New Roman" w:cs="Times New Roman"/>
          <w:color w:val="000000" w:themeColor="text1"/>
          <w:lang w:val="en-GB"/>
        </w:rPr>
        <w:t>(</w:t>
      </w:r>
      <w:r w:rsidR="00EA22AF" w:rsidRPr="00AA3D8E">
        <w:rPr>
          <w:rFonts w:ascii="Times New Roman" w:hAnsi="Times New Roman" w:cs="Times New Roman"/>
          <w:color w:val="000000" w:themeColor="text1"/>
          <w:lang w:val="en-GB"/>
        </w:rPr>
        <w:t xml:space="preserve">e.g., Gucciardi, Gordon, &amp; </w:t>
      </w:r>
      <w:r w:rsidR="00311354" w:rsidRPr="00AA3D8E">
        <w:rPr>
          <w:rFonts w:ascii="Times New Roman" w:hAnsi="Times New Roman" w:cs="Times New Roman"/>
          <w:color w:val="000000" w:themeColor="text1"/>
          <w:lang w:val="en-GB"/>
        </w:rPr>
        <w:t>Dimmock, 2009</w:t>
      </w:r>
      <w:r w:rsidR="00EA22AF" w:rsidRPr="00AA3D8E">
        <w:rPr>
          <w:rFonts w:ascii="Times New Roman" w:hAnsi="Times New Roman" w:cs="Times New Roman"/>
          <w:color w:val="000000" w:themeColor="text1"/>
          <w:lang w:val="en-GB"/>
        </w:rPr>
        <w:t xml:space="preserve">; </w:t>
      </w:r>
      <w:r w:rsidR="00D64508" w:rsidRPr="00AA3D8E">
        <w:rPr>
          <w:rFonts w:ascii="Times New Roman" w:hAnsi="Times New Roman" w:cs="Times New Roman"/>
          <w:color w:val="000000" w:themeColor="text1"/>
          <w:lang w:val="en-GB"/>
        </w:rPr>
        <w:t>Jones, Hanton, &amp; Connaughton,</w:t>
      </w:r>
      <w:r w:rsidR="00C06374" w:rsidRPr="00AA3D8E">
        <w:rPr>
          <w:rFonts w:ascii="Times New Roman" w:hAnsi="Times New Roman" w:cs="Times New Roman"/>
          <w:color w:val="000000" w:themeColor="text1"/>
          <w:lang w:val="en-GB"/>
        </w:rPr>
        <w:t xml:space="preserve"> 2002).</w:t>
      </w:r>
      <w:r w:rsidR="00937399" w:rsidRPr="00AA3D8E">
        <w:rPr>
          <w:rFonts w:ascii="Times New Roman" w:hAnsi="Times New Roman" w:cs="Times New Roman"/>
          <w:color w:val="000000" w:themeColor="text1"/>
          <w:lang w:val="en-GB"/>
        </w:rPr>
        <w:t xml:space="preserve"> </w:t>
      </w:r>
      <w:r w:rsidR="00C856BF" w:rsidRPr="00AA3D8E">
        <w:rPr>
          <w:rFonts w:ascii="Times New Roman" w:hAnsi="Times New Roman" w:cs="Times New Roman"/>
          <w:color w:val="000000" w:themeColor="text1"/>
          <w:lang w:val="en-GB"/>
        </w:rPr>
        <w:t xml:space="preserve">In Jones et al.’s </w:t>
      </w:r>
      <w:r w:rsidR="00E37564" w:rsidRPr="00AA3D8E">
        <w:rPr>
          <w:rFonts w:ascii="Times New Roman" w:hAnsi="Times New Roman" w:cs="Times New Roman"/>
          <w:color w:val="000000" w:themeColor="text1"/>
          <w:lang w:val="en-GB"/>
        </w:rPr>
        <w:t>(2002) conception, mental tou</w:t>
      </w:r>
      <w:r w:rsidR="00C856BF" w:rsidRPr="00AA3D8E">
        <w:rPr>
          <w:rFonts w:ascii="Times New Roman" w:hAnsi="Times New Roman" w:cs="Times New Roman"/>
          <w:color w:val="000000" w:themeColor="text1"/>
          <w:lang w:val="en-GB"/>
        </w:rPr>
        <w:t xml:space="preserve">ghness is necessary for victory, whereas in </w:t>
      </w:r>
      <w:r w:rsidR="00E37564" w:rsidRPr="00AA3D8E">
        <w:rPr>
          <w:rFonts w:ascii="Times New Roman" w:hAnsi="Times New Roman" w:cs="Times New Roman"/>
          <w:color w:val="000000" w:themeColor="text1"/>
          <w:lang w:val="en-GB"/>
        </w:rPr>
        <w:t>Gucciardi</w:t>
      </w:r>
      <w:r w:rsidR="00C856BF" w:rsidRPr="00AA3D8E">
        <w:rPr>
          <w:rFonts w:ascii="Times New Roman" w:hAnsi="Times New Roman" w:cs="Times New Roman"/>
          <w:color w:val="000000" w:themeColor="text1"/>
          <w:lang w:val="en-GB"/>
        </w:rPr>
        <w:t xml:space="preserve"> et al.’s </w:t>
      </w:r>
      <w:r w:rsidR="00E37564" w:rsidRPr="00AA3D8E">
        <w:rPr>
          <w:rFonts w:ascii="Times New Roman" w:hAnsi="Times New Roman" w:cs="Times New Roman"/>
          <w:color w:val="000000" w:themeColor="text1"/>
          <w:lang w:val="en-GB"/>
        </w:rPr>
        <w:t xml:space="preserve">(2009) description, mental toughness allows </w:t>
      </w:r>
      <w:r w:rsidR="00C856BF" w:rsidRPr="00AA3D8E">
        <w:rPr>
          <w:rFonts w:ascii="Times New Roman" w:hAnsi="Times New Roman" w:cs="Times New Roman"/>
          <w:color w:val="000000" w:themeColor="text1"/>
          <w:lang w:val="en-GB"/>
        </w:rPr>
        <w:t xml:space="preserve">for </w:t>
      </w:r>
      <w:r w:rsidR="00E37564" w:rsidRPr="00AA3D8E">
        <w:rPr>
          <w:rFonts w:ascii="Times New Roman" w:hAnsi="Times New Roman" w:cs="Times New Roman"/>
          <w:color w:val="000000" w:themeColor="text1"/>
          <w:lang w:val="en-GB"/>
        </w:rPr>
        <w:t>the consiste</w:t>
      </w:r>
      <w:r w:rsidR="00C856BF" w:rsidRPr="00AA3D8E">
        <w:rPr>
          <w:rFonts w:ascii="Times New Roman" w:hAnsi="Times New Roman" w:cs="Times New Roman"/>
          <w:color w:val="000000" w:themeColor="text1"/>
          <w:lang w:val="en-GB"/>
        </w:rPr>
        <w:t xml:space="preserve">nt achievement </w:t>
      </w:r>
      <w:r w:rsidR="00C856BF" w:rsidRPr="00AA3D8E">
        <w:rPr>
          <w:rFonts w:ascii="Times New Roman" w:hAnsi="Times New Roman" w:cs="Times New Roman"/>
          <w:color w:val="000000" w:themeColor="text1"/>
          <w:lang w:val="en-GB"/>
        </w:rPr>
        <w:lastRenderedPageBreak/>
        <w:t xml:space="preserve">of one’s goals. </w:t>
      </w:r>
      <w:r w:rsidR="00937399" w:rsidRPr="00AA3D8E">
        <w:rPr>
          <w:rFonts w:ascii="Times New Roman" w:hAnsi="Times New Roman"/>
          <w:color w:val="000000" w:themeColor="text1"/>
          <w:lang w:val="en-GB"/>
        </w:rPr>
        <w:t>According to Caddick and Ryall (201</w:t>
      </w:r>
      <w:r w:rsidR="00E37564" w:rsidRPr="00AA3D8E">
        <w:rPr>
          <w:rFonts w:ascii="Times New Roman" w:hAnsi="Times New Roman"/>
          <w:color w:val="000000" w:themeColor="text1"/>
          <w:lang w:val="en-GB"/>
        </w:rPr>
        <w:t>2)</w:t>
      </w:r>
      <w:r w:rsidR="00C856BF" w:rsidRPr="00AA3D8E">
        <w:rPr>
          <w:rFonts w:ascii="Times New Roman" w:hAnsi="Times New Roman"/>
          <w:color w:val="000000" w:themeColor="text1"/>
          <w:lang w:val="en-GB"/>
        </w:rPr>
        <w:t xml:space="preserve"> however</w:t>
      </w:r>
      <w:r w:rsidR="00E37564" w:rsidRPr="00AA3D8E">
        <w:rPr>
          <w:rFonts w:ascii="Times New Roman" w:hAnsi="Times New Roman"/>
          <w:color w:val="000000" w:themeColor="text1"/>
          <w:lang w:val="en-GB"/>
        </w:rPr>
        <w:t xml:space="preserve">, </w:t>
      </w:r>
      <w:r w:rsidR="009E43F2" w:rsidRPr="00AA3D8E">
        <w:rPr>
          <w:rFonts w:ascii="Times New Roman" w:hAnsi="Times New Roman"/>
          <w:color w:val="000000" w:themeColor="text1"/>
          <w:lang w:val="en-GB"/>
        </w:rPr>
        <w:t>making a</w:t>
      </w:r>
      <w:r w:rsidR="00937399" w:rsidRPr="00AA3D8E">
        <w:rPr>
          <w:rFonts w:ascii="Times New Roman" w:hAnsi="Times New Roman"/>
          <w:color w:val="000000" w:themeColor="text1"/>
          <w:lang w:val="en-GB"/>
        </w:rPr>
        <w:t xml:space="preserve"> connection </w:t>
      </w:r>
      <w:r w:rsidR="009E43F2" w:rsidRPr="00AA3D8E">
        <w:rPr>
          <w:rFonts w:ascii="Times New Roman" w:hAnsi="Times New Roman"/>
          <w:color w:val="000000" w:themeColor="text1"/>
          <w:lang w:val="en-GB"/>
        </w:rPr>
        <w:t xml:space="preserve">between </w:t>
      </w:r>
      <w:r w:rsidR="009E43F2" w:rsidRPr="00AA3D8E">
        <w:rPr>
          <w:rFonts w:ascii="Times New Roman" w:hAnsi="Times New Roman" w:cs="Times New Roman"/>
          <w:color w:val="000000" w:themeColor="text1"/>
          <w:lang w:val="en-GB"/>
        </w:rPr>
        <w:t xml:space="preserve">elitist values and mental toughness </w:t>
      </w:r>
      <w:r w:rsidR="00C856BF" w:rsidRPr="00AA3D8E">
        <w:rPr>
          <w:rFonts w:ascii="Times New Roman" w:hAnsi="Times New Roman" w:cs="Times New Roman"/>
          <w:color w:val="000000" w:themeColor="text1"/>
          <w:lang w:val="en-GB"/>
        </w:rPr>
        <w:t xml:space="preserve">is morally questionable. </w:t>
      </w:r>
      <w:r w:rsidR="00F922B0" w:rsidRPr="00AA3D8E">
        <w:rPr>
          <w:rFonts w:ascii="Times New Roman" w:hAnsi="Times New Roman" w:cs="Times New Roman"/>
          <w:color w:val="000000" w:themeColor="text1"/>
          <w:lang w:val="en-GB"/>
        </w:rPr>
        <w:t xml:space="preserve">In </w:t>
      </w:r>
      <w:r w:rsidR="00C856BF" w:rsidRPr="00AA3D8E">
        <w:rPr>
          <w:rFonts w:ascii="Times New Roman" w:hAnsi="Times New Roman" w:cs="Times New Roman"/>
          <w:color w:val="000000" w:themeColor="text1"/>
          <w:lang w:val="en-GB"/>
        </w:rPr>
        <w:t xml:space="preserve">the context of our study, </w:t>
      </w:r>
      <w:r w:rsidR="00F922B0" w:rsidRPr="00AA3D8E">
        <w:rPr>
          <w:rFonts w:ascii="Times New Roman" w:hAnsi="Times New Roman" w:cs="Times New Roman"/>
          <w:color w:val="000000" w:themeColor="text1"/>
          <w:lang w:val="en-GB"/>
        </w:rPr>
        <w:t xml:space="preserve">gymnasts are respected by coaches if they display certain attitudes and </w:t>
      </w:r>
      <w:r w:rsidR="006656BF" w:rsidRPr="00AA3D8E">
        <w:rPr>
          <w:rFonts w:ascii="Times New Roman" w:hAnsi="Times New Roman" w:cs="Times New Roman"/>
          <w:color w:val="000000" w:themeColor="text1"/>
          <w:lang w:val="en-GB"/>
        </w:rPr>
        <w:t>behaviours</w:t>
      </w:r>
      <w:r w:rsidR="00F922B0" w:rsidRPr="00AA3D8E">
        <w:rPr>
          <w:rFonts w:ascii="Times New Roman" w:hAnsi="Times New Roman" w:cs="Times New Roman"/>
          <w:color w:val="000000" w:themeColor="text1"/>
          <w:lang w:val="en-GB"/>
        </w:rPr>
        <w:t>; however, if athletes’ fail to adhere to the soci</w:t>
      </w:r>
      <w:r w:rsidR="00580834" w:rsidRPr="00AA3D8E">
        <w:rPr>
          <w:rFonts w:ascii="Times New Roman" w:hAnsi="Times New Roman" w:cs="Times New Roman"/>
          <w:color w:val="000000" w:themeColor="text1"/>
          <w:lang w:val="en-GB"/>
        </w:rPr>
        <w:t>o</w:t>
      </w:r>
      <w:r w:rsidR="00CB47DD" w:rsidRPr="00AA3D8E">
        <w:rPr>
          <w:rFonts w:ascii="Times New Roman" w:hAnsi="Times New Roman" w:cs="Times New Roman"/>
          <w:color w:val="000000" w:themeColor="text1"/>
          <w:lang w:val="en-GB"/>
        </w:rPr>
        <w:t>-cultural values</w:t>
      </w:r>
      <w:r w:rsidR="00ED583E" w:rsidRPr="00AA3D8E">
        <w:rPr>
          <w:rFonts w:ascii="Times New Roman" w:hAnsi="Times New Roman" w:cs="Times New Roman"/>
          <w:color w:val="000000" w:themeColor="text1"/>
          <w:lang w:val="en-GB"/>
        </w:rPr>
        <w:t xml:space="preserve"> and </w:t>
      </w:r>
      <w:r w:rsidR="00F922B0" w:rsidRPr="00AA3D8E">
        <w:rPr>
          <w:rFonts w:ascii="Times New Roman" w:hAnsi="Times New Roman" w:cs="Times New Roman"/>
          <w:color w:val="000000" w:themeColor="text1"/>
          <w:lang w:val="en-GB"/>
        </w:rPr>
        <w:t>do not display appropriate atti</w:t>
      </w:r>
      <w:r w:rsidR="00E56F5F" w:rsidRPr="00AA3D8E">
        <w:rPr>
          <w:rFonts w:ascii="Times New Roman" w:hAnsi="Times New Roman" w:cs="Times New Roman"/>
          <w:color w:val="000000" w:themeColor="text1"/>
          <w:lang w:val="en-GB"/>
        </w:rPr>
        <w:t>t</w:t>
      </w:r>
      <w:r w:rsidR="00F922B0" w:rsidRPr="00AA3D8E">
        <w:rPr>
          <w:rFonts w:ascii="Times New Roman" w:hAnsi="Times New Roman" w:cs="Times New Roman"/>
          <w:color w:val="000000" w:themeColor="text1"/>
          <w:lang w:val="en-GB"/>
        </w:rPr>
        <w:t xml:space="preserve">udes and </w:t>
      </w:r>
      <w:r w:rsidR="006656BF" w:rsidRPr="00AA3D8E">
        <w:rPr>
          <w:rFonts w:ascii="Times New Roman" w:hAnsi="Times New Roman" w:cs="Times New Roman"/>
          <w:color w:val="000000" w:themeColor="text1"/>
          <w:lang w:val="en-GB"/>
        </w:rPr>
        <w:t>behaviours</w:t>
      </w:r>
      <w:r w:rsidR="00F922B0" w:rsidRPr="00AA3D8E">
        <w:rPr>
          <w:rFonts w:ascii="Times New Roman" w:hAnsi="Times New Roman" w:cs="Times New Roman"/>
          <w:color w:val="000000" w:themeColor="text1"/>
          <w:lang w:val="en-GB"/>
        </w:rPr>
        <w:t xml:space="preserve">, they are deprived of </w:t>
      </w:r>
      <w:r w:rsidR="006656BF" w:rsidRPr="00AA3D8E">
        <w:rPr>
          <w:rFonts w:ascii="Times New Roman" w:hAnsi="Times New Roman" w:cs="Times New Roman"/>
          <w:color w:val="000000" w:themeColor="text1"/>
          <w:lang w:val="en-GB"/>
        </w:rPr>
        <w:t>attention</w:t>
      </w:r>
      <w:r w:rsidR="00F922B0" w:rsidRPr="00AA3D8E">
        <w:rPr>
          <w:rFonts w:ascii="Times New Roman" w:hAnsi="Times New Roman" w:cs="Times New Roman"/>
          <w:color w:val="000000" w:themeColor="text1"/>
          <w:lang w:val="en-GB"/>
        </w:rPr>
        <w:t xml:space="preserve"> and considered to be ‘weak’</w:t>
      </w:r>
      <w:r w:rsidR="00ED583E" w:rsidRPr="00AA3D8E">
        <w:rPr>
          <w:rFonts w:ascii="Times New Roman" w:hAnsi="Times New Roman" w:cs="Times New Roman"/>
          <w:color w:val="000000" w:themeColor="text1"/>
          <w:lang w:val="en-GB"/>
        </w:rPr>
        <w:t xml:space="preserve"> by others and by themselves</w:t>
      </w:r>
      <w:r w:rsidR="00F922B0" w:rsidRPr="00AA3D8E">
        <w:rPr>
          <w:rFonts w:ascii="Times New Roman" w:hAnsi="Times New Roman" w:cs="Times New Roman"/>
          <w:color w:val="000000" w:themeColor="text1"/>
          <w:lang w:val="en-GB"/>
        </w:rPr>
        <w:t xml:space="preserve">. </w:t>
      </w:r>
      <w:r w:rsidR="00C06374" w:rsidRPr="00AA3D8E">
        <w:rPr>
          <w:rFonts w:ascii="Times New Roman" w:hAnsi="Times New Roman"/>
          <w:color w:val="000000" w:themeColor="text1"/>
          <w:lang w:val="en-GB"/>
        </w:rPr>
        <w:t xml:space="preserve">In Sally’s story, it is evident she kept pushing herself </w:t>
      </w:r>
      <w:r w:rsidR="00C06374" w:rsidRPr="00AA3D8E">
        <w:rPr>
          <w:rFonts w:ascii="Times New Roman" w:hAnsi="Times New Roman"/>
          <w:color w:val="000000" w:themeColor="text1"/>
          <w:lang w:val="en-GB"/>
        </w:rPr>
        <w:lastRenderedPageBreak/>
        <w:t xml:space="preserve">through the pain barrier </w:t>
      </w:r>
      <w:r w:rsidR="00F922B0" w:rsidRPr="00AA3D8E">
        <w:rPr>
          <w:rFonts w:ascii="Times New Roman" w:hAnsi="Times New Roman"/>
          <w:color w:val="000000" w:themeColor="text1"/>
          <w:lang w:val="en-GB"/>
        </w:rPr>
        <w:t xml:space="preserve">to </w:t>
      </w:r>
      <w:r w:rsidR="00C06374" w:rsidRPr="00AA3D8E">
        <w:rPr>
          <w:rFonts w:ascii="Times New Roman" w:hAnsi="Times New Roman"/>
          <w:color w:val="000000" w:themeColor="text1"/>
          <w:lang w:val="en-GB"/>
        </w:rPr>
        <w:t>be successful at the Regional’s the following week, thereby demonstrat</w:t>
      </w:r>
      <w:r w:rsidR="00E56F5F" w:rsidRPr="00AA3D8E">
        <w:rPr>
          <w:rFonts w:ascii="Times New Roman" w:hAnsi="Times New Roman"/>
          <w:color w:val="000000" w:themeColor="text1"/>
          <w:lang w:val="en-GB"/>
        </w:rPr>
        <w:t>ing mental toughness to herself and</w:t>
      </w:r>
      <w:r w:rsidR="00C06374" w:rsidRPr="00AA3D8E">
        <w:rPr>
          <w:rFonts w:ascii="Times New Roman" w:hAnsi="Times New Roman"/>
          <w:color w:val="000000" w:themeColor="text1"/>
          <w:lang w:val="en-GB"/>
        </w:rPr>
        <w:t xml:space="preserve"> her coach. The cost of this mindset was </w:t>
      </w:r>
      <w:r w:rsidR="00C35F17" w:rsidRPr="00AA3D8E">
        <w:rPr>
          <w:rFonts w:ascii="Times New Roman" w:hAnsi="Times New Roman"/>
          <w:color w:val="000000" w:themeColor="text1"/>
          <w:lang w:val="en-GB"/>
        </w:rPr>
        <w:t xml:space="preserve">to Sally’s </w:t>
      </w:r>
      <w:r w:rsidR="00C06374" w:rsidRPr="00AA3D8E">
        <w:rPr>
          <w:rFonts w:ascii="Times New Roman" w:hAnsi="Times New Roman"/>
          <w:color w:val="000000" w:themeColor="text1"/>
          <w:lang w:val="en-GB"/>
        </w:rPr>
        <w:t xml:space="preserve">physical </w:t>
      </w:r>
      <w:r w:rsidR="00F922B0" w:rsidRPr="00AA3D8E">
        <w:rPr>
          <w:rFonts w:ascii="Times New Roman" w:hAnsi="Times New Roman"/>
          <w:color w:val="000000" w:themeColor="text1"/>
          <w:lang w:val="en-GB"/>
        </w:rPr>
        <w:t>well-being</w:t>
      </w:r>
      <w:r w:rsidR="00C06374" w:rsidRPr="00AA3D8E">
        <w:rPr>
          <w:rFonts w:ascii="Times New Roman" w:hAnsi="Times New Roman"/>
          <w:color w:val="000000" w:themeColor="text1"/>
          <w:lang w:val="en-GB"/>
        </w:rPr>
        <w:t>, leading to increasing e</w:t>
      </w:r>
      <w:r w:rsidR="00EA22AF" w:rsidRPr="00AA3D8E">
        <w:rPr>
          <w:rFonts w:ascii="Times New Roman" w:hAnsi="Times New Roman"/>
          <w:color w:val="000000" w:themeColor="text1"/>
          <w:lang w:val="en-GB"/>
        </w:rPr>
        <w:t xml:space="preserve">pisodes </w:t>
      </w:r>
      <w:r w:rsidR="00C06374" w:rsidRPr="00AA3D8E">
        <w:rPr>
          <w:rFonts w:ascii="Times New Roman" w:hAnsi="Times New Roman"/>
          <w:color w:val="000000" w:themeColor="text1"/>
          <w:lang w:val="en-GB"/>
        </w:rPr>
        <w:t xml:space="preserve">of pain and then ultimately </w:t>
      </w:r>
      <w:r w:rsidR="00CB47DD" w:rsidRPr="00AA3D8E">
        <w:rPr>
          <w:rFonts w:ascii="Times New Roman" w:hAnsi="Times New Roman"/>
          <w:color w:val="000000" w:themeColor="text1"/>
          <w:lang w:val="en-GB"/>
        </w:rPr>
        <w:t xml:space="preserve">to </w:t>
      </w:r>
      <w:r w:rsidR="00C06374" w:rsidRPr="00AA3D8E">
        <w:rPr>
          <w:rFonts w:ascii="Times New Roman" w:hAnsi="Times New Roman"/>
          <w:color w:val="000000" w:themeColor="text1"/>
          <w:lang w:val="en-GB"/>
        </w:rPr>
        <w:t xml:space="preserve">an overuse injury. </w:t>
      </w:r>
    </w:p>
    <w:p w14:paraId="078F8864" w14:textId="076D5A5A" w:rsidR="00FB36CE" w:rsidRPr="00AA3D8E" w:rsidRDefault="00ED583E" w:rsidP="00FE4278">
      <w:pPr>
        <w:spacing w:line="480" w:lineRule="auto"/>
        <w:ind w:firstLine="708"/>
        <w:rPr>
          <w:rFonts w:ascii="Times New Roman" w:hAnsi="Times New Roman" w:cs="Times New Roman"/>
          <w:color w:val="000000" w:themeColor="text1"/>
          <w:lang w:val="en-GB"/>
        </w:rPr>
      </w:pPr>
      <w:r w:rsidRPr="00AA3D8E">
        <w:rPr>
          <w:rFonts w:ascii="Times New Roman" w:hAnsi="Times New Roman"/>
          <w:color w:val="000000" w:themeColor="text1"/>
          <w:lang w:val="en-GB"/>
        </w:rPr>
        <w:t>Another interesting finding from t</w:t>
      </w:r>
      <w:r w:rsidR="00FE4278" w:rsidRPr="00AA3D8E">
        <w:rPr>
          <w:rFonts w:ascii="Times New Roman" w:hAnsi="Times New Roman"/>
          <w:color w:val="000000" w:themeColor="text1"/>
          <w:lang w:val="en-GB"/>
        </w:rPr>
        <w:t>he study is the lack of</w:t>
      </w:r>
      <w:r w:rsidRPr="00AA3D8E">
        <w:rPr>
          <w:rFonts w:ascii="Times New Roman" w:hAnsi="Times New Roman"/>
          <w:color w:val="000000" w:themeColor="text1"/>
          <w:lang w:val="en-GB"/>
        </w:rPr>
        <w:t xml:space="preserve"> </w:t>
      </w:r>
      <w:r w:rsidR="00FE4278" w:rsidRPr="00AA3D8E">
        <w:rPr>
          <w:rFonts w:ascii="Times New Roman" w:hAnsi="Times New Roman"/>
          <w:color w:val="000000" w:themeColor="text1"/>
          <w:lang w:val="en-GB"/>
        </w:rPr>
        <w:t xml:space="preserve">personal </w:t>
      </w:r>
      <w:r w:rsidRPr="00AA3D8E">
        <w:rPr>
          <w:rFonts w:ascii="Times New Roman" w:hAnsi="Times New Roman"/>
          <w:color w:val="000000" w:themeColor="text1"/>
          <w:lang w:val="en-GB"/>
        </w:rPr>
        <w:t>disclosure in the coach-athlete relationship</w:t>
      </w:r>
      <w:r w:rsidR="00C35F17" w:rsidRPr="00AA3D8E">
        <w:rPr>
          <w:rFonts w:ascii="Times New Roman" w:hAnsi="Times New Roman"/>
          <w:color w:val="000000" w:themeColor="text1"/>
          <w:lang w:val="en-GB"/>
        </w:rPr>
        <w:t>.</w:t>
      </w:r>
      <w:r w:rsidR="00AA3801" w:rsidRPr="00AA3D8E">
        <w:rPr>
          <w:rFonts w:ascii="Times New Roman" w:hAnsi="Times New Roman"/>
          <w:color w:val="000000" w:themeColor="text1"/>
          <w:lang w:val="en-GB"/>
        </w:rPr>
        <w:t xml:space="preserve"> </w:t>
      </w:r>
      <w:r w:rsidRPr="00AA3D8E">
        <w:rPr>
          <w:rFonts w:ascii="Times New Roman" w:hAnsi="Times New Roman"/>
          <w:color w:val="000000" w:themeColor="text1"/>
          <w:lang w:val="en-GB"/>
        </w:rPr>
        <w:t xml:space="preserve">Indeed, </w:t>
      </w:r>
      <w:r w:rsidR="00C35F17" w:rsidRPr="00AA3D8E">
        <w:rPr>
          <w:rFonts w:ascii="Times New Roman" w:hAnsi="Times New Roman"/>
          <w:color w:val="000000" w:themeColor="text1"/>
          <w:lang w:val="en-GB"/>
        </w:rPr>
        <w:t>not only was</w:t>
      </w:r>
      <w:r w:rsidR="00AA3801" w:rsidRPr="00AA3D8E">
        <w:rPr>
          <w:rFonts w:ascii="Times New Roman" w:hAnsi="Times New Roman"/>
          <w:color w:val="000000" w:themeColor="text1"/>
          <w:lang w:val="en-GB"/>
        </w:rPr>
        <w:t xml:space="preserve"> </w:t>
      </w:r>
      <w:r w:rsidR="00FE4278" w:rsidRPr="00AA3D8E">
        <w:rPr>
          <w:rFonts w:ascii="Times New Roman" w:hAnsi="Times New Roman"/>
          <w:color w:val="000000" w:themeColor="text1"/>
          <w:lang w:val="en-GB"/>
        </w:rPr>
        <w:t>personal</w:t>
      </w:r>
      <w:r w:rsidR="00EA22AF" w:rsidRPr="00AA3D8E">
        <w:rPr>
          <w:rFonts w:ascii="Times New Roman" w:hAnsi="Times New Roman"/>
          <w:color w:val="000000" w:themeColor="text1"/>
          <w:lang w:val="en-GB"/>
        </w:rPr>
        <w:t xml:space="preserve"> </w:t>
      </w:r>
      <w:r w:rsidR="00AA3801" w:rsidRPr="00AA3D8E">
        <w:rPr>
          <w:rFonts w:ascii="Times New Roman" w:hAnsi="Times New Roman"/>
          <w:color w:val="000000" w:themeColor="text1"/>
          <w:lang w:val="en-GB"/>
        </w:rPr>
        <w:t xml:space="preserve">disclosure not considered </w:t>
      </w:r>
      <w:r w:rsidR="00C35F17" w:rsidRPr="00AA3D8E">
        <w:rPr>
          <w:rFonts w:ascii="Times New Roman" w:hAnsi="Times New Roman"/>
          <w:color w:val="000000" w:themeColor="text1"/>
          <w:lang w:val="en-GB"/>
        </w:rPr>
        <w:t xml:space="preserve">to be a </w:t>
      </w:r>
      <w:r w:rsidR="00AA3801" w:rsidRPr="00AA3D8E">
        <w:rPr>
          <w:rFonts w:ascii="Times New Roman" w:hAnsi="Times New Roman"/>
          <w:color w:val="000000" w:themeColor="text1"/>
          <w:lang w:val="en-GB"/>
        </w:rPr>
        <w:t>mentally tough</w:t>
      </w:r>
      <w:r w:rsidR="00C35F17" w:rsidRPr="00AA3D8E">
        <w:rPr>
          <w:rFonts w:ascii="Times New Roman" w:hAnsi="Times New Roman"/>
          <w:color w:val="000000" w:themeColor="text1"/>
          <w:lang w:val="en-GB"/>
        </w:rPr>
        <w:t xml:space="preserve"> </w:t>
      </w:r>
      <w:r w:rsidR="006656BF" w:rsidRPr="00AA3D8E">
        <w:rPr>
          <w:rFonts w:ascii="Times New Roman" w:hAnsi="Times New Roman"/>
          <w:color w:val="000000" w:themeColor="text1"/>
          <w:lang w:val="en-GB"/>
        </w:rPr>
        <w:t>behaviour</w:t>
      </w:r>
      <w:r w:rsidR="00EA22AF" w:rsidRPr="00AA3D8E">
        <w:rPr>
          <w:rFonts w:ascii="Times New Roman" w:hAnsi="Times New Roman"/>
          <w:color w:val="000000" w:themeColor="text1"/>
          <w:lang w:val="en-GB"/>
        </w:rPr>
        <w:t xml:space="preserve">, it was </w:t>
      </w:r>
      <w:r w:rsidR="00AA3801" w:rsidRPr="00AA3D8E">
        <w:rPr>
          <w:rFonts w:ascii="Times New Roman" w:hAnsi="Times New Roman"/>
          <w:color w:val="000000" w:themeColor="text1"/>
          <w:lang w:val="en-GB"/>
        </w:rPr>
        <w:t xml:space="preserve">not encouraged </w:t>
      </w:r>
      <w:r w:rsidR="00AA3801" w:rsidRPr="00AA3D8E">
        <w:rPr>
          <w:rFonts w:ascii="Times New Roman" w:hAnsi="Times New Roman"/>
          <w:color w:val="000000" w:themeColor="text1"/>
          <w:lang w:val="en-GB"/>
        </w:rPr>
        <w:lastRenderedPageBreak/>
        <w:t xml:space="preserve">by </w:t>
      </w:r>
      <w:r w:rsidR="00C35F17" w:rsidRPr="00AA3D8E">
        <w:rPr>
          <w:rFonts w:ascii="Times New Roman" w:hAnsi="Times New Roman"/>
          <w:color w:val="000000" w:themeColor="text1"/>
          <w:lang w:val="en-GB"/>
        </w:rPr>
        <w:t xml:space="preserve">Trudy </w:t>
      </w:r>
      <w:r w:rsidR="00AA3801" w:rsidRPr="00AA3D8E">
        <w:rPr>
          <w:rFonts w:ascii="Times New Roman" w:hAnsi="Times New Roman"/>
          <w:color w:val="000000" w:themeColor="text1"/>
          <w:lang w:val="en-GB"/>
        </w:rPr>
        <w:t xml:space="preserve">due to time pressure </w:t>
      </w:r>
      <w:r w:rsidR="00C35F17" w:rsidRPr="00AA3D8E">
        <w:rPr>
          <w:rFonts w:ascii="Times New Roman" w:hAnsi="Times New Roman"/>
          <w:color w:val="000000" w:themeColor="text1"/>
          <w:lang w:val="en-GB"/>
        </w:rPr>
        <w:t xml:space="preserve">she was </w:t>
      </w:r>
      <w:r w:rsidR="00EA22AF" w:rsidRPr="00AA3D8E">
        <w:rPr>
          <w:rFonts w:ascii="Times New Roman" w:hAnsi="Times New Roman"/>
          <w:color w:val="000000" w:themeColor="text1"/>
          <w:lang w:val="en-GB"/>
        </w:rPr>
        <w:t>under</w:t>
      </w:r>
      <w:r w:rsidR="00C35F17" w:rsidRPr="00AA3D8E">
        <w:rPr>
          <w:rFonts w:ascii="Times New Roman" w:hAnsi="Times New Roman"/>
          <w:color w:val="000000" w:themeColor="text1"/>
          <w:lang w:val="en-GB"/>
        </w:rPr>
        <w:t>, and Sally already perceived how</w:t>
      </w:r>
      <w:r w:rsidRPr="00AA3D8E">
        <w:rPr>
          <w:rFonts w:ascii="Times New Roman" w:hAnsi="Times New Roman"/>
          <w:color w:val="000000" w:themeColor="text1"/>
          <w:lang w:val="en-GB"/>
        </w:rPr>
        <w:t xml:space="preserve"> Trudy </w:t>
      </w:r>
      <w:r w:rsidR="00C35F17" w:rsidRPr="00AA3D8E">
        <w:rPr>
          <w:rFonts w:ascii="Times New Roman" w:hAnsi="Times New Roman"/>
          <w:color w:val="000000" w:themeColor="text1"/>
          <w:lang w:val="en-GB"/>
        </w:rPr>
        <w:t xml:space="preserve">would respond. </w:t>
      </w:r>
      <w:r w:rsidR="00EA22AF" w:rsidRPr="00AA3D8E">
        <w:rPr>
          <w:rFonts w:ascii="Times New Roman" w:hAnsi="Times New Roman"/>
          <w:color w:val="000000" w:themeColor="text1"/>
          <w:lang w:val="en-GB"/>
        </w:rPr>
        <w:t xml:space="preserve"> </w:t>
      </w:r>
      <w:r w:rsidR="00C35F17" w:rsidRPr="00AA3D8E">
        <w:rPr>
          <w:rFonts w:ascii="Times New Roman" w:hAnsi="Times New Roman"/>
          <w:color w:val="000000" w:themeColor="text1"/>
          <w:lang w:val="en-GB"/>
        </w:rPr>
        <w:t>There are m</w:t>
      </w:r>
      <w:r w:rsidR="00EA22AF" w:rsidRPr="00AA3D8E">
        <w:rPr>
          <w:rFonts w:ascii="Times New Roman" w:hAnsi="Times New Roman"/>
          <w:color w:val="000000" w:themeColor="text1"/>
          <w:lang w:val="en-GB"/>
        </w:rPr>
        <w:t xml:space="preserve">any research articles </w:t>
      </w:r>
      <w:r w:rsidR="00CB47DD" w:rsidRPr="00AA3D8E">
        <w:rPr>
          <w:rFonts w:ascii="Times New Roman" w:hAnsi="Times New Roman"/>
          <w:color w:val="000000" w:themeColor="text1"/>
          <w:lang w:val="en-GB"/>
        </w:rPr>
        <w:t xml:space="preserve">that </w:t>
      </w:r>
      <w:r w:rsidR="00EA22AF" w:rsidRPr="00AA3D8E">
        <w:rPr>
          <w:rFonts w:ascii="Times New Roman" w:hAnsi="Times New Roman"/>
          <w:color w:val="000000" w:themeColor="text1"/>
          <w:lang w:val="en-GB"/>
        </w:rPr>
        <w:t>profess to the stress co</w:t>
      </w:r>
      <w:r w:rsidR="003B574E" w:rsidRPr="00AA3D8E">
        <w:rPr>
          <w:rFonts w:ascii="Times New Roman" w:hAnsi="Times New Roman"/>
          <w:color w:val="000000" w:themeColor="text1"/>
          <w:lang w:val="en-GB"/>
        </w:rPr>
        <w:t>aches are under (see Fletcher &amp; Scott, 2010</w:t>
      </w:r>
      <w:r w:rsidR="00EA22AF" w:rsidRPr="00AA3D8E">
        <w:rPr>
          <w:rFonts w:ascii="Times New Roman" w:hAnsi="Times New Roman"/>
          <w:color w:val="000000" w:themeColor="text1"/>
          <w:lang w:val="en-GB"/>
        </w:rPr>
        <w:t>). Yet, according to Jowett and associates (e.g.,</w:t>
      </w:r>
      <w:r w:rsidR="00580834" w:rsidRPr="00AA3D8E">
        <w:rPr>
          <w:rFonts w:ascii="Times New Roman" w:hAnsi="Times New Roman"/>
          <w:color w:val="000000" w:themeColor="text1"/>
          <w:lang w:val="en-GB"/>
        </w:rPr>
        <w:t xml:space="preserve"> L</w:t>
      </w:r>
      <w:r w:rsidR="00EE50F7" w:rsidRPr="00AA3D8E">
        <w:rPr>
          <w:rFonts w:ascii="Times New Roman" w:hAnsi="Times New Roman"/>
          <w:color w:val="000000" w:themeColor="text1"/>
          <w:lang w:val="en-GB"/>
        </w:rPr>
        <w:t xml:space="preserve">orimer &amp; Jowett, 2009; </w:t>
      </w:r>
      <w:r w:rsidR="00580834" w:rsidRPr="00AA3D8E">
        <w:rPr>
          <w:rFonts w:ascii="Times New Roman" w:hAnsi="Times New Roman"/>
          <w:color w:val="000000" w:themeColor="text1"/>
          <w:lang w:val="en-GB"/>
        </w:rPr>
        <w:t>Rhind</w:t>
      </w:r>
      <w:r w:rsidR="00EE50F7" w:rsidRPr="00AA3D8E">
        <w:rPr>
          <w:rFonts w:ascii="Times New Roman" w:hAnsi="Times New Roman"/>
          <w:color w:val="000000" w:themeColor="text1"/>
          <w:lang w:val="en-GB"/>
        </w:rPr>
        <w:t xml:space="preserve"> &amp; Jowett</w:t>
      </w:r>
      <w:r w:rsidR="00580834" w:rsidRPr="00AA3D8E">
        <w:rPr>
          <w:rFonts w:ascii="Times New Roman" w:hAnsi="Times New Roman"/>
          <w:color w:val="000000" w:themeColor="text1"/>
          <w:lang w:val="en-GB"/>
        </w:rPr>
        <w:t>, 2012</w:t>
      </w:r>
      <w:r w:rsidR="00EA22AF" w:rsidRPr="00AA3D8E">
        <w:rPr>
          <w:rFonts w:ascii="Times New Roman" w:hAnsi="Times New Roman"/>
          <w:color w:val="000000" w:themeColor="text1"/>
          <w:lang w:val="en-GB"/>
        </w:rPr>
        <w:t>), if we want develop effective coach-athlete</w:t>
      </w:r>
      <w:r w:rsidR="00580834" w:rsidRPr="00AA3D8E">
        <w:rPr>
          <w:rFonts w:ascii="Times New Roman" w:hAnsi="Times New Roman"/>
          <w:color w:val="000000" w:themeColor="text1"/>
          <w:lang w:val="en-GB"/>
        </w:rPr>
        <w:t xml:space="preserve"> </w:t>
      </w:r>
      <w:r w:rsidR="00EA22AF" w:rsidRPr="00AA3D8E">
        <w:rPr>
          <w:rFonts w:ascii="Times New Roman" w:hAnsi="Times New Roman"/>
          <w:color w:val="000000" w:themeColor="text1"/>
          <w:lang w:val="en-GB"/>
        </w:rPr>
        <w:t>relationship</w:t>
      </w:r>
      <w:r w:rsidR="00C35F17" w:rsidRPr="00AA3D8E">
        <w:rPr>
          <w:rFonts w:ascii="Times New Roman" w:hAnsi="Times New Roman"/>
          <w:color w:val="000000" w:themeColor="text1"/>
          <w:lang w:val="en-GB"/>
        </w:rPr>
        <w:t>s</w:t>
      </w:r>
      <w:r w:rsidR="00C5385D" w:rsidRPr="00AA3D8E">
        <w:rPr>
          <w:rFonts w:ascii="Times New Roman" w:hAnsi="Times New Roman"/>
          <w:color w:val="000000" w:themeColor="text1"/>
          <w:lang w:val="en-GB"/>
        </w:rPr>
        <w:t>,</w:t>
      </w:r>
      <w:r w:rsidRPr="00AA3D8E">
        <w:rPr>
          <w:rFonts w:ascii="Times New Roman" w:hAnsi="Times New Roman"/>
          <w:color w:val="000000" w:themeColor="text1"/>
          <w:lang w:val="en-GB"/>
        </w:rPr>
        <w:t xml:space="preserve"> </w:t>
      </w:r>
      <w:r w:rsidR="00EA22AF" w:rsidRPr="00AA3D8E">
        <w:rPr>
          <w:rFonts w:ascii="Times New Roman" w:hAnsi="Times New Roman"/>
          <w:color w:val="000000" w:themeColor="text1"/>
          <w:lang w:val="en-GB"/>
        </w:rPr>
        <w:t>communication is</w:t>
      </w:r>
      <w:r w:rsidRPr="00AA3D8E">
        <w:rPr>
          <w:rFonts w:ascii="Times New Roman" w:hAnsi="Times New Roman"/>
          <w:color w:val="000000" w:themeColor="text1"/>
          <w:lang w:val="en-GB"/>
        </w:rPr>
        <w:t xml:space="preserve"> of</w:t>
      </w:r>
      <w:r w:rsidR="00EA22AF" w:rsidRPr="00AA3D8E">
        <w:rPr>
          <w:rFonts w:ascii="Times New Roman" w:hAnsi="Times New Roman"/>
          <w:color w:val="000000" w:themeColor="text1"/>
          <w:lang w:val="en-GB"/>
        </w:rPr>
        <w:t xml:space="preserve"> paramount</w:t>
      </w:r>
      <w:r w:rsidR="00756E0F" w:rsidRPr="00AA3D8E">
        <w:rPr>
          <w:rFonts w:ascii="Times New Roman" w:hAnsi="Times New Roman"/>
          <w:color w:val="000000" w:themeColor="text1"/>
          <w:lang w:val="en-GB"/>
        </w:rPr>
        <w:t xml:space="preserve"> </w:t>
      </w:r>
      <w:r w:rsidR="00580834" w:rsidRPr="00AA3D8E">
        <w:rPr>
          <w:rFonts w:ascii="Times New Roman" w:hAnsi="Times New Roman"/>
          <w:color w:val="000000" w:themeColor="text1"/>
          <w:lang w:val="en-GB"/>
        </w:rPr>
        <w:t xml:space="preserve">importance. </w:t>
      </w:r>
      <w:r w:rsidR="00FE4278" w:rsidRPr="00AA3D8E">
        <w:rPr>
          <w:rFonts w:ascii="Times New Roman" w:hAnsi="Times New Roman"/>
          <w:color w:val="000000" w:themeColor="text1"/>
          <w:lang w:val="en-GB"/>
        </w:rPr>
        <w:t xml:space="preserve">Lorimer and Jowett (2009) suggested that high levels </w:t>
      </w:r>
      <w:r w:rsidR="00FE4278" w:rsidRPr="00AA3D8E">
        <w:rPr>
          <w:rFonts w:ascii="Times New Roman" w:hAnsi="Times New Roman"/>
          <w:color w:val="000000" w:themeColor="text1"/>
          <w:lang w:val="en-GB"/>
        </w:rPr>
        <w:lastRenderedPageBreak/>
        <w:t xml:space="preserve">of </w:t>
      </w:r>
      <w:r w:rsidR="00FE4278" w:rsidRPr="00AA3D8E">
        <w:rPr>
          <w:rFonts w:ascii="Times New Roman" w:hAnsi="Times New Roman"/>
          <w:i/>
          <w:color w:val="000000" w:themeColor="text1"/>
          <w:lang w:val="en-GB"/>
        </w:rPr>
        <w:t>empathic accuracy</w:t>
      </w:r>
      <w:r w:rsidR="00FE4278" w:rsidRPr="00AA3D8E">
        <w:rPr>
          <w:rFonts w:ascii="Times New Roman" w:hAnsi="Times New Roman"/>
          <w:color w:val="000000" w:themeColor="text1"/>
          <w:lang w:val="en-GB"/>
        </w:rPr>
        <w:t xml:space="preserve"> (i.e., members of the coach-athlete relationship’s ability </w:t>
      </w:r>
      <w:r w:rsidR="00580834" w:rsidRPr="00AA3D8E">
        <w:rPr>
          <w:rFonts w:ascii="Times New Roman" w:hAnsi="Times New Roman" w:cs="Times New Roman"/>
          <w:color w:val="000000" w:themeColor="text1"/>
          <w:lang w:val="en-GB"/>
        </w:rPr>
        <w:t>to accurately infer the partner’s fee</w:t>
      </w:r>
      <w:r w:rsidR="00FE4278" w:rsidRPr="00AA3D8E">
        <w:rPr>
          <w:rFonts w:ascii="Times New Roman" w:hAnsi="Times New Roman" w:cs="Times New Roman"/>
          <w:color w:val="000000" w:themeColor="text1"/>
          <w:lang w:val="en-GB"/>
        </w:rPr>
        <w:t>lings, thoughts and behaviours</w:t>
      </w:r>
      <w:r w:rsidR="00CB47DD" w:rsidRPr="00AA3D8E">
        <w:rPr>
          <w:rFonts w:ascii="Times New Roman" w:hAnsi="Times New Roman" w:cs="Times New Roman"/>
          <w:color w:val="000000" w:themeColor="text1"/>
          <w:lang w:val="en-GB"/>
        </w:rPr>
        <w:t xml:space="preserve"> moment-to-moment</w:t>
      </w:r>
      <w:r w:rsidR="00FE4278" w:rsidRPr="00AA3D8E">
        <w:rPr>
          <w:rFonts w:ascii="Times New Roman" w:hAnsi="Times New Roman" w:cs="Times New Roman"/>
          <w:color w:val="000000" w:themeColor="text1"/>
          <w:lang w:val="en-GB"/>
        </w:rPr>
        <w:t>) are fundamental for successful social interactions</w:t>
      </w:r>
      <w:r w:rsidR="00580834" w:rsidRPr="00AA3D8E">
        <w:rPr>
          <w:rFonts w:ascii="Times New Roman" w:hAnsi="Times New Roman" w:cs="Times New Roman"/>
          <w:color w:val="000000" w:themeColor="text1"/>
          <w:lang w:val="en-GB"/>
        </w:rPr>
        <w:t>.</w:t>
      </w:r>
      <w:r w:rsidR="00FE4278" w:rsidRPr="00AA3D8E">
        <w:rPr>
          <w:rFonts w:ascii="Times New Roman" w:hAnsi="Times New Roman" w:cs="Times New Roman"/>
          <w:color w:val="000000" w:themeColor="text1"/>
          <w:lang w:val="en-GB"/>
        </w:rPr>
        <w:t xml:space="preserve"> These authors encouraged coaches to </w:t>
      </w:r>
      <w:r w:rsidR="006656BF" w:rsidRPr="00AA3D8E">
        <w:rPr>
          <w:rFonts w:ascii="Times New Roman" w:hAnsi="Times New Roman" w:cs="Times New Roman"/>
          <w:color w:val="000000" w:themeColor="text1"/>
          <w:lang w:val="en-GB"/>
        </w:rPr>
        <w:t>allot</w:t>
      </w:r>
      <w:r w:rsidR="00FE4278" w:rsidRPr="00AA3D8E">
        <w:rPr>
          <w:rFonts w:ascii="Times New Roman" w:hAnsi="Times New Roman" w:cs="Times New Roman"/>
          <w:color w:val="000000" w:themeColor="text1"/>
          <w:lang w:val="en-GB"/>
        </w:rPr>
        <w:t xml:space="preserve"> time for dialogue with their athletes during training sessions, to maintain and develop an open communication </w:t>
      </w:r>
      <w:r w:rsidR="00CB47DD" w:rsidRPr="00AA3D8E">
        <w:rPr>
          <w:rFonts w:ascii="Times New Roman" w:hAnsi="Times New Roman" w:cs="Times New Roman"/>
          <w:color w:val="000000" w:themeColor="text1"/>
          <w:lang w:val="en-GB"/>
        </w:rPr>
        <w:t>in the relationship</w:t>
      </w:r>
      <w:r w:rsidR="00EE50F7" w:rsidRPr="00AA3D8E">
        <w:rPr>
          <w:rFonts w:ascii="Times New Roman" w:hAnsi="Times New Roman" w:cs="Times New Roman"/>
          <w:color w:val="000000" w:themeColor="text1"/>
          <w:lang w:val="en-GB"/>
        </w:rPr>
        <w:t xml:space="preserve"> (</w:t>
      </w:r>
      <w:r w:rsidR="00FE4278" w:rsidRPr="00AA3D8E">
        <w:rPr>
          <w:rFonts w:ascii="Times New Roman" w:hAnsi="Times New Roman" w:cs="Times New Roman"/>
          <w:color w:val="000000" w:themeColor="text1"/>
          <w:lang w:val="en-GB"/>
        </w:rPr>
        <w:t>Rhind</w:t>
      </w:r>
      <w:r w:rsidR="00EE50F7" w:rsidRPr="00AA3D8E">
        <w:rPr>
          <w:rFonts w:ascii="Times New Roman" w:hAnsi="Times New Roman" w:cs="Times New Roman"/>
          <w:color w:val="000000" w:themeColor="text1"/>
          <w:lang w:val="en-GB"/>
        </w:rPr>
        <w:t xml:space="preserve"> &amp; Jowett</w:t>
      </w:r>
      <w:r w:rsidR="00FE4278" w:rsidRPr="00AA3D8E">
        <w:rPr>
          <w:rFonts w:ascii="Times New Roman" w:hAnsi="Times New Roman" w:cs="Times New Roman"/>
          <w:color w:val="000000" w:themeColor="text1"/>
          <w:lang w:val="en-GB"/>
        </w:rPr>
        <w:t xml:space="preserve">, 2012). In Sally’s and Trudy’s story there is no time for dialogue, and this is reflected in low levels of empathic accuracy. </w:t>
      </w:r>
      <w:r w:rsidR="00580834" w:rsidRPr="00AA3D8E">
        <w:rPr>
          <w:rFonts w:ascii="Times New Roman" w:hAnsi="Times New Roman" w:cs="Times New Roman"/>
          <w:color w:val="000000" w:themeColor="text1"/>
          <w:lang w:val="en-GB"/>
        </w:rPr>
        <w:lastRenderedPageBreak/>
        <w:t xml:space="preserve">Sally thinks she knows what her coach would say if she talked to her about her back pain and </w:t>
      </w:r>
      <w:r w:rsidR="00A85BBC" w:rsidRPr="00AA3D8E">
        <w:rPr>
          <w:rFonts w:ascii="Times New Roman" w:hAnsi="Times New Roman" w:cs="Times New Roman"/>
          <w:color w:val="000000" w:themeColor="text1"/>
          <w:lang w:val="en-GB"/>
        </w:rPr>
        <w:t>therefore decid</w:t>
      </w:r>
      <w:r w:rsidR="00DB700A" w:rsidRPr="00AA3D8E">
        <w:rPr>
          <w:rFonts w:ascii="Times New Roman" w:hAnsi="Times New Roman" w:cs="Times New Roman"/>
          <w:color w:val="000000" w:themeColor="text1"/>
          <w:lang w:val="en-GB"/>
        </w:rPr>
        <w:t>ed</w:t>
      </w:r>
      <w:r w:rsidR="00580834" w:rsidRPr="00AA3D8E">
        <w:rPr>
          <w:rFonts w:ascii="Times New Roman" w:hAnsi="Times New Roman" w:cs="Times New Roman"/>
          <w:color w:val="000000" w:themeColor="text1"/>
          <w:lang w:val="en-GB"/>
        </w:rPr>
        <w:t xml:space="preserve"> against raising the matter. </w:t>
      </w:r>
      <w:r w:rsidR="00DB700A" w:rsidRPr="00AA3D8E">
        <w:rPr>
          <w:rFonts w:ascii="Times New Roman" w:hAnsi="Times New Roman" w:cs="Times New Roman"/>
          <w:color w:val="000000" w:themeColor="text1"/>
          <w:lang w:val="en-GB"/>
        </w:rPr>
        <w:t xml:space="preserve">From the coach’s perspective, </w:t>
      </w:r>
      <w:r w:rsidR="00580834" w:rsidRPr="00AA3D8E">
        <w:rPr>
          <w:rFonts w:ascii="Times New Roman" w:hAnsi="Times New Roman" w:cs="Times New Roman"/>
          <w:color w:val="000000" w:themeColor="text1"/>
          <w:lang w:val="en-GB"/>
        </w:rPr>
        <w:t xml:space="preserve">Trudy incorrectly perceives her gymnast’s tears, her possible pain and her poor performance as a consequence of pre-competition nerves. In the long run, if the lines of communication are not opened, these misperceptions might impact </w:t>
      </w:r>
      <w:r w:rsidR="00CB47DD" w:rsidRPr="00AA3D8E">
        <w:rPr>
          <w:rFonts w:ascii="Times New Roman" w:hAnsi="Times New Roman" w:cs="Times New Roman"/>
          <w:color w:val="000000" w:themeColor="text1"/>
          <w:lang w:val="en-GB"/>
        </w:rPr>
        <w:t xml:space="preserve">not only </w:t>
      </w:r>
      <w:r w:rsidR="00580834" w:rsidRPr="00AA3D8E">
        <w:rPr>
          <w:rFonts w:ascii="Times New Roman" w:hAnsi="Times New Roman" w:cs="Times New Roman"/>
          <w:color w:val="000000" w:themeColor="text1"/>
          <w:lang w:val="en-GB"/>
        </w:rPr>
        <w:t xml:space="preserve">upon Sally’s health, but also </w:t>
      </w:r>
      <w:r w:rsidR="00CB47DD" w:rsidRPr="00AA3D8E">
        <w:rPr>
          <w:rFonts w:ascii="Times New Roman" w:hAnsi="Times New Roman" w:cs="Times New Roman"/>
          <w:color w:val="000000" w:themeColor="text1"/>
          <w:lang w:val="en-GB"/>
        </w:rPr>
        <w:t xml:space="preserve">on </w:t>
      </w:r>
      <w:r w:rsidR="00580834" w:rsidRPr="00AA3D8E">
        <w:rPr>
          <w:rFonts w:ascii="Times New Roman" w:hAnsi="Times New Roman" w:cs="Times New Roman"/>
          <w:color w:val="000000" w:themeColor="text1"/>
          <w:lang w:val="en-GB"/>
        </w:rPr>
        <w:t>the overall quality of the coach-athlete relationship (Jowett, 2009).</w:t>
      </w:r>
      <w:r w:rsidR="00756E0F" w:rsidRPr="00AA3D8E">
        <w:rPr>
          <w:rFonts w:ascii="Times New Roman" w:hAnsi="Times New Roman"/>
          <w:color w:val="000000" w:themeColor="text1"/>
          <w:lang w:val="en-GB"/>
        </w:rPr>
        <w:t xml:space="preserve"> </w:t>
      </w:r>
    </w:p>
    <w:p w14:paraId="287007B2" w14:textId="77777777" w:rsidR="00B704FE" w:rsidRPr="00AA3D8E" w:rsidRDefault="00B704FE" w:rsidP="00B704FE">
      <w:pPr>
        <w:spacing w:line="480" w:lineRule="auto"/>
        <w:jc w:val="center"/>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lastRenderedPageBreak/>
        <w:t>Conclusion</w:t>
      </w:r>
    </w:p>
    <w:p w14:paraId="6CE4074F" w14:textId="77777777" w:rsidR="008848FC" w:rsidRPr="00AA3D8E" w:rsidRDefault="00B704FE" w:rsidP="00B704FE">
      <w:pPr>
        <w:spacing w:line="480" w:lineRule="auto"/>
        <w:ind w:firstLine="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The purpose of this study was to gain an in-depth understanding of overuse injuries in rhythmic gymnastics. </w:t>
      </w:r>
      <w:r w:rsidR="008848FC" w:rsidRPr="00AA3D8E">
        <w:rPr>
          <w:rFonts w:ascii="Times New Roman" w:hAnsi="Times New Roman" w:cs="Times New Roman"/>
          <w:color w:val="000000" w:themeColor="text1"/>
          <w:lang w:val="en-GB"/>
        </w:rPr>
        <w:t>In doing so, t</w:t>
      </w:r>
      <w:r w:rsidR="008848FC" w:rsidRPr="00AA3D8E">
        <w:rPr>
          <w:rFonts w:ascii="Times New Roman" w:hAnsi="Times New Roman"/>
          <w:color w:val="000000" w:themeColor="text1"/>
          <w:lang w:val="en-GB"/>
        </w:rPr>
        <w:t xml:space="preserve">his study extends research on overuse injuries in three ways: (a) it </w:t>
      </w:r>
      <w:r w:rsidR="008848FC" w:rsidRPr="00AA3D8E">
        <w:rPr>
          <w:rFonts w:ascii="Times New Roman" w:hAnsi="Times New Roman" w:cs="Times New Roman"/>
          <w:color w:val="000000" w:themeColor="text1"/>
          <w:lang w:val="en-GB"/>
        </w:rPr>
        <w:t xml:space="preserve">honours athletes as social agents by exploring the intersection between psychology and sociology, (b) </w:t>
      </w:r>
      <w:r w:rsidR="008848FC" w:rsidRPr="00AA3D8E">
        <w:rPr>
          <w:rFonts w:ascii="Times New Roman" w:hAnsi="Times New Roman"/>
          <w:color w:val="000000" w:themeColor="text1"/>
          <w:lang w:val="en-GB"/>
        </w:rPr>
        <w:t xml:space="preserve">it uses a </w:t>
      </w:r>
      <w:r w:rsidR="008848FC" w:rsidRPr="00AA3D8E">
        <w:rPr>
          <w:rFonts w:ascii="Times New Roman" w:hAnsi="Times New Roman" w:cs="Times New Roman"/>
          <w:color w:val="000000" w:themeColor="text1"/>
          <w:lang w:val="en-GB"/>
        </w:rPr>
        <w:t xml:space="preserve">rigorous methodology to elicit a more in-depth understanding of overuse injuries, and (c) it adopts an innovative form of representation to increase the </w:t>
      </w:r>
      <w:r w:rsidR="008848FC" w:rsidRPr="00AA3D8E">
        <w:rPr>
          <w:rFonts w:ascii="Times New Roman" w:hAnsi="Times New Roman" w:cs="Times New Roman"/>
          <w:color w:val="000000" w:themeColor="text1"/>
          <w:lang w:val="en-GB"/>
        </w:rPr>
        <w:lastRenderedPageBreak/>
        <w:t>accessibility of the findings to non-academic audiences</w:t>
      </w:r>
      <w:r w:rsidR="008848FC" w:rsidRPr="00AA3D8E">
        <w:rPr>
          <w:rFonts w:ascii="Times New Roman" w:hAnsi="Times New Roman"/>
          <w:color w:val="000000" w:themeColor="text1"/>
          <w:lang w:val="en-GB"/>
        </w:rPr>
        <w:t xml:space="preserve">. </w:t>
      </w:r>
      <w:r w:rsidR="00C5385D" w:rsidRPr="00AA3D8E">
        <w:rPr>
          <w:rFonts w:ascii="Times New Roman" w:hAnsi="Times New Roman"/>
          <w:color w:val="000000" w:themeColor="text1"/>
          <w:lang w:val="en-GB"/>
        </w:rPr>
        <w:t>In terms of</w:t>
      </w:r>
      <w:r w:rsidR="00F75656" w:rsidRPr="00AA3D8E">
        <w:rPr>
          <w:rFonts w:ascii="Times New Roman" w:hAnsi="Times New Roman"/>
          <w:color w:val="000000" w:themeColor="text1"/>
          <w:lang w:val="en-GB"/>
        </w:rPr>
        <w:t xml:space="preserve"> accessibility, the stories</w:t>
      </w:r>
      <w:r w:rsidR="003C381E" w:rsidRPr="00AA3D8E">
        <w:rPr>
          <w:rFonts w:ascii="Times New Roman" w:hAnsi="Times New Roman"/>
          <w:color w:val="000000" w:themeColor="text1"/>
          <w:lang w:val="en-GB"/>
        </w:rPr>
        <w:t xml:space="preserve"> use everyday language compared to the academic terminology usually utilised in scientific articles</w:t>
      </w:r>
      <w:r w:rsidR="00CB47DD" w:rsidRPr="00AA3D8E">
        <w:rPr>
          <w:rFonts w:ascii="Times New Roman" w:hAnsi="Times New Roman"/>
          <w:color w:val="000000" w:themeColor="text1"/>
          <w:lang w:val="en-GB"/>
        </w:rPr>
        <w:t>. By doing so</w:t>
      </w:r>
      <w:r w:rsidR="003C381E" w:rsidRPr="00AA3D8E">
        <w:rPr>
          <w:rFonts w:ascii="Times New Roman" w:hAnsi="Times New Roman"/>
          <w:color w:val="000000" w:themeColor="text1"/>
          <w:lang w:val="en-GB"/>
        </w:rPr>
        <w:t xml:space="preserve">, </w:t>
      </w:r>
      <w:r w:rsidR="00DB700A" w:rsidRPr="00AA3D8E">
        <w:rPr>
          <w:rFonts w:ascii="Times New Roman" w:hAnsi="Times New Roman"/>
          <w:color w:val="000000" w:themeColor="text1"/>
          <w:lang w:val="en-GB"/>
        </w:rPr>
        <w:t xml:space="preserve">we hope these </w:t>
      </w:r>
      <w:r w:rsidR="003C381E" w:rsidRPr="00AA3D8E">
        <w:rPr>
          <w:rFonts w:ascii="Times New Roman" w:hAnsi="Times New Roman"/>
          <w:color w:val="000000" w:themeColor="text1"/>
          <w:lang w:val="en-GB"/>
        </w:rPr>
        <w:t xml:space="preserve">stories allow for an increased dissemination of knowledge to </w:t>
      </w:r>
      <w:r w:rsidR="00F900A4" w:rsidRPr="00AA3D8E">
        <w:rPr>
          <w:rFonts w:ascii="Times New Roman" w:hAnsi="Times New Roman"/>
          <w:color w:val="000000" w:themeColor="text1"/>
          <w:lang w:val="en-GB"/>
        </w:rPr>
        <w:t xml:space="preserve">athletes and coaches, </w:t>
      </w:r>
      <w:r w:rsidR="003C381E" w:rsidRPr="00AA3D8E">
        <w:rPr>
          <w:rFonts w:ascii="Times New Roman" w:hAnsi="Times New Roman"/>
          <w:color w:val="000000" w:themeColor="text1"/>
          <w:lang w:val="en-GB"/>
        </w:rPr>
        <w:t xml:space="preserve">which in turn can encourage </w:t>
      </w:r>
      <w:r w:rsidR="00F900A4" w:rsidRPr="00AA3D8E">
        <w:rPr>
          <w:rFonts w:ascii="Times New Roman" w:hAnsi="Times New Roman"/>
          <w:color w:val="000000" w:themeColor="text1"/>
          <w:lang w:val="en-GB"/>
        </w:rPr>
        <w:t xml:space="preserve">them to not only stop, think, and reflect on their own thoughts, feelings and actions, but also how they are influenced by their </w:t>
      </w:r>
      <w:r w:rsidR="00A85BBC" w:rsidRPr="00AA3D8E">
        <w:rPr>
          <w:rFonts w:ascii="Times New Roman" w:hAnsi="Times New Roman"/>
          <w:color w:val="000000" w:themeColor="text1"/>
          <w:lang w:val="en-GB"/>
        </w:rPr>
        <w:t>socio</w:t>
      </w:r>
      <w:r w:rsidR="00F900A4" w:rsidRPr="00AA3D8E">
        <w:rPr>
          <w:rFonts w:ascii="Times New Roman" w:hAnsi="Times New Roman"/>
          <w:color w:val="000000" w:themeColor="text1"/>
          <w:lang w:val="en-GB"/>
        </w:rPr>
        <w:t>-cultural environments</w:t>
      </w:r>
    </w:p>
    <w:p w14:paraId="02F96521" w14:textId="77777777" w:rsidR="00801C11" w:rsidRPr="00AA3D8E" w:rsidRDefault="00801C11" w:rsidP="00801C11">
      <w:pPr>
        <w:spacing w:line="480" w:lineRule="auto"/>
        <w:jc w:val="center"/>
        <w:rPr>
          <w:rFonts w:ascii="Times New Roman" w:hAnsi="Times New Roman" w:cs="Times New Roman"/>
          <w:b/>
          <w:color w:val="000000" w:themeColor="text1"/>
          <w:lang w:val="en-GB"/>
        </w:rPr>
      </w:pPr>
      <w:r w:rsidRPr="00AA3D8E">
        <w:rPr>
          <w:rFonts w:ascii="Times New Roman" w:hAnsi="Times New Roman" w:cs="Times New Roman"/>
          <w:b/>
          <w:color w:val="000000" w:themeColor="text1"/>
          <w:lang w:val="en-GB"/>
        </w:rPr>
        <w:lastRenderedPageBreak/>
        <w:t>References</w:t>
      </w:r>
    </w:p>
    <w:p w14:paraId="5D1C7F49"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Barker-Ruchti, N. (2008). “They must be working hard”: An (auto-)ethnography account of women’s artistic gymnastics. </w:t>
      </w:r>
      <w:r w:rsidRPr="00AA3D8E">
        <w:rPr>
          <w:rFonts w:ascii="Times New Roman" w:hAnsi="Times New Roman" w:cs="Times New Roman"/>
          <w:i/>
          <w:color w:val="000000" w:themeColor="text1"/>
          <w:lang w:val="en-GB"/>
        </w:rPr>
        <w:t xml:space="preserve">Cultural Studies &lt;=&gt; Critical Methodologies, 8 </w:t>
      </w:r>
      <w:r w:rsidRPr="00AA3D8E">
        <w:rPr>
          <w:rFonts w:ascii="Times New Roman" w:hAnsi="Times New Roman" w:cs="Times New Roman"/>
          <w:color w:val="000000" w:themeColor="text1"/>
          <w:lang w:val="en-GB"/>
        </w:rPr>
        <w:t>(3), 372-380.</w:t>
      </w:r>
      <w:r w:rsidR="00AF641C" w:rsidRPr="00AA3D8E">
        <w:rPr>
          <w:rFonts w:ascii="Times New Roman" w:hAnsi="Times New Roman" w:cs="Times New Roman"/>
          <w:color w:val="000000" w:themeColor="text1"/>
          <w:lang w:val="en-GB"/>
        </w:rPr>
        <w:t xml:space="preserve"> doi: 10.1177/1532708607310799</w:t>
      </w:r>
    </w:p>
    <w:p w14:paraId="294C009E" w14:textId="77777777" w:rsidR="003113CC" w:rsidRPr="00AA3D8E" w:rsidRDefault="003113CC" w:rsidP="00A05834">
      <w:pPr>
        <w:widowControl w:val="0"/>
        <w:autoSpaceDE w:val="0"/>
        <w:autoSpaceDN w:val="0"/>
        <w:adjustRightInd w:val="0"/>
        <w:spacing w:line="480" w:lineRule="auto"/>
        <w:ind w:left="709" w:hanging="709"/>
        <w:rPr>
          <w:rFonts w:ascii="Times New Roman" w:hAnsi="Times New Roman" w:cs="Times New Roman"/>
          <w:color w:val="000000" w:themeColor="text1"/>
          <w:szCs w:val="20"/>
          <w:lang w:val="en-GB"/>
        </w:rPr>
      </w:pPr>
      <w:r w:rsidRPr="00AA3D8E">
        <w:rPr>
          <w:rFonts w:ascii="Times New Roman" w:hAnsi="Times New Roman" w:cs="Times New Roman"/>
          <w:color w:val="000000" w:themeColor="text1"/>
          <w:lang w:val="en-GB"/>
        </w:rPr>
        <w:t xml:space="preserve">Braun, V., &amp; Clarke, V. (2006). Using thematic analysis in psychology. </w:t>
      </w:r>
      <w:r w:rsidRPr="00AA3D8E">
        <w:rPr>
          <w:rFonts w:ascii="Times New Roman" w:hAnsi="Times New Roman" w:cs="Times New Roman"/>
          <w:i/>
          <w:color w:val="000000" w:themeColor="text1"/>
          <w:lang w:val="en-GB"/>
        </w:rPr>
        <w:t>Qualitative Research in Psychology, 3</w:t>
      </w:r>
      <w:r w:rsidRPr="00AA3D8E">
        <w:rPr>
          <w:rFonts w:ascii="Times New Roman" w:hAnsi="Times New Roman" w:cs="Times New Roman"/>
          <w:color w:val="000000" w:themeColor="text1"/>
          <w:lang w:val="en-GB"/>
        </w:rPr>
        <w:t xml:space="preserve"> (2), 77-101.</w:t>
      </w:r>
      <w:r w:rsidR="00117435" w:rsidRPr="00AA3D8E">
        <w:rPr>
          <w:rFonts w:ascii="Times New Roman" w:hAnsi="Times New Roman" w:cs="Times New Roman"/>
          <w:color w:val="000000" w:themeColor="text1"/>
          <w:lang w:val="en-GB"/>
        </w:rPr>
        <w:t xml:space="preserve"> doi:</w:t>
      </w:r>
      <w:r w:rsidR="00117435" w:rsidRPr="00AA3D8E">
        <w:rPr>
          <w:rFonts w:ascii="Times New Roman" w:hAnsi="Times New Roman" w:cs="Times New Roman"/>
          <w:color w:val="000000" w:themeColor="text1"/>
          <w:szCs w:val="20"/>
          <w:lang w:val="en-GB"/>
        </w:rPr>
        <w:t>10.1191/1478088706qp063oa</w:t>
      </w:r>
    </w:p>
    <w:p w14:paraId="63C072DB" w14:textId="236EDE10" w:rsidR="00353685" w:rsidRPr="00AA3D8E" w:rsidRDefault="00353685" w:rsidP="00A05834">
      <w:pPr>
        <w:widowControl w:val="0"/>
        <w:autoSpaceDE w:val="0"/>
        <w:autoSpaceDN w:val="0"/>
        <w:adjustRightInd w:val="0"/>
        <w:spacing w:line="480" w:lineRule="auto"/>
        <w:ind w:left="709" w:hanging="709"/>
        <w:rPr>
          <w:rFonts w:ascii="Times New Roman" w:hAnsi="Times New Roman" w:cs="Times New Roman"/>
          <w:color w:val="000000" w:themeColor="text1"/>
          <w:szCs w:val="20"/>
          <w:lang w:val="en-GB"/>
        </w:rPr>
      </w:pPr>
      <w:r w:rsidRPr="00AA3D8E">
        <w:rPr>
          <w:rFonts w:ascii="Times New Roman" w:hAnsi="Times New Roman" w:cs="Times New Roman"/>
          <w:color w:val="000000" w:themeColor="text1"/>
          <w:szCs w:val="20"/>
          <w:lang w:val="en-GB"/>
        </w:rPr>
        <w:lastRenderedPageBreak/>
        <w:t xml:space="preserve">Bryman, A. (2012). </w:t>
      </w:r>
      <w:r w:rsidRPr="00AA3D8E">
        <w:rPr>
          <w:rFonts w:ascii="Times New Roman" w:hAnsi="Times New Roman" w:cs="Times New Roman"/>
          <w:i/>
          <w:color w:val="000000" w:themeColor="text1"/>
          <w:szCs w:val="20"/>
          <w:lang w:val="en-GB"/>
        </w:rPr>
        <w:t>Social research methods</w:t>
      </w:r>
      <w:r w:rsidRPr="00AA3D8E">
        <w:rPr>
          <w:rFonts w:ascii="Times New Roman" w:hAnsi="Times New Roman" w:cs="Times New Roman"/>
          <w:color w:val="000000" w:themeColor="text1"/>
          <w:szCs w:val="20"/>
          <w:lang w:val="en-GB"/>
        </w:rPr>
        <w:t>, 4</w:t>
      </w:r>
      <w:r w:rsidRPr="00AA3D8E">
        <w:rPr>
          <w:rFonts w:ascii="Times New Roman" w:hAnsi="Times New Roman" w:cs="Times New Roman"/>
          <w:color w:val="000000" w:themeColor="text1"/>
          <w:szCs w:val="20"/>
          <w:vertAlign w:val="superscript"/>
          <w:lang w:val="en-GB"/>
        </w:rPr>
        <w:t>th</w:t>
      </w:r>
      <w:r w:rsidRPr="00AA3D8E">
        <w:rPr>
          <w:rFonts w:ascii="Times New Roman" w:hAnsi="Times New Roman" w:cs="Times New Roman"/>
          <w:color w:val="000000" w:themeColor="text1"/>
          <w:szCs w:val="20"/>
          <w:lang w:val="en-GB"/>
        </w:rPr>
        <w:t xml:space="preserve"> </w:t>
      </w:r>
      <w:r w:rsidR="006656BF" w:rsidRPr="00AA3D8E">
        <w:rPr>
          <w:rFonts w:ascii="Times New Roman" w:hAnsi="Times New Roman" w:cs="Times New Roman"/>
          <w:color w:val="000000" w:themeColor="text1"/>
          <w:szCs w:val="20"/>
          <w:lang w:val="en-GB"/>
        </w:rPr>
        <w:t>ed</w:t>
      </w:r>
      <w:r w:rsidR="006656BF" w:rsidRPr="00AA3D8E">
        <w:rPr>
          <w:rFonts w:ascii="Times New Roman" w:hAnsi="Times New Roman" w:cs="Times New Roman"/>
          <w:i/>
          <w:color w:val="000000" w:themeColor="text1"/>
          <w:szCs w:val="20"/>
          <w:lang w:val="en-GB"/>
        </w:rPr>
        <w:t>.</w:t>
      </w:r>
      <w:r w:rsidRPr="00AA3D8E">
        <w:rPr>
          <w:rFonts w:ascii="Times New Roman" w:hAnsi="Times New Roman" w:cs="Times New Roman"/>
          <w:i/>
          <w:color w:val="000000" w:themeColor="text1"/>
          <w:szCs w:val="20"/>
          <w:lang w:val="en-GB"/>
        </w:rPr>
        <w:t xml:space="preserve"> </w:t>
      </w:r>
      <w:r w:rsidRPr="00AA3D8E">
        <w:rPr>
          <w:rFonts w:ascii="Times New Roman" w:hAnsi="Times New Roman" w:cs="Times New Roman"/>
          <w:color w:val="000000" w:themeColor="text1"/>
          <w:szCs w:val="20"/>
          <w:lang w:val="en-GB"/>
        </w:rPr>
        <w:t>Oxford: Oxford University Press</w:t>
      </w:r>
      <w:r w:rsidR="00227784" w:rsidRPr="00AA3D8E">
        <w:rPr>
          <w:rFonts w:ascii="Times New Roman" w:hAnsi="Times New Roman" w:cs="Times New Roman"/>
          <w:color w:val="000000" w:themeColor="text1"/>
          <w:szCs w:val="20"/>
          <w:lang w:val="en-GB"/>
        </w:rPr>
        <w:t>.</w:t>
      </w:r>
    </w:p>
    <w:p w14:paraId="69032402" w14:textId="77777777" w:rsidR="00227784" w:rsidRPr="00AA3D8E" w:rsidRDefault="00227784" w:rsidP="00A05834">
      <w:pPr>
        <w:widowControl w:val="0"/>
        <w:autoSpaceDE w:val="0"/>
        <w:autoSpaceDN w:val="0"/>
        <w:adjustRightInd w:val="0"/>
        <w:spacing w:line="480" w:lineRule="auto"/>
        <w:ind w:left="709" w:hanging="709"/>
        <w:rPr>
          <w:rFonts w:ascii="Times New Roman" w:hAnsi="Times New Roman" w:cs="Times New Roman"/>
          <w:color w:val="000000" w:themeColor="text1"/>
          <w:szCs w:val="20"/>
          <w:lang w:val="en-GB"/>
        </w:rPr>
      </w:pPr>
      <w:r w:rsidRPr="00AA3D8E">
        <w:rPr>
          <w:rFonts w:ascii="Times New Roman" w:hAnsi="Times New Roman"/>
          <w:color w:val="000000" w:themeColor="text1"/>
          <w:lang w:val="en-GB"/>
        </w:rPr>
        <w:t xml:space="preserve">Caddick, N., &amp; Ryall, E. (2012). The social construction of ‘mental toughness’ – a Fascistoid ideology? </w:t>
      </w:r>
      <w:r w:rsidRPr="00AA3D8E">
        <w:rPr>
          <w:rFonts w:ascii="Times New Roman" w:hAnsi="Times New Roman"/>
          <w:i/>
          <w:color w:val="000000" w:themeColor="text1"/>
          <w:lang w:val="en-GB"/>
        </w:rPr>
        <w:t>Journal of the Philosophy of Sport, 39</w:t>
      </w:r>
      <w:r w:rsidRPr="00AA3D8E">
        <w:rPr>
          <w:rFonts w:ascii="Times New Roman" w:hAnsi="Times New Roman"/>
          <w:color w:val="000000" w:themeColor="text1"/>
          <w:lang w:val="en-GB"/>
        </w:rPr>
        <w:t xml:space="preserve"> (2), 137-154. do</w:t>
      </w:r>
      <w:r w:rsidR="00AF641C" w:rsidRPr="00AA3D8E">
        <w:rPr>
          <w:rFonts w:ascii="Times New Roman" w:hAnsi="Times New Roman"/>
          <w:color w:val="000000" w:themeColor="text1"/>
          <w:lang w:val="en-GB"/>
        </w:rPr>
        <w:t>i: 10.1080/00948705.2012.675068</w:t>
      </w:r>
    </w:p>
    <w:p w14:paraId="38894282"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Clarsen, B., Myklebust, </w:t>
      </w:r>
      <w:r w:rsidR="00DD2BC1" w:rsidRPr="00AA3D8E">
        <w:rPr>
          <w:rFonts w:ascii="Times New Roman" w:hAnsi="Times New Roman" w:cs="Times New Roman"/>
          <w:color w:val="000000" w:themeColor="text1"/>
          <w:lang w:val="en-GB"/>
        </w:rPr>
        <w:t xml:space="preserve">G., </w:t>
      </w:r>
      <w:r w:rsidRPr="00AA3D8E">
        <w:rPr>
          <w:rFonts w:ascii="Times New Roman" w:hAnsi="Times New Roman" w:cs="Times New Roman"/>
          <w:color w:val="000000" w:themeColor="text1"/>
          <w:lang w:val="en-GB"/>
        </w:rPr>
        <w:t xml:space="preserve">&amp; Barh, </w:t>
      </w:r>
      <w:r w:rsidR="00DD2BC1" w:rsidRPr="00AA3D8E">
        <w:rPr>
          <w:rFonts w:ascii="Times New Roman" w:hAnsi="Times New Roman" w:cs="Times New Roman"/>
          <w:color w:val="000000" w:themeColor="text1"/>
          <w:lang w:val="en-GB"/>
        </w:rPr>
        <w:t xml:space="preserve">R. </w:t>
      </w:r>
      <w:r w:rsidRPr="00AA3D8E">
        <w:rPr>
          <w:rFonts w:ascii="Times New Roman" w:hAnsi="Times New Roman" w:cs="Times New Roman"/>
          <w:color w:val="000000" w:themeColor="text1"/>
          <w:lang w:val="en-GB"/>
        </w:rPr>
        <w:t xml:space="preserve">(2013). Development and validation of a new method for the registration of overuse injuries in sports injury epidemiology: </w:t>
      </w:r>
      <w:r w:rsidR="004712A7" w:rsidRPr="00AA3D8E">
        <w:rPr>
          <w:rFonts w:ascii="Times New Roman" w:hAnsi="Times New Roman" w:cs="Times New Roman"/>
          <w:color w:val="000000" w:themeColor="text1"/>
          <w:lang w:val="en-GB"/>
        </w:rPr>
        <w:t>T</w:t>
      </w:r>
      <w:r w:rsidRPr="00AA3D8E">
        <w:rPr>
          <w:rFonts w:ascii="Times New Roman" w:hAnsi="Times New Roman" w:cs="Times New Roman"/>
          <w:color w:val="000000" w:themeColor="text1"/>
          <w:lang w:val="en-GB"/>
        </w:rPr>
        <w:t xml:space="preserve">he Oslo Sports Trauma Research Centre (OSTRC) overuse injury questionnaire. </w:t>
      </w:r>
      <w:r w:rsidRPr="00AA3D8E">
        <w:rPr>
          <w:rFonts w:ascii="Times New Roman" w:hAnsi="Times New Roman" w:cs="Times New Roman"/>
          <w:i/>
          <w:color w:val="000000" w:themeColor="text1"/>
          <w:lang w:val="en-GB"/>
        </w:rPr>
        <w:t xml:space="preserve">British Journal of Sports Medicine, 47 </w:t>
      </w:r>
      <w:r w:rsidRPr="00AA3D8E">
        <w:rPr>
          <w:rFonts w:ascii="Times New Roman" w:hAnsi="Times New Roman" w:cs="Times New Roman"/>
          <w:color w:val="000000" w:themeColor="text1"/>
          <w:lang w:val="en-GB"/>
        </w:rPr>
        <w:t>(8), 495-502</w:t>
      </w:r>
      <w:r w:rsidR="00AD7A25" w:rsidRPr="00AA3D8E">
        <w:rPr>
          <w:rFonts w:ascii="Times New Roman" w:hAnsi="Times New Roman" w:cs="Times New Roman"/>
          <w:color w:val="000000" w:themeColor="text1"/>
          <w:lang w:val="en-GB"/>
        </w:rPr>
        <w:t>.</w:t>
      </w:r>
      <w:r w:rsidR="00AD7A25" w:rsidRPr="00AA3D8E">
        <w:rPr>
          <w:rFonts w:ascii="Arial" w:hAnsi="Arial" w:cs="Arial"/>
          <w:color w:val="000000" w:themeColor="text1"/>
          <w:lang w:val="en-GB"/>
        </w:rPr>
        <w:t xml:space="preserve"> </w:t>
      </w:r>
      <w:r w:rsidR="00AD7A25" w:rsidRPr="00AA3D8E">
        <w:rPr>
          <w:rFonts w:ascii="Times New Roman" w:hAnsi="Times New Roman" w:cs="Arial"/>
          <w:color w:val="000000" w:themeColor="text1"/>
          <w:lang w:val="en-GB"/>
        </w:rPr>
        <w:t>doi:10.1136/bjsports-2012-091524</w:t>
      </w:r>
    </w:p>
    <w:p w14:paraId="04C950A5"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DiFiori, J. P., Benjamin, H. J., Brenner, J., Gregory, A., Jayanthi, N., Landry, G. L., &amp; Luke, A. (2014). Overuse injuries and burnout in you</w:t>
      </w:r>
      <w:r w:rsidR="006B2FB1" w:rsidRPr="00AA3D8E">
        <w:rPr>
          <w:rFonts w:ascii="Times New Roman" w:hAnsi="Times New Roman" w:cs="Times New Roman"/>
          <w:color w:val="000000" w:themeColor="text1"/>
          <w:lang w:val="en-GB"/>
        </w:rPr>
        <w:t xml:space="preserve">th </w:t>
      </w:r>
      <w:r w:rsidR="006B2FB1" w:rsidRPr="00AA3D8E">
        <w:rPr>
          <w:rFonts w:ascii="Times New Roman" w:hAnsi="Times New Roman" w:cs="Times New Roman"/>
          <w:color w:val="000000" w:themeColor="text1"/>
          <w:lang w:val="en-GB"/>
        </w:rPr>
        <w:lastRenderedPageBreak/>
        <w:t>sports: A position statement</w:t>
      </w:r>
      <w:r w:rsidRPr="00AA3D8E">
        <w:rPr>
          <w:rFonts w:ascii="Times New Roman" w:hAnsi="Times New Roman" w:cs="Times New Roman"/>
          <w:color w:val="000000" w:themeColor="text1"/>
          <w:lang w:val="en-GB"/>
        </w:rPr>
        <w:t xml:space="preserve"> from the American Medical Society for Sports Medicine. </w:t>
      </w:r>
      <w:r w:rsidRPr="00AA3D8E">
        <w:rPr>
          <w:rFonts w:ascii="Times New Roman" w:hAnsi="Times New Roman" w:cs="Times New Roman"/>
          <w:i/>
          <w:color w:val="000000" w:themeColor="text1"/>
          <w:lang w:val="en-GB"/>
        </w:rPr>
        <w:t>Clinical Journal of Sport Medicine, 24</w:t>
      </w:r>
      <w:r w:rsidRPr="00AA3D8E">
        <w:rPr>
          <w:rFonts w:ascii="Times New Roman" w:hAnsi="Times New Roman" w:cs="Times New Roman"/>
          <w:color w:val="000000" w:themeColor="text1"/>
          <w:lang w:val="en-GB"/>
        </w:rPr>
        <w:t xml:space="preserve"> (1), 3-20.</w:t>
      </w:r>
      <w:r w:rsidR="00AD7A25" w:rsidRPr="00AA3D8E">
        <w:rPr>
          <w:rFonts w:ascii="Times New Roman" w:hAnsi="Times New Roman" w:cs="Times New Roman"/>
          <w:color w:val="000000" w:themeColor="text1"/>
          <w:lang w:val="en-GB"/>
        </w:rPr>
        <w:t xml:space="preserve"> </w:t>
      </w:r>
      <w:r w:rsidR="00914F61" w:rsidRPr="00AA3D8E">
        <w:rPr>
          <w:rFonts w:ascii="Times New Roman" w:hAnsi="Times New Roman" w:cs="Times New Roman"/>
          <w:color w:val="000000" w:themeColor="text1"/>
          <w:lang w:val="en-GB"/>
        </w:rPr>
        <w:t>doi: 10.1097/JSM.0000000000000060</w:t>
      </w:r>
    </w:p>
    <w:p w14:paraId="3A276E22"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Douglas, K., &amp; Careless, D. (2015). </w:t>
      </w:r>
      <w:r w:rsidRPr="00AA3D8E">
        <w:rPr>
          <w:rFonts w:ascii="Times New Roman" w:hAnsi="Times New Roman" w:cs="Times New Roman"/>
          <w:i/>
          <w:color w:val="000000" w:themeColor="text1"/>
          <w:lang w:val="en-GB"/>
        </w:rPr>
        <w:t xml:space="preserve">Life story research in sport: Understanding the experiences of elite and professional athletes through narrative. </w:t>
      </w:r>
      <w:r w:rsidRPr="00AA3D8E">
        <w:rPr>
          <w:rFonts w:ascii="Times New Roman" w:hAnsi="Times New Roman" w:cs="Times New Roman"/>
          <w:color w:val="000000" w:themeColor="text1"/>
          <w:lang w:val="en-GB"/>
        </w:rPr>
        <w:t>New York</w:t>
      </w:r>
      <w:r w:rsidR="00BF7D94" w:rsidRPr="00AA3D8E">
        <w:rPr>
          <w:rFonts w:ascii="Times New Roman" w:hAnsi="Times New Roman" w:cs="Times New Roman"/>
          <w:color w:val="000000" w:themeColor="text1"/>
          <w:lang w:val="en-GB"/>
        </w:rPr>
        <w:t>, NY</w:t>
      </w:r>
      <w:r w:rsidRPr="00AA3D8E">
        <w:rPr>
          <w:rFonts w:ascii="Times New Roman" w:hAnsi="Times New Roman" w:cs="Times New Roman"/>
          <w:color w:val="000000" w:themeColor="text1"/>
          <w:lang w:val="en-GB"/>
        </w:rPr>
        <w:t>: Routledge.</w:t>
      </w:r>
    </w:p>
    <w:p w14:paraId="15B8DDEE"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Ely, M. (1991). </w:t>
      </w:r>
      <w:r w:rsidRPr="00AA3D8E">
        <w:rPr>
          <w:rFonts w:ascii="Times New Roman" w:hAnsi="Times New Roman" w:cs="Times New Roman"/>
          <w:i/>
          <w:color w:val="000000" w:themeColor="text1"/>
          <w:lang w:val="en-GB"/>
        </w:rPr>
        <w:t xml:space="preserve">Doing qualitative research: Circles within circles. </w:t>
      </w:r>
      <w:r w:rsidRPr="00AA3D8E">
        <w:rPr>
          <w:rFonts w:ascii="Times New Roman" w:hAnsi="Times New Roman" w:cs="Times New Roman"/>
          <w:color w:val="000000" w:themeColor="text1"/>
          <w:lang w:val="en-GB"/>
        </w:rPr>
        <w:t>London: Falmer Press.</w:t>
      </w:r>
    </w:p>
    <w:p w14:paraId="7026A330" w14:textId="77777777" w:rsidR="0023158D" w:rsidRPr="00AA3D8E" w:rsidRDefault="0023158D"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Fern, E. F. (2001). </w:t>
      </w:r>
      <w:r w:rsidRPr="00AA3D8E">
        <w:rPr>
          <w:rFonts w:ascii="Times New Roman" w:hAnsi="Times New Roman" w:cs="Times New Roman"/>
          <w:i/>
          <w:color w:val="000000" w:themeColor="text1"/>
          <w:lang w:val="en-GB"/>
        </w:rPr>
        <w:t>Advanced focus group research.</w:t>
      </w:r>
      <w:r w:rsidRPr="00AA3D8E">
        <w:rPr>
          <w:rFonts w:ascii="Times New Roman" w:hAnsi="Times New Roman" w:cs="Times New Roman"/>
          <w:color w:val="000000" w:themeColor="text1"/>
          <w:lang w:val="en-GB"/>
        </w:rPr>
        <w:t xml:space="preserve"> </w:t>
      </w:r>
      <w:r w:rsidRPr="00AA3D8E">
        <w:rPr>
          <w:rFonts w:ascii="Times New Roman" w:eastAsia="ヒラギノ角ゴ Pro W3" w:hAnsi="Times New Roman" w:cs="Times New Roman"/>
          <w:color w:val="000000" w:themeColor="text1"/>
          <w:lang w:val="en-GB"/>
        </w:rPr>
        <w:t>London: Sage.</w:t>
      </w:r>
    </w:p>
    <w:p w14:paraId="154F5D54" w14:textId="77777777" w:rsidR="009A7F1C" w:rsidRPr="00AA3D8E" w:rsidRDefault="009A7F1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Findlay, L. C., &amp; Coplan, R. J. (2008). Come out and play: Shyness in childhood and the benefits of organized sports participation. </w:t>
      </w:r>
      <w:r w:rsidRPr="00AA3D8E">
        <w:rPr>
          <w:rFonts w:ascii="Times New Roman" w:hAnsi="Times New Roman" w:cs="Times New Roman"/>
          <w:i/>
          <w:color w:val="000000" w:themeColor="text1"/>
          <w:lang w:val="en-GB"/>
        </w:rPr>
        <w:t>Canadian Journal of Behavioural Science, 40</w:t>
      </w:r>
      <w:r w:rsidRPr="00AA3D8E">
        <w:rPr>
          <w:rFonts w:ascii="Times New Roman" w:hAnsi="Times New Roman" w:cs="Times New Roman"/>
          <w:color w:val="000000" w:themeColor="text1"/>
          <w:lang w:val="en-GB"/>
        </w:rPr>
        <w:t xml:space="preserve"> (3), 153-161. </w:t>
      </w:r>
      <w:r w:rsidR="00AF641C" w:rsidRPr="00AA3D8E">
        <w:rPr>
          <w:rFonts w:ascii="Times New Roman" w:hAnsi="Times New Roman" w:cs="Times New Roman"/>
          <w:color w:val="000000" w:themeColor="text1"/>
          <w:lang w:val="en-GB"/>
        </w:rPr>
        <w:t>doi: 10.1037/0008-400X.40.3.153</w:t>
      </w:r>
    </w:p>
    <w:p w14:paraId="20BC20C8" w14:textId="77777777" w:rsidR="00A518BC" w:rsidRPr="00AA3D8E" w:rsidRDefault="00A518B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Fletcher, D., &amp; Scott, </w:t>
      </w:r>
      <w:r w:rsidR="00227784" w:rsidRPr="00AA3D8E">
        <w:rPr>
          <w:rFonts w:ascii="Times New Roman" w:hAnsi="Times New Roman" w:cs="Times New Roman"/>
          <w:color w:val="000000" w:themeColor="text1"/>
          <w:lang w:val="en-GB"/>
        </w:rPr>
        <w:t>M</w:t>
      </w:r>
      <w:r w:rsidRPr="00AA3D8E">
        <w:rPr>
          <w:rFonts w:ascii="Times New Roman" w:hAnsi="Times New Roman" w:cs="Times New Roman"/>
          <w:color w:val="000000" w:themeColor="text1"/>
          <w:lang w:val="en-GB"/>
        </w:rPr>
        <w:t>. (2010).</w:t>
      </w:r>
      <w:r w:rsidR="00227784" w:rsidRPr="00AA3D8E">
        <w:rPr>
          <w:rFonts w:ascii="Times New Roman" w:hAnsi="Times New Roman" w:cs="Times New Roman"/>
          <w:color w:val="000000" w:themeColor="text1"/>
          <w:lang w:val="en-GB"/>
        </w:rPr>
        <w:t xml:space="preserve"> Psychological stress in sports coaches: A review of concepts, research, and practice. </w:t>
      </w:r>
      <w:r w:rsidR="00227784" w:rsidRPr="00AA3D8E">
        <w:rPr>
          <w:rFonts w:ascii="Times New Roman" w:hAnsi="Times New Roman" w:cs="Times New Roman"/>
          <w:i/>
          <w:color w:val="000000" w:themeColor="text1"/>
          <w:lang w:val="en-GB"/>
        </w:rPr>
        <w:t>Journal of Sports Sciences</w:t>
      </w:r>
      <w:r w:rsidR="00227784" w:rsidRPr="00AA3D8E">
        <w:rPr>
          <w:rFonts w:ascii="Times New Roman" w:hAnsi="Times New Roman" w:cs="Times New Roman"/>
          <w:color w:val="000000" w:themeColor="text1"/>
          <w:lang w:val="en-GB"/>
        </w:rPr>
        <w:t xml:space="preserve">, </w:t>
      </w:r>
      <w:r w:rsidR="00227784" w:rsidRPr="00AA3D8E">
        <w:rPr>
          <w:rFonts w:ascii="Times New Roman" w:hAnsi="Times New Roman" w:cs="Times New Roman"/>
          <w:i/>
          <w:color w:val="000000" w:themeColor="text1"/>
          <w:lang w:val="en-GB"/>
        </w:rPr>
        <w:t xml:space="preserve">28 </w:t>
      </w:r>
      <w:r w:rsidR="00227784" w:rsidRPr="00AA3D8E">
        <w:rPr>
          <w:rFonts w:ascii="Times New Roman" w:hAnsi="Times New Roman" w:cs="Times New Roman"/>
          <w:color w:val="000000" w:themeColor="text1"/>
          <w:lang w:val="en-GB"/>
        </w:rPr>
        <w:t>(2), 127-137.</w:t>
      </w:r>
      <w:r w:rsidR="00AF641C" w:rsidRPr="00AA3D8E">
        <w:rPr>
          <w:rFonts w:ascii="Times New Roman" w:hAnsi="Times New Roman" w:cs="Times New Roman"/>
          <w:color w:val="000000" w:themeColor="text1"/>
          <w:lang w:val="en-GB"/>
        </w:rPr>
        <w:t xml:space="preserve"> doi: 10.1080/02640410903406208</w:t>
      </w:r>
    </w:p>
    <w:p w14:paraId="6C425426" w14:textId="77777777" w:rsidR="00227784" w:rsidRPr="00AA3D8E" w:rsidRDefault="00227784" w:rsidP="00A85BBC">
      <w:pPr>
        <w:pStyle w:val="CommentText"/>
        <w:spacing w:line="480" w:lineRule="auto"/>
        <w:ind w:left="709" w:hanging="709"/>
        <w:rPr>
          <w:rFonts w:ascii="Times New Roman" w:hAnsi="Times New Roman" w:cs="Times New Roman"/>
          <w:color w:val="000000" w:themeColor="text1"/>
          <w:sz w:val="24"/>
          <w:szCs w:val="24"/>
          <w:lang w:val="en-GB"/>
        </w:rPr>
      </w:pPr>
      <w:r w:rsidRPr="00AA3D8E">
        <w:rPr>
          <w:rFonts w:ascii="Times New Roman" w:hAnsi="Times New Roman" w:cs="Times New Roman"/>
          <w:color w:val="000000" w:themeColor="text1"/>
          <w:sz w:val="24"/>
          <w:szCs w:val="24"/>
          <w:lang w:val="en-GB"/>
        </w:rPr>
        <w:t xml:space="preserve">Gucciardi, D. F., Gordon, </w:t>
      </w:r>
      <w:r w:rsidR="00311354" w:rsidRPr="00AA3D8E">
        <w:rPr>
          <w:rFonts w:ascii="Times New Roman" w:hAnsi="Times New Roman" w:cs="Times New Roman"/>
          <w:color w:val="000000" w:themeColor="text1"/>
          <w:sz w:val="24"/>
          <w:szCs w:val="24"/>
          <w:lang w:val="en-GB"/>
        </w:rPr>
        <w:t xml:space="preserve">S., </w:t>
      </w:r>
      <w:r w:rsidRPr="00AA3D8E">
        <w:rPr>
          <w:rFonts w:ascii="Times New Roman" w:hAnsi="Times New Roman" w:cs="Times New Roman"/>
          <w:color w:val="000000" w:themeColor="text1"/>
          <w:sz w:val="24"/>
          <w:szCs w:val="24"/>
          <w:lang w:val="en-GB"/>
        </w:rPr>
        <w:t xml:space="preserve">&amp; Dimmock, </w:t>
      </w:r>
      <w:r w:rsidR="00311354" w:rsidRPr="00AA3D8E">
        <w:rPr>
          <w:rFonts w:ascii="Times New Roman" w:hAnsi="Times New Roman" w:cs="Times New Roman"/>
          <w:color w:val="000000" w:themeColor="text1"/>
          <w:sz w:val="24"/>
          <w:szCs w:val="24"/>
          <w:lang w:val="en-GB"/>
        </w:rPr>
        <w:t xml:space="preserve">J. A. </w:t>
      </w:r>
      <w:r w:rsidRPr="00AA3D8E">
        <w:rPr>
          <w:rFonts w:ascii="Times New Roman" w:hAnsi="Times New Roman" w:cs="Times New Roman"/>
          <w:color w:val="000000" w:themeColor="text1"/>
          <w:sz w:val="24"/>
          <w:szCs w:val="24"/>
          <w:lang w:val="en-GB"/>
        </w:rPr>
        <w:t>(</w:t>
      </w:r>
      <w:r w:rsidR="00311354" w:rsidRPr="00AA3D8E">
        <w:rPr>
          <w:rFonts w:ascii="Times New Roman" w:hAnsi="Times New Roman" w:cs="Times New Roman"/>
          <w:color w:val="000000" w:themeColor="text1"/>
          <w:sz w:val="24"/>
          <w:szCs w:val="24"/>
          <w:lang w:val="en-GB"/>
        </w:rPr>
        <w:t>2009</w:t>
      </w:r>
      <w:r w:rsidRPr="00AA3D8E">
        <w:rPr>
          <w:rFonts w:ascii="Times New Roman" w:hAnsi="Times New Roman" w:cs="Times New Roman"/>
          <w:color w:val="000000" w:themeColor="text1"/>
          <w:sz w:val="24"/>
          <w:szCs w:val="24"/>
          <w:lang w:val="en-GB"/>
        </w:rPr>
        <w:t>)</w:t>
      </w:r>
      <w:r w:rsidR="00311354" w:rsidRPr="00AA3D8E">
        <w:rPr>
          <w:rFonts w:ascii="Times New Roman" w:hAnsi="Times New Roman" w:cs="Times New Roman"/>
          <w:color w:val="000000" w:themeColor="text1"/>
          <w:sz w:val="24"/>
          <w:szCs w:val="24"/>
          <w:lang w:val="en-GB"/>
        </w:rPr>
        <w:t xml:space="preserve">. </w:t>
      </w:r>
      <w:r w:rsidR="00A85BBC" w:rsidRPr="00AA3D8E">
        <w:rPr>
          <w:rFonts w:ascii="Times New Roman" w:hAnsi="Times New Roman" w:cs="Times New Roman"/>
          <w:color w:val="000000" w:themeColor="text1"/>
          <w:sz w:val="24"/>
          <w:szCs w:val="24"/>
          <w:shd w:val="clear" w:color="auto" w:fill="FFFFFF"/>
          <w:lang w:val="en-GB"/>
        </w:rPr>
        <w:t>Advancing mental toughness research and theory using personal construct psychology.</w:t>
      </w:r>
      <w:r w:rsidR="00AF641C" w:rsidRPr="00AA3D8E">
        <w:rPr>
          <w:rFonts w:ascii="Times New Roman" w:hAnsi="Times New Roman" w:cs="Times New Roman"/>
          <w:color w:val="000000" w:themeColor="text1"/>
          <w:sz w:val="24"/>
          <w:szCs w:val="24"/>
          <w:shd w:val="clear" w:color="auto" w:fill="FFFFFF"/>
          <w:lang w:val="en-GB"/>
        </w:rPr>
        <w:t xml:space="preserve"> </w:t>
      </w:r>
      <w:r w:rsidR="00A85BBC" w:rsidRPr="00AA3D8E">
        <w:rPr>
          <w:rStyle w:val="Emphasis"/>
          <w:rFonts w:ascii="Times New Roman" w:hAnsi="Times New Roman" w:cs="Times New Roman"/>
          <w:color w:val="000000" w:themeColor="text1"/>
          <w:sz w:val="24"/>
          <w:szCs w:val="24"/>
          <w:shd w:val="clear" w:color="auto" w:fill="FFFFFF"/>
          <w:lang w:val="en-GB"/>
        </w:rPr>
        <w:t>International Review of Sport &amp; Exercise Psychology, 2,</w:t>
      </w:r>
      <w:r w:rsidR="00A85BBC" w:rsidRPr="00AA3D8E">
        <w:rPr>
          <w:rStyle w:val="apple-converted-space"/>
          <w:rFonts w:ascii="Times New Roman" w:hAnsi="Times New Roman" w:cs="Times New Roman"/>
          <w:i/>
          <w:iCs/>
          <w:color w:val="000000" w:themeColor="text1"/>
          <w:sz w:val="24"/>
          <w:szCs w:val="24"/>
          <w:shd w:val="clear" w:color="auto" w:fill="FFFFFF"/>
          <w:lang w:val="en-GB"/>
        </w:rPr>
        <w:t> </w:t>
      </w:r>
      <w:r w:rsidR="00A85BBC" w:rsidRPr="00AA3D8E">
        <w:rPr>
          <w:rFonts w:ascii="Times New Roman" w:hAnsi="Times New Roman" w:cs="Times New Roman"/>
          <w:color w:val="000000" w:themeColor="text1"/>
          <w:sz w:val="24"/>
          <w:szCs w:val="24"/>
          <w:shd w:val="clear" w:color="auto" w:fill="FFFFFF"/>
          <w:lang w:val="en-GB"/>
        </w:rPr>
        <w:t xml:space="preserve">54-72. </w:t>
      </w:r>
      <w:r w:rsidR="00311354" w:rsidRPr="00AA3D8E">
        <w:rPr>
          <w:rFonts w:ascii="Times New Roman" w:hAnsi="Times New Roman" w:cs="Times New Roman"/>
          <w:color w:val="000000" w:themeColor="text1"/>
          <w:sz w:val="24"/>
          <w:szCs w:val="24"/>
          <w:lang w:val="en-GB"/>
        </w:rPr>
        <w:t>doi:</w:t>
      </w:r>
      <w:r w:rsidR="00853D6F" w:rsidRPr="00AA3D8E">
        <w:rPr>
          <w:rFonts w:ascii="Times New Roman" w:hAnsi="Times New Roman" w:cs="Times New Roman"/>
          <w:color w:val="000000" w:themeColor="text1"/>
          <w:sz w:val="24"/>
          <w:szCs w:val="24"/>
          <w:lang w:val="en-GB"/>
        </w:rPr>
        <w:t xml:space="preserve"> 10.1080/</w:t>
      </w:r>
      <w:r w:rsidR="00AF641C" w:rsidRPr="00AA3D8E">
        <w:rPr>
          <w:rFonts w:ascii="Times New Roman" w:hAnsi="Times New Roman" w:cs="Times New Roman"/>
          <w:color w:val="000000" w:themeColor="text1"/>
          <w:sz w:val="24"/>
          <w:lang w:val="en-GB"/>
        </w:rPr>
        <w:t>17509840802705938</w:t>
      </w:r>
    </w:p>
    <w:p w14:paraId="47A3182F"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Hammersley, M., &amp; Atkinson, P. (2007). </w:t>
      </w:r>
      <w:r w:rsidRPr="00AA3D8E">
        <w:rPr>
          <w:rFonts w:ascii="Times New Roman" w:hAnsi="Times New Roman" w:cs="Times New Roman"/>
          <w:i/>
          <w:color w:val="000000" w:themeColor="text1"/>
          <w:lang w:val="en-GB"/>
        </w:rPr>
        <w:t xml:space="preserve">What is ethnography? Ethnography, </w:t>
      </w:r>
      <w:r w:rsidR="006B2FB1" w:rsidRPr="00AA3D8E">
        <w:rPr>
          <w:rFonts w:ascii="Times New Roman" w:hAnsi="Times New Roman" w:cs="Times New Roman"/>
          <w:i/>
          <w:color w:val="000000" w:themeColor="text1"/>
          <w:lang w:val="en-GB"/>
        </w:rPr>
        <w:t>p</w:t>
      </w:r>
      <w:r w:rsidRPr="00AA3D8E">
        <w:rPr>
          <w:rFonts w:ascii="Times New Roman" w:hAnsi="Times New Roman" w:cs="Times New Roman"/>
          <w:i/>
          <w:color w:val="000000" w:themeColor="text1"/>
          <w:lang w:val="en-GB"/>
        </w:rPr>
        <w:t>rinciples in practice</w:t>
      </w:r>
      <w:r w:rsidRPr="00AA3D8E">
        <w:rPr>
          <w:rFonts w:ascii="Times New Roman" w:hAnsi="Times New Roman" w:cs="Times New Roman"/>
          <w:color w:val="000000" w:themeColor="text1"/>
          <w:lang w:val="en-GB"/>
        </w:rPr>
        <w:t xml:space="preserve"> (3</w:t>
      </w:r>
      <w:r w:rsidRPr="00AA3D8E">
        <w:rPr>
          <w:rFonts w:ascii="Times New Roman" w:eastAsia="ヒラギノ角ゴ Pro W3" w:hAnsi="Times New Roman" w:cs="Times New Roman"/>
          <w:color w:val="000000" w:themeColor="text1"/>
          <w:vertAlign w:val="superscript"/>
          <w:lang w:val="en-GB"/>
        </w:rPr>
        <w:t>rd</w:t>
      </w:r>
      <w:r w:rsidRPr="00AA3D8E">
        <w:rPr>
          <w:rFonts w:ascii="Times New Roman" w:hAnsi="Times New Roman" w:cs="Times New Roman"/>
          <w:color w:val="000000" w:themeColor="text1"/>
          <w:lang w:val="en-GB"/>
        </w:rPr>
        <w:t xml:space="preserve"> Edition). New York, NY: Routledge.</w:t>
      </w:r>
    </w:p>
    <w:p w14:paraId="56E3AFF2" w14:textId="45C0A0A7" w:rsidR="002346ED" w:rsidRPr="00AA3D8E" w:rsidRDefault="003D2DFD" w:rsidP="00801C11">
      <w:pPr>
        <w:spacing w:line="480" w:lineRule="auto"/>
        <w:ind w:left="851" w:hanging="851"/>
        <w:jc w:val="both"/>
        <w:rPr>
          <w:rFonts w:ascii="Times New Roman" w:hAnsi="Times New Roman" w:cs="Times New Roman"/>
          <w:color w:val="000000" w:themeColor="text1"/>
          <w:sz w:val="28"/>
          <w:lang w:val="en-GB"/>
        </w:rPr>
      </w:pPr>
      <w:r w:rsidRPr="00AA3D8E">
        <w:rPr>
          <w:rFonts w:ascii="Times New Roman" w:hAnsi="Times New Roman" w:cs="Times New Roman"/>
          <w:color w:val="000000" w:themeColor="text1"/>
          <w:lang w:val="en-GB"/>
        </w:rPr>
        <w:t>Heary, C.</w:t>
      </w:r>
      <w:r w:rsidR="00801788" w:rsidRPr="00AA3D8E">
        <w:rPr>
          <w:rFonts w:ascii="Times New Roman" w:hAnsi="Times New Roman" w:cs="Times New Roman"/>
          <w:color w:val="000000" w:themeColor="text1"/>
          <w:lang w:val="en-GB"/>
        </w:rPr>
        <w:t>,</w:t>
      </w:r>
      <w:r w:rsidRPr="00AA3D8E">
        <w:rPr>
          <w:rFonts w:ascii="Times New Roman" w:hAnsi="Times New Roman" w:cs="Times New Roman"/>
          <w:color w:val="000000" w:themeColor="text1"/>
          <w:lang w:val="en-GB"/>
        </w:rPr>
        <w:t xml:space="preserve"> &amp; Hennessy, E. (2002). The use of focus group interviews in </w:t>
      </w:r>
      <w:r w:rsidR="006656BF" w:rsidRPr="00AA3D8E">
        <w:rPr>
          <w:rFonts w:ascii="Times New Roman" w:hAnsi="Times New Roman" w:cs="Times New Roman"/>
          <w:color w:val="000000" w:themeColor="text1"/>
          <w:lang w:val="en-GB"/>
        </w:rPr>
        <w:t>paediatric</w:t>
      </w:r>
      <w:r w:rsidRPr="00AA3D8E">
        <w:rPr>
          <w:rFonts w:ascii="Times New Roman" w:hAnsi="Times New Roman" w:cs="Times New Roman"/>
          <w:color w:val="000000" w:themeColor="text1"/>
          <w:lang w:val="en-GB"/>
        </w:rPr>
        <w:t xml:space="preserve"> health care research. </w:t>
      </w:r>
      <w:r w:rsidRPr="00AA3D8E">
        <w:rPr>
          <w:rFonts w:ascii="Times New Roman" w:hAnsi="Times New Roman" w:cs="Times New Roman"/>
          <w:i/>
          <w:color w:val="000000" w:themeColor="text1"/>
          <w:lang w:val="en-GB"/>
        </w:rPr>
        <w:t xml:space="preserve">Journal of </w:t>
      </w:r>
      <w:r w:rsidR="006656BF" w:rsidRPr="00AA3D8E">
        <w:rPr>
          <w:rFonts w:ascii="Times New Roman" w:hAnsi="Times New Roman" w:cs="Times New Roman"/>
          <w:i/>
          <w:color w:val="000000" w:themeColor="text1"/>
          <w:lang w:val="en-GB"/>
        </w:rPr>
        <w:t>Paediatric</w:t>
      </w:r>
      <w:r w:rsidRPr="00AA3D8E">
        <w:rPr>
          <w:rFonts w:ascii="Times New Roman" w:hAnsi="Times New Roman" w:cs="Times New Roman"/>
          <w:i/>
          <w:color w:val="000000" w:themeColor="text1"/>
          <w:lang w:val="en-GB"/>
        </w:rPr>
        <w:t xml:space="preserve"> Psychology,</w:t>
      </w:r>
      <w:r w:rsidRPr="00AA3D8E">
        <w:rPr>
          <w:rFonts w:ascii="Times New Roman" w:hAnsi="Times New Roman" w:cs="Times New Roman"/>
          <w:color w:val="000000" w:themeColor="text1"/>
          <w:lang w:val="en-GB"/>
        </w:rPr>
        <w:t xml:space="preserve"> </w:t>
      </w:r>
      <w:r w:rsidRPr="00AA3D8E">
        <w:rPr>
          <w:rFonts w:ascii="Times New Roman" w:hAnsi="Times New Roman" w:cs="Times New Roman"/>
          <w:i/>
          <w:color w:val="000000" w:themeColor="text1"/>
          <w:lang w:val="en-GB"/>
        </w:rPr>
        <w:t>27</w:t>
      </w:r>
      <w:r w:rsidRPr="00AA3D8E">
        <w:rPr>
          <w:rFonts w:ascii="Times New Roman" w:hAnsi="Times New Roman" w:cs="Times New Roman"/>
          <w:color w:val="000000" w:themeColor="text1"/>
          <w:lang w:val="en-GB"/>
        </w:rPr>
        <w:t>, 47-57.</w:t>
      </w:r>
      <w:r w:rsidR="00801788" w:rsidRPr="00AA3D8E">
        <w:rPr>
          <w:rFonts w:ascii="Times New Roman" w:hAnsi="Times New Roman" w:cs="Times New Roman"/>
          <w:color w:val="000000" w:themeColor="text1"/>
          <w:lang w:val="en-GB"/>
        </w:rPr>
        <w:t xml:space="preserve"> </w:t>
      </w:r>
      <w:r w:rsidRPr="00AA3D8E">
        <w:rPr>
          <w:rFonts w:ascii="Times New Roman" w:hAnsi="Times New Roman" w:cs="Times New Roman"/>
          <w:color w:val="000000" w:themeColor="text1"/>
          <w:szCs w:val="22"/>
          <w:lang w:val="en-GB"/>
        </w:rPr>
        <w:t>doi: 10.1093/jpepsy/27.1.47</w:t>
      </w:r>
    </w:p>
    <w:p w14:paraId="77E1ADD4"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Hill, M., Laybourn, A., &amp; Borland, M. (1996). Engaging with primary-aged children about their emotions and well-being: Methodological considerations. </w:t>
      </w:r>
      <w:r w:rsidRPr="00AA3D8E">
        <w:rPr>
          <w:rFonts w:ascii="Times New Roman" w:hAnsi="Times New Roman" w:cs="Times New Roman"/>
          <w:i/>
          <w:color w:val="000000" w:themeColor="text1"/>
          <w:lang w:val="en-GB"/>
        </w:rPr>
        <w:t>Children &amp; Society, 10</w:t>
      </w:r>
      <w:r w:rsidRPr="00AA3D8E">
        <w:rPr>
          <w:rFonts w:ascii="Times New Roman" w:hAnsi="Times New Roman" w:cs="Times New Roman"/>
          <w:color w:val="000000" w:themeColor="text1"/>
          <w:lang w:val="en-GB"/>
        </w:rPr>
        <w:t>, 129-144.</w:t>
      </w:r>
      <w:r w:rsidR="00117435" w:rsidRPr="00AA3D8E">
        <w:rPr>
          <w:rFonts w:ascii="Times New Roman" w:hAnsi="Times New Roman" w:cs="Times New Roman"/>
          <w:iCs/>
          <w:color w:val="000000" w:themeColor="text1"/>
          <w:lang w:val="en-GB"/>
        </w:rPr>
        <w:t xml:space="preserve"> doi: </w:t>
      </w:r>
      <w:r w:rsidR="00117435" w:rsidRPr="00AA3D8E">
        <w:rPr>
          <w:rFonts w:ascii="Times New Roman" w:hAnsi="Times New Roman" w:cs="Arial"/>
          <w:color w:val="000000" w:themeColor="text1"/>
          <w:lang w:val="en-GB"/>
        </w:rPr>
        <w:t>10.1111/j.1099-0860.1996.tb00463.x</w:t>
      </w:r>
    </w:p>
    <w:p w14:paraId="27D692D5" w14:textId="2C84A003"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Holt, N. L., Scherer, J., &amp; Koch, J. (2013). An ethnographic study of issues surrounding the provision of sport opportunities to young men from a </w:t>
      </w:r>
      <w:r w:rsidR="006656BF" w:rsidRPr="00AA3D8E">
        <w:rPr>
          <w:rFonts w:ascii="Times New Roman" w:hAnsi="Times New Roman" w:cs="Times New Roman"/>
          <w:color w:val="000000" w:themeColor="text1"/>
          <w:lang w:val="en-GB"/>
        </w:rPr>
        <w:lastRenderedPageBreak/>
        <w:t>Western</w:t>
      </w:r>
      <w:r w:rsidRPr="00AA3D8E">
        <w:rPr>
          <w:rFonts w:ascii="Times New Roman" w:hAnsi="Times New Roman" w:cs="Times New Roman"/>
          <w:color w:val="000000" w:themeColor="text1"/>
          <w:lang w:val="en-GB"/>
        </w:rPr>
        <w:t xml:space="preserve">-Canadian inner-city. </w:t>
      </w:r>
      <w:r w:rsidRPr="00AA3D8E">
        <w:rPr>
          <w:rFonts w:ascii="Times New Roman" w:hAnsi="Times New Roman" w:cs="Times New Roman"/>
          <w:i/>
          <w:color w:val="000000" w:themeColor="text1"/>
          <w:lang w:val="en-GB"/>
        </w:rPr>
        <w:t>Psychology of Sport and Exercise, 14</w:t>
      </w:r>
      <w:r w:rsidR="00117435" w:rsidRPr="00AA3D8E">
        <w:rPr>
          <w:rFonts w:ascii="Times New Roman" w:hAnsi="Times New Roman" w:cs="Times New Roman"/>
          <w:color w:val="000000" w:themeColor="text1"/>
          <w:lang w:val="en-GB"/>
        </w:rPr>
        <w:t>, 538-548. doi:</w:t>
      </w:r>
      <w:r w:rsidRPr="00AA3D8E">
        <w:rPr>
          <w:rFonts w:ascii="Times New Roman" w:hAnsi="Times New Roman" w:cs="Times New Roman"/>
          <w:color w:val="000000" w:themeColor="text1"/>
          <w:lang w:val="en-GB"/>
        </w:rPr>
        <w:t>10.1016/j.psychsport.2013.02.005</w:t>
      </w:r>
    </w:p>
    <w:p w14:paraId="3A221F55" w14:textId="77777777" w:rsidR="00227784" w:rsidRPr="00AA3D8E" w:rsidRDefault="00227784"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Jones, </w:t>
      </w:r>
      <w:r w:rsidR="00311354" w:rsidRPr="00AA3D8E">
        <w:rPr>
          <w:rFonts w:ascii="Times New Roman" w:hAnsi="Times New Roman" w:cs="Times New Roman"/>
          <w:color w:val="000000" w:themeColor="text1"/>
          <w:lang w:val="en-GB"/>
        </w:rPr>
        <w:t xml:space="preserve">G., </w:t>
      </w:r>
      <w:r w:rsidRPr="00AA3D8E">
        <w:rPr>
          <w:rFonts w:ascii="Times New Roman" w:hAnsi="Times New Roman" w:cs="Times New Roman"/>
          <w:color w:val="000000" w:themeColor="text1"/>
          <w:lang w:val="en-GB"/>
        </w:rPr>
        <w:t xml:space="preserve">Hanton, </w:t>
      </w:r>
      <w:r w:rsidR="00311354" w:rsidRPr="00AA3D8E">
        <w:rPr>
          <w:rFonts w:ascii="Times New Roman" w:hAnsi="Times New Roman" w:cs="Times New Roman"/>
          <w:color w:val="000000" w:themeColor="text1"/>
          <w:lang w:val="en-GB"/>
        </w:rPr>
        <w:t xml:space="preserve">S., </w:t>
      </w:r>
      <w:r w:rsidRPr="00AA3D8E">
        <w:rPr>
          <w:rFonts w:ascii="Times New Roman" w:hAnsi="Times New Roman" w:cs="Times New Roman"/>
          <w:color w:val="000000" w:themeColor="text1"/>
          <w:lang w:val="en-GB"/>
        </w:rPr>
        <w:t xml:space="preserve">&amp; Connaughton, </w:t>
      </w:r>
      <w:r w:rsidR="00311354" w:rsidRPr="00AA3D8E">
        <w:rPr>
          <w:rFonts w:ascii="Times New Roman" w:hAnsi="Times New Roman" w:cs="Times New Roman"/>
          <w:color w:val="000000" w:themeColor="text1"/>
          <w:lang w:val="en-GB"/>
        </w:rPr>
        <w:t xml:space="preserve">D. </w:t>
      </w:r>
      <w:r w:rsidRPr="00AA3D8E">
        <w:rPr>
          <w:rFonts w:ascii="Times New Roman" w:hAnsi="Times New Roman" w:cs="Times New Roman"/>
          <w:color w:val="000000" w:themeColor="text1"/>
          <w:lang w:val="en-GB"/>
        </w:rPr>
        <w:t>(2002).</w:t>
      </w:r>
      <w:r w:rsidR="00311354" w:rsidRPr="00AA3D8E">
        <w:rPr>
          <w:rFonts w:ascii="Times New Roman" w:hAnsi="Times New Roman" w:cs="Times New Roman"/>
          <w:color w:val="000000" w:themeColor="text1"/>
          <w:lang w:val="en-GB"/>
        </w:rPr>
        <w:t xml:space="preserve"> What is this thing called mental toughness? An investigation of elite sport performers. </w:t>
      </w:r>
      <w:r w:rsidR="00311354" w:rsidRPr="00AA3D8E">
        <w:rPr>
          <w:rFonts w:ascii="Times New Roman" w:hAnsi="Times New Roman" w:cs="Times New Roman"/>
          <w:i/>
          <w:color w:val="000000" w:themeColor="text1"/>
          <w:lang w:val="en-GB"/>
        </w:rPr>
        <w:t>Journal of Applied Sport Psychology, 14</w:t>
      </w:r>
      <w:r w:rsidR="00311354" w:rsidRPr="00AA3D8E">
        <w:rPr>
          <w:rFonts w:ascii="Times New Roman" w:hAnsi="Times New Roman" w:cs="Times New Roman"/>
          <w:color w:val="000000" w:themeColor="text1"/>
          <w:lang w:val="en-GB"/>
        </w:rPr>
        <w:t>, 205-218. doi: 10.1080/10413200290103509</w:t>
      </w:r>
    </w:p>
    <w:p w14:paraId="4A18DDEA" w14:textId="104B39B2" w:rsidR="00FC0F9D" w:rsidRPr="00AA3D8E" w:rsidRDefault="00FC0F9D"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Jowett, S. (2009). Factor structure and criterion validity of the meta-perspective </w:t>
      </w:r>
      <w:r w:rsidR="006656BF" w:rsidRPr="00AA3D8E">
        <w:rPr>
          <w:rFonts w:ascii="Times New Roman" w:hAnsi="Times New Roman" w:cs="Times New Roman"/>
          <w:color w:val="000000" w:themeColor="text1"/>
          <w:lang w:val="en-GB"/>
        </w:rPr>
        <w:t>version</w:t>
      </w:r>
      <w:r w:rsidRPr="00AA3D8E">
        <w:rPr>
          <w:rFonts w:ascii="Times New Roman" w:hAnsi="Times New Roman" w:cs="Times New Roman"/>
          <w:color w:val="000000" w:themeColor="text1"/>
          <w:lang w:val="en-GB"/>
        </w:rPr>
        <w:t xml:space="preserve"> of the Coach-Athlete Relationship Questionnaire (CART-Q)</w:t>
      </w:r>
      <w:r w:rsidR="00D211C5" w:rsidRPr="00AA3D8E">
        <w:rPr>
          <w:rFonts w:ascii="Times New Roman" w:hAnsi="Times New Roman" w:cs="Times New Roman"/>
          <w:color w:val="000000" w:themeColor="text1"/>
          <w:lang w:val="en-GB"/>
        </w:rPr>
        <w:t xml:space="preserve">. </w:t>
      </w:r>
      <w:r w:rsidR="00D211C5" w:rsidRPr="00AA3D8E">
        <w:rPr>
          <w:rFonts w:ascii="Times New Roman" w:hAnsi="Times New Roman" w:cs="Times New Roman"/>
          <w:i/>
          <w:color w:val="000000" w:themeColor="text1"/>
          <w:lang w:val="en-GB"/>
        </w:rPr>
        <w:t>Group Dyn</w:t>
      </w:r>
      <w:r w:rsidR="00AF641C" w:rsidRPr="00AA3D8E">
        <w:rPr>
          <w:rFonts w:ascii="Times New Roman" w:hAnsi="Times New Roman" w:cs="Times New Roman"/>
          <w:i/>
          <w:color w:val="000000" w:themeColor="text1"/>
          <w:lang w:val="en-GB"/>
        </w:rPr>
        <w:t>a</w:t>
      </w:r>
      <w:r w:rsidR="00D211C5" w:rsidRPr="00AA3D8E">
        <w:rPr>
          <w:rFonts w:ascii="Times New Roman" w:hAnsi="Times New Roman" w:cs="Times New Roman"/>
          <w:i/>
          <w:color w:val="000000" w:themeColor="text1"/>
          <w:lang w:val="en-GB"/>
        </w:rPr>
        <w:t>mics: Theory, Research and Practice, 8</w:t>
      </w:r>
      <w:r w:rsidR="00D211C5" w:rsidRPr="00AA3D8E">
        <w:rPr>
          <w:rFonts w:ascii="Times New Roman" w:hAnsi="Times New Roman" w:cs="Times New Roman"/>
          <w:color w:val="000000" w:themeColor="text1"/>
          <w:lang w:val="en-GB"/>
        </w:rPr>
        <w:t>, 302-311.</w:t>
      </w:r>
      <w:r w:rsidR="002E60E7" w:rsidRPr="00AA3D8E">
        <w:rPr>
          <w:rFonts w:ascii="Times New Roman" w:hAnsi="Times New Roman" w:cs="Times New Roman"/>
          <w:color w:val="000000" w:themeColor="text1"/>
          <w:lang w:val="en-GB"/>
        </w:rPr>
        <w:t xml:space="preserve"> doi: 10.1037/a0014998</w:t>
      </w:r>
    </w:p>
    <w:p w14:paraId="37063246" w14:textId="3BA93DB2"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Krane, V., Greenleaf, &amp; Snow (1997). Reaching for gold and the price of glory: A motivational case study of an elite gymnast. </w:t>
      </w:r>
      <w:r w:rsidRPr="00AA3D8E">
        <w:rPr>
          <w:rFonts w:ascii="Times New Roman" w:hAnsi="Times New Roman" w:cs="Times New Roman"/>
          <w:i/>
          <w:color w:val="000000" w:themeColor="text1"/>
          <w:lang w:val="en-GB"/>
        </w:rPr>
        <w:t>The Sport Psychologist, 11</w:t>
      </w:r>
      <w:r w:rsidRPr="00AA3D8E">
        <w:rPr>
          <w:rFonts w:ascii="Times New Roman" w:hAnsi="Times New Roman" w:cs="Times New Roman"/>
          <w:color w:val="000000" w:themeColor="text1"/>
          <w:lang w:val="en-GB"/>
        </w:rPr>
        <w:t>, 53-71.</w:t>
      </w:r>
      <w:r w:rsidR="00F57917" w:rsidRPr="00AA3D8E">
        <w:rPr>
          <w:rFonts w:ascii="Times New Roman" w:hAnsi="Times New Roman" w:cs="Times New Roman"/>
          <w:color w:val="000000" w:themeColor="text1"/>
          <w:lang w:val="en-GB"/>
        </w:rPr>
        <w:t xml:space="preserve"> </w:t>
      </w:r>
      <w:r w:rsidR="00F57917" w:rsidRPr="00AA3D8E">
        <w:rPr>
          <w:rFonts w:ascii="Times New Roman" w:hAnsi="Times New Roman" w:cs="Times New Roman"/>
          <w:color w:val="000000" w:themeColor="text1"/>
        </w:rPr>
        <w:t>Retrieved from http://search.ebscohost.com.</w:t>
      </w:r>
    </w:p>
    <w:p w14:paraId="03C38039" w14:textId="77777777" w:rsidR="003113CC" w:rsidRPr="00AA3D8E" w:rsidRDefault="003113CC" w:rsidP="00A05834">
      <w:pPr>
        <w:spacing w:line="480" w:lineRule="auto"/>
        <w:ind w:left="709" w:hanging="709"/>
        <w:rPr>
          <w:rFonts w:ascii="Times New Roman" w:hAnsi="Times New Roman" w:cs="Times New Roman"/>
          <w:i/>
          <w:color w:val="000000" w:themeColor="text1"/>
          <w:lang w:val="en-GB"/>
        </w:rPr>
      </w:pPr>
      <w:r w:rsidRPr="00AA3D8E">
        <w:rPr>
          <w:rFonts w:ascii="Times New Roman" w:hAnsi="Times New Roman" w:cs="Times New Roman"/>
          <w:color w:val="000000" w:themeColor="text1"/>
          <w:lang w:val="en-GB"/>
        </w:rPr>
        <w:lastRenderedPageBreak/>
        <w:t xml:space="preserve">Krane, V., &amp; Baird, S. M. (2005). Using ethnography in applied sport psychology. </w:t>
      </w:r>
      <w:r w:rsidRPr="00AA3D8E">
        <w:rPr>
          <w:rFonts w:ascii="Times New Roman" w:hAnsi="Times New Roman" w:cs="Times New Roman"/>
          <w:i/>
          <w:color w:val="000000" w:themeColor="text1"/>
          <w:lang w:val="en-GB"/>
        </w:rPr>
        <w:t xml:space="preserve">Journal of Applied Sport Psychology, 17, </w:t>
      </w:r>
      <w:r w:rsidRPr="00AA3D8E">
        <w:rPr>
          <w:rFonts w:ascii="Times New Roman" w:hAnsi="Times New Roman" w:cs="Times New Roman"/>
          <w:color w:val="000000" w:themeColor="text1"/>
          <w:lang w:val="en-GB"/>
        </w:rPr>
        <w:t>87-107. doi: 10.1080/10413200590932371</w:t>
      </w:r>
    </w:p>
    <w:p w14:paraId="7E1AC78C"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Krol, M., Sixma, H., Meerdink, J., Wiersma, H., &amp; Rademakers, J. (2014). Exploring young patients’ perspectives on rehabilitation care: Methods and challenges of organizing focus groups for children and adolescents. </w:t>
      </w:r>
      <w:r w:rsidRPr="00AA3D8E">
        <w:rPr>
          <w:rFonts w:ascii="Times New Roman" w:hAnsi="Times New Roman" w:cs="Times New Roman"/>
          <w:i/>
          <w:color w:val="000000" w:themeColor="text1"/>
          <w:lang w:val="en-GB"/>
        </w:rPr>
        <w:t xml:space="preserve">Child: Care, Health and Development, 40 </w:t>
      </w:r>
      <w:r w:rsidRPr="00AA3D8E">
        <w:rPr>
          <w:rFonts w:ascii="Times New Roman" w:hAnsi="Times New Roman" w:cs="Times New Roman"/>
          <w:color w:val="000000" w:themeColor="text1"/>
          <w:lang w:val="en-GB"/>
        </w:rPr>
        <w:t xml:space="preserve">(4), </w:t>
      </w:r>
      <w:r w:rsidR="00AF641C" w:rsidRPr="00AA3D8E">
        <w:rPr>
          <w:rFonts w:ascii="Times New Roman" w:hAnsi="Times New Roman" w:cs="Times New Roman"/>
          <w:color w:val="000000" w:themeColor="text1"/>
          <w:lang w:val="en-GB"/>
        </w:rPr>
        <w:t>507-514. doi: 10.1111/cch.12095</w:t>
      </w:r>
    </w:p>
    <w:p w14:paraId="64663294"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Liston, K., Reacher, D., Smith, A., &amp; Waddington, I. (2006). Managing pain and injury in non-elite Rugby Union and Rugby League: A case study of players at a British University. </w:t>
      </w:r>
      <w:r w:rsidRPr="00AA3D8E">
        <w:rPr>
          <w:rFonts w:ascii="Times New Roman" w:hAnsi="Times New Roman" w:cs="Times New Roman"/>
          <w:i/>
          <w:color w:val="000000" w:themeColor="text1"/>
          <w:lang w:val="en-GB"/>
        </w:rPr>
        <w:t xml:space="preserve">Sport in Society: Cultures, Commerce, Media, Politics, 9 </w:t>
      </w:r>
      <w:r w:rsidRPr="00AA3D8E">
        <w:rPr>
          <w:rFonts w:ascii="Times New Roman" w:hAnsi="Times New Roman" w:cs="Times New Roman"/>
          <w:color w:val="000000" w:themeColor="text1"/>
          <w:lang w:val="en-GB"/>
        </w:rPr>
        <w:t>(3), 388-402.</w:t>
      </w:r>
      <w:r w:rsidR="00AF641C" w:rsidRPr="00AA3D8E">
        <w:rPr>
          <w:rFonts w:ascii="Times New Roman" w:hAnsi="Times New Roman" w:cs="Times New Roman"/>
          <w:color w:val="000000" w:themeColor="text1"/>
          <w:lang w:val="en-GB"/>
        </w:rPr>
        <w:t xml:space="preserve"> doi: 10.1080/17430430600673407</w:t>
      </w:r>
    </w:p>
    <w:p w14:paraId="3FAF472F" w14:textId="6456BAD1" w:rsidR="006A07B5" w:rsidRPr="00AA3D8E" w:rsidRDefault="006A07B5"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Loland, S. (2006). Three approaches to the study of pain in sport. In S. Loland, B. Skirstad, &amp; I. Waddington (Eds.), </w:t>
      </w:r>
      <w:r w:rsidRPr="00AA3D8E">
        <w:rPr>
          <w:rFonts w:ascii="Times New Roman" w:hAnsi="Times New Roman" w:cs="Times New Roman"/>
          <w:i/>
          <w:color w:val="000000" w:themeColor="text1"/>
          <w:lang w:val="en-GB"/>
        </w:rPr>
        <w:t>Pain and injury in sport: Social and ethical analysis</w:t>
      </w:r>
      <w:r w:rsidR="00942C7B" w:rsidRPr="00AA3D8E">
        <w:rPr>
          <w:rFonts w:ascii="Times New Roman" w:hAnsi="Times New Roman" w:cs="Times New Roman"/>
          <w:i/>
          <w:color w:val="000000" w:themeColor="text1"/>
          <w:lang w:val="en-GB"/>
        </w:rPr>
        <w:t xml:space="preserve"> </w:t>
      </w:r>
      <w:r w:rsidR="00942C7B" w:rsidRPr="00AA3D8E">
        <w:rPr>
          <w:rFonts w:ascii="Times New Roman" w:hAnsi="Times New Roman" w:cs="Times New Roman"/>
          <w:color w:val="000000" w:themeColor="text1"/>
          <w:lang w:val="en-GB"/>
        </w:rPr>
        <w:t>(pp. 49-63)</w:t>
      </w:r>
      <w:r w:rsidRPr="00AA3D8E">
        <w:rPr>
          <w:rFonts w:ascii="Times New Roman" w:hAnsi="Times New Roman" w:cs="Times New Roman"/>
          <w:i/>
          <w:color w:val="000000" w:themeColor="text1"/>
          <w:lang w:val="en-GB"/>
        </w:rPr>
        <w:t xml:space="preserve">. </w:t>
      </w:r>
      <w:r w:rsidR="00942C7B" w:rsidRPr="00AA3D8E">
        <w:rPr>
          <w:rFonts w:ascii="Times New Roman" w:hAnsi="Times New Roman" w:cs="Times New Roman"/>
          <w:color w:val="000000" w:themeColor="text1"/>
          <w:lang w:val="en-GB"/>
        </w:rPr>
        <w:t>London</w:t>
      </w:r>
      <w:r w:rsidRPr="00AA3D8E">
        <w:rPr>
          <w:rFonts w:ascii="Times New Roman" w:hAnsi="Times New Roman" w:cs="Times New Roman"/>
          <w:color w:val="000000" w:themeColor="text1"/>
          <w:lang w:val="en-GB"/>
        </w:rPr>
        <w:t>: Routledge.</w:t>
      </w:r>
    </w:p>
    <w:p w14:paraId="424AB3BC" w14:textId="77777777" w:rsidR="006A584C" w:rsidRPr="00AA3D8E" w:rsidRDefault="006A584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Lorimer, </w:t>
      </w:r>
      <w:r w:rsidR="00E63532" w:rsidRPr="00AA3D8E">
        <w:rPr>
          <w:rFonts w:ascii="Times New Roman" w:hAnsi="Times New Roman" w:cs="Times New Roman"/>
          <w:color w:val="000000" w:themeColor="text1"/>
          <w:lang w:val="en-GB"/>
        </w:rPr>
        <w:t xml:space="preserve">R., </w:t>
      </w:r>
      <w:r w:rsidRPr="00AA3D8E">
        <w:rPr>
          <w:rFonts w:ascii="Times New Roman" w:hAnsi="Times New Roman" w:cs="Times New Roman"/>
          <w:color w:val="000000" w:themeColor="text1"/>
          <w:lang w:val="en-GB"/>
        </w:rPr>
        <w:t>&amp; Jowett, S. (2009)</w:t>
      </w:r>
      <w:r w:rsidR="00E63532" w:rsidRPr="00AA3D8E">
        <w:rPr>
          <w:rFonts w:ascii="Times New Roman" w:hAnsi="Times New Roman" w:cs="Times New Roman"/>
          <w:color w:val="000000" w:themeColor="text1"/>
          <w:lang w:val="en-GB"/>
        </w:rPr>
        <w:t xml:space="preserve">. Empathic accuracy, meta-perspective, and satisfaction in the coach-athlete relationship. </w:t>
      </w:r>
      <w:r w:rsidR="00E63532" w:rsidRPr="00AA3D8E">
        <w:rPr>
          <w:rFonts w:ascii="Times New Roman" w:hAnsi="Times New Roman" w:cs="Times New Roman"/>
          <w:i/>
          <w:color w:val="000000" w:themeColor="text1"/>
          <w:lang w:val="en-GB"/>
        </w:rPr>
        <w:t>Journal of Applied Sport Psychology, 21</w:t>
      </w:r>
      <w:r w:rsidR="00E63532" w:rsidRPr="00AA3D8E">
        <w:rPr>
          <w:rFonts w:ascii="Times New Roman" w:hAnsi="Times New Roman" w:cs="Times New Roman"/>
          <w:color w:val="000000" w:themeColor="text1"/>
          <w:lang w:val="en-GB"/>
        </w:rPr>
        <w:t>, 201-212.</w:t>
      </w:r>
      <w:r w:rsidR="00AF641C" w:rsidRPr="00AA3D8E">
        <w:rPr>
          <w:rFonts w:ascii="Times New Roman" w:hAnsi="Times New Roman" w:cs="Times New Roman"/>
          <w:color w:val="000000" w:themeColor="text1"/>
          <w:lang w:val="en-GB"/>
        </w:rPr>
        <w:t xml:space="preserve"> doi: 10.1080/10413200902777289</w:t>
      </w:r>
    </w:p>
    <w:p w14:paraId="46DE0F15"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Maffulli, N., Longo, U. G., Gougoulias, N., Loppini, M., &amp; Denaro, V. (2010). Long-term health outcomes of youth sports injuries. </w:t>
      </w:r>
      <w:r w:rsidRPr="00AA3D8E">
        <w:rPr>
          <w:rFonts w:ascii="Times New Roman" w:hAnsi="Times New Roman" w:cs="Times New Roman"/>
          <w:i/>
          <w:color w:val="000000" w:themeColor="text1"/>
          <w:lang w:val="en-GB"/>
        </w:rPr>
        <w:t>British Journal of Sports Medicine, 44</w:t>
      </w:r>
      <w:r w:rsidRPr="00AA3D8E">
        <w:rPr>
          <w:rFonts w:ascii="Times New Roman" w:hAnsi="Times New Roman" w:cs="Times New Roman"/>
          <w:color w:val="000000" w:themeColor="text1"/>
          <w:lang w:val="en-GB"/>
        </w:rPr>
        <w:t>, 21-25. doi: 10.1136/bjsm.2009.069526</w:t>
      </w:r>
    </w:p>
    <w:p w14:paraId="4FF58606" w14:textId="77777777" w:rsidR="002E6E54" w:rsidRPr="00AA3D8E" w:rsidRDefault="002E6E54" w:rsidP="002E6E5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Malcom, N. L. (2006). “Shaking it off” and “toughing it out”: Socialization to pain and injury in girls’ softball.  </w:t>
      </w:r>
      <w:r w:rsidRPr="00AA3D8E">
        <w:rPr>
          <w:rFonts w:ascii="Times New Roman" w:hAnsi="Times New Roman" w:cs="Times New Roman"/>
          <w:i/>
          <w:iCs/>
          <w:color w:val="000000" w:themeColor="text1"/>
          <w:lang w:val="en-GB"/>
        </w:rPr>
        <w:t xml:space="preserve">Journal of Contemporary Ethnography, 35, </w:t>
      </w:r>
      <w:r w:rsidRPr="00AA3D8E">
        <w:rPr>
          <w:rFonts w:ascii="Times New Roman" w:hAnsi="Times New Roman" w:cs="Times New Roman"/>
          <w:color w:val="000000" w:themeColor="text1"/>
          <w:lang w:val="en-GB"/>
        </w:rPr>
        <w:t>495-525. doi: 10.1177/0891241605283571</w:t>
      </w:r>
    </w:p>
    <w:p w14:paraId="19237584" w14:textId="77777777"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McGannon, K. R., &amp; Smith, B. (2015). Centralizing culture in cultural sport psychology </w:t>
      </w:r>
      <w:r w:rsidRPr="00AA3D8E">
        <w:rPr>
          <w:rFonts w:ascii="Times New Roman" w:hAnsi="Times New Roman" w:cs="Times New Roman"/>
          <w:i/>
          <w:color w:val="000000" w:themeColor="text1"/>
          <w:lang w:val="en-GB"/>
        </w:rPr>
        <w:t>Sport and Exercise, 17</w:t>
      </w:r>
      <w:r w:rsidRPr="00AA3D8E">
        <w:rPr>
          <w:rFonts w:ascii="Times New Roman" w:hAnsi="Times New Roman" w:cs="Times New Roman"/>
          <w:color w:val="000000" w:themeColor="text1"/>
          <w:lang w:val="en-GB"/>
        </w:rPr>
        <w:t>, 79-87. doi: 10</w:t>
      </w:r>
      <w:r w:rsidR="00AF641C" w:rsidRPr="00AA3D8E">
        <w:rPr>
          <w:rFonts w:ascii="Times New Roman" w:hAnsi="Times New Roman" w:cs="Times New Roman"/>
          <w:color w:val="000000" w:themeColor="text1"/>
          <w:lang w:val="en-GB"/>
        </w:rPr>
        <w:t>.1016/j.psychsport.2014.07.010</w:t>
      </w:r>
    </w:p>
    <w:p w14:paraId="005FFA8F" w14:textId="77777777" w:rsidR="00841D4B" w:rsidRPr="00AA3D8E" w:rsidRDefault="00841D4B"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lastRenderedPageBreak/>
        <w:t xml:space="preserve">McMahon, J., &amp; Penney, D. (2015). Sporting parents on the pool deck: Living out a sporting culture? </w:t>
      </w:r>
      <w:r w:rsidRPr="00AA3D8E">
        <w:rPr>
          <w:rFonts w:ascii="Times New Roman" w:hAnsi="Times New Roman" w:cs="Times New Roman"/>
          <w:i/>
          <w:color w:val="000000" w:themeColor="text1"/>
          <w:lang w:val="en-GB"/>
        </w:rPr>
        <w:t>Qualitative Research in Sport, Exercise and Health, 7</w:t>
      </w:r>
      <w:r w:rsidRPr="00AA3D8E">
        <w:rPr>
          <w:rFonts w:ascii="Times New Roman" w:hAnsi="Times New Roman" w:cs="Times New Roman"/>
          <w:color w:val="000000" w:themeColor="text1"/>
          <w:lang w:val="en-GB"/>
        </w:rPr>
        <w:t xml:space="preserve"> (2), 153-169. doi: </w:t>
      </w:r>
      <w:r w:rsidR="003D2DFD" w:rsidRPr="00AA3D8E">
        <w:rPr>
          <w:rFonts w:ascii="Times New Roman" w:hAnsi="Times New Roman" w:cs="Times New Roman"/>
          <w:color w:val="000000" w:themeColor="text1"/>
          <w:lang w:val="en-GB"/>
        </w:rPr>
        <w:t>10.1080/2159676X.2014.901985</w:t>
      </w:r>
    </w:p>
    <w:p w14:paraId="7D1BFCDD" w14:textId="77777777" w:rsidR="003113CC" w:rsidRPr="00AA3D8E" w:rsidRDefault="003113CC" w:rsidP="00A05834">
      <w:pPr>
        <w:pStyle w:val="ModulovuotoB"/>
        <w:spacing w:line="480" w:lineRule="auto"/>
        <w:ind w:left="567" w:hanging="567"/>
        <w:rPr>
          <w:color w:val="000000" w:themeColor="text1"/>
          <w:sz w:val="24"/>
          <w:szCs w:val="24"/>
        </w:rPr>
      </w:pPr>
      <w:r w:rsidRPr="00AA3D8E">
        <w:rPr>
          <w:color w:val="000000" w:themeColor="text1"/>
          <w:sz w:val="24"/>
          <w:szCs w:val="24"/>
        </w:rPr>
        <w:t xml:space="preserve">Neely, K. C., &amp; Holt, N. (2014). Parents’ perspectives on the benefits of sport participation for young children. </w:t>
      </w:r>
      <w:r w:rsidRPr="00AA3D8E">
        <w:rPr>
          <w:i/>
          <w:color w:val="000000" w:themeColor="text1"/>
          <w:sz w:val="24"/>
          <w:szCs w:val="24"/>
        </w:rPr>
        <w:t>The Sport Psychologist, 28</w:t>
      </w:r>
      <w:r w:rsidR="00AF641C" w:rsidRPr="00AA3D8E">
        <w:rPr>
          <w:i/>
          <w:color w:val="000000" w:themeColor="text1"/>
          <w:sz w:val="24"/>
          <w:szCs w:val="24"/>
        </w:rPr>
        <w:t xml:space="preserve"> </w:t>
      </w:r>
      <w:r w:rsidRPr="00AA3D8E">
        <w:rPr>
          <w:color w:val="000000" w:themeColor="text1"/>
          <w:sz w:val="24"/>
          <w:szCs w:val="24"/>
        </w:rPr>
        <w:t>(3), 255-2</w:t>
      </w:r>
      <w:r w:rsidR="00AF641C" w:rsidRPr="00AA3D8E">
        <w:rPr>
          <w:color w:val="000000" w:themeColor="text1"/>
          <w:sz w:val="24"/>
          <w:szCs w:val="24"/>
        </w:rPr>
        <w:t>68. doi: 10.1123/tsp.2013-0094</w:t>
      </w:r>
    </w:p>
    <w:p w14:paraId="35C09DFA" w14:textId="77777777" w:rsidR="006A07B5" w:rsidRPr="00AA3D8E" w:rsidRDefault="006A07B5" w:rsidP="00A85BBC">
      <w:pPr>
        <w:pStyle w:val="ModulovuotoB"/>
        <w:spacing w:line="480" w:lineRule="auto"/>
        <w:ind w:left="567" w:hanging="567"/>
        <w:rPr>
          <w:color w:val="000000" w:themeColor="text1"/>
          <w:sz w:val="24"/>
          <w:szCs w:val="24"/>
        </w:rPr>
      </w:pPr>
      <w:r w:rsidRPr="00AA3D8E">
        <w:rPr>
          <w:color w:val="000000" w:themeColor="text1"/>
          <w:sz w:val="24"/>
          <w:szCs w:val="24"/>
        </w:rPr>
        <w:lastRenderedPageBreak/>
        <w:t xml:space="preserve">Nixon, H. L. (1993). Accepting the risks of pain and injury in sports: Mediated cultural influences on playing hurt. </w:t>
      </w:r>
      <w:r w:rsidRPr="00AA3D8E">
        <w:rPr>
          <w:i/>
          <w:color w:val="000000" w:themeColor="text1"/>
          <w:sz w:val="24"/>
          <w:szCs w:val="24"/>
        </w:rPr>
        <w:t xml:space="preserve">Sociology of Sport Journal, 10 </w:t>
      </w:r>
      <w:r w:rsidRPr="00AA3D8E">
        <w:rPr>
          <w:color w:val="000000" w:themeColor="text1"/>
          <w:sz w:val="24"/>
          <w:szCs w:val="24"/>
        </w:rPr>
        <w:t>(2)</w:t>
      </w:r>
      <w:r w:rsidRPr="00AA3D8E">
        <w:rPr>
          <w:i/>
          <w:color w:val="000000" w:themeColor="text1"/>
          <w:sz w:val="24"/>
          <w:szCs w:val="24"/>
        </w:rPr>
        <w:t xml:space="preserve">, </w:t>
      </w:r>
      <w:r w:rsidRPr="00AA3D8E">
        <w:rPr>
          <w:color w:val="000000" w:themeColor="text1"/>
          <w:sz w:val="24"/>
          <w:szCs w:val="24"/>
        </w:rPr>
        <w:t>183-196</w:t>
      </w:r>
    </w:p>
    <w:p w14:paraId="39795311" w14:textId="77777777" w:rsidR="002305A8" w:rsidRPr="00AA3D8E" w:rsidRDefault="002305A8" w:rsidP="00A85BBC">
      <w:pPr>
        <w:pStyle w:val="ModulovuotoB"/>
        <w:spacing w:line="480" w:lineRule="auto"/>
        <w:ind w:left="567" w:hanging="567"/>
        <w:rPr>
          <w:color w:val="000000" w:themeColor="text1"/>
          <w:sz w:val="24"/>
          <w:szCs w:val="24"/>
        </w:rPr>
      </w:pPr>
      <w:r w:rsidRPr="00AA3D8E">
        <w:rPr>
          <w:color w:val="000000" w:themeColor="text1"/>
          <w:sz w:val="24"/>
          <w:szCs w:val="24"/>
        </w:rPr>
        <w:t xml:space="preserve">Rhind, D. J. A., &amp; Jowett, S. (2012). Working with coach-athlete relationships: Their quality and maintenance. In S. Hanton, &amp; S. D. Mellalieu, </w:t>
      </w:r>
      <w:r w:rsidRPr="00AA3D8E">
        <w:rPr>
          <w:i/>
          <w:color w:val="000000" w:themeColor="text1"/>
          <w:sz w:val="24"/>
          <w:szCs w:val="24"/>
        </w:rPr>
        <w:t>Professional Practice in Sport Psychology: A review</w:t>
      </w:r>
      <w:r w:rsidR="00AF641C" w:rsidRPr="00AA3D8E">
        <w:rPr>
          <w:i/>
          <w:color w:val="000000" w:themeColor="text1"/>
          <w:sz w:val="24"/>
          <w:szCs w:val="24"/>
        </w:rPr>
        <w:t xml:space="preserve"> </w:t>
      </w:r>
      <w:r w:rsidR="00AF641C" w:rsidRPr="00AA3D8E">
        <w:rPr>
          <w:color w:val="000000" w:themeColor="text1"/>
          <w:sz w:val="24"/>
          <w:szCs w:val="24"/>
        </w:rPr>
        <w:t>(pp. 219-248)</w:t>
      </w:r>
      <w:r w:rsidRPr="00AA3D8E">
        <w:rPr>
          <w:i/>
          <w:color w:val="000000" w:themeColor="text1"/>
          <w:sz w:val="24"/>
          <w:szCs w:val="24"/>
        </w:rPr>
        <w:t xml:space="preserve">. </w:t>
      </w:r>
      <w:r w:rsidRPr="00AA3D8E">
        <w:rPr>
          <w:color w:val="000000" w:themeColor="text1"/>
          <w:sz w:val="24"/>
          <w:szCs w:val="24"/>
        </w:rPr>
        <w:t>London: Routledge.</w:t>
      </w:r>
    </w:p>
    <w:p w14:paraId="7E748572" w14:textId="77777777" w:rsidR="003113CC" w:rsidRPr="00AA3D8E" w:rsidRDefault="003113CC" w:rsidP="00A85BBC">
      <w:pPr>
        <w:pStyle w:val="ListParagraph"/>
        <w:spacing w:after="0" w:line="480" w:lineRule="auto"/>
        <w:ind w:left="567" w:hanging="567"/>
        <w:rPr>
          <w:rFonts w:ascii="Times New Roman" w:eastAsia="ヒラギノ角ゴ Pro W3" w:hAnsi="Times New Roman" w:cs="Times New Roman"/>
          <w:color w:val="000000" w:themeColor="text1"/>
          <w:sz w:val="24"/>
          <w:szCs w:val="24"/>
        </w:rPr>
      </w:pPr>
      <w:r w:rsidRPr="00AA3D8E">
        <w:rPr>
          <w:rFonts w:ascii="Times New Roman" w:eastAsia="ヒラギノ角ゴ Pro W3" w:hAnsi="Times New Roman" w:cs="Times New Roman"/>
          <w:color w:val="000000" w:themeColor="text1"/>
          <w:sz w:val="24"/>
          <w:szCs w:val="24"/>
        </w:rPr>
        <w:lastRenderedPageBreak/>
        <w:t xml:space="preserve">Richardson, L., &amp; St Pierre, E. A. (2005). Writing: A method of inquiry. In N. Denzin &amp; Y. Lincoln (Eds.), </w:t>
      </w:r>
      <w:r w:rsidRPr="00AA3D8E">
        <w:rPr>
          <w:rFonts w:ascii="Times New Roman" w:eastAsia="ヒラギノ角ゴ Pro W3" w:hAnsi="Times New Roman" w:cs="Times New Roman"/>
          <w:i/>
          <w:color w:val="000000" w:themeColor="text1"/>
          <w:sz w:val="24"/>
          <w:szCs w:val="24"/>
        </w:rPr>
        <w:t xml:space="preserve">Handbook of qualitative research </w:t>
      </w:r>
      <w:r w:rsidRPr="00AA3D8E">
        <w:rPr>
          <w:rFonts w:ascii="Times New Roman" w:eastAsia="ヒラギノ角ゴ Pro W3" w:hAnsi="Times New Roman" w:cs="Times New Roman"/>
          <w:color w:val="000000" w:themeColor="text1"/>
          <w:sz w:val="24"/>
          <w:szCs w:val="24"/>
        </w:rPr>
        <w:t>(3</w:t>
      </w:r>
      <w:r w:rsidRPr="00AA3D8E">
        <w:rPr>
          <w:rFonts w:ascii="Times New Roman" w:eastAsia="ヒラギノ角ゴ Pro W3" w:hAnsi="Times New Roman" w:cs="Times New Roman"/>
          <w:color w:val="000000" w:themeColor="text1"/>
          <w:sz w:val="24"/>
          <w:szCs w:val="24"/>
          <w:vertAlign w:val="superscript"/>
        </w:rPr>
        <w:t>rd</w:t>
      </w:r>
      <w:r w:rsidRPr="00AA3D8E">
        <w:rPr>
          <w:rFonts w:ascii="Times New Roman" w:eastAsia="ヒラギノ角ゴ Pro W3" w:hAnsi="Times New Roman" w:cs="Times New Roman"/>
          <w:color w:val="000000" w:themeColor="text1"/>
          <w:sz w:val="24"/>
          <w:szCs w:val="24"/>
        </w:rPr>
        <w:t xml:space="preserve"> Edition). London: Sage.</w:t>
      </w:r>
    </w:p>
    <w:p w14:paraId="57305130" w14:textId="77777777" w:rsidR="002E6E54" w:rsidRPr="00AA3D8E" w:rsidRDefault="002E6E54" w:rsidP="00A85BBC">
      <w:pPr>
        <w:pStyle w:val="ListParagraph"/>
        <w:spacing w:line="480" w:lineRule="auto"/>
        <w:ind w:left="567" w:hanging="567"/>
        <w:rPr>
          <w:rFonts w:ascii="Times New Roman" w:eastAsia="ヒラギノ角ゴ Pro W3" w:hAnsi="Times New Roman" w:cs="Times New Roman"/>
          <w:color w:val="000000" w:themeColor="text1"/>
          <w:sz w:val="24"/>
        </w:rPr>
      </w:pPr>
      <w:r w:rsidRPr="00AA3D8E">
        <w:rPr>
          <w:rFonts w:ascii="Times New Roman" w:eastAsia="ヒラギノ角ゴ Pro W3" w:hAnsi="Times New Roman" w:cs="Times New Roman"/>
          <w:color w:val="000000" w:themeColor="text1"/>
          <w:sz w:val="24"/>
        </w:rPr>
        <w:t xml:space="preserve">Roderick, M., Waddington, I., &amp; Parker, G. (2012). Playing hurt: Managing injuries in English professional football. </w:t>
      </w:r>
      <w:r w:rsidRPr="00AA3D8E">
        <w:rPr>
          <w:rFonts w:ascii="Times New Roman" w:eastAsia="ヒラギノ角ゴ Pro W3" w:hAnsi="Times New Roman" w:cs="Times New Roman"/>
          <w:i/>
          <w:iCs/>
          <w:color w:val="000000" w:themeColor="text1"/>
          <w:sz w:val="24"/>
        </w:rPr>
        <w:t xml:space="preserve">International </w:t>
      </w:r>
      <w:r w:rsidR="00CD74D2" w:rsidRPr="00AA3D8E">
        <w:rPr>
          <w:rFonts w:ascii="Times New Roman" w:eastAsia="ヒラギノ角ゴ Pro W3" w:hAnsi="Times New Roman" w:cs="Times New Roman"/>
          <w:i/>
          <w:iCs/>
          <w:color w:val="000000" w:themeColor="text1"/>
          <w:sz w:val="24"/>
        </w:rPr>
        <w:t>R</w:t>
      </w:r>
      <w:r w:rsidRPr="00AA3D8E">
        <w:rPr>
          <w:rFonts w:ascii="Times New Roman" w:eastAsia="ヒラギノ角ゴ Pro W3" w:hAnsi="Times New Roman" w:cs="Times New Roman"/>
          <w:i/>
          <w:iCs/>
          <w:color w:val="000000" w:themeColor="text1"/>
          <w:sz w:val="24"/>
        </w:rPr>
        <w:t>eview for the Sociology of Sport, 35(2),</w:t>
      </w:r>
      <w:r w:rsidRPr="00AA3D8E">
        <w:rPr>
          <w:rFonts w:ascii="Times New Roman" w:eastAsia="ヒラギノ角ゴ Pro W3" w:hAnsi="Times New Roman" w:cs="Times New Roman"/>
          <w:color w:val="000000" w:themeColor="text1"/>
          <w:sz w:val="24"/>
        </w:rPr>
        <w:t xml:space="preserve"> 165-180. doi: 10.1177/101269000035002003</w:t>
      </w:r>
    </w:p>
    <w:p w14:paraId="73A77221" w14:textId="77777777" w:rsidR="00BC074D" w:rsidRPr="00AA3D8E" w:rsidRDefault="00BC074D" w:rsidP="00A85BBC">
      <w:pPr>
        <w:pStyle w:val="ListParagraph"/>
        <w:spacing w:after="0" w:line="480" w:lineRule="auto"/>
        <w:ind w:left="567" w:hanging="567"/>
        <w:rPr>
          <w:rFonts w:ascii="Times New Roman" w:eastAsia="ヒラギノ角ゴ Pro W3" w:hAnsi="Times New Roman" w:cs="Times New Roman"/>
          <w:color w:val="000000" w:themeColor="text1"/>
          <w:sz w:val="24"/>
          <w:szCs w:val="24"/>
        </w:rPr>
      </w:pPr>
      <w:r w:rsidRPr="00AA3D8E">
        <w:rPr>
          <w:rFonts w:ascii="Times New Roman" w:eastAsia="ヒラギノ角ゴ Pro W3" w:hAnsi="Times New Roman" w:cs="Times New Roman"/>
          <w:color w:val="000000" w:themeColor="text1"/>
          <w:sz w:val="24"/>
          <w:szCs w:val="24"/>
        </w:rPr>
        <w:lastRenderedPageBreak/>
        <w:t xml:space="preserve">Schinke, R. J., Blodgett, A. T., McGannon, K. R., &amp; Ge, Y. (2016). Finding one’s footing on foreign soil: A composite vignette of elite athlete acculturation. </w:t>
      </w:r>
      <w:r w:rsidR="008A277F" w:rsidRPr="00AA3D8E">
        <w:rPr>
          <w:rFonts w:ascii="Times New Roman" w:eastAsia="ヒラギノ角ゴ Pro W3" w:hAnsi="Times New Roman" w:cs="Times New Roman"/>
          <w:i/>
          <w:color w:val="000000" w:themeColor="text1"/>
          <w:sz w:val="24"/>
          <w:szCs w:val="24"/>
        </w:rPr>
        <w:t>Psychology of Sport &amp;</w:t>
      </w:r>
      <w:r w:rsidRPr="00AA3D8E">
        <w:rPr>
          <w:rFonts w:ascii="Times New Roman" w:eastAsia="ヒラギノ角ゴ Pro W3" w:hAnsi="Times New Roman" w:cs="Times New Roman"/>
          <w:i/>
          <w:color w:val="000000" w:themeColor="text1"/>
          <w:sz w:val="24"/>
          <w:szCs w:val="24"/>
        </w:rPr>
        <w:t xml:space="preserve"> Exercise</w:t>
      </w:r>
      <w:r w:rsidR="008A277F" w:rsidRPr="00AA3D8E">
        <w:rPr>
          <w:rFonts w:ascii="Times New Roman" w:eastAsia="ヒラギノ角ゴ Pro W3" w:hAnsi="Times New Roman" w:cs="Times New Roman"/>
          <w:i/>
          <w:color w:val="000000" w:themeColor="text1"/>
          <w:sz w:val="24"/>
          <w:szCs w:val="24"/>
        </w:rPr>
        <w:t xml:space="preserve">. </w:t>
      </w:r>
      <w:r w:rsidR="008A277F" w:rsidRPr="00AA3D8E">
        <w:rPr>
          <w:rFonts w:ascii="Times New Roman" w:eastAsia="ヒラギノ角ゴ Pro W3" w:hAnsi="Times New Roman" w:cs="Times New Roman"/>
          <w:color w:val="000000" w:themeColor="text1"/>
          <w:sz w:val="24"/>
          <w:szCs w:val="24"/>
        </w:rPr>
        <w:t>doi: 10.1016/j.psychsport.2016.04.001</w:t>
      </w:r>
    </w:p>
    <w:p w14:paraId="19EDC146" w14:textId="67D36356" w:rsidR="00B94484" w:rsidRPr="00AA3D8E" w:rsidRDefault="00B94484" w:rsidP="00B94484">
      <w:pPr>
        <w:widowControl w:val="0"/>
        <w:autoSpaceDE w:val="0"/>
        <w:autoSpaceDN w:val="0"/>
        <w:adjustRightInd w:val="0"/>
        <w:spacing w:after="240" w:line="360" w:lineRule="atLeast"/>
        <w:rPr>
          <w:rFonts w:ascii="Times New Roman" w:hAnsi="Times New Roman" w:cs="Times New Roman"/>
          <w:color w:val="000000" w:themeColor="text1"/>
          <w:sz w:val="21"/>
          <w:lang w:val="en-GB"/>
        </w:rPr>
      </w:pPr>
      <w:r w:rsidRPr="00AA3D8E">
        <w:rPr>
          <w:rFonts w:ascii="Times New Roman" w:hAnsi="Times New Roman" w:cs="Times New Roman"/>
          <w:color w:val="000000" w:themeColor="text1"/>
          <w:szCs w:val="32"/>
          <w:lang w:val="en-GB"/>
        </w:rPr>
        <w:t xml:space="preserve">Silverman, D. (2011) </w:t>
      </w:r>
      <w:r w:rsidRPr="00AA3D8E">
        <w:rPr>
          <w:rFonts w:ascii="Times New Roman" w:hAnsi="Times New Roman" w:cs="Times New Roman"/>
          <w:i/>
          <w:iCs/>
          <w:color w:val="000000" w:themeColor="text1"/>
          <w:szCs w:val="32"/>
          <w:lang w:val="en-GB"/>
        </w:rPr>
        <w:t xml:space="preserve">Qualitative research, </w:t>
      </w:r>
      <w:r w:rsidRPr="00AA3D8E">
        <w:rPr>
          <w:rFonts w:ascii="Times New Roman" w:hAnsi="Times New Roman" w:cs="Times New Roman"/>
          <w:color w:val="000000" w:themeColor="text1"/>
          <w:szCs w:val="32"/>
          <w:lang w:val="en-GB"/>
        </w:rPr>
        <w:t xml:space="preserve">(3rd ed.). London: SAGE Publications Ltd. </w:t>
      </w:r>
    </w:p>
    <w:p w14:paraId="79D25811" w14:textId="79687606" w:rsidR="003113CC" w:rsidRPr="00AA3D8E" w:rsidRDefault="003113CC" w:rsidP="006C4CCE">
      <w:pPr>
        <w:pStyle w:val="ListParagraph"/>
        <w:spacing w:after="0" w:line="480" w:lineRule="auto"/>
        <w:ind w:left="567" w:hanging="567"/>
        <w:jc w:val="both"/>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t xml:space="preserve">Smith, B. (2013). Sporting spinal cord injuries, social relations, and rehabilitation narratives: An ethnographic creative non-fiction of becoming disabled </w:t>
      </w:r>
      <w:r w:rsidRPr="00AA3D8E">
        <w:rPr>
          <w:rFonts w:ascii="Times New Roman" w:hAnsi="Times New Roman" w:cs="Times New Roman"/>
          <w:color w:val="000000" w:themeColor="text1"/>
          <w:sz w:val="24"/>
          <w:szCs w:val="24"/>
        </w:rPr>
        <w:lastRenderedPageBreak/>
        <w:t xml:space="preserve">through sport. </w:t>
      </w:r>
      <w:r w:rsidRPr="00AA3D8E">
        <w:rPr>
          <w:rFonts w:ascii="Times New Roman" w:hAnsi="Times New Roman" w:cs="Times New Roman"/>
          <w:i/>
          <w:color w:val="000000" w:themeColor="text1"/>
          <w:sz w:val="24"/>
          <w:szCs w:val="24"/>
        </w:rPr>
        <w:t>Sociology of Sport Journal, 30</w:t>
      </w:r>
      <w:r w:rsidRPr="00AA3D8E">
        <w:rPr>
          <w:rFonts w:ascii="Times New Roman" w:hAnsi="Times New Roman" w:cs="Times New Roman"/>
          <w:color w:val="000000" w:themeColor="text1"/>
          <w:sz w:val="24"/>
          <w:szCs w:val="24"/>
        </w:rPr>
        <w:t xml:space="preserve">, 132-152. </w:t>
      </w:r>
      <w:r w:rsidR="00F57917" w:rsidRPr="00AA3D8E">
        <w:rPr>
          <w:rFonts w:ascii="Times New Roman" w:hAnsi="Times New Roman" w:cs="Times New Roman"/>
          <w:color w:val="000000" w:themeColor="text1"/>
          <w:sz w:val="24"/>
          <w:szCs w:val="24"/>
        </w:rPr>
        <w:t>Retrieved from http://search.ebscohost.com.</w:t>
      </w:r>
    </w:p>
    <w:p w14:paraId="15897C97" w14:textId="36BEAECE" w:rsidR="003113CC" w:rsidRPr="00AA3D8E" w:rsidRDefault="003113CC" w:rsidP="00A05834">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Smith, B., McGannon, K. R., &amp; Williams, T. (2015). Ethnographic creative non-fiction: Exploring the what’s, why’s and how’s. In G. Molnar &amp; L. Purdy (Eds.), </w:t>
      </w:r>
      <w:r w:rsidRPr="00AA3D8E">
        <w:rPr>
          <w:rFonts w:ascii="Times New Roman" w:hAnsi="Times New Roman" w:cs="Times New Roman"/>
          <w:i/>
          <w:color w:val="000000" w:themeColor="text1"/>
          <w:lang w:val="en-GB"/>
        </w:rPr>
        <w:t>Ethnographies in Sport and Exercise Research</w:t>
      </w:r>
      <w:r w:rsidR="002B2771" w:rsidRPr="00AA3D8E">
        <w:rPr>
          <w:rFonts w:ascii="Times New Roman" w:hAnsi="Times New Roman" w:cs="Times New Roman"/>
          <w:i/>
          <w:color w:val="000000" w:themeColor="text1"/>
          <w:lang w:val="en-GB"/>
        </w:rPr>
        <w:t xml:space="preserve"> </w:t>
      </w:r>
      <w:r w:rsidR="002B2771" w:rsidRPr="00AA3D8E">
        <w:rPr>
          <w:rFonts w:ascii="Times New Roman" w:hAnsi="Times New Roman" w:cs="Times New Roman"/>
          <w:color w:val="000000" w:themeColor="text1"/>
          <w:lang w:val="en-GB"/>
        </w:rPr>
        <w:t>(pp. 59-73)</w:t>
      </w:r>
      <w:r w:rsidRPr="00AA3D8E">
        <w:rPr>
          <w:rFonts w:ascii="Times New Roman" w:hAnsi="Times New Roman" w:cs="Times New Roman"/>
          <w:color w:val="000000" w:themeColor="text1"/>
          <w:lang w:val="en-GB"/>
        </w:rPr>
        <w:t xml:space="preserve">. </w:t>
      </w:r>
      <w:r w:rsidR="002B2771" w:rsidRPr="00AA3D8E">
        <w:rPr>
          <w:rFonts w:ascii="Times New Roman" w:hAnsi="Times New Roman" w:cs="Times New Roman"/>
          <w:color w:val="000000" w:themeColor="text1"/>
          <w:lang w:val="en-GB"/>
        </w:rPr>
        <w:t>London</w:t>
      </w:r>
      <w:r w:rsidRPr="00AA3D8E">
        <w:rPr>
          <w:rFonts w:ascii="Times New Roman" w:hAnsi="Times New Roman" w:cs="Times New Roman"/>
          <w:color w:val="000000" w:themeColor="text1"/>
          <w:lang w:val="en-GB"/>
        </w:rPr>
        <w:t>: Routledge.</w:t>
      </w:r>
    </w:p>
    <w:p w14:paraId="567D5C6F" w14:textId="77777777" w:rsidR="003113CC" w:rsidRPr="00AA3D8E" w:rsidRDefault="003113CC"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lastRenderedPageBreak/>
        <w:t xml:space="preserve">Smith, B., &amp; Sparkes, A. C. (2009). Narrative inquiry in sport and exercise psychology: What can it mean, and why might we do it? </w:t>
      </w:r>
      <w:r w:rsidRPr="00AA3D8E">
        <w:rPr>
          <w:rFonts w:ascii="Times New Roman" w:hAnsi="Times New Roman" w:cs="Times New Roman"/>
          <w:i/>
          <w:color w:val="000000" w:themeColor="text1"/>
          <w:sz w:val="24"/>
          <w:szCs w:val="24"/>
        </w:rPr>
        <w:t>Psychology of Sport and Exercise, 10</w:t>
      </w:r>
      <w:r w:rsidRPr="00AA3D8E">
        <w:rPr>
          <w:rFonts w:ascii="Times New Roman" w:hAnsi="Times New Roman" w:cs="Times New Roman"/>
          <w:color w:val="000000" w:themeColor="text1"/>
          <w:sz w:val="24"/>
          <w:szCs w:val="24"/>
        </w:rPr>
        <w:t>, 1-11. doi: 1</w:t>
      </w:r>
      <w:r w:rsidR="00AF641C" w:rsidRPr="00AA3D8E">
        <w:rPr>
          <w:rFonts w:ascii="Times New Roman" w:hAnsi="Times New Roman" w:cs="Times New Roman"/>
          <w:color w:val="000000" w:themeColor="text1"/>
          <w:sz w:val="24"/>
          <w:szCs w:val="24"/>
        </w:rPr>
        <w:t>0.1016/j.psychsport.2008.01.004</w:t>
      </w:r>
    </w:p>
    <w:p w14:paraId="224FF547" w14:textId="77777777" w:rsidR="001038FF" w:rsidRPr="00AA3D8E" w:rsidRDefault="001038FF" w:rsidP="00CD74D2">
      <w:pPr>
        <w:spacing w:line="480" w:lineRule="auto"/>
        <w:ind w:left="709" w:hanging="709"/>
        <w:rPr>
          <w:rFonts w:ascii="Times New Roman" w:hAnsi="Times New Roman" w:cs="Times New Roman"/>
          <w:color w:val="000000" w:themeColor="text1"/>
          <w:lang w:val="en-GB"/>
        </w:rPr>
      </w:pPr>
      <w:r w:rsidRPr="00AA3D8E">
        <w:rPr>
          <w:rFonts w:ascii="Times New Roman" w:hAnsi="Times New Roman" w:cs="Times New Roman"/>
          <w:color w:val="000000" w:themeColor="text1"/>
          <w:lang w:val="en-GB"/>
        </w:rPr>
        <w:t xml:space="preserve">Spalding, N. J., &amp; Phillips, T. (2007). Exploring the use of vignettes: From validity to trustworthiness. </w:t>
      </w:r>
      <w:r w:rsidRPr="00AA3D8E">
        <w:rPr>
          <w:rFonts w:ascii="Times New Roman" w:hAnsi="Times New Roman" w:cs="Times New Roman"/>
          <w:i/>
          <w:iCs/>
          <w:color w:val="000000" w:themeColor="text1"/>
          <w:lang w:val="en-GB"/>
        </w:rPr>
        <w:t>Qualitative Health Research, 17</w:t>
      </w:r>
      <w:r w:rsidRPr="00AA3D8E">
        <w:rPr>
          <w:rFonts w:ascii="Times New Roman" w:hAnsi="Times New Roman" w:cs="Times New Roman"/>
          <w:color w:val="000000" w:themeColor="text1"/>
          <w:lang w:val="en-GB"/>
        </w:rPr>
        <w:t>, 954-962. doi:10.1177/1049732307306187</w:t>
      </w:r>
    </w:p>
    <w:p w14:paraId="70816E4C" w14:textId="14D6DED8" w:rsidR="00F909AD" w:rsidRPr="00AA3D8E" w:rsidRDefault="00F909AD"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lastRenderedPageBreak/>
        <w:t xml:space="preserve">Sparkes, A. C., &amp; Douglas, K. (2007). Making the case for poetic representations: An example in action. </w:t>
      </w:r>
      <w:r w:rsidRPr="00AA3D8E">
        <w:rPr>
          <w:rFonts w:ascii="Times New Roman" w:hAnsi="Times New Roman" w:cs="Times New Roman"/>
          <w:i/>
          <w:color w:val="000000" w:themeColor="text1"/>
          <w:sz w:val="24"/>
          <w:szCs w:val="24"/>
        </w:rPr>
        <w:t xml:space="preserve">The Sport Psychologist, 21, </w:t>
      </w:r>
      <w:r w:rsidRPr="00AA3D8E">
        <w:rPr>
          <w:rFonts w:ascii="Times New Roman" w:hAnsi="Times New Roman" w:cs="Times New Roman"/>
          <w:color w:val="000000" w:themeColor="text1"/>
          <w:sz w:val="24"/>
          <w:szCs w:val="24"/>
        </w:rPr>
        <w:t>170-189.</w:t>
      </w:r>
      <w:r w:rsidR="00F57917" w:rsidRPr="00AA3D8E">
        <w:rPr>
          <w:rFonts w:ascii="Times New Roman" w:hAnsi="Times New Roman" w:cs="Times New Roman"/>
          <w:color w:val="000000" w:themeColor="text1"/>
          <w:sz w:val="24"/>
          <w:szCs w:val="24"/>
        </w:rPr>
        <w:t xml:space="preserve"> Retrieved from http://search.ebscohost.com.</w:t>
      </w:r>
    </w:p>
    <w:p w14:paraId="30713AB8" w14:textId="77777777" w:rsidR="003113CC" w:rsidRPr="00AA3D8E" w:rsidRDefault="003113CC"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t xml:space="preserve">Sparkes, A. C., &amp; Smith, B. (2009). Judging the quality of qualitative inquiry: Criteriology and relativism in action. </w:t>
      </w:r>
      <w:r w:rsidRPr="00AA3D8E">
        <w:rPr>
          <w:rFonts w:ascii="Times New Roman" w:hAnsi="Times New Roman" w:cs="Times New Roman"/>
          <w:i/>
          <w:color w:val="000000" w:themeColor="text1"/>
          <w:sz w:val="24"/>
          <w:szCs w:val="24"/>
        </w:rPr>
        <w:t>Psychology of Sport and Exercise, 10</w:t>
      </w:r>
      <w:r w:rsidRPr="00AA3D8E">
        <w:rPr>
          <w:rFonts w:ascii="Times New Roman" w:hAnsi="Times New Roman" w:cs="Times New Roman"/>
          <w:color w:val="000000" w:themeColor="text1"/>
          <w:sz w:val="24"/>
          <w:szCs w:val="24"/>
        </w:rPr>
        <w:t>, 491-497. doi: 10.1016/j.psychsport.2009.02.006</w:t>
      </w:r>
    </w:p>
    <w:p w14:paraId="02E667E9" w14:textId="77777777" w:rsidR="003113CC" w:rsidRPr="00AA3D8E" w:rsidRDefault="003113CC"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lastRenderedPageBreak/>
        <w:t xml:space="preserve">Sparkes, A.C., &amp; Smith, B. (2014). </w:t>
      </w:r>
      <w:r w:rsidR="006B2FB1" w:rsidRPr="00AA3D8E">
        <w:rPr>
          <w:rFonts w:ascii="Times New Roman" w:hAnsi="Times New Roman" w:cs="Times New Roman"/>
          <w:i/>
          <w:color w:val="000000" w:themeColor="text1"/>
          <w:sz w:val="24"/>
          <w:szCs w:val="24"/>
        </w:rPr>
        <w:t>Qualitative research methods in sport, exercise and h</w:t>
      </w:r>
      <w:r w:rsidRPr="00AA3D8E">
        <w:rPr>
          <w:rFonts w:ascii="Times New Roman" w:hAnsi="Times New Roman" w:cs="Times New Roman"/>
          <w:i/>
          <w:color w:val="000000" w:themeColor="text1"/>
          <w:sz w:val="24"/>
          <w:szCs w:val="24"/>
        </w:rPr>
        <w:t xml:space="preserve">ealth. </w:t>
      </w:r>
      <w:r w:rsidRPr="00AA3D8E">
        <w:rPr>
          <w:rFonts w:ascii="Times New Roman" w:hAnsi="Times New Roman" w:cs="Times New Roman"/>
          <w:color w:val="000000" w:themeColor="text1"/>
          <w:sz w:val="24"/>
          <w:szCs w:val="24"/>
        </w:rPr>
        <w:t>New York: Routledge.</w:t>
      </w:r>
    </w:p>
    <w:p w14:paraId="5C2CF88F" w14:textId="77777777" w:rsidR="003113CC" w:rsidRPr="00AA3D8E" w:rsidRDefault="003113CC"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t xml:space="preserve">Stracciolini, A., Casciano, R., Friedman, H. L., Meehan, W. P., &amp; Micheli, L. J. (2015). A closer look at overuse injuries in the </w:t>
      </w:r>
      <w:r w:rsidR="002A4ADC" w:rsidRPr="00AA3D8E">
        <w:rPr>
          <w:rFonts w:ascii="Times New Roman" w:hAnsi="Times New Roman" w:cs="Times New Roman"/>
          <w:color w:val="000000" w:themeColor="text1"/>
          <w:sz w:val="24"/>
          <w:szCs w:val="24"/>
        </w:rPr>
        <w:t>paediatric</w:t>
      </w:r>
      <w:r w:rsidRPr="00AA3D8E">
        <w:rPr>
          <w:rFonts w:ascii="Times New Roman" w:hAnsi="Times New Roman" w:cs="Times New Roman"/>
          <w:color w:val="000000" w:themeColor="text1"/>
          <w:sz w:val="24"/>
          <w:szCs w:val="24"/>
        </w:rPr>
        <w:t xml:space="preserve"> athlete. </w:t>
      </w:r>
      <w:r w:rsidRPr="00AA3D8E">
        <w:rPr>
          <w:rFonts w:ascii="Times New Roman" w:hAnsi="Times New Roman" w:cs="Times New Roman"/>
          <w:i/>
          <w:color w:val="000000" w:themeColor="text1"/>
          <w:sz w:val="24"/>
          <w:szCs w:val="24"/>
        </w:rPr>
        <w:t>Clinical Journal of Sport Medicine, 25</w:t>
      </w:r>
      <w:r w:rsidRPr="00AA3D8E">
        <w:rPr>
          <w:rFonts w:ascii="Times New Roman" w:hAnsi="Times New Roman" w:cs="Times New Roman"/>
          <w:color w:val="000000" w:themeColor="text1"/>
          <w:sz w:val="24"/>
          <w:szCs w:val="24"/>
        </w:rPr>
        <w:t xml:space="preserve"> (1), 30-35. do</w:t>
      </w:r>
      <w:r w:rsidR="00AF641C" w:rsidRPr="00AA3D8E">
        <w:rPr>
          <w:rFonts w:ascii="Times New Roman" w:hAnsi="Times New Roman" w:cs="Times New Roman"/>
          <w:color w:val="000000" w:themeColor="text1"/>
          <w:sz w:val="24"/>
          <w:szCs w:val="24"/>
        </w:rPr>
        <w:t>i: 10.1097/JSM.0000000000000105</w:t>
      </w:r>
    </w:p>
    <w:p w14:paraId="44487884" w14:textId="77777777" w:rsidR="003113CC" w:rsidRPr="00AA3D8E" w:rsidRDefault="003113CC"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lastRenderedPageBreak/>
        <w:t xml:space="preserve">Taylor, S. T., &amp; Bogdan, R. (1998). </w:t>
      </w:r>
      <w:r w:rsidRPr="00AA3D8E">
        <w:rPr>
          <w:rFonts w:ascii="Times New Roman" w:hAnsi="Times New Roman" w:cs="Times New Roman"/>
          <w:i/>
          <w:color w:val="000000" w:themeColor="text1"/>
          <w:sz w:val="24"/>
          <w:szCs w:val="24"/>
        </w:rPr>
        <w:t>Introduction to qualitative research methods: A guidebook and resource</w:t>
      </w:r>
      <w:r w:rsidRPr="00AA3D8E">
        <w:rPr>
          <w:rFonts w:ascii="Times New Roman" w:hAnsi="Times New Roman" w:cs="Times New Roman"/>
          <w:color w:val="000000" w:themeColor="text1"/>
          <w:sz w:val="24"/>
          <w:szCs w:val="24"/>
        </w:rPr>
        <w:t xml:space="preserve"> (3</w:t>
      </w:r>
      <w:r w:rsidRPr="00AA3D8E">
        <w:rPr>
          <w:rFonts w:ascii="Times New Roman" w:hAnsi="Times New Roman" w:cs="Times New Roman"/>
          <w:color w:val="000000" w:themeColor="text1"/>
          <w:sz w:val="24"/>
          <w:szCs w:val="24"/>
          <w:vertAlign w:val="superscript"/>
        </w:rPr>
        <w:t>rd</w:t>
      </w:r>
      <w:r w:rsidRPr="00AA3D8E">
        <w:rPr>
          <w:rFonts w:ascii="Times New Roman" w:hAnsi="Times New Roman" w:cs="Times New Roman"/>
          <w:color w:val="000000" w:themeColor="text1"/>
          <w:sz w:val="24"/>
          <w:szCs w:val="24"/>
        </w:rPr>
        <w:t xml:space="preserve"> Edition). New York: J. Wiley.</w:t>
      </w:r>
    </w:p>
    <w:p w14:paraId="2B444662" w14:textId="33A7579F" w:rsidR="003113CC" w:rsidRPr="00AA3D8E" w:rsidRDefault="003113CC" w:rsidP="00A85BBC">
      <w:pPr>
        <w:pStyle w:val="ListParagraph"/>
        <w:spacing w:after="0" w:line="480" w:lineRule="auto"/>
        <w:ind w:left="567" w:hanging="567"/>
        <w:rPr>
          <w:rFonts w:ascii="Times New Roman" w:eastAsia="ヒラギノ角ゴ Pro W3" w:hAnsi="Times New Roman" w:cs="Times New Roman"/>
          <w:color w:val="000000" w:themeColor="text1"/>
          <w:sz w:val="24"/>
          <w:szCs w:val="24"/>
        </w:rPr>
      </w:pPr>
      <w:r w:rsidRPr="00AA3D8E">
        <w:rPr>
          <w:rFonts w:ascii="Times New Roman" w:hAnsi="Times New Roman" w:cs="Times New Roman"/>
          <w:color w:val="000000" w:themeColor="text1"/>
          <w:sz w:val="24"/>
          <w:szCs w:val="24"/>
        </w:rPr>
        <w:t xml:space="preserve">Theberge, N. (2008). “Just a normal bad part of what I do”: Elite athletes’ accounts of the relationship between health and sport. </w:t>
      </w:r>
      <w:r w:rsidRPr="00AA3D8E">
        <w:rPr>
          <w:rFonts w:ascii="Times New Roman" w:hAnsi="Times New Roman" w:cs="Times New Roman"/>
          <w:i/>
          <w:color w:val="000000" w:themeColor="text1"/>
          <w:sz w:val="24"/>
          <w:szCs w:val="24"/>
        </w:rPr>
        <w:t>Sociology of Sport Journal, 25</w:t>
      </w:r>
      <w:r w:rsidRPr="00AA3D8E">
        <w:rPr>
          <w:rFonts w:ascii="Times New Roman" w:hAnsi="Times New Roman" w:cs="Times New Roman"/>
          <w:color w:val="000000" w:themeColor="text1"/>
          <w:sz w:val="24"/>
          <w:szCs w:val="24"/>
        </w:rPr>
        <w:t>, 206-222.</w:t>
      </w:r>
      <w:r w:rsidR="00F57917" w:rsidRPr="00AA3D8E">
        <w:rPr>
          <w:rFonts w:ascii="Times New Roman" w:hAnsi="Times New Roman" w:cs="Times New Roman"/>
          <w:color w:val="000000" w:themeColor="text1"/>
          <w:sz w:val="24"/>
          <w:szCs w:val="24"/>
        </w:rPr>
        <w:t xml:space="preserve"> Retrieved from http://search.ebscohost.com.</w:t>
      </w:r>
    </w:p>
    <w:p w14:paraId="754CDCB0" w14:textId="172F9DE1" w:rsidR="003113CC" w:rsidRPr="00AA3D8E" w:rsidRDefault="003113CC"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t xml:space="preserve">Tranaeus, U., Johnson, U., Engstrom, B., Skillgate, E., &amp; Werner, S. (2014). Psychological antecedents of overuse injuries in Swedish elite floorball </w:t>
      </w:r>
      <w:r w:rsidRPr="00AA3D8E">
        <w:rPr>
          <w:rFonts w:ascii="Times New Roman" w:hAnsi="Times New Roman" w:cs="Times New Roman"/>
          <w:color w:val="000000" w:themeColor="text1"/>
          <w:sz w:val="24"/>
          <w:szCs w:val="24"/>
        </w:rPr>
        <w:lastRenderedPageBreak/>
        <w:t xml:space="preserve">players. </w:t>
      </w:r>
      <w:r w:rsidRPr="00AA3D8E">
        <w:rPr>
          <w:rFonts w:ascii="Times New Roman" w:hAnsi="Times New Roman" w:cs="Times New Roman"/>
          <w:i/>
          <w:color w:val="000000" w:themeColor="text1"/>
          <w:sz w:val="24"/>
          <w:szCs w:val="24"/>
        </w:rPr>
        <w:t xml:space="preserve">Athletic Insight, 6 (2), </w:t>
      </w:r>
      <w:r w:rsidRPr="00AA3D8E">
        <w:rPr>
          <w:rFonts w:ascii="Times New Roman" w:hAnsi="Times New Roman" w:cs="Times New Roman"/>
          <w:color w:val="000000" w:themeColor="text1"/>
          <w:sz w:val="24"/>
          <w:szCs w:val="24"/>
        </w:rPr>
        <w:t>155-172.</w:t>
      </w:r>
      <w:r w:rsidR="00F57917" w:rsidRPr="00AA3D8E">
        <w:rPr>
          <w:rFonts w:ascii="Times New Roman" w:hAnsi="Times New Roman" w:cs="Times New Roman"/>
          <w:color w:val="000000" w:themeColor="text1"/>
          <w:sz w:val="24"/>
          <w:szCs w:val="24"/>
        </w:rPr>
        <w:t xml:space="preserve"> Retrieved from http://search.ebscohost.com.</w:t>
      </w:r>
    </w:p>
    <w:p w14:paraId="20BB49E5" w14:textId="77777777" w:rsidR="003113CC" w:rsidRPr="00AA3D8E" w:rsidRDefault="003113CC" w:rsidP="00A85BBC">
      <w:pPr>
        <w:pStyle w:val="ListParagraph"/>
        <w:spacing w:after="0" w:line="480" w:lineRule="auto"/>
        <w:ind w:left="567" w:hanging="567"/>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t xml:space="preserve">Van Wilgen, C. P., &amp; Verhagen, E. A. L. M. (2012). A qualitative study on overuse injuries: The beliefs of athletes and coaches. </w:t>
      </w:r>
      <w:r w:rsidRPr="00AA3D8E">
        <w:rPr>
          <w:rFonts w:ascii="Times New Roman" w:hAnsi="Times New Roman" w:cs="Times New Roman"/>
          <w:i/>
          <w:color w:val="000000" w:themeColor="text1"/>
          <w:sz w:val="24"/>
          <w:szCs w:val="24"/>
        </w:rPr>
        <w:t>Journal of Science and Medicine in Sport, 15</w:t>
      </w:r>
      <w:r w:rsidRPr="00AA3D8E">
        <w:rPr>
          <w:rFonts w:ascii="Times New Roman" w:hAnsi="Times New Roman" w:cs="Times New Roman"/>
          <w:color w:val="000000" w:themeColor="text1"/>
          <w:sz w:val="24"/>
          <w:szCs w:val="24"/>
        </w:rPr>
        <w:t>, 116-121. do</w:t>
      </w:r>
      <w:r w:rsidR="00AF641C" w:rsidRPr="00AA3D8E">
        <w:rPr>
          <w:rFonts w:ascii="Times New Roman" w:hAnsi="Times New Roman" w:cs="Times New Roman"/>
          <w:color w:val="000000" w:themeColor="text1"/>
          <w:sz w:val="24"/>
          <w:szCs w:val="24"/>
        </w:rPr>
        <w:t>i: 10.1016/j.jsams.2011.11.253</w:t>
      </w:r>
    </w:p>
    <w:p w14:paraId="4C0E96B4" w14:textId="77777777" w:rsidR="002346ED" w:rsidRPr="00AA3D8E" w:rsidRDefault="003113CC" w:rsidP="00A85BBC">
      <w:pPr>
        <w:pStyle w:val="ListParagraph"/>
        <w:spacing w:after="0" w:line="480" w:lineRule="auto"/>
        <w:ind w:left="567" w:hanging="709"/>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lastRenderedPageBreak/>
        <w:t>Wagstaff, C., Fletcher, D.,</w:t>
      </w:r>
      <w:r w:rsidR="006B2FB1" w:rsidRPr="00AA3D8E">
        <w:rPr>
          <w:rFonts w:ascii="Times New Roman" w:hAnsi="Times New Roman" w:cs="Times New Roman"/>
          <w:color w:val="000000" w:themeColor="text1"/>
          <w:sz w:val="24"/>
          <w:szCs w:val="24"/>
        </w:rPr>
        <w:t xml:space="preserve"> &amp; Hanton, S. (2012). Positive organizational psychology in s</w:t>
      </w:r>
      <w:r w:rsidRPr="00AA3D8E">
        <w:rPr>
          <w:rFonts w:ascii="Times New Roman" w:hAnsi="Times New Roman" w:cs="Times New Roman"/>
          <w:color w:val="000000" w:themeColor="text1"/>
          <w:sz w:val="24"/>
          <w:szCs w:val="24"/>
        </w:rPr>
        <w:t xml:space="preserve">port: An ethnography of organizational functioning in a National Sport Organization </w:t>
      </w:r>
      <w:r w:rsidRPr="00AA3D8E">
        <w:rPr>
          <w:rFonts w:ascii="Times New Roman" w:hAnsi="Times New Roman" w:cs="Times New Roman"/>
          <w:i/>
          <w:color w:val="000000" w:themeColor="text1"/>
          <w:sz w:val="24"/>
          <w:szCs w:val="24"/>
        </w:rPr>
        <w:t>Journal of Applied Sport Psychology, 24</w:t>
      </w:r>
      <w:r w:rsidRPr="00AA3D8E">
        <w:rPr>
          <w:rFonts w:ascii="Times New Roman" w:hAnsi="Times New Roman" w:cs="Times New Roman"/>
          <w:color w:val="000000" w:themeColor="text1"/>
          <w:sz w:val="24"/>
          <w:szCs w:val="24"/>
        </w:rPr>
        <w:t xml:space="preserve"> (1), 26-47. doi: 10.1080/10413200.2011.589423</w:t>
      </w:r>
    </w:p>
    <w:p w14:paraId="66B8604A" w14:textId="77777777" w:rsidR="00D264A1" w:rsidRPr="00AA3D8E" w:rsidRDefault="00D264A1" w:rsidP="00A85BBC">
      <w:pPr>
        <w:pStyle w:val="ListParagraph"/>
        <w:spacing w:after="0" w:line="480" w:lineRule="auto"/>
        <w:ind w:left="567" w:hanging="709"/>
        <w:rPr>
          <w:rFonts w:ascii="Times New Roman" w:hAnsi="Times New Roman" w:cs="Times New Roman"/>
          <w:color w:val="000000" w:themeColor="text1"/>
          <w:sz w:val="24"/>
          <w:szCs w:val="24"/>
        </w:rPr>
      </w:pPr>
      <w:r w:rsidRPr="00AA3D8E">
        <w:rPr>
          <w:rFonts w:ascii="Times New Roman" w:hAnsi="Times New Roman" w:cs="Times New Roman"/>
          <w:color w:val="000000" w:themeColor="text1"/>
          <w:sz w:val="24"/>
          <w:szCs w:val="24"/>
        </w:rPr>
        <w:t xml:space="preserve">Wolcott, H. F. (2005). </w:t>
      </w:r>
      <w:r w:rsidRPr="00AA3D8E">
        <w:rPr>
          <w:rFonts w:ascii="Times New Roman" w:hAnsi="Times New Roman" w:cs="Times New Roman"/>
          <w:i/>
          <w:color w:val="000000" w:themeColor="text1"/>
          <w:sz w:val="24"/>
          <w:szCs w:val="24"/>
        </w:rPr>
        <w:t xml:space="preserve">The art of fieldwork. </w:t>
      </w:r>
      <w:r w:rsidRPr="00AA3D8E">
        <w:rPr>
          <w:rFonts w:ascii="Times New Roman" w:hAnsi="Times New Roman" w:cs="Times New Roman"/>
          <w:color w:val="000000" w:themeColor="text1"/>
          <w:sz w:val="24"/>
          <w:szCs w:val="24"/>
        </w:rPr>
        <w:t>Walnut Creek, CA: Altamira Press.</w:t>
      </w:r>
    </w:p>
    <w:p w14:paraId="4A52DC1C" w14:textId="77777777" w:rsidR="005D1A3E" w:rsidRPr="00AA3D8E" w:rsidRDefault="005D1A3E" w:rsidP="005D1A3E">
      <w:pPr>
        <w:spacing w:line="480" w:lineRule="auto"/>
        <w:jc w:val="center"/>
        <w:rPr>
          <w:rFonts w:ascii="Times New Roman" w:hAnsi="Times New Roman" w:cs="Times New Roman"/>
          <w:b/>
          <w:bCs/>
          <w:color w:val="000000" w:themeColor="text1"/>
          <w:lang w:val="en-GB"/>
        </w:rPr>
      </w:pPr>
      <w:r w:rsidRPr="00AA3D8E">
        <w:rPr>
          <w:rFonts w:ascii="Times New Roman" w:hAnsi="Times New Roman" w:cs="Times New Roman"/>
          <w:b/>
          <w:bCs/>
          <w:color w:val="000000" w:themeColor="text1"/>
          <w:lang w:val="en-GB"/>
        </w:rPr>
        <w:t>Acknowledgements</w:t>
      </w:r>
    </w:p>
    <w:p w14:paraId="67D30738" w14:textId="77777777" w:rsidR="002346ED" w:rsidRPr="00AA3D8E" w:rsidRDefault="005D1A3E" w:rsidP="003343B4">
      <w:pPr>
        <w:spacing w:line="480" w:lineRule="auto"/>
        <w:ind w:firstLine="720"/>
        <w:rPr>
          <w:rFonts w:ascii="Times New Roman" w:hAnsi="Times New Roman" w:cs="Times New Roman"/>
          <w:b/>
          <w:bCs/>
          <w:color w:val="000000" w:themeColor="text1"/>
          <w:lang w:val="en-GB"/>
        </w:rPr>
      </w:pPr>
      <w:r w:rsidRPr="00AA3D8E">
        <w:rPr>
          <w:rFonts w:ascii="Times New Roman" w:hAnsi="Times New Roman" w:cs="Times New Roman"/>
          <w:color w:val="000000" w:themeColor="text1"/>
          <w:lang w:val="en-GB"/>
        </w:rPr>
        <w:lastRenderedPageBreak/>
        <w:t xml:space="preserve">We would like to thank the two anonymous referees for their insightful and helpful comments on the earlier draft. </w:t>
      </w:r>
    </w:p>
    <w:sectPr w:rsidR="002346ED" w:rsidRPr="00AA3D8E" w:rsidSect="00A339E6">
      <w:headerReference w:type="even" r:id="rId7"/>
      <w:headerReference w:type="default" r:id="rId8"/>
      <w:footerReference w:type="even" r:id="rId9"/>
      <w:footerReference w:type="default" r:id="rId10"/>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9AEF7" w14:textId="77777777" w:rsidR="00D362FA" w:rsidRDefault="00D362FA" w:rsidP="00D25D9E">
      <w:r>
        <w:separator/>
      </w:r>
    </w:p>
  </w:endnote>
  <w:endnote w:type="continuationSeparator" w:id="0">
    <w:p w14:paraId="5C3043AB" w14:textId="77777777" w:rsidR="00D362FA" w:rsidRDefault="00D362FA" w:rsidP="00D2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CC60" w14:textId="77777777" w:rsidR="008A3265" w:rsidRDefault="00657000" w:rsidP="00BD6F5C">
    <w:pPr>
      <w:pStyle w:val="Footer"/>
      <w:framePr w:wrap="around" w:vAnchor="text" w:hAnchor="margin" w:xAlign="right" w:y="1"/>
      <w:rPr>
        <w:rStyle w:val="PageNumber"/>
      </w:rPr>
    </w:pPr>
    <w:r>
      <w:rPr>
        <w:rStyle w:val="PageNumber"/>
      </w:rPr>
      <w:fldChar w:fldCharType="begin"/>
    </w:r>
    <w:r w:rsidR="008A3265">
      <w:rPr>
        <w:rStyle w:val="PageNumber"/>
      </w:rPr>
      <w:instrText xml:space="preserve">PAGE  </w:instrText>
    </w:r>
    <w:r>
      <w:rPr>
        <w:rStyle w:val="PageNumber"/>
      </w:rPr>
      <w:fldChar w:fldCharType="end"/>
    </w:r>
  </w:p>
  <w:p w14:paraId="1C79429D" w14:textId="77777777" w:rsidR="008A3265" w:rsidRDefault="008A3265" w:rsidP="00683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85F5" w14:textId="77777777" w:rsidR="008A3265" w:rsidRDefault="008A3265" w:rsidP="006833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A424" w14:textId="77777777" w:rsidR="00D362FA" w:rsidRDefault="00D362FA" w:rsidP="00D25D9E">
      <w:r>
        <w:separator/>
      </w:r>
    </w:p>
  </w:footnote>
  <w:footnote w:type="continuationSeparator" w:id="0">
    <w:p w14:paraId="2C256AE6" w14:textId="77777777" w:rsidR="00D362FA" w:rsidRDefault="00D362FA" w:rsidP="00D2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4B03" w14:textId="77777777" w:rsidR="008A3265" w:rsidRDefault="00657000" w:rsidP="00A960D1">
    <w:pPr>
      <w:pStyle w:val="Header"/>
      <w:framePr w:wrap="around" w:vAnchor="text" w:hAnchor="margin" w:xAlign="right" w:y="1"/>
      <w:rPr>
        <w:rStyle w:val="PageNumber"/>
      </w:rPr>
    </w:pPr>
    <w:r>
      <w:rPr>
        <w:rStyle w:val="PageNumber"/>
      </w:rPr>
      <w:fldChar w:fldCharType="begin"/>
    </w:r>
    <w:r w:rsidR="008A3265">
      <w:rPr>
        <w:rStyle w:val="PageNumber"/>
      </w:rPr>
      <w:instrText xml:space="preserve">PAGE  </w:instrText>
    </w:r>
    <w:r>
      <w:rPr>
        <w:rStyle w:val="PageNumber"/>
      </w:rPr>
      <w:fldChar w:fldCharType="end"/>
    </w:r>
  </w:p>
  <w:p w14:paraId="1EC4850A" w14:textId="77777777" w:rsidR="00F31172" w:rsidRDefault="00D362FA" w:rsidP="00A85BBC">
    <w:pPr>
      <w:pStyle w:val="Header"/>
      <w:ind w:right="360"/>
    </w:pPr>
    <w:sdt>
      <w:sdtPr>
        <w:id w:val="171999623"/>
        <w:placeholder>
          <w:docPart w:val="2B523C364BF62B49A9C1D7F8F2BC4F73"/>
        </w:placeholder>
        <w:temporary/>
        <w:showingPlcHdr/>
      </w:sdtPr>
      <w:sdtEndPr/>
      <w:sdtContent>
        <w:r w:rsidR="008A3265">
          <w:t>[Digitare il testo]</w:t>
        </w:r>
      </w:sdtContent>
    </w:sdt>
    <w:r w:rsidR="008A3265">
      <w:ptab w:relativeTo="margin" w:alignment="center" w:leader="none"/>
    </w:r>
    <w:sdt>
      <w:sdtPr>
        <w:id w:val="171999624"/>
        <w:placeholder>
          <w:docPart w:val="A56900E7985B4243841748611AB51A73"/>
        </w:placeholder>
        <w:temporary/>
        <w:showingPlcHdr/>
      </w:sdtPr>
      <w:sdtEndPr/>
      <w:sdtContent>
        <w:r w:rsidR="008A3265">
          <w:t>[Digitare il testo]</w:t>
        </w:r>
      </w:sdtContent>
    </w:sdt>
    <w:r w:rsidR="008A3265">
      <w:ptab w:relativeTo="margin" w:alignment="right" w:leader="none"/>
    </w:r>
    <w:sdt>
      <w:sdtPr>
        <w:id w:val="171999625"/>
        <w:placeholder>
          <w:docPart w:val="948BBB028EFF0C45B2F116D2EA9BE2DC"/>
        </w:placeholder>
        <w:temporary/>
        <w:showingPlcHdr/>
      </w:sdtPr>
      <w:sdtEndPr/>
      <w:sdtContent>
        <w:r w:rsidR="008A3265">
          <w:t>[Digitare il testo]</w:t>
        </w:r>
      </w:sdtContent>
    </w:sdt>
  </w:p>
  <w:p w14:paraId="74308707" w14:textId="77777777" w:rsidR="008A3265" w:rsidRDefault="008A3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14AB" w14:textId="77777777" w:rsidR="008A3265" w:rsidRPr="00293EC0" w:rsidRDefault="00657000" w:rsidP="00A960D1">
    <w:pPr>
      <w:pStyle w:val="Header"/>
      <w:framePr w:wrap="around" w:vAnchor="text" w:hAnchor="margin" w:xAlign="right" w:y="1"/>
      <w:rPr>
        <w:rStyle w:val="PageNumber"/>
        <w:rFonts w:ascii="Times New Roman" w:hAnsi="Times New Roman" w:cs="Times New Roman"/>
      </w:rPr>
    </w:pPr>
    <w:r w:rsidRPr="00293EC0">
      <w:rPr>
        <w:rStyle w:val="PageNumber"/>
        <w:rFonts w:ascii="Times New Roman" w:hAnsi="Times New Roman" w:cs="Times New Roman"/>
      </w:rPr>
      <w:fldChar w:fldCharType="begin"/>
    </w:r>
    <w:r w:rsidR="008A3265" w:rsidRPr="00293EC0">
      <w:rPr>
        <w:rStyle w:val="PageNumber"/>
        <w:rFonts w:ascii="Times New Roman" w:hAnsi="Times New Roman" w:cs="Times New Roman"/>
      </w:rPr>
      <w:instrText xml:space="preserve">PAGE  </w:instrText>
    </w:r>
    <w:r w:rsidRPr="00293EC0">
      <w:rPr>
        <w:rStyle w:val="PageNumber"/>
        <w:rFonts w:ascii="Times New Roman" w:hAnsi="Times New Roman" w:cs="Times New Roman"/>
      </w:rPr>
      <w:fldChar w:fldCharType="separate"/>
    </w:r>
    <w:r w:rsidR="00A65975">
      <w:rPr>
        <w:rStyle w:val="PageNumber"/>
        <w:rFonts w:ascii="Times New Roman" w:hAnsi="Times New Roman" w:cs="Times New Roman"/>
        <w:noProof/>
      </w:rPr>
      <w:t>1</w:t>
    </w:r>
    <w:r w:rsidRPr="00293EC0">
      <w:rPr>
        <w:rStyle w:val="PageNumber"/>
        <w:rFonts w:ascii="Times New Roman" w:hAnsi="Times New Roman" w:cs="Times New Roman"/>
      </w:rPr>
      <w:fldChar w:fldCharType="end"/>
    </w:r>
  </w:p>
  <w:p w14:paraId="360CC7ED" w14:textId="77777777" w:rsidR="008A3265" w:rsidRPr="00293EC0" w:rsidRDefault="008A3265" w:rsidP="00293EC0">
    <w:pPr>
      <w:pStyle w:val="Header"/>
      <w:ind w:right="360"/>
      <w:rPr>
        <w:rFonts w:ascii="Times New Roman" w:hAnsi="Times New Roman"/>
      </w:rPr>
    </w:pPr>
    <w:r w:rsidRPr="00293EC0">
      <w:rPr>
        <w:rFonts w:ascii="Times New Roman" w:hAnsi="Times New Roman"/>
      </w:rPr>
      <w:t xml:space="preserve">UNDERSTANDING OVERUSE INJURIES </w:t>
    </w:r>
  </w:p>
  <w:p w14:paraId="235EA6D7" w14:textId="77777777" w:rsidR="008A3265" w:rsidRDefault="008A3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BEF8BC-3731-4F72-9E62-9206D6F5695E}"/>
    <w:docVar w:name="dgnword-eventsink" w:val="135806312"/>
  </w:docVars>
  <w:rsids>
    <w:rsidRoot w:val="00D25D9E"/>
    <w:rsid w:val="00007A68"/>
    <w:rsid w:val="00017A00"/>
    <w:rsid w:val="00034CC0"/>
    <w:rsid w:val="00035F5A"/>
    <w:rsid w:val="00042A31"/>
    <w:rsid w:val="000444BD"/>
    <w:rsid w:val="0004564D"/>
    <w:rsid w:val="0004604A"/>
    <w:rsid w:val="00056F90"/>
    <w:rsid w:val="00070BB7"/>
    <w:rsid w:val="000731E5"/>
    <w:rsid w:val="00092FA8"/>
    <w:rsid w:val="00097674"/>
    <w:rsid w:val="000A3FB8"/>
    <w:rsid w:val="000A65B1"/>
    <w:rsid w:val="000B13E1"/>
    <w:rsid w:val="000D56C9"/>
    <w:rsid w:val="000E233D"/>
    <w:rsid w:val="000F5738"/>
    <w:rsid w:val="000F59C2"/>
    <w:rsid w:val="00100032"/>
    <w:rsid w:val="001022C7"/>
    <w:rsid w:val="00102826"/>
    <w:rsid w:val="001038FF"/>
    <w:rsid w:val="00105835"/>
    <w:rsid w:val="00105990"/>
    <w:rsid w:val="00106CE6"/>
    <w:rsid w:val="00117435"/>
    <w:rsid w:val="00125845"/>
    <w:rsid w:val="00130E6E"/>
    <w:rsid w:val="00147939"/>
    <w:rsid w:val="001561D0"/>
    <w:rsid w:val="00157B93"/>
    <w:rsid w:val="00164D92"/>
    <w:rsid w:val="001671D3"/>
    <w:rsid w:val="001738D9"/>
    <w:rsid w:val="00174CAF"/>
    <w:rsid w:val="00175AFC"/>
    <w:rsid w:val="00180769"/>
    <w:rsid w:val="00184CC3"/>
    <w:rsid w:val="00185588"/>
    <w:rsid w:val="00185F4A"/>
    <w:rsid w:val="0018763C"/>
    <w:rsid w:val="001939C6"/>
    <w:rsid w:val="00193CB7"/>
    <w:rsid w:val="001A13A6"/>
    <w:rsid w:val="001A1B0F"/>
    <w:rsid w:val="001A3626"/>
    <w:rsid w:val="001A3B50"/>
    <w:rsid w:val="001A3FFD"/>
    <w:rsid w:val="001A4B9C"/>
    <w:rsid w:val="001B7FA5"/>
    <w:rsid w:val="001C020F"/>
    <w:rsid w:val="001C14A9"/>
    <w:rsid w:val="001C4744"/>
    <w:rsid w:val="001D1E19"/>
    <w:rsid w:val="001E4EA6"/>
    <w:rsid w:val="001E6883"/>
    <w:rsid w:val="001E7ACC"/>
    <w:rsid w:val="001F1747"/>
    <w:rsid w:val="001F76F9"/>
    <w:rsid w:val="002012C2"/>
    <w:rsid w:val="00205991"/>
    <w:rsid w:val="00206B73"/>
    <w:rsid w:val="00210079"/>
    <w:rsid w:val="00211D25"/>
    <w:rsid w:val="00221E2D"/>
    <w:rsid w:val="00224262"/>
    <w:rsid w:val="00227784"/>
    <w:rsid w:val="00227CF1"/>
    <w:rsid w:val="002305A8"/>
    <w:rsid w:val="0023158D"/>
    <w:rsid w:val="00232DFE"/>
    <w:rsid w:val="002346ED"/>
    <w:rsid w:val="00242A34"/>
    <w:rsid w:val="00247BAC"/>
    <w:rsid w:val="0025054B"/>
    <w:rsid w:val="00253061"/>
    <w:rsid w:val="00257CCE"/>
    <w:rsid w:val="0026160E"/>
    <w:rsid w:val="00263BC4"/>
    <w:rsid w:val="00266F79"/>
    <w:rsid w:val="0027305E"/>
    <w:rsid w:val="002755CA"/>
    <w:rsid w:val="00282D9E"/>
    <w:rsid w:val="00282F27"/>
    <w:rsid w:val="00284973"/>
    <w:rsid w:val="00286AB8"/>
    <w:rsid w:val="00290D97"/>
    <w:rsid w:val="00293EC0"/>
    <w:rsid w:val="002A2E8D"/>
    <w:rsid w:val="002A4ADC"/>
    <w:rsid w:val="002A7FAF"/>
    <w:rsid w:val="002B1301"/>
    <w:rsid w:val="002B192B"/>
    <w:rsid w:val="002B1E42"/>
    <w:rsid w:val="002B2771"/>
    <w:rsid w:val="002B60CA"/>
    <w:rsid w:val="002C0A70"/>
    <w:rsid w:val="002D1BD5"/>
    <w:rsid w:val="002D247E"/>
    <w:rsid w:val="002D6BF1"/>
    <w:rsid w:val="002E3DAA"/>
    <w:rsid w:val="002E4F65"/>
    <w:rsid w:val="002E60E7"/>
    <w:rsid w:val="002E6E54"/>
    <w:rsid w:val="002F3F67"/>
    <w:rsid w:val="00307A38"/>
    <w:rsid w:val="00311354"/>
    <w:rsid w:val="003113CC"/>
    <w:rsid w:val="003159D5"/>
    <w:rsid w:val="00316152"/>
    <w:rsid w:val="00332A8C"/>
    <w:rsid w:val="003343B4"/>
    <w:rsid w:val="00335DB7"/>
    <w:rsid w:val="003423E7"/>
    <w:rsid w:val="00350271"/>
    <w:rsid w:val="0035042E"/>
    <w:rsid w:val="003509B2"/>
    <w:rsid w:val="00353685"/>
    <w:rsid w:val="00356D4B"/>
    <w:rsid w:val="00363FC4"/>
    <w:rsid w:val="00365D70"/>
    <w:rsid w:val="00370F41"/>
    <w:rsid w:val="00371BD3"/>
    <w:rsid w:val="00383EA4"/>
    <w:rsid w:val="00385B52"/>
    <w:rsid w:val="00385DFF"/>
    <w:rsid w:val="00386096"/>
    <w:rsid w:val="00390EA4"/>
    <w:rsid w:val="00390F36"/>
    <w:rsid w:val="00396090"/>
    <w:rsid w:val="003A23B0"/>
    <w:rsid w:val="003A36EA"/>
    <w:rsid w:val="003B0171"/>
    <w:rsid w:val="003B2A1E"/>
    <w:rsid w:val="003B574E"/>
    <w:rsid w:val="003B6126"/>
    <w:rsid w:val="003C0864"/>
    <w:rsid w:val="003C381E"/>
    <w:rsid w:val="003C4092"/>
    <w:rsid w:val="003D2DB7"/>
    <w:rsid w:val="003D2DFD"/>
    <w:rsid w:val="003D5546"/>
    <w:rsid w:val="003D70F6"/>
    <w:rsid w:val="003E053C"/>
    <w:rsid w:val="0040037F"/>
    <w:rsid w:val="0040130B"/>
    <w:rsid w:val="004140B1"/>
    <w:rsid w:val="004271D0"/>
    <w:rsid w:val="00427FF9"/>
    <w:rsid w:val="00440434"/>
    <w:rsid w:val="00442DE7"/>
    <w:rsid w:val="0044351A"/>
    <w:rsid w:val="00443EB2"/>
    <w:rsid w:val="00450733"/>
    <w:rsid w:val="00450B1F"/>
    <w:rsid w:val="004606A2"/>
    <w:rsid w:val="00462106"/>
    <w:rsid w:val="00463F8D"/>
    <w:rsid w:val="00464A62"/>
    <w:rsid w:val="00464DD4"/>
    <w:rsid w:val="004712A7"/>
    <w:rsid w:val="00471683"/>
    <w:rsid w:val="00472346"/>
    <w:rsid w:val="00475027"/>
    <w:rsid w:val="00482AC2"/>
    <w:rsid w:val="00491E2F"/>
    <w:rsid w:val="004A199E"/>
    <w:rsid w:val="004A238A"/>
    <w:rsid w:val="004A3D68"/>
    <w:rsid w:val="004B1AFF"/>
    <w:rsid w:val="004B33AC"/>
    <w:rsid w:val="004B478E"/>
    <w:rsid w:val="004C2555"/>
    <w:rsid w:val="004C3B2A"/>
    <w:rsid w:val="004C7B57"/>
    <w:rsid w:val="004E3311"/>
    <w:rsid w:val="004F54C9"/>
    <w:rsid w:val="004F5715"/>
    <w:rsid w:val="004F58DA"/>
    <w:rsid w:val="00505BE7"/>
    <w:rsid w:val="005061B2"/>
    <w:rsid w:val="005132F1"/>
    <w:rsid w:val="00513998"/>
    <w:rsid w:val="0051424A"/>
    <w:rsid w:val="005534B8"/>
    <w:rsid w:val="00555A40"/>
    <w:rsid w:val="00563AAC"/>
    <w:rsid w:val="0056556A"/>
    <w:rsid w:val="00565B38"/>
    <w:rsid w:val="00565FD7"/>
    <w:rsid w:val="00567D88"/>
    <w:rsid w:val="00570247"/>
    <w:rsid w:val="00573868"/>
    <w:rsid w:val="00575002"/>
    <w:rsid w:val="00580834"/>
    <w:rsid w:val="005A1ACB"/>
    <w:rsid w:val="005A41D7"/>
    <w:rsid w:val="005A7030"/>
    <w:rsid w:val="005B19CE"/>
    <w:rsid w:val="005B26EE"/>
    <w:rsid w:val="005C1740"/>
    <w:rsid w:val="005D13A8"/>
    <w:rsid w:val="005D1A3E"/>
    <w:rsid w:val="005D3C68"/>
    <w:rsid w:val="005F3DD3"/>
    <w:rsid w:val="00603618"/>
    <w:rsid w:val="00607B23"/>
    <w:rsid w:val="00613110"/>
    <w:rsid w:val="0061584D"/>
    <w:rsid w:val="0061628A"/>
    <w:rsid w:val="00625160"/>
    <w:rsid w:val="006351E2"/>
    <w:rsid w:val="0063784F"/>
    <w:rsid w:val="006440B9"/>
    <w:rsid w:val="00644FB7"/>
    <w:rsid w:val="00646360"/>
    <w:rsid w:val="00647DB4"/>
    <w:rsid w:val="00650A09"/>
    <w:rsid w:val="00653993"/>
    <w:rsid w:val="00657000"/>
    <w:rsid w:val="00657DCF"/>
    <w:rsid w:val="006656BF"/>
    <w:rsid w:val="006737E7"/>
    <w:rsid w:val="00674A7C"/>
    <w:rsid w:val="00675E71"/>
    <w:rsid w:val="00680955"/>
    <w:rsid w:val="00683342"/>
    <w:rsid w:val="0069203D"/>
    <w:rsid w:val="00693390"/>
    <w:rsid w:val="00695646"/>
    <w:rsid w:val="006A07B5"/>
    <w:rsid w:val="006A0A2C"/>
    <w:rsid w:val="006A211A"/>
    <w:rsid w:val="006A3AD0"/>
    <w:rsid w:val="006A584C"/>
    <w:rsid w:val="006B2FB1"/>
    <w:rsid w:val="006C4CCE"/>
    <w:rsid w:val="006D5857"/>
    <w:rsid w:val="006D644F"/>
    <w:rsid w:val="006D7987"/>
    <w:rsid w:val="006E489B"/>
    <w:rsid w:val="006E7953"/>
    <w:rsid w:val="006F0115"/>
    <w:rsid w:val="006F0A6F"/>
    <w:rsid w:val="006F5BE4"/>
    <w:rsid w:val="006F72C2"/>
    <w:rsid w:val="00711A58"/>
    <w:rsid w:val="00716204"/>
    <w:rsid w:val="0072551D"/>
    <w:rsid w:val="007269FD"/>
    <w:rsid w:val="00735B34"/>
    <w:rsid w:val="0074255E"/>
    <w:rsid w:val="0074671E"/>
    <w:rsid w:val="00746956"/>
    <w:rsid w:val="007507EB"/>
    <w:rsid w:val="00752A44"/>
    <w:rsid w:val="00752C2E"/>
    <w:rsid w:val="0075323E"/>
    <w:rsid w:val="00756E0F"/>
    <w:rsid w:val="007674D9"/>
    <w:rsid w:val="0077338F"/>
    <w:rsid w:val="007735FC"/>
    <w:rsid w:val="00775AE7"/>
    <w:rsid w:val="0077627F"/>
    <w:rsid w:val="0077768B"/>
    <w:rsid w:val="0078100B"/>
    <w:rsid w:val="00782BB1"/>
    <w:rsid w:val="00783E96"/>
    <w:rsid w:val="007904BE"/>
    <w:rsid w:val="00791ABC"/>
    <w:rsid w:val="00794090"/>
    <w:rsid w:val="00794B86"/>
    <w:rsid w:val="00794EC7"/>
    <w:rsid w:val="00797E20"/>
    <w:rsid w:val="007A24E2"/>
    <w:rsid w:val="007A61E4"/>
    <w:rsid w:val="007B0EBA"/>
    <w:rsid w:val="007B1019"/>
    <w:rsid w:val="007C211F"/>
    <w:rsid w:val="007D1953"/>
    <w:rsid w:val="007D2513"/>
    <w:rsid w:val="007D73C3"/>
    <w:rsid w:val="007F405F"/>
    <w:rsid w:val="007F7C1A"/>
    <w:rsid w:val="00801788"/>
    <w:rsid w:val="00801C11"/>
    <w:rsid w:val="008048C6"/>
    <w:rsid w:val="008152BD"/>
    <w:rsid w:val="00815C4B"/>
    <w:rsid w:val="008207AF"/>
    <w:rsid w:val="00821B56"/>
    <w:rsid w:val="00830D5A"/>
    <w:rsid w:val="00831D70"/>
    <w:rsid w:val="00841D4B"/>
    <w:rsid w:val="00842AD0"/>
    <w:rsid w:val="00844D1E"/>
    <w:rsid w:val="00852597"/>
    <w:rsid w:val="00853423"/>
    <w:rsid w:val="008539ED"/>
    <w:rsid w:val="00853D6F"/>
    <w:rsid w:val="00863958"/>
    <w:rsid w:val="00870B37"/>
    <w:rsid w:val="00870EF8"/>
    <w:rsid w:val="0087758C"/>
    <w:rsid w:val="008805D6"/>
    <w:rsid w:val="00880FBC"/>
    <w:rsid w:val="008848FC"/>
    <w:rsid w:val="00884B34"/>
    <w:rsid w:val="008863FA"/>
    <w:rsid w:val="00895CCB"/>
    <w:rsid w:val="008A277F"/>
    <w:rsid w:val="008A3265"/>
    <w:rsid w:val="008A4978"/>
    <w:rsid w:val="008A6F67"/>
    <w:rsid w:val="008B1EDC"/>
    <w:rsid w:val="008B3EEA"/>
    <w:rsid w:val="008B77A9"/>
    <w:rsid w:val="008B79DC"/>
    <w:rsid w:val="008C0678"/>
    <w:rsid w:val="008C409A"/>
    <w:rsid w:val="008D04BF"/>
    <w:rsid w:val="008D4297"/>
    <w:rsid w:val="008E6A70"/>
    <w:rsid w:val="008E75F1"/>
    <w:rsid w:val="008F3B46"/>
    <w:rsid w:val="008F7DE4"/>
    <w:rsid w:val="00902B5C"/>
    <w:rsid w:val="00904109"/>
    <w:rsid w:val="0090598B"/>
    <w:rsid w:val="009143C2"/>
    <w:rsid w:val="00914E24"/>
    <w:rsid w:val="00914F61"/>
    <w:rsid w:val="0092736E"/>
    <w:rsid w:val="00927441"/>
    <w:rsid w:val="00930D1E"/>
    <w:rsid w:val="0093109A"/>
    <w:rsid w:val="00933A75"/>
    <w:rsid w:val="00937399"/>
    <w:rsid w:val="0094065B"/>
    <w:rsid w:val="0094147C"/>
    <w:rsid w:val="009427E6"/>
    <w:rsid w:val="00942C7B"/>
    <w:rsid w:val="009443E3"/>
    <w:rsid w:val="009477D6"/>
    <w:rsid w:val="0096146D"/>
    <w:rsid w:val="009645EE"/>
    <w:rsid w:val="00973D32"/>
    <w:rsid w:val="009943C4"/>
    <w:rsid w:val="00995208"/>
    <w:rsid w:val="009A3F30"/>
    <w:rsid w:val="009A58FE"/>
    <w:rsid w:val="009A5F7A"/>
    <w:rsid w:val="009A7B19"/>
    <w:rsid w:val="009A7F1C"/>
    <w:rsid w:val="009B1E47"/>
    <w:rsid w:val="009B20DD"/>
    <w:rsid w:val="009B2960"/>
    <w:rsid w:val="009B49B4"/>
    <w:rsid w:val="009C3A0D"/>
    <w:rsid w:val="009D2FA7"/>
    <w:rsid w:val="009D571D"/>
    <w:rsid w:val="009D7B52"/>
    <w:rsid w:val="009E0755"/>
    <w:rsid w:val="009E339C"/>
    <w:rsid w:val="009E43F2"/>
    <w:rsid w:val="009E4F1B"/>
    <w:rsid w:val="009F06C5"/>
    <w:rsid w:val="009F5C2A"/>
    <w:rsid w:val="009F7095"/>
    <w:rsid w:val="00A02ACA"/>
    <w:rsid w:val="00A05834"/>
    <w:rsid w:val="00A1186A"/>
    <w:rsid w:val="00A23DA8"/>
    <w:rsid w:val="00A24CFD"/>
    <w:rsid w:val="00A25CDA"/>
    <w:rsid w:val="00A30BEC"/>
    <w:rsid w:val="00A32217"/>
    <w:rsid w:val="00A327D2"/>
    <w:rsid w:val="00A339E6"/>
    <w:rsid w:val="00A434C4"/>
    <w:rsid w:val="00A50596"/>
    <w:rsid w:val="00A5086C"/>
    <w:rsid w:val="00A518BC"/>
    <w:rsid w:val="00A52FE9"/>
    <w:rsid w:val="00A563DB"/>
    <w:rsid w:val="00A61B01"/>
    <w:rsid w:val="00A62331"/>
    <w:rsid w:val="00A65975"/>
    <w:rsid w:val="00A67BC2"/>
    <w:rsid w:val="00A72105"/>
    <w:rsid w:val="00A74C5A"/>
    <w:rsid w:val="00A77533"/>
    <w:rsid w:val="00A77B5B"/>
    <w:rsid w:val="00A85BBC"/>
    <w:rsid w:val="00A94B97"/>
    <w:rsid w:val="00A960D1"/>
    <w:rsid w:val="00AA3801"/>
    <w:rsid w:val="00AA3D8E"/>
    <w:rsid w:val="00AA576E"/>
    <w:rsid w:val="00AB03E7"/>
    <w:rsid w:val="00AB0823"/>
    <w:rsid w:val="00AB54D4"/>
    <w:rsid w:val="00AB5869"/>
    <w:rsid w:val="00AB5C73"/>
    <w:rsid w:val="00AC4862"/>
    <w:rsid w:val="00AD096A"/>
    <w:rsid w:val="00AD5AE8"/>
    <w:rsid w:val="00AD7A25"/>
    <w:rsid w:val="00AE598C"/>
    <w:rsid w:val="00AE647B"/>
    <w:rsid w:val="00AF0F68"/>
    <w:rsid w:val="00AF1250"/>
    <w:rsid w:val="00AF20F0"/>
    <w:rsid w:val="00AF32D4"/>
    <w:rsid w:val="00AF641C"/>
    <w:rsid w:val="00AF6990"/>
    <w:rsid w:val="00AF6D7E"/>
    <w:rsid w:val="00AF7302"/>
    <w:rsid w:val="00B00E2D"/>
    <w:rsid w:val="00B07BB8"/>
    <w:rsid w:val="00B11AD7"/>
    <w:rsid w:val="00B135C4"/>
    <w:rsid w:val="00B13669"/>
    <w:rsid w:val="00B23E7D"/>
    <w:rsid w:val="00B30AB4"/>
    <w:rsid w:val="00B372A0"/>
    <w:rsid w:val="00B372D9"/>
    <w:rsid w:val="00B451FB"/>
    <w:rsid w:val="00B45E88"/>
    <w:rsid w:val="00B54445"/>
    <w:rsid w:val="00B6414E"/>
    <w:rsid w:val="00B704FE"/>
    <w:rsid w:val="00B76FB0"/>
    <w:rsid w:val="00B77117"/>
    <w:rsid w:val="00B82688"/>
    <w:rsid w:val="00B83B88"/>
    <w:rsid w:val="00B851AB"/>
    <w:rsid w:val="00B866E7"/>
    <w:rsid w:val="00B90957"/>
    <w:rsid w:val="00B94484"/>
    <w:rsid w:val="00B95529"/>
    <w:rsid w:val="00BA1B0A"/>
    <w:rsid w:val="00BA4F8F"/>
    <w:rsid w:val="00BB2862"/>
    <w:rsid w:val="00BB3F1C"/>
    <w:rsid w:val="00BC074D"/>
    <w:rsid w:val="00BC18B9"/>
    <w:rsid w:val="00BD1328"/>
    <w:rsid w:val="00BD2553"/>
    <w:rsid w:val="00BD356B"/>
    <w:rsid w:val="00BD5BC6"/>
    <w:rsid w:val="00BD6F5C"/>
    <w:rsid w:val="00BD7CF4"/>
    <w:rsid w:val="00BE2615"/>
    <w:rsid w:val="00BF15C6"/>
    <w:rsid w:val="00BF7D94"/>
    <w:rsid w:val="00C00900"/>
    <w:rsid w:val="00C027A2"/>
    <w:rsid w:val="00C06374"/>
    <w:rsid w:val="00C0682D"/>
    <w:rsid w:val="00C12D96"/>
    <w:rsid w:val="00C15D27"/>
    <w:rsid w:val="00C20B03"/>
    <w:rsid w:val="00C249E1"/>
    <w:rsid w:val="00C3173D"/>
    <w:rsid w:val="00C33028"/>
    <w:rsid w:val="00C356CB"/>
    <w:rsid w:val="00C35AD7"/>
    <w:rsid w:val="00C35F17"/>
    <w:rsid w:val="00C4180E"/>
    <w:rsid w:val="00C41EAC"/>
    <w:rsid w:val="00C50D91"/>
    <w:rsid w:val="00C512FD"/>
    <w:rsid w:val="00C5329E"/>
    <w:rsid w:val="00C5385D"/>
    <w:rsid w:val="00C565EC"/>
    <w:rsid w:val="00C63BA2"/>
    <w:rsid w:val="00C71763"/>
    <w:rsid w:val="00C71E70"/>
    <w:rsid w:val="00C71E83"/>
    <w:rsid w:val="00C74442"/>
    <w:rsid w:val="00C82D03"/>
    <w:rsid w:val="00C84233"/>
    <w:rsid w:val="00C84A29"/>
    <w:rsid w:val="00C856BF"/>
    <w:rsid w:val="00C901A5"/>
    <w:rsid w:val="00C9059D"/>
    <w:rsid w:val="00C95100"/>
    <w:rsid w:val="00C95A02"/>
    <w:rsid w:val="00C967E1"/>
    <w:rsid w:val="00C96B98"/>
    <w:rsid w:val="00C97E87"/>
    <w:rsid w:val="00CA1BA9"/>
    <w:rsid w:val="00CA4573"/>
    <w:rsid w:val="00CA55CD"/>
    <w:rsid w:val="00CA6CF2"/>
    <w:rsid w:val="00CB47DD"/>
    <w:rsid w:val="00CB501C"/>
    <w:rsid w:val="00CB7D0B"/>
    <w:rsid w:val="00CB7DE4"/>
    <w:rsid w:val="00CC35B7"/>
    <w:rsid w:val="00CD40A1"/>
    <w:rsid w:val="00CD604B"/>
    <w:rsid w:val="00CD6633"/>
    <w:rsid w:val="00CD704A"/>
    <w:rsid w:val="00CD74D2"/>
    <w:rsid w:val="00CE16B5"/>
    <w:rsid w:val="00CE3716"/>
    <w:rsid w:val="00CE6F2B"/>
    <w:rsid w:val="00CE7C34"/>
    <w:rsid w:val="00CF606E"/>
    <w:rsid w:val="00D000CA"/>
    <w:rsid w:val="00D0136F"/>
    <w:rsid w:val="00D052C2"/>
    <w:rsid w:val="00D05347"/>
    <w:rsid w:val="00D177A6"/>
    <w:rsid w:val="00D211C5"/>
    <w:rsid w:val="00D228D7"/>
    <w:rsid w:val="00D25D9E"/>
    <w:rsid w:val="00D264A1"/>
    <w:rsid w:val="00D304F4"/>
    <w:rsid w:val="00D30C4A"/>
    <w:rsid w:val="00D34227"/>
    <w:rsid w:val="00D362FA"/>
    <w:rsid w:val="00D5415F"/>
    <w:rsid w:val="00D63569"/>
    <w:rsid w:val="00D63DBE"/>
    <w:rsid w:val="00D64508"/>
    <w:rsid w:val="00D67F77"/>
    <w:rsid w:val="00D74753"/>
    <w:rsid w:val="00D75A52"/>
    <w:rsid w:val="00D839F7"/>
    <w:rsid w:val="00D86556"/>
    <w:rsid w:val="00D865B4"/>
    <w:rsid w:val="00D910E9"/>
    <w:rsid w:val="00D96A8E"/>
    <w:rsid w:val="00DA3F34"/>
    <w:rsid w:val="00DA4736"/>
    <w:rsid w:val="00DA65AF"/>
    <w:rsid w:val="00DB0A5C"/>
    <w:rsid w:val="00DB336E"/>
    <w:rsid w:val="00DB3B23"/>
    <w:rsid w:val="00DB700A"/>
    <w:rsid w:val="00DC067C"/>
    <w:rsid w:val="00DC1B79"/>
    <w:rsid w:val="00DC5B7F"/>
    <w:rsid w:val="00DC7147"/>
    <w:rsid w:val="00DD2BC1"/>
    <w:rsid w:val="00DD2E6C"/>
    <w:rsid w:val="00DD5CF4"/>
    <w:rsid w:val="00DE7FDC"/>
    <w:rsid w:val="00DF030B"/>
    <w:rsid w:val="00E02B31"/>
    <w:rsid w:val="00E12556"/>
    <w:rsid w:val="00E16C4F"/>
    <w:rsid w:val="00E24D3C"/>
    <w:rsid w:val="00E25C77"/>
    <w:rsid w:val="00E35EC6"/>
    <w:rsid w:val="00E36616"/>
    <w:rsid w:val="00E36E7E"/>
    <w:rsid w:val="00E374EE"/>
    <w:rsid w:val="00E37564"/>
    <w:rsid w:val="00E40CBC"/>
    <w:rsid w:val="00E432A0"/>
    <w:rsid w:val="00E44B45"/>
    <w:rsid w:val="00E546B1"/>
    <w:rsid w:val="00E55558"/>
    <w:rsid w:val="00E56F5F"/>
    <w:rsid w:val="00E63532"/>
    <w:rsid w:val="00E67D2C"/>
    <w:rsid w:val="00E773D7"/>
    <w:rsid w:val="00E7772A"/>
    <w:rsid w:val="00E77DC1"/>
    <w:rsid w:val="00E80849"/>
    <w:rsid w:val="00E80F5A"/>
    <w:rsid w:val="00E82B68"/>
    <w:rsid w:val="00E84D24"/>
    <w:rsid w:val="00E85BF0"/>
    <w:rsid w:val="00E869B0"/>
    <w:rsid w:val="00E91FFB"/>
    <w:rsid w:val="00E93EA0"/>
    <w:rsid w:val="00E95E40"/>
    <w:rsid w:val="00EA0062"/>
    <w:rsid w:val="00EA22AF"/>
    <w:rsid w:val="00EA2AFA"/>
    <w:rsid w:val="00EA6E58"/>
    <w:rsid w:val="00EB006C"/>
    <w:rsid w:val="00EB1F9C"/>
    <w:rsid w:val="00EB2DB9"/>
    <w:rsid w:val="00EB6B0E"/>
    <w:rsid w:val="00EC54FE"/>
    <w:rsid w:val="00ED2862"/>
    <w:rsid w:val="00ED29D7"/>
    <w:rsid w:val="00ED583E"/>
    <w:rsid w:val="00ED6FDD"/>
    <w:rsid w:val="00ED7190"/>
    <w:rsid w:val="00EE250C"/>
    <w:rsid w:val="00EE50F7"/>
    <w:rsid w:val="00EE62CA"/>
    <w:rsid w:val="00EF0888"/>
    <w:rsid w:val="00EF274F"/>
    <w:rsid w:val="00F0144A"/>
    <w:rsid w:val="00F01DC4"/>
    <w:rsid w:val="00F10C79"/>
    <w:rsid w:val="00F1776A"/>
    <w:rsid w:val="00F224B8"/>
    <w:rsid w:val="00F25EBA"/>
    <w:rsid w:val="00F2670C"/>
    <w:rsid w:val="00F27CEC"/>
    <w:rsid w:val="00F31172"/>
    <w:rsid w:val="00F32FE5"/>
    <w:rsid w:val="00F3544E"/>
    <w:rsid w:val="00F44BBC"/>
    <w:rsid w:val="00F5048A"/>
    <w:rsid w:val="00F5117D"/>
    <w:rsid w:val="00F57917"/>
    <w:rsid w:val="00F621E0"/>
    <w:rsid w:val="00F6551F"/>
    <w:rsid w:val="00F70245"/>
    <w:rsid w:val="00F7327E"/>
    <w:rsid w:val="00F75656"/>
    <w:rsid w:val="00F75B28"/>
    <w:rsid w:val="00F76A99"/>
    <w:rsid w:val="00F820CA"/>
    <w:rsid w:val="00F8559D"/>
    <w:rsid w:val="00F86C96"/>
    <w:rsid w:val="00F900A4"/>
    <w:rsid w:val="00F9042A"/>
    <w:rsid w:val="00F909AD"/>
    <w:rsid w:val="00F922B0"/>
    <w:rsid w:val="00FA025D"/>
    <w:rsid w:val="00FA056E"/>
    <w:rsid w:val="00FA094D"/>
    <w:rsid w:val="00FA2096"/>
    <w:rsid w:val="00FA4B46"/>
    <w:rsid w:val="00FB06E3"/>
    <w:rsid w:val="00FB36CE"/>
    <w:rsid w:val="00FC07FA"/>
    <w:rsid w:val="00FC0F9D"/>
    <w:rsid w:val="00FD2BB9"/>
    <w:rsid w:val="00FD68F2"/>
    <w:rsid w:val="00FE2CF6"/>
    <w:rsid w:val="00FE36C6"/>
    <w:rsid w:val="00FE3871"/>
    <w:rsid w:val="00FE4278"/>
    <w:rsid w:val="00FE4986"/>
    <w:rsid w:val="00FE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9A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9E"/>
    <w:pPr>
      <w:tabs>
        <w:tab w:val="center" w:pos="4819"/>
        <w:tab w:val="right" w:pos="9638"/>
      </w:tabs>
    </w:pPr>
  </w:style>
  <w:style w:type="character" w:customStyle="1" w:styleId="HeaderChar">
    <w:name w:val="Header Char"/>
    <w:basedOn w:val="DefaultParagraphFont"/>
    <w:link w:val="Header"/>
    <w:uiPriority w:val="99"/>
    <w:rsid w:val="00D25D9E"/>
  </w:style>
  <w:style w:type="paragraph" w:styleId="Footer">
    <w:name w:val="footer"/>
    <w:basedOn w:val="Normal"/>
    <w:link w:val="FooterChar"/>
    <w:uiPriority w:val="99"/>
    <w:unhideWhenUsed/>
    <w:rsid w:val="00D25D9E"/>
    <w:pPr>
      <w:tabs>
        <w:tab w:val="center" w:pos="4819"/>
        <w:tab w:val="right" w:pos="9638"/>
      </w:tabs>
    </w:pPr>
  </w:style>
  <w:style w:type="character" w:customStyle="1" w:styleId="FooterChar">
    <w:name w:val="Footer Char"/>
    <w:basedOn w:val="DefaultParagraphFont"/>
    <w:link w:val="Footer"/>
    <w:uiPriority w:val="99"/>
    <w:rsid w:val="00D25D9E"/>
  </w:style>
  <w:style w:type="character" w:styleId="CommentReference">
    <w:name w:val="annotation reference"/>
    <w:basedOn w:val="DefaultParagraphFont"/>
    <w:uiPriority w:val="99"/>
    <w:semiHidden/>
    <w:unhideWhenUsed/>
    <w:rsid w:val="00D25D9E"/>
    <w:rPr>
      <w:sz w:val="16"/>
      <w:szCs w:val="16"/>
    </w:rPr>
  </w:style>
  <w:style w:type="paragraph" w:styleId="CommentText">
    <w:name w:val="annotation text"/>
    <w:basedOn w:val="Normal"/>
    <w:link w:val="CommentTextChar"/>
    <w:uiPriority w:val="99"/>
    <w:unhideWhenUsed/>
    <w:rsid w:val="00D25D9E"/>
    <w:rPr>
      <w:sz w:val="20"/>
      <w:szCs w:val="20"/>
    </w:rPr>
  </w:style>
  <w:style w:type="character" w:customStyle="1" w:styleId="CommentTextChar">
    <w:name w:val="Comment Text Char"/>
    <w:basedOn w:val="DefaultParagraphFont"/>
    <w:link w:val="CommentText"/>
    <w:uiPriority w:val="99"/>
    <w:rsid w:val="00D25D9E"/>
    <w:rPr>
      <w:sz w:val="20"/>
      <w:szCs w:val="20"/>
    </w:rPr>
  </w:style>
  <w:style w:type="paragraph" w:styleId="BalloonText">
    <w:name w:val="Balloon Text"/>
    <w:basedOn w:val="Normal"/>
    <w:link w:val="BalloonTextChar"/>
    <w:uiPriority w:val="99"/>
    <w:semiHidden/>
    <w:unhideWhenUsed/>
    <w:rsid w:val="00D25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D9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E489B"/>
    <w:rPr>
      <w:b/>
      <w:bCs/>
    </w:rPr>
  </w:style>
  <w:style w:type="character" w:customStyle="1" w:styleId="CommentSubjectChar">
    <w:name w:val="Comment Subject Char"/>
    <w:basedOn w:val="CommentTextChar"/>
    <w:link w:val="CommentSubject"/>
    <w:uiPriority w:val="99"/>
    <w:semiHidden/>
    <w:rsid w:val="006E489B"/>
    <w:rPr>
      <w:b/>
      <w:bCs/>
      <w:sz w:val="20"/>
      <w:szCs w:val="20"/>
    </w:rPr>
  </w:style>
  <w:style w:type="character" w:styleId="PageNumber">
    <w:name w:val="page number"/>
    <w:basedOn w:val="DefaultParagraphFont"/>
    <w:uiPriority w:val="99"/>
    <w:semiHidden/>
    <w:unhideWhenUsed/>
    <w:rsid w:val="00683342"/>
  </w:style>
  <w:style w:type="paragraph" w:styleId="Revision">
    <w:name w:val="Revision"/>
    <w:hidden/>
    <w:uiPriority w:val="99"/>
    <w:semiHidden/>
    <w:rsid w:val="00440434"/>
  </w:style>
  <w:style w:type="character" w:styleId="LineNumber">
    <w:name w:val="line number"/>
    <w:basedOn w:val="DefaultParagraphFont"/>
    <w:uiPriority w:val="99"/>
    <w:semiHidden/>
    <w:unhideWhenUsed/>
    <w:rsid w:val="00DF030B"/>
  </w:style>
  <w:style w:type="paragraph" w:styleId="NormalWeb">
    <w:name w:val="Normal (Web)"/>
    <w:basedOn w:val="Normal"/>
    <w:uiPriority w:val="99"/>
    <w:semiHidden/>
    <w:unhideWhenUsed/>
    <w:rsid w:val="0093109A"/>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93109A"/>
    <w:pPr>
      <w:spacing w:after="200" w:line="276" w:lineRule="auto"/>
      <w:ind w:left="720"/>
      <w:contextualSpacing/>
    </w:pPr>
    <w:rPr>
      <w:rFonts w:eastAsiaTheme="minorHAnsi"/>
      <w:sz w:val="22"/>
      <w:szCs w:val="22"/>
      <w:lang w:val="en-GB" w:eastAsia="en-US"/>
    </w:rPr>
  </w:style>
  <w:style w:type="paragraph" w:customStyle="1" w:styleId="ModulovuotoB">
    <w:name w:val="Modulo vuoto B"/>
    <w:uiPriority w:val="99"/>
    <w:semiHidden/>
    <w:rsid w:val="0093109A"/>
    <w:rPr>
      <w:rFonts w:ascii="Times New Roman" w:eastAsia="ヒラギノ角ゴ Pro W3" w:hAnsi="Times New Roman" w:cs="Times New Roman"/>
      <w:color w:val="000000"/>
      <w:sz w:val="20"/>
      <w:szCs w:val="20"/>
      <w:lang w:val="en-GB" w:eastAsia="en-GB"/>
    </w:rPr>
  </w:style>
  <w:style w:type="paragraph" w:styleId="DocumentMap">
    <w:name w:val="Document Map"/>
    <w:basedOn w:val="Normal"/>
    <w:link w:val="DocumentMapChar"/>
    <w:uiPriority w:val="99"/>
    <w:semiHidden/>
    <w:unhideWhenUsed/>
    <w:rsid w:val="00DA4736"/>
    <w:rPr>
      <w:rFonts w:ascii="Times New Roman" w:hAnsi="Times New Roman" w:cs="Times New Roman"/>
    </w:rPr>
  </w:style>
  <w:style w:type="character" w:customStyle="1" w:styleId="DocumentMapChar">
    <w:name w:val="Document Map Char"/>
    <w:basedOn w:val="DefaultParagraphFont"/>
    <w:link w:val="DocumentMap"/>
    <w:uiPriority w:val="99"/>
    <w:semiHidden/>
    <w:rsid w:val="00DA4736"/>
    <w:rPr>
      <w:rFonts w:ascii="Times New Roman" w:hAnsi="Times New Roman" w:cs="Times New Roman"/>
    </w:rPr>
  </w:style>
  <w:style w:type="character" w:styleId="SubtleEmphasis">
    <w:name w:val="Subtle Emphasis"/>
    <w:basedOn w:val="DefaultParagraphFont"/>
    <w:uiPriority w:val="19"/>
    <w:qFormat/>
    <w:rsid w:val="00DB336E"/>
    <w:rPr>
      <w:i/>
      <w:iCs/>
      <w:color w:val="404040" w:themeColor="text1" w:themeTint="BF"/>
    </w:rPr>
  </w:style>
  <w:style w:type="character" w:styleId="IntenseEmphasis">
    <w:name w:val="Intense Emphasis"/>
    <w:basedOn w:val="DefaultParagraphFont"/>
    <w:uiPriority w:val="21"/>
    <w:qFormat/>
    <w:rsid w:val="00863958"/>
    <w:rPr>
      <w:i/>
      <w:iCs/>
      <w:color w:val="4F81BD" w:themeColor="accent1"/>
    </w:rPr>
  </w:style>
  <w:style w:type="character" w:styleId="Emphasis">
    <w:name w:val="Emphasis"/>
    <w:basedOn w:val="DefaultParagraphFont"/>
    <w:uiPriority w:val="20"/>
    <w:qFormat/>
    <w:rsid w:val="00CD74D2"/>
    <w:rPr>
      <w:i/>
      <w:iCs/>
    </w:rPr>
  </w:style>
  <w:style w:type="character" w:customStyle="1" w:styleId="apple-converted-space">
    <w:name w:val="apple-converted-space"/>
    <w:basedOn w:val="DefaultParagraphFont"/>
    <w:rsid w:val="00CD74D2"/>
  </w:style>
  <w:style w:type="character" w:styleId="Hyperlink">
    <w:name w:val="Hyperlink"/>
    <w:basedOn w:val="DefaultParagraphFont"/>
    <w:uiPriority w:val="99"/>
    <w:unhideWhenUsed/>
    <w:rsid w:val="00607B23"/>
    <w:rPr>
      <w:color w:val="0000FF" w:themeColor="hyperlink"/>
      <w:u w:val="single"/>
    </w:rPr>
  </w:style>
  <w:style w:type="character" w:styleId="FollowedHyperlink">
    <w:name w:val="FollowedHyperlink"/>
    <w:basedOn w:val="DefaultParagraphFont"/>
    <w:uiPriority w:val="99"/>
    <w:semiHidden/>
    <w:unhideWhenUsed/>
    <w:rsid w:val="00607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218">
      <w:bodyDiv w:val="1"/>
      <w:marLeft w:val="0"/>
      <w:marRight w:val="0"/>
      <w:marTop w:val="0"/>
      <w:marBottom w:val="0"/>
      <w:divBdr>
        <w:top w:val="none" w:sz="0" w:space="0" w:color="auto"/>
        <w:left w:val="none" w:sz="0" w:space="0" w:color="auto"/>
        <w:bottom w:val="none" w:sz="0" w:space="0" w:color="auto"/>
        <w:right w:val="none" w:sz="0" w:space="0" w:color="auto"/>
      </w:divBdr>
      <w:divsChild>
        <w:div w:id="328141204">
          <w:marLeft w:val="0"/>
          <w:marRight w:val="0"/>
          <w:marTop w:val="0"/>
          <w:marBottom w:val="0"/>
          <w:divBdr>
            <w:top w:val="none" w:sz="0" w:space="0" w:color="auto"/>
            <w:left w:val="none" w:sz="0" w:space="0" w:color="auto"/>
            <w:bottom w:val="none" w:sz="0" w:space="0" w:color="auto"/>
            <w:right w:val="none" w:sz="0" w:space="0" w:color="auto"/>
          </w:divBdr>
          <w:divsChild>
            <w:div w:id="1331832455">
              <w:marLeft w:val="0"/>
              <w:marRight w:val="0"/>
              <w:marTop w:val="0"/>
              <w:marBottom w:val="0"/>
              <w:divBdr>
                <w:top w:val="none" w:sz="0" w:space="0" w:color="auto"/>
                <w:left w:val="none" w:sz="0" w:space="0" w:color="auto"/>
                <w:bottom w:val="none" w:sz="0" w:space="0" w:color="auto"/>
                <w:right w:val="none" w:sz="0" w:space="0" w:color="auto"/>
              </w:divBdr>
              <w:divsChild>
                <w:div w:id="2011449881">
                  <w:marLeft w:val="0"/>
                  <w:marRight w:val="0"/>
                  <w:marTop w:val="0"/>
                  <w:marBottom w:val="0"/>
                  <w:divBdr>
                    <w:top w:val="none" w:sz="0" w:space="0" w:color="auto"/>
                    <w:left w:val="none" w:sz="0" w:space="0" w:color="auto"/>
                    <w:bottom w:val="none" w:sz="0" w:space="0" w:color="auto"/>
                    <w:right w:val="none" w:sz="0" w:space="0" w:color="auto"/>
                  </w:divBdr>
                  <w:divsChild>
                    <w:div w:id="378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4397">
      <w:bodyDiv w:val="1"/>
      <w:marLeft w:val="0"/>
      <w:marRight w:val="0"/>
      <w:marTop w:val="0"/>
      <w:marBottom w:val="0"/>
      <w:divBdr>
        <w:top w:val="none" w:sz="0" w:space="0" w:color="auto"/>
        <w:left w:val="none" w:sz="0" w:space="0" w:color="auto"/>
        <w:bottom w:val="none" w:sz="0" w:space="0" w:color="auto"/>
        <w:right w:val="none" w:sz="0" w:space="0" w:color="auto"/>
      </w:divBdr>
      <w:divsChild>
        <w:div w:id="512233710">
          <w:marLeft w:val="0"/>
          <w:marRight w:val="0"/>
          <w:marTop w:val="0"/>
          <w:marBottom w:val="0"/>
          <w:divBdr>
            <w:top w:val="none" w:sz="0" w:space="0" w:color="auto"/>
            <w:left w:val="none" w:sz="0" w:space="0" w:color="auto"/>
            <w:bottom w:val="none" w:sz="0" w:space="0" w:color="auto"/>
            <w:right w:val="none" w:sz="0" w:space="0" w:color="auto"/>
          </w:divBdr>
          <w:divsChild>
            <w:div w:id="848062592">
              <w:marLeft w:val="0"/>
              <w:marRight w:val="0"/>
              <w:marTop w:val="0"/>
              <w:marBottom w:val="0"/>
              <w:divBdr>
                <w:top w:val="none" w:sz="0" w:space="0" w:color="auto"/>
                <w:left w:val="none" w:sz="0" w:space="0" w:color="auto"/>
                <w:bottom w:val="none" w:sz="0" w:space="0" w:color="auto"/>
                <w:right w:val="none" w:sz="0" w:space="0" w:color="auto"/>
              </w:divBdr>
              <w:divsChild>
                <w:div w:id="1181820722">
                  <w:marLeft w:val="0"/>
                  <w:marRight w:val="0"/>
                  <w:marTop w:val="0"/>
                  <w:marBottom w:val="0"/>
                  <w:divBdr>
                    <w:top w:val="none" w:sz="0" w:space="0" w:color="auto"/>
                    <w:left w:val="none" w:sz="0" w:space="0" w:color="auto"/>
                    <w:bottom w:val="none" w:sz="0" w:space="0" w:color="auto"/>
                    <w:right w:val="none" w:sz="0" w:space="0" w:color="auto"/>
                  </w:divBdr>
                  <w:divsChild>
                    <w:div w:id="1604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8030">
      <w:bodyDiv w:val="1"/>
      <w:marLeft w:val="0"/>
      <w:marRight w:val="0"/>
      <w:marTop w:val="0"/>
      <w:marBottom w:val="0"/>
      <w:divBdr>
        <w:top w:val="none" w:sz="0" w:space="0" w:color="auto"/>
        <w:left w:val="none" w:sz="0" w:space="0" w:color="auto"/>
        <w:bottom w:val="none" w:sz="0" w:space="0" w:color="auto"/>
        <w:right w:val="none" w:sz="0" w:space="0" w:color="auto"/>
      </w:divBdr>
    </w:div>
    <w:div w:id="426120673">
      <w:bodyDiv w:val="1"/>
      <w:marLeft w:val="0"/>
      <w:marRight w:val="0"/>
      <w:marTop w:val="0"/>
      <w:marBottom w:val="0"/>
      <w:divBdr>
        <w:top w:val="none" w:sz="0" w:space="0" w:color="auto"/>
        <w:left w:val="none" w:sz="0" w:space="0" w:color="auto"/>
        <w:bottom w:val="none" w:sz="0" w:space="0" w:color="auto"/>
        <w:right w:val="none" w:sz="0" w:space="0" w:color="auto"/>
      </w:divBdr>
    </w:div>
    <w:div w:id="865021766">
      <w:bodyDiv w:val="1"/>
      <w:marLeft w:val="0"/>
      <w:marRight w:val="0"/>
      <w:marTop w:val="0"/>
      <w:marBottom w:val="0"/>
      <w:divBdr>
        <w:top w:val="none" w:sz="0" w:space="0" w:color="auto"/>
        <w:left w:val="none" w:sz="0" w:space="0" w:color="auto"/>
        <w:bottom w:val="none" w:sz="0" w:space="0" w:color="auto"/>
        <w:right w:val="none" w:sz="0" w:space="0" w:color="auto"/>
      </w:divBdr>
    </w:div>
    <w:div w:id="132824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523C364BF62B49A9C1D7F8F2BC4F73"/>
        <w:category>
          <w:name w:val="Generale"/>
          <w:gallery w:val="placeholder"/>
        </w:category>
        <w:types>
          <w:type w:val="bbPlcHdr"/>
        </w:types>
        <w:behaviors>
          <w:behavior w:val="content"/>
        </w:behaviors>
        <w:guid w:val="{B6ACCD91-22F3-2944-A934-991B0BDF25DD}"/>
      </w:docPartPr>
      <w:docPartBody>
        <w:p w:rsidR="00592092" w:rsidRDefault="00592092" w:rsidP="00592092">
          <w:pPr>
            <w:pStyle w:val="2B523C364BF62B49A9C1D7F8F2BC4F73"/>
          </w:pPr>
          <w:r>
            <w:t>[Digitare il testo]</w:t>
          </w:r>
        </w:p>
      </w:docPartBody>
    </w:docPart>
    <w:docPart>
      <w:docPartPr>
        <w:name w:val="A56900E7985B4243841748611AB51A73"/>
        <w:category>
          <w:name w:val="Generale"/>
          <w:gallery w:val="placeholder"/>
        </w:category>
        <w:types>
          <w:type w:val="bbPlcHdr"/>
        </w:types>
        <w:behaviors>
          <w:behavior w:val="content"/>
        </w:behaviors>
        <w:guid w:val="{273A07D2-FB6C-1841-989A-20CA3D44AB94}"/>
      </w:docPartPr>
      <w:docPartBody>
        <w:p w:rsidR="00592092" w:rsidRDefault="00592092" w:rsidP="00592092">
          <w:pPr>
            <w:pStyle w:val="A56900E7985B4243841748611AB51A73"/>
          </w:pPr>
          <w:r>
            <w:t>[Digitare il testo]</w:t>
          </w:r>
        </w:p>
      </w:docPartBody>
    </w:docPart>
    <w:docPart>
      <w:docPartPr>
        <w:name w:val="948BBB028EFF0C45B2F116D2EA9BE2DC"/>
        <w:category>
          <w:name w:val="Generale"/>
          <w:gallery w:val="placeholder"/>
        </w:category>
        <w:types>
          <w:type w:val="bbPlcHdr"/>
        </w:types>
        <w:behaviors>
          <w:behavior w:val="content"/>
        </w:behaviors>
        <w:guid w:val="{FFCAC2BB-11A5-F54B-A9EC-E51EBEC01776}"/>
      </w:docPartPr>
      <w:docPartBody>
        <w:p w:rsidR="00592092" w:rsidRDefault="00592092" w:rsidP="00592092">
          <w:pPr>
            <w:pStyle w:val="948BBB028EFF0C45B2F116D2EA9BE2D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592092"/>
    <w:rsid w:val="00030DAA"/>
    <w:rsid w:val="00045B3F"/>
    <w:rsid w:val="001644D2"/>
    <w:rsid w:val="001B2E6C"/>
    <w:rsid w:val="001C7C64"/>
    <w:rsid w:val="001E7ED4"/>
    <w:rsid w:val="001F7BC0"/>
    <w:rsid w:val="00213F50"/>
    <w:rsid w:val="00297862"/>
    <w:rsid w:val="00346809"/>
    <w:rsid w:val="003C741C"/>
    <w:rsid w:val="003D411A"/>
    <w:rsid w:val="003D418E"/>
    <w:rsid w:val="003E7C2D"/>
    <w:rsid w:val="003F164C"/>
    <w:rsid w:val="00401E98"/>
    <w:rsid w:val="00422998"/>
    <w:rsid w:val="004856BF"/>
    <w:rsid w:val="004E0822"/>
    <w:rsid w:val="005110CB"/>
    <w:rsid w:val="005340EF"/>
    <w:rsid w:val="0053527B"/>
    <w:rsid w:val="00571469"/>
    <w:rsid w:val="00592092"/>
    <w:rsid w:val="005D426C"/>
    <w:rsid w:val="00645492"/>
    <w:rsid w:val="0073636F"/>
    <w:rsid w:val="00770A5A"/>
    <w:rsid w:val="00790024"/>
    <w:rsid w:val="007966EB"/>
    <w:rsid w:val="007E6853"/>
    <w:rsid w:val="00827F89"/>
    <w:rsid w:val="008527FA"/>
    <w:rsid w:val="009D066F"/>
    <w:rsid w:val="009D393D"/>
    <w:rsid w:val="009F4AD1"/>
    <w:rsid w:val="00A02CA2"/>
    <w:rsid w:val="00A02FFB"/>
    <w:rsid w:val="00A27EBF"/>
    <w:rsid w:val="00A651AE"/>
    <w:rsid w:val="00A839A1"/>
    <w:rsid w:val="00A8574F"/>
    <w:rsid w:val="00AA6A3B"/>
    <w:rsid w:val="00AD2EBC"/>
    <w:rsid w:val="00B3300F"/>
    <w:rsid w:val="00B81EE5"/>
    <w:rsid w:val="00BB1A9A"/>
    <w:rsid w:val="00BE62D3"/>
    <w:rsid w:val="00C061A3"/>
    <w:rsid w:val="00CE6D6A"/>
    <w:rsid w:val="00D24284"/>
    <w:rsid w:val="00E269B0"/>
    <w:rsid w:val="00E5257E"/>
    <w:rsid w:val="00E827BB"/>
    <w:rsid w:val="00EC5142"/>
    <w:rsid w:val="00EC7E7F"/>
    <w:rsid w:val="00F06BA9"/>
    <w:rsid w:val="00FB67D8"/>
    <w:rsid w:val="00FD6F10"/>
    <w:rsid w:val="00FF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23C364BF62B49A9C1D7F8F2BC4F73">
    <w:name w:val="2B523C364BF62B49A9C1D7F8F2BC4F73"/>
    <w:rsid w:val="00592092"/>
  </w:style>
  <w:style w:type="paragraph" w:customStyle="1" w:styleId="A56900E7985B4243841748611AB51A73">
    <w:name w:val="A56900E7985B4243841748611AB51A73"/>
    <w:rsid w:val="00592092"/>
  </w:style>
  <w:style w:type="paragraph" w:customStyle="1" w:styleId="948BBB028EFF0C45B2F116D2EA9BE2DC">
    <w:name w:val="948BBB028EFF0C45B2F116D2EA9BE2DC"/>
    <w:rsid w:val="00592092"/>
  </w:style>
  <w:style w:type="paragraph" w:customStyle="1" w:styleId="E51BEC309929A244AA046DCFE1D840FB">
    <w:name w:val="E51BEC309929A244AA046DCFE1D840FB"/>
    <w:rsid w:val="00592092"/>
  </w:style>
  <w:style w:type="paragraph" w:customStyle="1" w:styleId="EB217941AB164C46A2E8772E499FDFFB">
    <w:name w:val="EB217941AB164C46A2E8772E499FDFFB"/>
    <w:rsid w:val="00592092"/>
  </w:style>
  <w:style w:type="paragraph" w:customStyle="1" w:styleId="05D36390A7F25D43910342D9DF3E1947">
    <w:name w:val="05D36390A7F25D43910342D9DF3E1947"/>
    <w:rsid w:val="00592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A812-354D-491E-BE5A-E5716701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9618</Words>
  <Characters>54825</Characters>
  <Application>Microsoft Office Word</Application>
  <DocSecurity>0</DocSecurity>
  <Lines>456</Lines>
  <Paragraphs>128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SMUC</Company>
  <LinksUpToDate>false</LinksUpToDate>
  <CharactersWithSpaces>64315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Cavallerio</dc:creator>
  <cp:lastModifiedBy>Kevin Sanders</cp:lastModifiedBy>
  <cp:revision>2</cp:revision>
  <cp:lastPrinted>2016-05-05T11:03:00Z</cp:lastPrinted>
  <dcterms:created xsi:type="dcterms:W3CDTF">2017-07-26T11:37:00Z</dcterms:created>
  <dcterms:modified xsi:type="dcterms:W3CDTF">2017-07-26T11:37:00Z</dcterms:modified>
</cp:coreProperties>
</file>