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B565C" w14:textId="3A240217" w:rsidR="00B50AC3" w:rsidRPr="00367036" w:rsidRDefault="00367036" w:rsidP="00367036">
      <w:pPr>
        <w:spacing w:line="480" w:lineRule="auto"/>
        <w:jc w:val="center"/>
        <w:rPr>
          <w:rFonts w:cs="Arial"/>
          <w:b/>
          <w:sz w:val="24"/>
          <w:szCs w:val="24"/>
        </w:rPr>
      </w:pPr>
      <w:bookmarkStart w:id="0" w:name="_GoBack"/>
      <w:r w:rsidRPr="00367036">
        <w:rPr>
          <w:rFonts w:cs="Arial"/>
          <w:b/>
          <w:sz w:val="24"/>
          <w:szCs w:val="24"/>
        </w:rPr>
        <w:t xml:space="preserve">Strength and Conditioning Journal </w:t>
      </w:r>
      <w:bookmarkEnd w:id="0"/>
      <w:r w:rsidRPr="00367036">
        <w:rPr>
          <w:rFonts w:cs="Arial"/>
          <w:b/>
          <w:sz w:val="24"/>
          <w:szCs w:val="24"/>
        </w:rPr>
        <w:t>(SCJ)</w:t>
      </w:r>
    </w:p>
    <w:p w14:paraId="63AE5B1C" w14:textId="648E3735" w:rsidR="00367036" w:rsidRPr="00367036" w:rsidRDefault="00367036" w:rsidP="00367036">
      <w:pPr>
        <w:spacing w:line="480" w:lineRule="auto"/>
        <w:jc w:val="center"/>
        <w:rPr>
          <w:rFonts w:cs="Arial"/>
          <w:sz w:val="24"/>
          <w:szCs w:val="24"/>
          <w:vertAlign w:val="superscript"/>
        </w:rPr>
      </w:pPr>
      <w:r w:rsidRPr="00367036">
        <w:rPr>
          <w:rFonts w:cs="Arial"/>
          <w:sz w:val="24"/>
          <w:szCs w:val="24"/>
        </w:rPr>
        <w:t>Louis Howe</w:t>
      </w:r>
      <w:r w:rsidRPr="00367036">
        <w:rPr>
          <w:rFonts w:cs="Arial"/>
          <w:sz w:val="24"/>
          <w:szCs w:val="24"/>
          <w:vertAlign w:val="superscript"/>
        </w:rPr>
        <w:t>1</w:t>
      </w:r>
      <w:r w:rsidRPr="00367036">
        <w:rPr>
          <w:rFonts w:cs="Arial"/>
          <w:sz w:val="24"/>
          <w:szCs w:val="24"/>
        </w:rPr>
        <w:t>, Jamie North</w:t>
      </w:r>
      <w:r w:rsidRPr="00367036">
        <w:rPr>
          <w:rFonts w:cs="Arial"/>
          <w:sz w:val="24"/>
          <w:szCs w:val="24"/>
          <w:vertAlign w:val="superscript"/>
        </w:rPr>
        <w:t>2</w:t>
      </w:r>
      <w:r w:rsidRPr="00367036">
        <w:rPr>
          <w:rFonts w:cs="Arial"/>
          <w:sz w:val="24"/>
          <w:szCs w:val="24"/>
        </w:rPr>
        <w:t>, Mark Waldron</w:t>
      </w:r>
      <w:r w:rsidRPr="00367036">
        <w:rPr>
          <w:rFonts w:cs="Arial"/>
          <w:sz w:val="24"/>
          <w:szCs w:val="24"/>
          <w:vertAlign w:val="superscript"/>
        </w:rPr>
        <w:t>2</w:t>
      </w:r>
      <w:proofErr w:type="gramStart"/>
      <w:r w:rsidRPr="00367036">
        <w:rPr>
          <w:rFonts w:cs="Arial"/>
          <w:sz w:val="24"/>
          <w:szCs w:val="24"/>
          <w:vertAlign w:val="superscript"/>
        </w:rPr>
        <w:t>,3</w:t>
      </w:r>
      <w:proofErr w:type="gramEnd"/>
    </w:p>
    <w:p w14:paraId="5459DA28" w14:textId="60D17AAB" w:rsidR="00367036" w:rsidRPr="00367036" w:rsidRDefault="00367036" w:rsidP="00367036">
      <w:pPr>
        <w:spacing w:line="480" w:lineRule="auto"/>
        <w:jc w:val="center"/>
        <w:rPr>
          <w:rFonts w:cs="Arial"/>
          <w:sz w:val="24"/>
          <w:szCs w:val="24"/>
        </w:rPr>
      </w:pPr>
      <w:r w:rsidRPr="00367036">
        <w:rPr>
          <w:rFonts w:cs="Arial"/>
          <w:sz w:val="24"/>
          <w:szCs w:val="24"/>
          <w:vertAlign w:val="superscript"/>
        </w:rPr>
        <w:t>1</w:t>
      </w:r>
      <w:r w:rsidRPr="00367036">
        <w:rPr>
          <w:rFonts w:cs="Arial"/>
          <w:sz w:val="24"/>
          <w:szCs w:val="24"/>
        </w:rPr>
        <w:t>Medical and Sport Sciences, University of Cumbria, Lancaster,</w:t>
      </w:r>
      <w:r>
        <w:rPr>
          <w:rFonts w:cs="Arial"/>
          <w:sz w:val="24"/>
          <w:szCs w:val="24"/>
        </w:rPr>
        <w:t xml:space="preserve"> UK</w:t>
      </w:r>
    </w:p>
    <w:p w14:paraId="1BA95E84" w14:textId="5CDE39BC" w:rsidR="00367036" w:rsidRPr="00367036" w:rsidRDefault="00367036" w:rsidP="00367036">
      <w:pPr>
        <w:spacing w:line="480" w:lineRule="auto"/>
        <w:jc w:val="center"/>
        <w:rPr>
          <w:rFonts w:cs="Arial"/>
          <w:sz w:val="24"/>
          <w:szCs w:val="24"/>
        </w:rPr>
      </w:pPr>
      <w:r w:rsidRPr="00367036">
        <w:rPr>
          <w:rFonts w:cs="Arial"/>
          <w:sz w:val="24"/>
          <w:szCs w:val="24"/>
          <w:vertAlign w:val="superscript"/>
        </w:rPr>
        <w:t>2</w:t>
      </w:r>
      <w:r w:rsidRPr="00367036">
        <w:rPr>
          <w:rFonts w:cs="Arial"/>
          <w:sz w:val="24"/>
          <w:szCs w:val="24"/>
        </w:rPr>
        <w:t>School of Sport, Health and Applied Science, St Mary’s University, London, UK</w:t>
      </w:r>
    </w:p>
    <w:p w14:paraId="022D04DB" w14:textId="4C6C3940" w:rsidR="00B50AC3" w:rsidRPr="00367036" w:rsidRDefault="00367036" w:rsidP="00367036">
      <w:pPr>
        <w:spacing w:line="480" w:lineRule="auto"/>
        <w:jc w:val="center"/>
        <w:rPr>
          <w:rFonts w:ascii="Arial" w:hAnsi="Arial" w:cs="Arial"/>
          <w:b/>
          <w:sz w:val="20"/>
          <w:szCs w:val="24"/>
        </w:rPr>
      </w:pPr>
      <w:r w:rsidRPr="00367036">
        <w:rPr>
          <w:rFonts w:cs="Arial"/>
          <w:sz w:val="24"/>
          <w:szCs w:val="24"/>
          <w:vertAlign w:val="superscript"/>
        </w:rPr>
        <w:t>3</w:t>
      </w:r>
      <w:r w:rsidRPr="00367036">
        <w:rPr>
          <w:rFonts w:cs="Arial"/>
          <w:sz w:val="24"/>
          <w:szCs w:val="24"/>
        </w:rPr>
        <w:t>School of Science and Technology, University of New England, NSW, Australia</w:t>
      </w:r>
    </w:p>
    <w:p w14:paraId="769A75A8" w14:textId="77777777" w:rsidR="00B50AC3" w:rsidRDefault="00B50AC3" w:rsidP="00367036">
      <w:pPr>
        <w:spacing w:line="480" w:lineRule="auto"/>
        <w:rPr>
          <w:rFonts w:ascii="Arial" w:hAnsi="Arial" w:cs="Arial"/>
          <w:b/>
          <w:sz w:val="24"/>
          <w:szCs w:val="24"/>
        </w:rPr>
      </w:pPr>
    </w:p>
    <w:p w14:paraId="1EA095CF" w14:textId="77777777" w:rsidR="00B50AC3" w:rsidRDefault="00B50AC3" w:rsidP="00713E14">
      <w:pPr>
        <w:spacing w:line="480" w:lineRule="auto"/>
        <w:jc w:val="center"/>
        <w:rPr>
          <w:rFonts w:ascii="Arial" w:hAnsi="Arial" w:cs="Arial"/>
          <w:b/>
          <w:sz w:val="24"/>
          <w:szCs w:val="24"/>
        </w:rPr>
      </w:pPr>
    </w:p>
    <w:p w14:paraId="4C5E5816" w14:textId="25205E44" w:rsidR="00713E14" w:rsidRDefault="00A62B19" w:rsidP="00713E14">
      <w:pPr>
        <w:spacing w:line="480" w:lineRule="auto"/>
        <w:jc w:val="center"/>
        <w:rPr>
          <w:rFonts w:ascii="Arial" w:hAnsi="Arial" w:cs="Arial"/>
          <w:b/>
          <w:sz w:val="24"/>
          <w:szCs w:val="24"/>
        </w:rPr>
      </w:pPr>
      <w:r>
        <w:rPr>
          <w:rFonts w:ascii="Arial" w:hAnsi="Arial" w:cs="Arial"/>
          <w:b/>
          <w:sz w:val="24"/>
          <w:szCs w:val="24"/>
        </w:rPr>
        <w:t xml:space="preserve">A PRACTICAL APPROACH TO PROBLEM-SOLVING MOVEMENT TASKS LIMITED BY </w:t>
      </w:r>
      <w:r w:rsidR="00BB17FD">
        <w:rPr>
          <w:rFonts w:ascii="Arial" w:hAnsi="Arial" w:cs="Arial"/>
          <w:b/>
          <w:sz w:val="24"/>
          <w:szCs w:val="24"/>
        </w:rPr>
        <w:t xml:space="preserve">AN </w:t>
      </w:r>
      <w:r>
        <w:rPr>
          <w:rFonts w:ascii="Arial" w:hAnsi="Arial" w:cs="Arial"/>
          <w:b/>
          <w:sz w:val="24"/>
          <w:szCs w:val="24"/>
        </w:rPr>
        <w:t>ANKLE DORSIFLEXION RESTRICTION</w:t>
      </w:r>
    </w:p>
    <w:p w14:paraId="6499E1E1" w14:textId="77777777" w:rsidR="006C16F0" w:rsidRDefault="006C16F0" w:rsidP="00000FBC">
      <w:pPr>
        <w:spacing w:line="480" w:lineRule="auto"/>
        <w:rPr>
          <w:rFonts w:ascii="Arial" w:hAnsi="Arial" w:cs="Arial"/>
          <w:b/>
          <w:sz w:val="24"/>
          <w:szCs w:val="24"/>
        </w:rPr>
      </w:pPr>
    </w:p>
    <w:p w14:paraId="6CDED6BF" w14:textId="77777777" w:rsidR="00B50AC3" w:rsidRDefault="00B50AC3" w:rsidP="00000FBC">
      <w:pPr>
        <w:spacing w:line="480" w:lineRule="auto"/>
        <w:rPr>
          <w:rFonts w:ascii="Arial" w:hAnsi="Arial" w:cs="Arial"/>
          <w:b/>
          <w:sz w:val="24"/>
          <w:szCs w:val="24"/>
        </w:rPr>
      </w:pPr>
    </w:p>
    <w:p w14:paraId="3BE13C65" w14:textId="77777777" w:rsidR="00B50AC3" w:rsidRDefault="00B50AC3" w:rsidP="00000FBC">
      <w:pPr>
        <w:spacing w:line="480" w:lineRule="auto"/>
        <w:rPr>
          <w:rFonts w:ascii="Arial" w:hAnsi="Arial" w:cs="Arial"/>
          <w:b/>
          <w:sz w:val="24"/>
          <w:szCs w:val="24"/>
        </w:rPr>
      </w:pPr>
    </w:p>
    <w:p w14:paraId="4AD6D4D1" w14:textId="77777777" w:rsidR="00B50AC3" w:rsidRDefault="00B50AC3" w:rsidP="00000FBC">
      <w:pPr>
        <w:spacing w:line="480" w:lineRule="auto"/>
        <w:rPr>
          <w:rFonts w:ascii="Arial" w:hAnsi="Arial" w:cs="Arial"/>
          <w:b/>
          <w:sz w:val="24"/>
          <w:szCs w:val="24"/>
        </w:rPr>
      </w:pPr>
    </w:p>
    <w:p w14:paraId="2EAF45DF" w14:textId="77777777" w:rsidR="00B50AC3" w:rsidRDefault="00B50AC3" w:rsidP="00000FBC">
      <w:pPr>
        <w:spacing w:line="480" w:lineRule="auto"/>
        <w:rPr>
          <w:rFonts w:ascii="Arial" w:hAnsi="Arial" w:cs="Arial"/>
          <w:b/>
          <w:sz w:val="24"/>
          <w:szCs w:val="24"/>
        </w:rPr>
      </w:pPr>
    </w:p>
    <w:p w14:paraId="15183DBA" w14:textId="77777777" w:rsidR="00B50AC3" w:rsidRDefault="00B50AC3" w:rsidP="00000FBC">
      <w:pPr>
        <w:spacing w:line="480" w:lineRule="auto"/>
        <w:rPr>
          <w:rFonts w:ascii="Arial" w:hAnsi="Arial" w:cs="Arial"/>
          <w:b/>
          <w:sz w:val="24"/>
          <w:szCs w:val="24"/>
        </w:rPr>
      </w:pPr>
    </w:p>
    <w:p w14:paraId="5E04C782" w14:textId="77777777" w:rsidR="00B50AC3" w:rsidRDefault="00B50AC3" w:rsidP="00000FBC">
      <w:pPr>
        <w:spacing w:line="480" w:lineRule="auto"/>
        <w:rPr>
          <w:rFonts w:ascii="Arial" w:hAnsi="Arial" w:cs="Arial"/>
          <w:b/>
          <w:sz w:val="24"/>
          <w:szCs w:val="24"/>
        </w:rPr>
      </w:pPr>
    </w:p>
    <w:p w14:paraId="7866B63E" w14:textId="77777777" w:rsidR="00B50AC3" w:rsidRDefault="00B50AC3" w:rsidP="00000FBC">
      <w:pPr>
        <w:spacing w:line="480" w:lineRule="auto"/>
        <w:rPr>
          <w:rFonts w:ascii="Arial" w:hAnsi="Arial" w:cs="Arial"/>
          <w:b/>
          <w:sz w:val="24"/>
          <w:szCs w:val="24"/>
        </w:rPr>
      </w:pPr>
    </w:p>
    <w:p w14:paraId="72D92ECD" w14:textId="77777777" w:rsidR="00367036" w:rsidRDefault="00367036" w:rsidP="00000FBC">
      <w:pPr>
        <w:spacing w:line="480" w:lineRule="auto"/>
        <w:rPr>
          <w:rFonts w:ascii="Arial" w:hAnsi="Arial" w:cs="Arial"/>
          <w:b/>
          <w:sz w:val="24"/>
          <w:szCs w:val="24"/>
        </w:rPr>
      </w:pPr>
    </w:p>
    <w:p w14:paraId="10E56BFB" w14:textId="77777777" w:rsidR="00367036" w:rsidRDefault="00367036" w:rsidP="00000FBC">
      <w:pPr>
        <w:spacing w:line="480" w:lineRule="auto"/>
        <w:rPr>
          <w:rFonts w:ascii="Arial" w:hAnsi="Arial" w:cs="Arial"/>
          <w:b/>
          <w:sz w:val="24"/>
          <w:szCs w:val="24"/>
        </w:rPr>
      </w:pPr>
    </w:p>
    <w:p w14:paraId="119FEFB5" w14:textId="77777777" w:rsidR="00B50AC3" w:rsidRDefault="00B50AC3" w:rsidP="00000FBC">
      <w:pPr>
        <w:spacing w:line="480" w:lineRule="auto"/>
        <w:rPr>
          <w:rFonts w:ascii="Arial" w:hAnsi="Arial" w:cs="Arial"/>
          <w:b/>
          <w:sz w:val="24"/>
          <w:szCs w:val="24"/>
        </w:rPr>
      </w:pPr>
    </w:p>
    <w:p w14:paraId="7E7B511F" w14:textId="77777777" w:rsidR="00000FBC" w:rsidRDefault="00000FBC" w:rsidP="00000FBC">
      <w:pPr>
        <w:spacing w:line="480" w:lineRule="auto"/>
        <w:rPr>
          <w:rFonts w:ascii="Arial" w:hAnsi="Arial" w:cs="Arial"/>
          <w:b/>
          <w:sz w:val="24"/>
          <w:szCs w:val="24"/>
        </w:rPr>
      </w:pPr>
      <w:r>
        <w:rPr>
          <w:rFonts w:ascii="Arial" w:hAnsi="Arial" w:cs="Arial"/>
          <w:b/>
          <w:sz w:val="24"/>
          <w:szCs w:val="24"/>
        </w:rPr>
        <w:lastRenderedPageBreak/>
        <w:t>ABSTRACT</w:t>
      </w:r>
    </w:p>
    <w:p w14:paraId="5BE4110A" w14:textId="25A4F838" w:rsidR="00000FBC" w:rsidRDefault="005F36A1" w:rsidP="00000FBC">
      <w:pPr>
        <w:spacing w:line="480" w:lineRule="auto"/>
        <w:jc w:val="both"/>
        <w:rPr>
          <w:rFonts w:ascii="Arial" w:hAnsi="Arial" w:cs="Arial"/>
          <w:sz w:val="24"/>
          <w:szCs w:val="24"/>
        </w:rPr>
      </w:pPr>
      <w:r>
        <w:rPr>
          <w:rFonts w:ascii="Arial" w:hAnsi="Arial" w:cs="Arial"/>
          <w:sz w:val="24"/>
          <w:szCs w:val="24"/>
        </w:rPr>
        <w:t>Limitations in ankle dorsiflexion range of motion have been shown to</w:t>
      </w:r>
      <w:r w:rsidR="00B75536">
        <w:rPr>
          <w:rFonts w:ascii="Arial" w:hAnsi="Arial" w:cs="Arial"/>
          <w:sz w:val="24"/>
          <w:szCs w:val="24"/>
        </w:rPr>
        <w:t xml:space="preserve"> increase compensatory movements </w:t>
      </w:r>
      <w:r>
        <w:rPr>
          <w:rFonts w:ascii="Arial" w:hAnsi="Arial" w:cs="Arial"/>
          <w:sz w:val="24"/>
          <w:szCs w:val="24"/>
        </w:rPr>
        <w:t>at both proximal and distal joint segments in the lower extremity. This article discuss</w:t>
      </w:r>
      <w:r w:rsidR="006077B9">
        <w:rPr>
          <w:rFonts w:ascii="Arial" w:hAnsi="Arial" w:cs="Arial"/>
          <w:sz w:val="24"/>
          <w:szCs w:val="24"/>
        </w:rPr>
        <w:t>es</w:t>
      </w:r>
      <w:r>
        <w:rPr>
          <w:rFonts w:ascii="Arial" w:hAnsi="Arial" w:cs="Arial"/>
          <w:sz w:val="24"/>
          <w:szCs w:val="24"/>
        </w:rPr>
        <w:t xml:space="preserve"> methods to assess and correct deficiencies in ankle dorsiflexion range of motion. Previously</w:t>
      </w:r>
      <w:r w:rsidR="00215D42">
        <w:rPr>
          <w:rFonts w:ascii="Arial" w:hAnsi="Arial" w:cs="Arial"/>
          <w:sz w:val="24"/>
          <w:szCs w:val="24"/>
        </w:rPr>
        <w:t>,</w:t>
      </w:r>
      <w:r>
        <w:rPr>
          <w:rFonts w:ascii="Arial" w:hAnsi="Arial" w:cs="Arial"/>
          <w:sz w:val="24"/>
          <w:szCs w:val="24"/>
        </w:rPr>
        <w:t xml:space="preserve"> however, the removal of joint restrictions has not be</w:t>
      </w:r>
      <w:r w:rsidR="00B50AC3">
        <w:rPr>
          <w:rFonts w:ascii="Arial" w:hAnsi="Arial" w:cs="Arial"/>
          <w:sz w:val="24"/>
          <w:szCs w:val="24"/>
        </w:rPr>
        <w:t>en</w:t>
      </w:r>
      <w:r>
        <w:rPr>
          <w:rFonts w:ascii="Arial" w:hAnsi="Arial" w:cs="Arial"/>
          <w:sz w:val="24"/>
          <w:szCs w:val="24"/>
        </w:rPr>
        <w:t xml:space="preserve"> shown to reduce compensatory strategies developed </w:t>
      </w:r>
      <w:r w:rsidR="00215D42">
        <w:rPr>
          <w:rFonts w:ascii="Arial" w:hAnsi="Arial" w:cs="Arial"/>
          <w:sz w:val="24"/>
          <w:szCs w:val="24"/>
        </w:rPr>
        <w:t>through such</w:t>
      </w:r>
      <w:r>
        <w:rPr>
          <w:rFonts w:ascii="Arial" w:hAnsi="Arial" w:cs="Arial"/>
          <w:sz w:val="24"/>
          <w:szCs w:val="24"/>
        </w:rPr>
        <w:t xml:space="preserve"> restrictions. Therefore, this article will </w:t>
      </w:r>
      <w:r w:rsidR="00B75536">
        <w:rPr>
          <w:rFonts w:ascii="Arial" w:hAnsi="Arial" w:cs="Arial"/>
          <w:sz w:val="24"/>
          <w:szCs w:val="24"/>
        </w:rPr>
        <w:t xml:space="preserve">also </w:t>
      </w:r>
      <w:r>
        <w:rPr>
          <w:rFonts w:ascii="Arial" w:hAnsi="Arial" w:cs="Arial"/>
          <w:sz w:val="24"/>
          <w:szCs w:val="24"/>
        </w:rPr>
        <w:t>discuss important considerations for facilitating the relearning process</w:t>
      </w:r>
      <w:r w:rsidR="00215D42">
        <w:rPr>
          <w:rFonts w:ascii="Arial" w:hAnsi="Arial" w:cs="Arial"/>
          <w:sz w:val="24"/>
          <w:szCs w:val="24"/>
        </w:rPr>
        <w:t xml:space="preserve"> and </w:t>
      </w:r>
      <w:r>
        <w:rPr>
          <w:rFonts w:ascii="Arial" w:hAnsi="Arial" w:cs="Arial"/>
          <w:sz w:val="24"/>
          <w:szCs w:val="24"/>
        </w:rPr>
        <w:t>pro</w:t>
      </w:r>
      <w:r w:rsidR="00215D42">
        <w:rPr>
          <w:rFonts w:ascii="Arial" w:hAnsi="Arial" w:cs="Arial"/>
          <w:sz w:val="24"/>
          <w:szCs w:val="24"/>
        </w:rPr>
        <w:t>pose key</w:t>
      </w:r>
      <w:r>
        <w:rPr>
          <w:rFonts w:ascii="Arial" w:hAnsi="Arial" w:cs="Arial"/>
          <w:sz w:val="24"/>
          <w:szCs w:val="24"/>
        </w:rPr>
        <w:t xml:space="preserve"> principles for developing a corrective program.</w:t>
      </w:r>
    </w:p>
    <w:p w14:paraId="576E935C" w14:textId="77777777" w:rsidR="00000FBC" w:rsidRDefault="00000FBC" w:rsidP="00000FBC">
      <w:pPr>
        <w:spacing w:line="480" w:lineRule="auto"/>
        <w:jc w:val="both"/>
        <w:rPr>
          <w:rFonts w:ascii="Arial" w:hAnsi="Arial" w:cs="Arial"/>
          <w:sz w:val="24"/>
          <w:szCs w:val="24"/>
        </w:rPr>
      </w:pPr>
    </w:p>
    <w:p w14:paraId="3FBBAD7F" w14:textId="77777777" w:rsidR="00B50AC3" w:rsidRDefault="00B50AC3" w:rsidP="00000FBC">
      <w:pPr>
        <w:spacing w:line="480" w:lineRule="auto"/>
        <w:jc w:val="both"/>
        <w:rPr>
          <w:rFonts w:ascii="Arial" w:hAnsi="Arial" w:cs="Arial"/>
          <w:sz w:val="24"/>
          <w:szCs w:val="24"/>
        </w:rPr>
      </w:pPr>
    </w:p>
    <w:p w14:paraId="1DFBCA90" w14:textId="77777777" w:rsidR="00B50AC3" w:rsidRDefault="00B50AC3" w:rsidP="00000FBC">
      <w:pPr>
        <w:spacing w:line="480" w:lineRule="auto"/>
        <w:jc w:val="both"/>
        <w:rPr>
          <w:rFonts w:ascii="Arial" w:hAnsi="Arial" w:cs="Arial"/>
          <w:sz w:val="24"/>
          <w:szCs w:val="24"/>
        </w:rPr>
      </w:pPr>
    </w:p>
    <w:p w14:paraId="5F96BF97" w14:textId="77777777" w:rsidR="00B50AC3" w:rsidRDefault="00B50AC3" w:rsidP="00000FBC">
      <w:pPr>
        <w:spacing w:line="480" w:lineRule="auto"/>
        <w:jc w:val="both"/>
        <w:rPr>
          <w:rFonts w:ascii="Arial" w:hAnsi="Arial" w:cs="Arial"/>
          <w:sz w:val="24"/>
          <w:szCs w:val="24"/>
        </w:rPr>
      </w:pPr>
    </w:p>
    <w:p w14:paraId="3540F66C" w14:textId="77777777" w:rsidR="00B50AC3" w:rsidRDefault="00B50AC3" w:rsidP="00000FBC">
      <w:pPr>
        <w:spacing w:line="480" w:lineRule="auto"/>
        <w:jc w:val="both"/>
        <w:rPr>
          <w:rFonts w:ascii="Arial" w:hAnsi="Arial" w:cs="Arial"/>
          <w:sz w:val="24"/>
          <w:szCs w:val="24"/>
        </w:rPr>
      </w:pPr>
    </w:p>
    <w:p w14:paraId="183A5CA9" w14:textId="77777777" w:rsidR="00B50AC3" w:rsidRDefault="00B50AC3" w:rsidP="00000FBC">
      <w:pPr>
        <w:spacing w:line="480" w:lineRule="auto"/>
        <w:jc w:val="both"/>
        <w:rPr>
          <w:rFonts w:ascii="Arial" w:hAnsi="Arial" w:cs="Arial"/>
          <w:sz w:val="24"/>
          <w:szCs w:val="24"/>
        </w:rPr>
      </w:pPr>
    </w:p>
    <w:p w14:paraId="1201878E" w14:textId="77777777" w:rsidR="00B50AC3" w:rsidRDefault="00B50AC3" w:rsidP="00000FBC">
      <w:pPr>
        <w:spacing w:line="480" w:lineRule="auto"/>
        <w:jc w:val="both"/>
        <w:rPr>
          <w:rFonts w:ascii="Arial" w:hAnsi="Arial" w:cs="Arial"/>
          <w:sz w:val="24"/>
          <w:szCs w:val="24"/>
        </w:rPr>
      </w:pPr>
    </w:p>
    <w:p w14:paraId="5FBA02FD" w14:textId="77777777" w:rsidR="00B50AC3" w:rsidRDefault="00B50AC3" w:rsidP="00000FBC">
      <w:pPr>
        <w:spacing w:line="480" w:lineRule="auto"/>
        <w:jc w:val="both"/>
        <w:rPr>
          <w:rFonts w:ascii="Arial" w:hAnsi="Arial" w:cs="Arial"/>
          <w:sz w:val="24"/>
          <w:szCs w:val="24"/>
        </w:rPr>
      </w:pPr>
    </w:p>
    <w:p w14:paraId="7E118AC9" w14:textId="77777777" w:rsidR="00B50AC3" w:rsidRDefault="00B50AC3" w:rsidP="00000FBC">
      <w:pPr>
        <w:spacing w:line="480" w:lineRule="auto"/>
        <w:jc w:val="both"/>
        <w:rPr>
          <w:rFonts w:ascii="Arial" w:hAnsi="Arial" w:cs="Arial"/>
          <w:sz w:val="24"/>
          <w:szCs w:val="24"/>
        </w:rPr>
      </w:pPr>
    </w:p>
    <w:p w14:paraId="020629EC" w14:textId="77777777" w:rsidR="00B50AC3" w:rsidRDefault="00B50AC3" w:rsidP="00000FBC">
      <w:pPr>
        <w:spacing w:line="480" w:lineRule="auto"/>
        <w:jc w:val="both"/>
        <w:rPr>
          <w:rFonts w:ascii="Arial" w:hAnsi="Arial" w:cs="Arial"/>
          <w:sz w:val="24"/>
          <w:szCs w:val="24"/>
        </w:rPr>
      </w:pPr>
    </w:p>
    <w:p w14:paraId="41830199" w14:textId="77777777" w:rsidR="00B50AC3" w:rsidRDefault="00B50AC3" w:rsidP="00000FBC">
      <w:pPr>
        <w:spacing w:line="480" w:lineRule="auto"/>
        <w:jc w:val="both"/>
        <w:rPr>
          <w:rFonts w:ascii="Arial" w:hAnsi="Arial" w:cs="Arial"/>
          <w:sz w:val="24"/>
          <w:szCs w:val="24"/>
        </w:rPr>
      </w:pPr>
    </w:p>
    <w:p w14:paraId="59E133A2" w14:textId="77777777" w:rsidR="00B50AC3" w:rsidRPr="00000FBC" w:rsidRDefault="00B50AC3" w:rsidP="00000FBC">
      <w:pPr>
        <w:spacing w:line="480" w:lineRule="auto"/>
        <w:jc w:val="both"/>
        <w:rPr>
          <w:rFonts w:ascii="Arial" w:hAnsi="Arial" w:cs="Arial"/>
          <w:sz w:val="24"/>
          <w:szCs w:val="24"/>
        </w:rPr>
      </w:pPr>
    </w:p>
    <w:p w14:paraId="48180B62" w14:textId="77777777" w:rsidR="00000FBC" w:rsidRDefault="00000FBC" w:rsidP="00000FBC">
      <w:pPr>
        <w:spacing w:line="480" w:lineRule="auto"/>
        <w:rPr>
          <w:rFonts w:ascii="Arial" w:hAnsi="Arial" w:cs="Arial"/>
          <w:b/>
          <w:sz w:val="24"/>
          <w:szCs w:val="24"/>
        </w:rPr>
      </w:pPr>
      <w:r>
        <w:rPr>
          <w:rFonts w:ascii="Arial" w:hAnsi="Arial" w:cs="Arial"/>
          <w:b/>
          <w:sz w:val="24"/>
          <w:szCs w:val="24"/>
        </w:rPr>
        <w:lastRenderedPageBreak/>
        <w:t>INTRODUCTION</w:t>
      </w:r>
    </w:p>
    <w:p w14:paraId="5D799C12" w14:textId="3CE214F6" w:rsidR="00000FBC" w:rsidRDefault="006C16F0" w:rsidP="00000FBC">
      <w:pPr>
        <w:spacing w:line="480" w:lineRule="auto"/>
        <w:jc w:val="both"/>
        <w:rPr>
          <w:rFonts w:ascii="Arial" w:hAnsi="Arial" w:cs="Arial"/>
          <w:sz w:val="24"/>
          <w:szCs w:val="24"/>
        </w:rPr>
      </w:pPr>
      <w:r>
        <w:rPr>
          <w:rFonts w:ascii="Arial" w:hAnsi="Arial" w:cs="Arial"/>
          <w:sz w:val="24"/>
          <w:szCs w:val="24"/>
        </w:rPr>
        <w:t>During high load activities, failure to control joint segments has the potential to result in excessive loading of both active and passive structures, with injury being a possible outcome (</w:t>
      </w:r>
      <w:r w:rsidR="003E39F1">
        <w:rPr>
          <w:rFonts w:ascii="Arial" w:hAnsi="Arial" w:cs="Arial"/>
          <w:sz w:val="24"/>
          <w:szCs w:val="24"/>
        </w:rPr>
        <w:t>20</w:t>
      </w:r>
      <w:r>
        <w:rPr>
          <w:rFonts w:ascii="Arial" w:hAnsi="Arial" w:cs="Arial"/>
          <w:sz w:val="24"/>
          <w:szCs w:val="24"/>
        </w:rPr>
        <w:t xml:space="preserve">). Poor movement quality during dynamic activities may be caused by reduced movement control from a stability perspective, whereby </w:t>
      </w:r>
      <w:r w:rsidR="00B75536">
        <w:rPr>
          <w:rFonts w:ascii="Arial" w:hAnsi="Arial" w:cs="Arial"/>
          <w:sz w:val="24"/>
          <w:szCs w:val="24"/>
        </w:rPr>
        <w:t>suboptimal</w:t>
      </w:r>
      <w:r>
        <w:rPr>
          <w:rFonts w:ascii="Arial" w:hAnsi="Arial" w:cs="Arial"/>
          <w:sz w:val="24"/>
          <w:szCs w:val="24"/>
        </w:rPr>
        <w:t xml:space="preserve"> muscle activation strategies lead to </w:t>
      </w:r>
      <w:r w:rsidR="00E2206B">
        <w:rPr>
          <w:rFonts w:ascii="Arial" w:hAnsi="Arial" w:cs="Arial"/>
          <w:sz w:val="24"/>
          <w:szCs w:val="24"/>
        </w:rPr>
        <w:t>compensatory</w:t>
      </w:r>
      <w:r>
        <w:rPr>
          <w:rFonts w:ascii="Arial" w:hAnsi="Arial" w:cs="Arial"/>
          <w:sz w:val="24"/>
          <w:szCs w:val="24"/>
        </w:rPr>
        <w:t xml:space="preserve"> movements at </w:t>
      </w:r>
      <w:r w:rsidR="00E2206B">
        <w:rPr>
          <w:rFonts w:ascii="Arial" w:hAnsi="Arial" w:cs="Arial"/>
          <w:sz w:val="24"/>
          <w:szCs w:val="24"/>
        </w:rPr>
        <w:t xml:space="preserve">joints being </w:t>
      </w:r>
      <w:r>
        <w:rPr>
          <w:rFonts w:ascii="Arial" w:hAnsi="Arial" w:cs="Arial"/>
          <w:sz w:val="24"/>
          <w:szCs w:val="24"/>
        </w:rPr>
        <w:t>loaded</w:t>
      </w:r>
      <w:r w:rsidR="00E2206B">
        <w:rPr>
          <w:rFonts w:ascii="Arial" w:hAnsi="Arial" w:cs="Arial"/>
          <w:sz w:val="24"/>
          <w:szCs w:val="24"/>
        </w:rPr>
        <w:t>, resulting in the poor transfer of forces across joint segments</w:t>
      </w:r>
      <w:r>
        <w:rPr>
          <w:rFonts w:ascii="Arial" w:hAnsi="Arial" w:cs="Arial"/>
          <w:sz w:val="24"/>
          <w:szCs w:val="24"/>
        </w:rPr>
        <w:t xml:space="preserve"> (</w:t>
      </w:r>
      <w:r w:rsidR="003E39F1">
        <w:rPr>
          <w:rFonts w:ascii="Arial" w:hAnsi="Arial" w:cs="Arial"/>
          <w:sz w:val="24"/>
          <w:szCs w:val="24"/>
        </w:rPr>
        <w:t>22</w:t>
      </w:r>
      <w:r>
        <w:rPr>
          <w:rFonts w:ascii="Arial" w:hAnsi="Arial" w:cs="Arial"/>
          <w:sz w:val="24"/>
          <w:szCs w:val="24"/>
        </w:rPr>
        <w:t>). Another cause for compensatory movement strategies is joint</w:t>
      </w:r>
      <w:r w:rsidRPr="0045671C">
        <w:rPr>
          <w:rFonts w:ascii="Arial" w:hAnsi="Arial" w:cs="Arial"/>
          <w:sz w:val="24"/>
          <w:szCs w:val="24"/>
          <w:lang w:val="en-US"/>
        </w:rPr>
        <w:t xml:space="preserve"> </w:t>
      </w:r>
      <w:proofErr w:type="spellStart"/>
      <w:r w:rsidRPr="0045671C">
        <w:rPr>
          <w:rFonts w:ascii="Arial" w:hAnsi="Arial" w:cs="Arial"/>
          <w:sz w:val="24"/>
          <w:szCs w:val="24"/>
          <w:lang w:val="en-US"/>
        </w:rPr>
        <w:t>hypomobility</w:t>
      </w:r>
      <w:proofErr w:type="spellEnd"/>
      <w:r>
        <w:rPr>
          <w:rFonts w:ascii="Arial" w:hAnsi="Arial" w:cs="Arial"/>
          <w:sz w:val="24"/>
          <w:szCs w:val="24"/>
        </w:rPr>
        <w:t xml:space="preserve"> (</w:t>
      </w:r>
      <w:r w:rsidR="003217CF">
        <w:rPr>
          <w:rFonts w:ascii="Arial" w:hAnsi="Arial" w:cs="Arial"/>
          <w:sz w:val="24"/>
          <w:szCs w:val="24"/>
        </w:rPr>
        <w:t xml:space="preserve">12, </w:t>
      </w:r>
      <w:r w:rsidR="007F6AA2">
        <w:rPr>
          <w:rFonts w:ascii="Arial" w:hAnsi="Arial" w:cs="Arial"/>
          <w:sz w:val="24"/>
          <w:szCs w:val="24"/>
        </w:rPr>
        <w:t>35, 36</w:t>
      </w:r>
      <w:r>
        <w:rPr>
          <w:rFonts w:ascii="Arial" w:hAnsi="Arial" w:cs="Arial"/>
          <w:sz w:val="24"/>
          <w:szCs w:val="24"/>
        </w:rPr>
        <w:t>), where joint restrictions reduce movement options</w:t>
      </w:r>
      <w:r w:rsidR="00B75536">
        <w:rPr>
          <w:rFonts w:ascii="Arial" w:hAnsi="Arial" w:cs="Arial"/>
          <w:sz w:val="24"/>
          <w:szCs w:val="24"/>
        </w:rPr>
        <w:t xml:space="preserve"> for the performer</w:t>
      </w:r>
      <w:r>
        <w:rPr>
          <w:rFonts w:ascii="Arial" w:hAnsi="Arial" w:cs="Arial"/>
          <w:sz w:val="24"/>
          <w:szCs w:val="24"/>
        </w:rPr>
        <w:t xml:space="preserve">, </w:t>
      </w:r>
      <w:r w:rsidR="00B75536">
        <w:rPr>
          <w:rFonts w:ascii="Arial" w:hAnsi="Arial" w:cs="Arial"/>
          <w:sz w:val="24"/>
          <w:szCs w:val="24"/>
        </w:rPr>
        <w:t>leading to</w:t>
      </w:r>
      <w:r>
        <w:rPr>
          <w:rFonts w:ascii="Arial" w:hAnsi="Arial" w:cs="Arial"/>
          <w:sz w:val="24"/>
          <w:szCs w:val="24"/>
        </w:rPr>
        <w:t xml:space="preserve"> </w:t>
      </w:r>
      <w:r w:rsidR="00B75536">
        <w:rPr>
          <w:rFonts w:ascii="Arial" w:hAnsi="Arial" w:cs="Arial"/>
          <w:sz w:val="24"/>
          <w:szCs w:val="24"/>
        </w:rPr>
        <w:t xml:space="preserve">a </w:t>
      </w:r>
      <w:r w:rsidR="001D331D">
        <w:rPr>
          <w:rFonts w:ascii="Arial" w:hAnsi="Arial" w:cs="Arial"/>
          <w:sz w:val="24"/>
          <w:szCs w:val="24"/>
        </w:rPr>
        <w:t xml:space="preserve">suboptimal </w:t>
      </w:r>
      <w:r>
        <w:rPr>
          <w:rFonts w:ascii="Arial" w:hAnsi="Arial" w:cs="Arial"/>
          <w:sz w:val="24"/>
          <w:szCs w:val="24"/>
        </w:rPr>
        <w:t xml:space="preserve">approach to solving </w:t>
      </w:r>
      <w:r w:rsidR="00273D39">
        <w:rPr>
          <w:rFonts w:ascii="Arial" w:hAnsi="Arial" w:cs="Arial"/>
          <w:sz w:val="24"/>
          <w:szCs w:val="24"/>
        </w:rPr>
        <w:t>a</w:t>
      </w:r>
      <w:r>
        <w:rPr>
          <w:rFonts w:ascii="Arial" w:hAnsi="Arial" w:cs="Arial"/>
          <w:sz w:val="24"/>
          <w:szCs w:val="24"/>
        </w:rPr>
        <w:t xml:space="preserve"> movement </w:t>
      </w:r>
      <w:r w:rsidR="00B75536">
        <w:rPr>
          <w:rFonts w:ascii="Arial" w:hAnsi="Arial" w:cs="Arial"/>
          <w:sz w:val="24"/>
          <w:szCs w:val="24"/>
        </w:rPr>
        <w:t>challenge</w:t>
      </w:r>
      <w:r>
        <w:rPr>
          <w:rFonts w:ascii="Arial" w:hAnsi="Arial" w:cs="Arial"/>
          <w:sz w:val="24"/>
          <w:szCs w:val="24"/>
        </w:rPr>
        <w:t xml:space="preserve">. </w:t>
      </w:r>
    </w:p>
    <w:p w14:paraId="1D6546D7" w14:textId="11E2BEE8" w:rsidR="00417BF6" w:rsidRDefault="00417BF6" w:rsidP="00000FBC">
      <w:pPr>
        <w:spacing w:line="480" w:lineRule="auto"/>
        <w:jc w:val="both"/>
        <w:rPr>
          <w:rFonts w:ascii="Arial" w:hAnsi="Arial" w:cs="Arial"/>
          <w:sz w:val="24"/>
          <w:szCs w:val="24"/>
        </w:rPr>
      </w:pPr>
      <w:r w:rsidRPr="00417BF6">
        <w:rPr>
          <w:rFonts w:ascii="Arial" w:hAnsi="Arial" w:cs="Arial"/>
          <w:sz w:val="24"/>
          <w:szCs w:val="24"/>
        </w:rPr>
        <w:t>During dynamic tasks such as squatting</w:t>
      </w:r>
      <w:r>
        <w:rPr>
          <w:rFonts w:ascii="Arial" w:hAnsi="Arial" w:cs="Arial"/>
          <w:sz w:val="24"/>
          <w:szCs w:val="24"/>
        </w:rPr>
        <w:t xml:space="preserve"> (</w:t>
      </w:r>
      <w:r w:rsidR="003E39F1">
        <w:rPr>
          <w:rFonts w:ascii="Arial" w:hAnsi="Arial" w:cs="Arial"/>
          <w:sz w:val="24"/>
          <w:szCs w:val="24"/>
        </w:rPr>
        <w:t>28</w:t>
      </w:r>
      <w:r>
        <w:rPr>
          <w:rFonts w:ascii="Arial" w:hAnsi="Arial" w:cs="Arial"/>
          <w:sz w:val="24"/>
          <w:szCs w:val="24"/>
        </w:rPr>
        <w:t>)</w:t>
      </w:r>
      <w:r w:rsidRPr="00417BF6">
        <w:rPr>
          <w:rFonts w:ascii="Arial" w:hAnsi="Arial" w:cs="Arial"/>
          <w:sz w:val="24"/>
          <w:szCs w:val="24"/>
        </w:rPr>
        <w:t>, jumping</w:t>
      </w:r>
      <w:r>
        <w:rPr>
          <w:rFonts w:ascii="Arial" w:hAnsi="Arial" w:cs="Arial"/>
          <w:sz w:val="24"/>
          <w:szCs w:val="24"/>
        </w:rPr>
        <w:t xml:space="preserve"> (</w:t>
      </w:r>
      <w:r w:rsidR="003217CF">
        <w:rPr>
          <w:rFonts w:ascii="Arial" w:hAnsi="Arial" w:cs="Arial"/>
          <w:sz w:val="24"/>
          <w:szCs w:val="24"/>
        </w:rPr>
        <w:t>12</w:t>
      </w:r>
      <w:r>
        <w:rPr>
          <w:rFonts w:ascii="Arial" w:hAnsi="Arial" w:cs="Arial"/>
          <w:sz w:val="24"/>
          <w:szCs w:val="24"/>
        </w:rPr>
        <w:t>)</w:t>
      </w:r>
      <w:r w:rsidRPr="00417BF6">
        <w:rPr>
          <w:rFonts w:ascii="Arial" w:hAnsi="Arial" w:cs="Arial"/>
          <w:sz w:val="24"/>
          <w:szCs w:val="24"/>
        </w:rPr>
        <w:t xml:space="preserve"> and running</w:t>
      </w:r>
      <w:r>
        <w:rPr>
          <w:rFonts w:ascii="Arial" w:hAnsi="Arial" w:cs="Arial"/>
          <w:sz w:val="24"/>
          <w:szCs w:val="24"/>
        </w:rPr>
        <w:t xml:space="preserve"> (</w:t>
      </w:r>
      <w:r w:rsidR="003E5269">
        <w:rPr>
          <w:rFonts w:ascii="Arial" w:hAnsi="Arial" w:cs="Arial"/>
          <w:sz w:val="24"/>
          <w:szCs w:val="24"/>
        </w:rPr>
        <w:t>46</w:t>
      </w:r>
      <w:r>
        <w:rPr>
          <w:rFonts w:ascii="Arial" w:hAnsi="Arial" w:cs="Arial"/>
          <w:sz w:val="24"/>
          <w:szCs w:val="24"/>
        </w:rPr>
        <w:t xml:space="preserve">), </w:t>
      </w:r>
      <w:r w:rsidRPr="00417BF6">
        <w:rPr>
          <w:rFonts w:ascii="Arial" w:hAnsi="Arial" w:cs="Arial"/>
          <w:sz w:val="24"/>
          <w:szCs w:val="24"/>
        </w:rPr>
        <w:t>ankle dorsiflexion is a natural strategy used by athletes in order to manipulate the location of the centre of mass and dissipate load in preparation for propulsion. The</w:t>
      </w:r>
      <w:r w:rsidR="00B75536">
        <w:rPr>
          <w:rFonts w:ascii="Arial" w:hAnsi="Arial" w:cs="Arial"/>
          <w:sz w:val="24"/>
          <w:szCs w:val="24"/>
        </w:rPr>
        <w:t>se activities vary in their demands</w:t>
      </w:r>
      <w:r w:rsidRPr="00417BF6">
        <w:rPr>
          <w:rFonts w:ascii="Arial" w:hAnsi="Arial" w:cs="Arial"/>
          <w:sz w:val="24"/>
          <w:szCs w:val="24"/>
        </w:rPr>
        <w:t xml:space="preserve"> for ankle dor</w:t>
      </w:r>
      <w:r w:rsidR="00B75536">
        <w:rPr>
          <w:rFonts w:ascii="Arial" w:hAnsi="Arial" w:cs="Arial"/>
          <w:sz w:val="24"/>
          <w:szCs w:val="24"/>
        </w:rPr>
        <w:t xml:space="preserve">siflexion range of motion (ROM), with </w:t>
      </w:r>
      <w:r w:rsidR="00864702">
        <w:rPr>
          <w:rFonts w:ascii="Arial" w:hAnsi="Arial" w:cs="Arial"/>
          <w:sz w:val="24"/>
          <w:szCs w:val="24"/>
        </w:rPr>
        <w:t>approximately 10</w:t>
      </w:r>
      <w:r w:rsidRPr="00417BF6">
        <w:rPr>
          <w:rFonts w:ascii="Arial" w:hAnsi="Arial" w:cs="Arial"/>
          <w:sz w:val="24"/>
          <w:szCs w:val="24"/>
        </w:rPr>
        <w:t xml:space="preserve">° </w:t>
      </w:r>
      <w:r w:rsidR="00B75536">
        <w:rPr>
          <w:rFonts w:ascii="Arial" w:hAnsi="Arial" w:cs="Arial"/>
          <w:sz w:val="24"/>
          <w:szCs w:val="24"/>
        </w:rPr>
        <w:t>required for</w:t>
      </w:r>
      <w:r w:rsidRPr="00417BF6">
        <w:rPr>
          <w:rFonts w:ascii="Arial" w:hAnsi="Arial" w:cs="Arial"/>
          <w:sz w:val="24"/>
          <w:szCs w:val="24"/>
        </w:rPr>
        <w:t xml:space="preserve"> </w:t>
      </w:r>
      <w:r w:rsidR="00B75536">
        <w:rPr>
          <w:rFonts w:ascii="Arial" w:hAnsi="Arial" w:cs="Arial"/>
          <w:sz w:val="24"/>
          <w:szCs w:val="24"/>
        </w:rPr>
        <w:t>walking</w:t>
      </w:r>
      <w:r w:rsidR="00114EA3">
        <w:rPr>
          <w:rFonts w:ascii="Arial" w:hAnsi="Arial" w:cs="Arial"/>
          <w:sz w:val="24"/>
          <w:szCs w:val="24"/>
        </w:rPr>
        <w:t>,</w:t>
      </w:r>
      <w:r w:rsidR="00B75536">
        <w:rPr>
          <w:rFonts w:ascii="Arial" w:hAnsi="Arial" w:cs="Arial"/>
          <w:sz w:val="24"/>
          <w:szCs w:val="24"/>
        </w:rPr>
        <w:t xml:space="preserve"> </w:t>
      </w:r>
      <w:r w:rsidRPr="00417BF6">
        <w:rPr>
          <w:rFonts w:ascii="Arial" w:hAnsi="Arial" w:cs="Arial"/>
          <w:sz w:val="24"/>
          <w:szCs w:val="24"/>
        </w:rPr>
        <w:t xml:space="preserve">increasing to 30° </w:t>
      </w:r>
      <w:r w:rsidR="00B75536">
        <w:rPr>
          <w:rFonts w:ascii="Arial" w:hAnsi="Arial" w:cs="Arial"/>
          <w:sz w:val="24"/>
          <w:szCs w:val="24"/>
        </w:rPr>
        <w:t>for</w:t>
      </w:r>
      <w:r w:rsidRPr="00417BF6">
        <w:rPr>
          <w:rFonts w:ascii="Arial" w:hAnsi="Arial" w:cs="Arial"/>
          <w:sz w:val="24"/>
          <w:szCs w:val="24"/>
        </w:rPr>
        <w:t xml:space="preserve"> running</w:t>
      </w:r>
      <w:r>
        <w:rPr>
          <w:rFonts w:ascii="Arial" w:hAnsi="Arial" w:cs="Arial"/>
          <w:sz w:val="24"/>
          <w:szCs w:val="24"/>
        </w:rPr>
        <w:t xml:space="preserve"> (</w:t>
      </w:r>
      <w:r w:rsidR="003E5269">
        <w:rPr>
          <w:rFonts w:ascii="Arial" w:hAnsi="Arial" w:cs="Arial"/>
          <w:sz w:val="24"/>
          <w:szCs w:val="24"/>
        </w:rPr>
        <w:t>46</w:t>
      </w:r>
      <w:r>
        <w:rPr>
          <w:rFonts w:ascii="Arial" w:hAnsi="Arial" w:cs="Arial"/>
          <w:sz w:val="24"/>
          <w:szCs w:val="24"/>
        </w:rPr>
        <w:t>)</w:t>
      </w:r>
      <w:r w:rsidRPr="00417BF6">
        <w:rPr>
          <w:rFonts w:ascii="Arial" w:hAnsi="Arial" w:cs="Arial"/>
          <w:sz w:val="24"/>
          <w:szCs w:val="24"/>
        </w:rPr>
        <w:t>.</w:t>
      </w:r>
    </w:p>
    <w:p w14:paraId="515B79F3" w14:textId="23F10C87" w:rsidR="003570CF" w:rsidRDefault="00114EA3" w:rsidP="00000FBC">
      <w:pPr>
        <w:spacing w:line="480" w:lineRule="auto"/>
        <w:jc w:val="both"/>
        <w:rPr>
          <w:rFonts w:ascii="Arial" w:hAnsi="Arial" w:cs="Arial"/>
          <w:sz w:val="24"/>
          <w:szCs w:val="24"/>
        </w:rPr>
      </w:pPr>
      <w:r>
        <w:rPr>
          <w:rFonts w:ascii="Arial" w:hAnsi="Arial" w:cs="Arial"/>
          <w:sz w:val="24"/>
          <w:szCs w:val="24"/>
        </w:rPr>
        <w:t>A r</w:t>
      </w:r>
      <w:r w:rsidR="003570CF">
        <w:rPr>
          <w:rFonts w:ascii="Arial" w:hAnsi="Arial" w:cs="Arial"/>
          <w:sz w:val="24"/>
          <w:szCs w:val="24"/>
        </w:rPr>
        <w:t xml:space="preserve">eduction in ankle dorsiflexion ROM has been identified as a risk factor for numerous injuries. </w:t>
      </w:r>
      <w:r w:rsidR="00CA2747">
        <w:rPr>
          <w:rFonts w:ascii="Arial" w:hAnsi="Arial" w:cs="Arial"/>
          <w:sz w:val="24"/>
          <w:szCs w:val="24"/>
        </w:rPr>
        <w:t xml:space="preserve">In the lower leg, limited ankle ROM is a risk factor for the development of </w:t>
      </w:r>
      <w:r w:rsidR="00DE3CDE">
        <w:rPr>
          <w:rFonts w:ascii="Arial" w:hAnsi="Arial" w:cs="Arial"/>
          <w:sz w:val="24"/>
          <w:szCs w:val="24"/>
        </w:rPr>
        <w:t>plantar fasciitis (</w:t>
      </w:r>
      <w:r w:rsidR="003E39F1">
        <w:rPr>
          <w:rFonts w:ascii="Arial" w:hAnsi="Arial" w:cs="Arial"/>
          <w:sz w:val="24"/>
          <w:szCs w:val="24"/>
        </w:rPr>
        <w:t>29</w:t>
      </w:r>
      <w:r w:rsidR="00DE3CDE">
        <w:rPr>
          <w:rFonts w:ascii="Arial" w:hAnsi="Arial" w:cs="Arial"/>
          <w:sz w:val="24"/>
          <w:szCs w:val="24"/>
        </w:rPr>
        <w:t xml:space="preserve">), </w:t>
      </w:r>
      <w:proofErr w:type="spellStart"/>
      <w:r w:rsidR="00CA2747">
        <w:rPr>
          <w:rFonts w:ascii="Arial" w:hAnsi="Arial" w:cs="Arial"/>
          <w:sz w:val="24"/>
          <w:szCs w:val="24"/>
        </w:rPr>
        <w:t>tibial</w:t>
      </w:r>
      <w:proofErr w:type="spellEnd"/>
      <w:r w:rsidR="00CA2747">
        <w:rPr>
          <w:rFonts w:ascii="Arial" w:hAnsi="Arial" w:cs="Arial"/>
          <w:sz w:val="24"/>
          <w:szCs w:val="24"/>
        </w:rPr>
        <w:t xml:space="preserve"> stress syndrome, ankle sprains and Achilles tendinopathy (</w:t>
      </w:r>
      <w:r w:rsidR="003E5269">
        <w:rPr>
          <w:rFonts w:ascii="Arial" w:hAnsi="Arial" w:cs="Arial"/>
          <w:sz w:val="24"/>
          <w:szCs w:val="24"/>
        </w:rPr>
        <w:t>48</w:t>
      </w:r>
      <w:r w:rsidR="00CA2747">
        <w:rPr>
          <w:rFonts w:ascii="Arial" w:hAnsi="Arial" w:cs="Arial"/>
          <w:sz w:val="24"/>
          <w:szCs w:val="24"/>
        </w:rPr>
        <w:t>). More proximally, restrictions in ankle joint ROM have been related to the occurrence of hamstring strains (</w:t>
      </w:r>
      <w:r w:rsidR="003217CF">
        <w:rPr>
          <w:rFonts w:ascii="Arial" w:hAnsi="Arial" w:cs="Arial"/>
          <w:sz w:val="24"/>
          <w:szCs w:val="24"/>
        </w:rPr>
        <w:t>13</w:t>
      </w:r>
      <w:r w:rsidR="00CA2747">
        <w:rPr>
          <w:rFonts w:ascii="Arial" w:hAnsi="Arial" w:cs="Arial"/>
          <w:sz w:val="24"/>
          <w:szCs w:val="24"/>
        </w:rPr>
        <w:t xml:space="preserve">), </w:t>
      </w:r>
      <w:r w:rsidR="00DE3CDE">
        <w:rPr>
          <w:rFonts w:ascii="Arial" w:hAnsi="Arial" w:cs="Arial"/>
          <w:sz w:val="24"/>
          <w:szCs w:val="24"/>
        </w:rPr>
        <w:t>iliotibial band syndrome (</w:t>
      </w:r>
      <w:r w:rsidR="007F6AA2">
        <w:rPr>
          <w:rFonts w:ascii="Arial" w:hAnsi="Arial" w:cs="Arial"/>
          <w:sz w:val="24"/>
          <w:szCs w:val="24"/>
        </w:rPr>
        <w:t>38</w:t>
      </w:r>
      <w:r w:rsidR="00DE3CDE">
        <w:rPr>
          <w:rFonts w:ascii="Arial" w:hAnsi="Arial" w:cs="Arial"/>
          <w:sz w:val="24"/>
          <w:szCs w:val="24"/>
        </w:rPr>
        <w:t xml:space="preserve">), </w:t>
      </w:r>
      <w:r w:rsidR="00CA2747">
        <w:rPr>
          <w:rFonts w:ascii="Arial" w:hAnsi="Arial" w:cs="Arial"/>
          <w:sz w:val="24"/>
          <w:szCs w:val="24"/>
        </w:rPr>
        <w:t>anterior knee pain (</w:t>
      </w:r>
      <w:r w:rsidR="007F6AA2">
        <w:rPr>
          <w:rFonts w:ascii="Arial" w:hAnsi="Arial" w:cs="Arial"/>
          <w:sz w:val="24"/>
          <w:szCs w:val="24"/>
        </w:rPr>
        <w:t>39</w:t>
      </w:r>
      <w:r w:rsidR="00CA2747">
        <w:rPr>
          <w:rFonts w:ascii="Arial" w:hAnsi="Arial" w:cs="Arial"/>
          <w:sz w:val="24"/>
          <w:szCs w:val="24"/>
        </w:rPr>
        <w:t>) and patella tendinopathy (</w:t>
      </w:r>
      <w:r w:rsidR="00AA2E91">
        <w:rPr>
          <w:rFonts w:ascii="Arial" w:hAnsi="Arial" w:cs="Arial"/>
          <w:sz w:val="24"/>
          <w:szCs w:val="24"/>
        </w:rPr>
        <w:t>1</w:t>
      </w:r>
      <w:r w:rsidR="00CA2747">
        <w:rPr>
          <w:rFonts w:ascii="Arial" w:hAnsi="Arial" w:cs="Arial"/>
          <w:sz w:val="24"/>
          <w:szCs w:val="24"/>
        </w:rPr>
        <w:t>).</w:t>
      </w:r>
    </w:p>
    <w:p w14:paraId="3D6242EF" w14:textId="13F83EBC" w:rsidR="006C16F0" w:rsidRDefault="00CA2747" w:rsidP="00000FBC">
      <w:pPr>
        <w:spacing w:line="480" w:lineRule="auto"/>
        <w:jc w:val="both"/>
        <w:rPr>
          <w:rFonts w:ascii="Arial" w:hAnsi="Arial" w:cs="Arial"/>
          <w:sz w:val="24"/>
          <w:szCs w:val="24"/>
        </w:rPr>
      </w:pPr>
      <w:r>
        <w:rPr>
          <w:rFonts w:ascii="Arial" w:hAnsi="Arial" w:cs="Arial"/>
          <w:sz w:val="24"/>
          <w:szCs w:val="24"/>
        </w:rPr>
        <w:t xml:space="preserve">Although the exact mechanism </w:t>
      </w:r>
      <w:r w:rsidR="00114EA3">
        <w:rPr>
          <w:rFonts w:ascii="Arial" w:hAnsi="Arial" w:cs="Arial"/>
          <w:sz w:val="24"/>
          <w:szCs w:val="24"/>
        </w:rPr>
        <w:t>through which a restriction in</w:t>
      </w:r>
      <w:r>
        <w:rPr>
          <w:rFonts w:ascii="Arial" w:hAnsi="Arial" w:cs="Arial"/>
          <w:sz w:val="24"/>
          <w:szCs w:val="24"/>
        </w:rPr>
        <w:t xml:space="preserve"> ankle dorsiflexion </w:t>
      </w:r>
      <w:r w:rsidR="001D331D">
        <w:rPr>
          <w:rFonts w:ascii="Arial" w:hAnsi="Arial" w:cs="Arial"/>
          <w:sz w:val="24"/>
          <w:szCs w:val="24"/>
        </w:rPr>
        <w:t xml:space="preserve">ROM </w:t>
      </w:r>
      <w:r w:rsidR="00B75536">
        <w:rPr>
          <w:rFonts w:ascii="Arial" w:hAnsi="Arial" w:cs="Arial"/>
          <w:sz w:val="24"/>
          <w:szCs w:val="24"/>
        </w:rPr>
        <w:t>increas</w:t>
      </w:r>
      <w:r w:rsidR="00114EA3">
        <w:rPr>
          <w:rFonts w:ascii="Arial" w:hAnsi="Arial" w:cs="Arial"/>
          <w:sz w:val="24"/>
          <w:szCs w:val="24"/>
        </w:rPr>
        <w:t>es</w:t>
      </w:r>
      <w:r w:rsidR="00B75536">
        <w:rPr>
          <w:rFonts w:ascii="Arial" w:hAnsi="Arial" w:cs="Arial"/>
          <w:sz w:val="24"/>
          <w:szCs w:val="24"/>
        </w:rPr>
        <w:t xml:space="preserve"> the risk of</w:t>
      </w:r>
      <w:r>
        <w:rPr>
          <w:rFonts w:ascii="Arial" w:hAnsi="Arial" w:cs="Arial"/>
          <w:sz w:val="24"/>
          <w:szCs w:val="24"/>
        </w:rPr>
        <w:t xml:space="preserve"> lower extremity injuries is at present unclear, research</w:t>
      </w:r>
      <w:r w:rsidR="00114EA3">
        <w:rPr>
          <w:rFonts w:ascii="Arial" w:hAnsi="Arial" w:cs="Arial"/>
          <w:sz w:val="24"/>
          <w:szCs w:val="24"/>
        </w:rPr>
        <w:t>ers</w:t>
      </w:r>
      <w:r>
        <w:rPr>
          <w:rFonts w:ascii="Arial" w:hAnsi="Arial" w:cs="Arial"/>
          <w:sz w:val="24"/>
          <w:szCs w:val="24"/>
        </w:rPr>
        <w:t xml:space="preserve"> ha</w:t>
      </w:r>
      <w:r w:rsidR="00114EA3">
        <w:rPr>
          <w:rFonts w:ascii="Arial" w:hAnsi="Arial" w:cs="Arial"/>
          <w:sz w:val="24"/>
          <w:szCs w:val="24"/>
        </w:rPr>
        <w:t>ve</w:t>
      </w:r>
      <w:r>
        <w:rPr>
          <w:rFonts w:ascii="Arial" w:hAnsi="Arial" w:cs="Arial"/>
          <w:sz w:val="24"/>
          <w:szCs w:val="24"/>
        </w:rPr>
        <w:t xml:space="preserve"> identified a number of dysfunctional movement patterns that are developed </w:t>
      </w:r>
      <w:r w:rsidR="00114EA3">
        <w:rPr>
          <w:rFonts w:ascii="Arial" w:hAnsi="Arial" w:cs="Arial"/>
          <w:sz w:val="24"/>
          <w:szCs w:val="24"/>
        </w:rPr>
        <w:t xml:space="preserve">as a </w:t>
      </w:r>
      <w:r w:rsidR="00114EA3">
        <w:rPr>
          <w:rFonts w:ascii="Arial" w:hAnsi="Arial" w:cs="Arial"/>
          <w:sz w:val="24"/>
          <w:szCs w:val="24"/>
        </w:rPr>
        <w:lastRenderedPageBreak/>
        <w:t>consequence of</w:t>
      </w:r>
      <w:r>
        <w:rPr>
          <w:rFonts w:ascii="Arial" w:hAnsi="Arial" w:cs="Arial"/>
          <w:sz w:val="24"/>
          <w:szCs w:val="24"/>
        </w:rPr>
        <w:t xml:space="preserve"> joint </w:t>
      </w:r>
      <w:proofErr w:type="spellStart"/>
      <w:r>
        <w:rPr>
          <w:rFonts w:ascii="Arial" w:hAnsi="Arial" w:cs="Arial"/>
          <w:sz w:val="24"/>
          <w:szCs w:val="24"/>
        </w:rPr>
        <w:t>hypomobility</w:t>
      </w:r>
      <w:proofErr w:type="spellEnd"/>
      <w:r>
        <w:rPr>
          <w:rFonts w:ascii="Arial" w:hAnsi="Arial" w:cs="Arial"/>
          <w:sz w:val="24"/>
          <w:szCs w:val="24"/>
        </w:rPr>
        <w:t xml:space="preserve">. </w:t>
      </w:r>
      <w:r w:rsidR="005604BB">
        <w:rPr>
          <w:rFonts w:ascii="Arial" w:hAnsi="Arial" w:cs="Arial"/>
          <w:sz w:val="24"/>
          <w:szCs w:val="24"/>
        </w:rPr>
        <w:t xml:space="preserve">Limitations in ankle dorsiflexion ROM have been shown to result in </w:t>
      </w:r>
      <w:r w:rsidR="00B75536">
        <w:rPr>
          <w:rFonts w:ascii="Arial" w:hAnsi="Arial" w:cs="Arial"/>
          <w:sz w:val="24"/>
          <w:szCs w:val="24"/>
        </w:rPr>
        <w:t>greater</w:t>
      </w:r>
      <w:r w:rsidR="005604BB">
        <w:rPr>
          <w:rFonts w:ascii="Arial" w:hAnsi="Arial" w:cs="Arial"/>
          <w:sz w:val="24"/>
          <w:szCs w:val="24"/>
        </w:rPr>
        <w:t xml:space="preserve"> peak vertical ground reaction forces</w:t>
      </w:r>
      <w:r w:rsidR="00B75536">
        <w:rPr>
          <w:rFonts w:ascii="Arial" w:hAnsi="Arial" w:cs="Arial"/>
          <w:sz w:val="24"/>
          <w:szCs w:val="24"/>
        </w:rPr>
        <w:t>,</w:t>
      </w:r>
      <w:r w:rsidR="005604BB">
        <w:rPr>
          <w:rFonts w:ascii="Arial" w:hAnsi="Arial" w:cs="Arial"/>
          <w:sz w:val="24"/>
          <w:szCs w:val="24"/>
        </w:rPr>
        <w:t xml:space="preserve"> secondary to reduced peak knee flexion</w:t>
      </w:r>
      <w:r w:rsidR="00B75536">
        <w:rPr>
          <w:rFonts w:ascii="Arial" w:hAnsi="Arial" w:cs="Arial"/>
          <w:sz w:val="24"/>
          <w:szCs w:val="24"/>
        </w:rPr>
        <w:t xml:space="preserve"> angles during landing tasks </w:t>
      </w:r>
      <w:r w:rsidR="00532CBE">
        <w:rPr>
          <w:rFonts w:ascii="Arial" w:hAnsi="Arial" w:cs="Arial"/>
          <w:sz w:val="24"/>
          <w:szCs w:val="24"/>
        </w:rPr>
        <w:t>(</w:t>
      </w:r>
      <w:r w:rsidR="003217CF">
        <w:rPr>
          <w:rFonts w:ascii="Arial" w:hAnsi="Arial" w:cs="Arial"/>
          <w:sz w:val="24"/>
          <w:szCs w:val="24"/>
        </w:rPr>
        <w:t>12</w:t>
      </w:r>
      <w:r w:rsidR="00532CBE">
        <w:rPr>
          <w:rFonts w:ascii="Arial" w:hAnsi="Arial" w:cs="Arial"/>
          <w:sz w:val="24"/>
          <w:szCs w:val="24"/>
        </w:rPr>
        <w:t>).</w:t>
      </w:r>
      <w:r w:rsidR="006C16F0">
        <w:rPr>
          <w:rFonts w:ascii="Arial" w:hAnsi="Arial" w:cs="Arial"/>
          <w:sz w:val="24"/>
          <w:szCs w:val="24"/>
        </w:rPr>
        <w:t xml:space="preserve"> </w:t>
      </w:r>
      <w:r w:rsidR="00532CBE">
        <w:rPr>
          <w:rFonts w:ascii="Arial" w:hAnsi="Arial" w:cs="Arial"/>
          <w:sz w:val="24"/>
          <w:szCs w:val="24"/>
        </w:rPr>
        <w:t>This jarring strategy is likely adopted due to reduced ankle dorsiflexion ROM limiting the angular displacement of the</w:t>
      </w:r>
      <w:r w:rsidR="004C6AD3">
        <w:rPr>
          <w:rFonts w:ascii="Arial" w:hAnsi="Arial" w:cs="Arial"/>
          <w:sz w:val="24"/>
          <w:szCs w:val="24"/>
        </w:rPr>
        <w:t xml:space="preserve"> proximal</w:t>
      </w:r>
      <w:r w:rsidR="00532CBE">
        <w:rPr>
          <w:rFonts w:ascii="Arial" w:hAnsi="Arial" w:cs="Arial"/>
          <w:sz w:val="24"/>
          <w:szCs w:val="24"/>
        </w:rPr>
        <w:t xml:space="preserve"> tibia, </w:t>
      </w:r>
      <w:r w:rsidR="006077B9">
        <w:rPr>
          <w:rFonts w:ascii="Arial" w:hAnsi="Arial" w:cs="Arial"/>
          <w:sz w:val="24"/>
          <w:szCs w:val="24"/>
        </w:rPr>
        <w:t xml:space="preserve">thereby </w:t>
      </w:r>
      <w:r w:rsidR="00532CBE">
        <w:rPr>
          <w:rFonts w:ascii="Arial" w:hAnsi="Arial" w:cs="Arial"/>
          <w:sz w:val="24"/>
          <w:szCs w:val="24"/>
        </w:rPr>
        <w:t>inhibiting knee flexion from occurring</w:t>
      </w:r>
      <w:r w:rsidR="003570CF">
        <w:rPr>
          <w:rFonts w:ascii="Arial" w:hAnsi="Arial" w:cs="Arial"/>
          <w:sz w:val="24"/>
          <w:szCs w:val="24"/>
        </w:rPr>
        <w:t xml:space="preserve"> (</w:t>
      </w:r>
      <w:r w:rsidR="003217CF">
        <w:rPr>
          <w:rFonts w:ascii="Arial" w:hAnsi="Arial" w:cs="Arial"/>
          <w:sz w:val="24"/>
          <w:szCs w:val="24"/>
        </w:rPr>
        <w:t>12</w:t>
      </w:r>
      <w:r w:rsidR="003570CF">
        <w:rPr>
          <w:rFonts w:ascii="Arial" w:hAnsi="Arial" w:cs="Arial"/>
          <w:sz w:val="24"/>
          <w:szCs w:val="24"/>
        </w:rPr>
        <w:t>)</w:t>
      </w:r>
      <w:r w:rsidR="00532CBE">
        <w:rPr>
          <w:rFonts w:ascii="Arial" w:hAnsi="Arial" w:cs="Arial"/>
          <w:sz w:val="24"/>
          <w:szCs w:val="24"/>
        </w:rPr>
        <w:t xml:space="preserve">. During movements such as squatting, reduced ankle dorsiflexion ROM </w:t>
      </w:r>
      <w:r w:rsidR="004C6AD3">
        <w:rPr>
          <w:rFonts w:ascii="Arial" w:hAnsi="Arial" w:cs="Arial"/>
          <w:sz w:val="24"/>
          <w:szCs w:val="24"/>
        </w:rPr>
        <w:t xml:space="preserve">also </w:t>
      </w:r>
      <w:r w:rsidR="00532CBE">
        <w:rPr>
          <w:rFonts w:ascii="Arial" w:hAnsi="Arial" w:cs="Arial"/>
          <w:sz w:val="24"/>
          <w:szCs w:val="24"/>
        </w:rPr>
        <w:t>prevents knee flexion</w:t>
      </w:r>
      <w:r w:rsidR="001727C3">
        <w:rPr>
          <w:rFonts w:ascii="Arial" w:hAnsi="Arial" w:cs="Arial"/>
          <w:sz w:val="24"/>
          <w:szCs w:val="24"/>
        </w:rPr>
        <w:t xml:space="preserve"> (</w:t>
      </w:r>
      <w:r w:rsidR="003E39F1">
        <w:rPr>
          <w:rFonts w:ascii="Arial" w:hAnsi="Arial" w:cs="Arial"/>
          <w:sz w:val="24"/>
          <w:szCs w:val="24"/>
        </w:rPr>
        <w:t>34</w:t>
      </w:r>
      <w:r w:rsidR="001727C3">
        <w:rPr>
          <w:rFonts w:ascii="Arial" w:hAnsi="Arial" w:cs="Arial"/>
          <w:sz w:val="24"/>
          <w:szCs w:val="24"/>
        </w:rPr>
        <w:t>)</w:t>
      </w:r>
      <w:r w:rsidR="003570CF">
        <w:rPr>
          <w:rFonts w:ascii="Arial" w:hAnsi="Arial" w:cs="Arial"/>
          <w:sz w:val="24"/>
          <w:szCs w:val="24"/>
        </w:rPr>
        <w:t xml:space="preserve">. </w:t>
      </w:r>
    </w:p>
    <w:p w14:paraId="7DAE94A0" w14:textId="48E39D10" w:rsidR="00532CBE" w:rsidRDefault="00532CBE" w:rsidP="006B0334">
      <w:pPr>
        <w:spacing w:line="480" w:lineRule="auto"/>
        <w:jc w:val="both"/>
        <w:rPr>
          <w:rFonts w:ascii="Arial" w:hAnsi="Arial" w:cs="Arial"/>
          <w:sz w:val="24"/>
          <w:szCs w:val="24"/>
        </w:rPr>
      </w:pPr>
      <w:r>
        <w:rPr>
          <w:rFonts w:ascii="Arial" w:hAnsi="Arial" w:cs="Arial"/>
          <w:sz w:val="24"/>
          <w:szCs w:val="24"/>
        </w:rPr>
        <w:t xml:space="preserve">Another compensatory strategy that </w:t>
      </w:r>
      <w:r w:rsidR="006077B9">
        <w:rPr>
          <w:rFonts w:ascii="Arial" w:hAnsi="Arial" w:cs="Arial"/>
          <w:sz w:val="24"/>
          <w:szCs w:val="24"/>
        </w:rPr>
        <w:t>can be attributed</w:t>
      </w:r>
      <w:r>
        <w:rPr>
          <w:rFonts w:ascii="Arial" w:hAnsi="Arial" w:cs="Arial"/>
          <w:sz w:val="24"/>
          <w:szCs w:val="24"/>
        </w:rPr>
        <w:t xml:space="preserve"> </w:t>
      </w:r>
      <w:r w:rsidR="006077B9">
        <w:rPr>
          <w:rFonts w:ascii="Arial" w:hAnsi="Arial" w:cs="Arial"/>
          <w:sz w:val="24"/>
          <w:szCs w:val="24"/>
        </w:rPr>
        <w:t xml:space="preserve">to </w:t>
      </w:r>
      <w:r>
        <w:rPr>
          <w:rFonts w:ascii="Arial" w:hAnsi="Arial" w:cs="Arial"/>
          <w:sz w:val="24"/>
          <w:szCs w:val="24"/>
        </w:rPr>
        <w:t>limitations in ankle dorsiflexion ROM</w:t>
      </w:r>
      <w:r w:rsidR="006B0334">
        <w:rPr>
          <w:rFonts w:ascii="Arial" w:hAnsi="Arial" w:cs="Arial"/>
          <w:sz w:val="24"/>
          <w:szCs w:val="24"/>
        </w:rPr>
        <w:t xml:space="preserve"> during dynamic tasks</w:t>
      </w:r>
      <w:r>
        <w:rPr>
          <w:rFonts w:ascii="Arial" w:hAnsi="Arial" w:cs="Arial"/>
          <w:sz w:val="24"/>
          <w:szCs w:val="24"/>
        </w:rPr>
        <w:t xml:space="preserve"> is a </w:t>
      </w:r>
      <w:r w:rsidR="004C6AD3">
        <w:rPr>
          <w:rFonts w:ascii="Arial" w:hAnsi="Arial" w:cs="Arial"/>
          <w:sz w:val="24"/>
          <w:szCs w:val="24"/>
        </w:rPr>
        <w:t xml:space="preserve">dynamic </w:t>
      </w:r>
      <w:r>
        <w:rPr>
          <w:rFonts w:ascii="Arial" w:hAnsi="Arial" w:cs="Arial"/>
          <w:sz w:val="24"/>
          <w:szCs w:val="24"/>
        </w:rPr>
        <w:t>knee valgus (</w:t>
      </w:r>
      <w:r w:rsidR="007F6AA2">
        <w:rPr>
          <w:rFonts w:ascii="Arial" w:hAnsi="Arial" w:cs="Arial"/>
          <w:sz w:val="24"/>
          <w:szCs w:val="24"/>
        </w:rPr>
        <w:t xml:space="preserve">35, </w:t>
      </w:r>
      <w:r w:rsidR="003E5269">
        <w:rPr>
          <w:rFonts w:ascii="Arial" w:hAnsi="Arial" w:cs="Arial"/>
          <w:sz w:val="24"/>
          <w:szCs w:val="24"/>
        </w:rPr>
        <w:t>47</w:t>
      </w:r>
      <w:r>
        <w:rPr>
          <w:rFonts w:ascii="Arial" w:hAnsi="Arial" w:cs="Arial"/>
          <w:sz w:val="24"/>
          <w:szCs w:val="24"/>
        </w:rPr>
        <w:t xml:space="preserve">). This strategy has the potential to allow an athlete </w:t>
      </w:r>
      <w:r w:rsidR="006B0334">
        <w:rPr>
          <w:rFonts w:ascii="Arial" w:hAnsi="Arial" w:cs="Arial"/>
          <w:sz w:val="24"/>
          <w:szCs w:val="24"/>
        </w:rPr>
        <w:t>to continue the angular displacement of the tibia by excessively pronating at the foot complex</w:t>
      </w:r>
      <w:r w:rsidR="004C6AD3">
        <w:rPr>
          <w:rFonts w:ascii="Arial" w:hAnsi="Arial" w:cs="Arial"/>
          <w:sz w:val="24"/>
          <w:szCs w:val="24"/>
        </w:rPr>
        <w:t xml:space="preserve"> </w:t>
      </w:r>
      <w:r w:rsidR="004C6AD3" w:rsidRPr="004C6AD3">
        <w:rPr>
          <w:rFonts w:ascii="Arial" w:hAnsi="Arial" w:cs="Arial"/>
          <w:sz w:val="24"/>
          <w:szCs w:val="24"/>
        </w:rPr>
        <w:t>(</w:t>
      </w:r>
      <w:r w:rsidR="003B4098">
        <w:rPr>
          <w:rFonts w:ascii="Arial" w:hAnsi="Arial" w:cs="Arial"/>
          <w:sz w:val="24"/>
          <w:szCs w:val="24"/>
        </w:rPr>
        <w:t>27</w:t>
      </w:r>
      <w:r w:rsidR="004C6AD3" w:rsidRPr="004C6AD3">
        <w:rPr>
          <w:rFonts w:ascii="Arial" w:hAnsi="Arial" w:cs="Arial"/>
          <w:sz w:val="24"/>
          <w:szCs w:val="24"/>
        </w:rPr>
        <w:t>).</w:t>
      </w:r>
      <w:r w:rsidR="006B0334">
        <w:rPr>
          <w:rFonts w:ascii="Arial" w:hAnsi="Arial" w:cs="Arial"/>
          <w:sz w:val="24"/>
          <w:szCs w:val="24"/>
        </w:rPr>
        <w:t xml:space="preserve"> </w:t>
      </w:r>
      <w:r w:rsidR="003570CF">
        <w:rPr>
          <w:rFonts w:ascii="Arial" w:hAnsi="Arial" w:cs="Arial"/>
          <w:sz w:val="24"/>
          <w:szCs w:val="24"/>
        </w:rPr>
        <w:t xml:space="preserve">As a compensation for ankle </w:t>
      </w:r>
      <w:proofErr w:type="spellStart"/>
      <w:r w:rsidR="003570CF">
        <w:rPr>
          <w:rFonts w:ascii="Arial" w:hAnsi="Arial" w:cs="Arial"/>
          <w:sz w:val="24"/>
          <w:szCs w:val="24"/>
        </w:rPr>
        <w:t>hypomobility</w:t>
      </w:r>
      <w:proofErr w:type="spellEnd"/>
      <w:r w:rsidR="003570CF">
        <w:rPr>
          <w:rFonts w:ascii="Arial" w:hAnsi="Arial" w:cs="Arial"/>
          <w:sz w:val="24"/>
          <w:szCs w:val="24"/>
        </w:rPr>
        <w:t xml:space="preserve">, </w:t>
      </w:r>
      <w:r w:rsidR="001727C3">
        <w:rPr>
          <w:rFonts w:ascii="Arial" w:hAnsi="Arial" w:cs="Arial"/>
          <w:sz w:val="24"/>
          <w:szCs w:val="24"/>
        </w:rPr>
        <w:t xml:space="preserve">pronation at the </w:t>
      </w:r>
      <w:r w:rsidR="004C6AD3">
        <w:rPr>
          <w:rFonts w:ascii="Arial" w:hAnsi="Arial" w:cs="Arial"/>
          <w:sz w:val="24"/>
          <w:szCs w:val="24"/>
        </w:rPr>
        <w:t>foot unlocks</w:t>
      </w:r>
      <w:r w:rsidR="006B0334">
        <w:rPr>
          <w:rFonts w:ascii="Arial" w:hAnsi="Arial" w:cs="Arial"/>
          <w:sz w:val="24"/>
          <w:szCs w:val="24"/>
        </w:rPr>
        <w:t xml:space="preserve"> the </w:t>
      </w:r>
      <w:proofErr w:type="spellStart"/>
      <w:r w:rsidR="006B0334">
        <w:rPr>
          <w:rFonts w:ascii="Arial" w:hAnsi="Arial" w:cs="Arial"/>
          <w:sz w:val="24"/>
          <w:szCs w:val="24"/>
        </w:rPr>
        <w:t>midtarsal</w:t>
      </w:r>
      <w:proofErr w:type="spellEnd"/>
      <w:r w:rsidR="006B0334">
        <w:rPr>
          <w:rFonts w:ascii="Arial" w:hAnsi="Arial" w:cs="Arial"/>
          <w:sz w:val="24"/>
          <w:szCs w:val="24"/>
        </w:rPr>
        <w:t xml:space="preserve"> </w:t>
      </w:r>
      <w:r w:rsidR="004C6AD3">
        <w:rPr>
          <w:rFonts w:ascii="Arial" w:hAnsi="Arial" w:cs="Arial"/>
          <w:sz w:val="24"/>
          <w:szCs w:val="24"/>
        </w:rPr>
        <w:t>complex</w:t>
      </w:r>
      <w:r w:rsidR="006B0334">
        <w:rPr>
          <w:rFonts w:ascii="Arial" w:hAnsi="Arial" w:cs="Arial"/>
          <w:sz w:val="24"/>
          <w:szCs w:val="24"/>
        </w:rPr>
        <w:t>,</w:t>
      </w:r>
      <w:r w:rsidR="001727C3">
        <w:rPr>
          <w:rFonts w:ascii="Arial" w:hAnsi="Arial" w:cs="Arial"/>
          <w:sz w:val="24"/>
          <w:szCs w:val="24"/>
        </w:rPr>
        <w:t xml:space="preserve"> resulting in</w:t>
      </w:r>
      <w:r w:rsidR="006B0334">
        <w:rPr>
          <w:rFonts w:ascii="Arial" w:hAnsi="Arial" w:cs="Arial"/>
          <w:sz w:val="24"/>
          <w:szCs w:val="24"/>
        </w:rPr>
        <w:t xml:space="preserve"> the </w:t>
      </w:r>
      <w:proofErr w:type="spellStart"/>
      <w:r w:rsidR="006B0334">
        <w:rPr>
          <w:rFonts w:ascii="Arial" w:hAnsi="Arial" w:cs="Arial"/>
          <w:sz w:val="24"/>
          <w:szCs w:val="24"/>
        </w:rPr>
        <w:t>talonavicular</w:t>
      </w:r>
      <w:proofErr w:type="spellEnd"/>
      <w:r w:rsidR="006B0334">
        <w:rPr>
          <w:rFonts w:ascii="Arial" w:hAnsi="Arial" w:cs="Arial"/>
          <w:sz w:val="24"/>
          <w:szCs w:val="24"/>
        </w:rPr>
        <w:t xml:space="preserve"> </w:t>
      </w:r>
      <w:r w:rsidR="006B0334" w:rsidRPr="006B0334">
        <w:rPr>
          <w:rFonts w:ascii="Arial" w:hAnsi="Arial" w:cs="Arial"/>
          <w:sz w:val="24"/>
          <w:szCs w:val="24"/>
        </w:rPr>
        <w:t>and calcaneocuboid joints</w:t>
      </w:r>
      <w:r w:rsidR="004C6AD3">
        <w:rPr>
          <w:rFonts w:ascii="Arial" w:hAnsi="Arial" w:cs="Arial"/>
          <w:sz w:val="24"/>
          <w:szCs w:val="24"/>
        </w:rPr>
        <w:t xml:space="preserve"> becoming</w:t>
      </w:r>
      <w:r w:rsidR="006B0334">
        <w:rPr>
          <w:rFonts w:ascii="Arial" w:hAnsi="Arial" w:cs="Arial"/>
          <w:sz w:val="24"/>
          <w:szCs w:val="24"/>
        </w:rPr>
        <w:t xml:space="preserve"> structurally less congruent</w:t>
      </w:r>
      <w:r w:rsidR="001727C3">
        <w:rPr>
          <w:rFonts w:ascii="Arial" w:hAnsi="Arial" w:cs="Arial"/>
          <w:sz w:val="24"/>
          <w:szCs w:val="24"/>
        </w:rPr>
        <w:t xml:space="preserve"> (</w:t>
      </w:r>
      <w:r w:rsidR="003B4098">
        <w:rPr>
          <w:rFonts w:ascii="Arial" w:hAnsi="Arial" w:cs="Arial"/>
          <w:sz w:val="24"/>
          <w:szCs w:val="24"/>
        </w:rPr>
        <w:t>27</w:t>
      </w:r>
      <w:r w:rsidR="001727C3">
        <w:rPr>
          <w:rFonts w:ascii="Arial" w:hAnsi="Arial" w:cs="Arial"/>
          <w:sz w:val="24"/>
          <w:szCs w:val="24"/>
        </w:rPr>
        <w:t xml:space="preserve">). </w:t>
      </w:r>
      <w:r w:rsidR="003570CF">
        <w:rPr>
          <w:rFonts w:ascii="Arial" w:hAnsi="Arial" w:cs="Arial"/>
          <w:sz w:val="24"/>
          <w:szCs w:val="24"/>
        </w:rPr>
        <w:t xml:space="preserve">However, </w:t>
      </w:r>
      <w:r w:rsidR="004C6AD3">
        <w:rPr>
          <w:rFonts w:ascii="Arial" w:hAnsi="Arial" w:cs="Arial"/>
          <w:sz w:val="24"/>
          <w:szCs w:val="24"/>
        </w:rPr>
        <w:t xml:space="preserve">pronation at the </w:t>
      </w:r>
      <w:r w:rsidR="003570CF">
        <w:rPr>
          <w:rFonts w:ascii="Arial" w:hAnsi="Arial" w:cs="Arial"/>
          <w:sz w:val="24"/>
          <w:szCs w:val="24"/>
        </w:rPr>
        <w:t xml:space="preserve">foot </w:t>
      </w:r>
      <w:r w:rsidR="004C6AD3">
        <w:rPr>
          <w:rFonts w:ascii="Arial" w:hAnsi="Arial" w:cs="Arial"/>
          <w:sz w:val="24"/>
          <w:szCs w:val="24"/>
        </w:rPr>
        <w:t xml:space="preserve">complex </w:t>
      </w:r>
      <w:r w:rsidR="003570CF">
        <w:rPr>
          <w:rFonts w:ascii="Arial" w:hAnsi="Arial" w:cs="Arial"/>
          <w:sz w:val="24"/>
          <w:szCs w:val="24"/>
        </w:rPr>
        <w:t xml:space="preserve">is coupled with </w:t>
      </w:r>
      <w:proofErr w:type="spellStart"/>
      <w:r w:rsidR="003570CF">
        <w:rPr>
          <w:rFonts w:ascii="Arial" w:hAnsi="Arial" w:cs="Arial"/>
          <w:sz w:val="24"/>
          <w:szCs w:val="24"/>
        </w:rPr>
        <w:t>tibial</w:t>
      </w:r>
      <w:proofErr w:type="spellEnd"/>
      <w:r w:rsidR="003570CF">
        <w:rPr>
          <w:rFonts w:ascii="Arial" w:hAnsi="Arial" w:cs="Arial"/>
          <w:sz w:val="24"/>
          <w:szCs w:val="24"/>
        </w:rPr>
        <w:t xml:space="preserve"> internal rotation, facilitating a knee valgus (</w:t>
      </w:r>
      <w:r w:rsidR="003E5269">
        <w:rPr>
          <w:rFonts w:ascii="Arial" w:hAnsi="Arial" w:cs="Arial"/>
          <w:sz w:val="24"/>
          <w:szCs w:val="24"/>
        </w:rPr>
        <w:t>49</w:t>
      </w:r>
      <w:r w:rsidR="003570CF">
        <w:rPr>
          <w:rFonts w:ascii="Arial" w:hAnsi="Arial" w:cs="Arial"/>
          <w:sz w:val="24"/>
          <w:szCs w:val="24"/>
        </w:rPr>
        <w:t xml:space="preserve">). </w:t>
      </w:r>
      <w:r w:rsidR="001727C3">
        <w:rPr>
          <w:rFonts w:ascii="Arial" w:hAnsi="Arial" w:cs="Arial"/>
          <w:sz w:val="24"/>
          <w:szCs w:val="24"/>
        </w:rPr>
        <w:t xml:space="preserve">With knee valgus during athletic type activities placing excessive stress on </w:t>
      </w:r>
      <w:r w:rsidR="004C6AD3">
        <w:rPr>
          <w:rFonts w:ascii="Arial" w:hAnsi="Arial" w:cs="Arial"/>
          <w:sz w:val="24"/>
          <w:szCs w:val="24"/>
        </w:rPr>
        <w:t>passive structures</w:t>
      </w:r>
      <w:r w:rsidR="006077B9">
        <w:rPr>
          <w:rFonts w:ascii="Arial" w:hAnsi="Arial" w:cs="Arial"/>
          <w:sz w:val="24"/>
          <w:szCs w:val="24"/>
        </w:rPr>
        <w:t>,</w:t>
      </w:r>
      <w:r w:rsidR="004C6AD3">
        <w:rPr>
          <w:rFonts w:ascii="Arial" w:hAnsi="Arial" w:cs="Arial"/>
          <w:sz w:val="24"/>
          <w:szCs w:val="24"/>
        </w:rPr>
        <w:t xml:space="preserve"> such as the</w:t>
      </w:r>
      <w:r w:rsidR="001727C3">
        <w:rPr>
          <w:rFonts w:ascii="Arial" w:hAnsi="Arial" w:cs="Arial"/>
          <w:sz w:val="24"/>
          <w:szCs w:val="24"/>
        </w:rPr>
        <w:t xml:space="preserve"> anterior cruciate ligament (</w:t>
      </w:r>
      <w:r w:rsidR="003E39F1">
        <w:rPr>
          <w:rFonts w:ascii="Arial" w:hAnsi="Arial" w:cs="Arial"/>
          <w:sz w:val="24"/>
          <w:szCs w:val="24"/>
        </w:rPr>
        <w:t>20</w:t>
      </w:r>
      <w:r w:rsidR="001727C3">
        <w:rPr>
          <w:rFonts w:ascii="Arial" w:hAnsi="Arial" w:cs="Arial"/>
          <w:sz w:val="24"/>
          <w:szCs w:val="24"/>
        </w:rPr>
        <w:t>), limitations in ankle dorsiflexion</w:t>
      </w:r>
      <w:r w:rsidR="004C6AD3">
        <w:rPr>
          <w:rFonts w:ascii="Arial" w:hAnsi="Arial" w:cs="Arial"/>
          <w:sz w:val="24"/>
          <w:szCs w:val="24"/>
        </w:rPr>
        <w:t xml:space="preserve"> ROM</w:t>
      </w:r>
      <w:r w:rsidR="001727C3">
        <w:rPr>
          <w:rFonts w:ascii="Arial" w:hAnsi="Arial" w:cs="Arial"/>
          <w:sz w:val="24"/>
          <w:szCs w:val="24"/>
        </w:rPr>
        <w:t xml:space="preserve"> may be a risk factor for this type of injury (</w:t>
      </w:r>
      <w:r w:rsidR="007F6AA2">
        <w:rPr>
          <w:rFonts w:ascii="Arial" w:hAnsi="Arial" w:cs="Arial"/>
          <w:sz w:val="24"/>
          <w:szCs w:val="24"/>
        </w:rPr>
        <w:t>35,</w:t>
      </w:r>
      <w:r w:rsidR="003570CF">
        <w:rPr>
          <w:rFonts w:ascii="Arial" w:hAnsi="Arial" w:cs="Arial"/>
          <w:sz w:val="24"/>
          <w:szCs w:val="24"/>
        </w:rPr>
        <w:t xml:space="preserve"> </w:t>
      </w:r>
      <w:r w:rsidR="008A288D">
        <w:rPr>
          <w:rFonts w:ascii="Arial" w:hAnsi="Arial" w:cs="Arial"/>
          <w:sz w:val="24"/>
          <w:szCs w:val="24"/>
        </w:rPr>
        <w:t>58</w:t>
      </w:r>
      <w:r w:rsidR="001727C3">
        <w:rPr>
          <w:rFonts w:ascii="Arial" w:hAnsi="Arial" w:cs="Arial"/>
          <w:sz w:val="24"/>
          <w:szCs w:val="24"/>
        </w:rPr>
        <w:t>).</w:t>
      </w:r>
    </w:p>
    <w:p w14:paraId="2D88BB1B" w14:textId="5A561B31" w:rsidR="001727C3" w:rsidRDefault="00B308F2" w:rsidP="006B0334">
      <w:pPr>
        <w:spacing w:line="480" w:lineRule="auto"/>
        <w:jc w:val="both"/>
        <w:rPr>
          <w:rFonts w:ascii="Arial" w:hAnsi="Arial" w:cs="Arial"/>
          <w:sz w:val="24"/>
          <w:szCs w:val="24"/>
        </w:rPr>
      </w:pPr>
      <w:r>
        <w:rPr>
          <w:rFonts w:ascii="Arial" w:hAnsi="Arial" w:cs="Arial"/>
          <w:sz w:val="24"/>
          <w:szCs w:val="24"/>
        </w:rPr>
        <w:t>I</w:t>
      </w:r>
      <w:r w:rsidR="001727C3">
        <w:rPr>
          <w:rFonts w:ascii="Arial" w:hAnsi="Arial" w:cs="Arial"/>
          <w:sz w:val="24"/>
          <w:szCs w:val="24"/>
        </w:rPr>
        <w:t>t has</w:t>
      </w:r>
      <w:r>
        <w:rPr>
          <w:rFonts w:ascii="Arial" w:hAnsi="Arial" w:cs="Arial"/>
          <w:sz w:val="24"/>
          <w:szCs w:val="24"/>
        </w:rPr>
        <w:t xml:space="preserve"> previously</w:t>
      </w:r>
      <w:r w:rsidR="001727C3">
        <w:rPr>
          <w:rFonts w:ascii="Arial" w:hAnsi="Arial" w:cs="Arial"/>
          <w:sz w:val="24"/>
          <w:szCs w:val="24"/>
        </w:rPr>
        <w:t xml:space="preserve"> been suggested that the </w:t>
      </w:r>
      <w:r w:rsidR="00F067ED">
        <w:rPr>
          <w:rFonts w:ascii="Arial" w:hAnsi="Arial" w:cs="Arial"/>
          <w:sz w:val="24"/>
          <w:szCs w:val="24"/>
        </w:rPr>
        <w:t>hip</w:t>
      </w:r>
      <w:r w:rsidR="001727C3">
        <w:rPr>
          <w:rFonts w:ascii="Arial" w:hAnsi="Arial" w:cs="Arial"/>
          <w:sz w:val="24"/>
          <w:szCs w:val="24"/>
        </w:rPr>
        <w:t xml:space="preserve"> musculature plays a crucial role in preventing </w:t>
      </w:r>
      <w:r w:rsidR="00E2206B">
        <w:rPr>
          <w:rFonts w:ascii="Arial" w:hAnsi="Arial" w:cs="Arial"/>
          <w:sz w:val="24"/>
          <w:szCs w:val="24"/>
        </w:rPr>
        <w:t>malalignment of the lower extremity</w:t>
      </w:r>
      <w:r w:rsidR="001727C3">
        <w:rPr>
          <w:rFonts w:ascii="Arial" w:hAnsi="Arial" w:cs="Arial"/>
          <w:sz w:val="24"/>
          <w:szCs w:val="24"/>
        </w:rPr>
        <w:t xml:space="preserve"> </w:t>
      </w:r>
      <w:r w:rsidR="005B1FE9">
        <w:rPr>
          <w:rFonts w:ascii="Arial" w:hAnsi="Arial" w:cs="Arial"/>
          <w:sz w:val="24"/>
          <w:szCs w:val="24"/>
        </w:rPr>
        <w:t>during weight-bearing activities</w:t>
      </w:r>
      <w:r w:rsidR="00E2206B">
        <w:rPr>
          <w:rFonts w:ascii="Arial" w:hAnsi="Arial" w:cs="Arial"/>
          <w:sz w:val="24"/>
          <w:szCs w:val="24"/>
        </w:rPr>
        <w:t>,</w:t>
      </w:r>
      <w:r w:rsidR="005B1FE9">
        <w:rPr>
          <w:rFonts w:ascii="Arial" w:hAnsi="Arial" w:cs="Arial"/>
          <w:sz w:val="24"/>
          <w:szCs w:val="24"/>
        </w:rPr>
        <w:t xml:space="preserve"> </w:t>
      </w:r>
      <w:r w:rsidR="00E2206B">
        <w:rPr>
          <w:rFonts w:ascii="Arial" w:hAnsi="Arial" w:cs="Arial"/>
          <w:sz w:val="24"/>
          <w:szCs w:val="24"/>
        </w:rPr>
        <w:t xml:space="preserve">by preventing the hip internal rotation and adduction associated with a dynamic knee valgus </w:t>
      </w:r>
      <w:r w:rsidR="001727C3">
        <w:rPr>
          <w:rFonts w:ascii="Arial" w:hAnsi="Arial" w:cs="Arial"/>
          <w:sz w:val="24"/>
          <w:szCs w:val="24"/>
        </w:rPr>
        <w:t>(</w:t>
      </w:r>
      <w:r w:rsidR="003E39F1">
        <w:rPr>
          <w:rFonts w:ascii="Arial" w:hAnsi="Arial" w:cs="Arial"/>
          <w:sz w:val="24"/>
          <w:szCs w:val="24"/>
        </w:rPr>
        <w:t>22</w:t>
      </w:r>
      <w:r w:rsidR="001727C3">
        <w:rPr>
          <w:rFonts w:ascii="Arial" w:hAnsi="Arial" w:cs="Arial"/>
          <w:sz w:val="24"/>
          <w:szCs w:val="24"/>
        </w:rPr>
        <w:t xml:space="preserve">). </w:t>
      </w:r>
      <w:r w:rsidR="004C6AD3">
        <w:rPr>
          <w:rFonts w:ascii="Arial" w:hAnsi="Arial" w:cs="Arial"/>
          <w:sz w:val="24"/>
          <w:szCs w:val="24"/>
        </w:rPr>
        <w:t xml:space="preserve">When considering the efficiency of these muscles in their ability to </w:t>
      </w:r>
      <w:r w:rsidR="004C6AD3" w:rsidRPr="00BB17FD">
        <w:rPr>
          <w:rFonts w:ascii="Arial" w:hAnsi="Arial" w:cs="Arial"/>
          <w:sz w:val="24"/>
          <w:szCs w:val="24"/>
        </w:rPr>
        <w:t>stabilize</w:t>
      </w:r>
      <w:r w:rsidR="004C6AD3">
        <w:rPr>
          <w:rFonts w:ascii="Arial" w:hAnsi="Arial" w:cs="Arial"/>
          <w:sz w:val="24"/>
          <w:szCs w:val="24"/>
        </w:rPr>
        <w:t xml:space="preserve"> the lower extremity</w:t>
      </w:r>
      <w:r w:rsidR="00E2206B" w:rsidRPr="00E2206B">
        <w:rPr>
          <w:rFonts w:ascii="Arial" w:hAnsi="Arial" w:cs="Arial"/>
          <w:sz w:val="24"/>
          <w:szCs w:val="24"/>
        </w:rPr>
        <w:t xml:space="preserve"> </w:t>
      </w:r>
      <w:r w:rsidR="00E2206B">
        <w:rPr>
          <w:rFonts w:ascii="Arial" w:hAnsi="Arial" w:cs="Arial"/>
          <w:sz w:val="24"/>
          <w:szCs w:val="24"/>
        </w:rPr>
        <w:t>during weight bearing tasks</w:t>
      </w:r>
      <w:r w:rsidR="004C6AD3">
        <w:rPr>
          <w:rFonts w:ascii="Arial" w:hAnsi="Arial" w:cs="Arial"/>
          <w:sz w:val="24"/>
          <w:szCs w:val="24"/>
        </w:rPr>
        <w:t>, l</w:t>
      </w:r>
      <w:r w:rsidR="00F067ED">
        <w:rPr>
          <w:rFonts w:ascii="Arial" w:hAnsi="Arial" w:cs="Arial"/>
          <w:sz w:val="24"/>
          <w:szCs w:val="24"/>
        </w:rPr>
        <w:t xml:space="preserve">imitations in </w:t>
      </w:r>
      <w:r w:rsidR="001727C3">
        <w:rPr>
          <w:rFonts w:ascii="Arial" w:hAnsi="Arial" w:cs="Arial"/>
          <w:sz w:val="24"/>
          <w:szCs w:val="24"/>
        </w:rPr>
        <w:t>ankle dorsiflexion ROM ha</w:t>
      </w:r>
      <w:r w:rsidR="006077B9">
        <w:rPr>
          <w:rFonts w:ascii="Arial" w:hAnsi="Arial" w:cs="Arial"/>
          <w:sz w:val="24"/>
          <w:szCs w:val="24"/>
        </w:rPr>
        <w:t>ve</w:t>
      </w:r>
      <w:r w:rsidR="001727C3">
        <w:rPr>
          <w:rFonts w:ascii="Arial" w:hAnsi="Arial" w:cs="Arial"/>
          <w:sz w:val="24"/>
          <w:szCs w:val="24"/>
        </w:rPr>
        <w:t xml:space="preserve"> been shown to alter the </w:t>
      </w:r>
      <w:r w:rsidR="00F067ED">
        <w:rPr>
          <w:rFonts w:ascii="Arial" w:hAnsi="Arial" w:cs="Arial"/>
          <w:sz w:val="24"/>
          <w:szCs w:val="24"/>
        </w:rPr>
        <w:t xml:space="preserve">co-contraction patterns for key </w:t>
      </w:r>
      <w:r w:rsidR="004C6AD3">
        <w:rPr>
          <w:rFonts w:ascii="Arial" w:hAnsi="Arial" w:cs="Arial"/>
          <w:sz w:val="24"/>
          <w:szCs w:val="24"/>
        </w:rPr>
        <w:t>hip musculature</w:t>
      </w:r>
      <w:r w:rsidR="00E2206B">
        <w:rPr>
          <w:rFonts w:ascii="Arial" w:hAnsi="Arial" w:cs="Arial"/>
          <w:sz w:val="24"/>
          <w:szCs w:val="24"/>
        </w:rPr>
        <w:t xml:space="preserve"> in people with suboptimal movement strategies </w:t>
      </w:r>
      <w:r w:rsidR="00F067ED">
        <w:rPr>
          <w:rFonts w:ascii="Arial" w:hAnsi="Arial" w:cs="Arial"/>
          <w:sz w:val="24"/>
          <w:szCs w:val="24"/>
        </w:rPr>
        <w:t>(</w:t>
      </w:r>
      <w:r w:rsidR="007F6AA2">
        <w:rPr>
          <w:rFonts w:ascii="Arial" w:hAnsi="Arial" w:cs="Arial"/>
          <w:sz w:val="24"/>
          <w:szCs w:val="24"/>
        </w:rPr>
        <w:t>36</w:t>
      </w:r>
      <w:r w:rsidR="00F067ED">
        <w:rPr>
          <w:rFonts w:ascii="Arial" w:hAnsi="Arial" w:cs="Arial"/>
          <w:sz w:val="24"/>
          <w:szCs w:val="24"/>
        </w:rPr>
        <w:t xml:space="preserve">). Therefore, </w:t>
      </w:r>
      <w:r>
        <w:rPr>
          <w:rFonts w:ascii="Arial" w:hAnsi="Arial" w:cs="Arial"/>
          <w:sz w:val="24"/>
          <w:szCs w:val="24"/>
        </w:rPr>
        <w:t xml:space="preserve">a </w:t>
      </w:r>
      <w:r w:rsidR="00F067ED">
        <w:rPr>
          <w:rFonts w:ascii="Arial" w:hAnsi="Arial" w:cs="Arial"/>
          <w:sz w:val="24"/>
          <w:szCs w:val="24"/>
        </w:rPr>
        <w:lastRenderedPageBreak/>
        <w:t>restriction in ankle dorsiflexion</w:t>
      </w:r>
      <w:r w:rsidR="004C6AD3">
        <w:rPr>
          <w:rFonts w:ascii="Arial" w:hAnsi="Arial" w:cs="Arial"/>
          <w:sz w:val="24"/>
          <w:szCs w:val="24"/>
        </w:rPr>
        <w:t xml:space="preserve"> ROM has the </w:t>
      </w:r>
      <w:r w:rsidR="00E2206B">
        <w:rPr>
          <w:rFonts w:ascii="Arial" w:hAnsi="Arial" w:cs="Arial"/>
          <w:sz w:val="24"/>
          <w:szCs w:val="24"/>
        </w:rPr>
        <w:t xml:space="preserve">potential </w:t>
      </w:r>
      <w:r w:rsidR="004C6AD3">
        <w:rPr>
          <w:rFonts w:ascii="Arial" w:hAnsi="Arial" w:cs="Arial"/>
          <w:sz w:val="24"/>
          <w:szCs w:val="24"/>
        </w:rPr>
        <w:t>capacity to</w:t>
      </w:r>
      <w:r w:rsidR="00E2206B">
        <w:rPr>
          <w:rFonts w:ascii="Arial" w:hAnsi="Arial" w:cs="Arial"/>
          <w:sz w:val="24"/>
          <w:szCs w:val="24"/>
        </w:rPr>
        <w:t xml:space="preserve"> determine the movement strategies at proximal joint se</w:t>
      </w:r>
      <w:r w:rsidR="004C6AD3">
        <w:rPr>
          <w:rFonts w:ascii="Arial" w:hAnsi="Arial" w:cs="Arial"/>
          <w:sz w:val="24"/>
          <w:szCs w:val="24"/>
        </w:rPr>
        <w:t>gments</w:t>
      </w:r>
      <w:r w:rsidR="00F067ED">
        <w:rPr>
          <w:rFonts w:ascii="Arial" w:hAnsi="Arial" w:cs="Arial"/>
          <w:sz w:val="24"/>
          <w:szCs w:val="24"/>
        </w:rPr>
        <w:t xml:space="preserve">, </w:t>
      </w:r>
      <w:r w:rsidR="004C6AD3">
        <w:rPr>
          <w:rFonts w:ascii="Arial" w:hAnsi="Arial" w:cs="Arial"/>
          <w:sz w:val="24"/>
          <w:szCs w:val="24"/>
        </w:rPr>
        <w:t xml:space="preserve">resulting in </w:t>
      </w:r>
      <w:r w:rsidR="00C5123F">
        <w:rPr>
          <w:rFonts w:ascii="Arial" w:hAnsi="Arial" w:cs="Arial"/>
          <w:sz w:val="24"/>
          <w:szCs w:val="24"/>
        </w:rPr>
        <w:t xml:space="preserve">modified </w:t>
      </w:r>
      <w:r w:rsidR="00F067ED">
        <w:rPr>
          <w:rFonts w:ascii="Arial" w:hAnsi="Arial" w:cs="Arial"/>
          <w:sz w:val="24"/>
          <w:szCs w:val="24"/>
        </w:rPr>
        <w:t>muscle activation strategies. In this case, interventions aimed at improving hip muscle activity during squatting and jumping tasks may prove futile until ankle dorsiflexion ROM is improved.</w:t>
      </w:r>
    </w:p>
    <w:p w14:paraId="717ED3BF" w14:textId="0635FFAF" w:rsidR="006B0334" w:rsidRDefault="006077B9" w:rsidP="00000FBC">
      <w:pPr>
        <w:spacing w:line="480" w:lineRule="auto"/>
        <w:jc w:val="both"/>
        <w:rPr>
          <w:rFonts w:ascii="Arial" w:hAnsi="Arial" w:cs="Arial"/>
          <w:sz w:val="24"/>
          <w:szCs w:val="24"/>
        </w:rPr>
      </w:pPr>
      <w:r>
        <w:rPr>
          <w:rFonts w:ascii="Arial" w:hAnsi="Arial" w:cs="Arial"/>
          <w:sz w:val="24"/>
          <w:szCs w:val="24"/>
        </w:rPr>
        <w:t>T</w:t>
      </w:r>
      <w:r w:rsidR="00F067ED">
        <w:rPr>
          <w:rFonts w:ascii="Arial" w:hAnsi="Arial" w:cs="Arial"/>
          <w:sz w:val="24"/>
          <w:szCs w:val="24"/>
        </w:rPr>
        <w:t>his article present</w:t>
      </w:r>
      <w:r>
        <w:rPr>
          <w:rFonts w:ascii="Arial" w:hAnsi="Arial" w:cs="Arial"/>
          <w:sz w:val="24"/>
          <w:szCs w:val="24"/>
        </w:rPr>
        <w:t>s</w:t>
      </w:r>
      <w:r w:rsidR="00F067ED">
        <w:rPr>
          <w:rFonts w:ascii="Arial" w:hAnsi="Arial" w:cs="Arial"/>
          <w:sz w:val="24"/>
          <w:szCs w:val="24"/>
        </w:rPr>
        <w:t xml:space="preserve"> strategies and </w:t>
      </w:r>
      <w:r w:rsidR="00417BF6">
        <w:rPr>
          <w:rFonts w:ascii="Arial" w:hAnsi="Arial" w:cs="Arial"/>
          <w:sz w:val="24"/>
          <w:szCs w:val="24"/>
        </w:rPr>
        <w:t>techniques</w:t>
      </w:r>
      <w:r w:rsidR="00F067ED">
        <w:rPr>
          <w:rFonts w:ascii="Arial" w:hAnsi="Arial" w:cs="Arial"/>
          <w:sz w:val="24"/>
          <w:szCs w:val="24"/>
        </w:rPr>
        <w:t xml:space="preserve"> that allow</w:t>
      </w:r>
      <w:r w:rsidR="00C5123F">
        <w:rPr>
          <w:rFonts w:ascii="Arial" w:hAnsi="Arial" w:cs="Arial"/>
          <w:sz w:val="24"/>
          <w:szCs w:val="24"/>
        </w:rPr>
        <w:t xml:space="preserve"> the</w:t>
      </w:r>
      <w:r w:rsidR="00F067ED">
        <w:rPr>
          <w:rFonts w:ascii="Arial" w:hAnsi="Arial" w:cs="Arial"/>
          <w:sz w:val="24"/>
          <w:szCs w:val="24"/>
        </w:rPr>
        <w:t xml:space="preserve"> stren</w:t>
      </w:r>
      <w:r w:rsidR="00C5123F">
        <w:rPr>
          <w:rFonts w:ascii="Arial" w:hAnsi="Arial" w:cs="Arial"/>
          <w:sz w:val="24"/>
          <w:szCs w:val="24"/>
        </w:rPr>
        <w:t xml:space="preserve">gth and conditioning </w:t>
      </w:r>
      <w:r w:rsidR="00A569C9">
        <w:rPr>
          <w:rFonts w:ascii="Arial" w:hAnsi="Arial" w:cs="Arial"/>
          <w:sz w:val="24"/>
          <w:szCs w:val="24"/>
        </w:rPr>
        <w:t xml:space="preserve">(S&amp;C) </w:t>
      </w:r>
      <w:r w:rsidR="003C7B8C">
        <w:rPr>
          <w:rFonts w:ascii="Arial" w:hAnsi="Arial" w:cs="Arial"/>
          <w:sz w:val="24"/>
          <w:szCs w:val="24"/>
        </w:rPr>
        <w:t>professionals</w:t>
      </w:r>
      <w:r w:rsidR="00417BF6">
        <w:rPr>
          <w:rFonts w:ascii="Arial" w:hAnsi="Arial" w:cs="Arial"/>
          <w:sz w:val="24"/>
          <w:szCs w:val="24"/>
        </w:rPr>
        <w:t xml:space="preserve"> to identify limitations in ankle ROM and design tailored interventions in </w:t>
      </w:r>
      <w:r w:rsidR="007003DA">
        <w:rPr>
          <w:rFonts w:ascii="Arial" w:hAnsi="Arial" w:cs="Arial"/>
          <w:sz w:val="24"/>
          <w:szCs w:val="24"/>
        </w:rPr>
        <w:t>order to improve ankle mobility</w:t>
      </w:r>
      <w:r w:rsidR="00C5123F">
        <w:rPr>
          <w:rFonts w:ascii="Arial" w:hAnsi="Arial" w:cs="Arial"/>
          <w:sz w:val="24"/>
          <w:szCs w:val="24"/>
        </w:rPr>
        <w:t xml:space="preserve"> for their athletes</w:t>
      </w:r>
      <w:r w:rsidR="007003DA">
        <w:rPr>
          <w:rFonts w:ascii="Arial" w:hAnsi="Arial" w:cs="Arial"/>
          <w:sz w:val="24"/>
          <w:szCs w:val="24"/>
        </w:rPr>
        <w:t xml:space="preserve">. This </w:t>
      </w:r>
      <w:r>
        <w:rPr>
          <w:rFonts w:ascii="Arial" w:hAnsi="Arial" w:cs="Arial"/>
          <w:sz w:val="24"/>
          <w:szCs w:val="24"/>
        </w:rPr>
        <w:t>is</w:t>
      </w:r>
      <w:r w:rsidR="007003DA">
        <w:rPr>
          <w:rFonts w:ascii="Arial" w:hAnsi="Arial" w:cs="Arial"/>
          <w:sz w:val="24"/>
          <w:szCs w:val="24"/>
        </w:rPr>
        <w:t xml:space="preserve"> followed by a discussion </w:t>
      </w:r>
      <w:r w:rsidR="00C5123F">
        <w:rPr>
          <w:rFonts w:ascii="Arial" w:hAnsi="Arial" w:cs="Arial"/>
          <w:sz w:val="24"/>
          <w:szCs w:val="24"/>
        </w:rPr>
        <w:t>on</w:t>
      </w:r>
      <w:r w:rsidR="007003DA">
        <w:rPr>
          <w:rFonts w:ascii="Arial" w:hAnsi="Arial" w:cs="Arial"/>
          <w:sz w:val="24"/>
          <w:szCs w:val="24"/>
        </w:rPr>
        <w:t xml:space="preserve"> strategies that may be employed to improve movement patterns </w:t>
      </w:r>
      <w:r w:rsidR="00C5123F">
        <w:rPr>
          <w:rFonts w:ascii="Arial" w:hAnsi="Arial" w:cs="Arial"/>
          <w:sz w:val="24"/>
          <w:szCs w:val="24"/>
        </w:rPr>
        <w:t xml:space="preserve">in the lower extremity </w:t>
      </w:r>
      <w:r w:rsidR="007003DA">
        <w:rPr>
          <w:rFonts w:ascii="Arial" w:hAnsi="Arial" w:cs="Arial"/>
          <w:sz w:val="24"/>
          <w:szCs w:val="24"/>
        </w:rPr>
        <w:t xml:space="preserve">where inefficient compensations exist due to ankle joint restrictions. </w:t>
      </w:r>
    </w:p>
    <w:p w14:paraId="3B889ED6" w14:textId="77777777" w:rsidR="00A569C9" w:rsidRDefault="00A569C9" w:rsidP="00000FBC">
      <w:pPr>
        <w:spacing w:line="480" w:lineRule="auto"/>
        <w:rPr>
          <w:rFonts w:ascii="Arial" w:hAnsi="Arial" w:cs="Arial"/>
          <w:b/>
          <w:sz w:val="24"/>
          <w:szCs w:val="24"/>
        </w:rPr>
      </w:pPr>
    </w:p>
    <w:p w14:paraId="4FF51AAC" w14:textId="77777777" w:rsidR="00000FBC" w:rsidRDefault="00000FBC" w:rsidP="00000FBC">
      <w:pPr>
        <w:spacing w:line="480" w:lineRule="auto"/>
        <w:rPr>
          <w:rFonts w:ascii="Arial" w:hAnsi="Arial" w:cs="Arial"/>
          <w:b/>
          <w:sz w:val="24"/>
          <w:szCs w:val="24"/>
        </w:rPr>
      </w:pPr>
      <w:r w:rsidRPr="00BB17FD">
        <w:rPr>
          <w:rFonts w:ascii="Arial" w:hAnsi="Arial" w:cs="Arial"/>
          <w:b/>
          <w:sz w:val="24"/>
          <w:szCs w:val="24"/>
        </w:rPr>
        <w:t>ASSESSING ANKLE DORSIFLEXION RANGE OF MOTION</w:t>
      </w:r>
    </w:p>
    <w:p w14:paraId="14E0AA43" w14:textId="58EFD0F4" w:rsidR="007E1A5E" w:rsidRDefault="00100D5F" w:rsidP="00000FBC">
      <w:pPr>
        <w:spacing w:line="480" w:lineRule="auto"/>
        <w:jc w:val="both"/>
        <w:rPr>
          <w:rFonts w:ascii="Arial" w:hAnsi="Arial" w:cs="Arial"/>
          <w:sz w:val="24"/>
          <w:szCs w:val="24"/>
        </w:rPr>
      </w:pPr>
      <w:r>
        <w:rPr>
          <w:rFonts w:ascii="Arial" w:hAnsi="Arial" w:cs="Arial"/>
          <w:sz w:val="24"/>
          <w:szCs w:val="24"/>
        </w:rPr>
        <w:t xml:space="preserve">During bodyweight squatting, </w:t>
      </w:r>
      <w:r w:rsidR="00B308F2">
        <w:rPr>
          <w:rFonts w:ascii="Arial" w:hAnsi="Arial" w:cs="Arial"/>
          <w:sz w:val="24"/>
          <w:szCs w:val="24"/>
        </w:rPr>
        <w:t>reduced</w:t>
      </w:r>
      <w:r>
        <w:rPr>
          <w:rFonts w:ascii="Arial" w:hAnsi="Arial" w:cs="Arial"/>
          <w:sz w:val="24"/>
          <w:szCs w:val="24"/>
        </w:rPr>
        <w:t xml:space="preserve"> squat depth </w:t>
      </w:r>
      <w:r w:rsidR="00DD1449">
        <w:rPr>
          <w:rFonts w:ascii="Arial" w:hAnsi="Arial" w:cs="Arial"/>
          <w:sz w:val="24"/>
          <w:szCs w:val="24"/>
        </w:rPr>
        <w:t>ha</w:t>
      </w:r>
      <w:r w:rsidR="00B308F2">
        <w:rPr>
          <w:rFonts w:ascii="Arial" w:hAnsi="Arial" w:cs="Arial"/>
          <w:sz w:val="24"/>
          <w:szCs w:val="24"/>
        </w:rPr>
        <w:t>s</w:t>
      </w:r>
      <w:r w:rsidR="00DD1449">
        <w:rPr>
          <w:rFonts w:ascii="Arial" w:hAnsi="Arial" w:cs="Arial"/>
          <w:sz w:val="24"/>
          <w:szCs w:val="24"/>
        </w:rPr>
        <w:t xml:space="preserve"> been shown to </w:t>
      </w:r>
      <w:r>
        <w:rPr>
          <w:rFonts w:ascii="Arial" w:hAnsi="Arial" w:cs="Arial"/>
          <w:sz w:val="24"/>
          <w:szCs w:val="24"/>
        </w:rPr>
        <w:t xml:space="preserve">strongly </w:t>
      </w:r>
      <w:r w:rsidR="00A35B80">
        <w:rPr>
          <w:rFonts w:ascii="Arial" w:hAnsi="Arial" w:cs="Arial"/>
          <w:sz w:val="24"/>
          <w:szCs w:val="24"/>
        </w:rPr>
        <w:t>correlate</w:t>
      </w:r>
      <w:r>
        <w:rPr>
          <w:rFonts w:ascii="Arial" w:hAnsi="Arial" w:cs="Arial"/>
          <w:sz w:val="24"/>
          <w:szCs w:val="24"/>
        </w:rPr>
        <w:t xml:space="preserve"> with ankle dorsiflexion ROM (</w:t>
      </w:r>
      <w:r w:rsidR="003217CF">
        <w:rPr>
          <w:rFonts w:ascii="Arial" w:hAnsi="Arial" w:cs="Arial"/>
          <w:sz w:val="24"/>
          <w:szCs w:val="24"/>
        </w:rPr>
        <w:t>10</w:t>
      </w:r>
      <w:r w:rsidR="003E5269">
        <w:rPr>
          <w:rFonts w:ascii="Arial" w:hAnsi="Arial" w:cs="Arial"/>
          <w:sz w:val="24"/>
          <w:szCs w:val="24"/>
        </w:rPr>
        <w:t>, 28,</w:t>
      </w:r>
      <w:r w:rsidR="003E39F1">
        <w:rPr>
          <w:rFonts w:ascii="Arial" w:hAnsi="Arial" w:cs="Arial"/>
          <w:sz w:val="24"/>
          <w:szCs w:val="24"/>
        </w:rPr>
        <w:t xml:space="preserve"> </w:t>
      </w:r>
      <w:r w:rsidR="003E5269">
        <w:rPr>
          <w:rFonts w:ascii="Arial" w:hAnsi="Arial" w:cs="Arial"/>
          <w:sz w:val="24"/>
          <w:szCs w:val="24"/>
        </w:rPr>
        <w:t>52</w:t>
      </w:r>
      <w:r w:rsidR="00DD1449">
        <w:rPr>
          <w:rFonts w:ascii="Arial" w:hAnsi="Arial" w:cs="Arial"/>
          <w:sz w:val="24"/>
          <w:szCs w:val="24"/>
        </w:rPr>
        <w:t xml:space="preserve">). Therefore, athletes who are limited in their ability to achieve sufficient depth </w:t>
      </w:r>
      <w:r w:rsidR="00927722">
        <w:rPr>
          <w:rFonts w:ascii="Arial" w:hAnsi="Arial" w:cs="Arial"/>
          <w:sz w:val="24"/>
          <w:szCs w:val="24"/>
        </w:rPr>
        <w:t>in</w:t>
      </w:r>
      <w:r w:rsidR="00DD1449">
        <w:rPr>
          <w:rFonts w:ascii="Arial" w:hAnsi="Arial" w:cs="Arial"/>
          <w:sz w:val="24"/>
          <w:szCs w:val="24"/>
        </w:rPr>
        <w:t xml:space="preserve"> the squat pattern should be identified as potentially possessing a limitation in ankle joint ROM. A strategy to confirm </w:t>
      </w:r>
      <w:r w:rsidR="00C5123F">
        <w:rPr>
          <w:rFonts w:ascii="Arial" w:hAnsi="Arial" w:cs="Arial"/>
          <w:sz w:val="24"/>
          <w:szCs w:val="24"/>
        </w:rPr>
        <w:t>that</w:t>
      </w:r>
      <w:r w:rsidR="003D0199">
        <w:rPr>
          <w:rFonts w:ascii="Arial" w:hAnsi="Arial" w:cs="Arial"/>
          <w:sz w:val="24"/>
          <w:szCs w:val="24"/>
        </w:rPr>
        <w:t xml:space="preserve"> </w:t>
      </w:r>
      <w:r w:rsidR="00DD1449">
        <w:rPr>
          <w:rFonts w:ascii="Arial" w:hAnsi="Arial" w:cs="Arial"/>
          <w:sz w:val="24"/>
          <w:szCs w:val="24"/>
        </w:rPr>
        <w:t xml:space="preserve">limitations in ankle dorsiflexion </w:t>
      </w:r>
      <w:r w:rsidR="00C5123F">
        <w:rPr>
          <w:rFonts w:ascii="Arial" w:hAnsi="Arial" w:cs="Arial"/>
          <w:sz w:val="24"/>
          <w:szCs w:val="24"/>
        </w:rPr>
        <w:t xml:space="preserve">ROM </w:t>
      </w:r>
      <w:r w:rsidR="003D0199">
        <w:rPr>
          <w:rFonts w:ascii="Arial" w:hAnsi="Arial" w:cs="Arial"/>
          <w:sz w:val="24"/>
          <w:szCs w:val="24"/>
        </w:rPr>
        <w:t xml:space="preserve">are the </w:t>
      </w:r>
      <w:r w:rsidR="00C5123F">
        <w:rPr>
          <w:rFonts w:ascii="Arial" w:hAnsi="Arial" w:cs="Arial"/>
          <w:sz w:val="24"/>
          <w:szCs w:val="24"/>
        </w:rPr>
        <w:t xml:space="preserve">primary </w:t>
      </w:r>
      <w:r w:rsidR="003D0199">
        <w:rPr>
          <w:rFonts w:ascii="Arial" w:hAnsi="Arial" w:cs="Arial"/>
          <w:sz w:val="24"/>
          <w:szCs w:val="24"/>
        </w:rPr>
        <w:t xml:space="preserve">cause for </w:t>
      </w:r>
      <w:r w:rsidR="00C5123F">
        <w:rPr>
          <w:rFonts w:ascii="Arial" w:hAnsi="Arial" w:cs="Arial"/>
          <w:sz w:val="24"/>
          <w:szCs w:val="24"/>
        </w:rPr>
        <w:t>reduced</w:t>
      </w:r>
      <w:r w:rsidR="003D0199">
        <w:rPr>
          <w:rFonts w:ascii="Arial" w:hAnsi="Arial" w:cs="Arial"/>
          <w:sz w:val="24"/>
          <w:szCs w:val="24"/>
        </w:rPr>
        <w:t xml:space="preserve"> squat depth can be accomplished by manipulating task </w:t>
      </w:r>
      <w:r w:rsidR="00BB17FD">
        <w:rPr>
          <w:rFonts w:ascii="Arial" w:hAnsi="Arial" w:cs="Arial"/>
          <w:sz w:val="24"/>
          <w:szCs w:val="24"/>
        </w:rPr>
        <w:t>demands through changes in arm position</w:t>
      </w:r>
      <w:r w:rsidR="003D0199">
        <w:rPr>
          <w:rFonts w:ascii="Arial" w:hAnsi="Arial" w:cs="Arial"/>
          <w:sz w:val="24"/>
          <w:szCs w:val="24"/>
        </w:rPr>
        <w:t xml:space="preserve">. Rabin and </w:t>
      </w:r>
      <w:proofErr w:type="spellStart"/>
      <w:r w:rsidR="003D0199">
        <w:rPr>
          <w:rFonts w:ascii="Arial" w:hAnsi="Arial" w:cs="Arial"/>
          <w:sz w:val="24"/>
          <w:szCs w:val="24"/>
        </w:rPr>
        <w:t>Kozol</w:t>
      </w:r>
      <w:proofErr w:type="spellEnd"/>
      <w:r w:rsidR="003D0199">
        <w:rPr>
          <w:rFonts w:ascii="Arial" w:hAnsi="Arial" w:cs="Arial"/>
          <w:sz w:val="24"/>
          <w:szCs w:val="24"/>
        </w:rPr>
        <w:t xml:space="preserve"> (</w:t>
      </w:r>
      <w:r w:rsidR="008A288D">
        <w:rPr>
          <w:rFonts w:ascii="Arial" w:hAnsi="Arial" w:cs="Arial"/>
          <w:sz w:val="24"/>
          <w:szCs w:val="24"/>
        </w:rPr>
        <w:t>52</w:t>
      </w:r>
      <w:r w:rsidR="003D0199">
        <w:rPr>
          <w:rFonts w:ascii="Arial" w:hAnsi="Arial" w:cs="Arial"/>
          <w:sz w:val="24"/>
          <w:szCs w:val="24"/>
        </w:rPr>
        <w:t xml:space="preserve">) showed that athletes </w:t>
      </w:r>
      <w:r w:rsidR="00C5123F">
        <w:rPr>
          <w:rFonts w:ascii="Arial" w:hAnsi="Arial" w:cs="Arial"/>
          <w:sz w:val="24"/>
          <w:szCs w:val="24"/>
        </w:rPr>
        <w:t xml:space="preserve">who possessed </w:t>
      </w:r>
      <w:r w:rsidR="007E1A5E">
        <w:rPr>
          <w:rFonts w:ascii="Arial" w:hAnsi="Arial" w:cs="Arial"/>
          <w:sz w:val="24"/>
          <w:szCs w:val="24"/>
        </w:rPr>
        <w:t>insufficient</w:t>
      </w:r>
      <w:r w:rsidR="00C5123F">
        <w:rPr>
          <w:rFonts w:ascii="Arial" w:hAnsi="Arial" w:cs="Arial"/>
          <w:sz w:val="24"/>
          <w:szCs w:val="24"/>
        </w:rPr>
        <w:t xml:space="preserve"> </w:t>
      </w:r>
      <w:r w:rsidR="003D0199">
        <w:rPr>
          <w:rFonts w:ascii="Arial" w:hAnsi="Arial" w:cs="Arial"/>
          <w:sz w:val="24"/>
          <w:szCs w:val="24"/>
        </w:rPr>
        <w:t>squat depth</w:t>
      </w:r>
      <w:r w:rsidR="00E66962">
        <w:rPr>
          <w:rFonts w:ascii="Arial" w:hAnsi="Arial" w:cs="Arial"/>
          <w:sz w:val="24"/>
          <w:szCs w:val="24"/>
        </w:rPr>
        <w:t xml:space="preserve"> </w:t>
      </w:r>
      <w:r w:rsidR="003D0199">
        <w:rPr>
          <w:rFonts w:ascii="Arial" w:hAnsi="Arial" w:cs="Arial"/>
          <w:sz w:val="24"/>
          <w:szCs w:val="24"/>
        </w:rPr>
        <w:t xml:space="preserve">with the arms in </w:t>
      </w:r>
      <w:r w:rsidR="00EF0130">
        <w:rPr>
          <w:rFonts w:ascii="Arial" w:hAnsi="Arial" w:cs="Arial"/>
          <w:sz w:val="24"/>
          <w:szCs w:val="24"/>
        </w:rPr>
        <w:t>an overhead position</w:t>
      </w:r>
      <w:r w:rsidR="003D0199">
        <w:rPr>
          <w:rFonts w:ascii="Arial" w:hAnsi="Arial" w:cs="Arial"/>
          <w:sz w:val="24"/>
          <w:szCs w:val="24"/>
        </w:rPr>
        <w:t xml:space="preserve"> </w:t>
      </w:r>
      <w:r w:rsidR="00C5123F">
        <w:rPr>
          <w:rFonts w:ascii="Arial" w:hAnsi="Arial" w:cs="Arial"/>
          <w:sz w:val="24"/>
          <w:szCs w:val="24"/>
        </w:rPr>
        <w:t>had</w:t>
      </w:r>
      <w:r w:rsidR="003D0199">
        <w:rPr>
          <w:rFonts w:ascii="Arial" w:hAnsi="Arial" w:cs="Arial"/>
          <w:sz w:val="24"/>
          <w:szCs w:val="24"/>
        </w:rPr>
        <w:t xml:space="preserve"> </w:t>
      </w:r>
      <w:r w:rsidR="007E1A5E">
        <w:rPr>
          <w:rFonts w:ascii="Arial" w:hAnsi="Arial" w:cs="Arial"/>
          <w:sz w:val="24"/>
          <w:szCs w:val="24"/>
        </w:rPr>
        <w:t>reduced</w:t>
      </w:r>
      <w:r w:rsidR="003D0199">
        <w:rPr>
          <w:rFonts w:ascii="Arial" w:hAnsi="Arial" w:cs="Arial"/>
          <w:sz w:val="24"/>
          <w:szCs w:val="24"/>
        </w:rPr>
        <w:t xml:space="preserve"> </w:t>
      </w:r>
      <w:r w:rsidR="00C5123F">
        <w:rPr>
          <w:rFonts w:ascii="Arial" w:hAnsi="Arial" w:cs="Arial"/>
          <w:sz w:val="24"/>
          <w:szCs w:val="24"/>
        </w:rPr>
        <w:t xml:space="preserve">dorsiflexion </w:t>
      </w:r>
      <w:r w:rsidR="00E66962">
        <w:rPr>
          <w:rFonts w:ascii="Arial" w:hAnsi="Arial" w:cs="Arial"/>
          <w:sz w:val="24"/>
          <w:szCs w:val="24"/>
        </w:rPr>
        <w:t xml:space="preserve">ROM at the ankle. This </w:t>
      </w:r>
      <w:r w:rsidR="002F7390">
        <w:rPr>
          <w:rFonts w:ascii="Arial" w:hAnsi="Arial" w:cs="Arial"/>
          <w:sz w:val="24"/>
          <w:szCs w:val="24"/>
        </w:rPr>
        <w:t xml:space="preserve">study </w:t>
      </w:r>
      <w:r w:rsidR="00E66962">
        <w:rPr>
          <w:rFonts w:ascii="Arial" w:hAnsi="Arial" w:cs="Arial"/>
          <w:sz w:val="24"/>
          <w:szCs w:val="24"/>
        </w:rPr>
        <w:t xml:space="preserve">demonstrated </w:t>
      </w:r>
      <w:r w:rsidR="002F7390">
        <w:rPr>
          <w:rFonts w:ascii="Arial" w:hAnsi="Arial" w:cs="Arial"/>
          <w:sz w:val="24"/>
          <w:szCs w:val="24"/>
        </w:rPr>
        <w:t xml:space="preserve">that </w:t>
      </w:r>
      <w:r w:rsidR="00E66962">
        <w:rPr>
          <w:rFonts w:ascii="Arial" w:hAnsi="Arial" w:cs="Arial"/>
          <w:sz w:val="24"/>
          <w:szCs w:val="24"/>
        </w:rPr>
        <w:t xml:space="preserve">the </w:t>
      </w:r>
      <w:r w:rsidR="003D0199">
        <w:rPr>
          <w:rFonts w:ascii="Arial" w:hAnsi="Arial" w:cs="Arial"/>
          <w:sz w:val="24"/>
          <w:szCs w:val="24"/>
        </w:rPr>
        <w:t>overhead squat</w:t>
      </w:r>
      <w:r w:rsidR="002F7390">
        <w:rPr>
          <w:rFonts w:ascii="Arial" w:hAnsi="Arial" w:cs="Arial"/>
          <w:sz w:val="24"/>
          <w:szCs w:val="24"/>
        </w:rPr>
        <w:t>,</w:t>
      </w:r>
      <w:r w:rsidR="003D0199">
        <w:rPr>
          <w:rFonts w:ascii="Arial" w:hAnsi="Arial" w:cs="Arial"/>
          <w:sz w:val="24"/>
          <w:szCs w:val="24"/>
        </w:rPr>
        <w:t xml:space="preserve"> </w:t>
      </w:r>
      <w:r w:rsidR="00EF0130">
        <w:rPr>
          <w:rFonts w:ascii="Arial" w:hAnsi="Arial" w:cs="Arial"/>
          <w:sz w:val="24"/>
          <w:szCs w:val="24"/>
        </w:rPr>
        <w:t xml:space="preserve">scored in real-time, </w:t>
      </w:r>
      <w:r w:rsidR="002F7390">
        <w:rPr>
          <w:rFonts w:ascii="Arial" w:hAnsi="Arial" w:cs="Arial"/>
          <w:sz w:val="24"/>
          <w:szCs w:val="24"/>
        </w:rPr>
        <w:t>had greater</w:t>
      </w:r>
      <w:r w:rsidR="00E66962">
        <w:rPr>
          <w:rFonts w:ascii="Arial" w:hAnsi="Arial" w:cs="Arial"/>
          <w:sz w:val="24"/>
          <w:szCs w:val="24"/>
        </w:rPr>
        <w:t xml:space="preserve"> sensitivity (1.00) </w:t>
      </w:r>
      <w:r w:rsidR="003D0199">
        <w:rPr>
          <w:rFonts w:ascii="Arial" w:hAnsi="Arial" w:cs="Arial"/>
          <w:sz w:val="24"/>
          <w:szCs w:val="24"/>
        </w:rPr>
        <w:t>for</w:t>
      </w:r>
      <w:r w:rsidR="00927722">
        <w:rPr>
          <w:rFonts w:ascii="Arial" w:hAnsi="Arial" w:cs="Arial"/>
          <w:sz w:val="24"/>
          <w:szCs w:val="24"/>
        </w:rPr>
        <w:t xml:space="preserve"> </w:t>
      </w:r>
      <w:r w:rsidR="00C5123F">
        <w:rPr>
          <w:rFonts w:ascii="Arial" w:hAnsi="Arial" w:cs="Arial"/>
          <w:sz w:val="24"/>
          <w:szCs w:val="24"/>
        </w:rPr>
        <w:t>identifying individuals with</w:t>
      </w:r>
      <w:r w:rsidR="003D0199">
        <w:rPr>
          <w:rFonts w:ascii="Arial" w:hAnsi="Arial" w:cs="Arial"/>
          <w:sz w:val="24"/>
          <w:szCs w:val="24"/>
        </w:rPr>
        <w:t xml:space="preserve"> ankle </w:t>
      </w:r>
      <w:r w:rsidR="00927722">
        <w:rPr>
          <w:rFonts w:ascii="Arial" w:hAnsi="Arial" w:cs="Arial"/>
          <w:sz w:val="24"/>
          <w:szCs w:val="24"/>
        </w:rPr>
        <w:t xml:space="preserve">dorsiflexion </w:t>
      </w:r>
      <w:r w:rsidR="00C5123F">
        <w:rPr>
          <w:rFonts w:ascii="Arial" w:hAnsi="Arial" w:cs="Arial"/>
          <w:sz w:val="24"/>
          <w:szCs w:val="24"/>
        </w:rPr>
        <w:t>restrictions</w:t>
      </w:r>
      <w:r w:rsidR="003D0199">
        <w:rPr>
          <w:rFonts w:ascii="Arial" w:hAnsi="Arial" w:cs="Arial"/>
          <w:sz w:val="24"/>
          <w:szCs w:val="24"/>
        </w:rPr>
        <w:t xml:space="preserve"> </w:t>
      </w:r>
      <w:r w:rsidR="00E66962">
        <w:rPr>
          <w:rFonts w:ascii="Arial" w:hAnsi="Arial" w:cs="Arial"/>
          <w:sz w:val="24"/>
          <w:szCs w:val="24"/>
        </w:rPr>
        <w:t>when compared to</w:t>
      </w:r>
      <w:r w:rsidR="003D0199">
        <w:rPr>
          <w:rFonts w:ascii="Arial" w:hAnsi="Arial" w:cs="Arial"/>
          <w:sz w:val="24"/>
          <w:szCs w:val="24"/>
        </w:rPr>
        <w:t xml:space="preserve"> the forward arm squat</w:t>
      </w:r>
      <w:r w:rsidR="00C5123F">
        <w:rPr>
          <w:rFonts w:ascii="Arial" w:hAnsi="Arial" w:cs="Arial"/>
          <w:sz w:val="24"/>
          <w:szCs w:val="24"/>
        </w:rPr>
        <w:t xml:space="preserve"> alternative</w:t>
      </w:r>
      <w:r w:rsidR="003D0199">
        <w:rPr>
          <w:rFonts w:ascii="Arial" w:hAnsi="Arial" w:cs="Arial"/>
          <w:sz w:val="24"/>
          <w:szCs w:val="24"/>
        </w:rPr>
        <w:t xml:space="preserve"> (0.</w:t>
      </w:r>
      <w:r w:rsidR="00C5123F">
        <w:rPr>
          <w:rFonts w:ascii="Arial" w:hAnsi="Arial" w:cs="Arial"/>
          <w:sz w:val="24"/>
          <w:szCs w:val="24"/>
        </w:rPr>
        <w:t>56-0.70) (</w:t>
      </w:r>
      <w:r w:rsidR="008A288D">
        <w:rPr>
          <w:rFonts w:ascii="Arial" w:hAnsi="Arial" w:cs="Arial"/>
          <w:sz w:val="24"/>
          <w:szCs w:val="24"/>
        </w:rPr>
        <w:t>52</w:t>
      </w:r>
      <w:r w:rsidR="00C5123F">
        <w:rPr>
          <w:rFonts w:ascii="Arial" w:hAnsi="Arial" w:cs="Arial"/>
          <w:sz w:val="24"/>
          <w:szCs w:val="24"/>
        </w:rPr>
        <w:t>).</w:t>
      </w:r>
      <w:r w:rsidR="00E66962">
        <w:rPr>
          <w:rFonts w:ascii="Arial" w:hAnsi="Arial" w:cs="Arial"/>
          <w:sz w:val="24"/>
          <w:szCs w:val="24"/>
        </w:rPr>
        <w:t xml:space="preserve"> </w:t>
      </w:r>
      <w:r w:rsidR="007E1A5E">
        <w:rPr>
          <w:rFonts w:ascii="Arial" w:hAnsi="Arial" w:cs="Arial"/>
          <w:sz w:val="24"/>
          <w:szCs w:val="24"/>
        </w:rPr>
        <w:t xml:space="preserve">Therefore, if </w:t>
      </w:r>
      <w:r w:rsidR="007E1A5E">
        <w:rPr>
          <w:rFonts w:ascii="Arial" w:hAnsi="Arial" w:cs="Arial"/>
          <w:sz w:val="24"/>
          <w:szCs w:val="24"/>
        </w:rPr>
        <w:lastRenderedPageBreak/>
        <w:t>limitations in squat depth are identified in the traditional bodyweight squat</w:t>
      </w:r>
      <w:r w:rsidR="00A61ACA">
        <w:rPr>
          <w:rFonts w:ascii="Arial" w:hAnsi="Arial" w:cs="Arial"/>
          <w:sz w:val="24"/>
          <w:szCs w:val="24"/>
        </w:rPr>
        <w:t>,</w:t>
      </w:r>
      <w:r w:rsidR="007E1A5E">
        <w:rPr>
          <w:rFonts w:ascii="Arial" w:hAnsi="Arial" w:cs="Arial"/>
          <w:sz w:val="24"/>
          <w:szCs w:val="24"/>
        </w:rPr>
        <w:t xml:space="preserve"> with the arms in front of the body </w:t>
      </w:r>
      <w:r w:rsidR="00A61ACA">
        <w:rPr>
          <w:rFonts w:ascii="Arial" w:hAnsi="Arial" w:cs="Arial"/>
          <w:sz w:val="24"/>
          <w:szCs w:val="24"/>
        </w:rPr>
        <w:t xml:space="preserve">but </w:t>
      </w:r>
      <w:r w:rsidR="007E1A5E">
        <w:rPr>
          <w:rFonts w:ascii="Arial" w:hAnsi="Arial" w:cs="Arial"/>
          <w:sz w:val="24"/>
          <w:szCs w:val="24"/>
        </w:rPr>
        <w:t xml:space="preserve">the depth decreases when </w:t>
      </w:r>
      <w:r w:rsidR="00EF0130">
        <w:rPr>
          <w:rFonts w:ascii="Arial" w:hAnsi="Arial" w:cs="Arial"/>
          <w:sz w:val="24"/>
          <w:szCs w:val="24"/>
        </w:rPr>
        <w:t xml:space="preserve">the arms are </w:t>
      </w:r>
      <w:r w:rsidR="007E1A5E">
        <w:rPr>
          <w:rFonts w:ascii="Arial" w:hAnsi="Arial" w:cs="Arial"/>
          <w:sz w:val="24"/>
          <w:szCs w:val="24"/>
        </w:rPr>
        <w:t xml:space="preserve">placed in the overhead position, </w:t>
      </w:r>
      <w:r w:rsidR="00A61ACA">
        <w:rPr>
          <w:rFonts w:ascii="Arial" w:hAnsi="Arial" w:cs="Arial"/>
          <w:sz w:val="24"/>
          <w:szCs w:val="24"/>
        </w:rPr>
        <w:t xml:space="preserve">then </w:t>
      </w:r>
      <w:r w:rsidR="007D785C">
        <w:rPr>
          <w:rFonts w:ascii="Arial" w:hAnsi="Arial" w:cs="Arial"/>
          <w:sz w:val="24"/>
          <w:szCs w:val="24"/>
        </w:rPr>
        <w:t xml:space="preserve">ankle dorsiflexion ROM is likely </w:t>
      </w:r>
      <w:r w:rsidR="00A61ACA">
        <w:rPr>
          <w:rFonts w:ascii="Arial" w:hAnsi="Arial" w:cs="Arial"/>
          <w:sz w:val="24"/>
          <w:szCs w:val="24"/>
        </w:rPr>
        <w:t xml:space="preserve">to be </w:t>
      </w:r>
      <w:r w:rsidR="00EF0130">
        <w:rPr>
          <w:rFonts w:ascii="Arial" w:hAnsi="Arial" w:cs="Arial"/>
          <w:sz w:val="24"/>
          <w:szCs w:val="24"/>
        </w:rPr>
        <w:t>the limiting factor</w:t>
      </w:r>
      <w:r w:rsidR="007D785C">
        <w:rPr>
          <w:rFonts w:ascii="Arial" w:hAnsi="Arial" w:cs="Arial"/>
          <w:sz w:val="24"/>
          <w:szCs w:val="24"/>
        </w:rPr>
        <w:t xml:space="preserve"> and further assessment is required (</w:t>
      </w:r>
      <w:r w:rsidR="008A288D">
        <w:rPr>
          <w:rFonts w:ascii="Arial" w:hAnsi="Arial" w:cs="Arial"/>
          <w:sz w:val="24"/>
          <w:szCs w:val="24"/>
        </w:rPr>
        <w:t>52</w:t>
      </w:r>
      <w:r w:rsidR="007D785C">
        <w:rPr>
          <w:rFonts w:ascii="Arial" w:hAnsi="Arial" w:cs="Arial"/>
          <w:sz w:val="24"/>
          <w:szCs w:val="24"/>
        </w:rPr>
        <w:t>).</w:t>
      </w:r>
    </w:p>
    <w:p w14:paraId="55316F93" w14:textId="1FE6BD60" w:rsidR="00000FBC" w:rsidRDefault="005C5247" w:rsidP="00927722">
      <w:pPr>
        <w:spacing w:line="480" w:lineRule="auto"/>
        <w:jc w:val="both"/>
        <w:rPr>
          <w:rFonts w:ascii="Arial" w:hAnsi="Arial" w:cs="Arial"/>
          <w:sz w:val="24"/>
          <w:szCs w:val="24"/>
        </w:rPr>
      </w:pPr>
      <w:r>
        <w:rPr>
          <w:rFonts w:ascii="Arial" w:hAnsi="Arial" w:cs="Arial"/>
          <w:sz w:val="24"/>
          <w:szCs w:val="24"/>
        </w:rPr>
        <w:t>Wh</w:t>
      </w:r>
      <w:r w:rsidR="00A61ACA">
        <w:rPr>
          <w:rFonts w:ascii="Arial" w:hAnsi="Arial" w:cs="Arial"/>
          <w:sz w:val="24"/>
          <w:szCs w:val="24"/>
        </w:rPr>
        <w:t xml:space="preserve">ilst investigating </w:t>
      </w:r>
      <w:r w:rsidR="00927722">
        <w:rPr>
          <w:rFonts w:ascii="Arial" w:hAnsi="Arial" w:cs="Arial"/>
          <w:sz w:val="24"/>
          <w:szCs w:val="24"/>
        </w:rPr>
        <w:t xml:space="preserve">the hypothesis </w:t>
      </w:r>
      <w:r w:rsidR="00A61ACA">
        <w:rPr>
          <w:rFonts w:ascii="Arial" w:hAnsi="Arial" w:cs="Arial"/>
          <w:sz w:val="24"/>
          <w:szCs w:val="24"/>
        </w:rPr>
        <w:t>that</w:t>
      </w:r>
      <w:r w:rsidR="00927722">
        <w:rPr>
          <w:rFonts w:ascii="Arial" w:hAnsi="Arial" w:cs="Arial"/>
          <w:sz w:val="24"/>
          <w:szCs w:val="24"/>
        </w:rPr>
        <w:t xml:space="preserve"> ankle dorsiflexion restriction</w:t>
      </w:r>
      <w:r w:rsidR="00C5123F">
        <w:rPr>
          <w:rFonts w:ascii="Arial" w:hAnsi="Arial" w:cs="Arial"/>
          <w:sz w:val="24"/>
          <w:szCs w:val="24"/>
        </w:rPr>
        <w:t xml:space="preserve"> </w:t>
      </w:r>
      <w:r w:rsidR="00A61ACA">
        <w:rPr>
          <w:rFonts w:ascii="Arial" w:hAnsi="Arial" w:cs="Arial"/>
          <w:sz w:val="24"/>
          <w:szCs w:val="24"/>
        </w:rPr>
        <w:t>is contributing to</w:t>
      </w:r>
      <w:r w:rsidR="00A35B80">
        <w:rPr>
          <w:rFonts w:ascii="Arial" w:hAnsi="Arial" w:cs="Arial"/>
          <w:sz w:val="24"/>
          <w:szCs w:val="24"/>
        </w:rPr>
        <w:t xml:space="preserve"> reduc</w:t>
      </w:r>
      <w:r w:rsidR="00A61ACA">
        <w:rPr>
          <w:rFonts w:ascii="Arial" w:hAnsi="Arial" w:cs="Arial"/>
          <w:sz w:val="24"/>
          <w:szCs w:val="24"/>
        </w:rPr>
        <w:t>ed</w:t>
      </w:r>
      <w:r w:rsidR="00927722">
        <w:rPr>
          <w:rFonts w:ascii="Arial" w:hAnsi="Arial" w:cs="Arial"/>
          <w:sz w:val="24"/>
          <w:szCs w:val="24"/>
        </w:rPr>
        <w:t xml:space="preserve"> squat depth, </w:t>
      </w:r>
      <w:r w:rsidR="00DD1449">
        <w:rPr>
          <w:rFonts w:ascii="Arial" w:hAnsi="Arial" w:cs="Arial"/>
          <w:sz w:val="24"/>
          <w:szCs w:val="24"/>
        </w:rPr>
        <w:t>isolated testing for ankle dorsiflexion ROM</w:t>
      </w:r>
      <w:r w:rsidR="00927722">
        <w:rPr>
          <w:rFonts w:ascii="Arial" w:hAnsi="Arial" w:cs="Arial"/>
          <w:sz w:val="24"/>
          <w:szCs w:val="24"/>
        </w:rPr>
        <w:t xml:space="preserve"> can be performed</w:t>
      </w:r>
      <w:r w:rsidR="00DD1449">
        <w:rPr>
          <w:rFonts w:ascii="Arial" w:hAnsi="Arial" w:cs="Arial"/>
          <w:sz w:val="24"/>
          <w:szCs w:val="24"/>
        </w:rPr>
        <w:t xml:space="preserve">. Although both non-weight-bearing and weight-bearing methods can be employed, the relationship between the two methods </w:t>
      </w:r>
      <w:r w:rsidR="00A61ACA">
        <w:rPr>
          <w:rFonts w:ascii="Arial" w:hAnsi="Arial" w:cs="Arial"/>
          <w:sz w:val="24"/>
          <w:szCs w:val="24"/>
        </w:rPr>
        <w:t>is</w:t>
      </w:r>
      <w:r w:rsidR="00DD1449">
        <w:rPr>
          <w:rFonts w:ascii="Arial" w:hAnsi="Arial" w:cs="Arial"/>
          <w:sz w:val="24"/>
          <w:szCs w:val="24"/>
        </w:rPr>
        <w:t xml:space="preserve"> poor (r</w:t>
      </w:r>
      <w:r w:rsidR="00DD1449">
        <w:rPr>
          <w:rFonts w:ascii="Arial" w:hAnsi="Arial" w:cs="Arial"/>
          <w:sz w:val="24"/>
          <w:szCs w:val="24"/>
          <w:vertAlign w:val="superscript"/>
        </w:rPr>
        <w:t>2</w:t>
      </w:r>
      <w:r w:rsidR="00DD1449">
        <w:rPr>
          <w:rFonts w:ascii="Arial" w:hAnsi="Arial" w:cs="Arial"/>
          <w:sz w:val="24"/>
          <w:szCs w:val="24"/>
        </w:rPr>
        <w:t>=0.18) (</w:t>
      </w:r>
      <w:r w:rsidR="008A288D">
        <w:rPr>
          <w:rFonts w:ascii="Arial" w:hAnsi="Arial" w:cs="Arial"/>
          <w:sz w:val="24"/>
          <w:szCs w:val="24"/>
        </w:rPr>
        <w:t>63</w:t>
      </w:r>
      <w:r w:rsidR="00DD1449">
        <w:rPr>
          <w:rFonts w:ascii="Arial" w:hAnsi="Arial" w:cs="Arial"/>
          <w:sz w:val="24"/>
          <w:szCs w:val="24"/>
        </w:rPr>
        <w:t xml:space="preserve">). </w:t>
      </w:r>
      <w:r w:rsidR="00C5123F">
        <w:rPr>
          <w:rFonts w:ascii="Arial" w:hAnsi="Arial" w:cs="Arial"/>
          <w:sz w:val="24"/>
          <w:szCs w:val="24"/>
        </w:rPr>
        <w:t>It has</w:t>
      </w:r>
      <w:r w:rsidR="00A61ACA">
        <w:rPr>
          <w:rFonts w:ascii="Arial" w:hAnsi="Arial" w:cs="Arial"/>
          <w:sz w:val="24"/>
          <w:szCs w:val="24"/>
        </w:rPr>
        <w:t>,</w:t>
      </w:r>
      <w:r w:rsidR="00C5123F">
        <w:rPr>
          <w:rFonts w:ascii="Arial" w:hAnsi="Arial" w:cs="Arial"/>
          <w:sz w:val="24"/>
          <w:szCs w:val="24"/>
        </w:rPr>
        <w:t xml:space="preserve"> therefore</w:t>
      </w:r>
      <w:r w:rsidR="00A61ACA">
        <w:rPr>
          <w:rFonts w:ascii="Arial" w:hAnsi="Arial" w:cs="Arial"/>
          <w:sz w:val="24"/>
          <w:szCs w:val="24"/>
        </w:rPr>
        <w:t>,</w:t>
      </w:r>
      <w:r w:rsidR="00C5123F">
        <w:rPr>
          <w:rFonts w:ascii="Arial" w:hAnsi="Arial" w:cs="Arial"/>
          <w:sz w:val="24"/>
          <w:szCs w:val="24"/>
        </w:rPr>
        <w:t xml:space="preserve"> been </w:t>
      </w:r>
      <w:r w:rsidR="00DD1449">
        <w:rPr>
          <w:rFonts w:ascii="Arial" w:hAnsi="Arial" w:cs="Arial"/>
          <w:sz w:val="24"/>
          <w:szCs w:val="24"/>
        </w:rPr>
        <w:t xml:space="preserve">suggested </w:t>
      </w:r>
      <w:r w:rsidR="00C5123F">
        <w:rPr>
          <w:rFonts w:ascii="Arial" w:hAnsi="Arial" w:cs="Arial"/>
          <w:sz w:val="24"/>
          <w:szCs w:val="24"/>
        </w:rPr>
        <w:t>that</w:t>
      </w:r>
      <w:r w:rsidR="00DD1449">
        <w:rPr>
          <w:rFonts w:ascii="Arial" w:hAnsi="Arial" w:cs="Arial"/>
          <w:sz w:val="24"/>
          <w:szCs w:val="24"/>
        </w:rPr>
        <w:t xml:space="preserve"> non-weight-bearing methods un</w:t>
      </w:r>
      <w:r w:rsidR="00C5123F">
        <w:rPr>
          <w:rFonts w:ascii="Arial" w:hAnsi="Arial" w:cs="Arial"/>
          <w:sz w:val="24"/>
          <w:szCs w:val="24"/>
        </w:rPr>
        <w:t>der</w:t>
      </w:r>
      <w:r w:rsidR="00A61ACA">
        <w:rPr>
          <w:rFonts w:ascii="Arial" w:hAnsi="Arial" w:cs="Arial"/>
          <w:sz w:val="24"/>
          <w:szCs w:val="24"/>
        </w:rPr>
        <w:t>estimate</w:t>
      </w:r>
      <w:r w:rsidR="00DD1449">
        <w:rPr>
          <w:rFonts w:ascii="Arial" w:hAnsi="Arial" w:cs="Arial"/>
          <w:sz w:val="24"/>
          <w:szCs w:val="24"/>
        </w:rPr>
        <w:t xml:space="preserve"> the ankle joints ROM capacity (</w:t>
      </w:r>
      <w:r w:rsidR="008A288D">
        <w:rPr>
          <w:rFonts w:ascii="Arial" w:hAnsi="Arial" w:cs="Arial"/>
          <w:sz w:val="24"/>
          <w:szCs w:val="24"/>
        </w:rPr>
        <w:t>63</w:t>
      </w:r>
      <w:r w:rsidR="00DD1449">
        <w:rPr>
          <w:rFonts w:ascii="Arial" w:hAnsi="Arial" w:cs="Arial"/>
          <w:sz w:val="24"/>
          <w:szCs w:val="24"/>
        </w:rPr>
        <w:t>).</w:t>
      </w:r>
      <w:r w:rsidR="00927722">
        <w:rPr>
          <w:rFonts w:ascii="Arial" w:hAnsi="Arial" w:cs="Arial"/>
          <w:sz w:val="24"/>
          <w:szCs w:val="24"/>
        </w:rPr>
        <w:t xml:space="preserve"> As many </w:t>
      </w:r>
      <w:r w:rsidR="003C7B8C">
        <w:rPr>
          <w:rFonts w:ascii="Arial" w:hAnsi="Arial" w:cs="Arial"/>
          <w:sz w:val="24"/>
          <w:szCs w:val="24"/>
        </w:rPr>
        <w:t>S&amp;C professionals</w:t>
      </w:r>
      <w:r w:rsidR="00927722">
        <w:rPr>
          <w:rFonts w:ascii="Arial" w:hAnsi="Arial" w:cs="Arial"/>
          <w:sz w:val="24"/>
          <w:szCs w:val="24"/>
        </w:rPr>
        <w:t xml:space="preserve"> are interested in the ankle joint</w:t>
      </w:r>
      <w:r w:rsidR="001E1145">
        <w:rPr>
          <w:rFonts w:ascii="Arial" w:hAnsi="Arial" w:cs="Arial"/>
          <w:sz w:val="24"/>
          <w:szCs w:val="24"/>
        </w:rPr>
        <w:t>’</w:t>
      </w:r>
      <w:r w:rsidR="00927722">
        <w:rPr>
          <w:rFonts w:ascii="Arial" w:hAnsi="Arial" w:cs="Arial"/>
          <w:sz w:val="24"/>
          <w:szCs w:val="24"/>
        </w:rPr>
        <w:t>s ability to dorsiflex in a loaded closed</w:t>
      </w:r>
      <w:r w:rsidR="00A61ACA">
        <w:rPr>
          <w:rFonts w:ascii="Arial" w:hAnsi="Arial" w:cs="Arial"/>
          <w:sz w:val="24"/>
          <w:szCs w:val="24"/>
        </w:rPr>
        <w:t>-</w:t>
      </w:r>
      <w:r w:rsidR="00927722">
        <w:rPr>
          <w:rFonts w:ascii="Arial" w:hAnsi="Arial" w:cs="Arial"/>
          <w:sz w:val="24"/>
          <w:szCs w:val="24"/>
        </w:rPr>
        <w:t>chain environment,</w:t>
      </w:r>
      <w:r w:rsidR="00927722" w:rsidRPr="00927722">
        <w:rPr>
          <w:rFonts w:ascii="Arial" w:hAnsi="Arial" w:cs="Arial"/>
          <w:sz w:val="24"/>
          <w:szCs w:val="24"/>
        </w:rPr>
        <w:t xml:space="preserve"> </w:t>
      </w:r>
      <w:r w:rsidR="00927722">
        <w:rPr>
          <w:rFonts w:ascii="Arial" w:hAnsi="Arial" w:cs="Arial"/>
          <w:sz w:val="24"/>
          <w:szCs w:val="24"/>
        </w:rPr>
        <w:t xml:space="preserve">weight-bearing tests are </w:t>
      </w:r>
      <w:r w:rsidR="00F2351C">
        <w:rPr>
          <w:rFonts w:ascii="Arial" w:hAnsi="Arial" w:cs="Arial"/>
          <w:sz w:val="24"/>
          <w:szCs w:val="24"/>
        </w:rPr>
        <w:t>recommended</w:t>
      </w:r>
      <w:r w:rsidR="00927722">
        <w:rPr>
          <w:rFonts w:ascii="Arial" w:hAnsi="Arial" w:cs="Arial"/>
          <w:sz w:val="24"/>
          <w:szCs w:val="24"/>
        </w:rPr>
        <w:t xml:space="preserve"> over thei</w:t>
      </w:r>
      <w:r w:rsidR="00F2351C">
        <w:rPr>
          <w:rFonts w:ascii="Arial" w:hAnsi="Arial" w:cs="Arial"/>
          <w:sz w:val="24"/>
          <w:szCs w:val="24"/>
        </w:rPr>
        <w:t>r non-weight-bearing counterpart</w:t>
      </w:r>
      <w:r w:rsidR="00927722">
        <w:rPr>
          <w:rFonts w:ascii="Arial" w:hAnsi="Arial" w:cs="Arial"/>
          <w:sz w:val="24"/>
          <w:szCs w:val="24"/>
        </w:rPr>
        <w:t>.</w:t>
      </w:r>
    </w:p>
    <w:p w14:paraId="48C08E2A" w14:textId="33540F53" w:rsidR="005806D4" w:rsidRPr="00296447" w:rsidRDefault="00927722" w:rsidP="007E1A5E">
      <w:pPr>
        <w:spacing w:line="480" w:lineRule="auto"/>
        <w:jc w:val="both"/>
        <w:rPr>
          <w:rFonts w:ascii="Arial" w:hAnsi="Arial" w:cs="Arial"/>
          <w:sz w:val="24"/>
          <w:szCs w:val="24"/>
        </w:rPr>
      </w:pPr>
      <w:r>
        <w:rPr>
          <w:rFonts w:ascii="Arial" w:hAnsi="Arial" w:cs="Arial"/>
          <w:sz w:val="24"/>
          <w:szCs w:val="24"/>
        </w:rPr>
        <w:t xml:space="preserve">The weight-bearing lunge test (WBLT) provides practitioners with a tool to measure ankle dorsiflexion ROM </w:t>
      </w:r>
      <w:r w:rsidR="00296447">
        <w:rPr>
          <w:rFonts w:ascii="Arial" w:hAnsi="Arial" w:cs="Arial"/>
          <w:sz w:val="24"/>
          <w:szCs w:val="24"/>
        </w:rPr>
        <w:t xml:space="preserve">with the knee flexed </w:t>
      </w:r>
      <w:r>
        <w:rPr>
          <w:rFonts w:ascii="Arial" w:hAnsi="Arial" w:cs="Arial"/>
          <w:sz w:val="24"/>
          <w:szCs w:val="24"/>
        </w:rPr>
        <w:t>in a closed chain task</w:t>
      </w:r>
      <w:r w:rsidR="00296447">
        <w:rPr>
          <w:rFonts w:ascii="Arial" w:hAnsi="Arial" w:cs="Arial"/>
          <w:sz w:val="24"/>
          <w:szCs w:val="24"/>
        </w:rPr>
        <w:t xml:space="preserve"> </w:t>
      </w:r>
      <w:r w:rsidR="005D5C69" w:rsidRPr="000C19F6">
        <w:rPr>
          <w:rFonts w:ascii="Arial" w:hAnsi="Arial" w:cs="Arial"/>
          <w:sz w:val="24"/>
          <w:szCs w:val="24"/>
        </w:rPr>
        <w:t>(</w:t>
      </w:r>
      <w:r w:rsidR="002F59CD" w:rsidRPr="000C19F6">
        <w:rPr>
          <w:rFonts w:ascii="Arial" w:hAnsi="Arial" w:cs="Arial"/>
          <w:sz w:val="24"/>
          <w:szCs w:val="24"/>
        </w:rPr>
        <w:t>Figure 1</w:t>
      </w:r>
      <w:r w:rsidR="005D5C69">
        <w:rPr>
          <w:rFonts w:ascii="Arial" w:hAnsi="Arial" w:cs="Arial"/>
          <w:sz w:val="24"/>
          <w:szCs w:val="24"/>
        </w:rPr>
        <w:t>) (</w:t>
      </w:r>
      <w:r w:rsidR="00AA2E91">
        <w:rPr>
          <w:rFonts w:ascii="Arial" w:hAnsi="Arial" w:cs="Arial"/>
          <w:sz w:val="24"/>
          <w:szCs w:val="24"/>
        </w:rPr>
        <w:t>2</w:t>
      </w:r>
      <w:r w:rsidR="005D5C69">
        <w:rPr>
          <w:rFonts w:ascii="Arial" w:hAnsi="Arial" w:cs="Arial"/>
          <w:sz w:val="24"/>
          <w:szCs w:val="24"/>
        </w:rPr>
        <w:t>)</w:t>
      </w:r>
      <w:r w:rsidR="00202AE9">
        <w:rPr>
          <w:rFonts w:ascii="Arial" w:hAnsi="Arial" w:cs="Arial"/>
          <w:sz w:val="24"/>
          <w:szCs w:val="24"/>
        </w:rPr>
        <w:t xml:space="preserve">. Although </w:t>
      </w:r>
      <w:r w:rsidR="00CE0C15">
        <w:rPr>
          <w:rFonts w:ascii="Arial" w:hAnsi="Arial" w:cs="Arial"/>
          <w:sz w:val="24"/>
          <w:szCs w:val="24"/>
        </w:rPr>
        <w:t>the WBLT</w:t>
      </w:r>
      <w:r w:rsidR="00202AE9">
        <w:rPr>
          <w:rFonts w:ascii="Arial" w:hAnsi="Arial" w:cs="Arial"/>
          <w:sz w:val="24"/>
          <w:szCs w:val="24"/>
        </w:rPr>
        <w:t xml:space="preserve"> fails to assess gastrocnemius extensibility due to the knee being flexed (26), it does identify ankle dorsiflexion ROM in positions similar to that of squatting and jumping (10) </w:t>
      </w:r>
      <w:r w:rsidR="004C16CF" w:rsidRPr="004C16CF">
        <w:rPr>
          <w:rFonts w:ascii="Arial" w:hAnsi="Arial" w:cs="Arial"/>
          <w:sz w:val="24"/>
          <w:szCs w:val="24"/>
        </w:rPr>
        <w:t>and therefore, may be more representative of the</w:t>
      </w:r>
      <w:r w:rsidR="00730493">
        <w:rPr>
          <w:rFonts w:ascii="Arial" w:hAnsi="Arial" w:cs="Arial"/>
          <w:sz w:val="24"/>
          <w:szCs w:val="24"/>
        </w:rPr>
        <w:t xml:space="preserve"> demands for</w:t>
      </w:r>
      <w:r w:rsidR="004C16CF" w:rsidRPr="004C16CF">
        <w:rPr>
          <w:rFonts w:ascii="Arial" w:hAnsi="Arial" w:cs="Arial"/>
          <w:sz w:val="24"/>
          <w:szCs w:val="24"/>
        </w:rPr>
        <w:t xml:space="preserve"> ankle motion required for these type of activities</w:t>
      </w:r>
      <w:r w:rsidR="00202AE9">
        <w:rPr>
          <w:rFonts w:ascii="Arial" w:hAnsi="Arial" w:cs="Arial"/>
          <w:sz w:val="24"/>
          <w:szCs w:val="24"/>
        </w:rPr>
        <w:t>.</w:t>
      </w:r>
      <w:r w:rsidR="00CE0C15">
        <w:rPr>
          <w:rFonts w:ascii="Arial" w:hAnsi="Arial" w:cs="Arial"/>
          <w:sz w:val="24"/>
          <w:szCs w:val="24"/>
        </w:rPr>
        <w:t xml:space="preserve"> </w:t>
      </w:r>
      <w:r w:rsidR="005D5C69">
        <w:rPr>
          <w:rFonts w:ascii="Arial" w:hAnsi="Arial" w:cs="Arial"/>
          <w:sz w:val="24"/>
          <w:szCs w:val="24"/>
        </w:rPr>
        <w:t>The performance of this test can be measured using a number of different methods</w:t>
      </w:r>
      <w:r w:rsidR="00B95C80">
        <w:rPr>
          <w:rFonts w:ascii="Arial" w:hAnsi="Arial" w:cs="Arial"/>
          <w:sz w:val="24"/>
          <w:szCs w:val="24"/>
        </w:rPr>
        <w:t xml:space="preserve">; tape measure to record the distance between the big toe </w:t>
      </w:r>
      <w:r w:rsidR="00EF0130">
        <w:rPr>
          <w:rFonts w:ascii="Arial" w:hAnsi="Arial" w:cs="Arial"/>
          <w:sz w:val="24"/>
          <w:szCs w:val="24"/>
        </w:rPr>
        <w:t>or heel from</w:t>
      </w:r>
      <w:r w:rsidR="00B95C80">
        <w:rPr>
          <w:rFonts w:ascii="Arial" w:hAnsi="Arial" w:cs="Arial"/>
          <w:sz w:val="24"/>
          <w:szCs w:val="24"/>
        </w:rPr>
        <w:t xml:space="preserve"> the wall, a digital inclinometer placed </w:t>
      </w:r>
      <w:r w:rsidR="00F2351C">
        <w:rPr>
          <w:rFonts w:ascii="Arial" w:hAnsi="Arial" w:cs="Arial"/>
          <w:sz w:val="24"/>
          <w:szCs w:val="24"/>
        </w:rPr>
        <w:t>at</w:t>
      </w:r>
      <w:r w:rsidR="00B95C80">
        <w:rPr>
          <w:rFonts w:ascii="Arial" w:hAnsi="Arial" w:cs="Arial"/>
          <w:sz w:val="24"/>
          <w:szCs w:val="24"/>
        </w:rPr>
        <w:t xml:space="preserve"> the </w:t>
      </w:r>
      <w:proofErr w:type="spellStart"/>
      <w:r w:rsidR="00B95C80">
        <w:rPr>
          <w:rFonts w:ascii="Arial" w:hAnsi="Arial" w:cs="Arial"/>
          <w:sz w:val="24"/>
          <w:szCs w:val="24"/>
        </w:rPr>
        <w:t>tibial</w:t>
      </w:r>
      <w:proofErr w:type="spellEnd"/>
      <w:r w:rsidR="00B95C80">
        <w:rPr>
          <w:rFonts w:ascii="Arial" w:hAnsi="Arial" w:cs="Arial"/>
          <w:sz w:val="24"/>
          <w:szCs w:val="24"/>
        </w:rPr>
        <w:t xml:space="preserve"> tuberosity, or a goniometer aligned with the floor and the shaft of the fibula (</w:t>
      </w:r>
      <w:r w:rsidR="003E39F1">
        <w:rPr>
          <w:rFonts w:ascii="Arial" w:hAnsi="Arial" w:cs="Arial"/>
          <w:sz w:val="24"/>
          <w:szCs w:val="24"/>
        </w:rPr>
        <w:t>30</w:t>
      </w:r>
      <w:r w:rsidR="00B95C80">
        <w:rPr>
          <w:rFonts w:ascii="Arial" w:hAnsi="Arial" w:cs="Arial"/>
          <w:sz w:val="24"/>
          <w:szCs w:val="24"/>
        </w:rPr>
        <w:t>)</w:t>
      </w:r>
      <w:r w:rsidR="005D5C69">
        <w:rPr>
          <w:rFonts w:ascii="Arial" w:hAnsi="Arial" w:cs="Arial"/>
          <w:sz w:val="24"/>
          <w:szCs w:val="24"/>
        </w:rPr>
        <w:t xml:space="preserve">. </w:t>
      </w:r>
      <w:proofErr w:type="spellStart"/>
      <w:r w:rsidR="005D5C69">
        <w:rPr>
          <w:rFonts w:ascii="Arial" w:hAnsi="Arial" w:cs="Arial"/>
          <w:sz w:val="24"/>
          <w:szCs w:val="24"/>
        </w:rPr>
        <w:t>Konor</w:t>
      </w:r>
      <w:proofErr w:type="spellEnd"/>
      <w:r w:rsidR="005D5C69">
        <w:rPr>
          <w:rFonts w:ascii="Arial" w:hAnsi="Arial" w:cs="Arial"/>
          <w:sz w:val="24"/>
          <w:szCs w:val="24"/>
        </w:rPr>
        <w:t xml:space="preserve"> et al</w:t>
      </w:r>
      <w:r w:rsidR="001E1145">
        <w:rPr>
          <w:rFonts w:ascii="Arial" w:hAnsi="Arial" w:cs="Arial"/>
          <w:sz w:val="24"/>
          <w:szCs w:val="24"/>
        </w:rPr>
        <w:t>.</w:t>
      </w:r>
      <w:r w:rsidR="005D5C69">
        <w:rPr>
          <w:rFonts w:ascii="Arial" w:hAnsi="Arial" w:cs="Arial"/>
          <w:sz w:val="24"/>
          <w:szCs w:val="24"/>
        </w:rPr>
        <w:t xml:space="preserve"> (</w:t>
      </w:r>
      <w:r w:rsidR="003E39F1">
        <w:rPr>
          <w:rFonts w:ascii="Arial" w:hAnsi="Arial" w:cs="Arial"/>
          <w:sz w:val="24"/>
          <w:szCs w:val="24"/>
        </w:rPr>
        <w:t>30</w:t>
      </w:r>
      <w:r w:rsidR="005D5C69">
        <w:rPr>
          <w:rFonts w:ascii="Arial" w:hAnsi="Arial" w:cs="Arial"/>
          <w:sz w:val="24"/>
          <w:szCs w:val="24"/>
        </w:rPr>
        <w:t xml:space="preserve">) showed </w:t>
      </w:r>
      <w:r w:rsidR="00A61ACA">
        <w:rPr>
          <w:rFonts w:ascii="Arial" w:hAnsi="Arial" w:cs="Arial"/>
          <w:sz w:val="24"/>
          <w:szCs w:val="24"/>
        </w:rPr>
        <w:t>‘</w:t>
      </w:r>
      <w:r w:rsidR="005D5C69">
        <w:rPr>
          <w:rFonts w:ascii="Arial" w:hAnsi="Arial" w:cs="Arial"/>
          <w:sz w:val="24"/>
          <w:szCs w:val="24"/>
        </w:rPr>
        <w:t>good</w:t>
      </w:r>
      <w:r w:rsidR="00A61ACA">
        <w:rPr>
          <w:rFonts w:ascii="Arial" w:hAnsi="Arial" w:cs="Arial"/>
          <w:sz w:val="24"/>
          <w:szCs w:val="24"/>
        </w:rPr>
        <w:t>’</w:t>
      </w:r>
      <w:r w:rsidR="005D5C69">
        <w:rPr>
          <w:rFonts w:ascii="Arial" w:hAnsi="Arial" w:cs="Arial"/>
          <w:sz w:val="24"/>
          <w:szCs w:val="24"/>
        </w:rPr>
        <w:t xml:space="preserve"> reliability </w:t>
      </w:r>
      <w:r w:rsidR="00B95C80">
        <w:rPr>
          <w:rFonts w:ascii="Arial" w:hAnsi="Arial" w:cs="Arial"/>
          <w:sz w:val="24"/>
          <w:szCs w:val="24"/>
        </w:rPr>
        <w:t xml:space="preserve">for the </w:t>
      </w:r>
      <w:r w:rsidR="00EF0130">
        <w:rPr>
          <w:rFonts w:ascii="Arial" w:hAnsi="Arial" w:cs="Arial"/>
          <w:sz w:val="24"/>
          <w:szCs w:val="24"/>
        </w:rPr>
        <w:t>toe-to-wall distance</w:t>
      </w:r>
      <w:r w:rsidR="00B95C80">
        <w:rPr>
          <w:rFonts w:ascii="Arial" w:hAnsi="Arial" w:cs="Arial"/>
          <w:sz w:val="24"/>
          <w:szCs w:val="24"/>
        </w:rPr>
        <w:t xml:space="preserve"> (ICC=right 0.98; left 0.99), digital inclinometer (ICC=right 0.96;</w:t>
      </w:r>
      <w:r w:rsidR="00A333D6">
        <w:rPr>
          <w:rFonts w:ascii="Arial" w:hAnsi="Arial" w:cs="Arial"/>
          <w:sz w:val="24"/>
          <w:szCs w:val="24"/>
        </w:rPr>
        <w:t xml:space="preserve"> left 0.97) and goniometer (ICC=</w:t>
      </w:r>
      <w:r w:rsidR="00B95C80">
        <w:rPr>
          <w:rFonts w:ascii="Arial" w:hAnsi="Arial" w:cs="Arial"/>
          <w:sz w:val="24"/>
          <w:szCs w:val="24"/>
        </w:rPr>
        <w:t>right 0.85; left 0.96)</w:t>
      </w:r>
      <w:r w:rsidR="00F2351C">
        <w:rPr>
          <w:rFonts w:ascii="Arial" w:hAnsi="Arial" w:cs="Arial"/>
          <w:sz w:val="24"/>
          <w:szCs w:val="24"/>
        </w:rPr>
        <w:t xml:space="preserve"> procedures</w:t>
      </w:r>
      <w:r w:rsidR="00B95C80">
        <w:rPr>
          <w:rFonts w:ascii="Arial" w:hAnsi="Arial" w:cs="Arial"/>
          <w:sz w:val="24"/>
          <w:szCs w:val="24"/>
        </w:rPr>
        <w:t xml:space="preserve">. </w:t>
      </w:r>
      <w:r w:rsidR="005D5C69">
        <w:rPr>
          <w:rFonts w:ascii="Arial" w:hAnsi="Arial" w:cs="Arial"/>
          <w:sz w:val="24"/>
          <w:szCs w:val="24"/>
        </w:rPr>
        <w:t>Standard error of measurement</w:t>
      </w:r>
      <w:r w:rsidR="00CE0C15">
        <w:rPr>
          <w:rFonts w:ascii="Arial" w:hAnsi="Arial" w:cs="Arial"/>
          <w:sz w:val="24"/>
          <w:szCs w:val="24"/>
        </w:rPr>
        <w:t>, representing the absolute measurement error,</w:t>
      </w:r>
      <w:r w:rsidR="005D5C69">
        <w:rPr>
          <w:rFonts w:ascii="Arial" w:hAnsi="Arial" w:cs="Arial"/>
          <w:sz w:val="24"/>
          <w:szCs w:val="24"/>
        </w:rPr>
        <w:t xml:space="preserve"> for </w:t>
      </w:r>
      <w:r w:rsidR="00B95C80">
        <w:rPr>
          <w:rFonts w:ascii="Arial" w:hAnsi="Arial" w:cs="Arial"/>
          <w:sz w:val="24"/>
          <w:szCs w:val="24"/>
        </w:rPr>
        <w:t xml:space="preserve">each technique was 0.4-0.6 </w:t>
      </w:r>
      <w:r w:rsidR="00A61ACA">
        <w:rPr>
          <w:rFonts w:ascii="Arial" w:hAnsi="Arial" w:cs="Arial"/>
          <w:sz w:val="24"/>
          <w:szCs w:val="24"/>
        </w:rPr>
        <w:t xml:space="preserve">cm </w:t>
      </w:r>
      <w:r w:rsidR="00B95C80">
        <w:rPr>
          <w:rFonts w:ascii="Arial" w:hAnsi="Arial" w:cs="Arial"/>
          <w:sz w:val="24"/>
          <w:szCs w:val="24"/>
        </w:rPr>
        <w:t xml:space="preserve">for </w:t>
      </w:r>
      <w:r w:rsidR="00B95C80">
        <w:rPr>
          <w:rFonts w:ascii="Arial" w:hAnsi="Arial" w:cs="Arial"/>
          <w:sz w:val="24"/>
          <w:szCs w:val="24"/>
        </w:rPr>
        <w:lastRenderedPageBreak/>
        <w:t xml:space="preserve">the </w:t>
      </w:r>
      <w:r w:rsidR="00EF0130" w:rsidRPr="00EF0130">
        <w:rPr>
          <w:rFonts w:ascii="Arial" w:hAnsi="Arial" w:cs="Arial"/>
          <w:sz w:val="24"/>
          <w:szCs w:val="24"/>
        </w:rPr>
        <w:t>toe-to-wall distance</w:t>
      </w:r>
      <w:r w:rsidR="00B95C80" w:rsidRPr="00EF0130">
        <w:rPr>
          <w:rFonts w:ascii="Arial" w:hAnsi="Arial" w:cs="Arial"/>
          <w:sz w:val="24"/>
          <w:szCs w:val="24"/>
        </w:rPr>
        <w:t>,</w:t>
      </w:r>
      <w:r w:rsidR="00B95C80" w:rsidRPr="00B95C80">
        <w:rPr>
          <w:rFonts w:ascii="Arial" w:hAnsi="Arial" w:cs="Arial"/>
          <w:sz w:val="24"/>
          <w:szCs w:val="24"/>
        </w:rPr>
        <w:t xml:space="preserve"> 1.3-1.4</w:t>
      </w:r>
      <w:r w:rsidR="00B95C80" w:rsidRPr="00B95C80">
        <w:rPr>
          <w:rFonts w:ascii="Arial" w:hAnsi="Arial" w:cs="Arial"/>
          <w:sz w:val="24"/>
          <w:szCs w:val="24"/>
          <w:lang w:val="en"/>
        </w:rPr>
        <w:t>°</w:t>
      </w:r>
      <w:r w:rsidR="00B95C80">
        <w:rPr>
          <w:rFonts w:ascii="Arial" w:hAnsi="Arial" w:cs="Arial"/>
          <w:sz w:val="24"/>
          <w:szCs w:val="24"/>
          <w:lang w:val="en"/>
        </w:rPr>
        <w:t xml:space="preserve"> and 1.8-2.9</w:t>
      </w:r>
      <w:r w:rsidR="00B95C80" w:rsidRPr="00B95C80">
        <w:rPr>
          <w:rFonts w:ascii="Arial" w:hAnsi="Arial" w:cs="Arial"/>
          <w:sz w:val="24"/>
          <w:szCs w:val="24"/>
          <w:lang w:val="en"/>
        </w:rPr>
        <w:t>°</w:t>
      </w:r>
      <w:r w:rsidR="00B95C80">
        <w:rPr>
          <w:rFonts w:ascii="Arial" w:hAnsi="Arial" w:cs="Arial"/>
          <w:sz w:val="24"/>
          <w:szCs w:val="24"/>
          <w:lang w:val="en"/>
        </w:rPr>
        <w:t xml:space="preserve"> for the digital inclinometer and goniometer technique, respectively (</w:t>
      </w:r>
      <w:r w:rsidR="003E39F1">
        <w:rPr>
          <w:rFonts w:ascii="Arial" w:hAnsi="Arial" w:cs="Arial"/>
          <w:sz w:val="24"/>
          <w:szCs w:val="24"/>
          <w:lang w:val="en"/>
        </w:rPr>
        <w:t>30</w:t>
      </w:r>
      <w:r w:rsidR="00B95C80">
        <w:rPr>
          <w:rFonts w:ascii="Arial" w:hAnsi="Arial" w:cs="Arial"/>
          <w:sz w:val="24"/>
          <w:szCs w:val="24"/>
          <w:lang w:val="en"/>
        </w:rPr>
        <w:t>).</w:t>
      </w:r>
      <w:r w:rsidR="002E2D37">
        <w:rPr>
          <w:rFonts w:ascii="Arial" w:hAnsi="Arial" w:cs="Arial"/>
          <w:sz w:val="24"/>
          <w:szCs w:val="24"/>
          <w:lang w:val="en"/>
        </w:rPr>
        <w:t xml:space="preserve"> </w:t>
      </w:r>
      <w:r w:rsidR="00864702" w:rsidRPr="00864702">
        <w:rPr>
          <w:rFonts w:ascii="Arial" w:hAnsi="Arial" w:cs="Arial"/>
          <w:sz w:val="24"/>
          <w:szCs w:val="24"/>
          <w:lang w:val="en"/>
        </w:rPr>
        <w:t>As the SEM for each technique investigated is relatively low, S&amp;C professionals should be confident that changes in the WBLT score outside of this range following an appropriate intervention is not due to error</w:t>
      </w:r>
      <w:r w:rsidR="00730493">
        <w:rPr>
          <w:rFonts w:ascii="Arial" w:hAnsi="Arial" w:cs="Arial"/>
          <w:sz w:val="24"/>
          <w:szCs w:val="24"/>
          <w:lang w:val="en"/>
        </w:rPr>
        <w:t xml:space="preserve"> in </w:t>
      </w:r>
      <w:r w:rsidR="00730493" w:rsidRPr="00730493">
        <w:rPr>
          <w:rFonts w:ascii="Arial" w:hAnsi="Arial" w:cs="Arial"/>
          <w:sz w:val="24"/>
          <w:szCs w:val="24"/>
          <w:lang w:val="en"/>
        </w:rPr>
        <w:t>the measurement technique used</w:t>
      </w:r>
      <w:r w:rsidR="00864702" w:rsidRPr="00864702">
        <w:rPr>
          <w:rFonts w:ascii="Arial" w:hAnsi="Arial" w:cs="Arial"/>
          <w:sz w:val="24"/>
          <w:szCs w:val="24"/>
          <w:lang w:val="en"/>
        </w:rPr>
        <w:t xml:space="preserve"> </w:t>
      </w:r>
      <w:r w:rsidR="00CE0C15">
        <w:rPr>
          <w:rFonts w:ascii="Arial" w:hAnsi="Arial" w:cs="Arial"/>
          <w:sz w:val="24"/>
          <w:szCs w:val="24"/>
          <w:lang w:val="en"/>
        </w:rPr>
        <w:t xml:space="preserve">(30). </w:t>
      </w:r>
      <w:r w:rsidR="007E1A5E">
        <w:rPr>
          <w:rFonts w:ascii="Arial" w:hAnsi="Arial" w:cs="Arial"/>
          <w:sz w:val="24"/>
          <w:szCs w:val="24"/>
          <w:lang w:val="en"/>
        </w:rPr>
        <w:t>The findings are similar to other investigations establishing the clinometric properties of the WBLT (</w:t>
      </w:r>
      <w:r w:rsidR="00AA2E91">
        <w:rPr>
          <w:rFonts w:ascii="Arial" w:hAnsi="Arial" w:cs="Arial"/>
          <w:sz w:val="24"/>
          <w:szCs w:val="24"/>
          <w:lang w:val="en"/>
        </w:rPr>
        <w:t>2</w:t>
      </w:r>
      <w:r w:rsidR="003E39F1">
        <w:rPr>
          <w:rFonts w:ascii="Arial" w:hAnsi="Arial" w:cs="Arial"/>
          <w:sz w:val="24"/>
          <w:szCs w:val="24"/>
          <w:lang w:val="en"/>
        </w:rPr>
        <w:t xml:space="preserve">, 26, </w:t>
      </w:r>
      <w:r w:rsidR="008A288D">
        <w:rPr>
          <w:rFonts w:ascii="Arial" w:hAnsi="Arial" w:cs="Arial"/>
          <w:sz w:val="24"/>
          <w:szCs w:val="24"/>
          <w:lang w:val="en"/>
        </w:rPr>
        <w:t>60</w:t>
      </w:r>
      <w:r w:rsidR="007E1A5E">
        <w:rPr>
          <w:rFonts w:ascii="Arial" w:hAnsi="Arial" w:cs="Arial"/>
          <w:sz w:val="24"/>
          <w:szCs w:val="24"/>
          <w:lang w:val="en"/>
        </w:rPr>
        <w:t>).</w:t>
      </w:r>
      <w:r w:rsidR="00334616">
        <w:rPr>
          <w:rFonts w:ascii="Arial" w:hAnsi="Arial" w:cs="Arial"/>
          <w:sz w:val="24"/>
          <w:szCs w:val="24"/>
          <w:lang w:val="en"/>
        </w:rPr>
        <w:t xml:space="preserve"> </w:t>
      </w:r>
    </w:p>
    <w:p w14:paraId="24B2C186" w14:textId="5E4C428D" w:rsidR="00AC73DA" w:rsidRDefault="002F59CD" w:rsidP="00AC73DA">
      <w:pPr>
        <w:spacing w:line="480" w:lineRule="auto"/>
        <w:jc w:val="center"/>
        <w:rPr>
          <w:rFonts w:ascii="Arial" w:hAnsi="Arial" w:cs="Arial"/>
          <w:sz w:val="24"/>
          <w:szCs w:val="24"/>
        </w:rPr>
      </w:pPr>
      <w:r>
        <w:rPr>
          <w:rFonts w:ascii="Arial" w:hAnsi="Arial" w:cs="Arial"/>
          <w:sz w:val="24"/>
          <w:szCs w:val="24"/>
        </w:rPr>
        <w:t>*INSERT FIGURE 1</w:t>
      </w:r>
      <w:r w:rsidR="00AC73DA">
        <w:rPr>
          <w:rFonts w:ascii="Arial" w:hAnsi="Arial" w:cs="Arial"/>
          <w:sz w:val="24"/>
          <w:szCs w:val="24"/>
        </w:rPr>
        <w:t xml:space="preserve"> HERE*</w:t>
      </w:r>
    </w:p>
    <w:p w14:paraId="0A42C517" w14:textId="15FB70FE" w:rsidR="005C5247" w:rsidRPr="00085EB6" w:rsidRDefault="002E2D37" w:rsidP="00085EB6">
      <w:pPr>
        <w:spacing w:line="480" w:lineRule="auto"/>
        <w:jc w:val="both"/>
        <w:rPr>
          <w:rFonts w:ascii="Arial" w:hAnsi="Arial" w:cs="Arial"/>
          <w:sz w:val="24"/>
          <w:szCs w:val="24"/>
          <w:lang w:val="en"/>
        </w:rPr>
      </w:pPr>
      <w:r>
        <w:rPr>
          <w:rFonts w:ascii="Arial" w:hAnsi="Arial" w:cs="Arial"/>
          <w:sz w:val="24"/>
          <w:szCs w:val="24"/>
          <w:lang w:val="en"/>
        </w:rPr>
        <w:t>Unfortunately, methods</w:t>
      </w:r>
      <w:r w:rsidR="005806D4">
        <w:rPr>
          <w:rFonts w:ascii="Arial" w:hAnsi="Arial" w:cs="Arial"/>
          <w:sz w:val="24"/>
          <w:szCs w:val="24"/>
          <w:lang w:val="en"/>
        </w:rPr>
        <w:t xml:space="preserve"> used to measure ankle dorsiflexion ROM in </w:t>
      </w:r>
      <w:r w:rsidR="00085EB6">
        <w:rPr>
          <w:rFonts w:ascii="Arial" w:hAnsi="Arial" w:cs="Arial"/>
          <w:sz w:val="24"/>
          <w:szCs w:val="24"/>
          <w:lang w:val="en"/>
        </w:rPr>
        <w:t>degrees usually</w:t>
      </w:r>
      <w:r>
        <w:rPr>
          <w:rFonts w:ascii="Arial" w:hAnsi="Arial" w:cs="Arial"/>
          <w:sz w:val="24"/>
          <w:szCs w:val="24"/>
          <w:lang w:val="en"/>
        </w:rPr>
        <w:t xml:space="preserve"> require specialized equipment</w:t>
      </w:r>
      <w:r w:rsidR="00085EB6">
        <w:rPr>
          <w:rFonts w:ascii="Arial" w:hAnsi="Arial" w:cs="Arial"/>
          <w:sz w:val="24"/>
          <w:szCs w:val="24"/>
          <w:lang w:val="en"/>
        </w:rPr>
        <w:t xml:space="preserve"> that may not be available to </w:t>
      </w:r>
      <w:r w:rsidR="003C7B8C">
        <w:rPr>
          <w:rFonts w:ascii="Arial" w:hAnsi="Arial" w:cs="Arial"/>
          <w:sz w:val="24"/>
          <w:szCs w:val="24"/>
          <w:lang w:val="en"/>
        </w:rPr>
        <w:t>S&amp;C professionals</w:t>
      </w:r>
      <w:r>
        <w:rPr>
          <w:rFonts w:ascii="Arial" w:hAnsi="Arial" w:cs="Arial"/>
          <w:sz w:val="24"/>
          <w:szCs w:val="24"/>
          <w:lang w:val="en"/>
        </w:rPr>
        <w:t>.</w:t>
      </w:r>
      <w:r w:rsidR="005806D4">
        <w:rPr>
          <w:rFonts w:ascii="Arial" w:hAnsi="Arial" w:cs="Arial"/>
          <w:sz w:val="24"/>
          <w:szCs w:val="24"/>
          <w:lang w:val="en"/>
        </w:rPr>
        <w:t xml:space="preserve"> Recently, </w:t>
      </w:r>
      <w:r w:rsidR="005806D4" w:rsidRPr="005806D4">
        <w:rPr>
          <w:rFonts w:ascii="Arial" w:hAnsi="Arial" w:cs="Arial"/>
          <w:sz w:val="24"/>
          <w:szCs w:val="24"/>
          <w:lang w:val="en"/>
        </w:rPr>
        <w:t>Langarika-Rocafort et al</w:t>
      </w:r>
      <w:r w:rsidR="005806D4">
        <w:rPr>
          <w:rFonts w:ascii="Arial" w:hAnsi="Arial" w:cs="Arial"/>
          <w:sz w:val="24"/>
          <w:szCs w:val="24"/>
          <w:lang w:val="en"/>
        </w:rPr>
        <w:t>. (</w:t>
      </w:r>
      <w:r w:rsidR="003E39F1">
        <w:rPr>
          <w:rFonts w:ascii="Arial" w:hAnsi="Arial" w:cs="Arial"/>
          <w:sz w:val="24"/>
          <w:szCs w:val="24"/>
          <w:lang w:val="en"/>
        </w:rPr>
        <w:t>32</w:t>
      </w:r>
      <w:r w:rsidR="005806D4">
        <w:rPr>
          <w:rFonts w:ascii="Arial" w:hAnsi="Arial" w:cs="Arial"/>
          <w:sz w:val="24"/>
          <w:szCs w:val="24"/>
          <w:lang w:val="en"/>
        </w:rPr>
        <w:t xml:space="preserve">) investigated the reliability of a trigonometric technique that provided ankle dorsiflexion capacity in degrees using only a tape measure. This technique requires the athlete to perform the WBLT to just before the point where the heel lifts from the ground </w:t>
      </w:r>
      <w:r w:rsidR="00085EB6">
        <w:rPr>
          <w:rFonts w:ascii="Arial" w:hAnsi="Arial" w:cs="Arial"/>
          <w:sz w:val="24"/>
          <w:szCs w:val="24"/>
          <w:lang w:val="en"/>
        </w:rPr>
        <w:t>whilst</w:t>
      </w:r>
      <w:r w:rsidR="005806D4">
        <w:rPr>
          <w:rFonts w:ascii="Arial" w:hAnsi="Arial" w:cs="Arial"/>
          <w:sz w:val="24"/>
          <w:szCs w:val="24"/>
          <w:lang w:val="en"/>
        </w:rPr>
        <w:t xml:space="preserve"> the knee contact</w:t>
      </w:r>
      <w:r w:rsidR="00085EB6">
        <w:rPr>
          <w:rFonts w:ascii="Arial" w:hAnsi="Arial" w:cs="Arial"/>
          <w:sz w:val="24"/>
          <w:szCs w:val="24"/>
          <w:lang w:val="en"/>
        </w:rPr>
        <w:t>s</w:t>
      </w:r>
      <w:r w:rsidR="005806D4">
        <w:rPr>
          <w:rFonts w:ascii="Arial" w:hAnsi="Arial" w:cs="Arial"/>
          <w:sz w:val="24"/>
          <w:szCs w:val="24"/>
          <w:lang w:val="en"/>
        </w:rPr>
        <w:t xml:space="preserve"> the wall. </w:t>
      </w:r>
      <w:r w:rsidR="00085EB6">
        <w:rPr>
          <w:rFonts w:ascii="Arial" w:hAnsi="Arial" w:cs="Arial"/>
          <w:sz w:val="24"/>
          <w:szCs w:val="24"/>
          <w:lang w:val="en"/>
        </w:rPr>
        <w:t>Using</w:t>
      </w:r>
      <w:r w:rsidR="005806D4">
        <w:rPr>
          <w:rFonts w:ascii="Arial" w:hAnsi="Arial" w:cs="Arial"/>
          <w:sz w:val="24"/>
          <w:szCs w:val="24"/>
          <w:lang w:val="en"/>
        </w:rPr>
        <w:t xml:space="preserve"> the heel-to-wall and knee-to-ground distance, </w:t>
      </w:r>
      <w:r w:rsidR="003C7B8C">
        <w:rPr>
          <w:rFonts w:ascii="Arial" w:hAnsi="Arial" w:cs="Arial"/>
          <w:sz w:val="24"/>
          <w:szCs w:val="24"/>
          <w:lang w:val="en"/>
        </w:rPr>
        <w:t>practitioners</w:t>
      </w:r>
      <w:r w:rsidR="005806D4">
        <w:rPr>
          <w:rFonts w:ascii="Arial" w:hAnsi="Arial" w:cs="Arial"/>
          <w:sz w:val="24"/>
          <w:szCs w:val="24"/>
          <w:lang w:val="en"/>
        </w:rPr>
        <w:t xml:space="preserve"> can calculate the ankle </w:t>
      </w:r>
      <w:r w:rsidR="00085EB6">
        <w:rPr>
          <w:rFonts w:ascii="Arial" w:hAnsi="Arial" w:cs="Arial"/>
          <w:sz w:val="24"/>
          <w:szCs w:val="24"/>
          <w:lang w:val="en"/>
        </w:rPr>
        <w:t>dorsiflexion angle through basic trigonometry (ankle dorsiflexion ROM</w:t>
      </w:r>
      <w:r w:rsidR="00085EB6" w:rsidRPr="00085EB6">
        <w:rPr>
          <w:rFonts w:ascii="Arial" w:hAnsi="Arial" w:cs="Arial"/>
          <w:sz w:val="24"/>
          <w:szCs w:val="24"/>
          <w:lang w:val="en"/>
        </w:rPr>
        <w:t xml:space="preserve"> </w:t>
      </w:r>
      <w:r w:rsidR="00085EB6">
        <w:rPr>
          <w:rFonts w:ascii="Arial" w:hAnsi="Arial" w:cs="Arial"/>
          <w:sz w:val="24"/>
          <w:szCs w:val="24"/>
          <w:lang w:val="en"/>
        </w:rPr>
        <w:t>= 90- arctangent(</w:t>
      </w:r>
      <w:r w:rsidR="00085EB6" w:rsidRPr="00085EB6">
        <w:rPr>
          <w:rFonts w:ascii="Arial" w:hAnsi="Arial" w:cs="Arial"/>
          <w:sz w:val="24"/>
          <w:szCs w:val="24"/>
          <w:lang w:val="en"/>
        </w:rPr>
        <w:t>K</w:t>
      </w:r>
      <w:r w:rsidR="002F59CD">
        <w:rPr>
          <w:rFonts w:ascii="Arial" w:hAnsi="Arial" w:cs="Arial"/>
          <w:sz w:val="24"/>
          <w:szCs w:val="24"/>
          <w:lang w:val="en"/>
        </w:rPr>
        <w:t>G</w:t>
      </w:r>
      <w:r w:rsidR="00085EB6" w:rsidRPr="00085EB6">
        <w:rPr>
          <w:rFonts w:ascii="Arial" w:hAnsi="Arial" w:cs="Arial"/>
          <w:sz w:val="24"/>
          <w:szCs w:val="24"/>
          <w:lang w:val="en"/>
        </w:rPr>
        <w:t>/HW))</w:t>
      </w:r>
      <w:r w:rsidR="00085EB6">
        <w:rPr>
          <w:rFonts w:ascii="Arial" w:hAnsi="Arial" w:cs="Arial"/>
          <w:sz w:val="24"/>
          <w:szCs w:val="24"/>
          <w:lang w:val="en"/>
        </w:rPr>
        <w:t xml:space="preserve"> </w:t>
      </w:r>
      <w:r w:rsidR="00085EB6" w:rsidRPr="00085EB6">
        <w:rPr>
          <w:rFonts w:ascii="Arial" w:hAnsi="Arial" w:cs="Arial"/>
          <w:sz w:val="24"/>
          <w:szCs w:val="24"/>
          <w:lang w:val="en"/>
        </w:rPr>
        <w:t>(</w:t>
      </w:r>
      <w:r w:rsidR="003E39F1">
        <w:rPr>
          <w:rFonts w:ascii="Arial" w:hAnsi="Arial" w:cs="Arial"/>
          <w:sz w:val="24"/>
          <w:szCs w:val="24"/>
          <w:lang w:val="en"/>
        </w:rPr>
        <w:t>32</w:t>
      </w:r>
      <w:r w:rsidR="00085EB6" w:rsidRPr="00085EB6">
        <w:rPr>
          <w:rFonts w:ascii="Arial" w:hAnsi="Arial" w:cs="Arial"/>
          <w:sz w:val="24"/>
          <w:szCs w:val="24"/>
          <w:lang w:val="en"/>
        </w:rPr>
        <w:t>).</w:t>
      </w:r>
      <w:r w:rsidR="00085EB6">
        <w:rPr>
          <w:rFonts w:ascii="Arial" w:hAnsi="Arial" w:cs="Arial"/>
          <w:sz w:val="24"/>
          <w:szCs w:val="24"/>
          <w:lang w:val="en"/>
        </w:rPr>
        <w:t xml:space="preserve"> This method was shown to possess higher reliability </w:t>
      </w:r>
      <w:r w:rsidR="00A333D6">
        <w:rPr>
          <w:rFonts w:ascii="Arial" w:hAnsi="Arial" w:cs="Arial"/>
          <w:sz w:val="24"/>
          <w:szCs w:val="24"/>
          <w:lang w:val="en"/>
        </w:rPr>
        <w:t xml:space="preserve">(ICC=0.95 vs. 0.87) </w:t>
      </w:r>
      <w:r w:rsidR="00085EB6">
        <w:rPr>
          <w:rFonts w:ascii="Arial" w:hAnsi="Arial" w:cs="Arial"/>
          <w:sz w:val="24"/>
          <w:szCs w:val="24"/>
          <w:lang w:val="en"/>
        </w:rPr>
        <w:t>and a lower s</w:t>
      </w:r>
      <w:r w:rsidR="00085EB6" w:rsidRPr="00085EB6">
        <w:rPr>
          <w:rFonts w:ascii="Arial" w:hAnsi="Arial" w:cs="Arial"/>
          <w:sz w:val="24"/>
          <w:szCs w:val="24"/>
          <w:lang w:val="en"/>
        </w:rPr>
        <w:t>tandard error of measurement</w:t>
      </w:r>
      <w:r w:rsidR="00085EB6">
        <w:rPr>
          <w:rFonts w:ascii="Arial" w:hAnsi="Arial" w:cs="Arial"/>
          <w:sz w:val="24"/>
          <w:szCs w:val="24"/>
          <w:lang w:val="en"/>
        </w:rPr>
        <w:t xml:space="preserve"> </w:t>
      </w:r>
      <w:r w:rsidR="00A333D6">
        <w:rPr>
          <w:rFonts w:ascii="Arial" w:hAnsi="Arial" w:cs="Arial"/>
          <w:sz w:val="24"/>
          <w:szCs w:val="24"/>
          <w:lang w:val="en"/>
        </w:rPr>
        <w:t>(1.18</w:t>
      </w:r>
      <w:r w:rsidR="00A333D6" w:rsidRPr="00085EB6">
        <w:rPr>
          <w:rFonts w:ascii="Arial" w:hAnsi="Arial" w:cs="Arial"/>
          <w:sz w:val="24"/>
          <w:szCs w:val="24"/>
          <w:lang w:val="en"/>
        </w:rPr>
        <w:t>°</w:t>
      </w:r>
      <w:r w:rsidR="00A333D6">
        <w:rPr>
          <w:rFonts w:ascii="Arial" w:hAnsi="Arial" w:cs="Arial"/>
          <w:sz w:val="24"/>
          <w:szCs w:val="24"/>
          <w:lang w:val="en"/>
        </w:rPr>
        <w:t xml:space="preserve"> vs. 2.17</w:t>
      </w:r>
      <w:r w:rsidR="00A333D6" w:rsidRPr="00A333D6">
        <w:rPr>
          <w:rFonts w:ascii="Arial" w:hAnsi="Arial" w:cs="Arial"/>
          <w:sz w:val="24"/>
          <w:szCs w:val="24"/>
          <w:lang w:val="en"/>
        </w:rPr>
        <w:t>°</w:t>
      </w:r>
      <w:r w:rsidR="00A333D6">
        <w:rPr>
          <w:rFonts w:ascii="Arial" w:hAnsi="Arial" w:cs="Arial"/>
          <w:sz w:val="24"/>
          <w:szCs w:val="24"/>
          <w:lang w:val="en"/>
        </w:rPr>
        <w:t xml:space="preserve">) </w:t>
      </w:r>
      <w:r w:rsidR="00085EB6">
        <w:rPr>
          <w:rFonts w:ascii="Arial" w:hAnsi="Arial" w:cs="Arial"/>
          <w:sz w:val="24"/>
          <w:szCs w:val="24"/>
          <w:lang w:val="en"/>
        </w:rPr>
        <w:t>when compared to</w:t>
      </w:r>
      <w:r w:rsidR="00A333D6">
        <w:rPr>
          <w:rFonts w:ascii="Arial" w:hAnsi="Arial" w:cs="Arial"/>
          <w:sz w:val="24"/>
          <w:szCs w:val="24"/>
          <w:lang w:val="en"/>
        </w:rPr>
        <w:t xml:space="preserve"> </w:t>
      </w:r>
      <w:r w:rsidR="00EF0130">
        <w:rPr>
          <w:rFonts w:ascii="Arial" w:hAnsi="Arial" w:cs="Arial"/>
          <w:sz w:val="24"/>
          <w:szCs w:val="24"/>
          <w:lang w:val="en"/>
        </w:rPr>
        <w:t>measuring</w:t>
      </w:r>
      <w:r w:rsidR="007E1A5E">
        <w:rPr>
          <w:rFonts w:ascii="Arial" w:hAnsi="Arial" w:cs="Arial"/>
          <w:sz w:val="24"/>
          <w:szCs w:val="24"/>
          <w:lang w:val="en"/>
        </w:rPr>
        <w:t xml:space="preserve"> ankle dorsiflexion ROM </w:t>
      </w:r>
      <w:r w:rsidR="00EF0130">
        <w:rPr>
          <w:rFonts w:ascii="Arial" w:hAnsi="Arial" w:cs="Arial"/>
          <w:sz w:val="24"/>
          <w:szCs w:val="24"/>
          <w:lang w:val="en"/>
        </w:rPr>
        <w:t>with an</w:t>
      </w:r>
      <w:r w:rsidR="00A333D6">
        <w:rPr>
          <w:rFonts w:ascii="Arial" w:hAnsi="Arial" w:cs="Arial"/>
          <w:sz w:val="24"/>
          <w:szCs w:val="24"/>
          <w:lang w:val="en"/>
        </w:rPr>
        <w:t xml:space="preserve"> inclinometer on the </w:t>
      </w:r>
      <w:proofErr w:type="spellStart"/>
      <w:r w:rsidR="00A333D6">
        <w:rPr>
          <w:rFonts w:ascii="Arial" w:hAnsi="Arial" w:cs="Arial"/>
          <w:sz w:val="24"/>
          <w:szCs w:val="24"/>
          <w:lang w:val="en"/>
        </w:rPr>
        <w:t>tibia</w:t>
      </w:r>
      <w:r w:rsidR="007E1A5E">
        <w:rPr>
          <w:rFonts w:ascii="Arial" w:hAnsi="Arial" w:cs="Arial"/>
          <w:sz w:val="24"/>
          <w:szCs w:val="24"/>
          <w:lang w:val="en"/>
        </w:rPr>
        <w:t>l</w:t>
      </w:r>
      <w:proofErr w:type="spellEnd"/>
      <w:r w:rsidR="007E1A5E">
        <w:rPr>
          <w:rFonts w:ascii="Arial" w:hAnsi="Arial" w:cs="Arial"/>
          <w:sz w:val="24"/>
          <w:szCs w:val="24"/>
          <w:lang w:val="en"/>
        </w:rPr>
        <w:t xml:space="preserve"> shaft</w:t>
      </w:r>
      <w:r w:rsidR="00A333D6">
        <w:rPr>
          <w:rFonts w:ascii="Arial" w:hAnsi="Arial" w:cs="Arial"/>
          <w:sz w:val="24"/>
          <w:szCs w:val="24"/>
          <w:lang w:val="en"/>
        </w:rPr>
        <w:t xml:space="preserve"> </w:t>
      </w:r>
      <w:r w:rsidR="00085EB6" w:rsidRPr="00085EB6">
        <w:rPr>
          <w:rFonts w:ascii="Arial" w:hAnsi="Arial" w:cs="Arial"/>
          <w:sz w:val="24"/>
          <w:szCs w:val="24"/>
          <w:lang w:val="en"/>
        </w:rPr>
        <w:t>(</w:t>
      </w:r>
      <w:r w:rsidR="003E39F1">
        <w:rPr>
          <w:rFonts w:ascii="Arial" w:hAnsi="Arial" w:cs="Arial"/>
          <w:sz w:val="24"/>
          <w:szCs w:val="24"/>
          <w:lang w:val="en"/>
        </w:rPr>
        <w:t>32</w:t>
      </w:r>
      <w:r w:rsidR="00085EB6" w:rsidRPr="00085EB6">
        <w:rPr>
          <w:rFonts w:ascii="Arial" w:hAnsi="Arial" w:cs="Arial"/>
          <w:sz w:val="24"/>
          <w:szCs w:val="24"/>
          <w:lang w:val="en"/>
        </w:rPr>
        <w:t>)</w:t>
      </w:r>
      <w:r w:rsidR="00085EB6">
        <w:rPr>
          <w:rFonts w:ascii="Arial" w:hAnsi="Arial" w:cs="Arial"/>
          <w:sz w:val="24"/>
          <w:szCs w:val="24"/>
          <w:lang w:val="en"/>
        </w:rPr>
        <w:t>.</w:t>
      </w:r>
      <w:r w:rsidR="00334616">
        <w:rPr>
          <w:rFonts w:ascii="Arial" w:hAnsi="Arial" w:cs="Arial"/>
          <w:sz w:val="24"/>
          <w:szCs w:val="24"/>
          <w:lang w:val="en"/>
        </w:rPr>
        <w:t xml:space="preserve"> </w:t>
      </w:r>
    </w:p>
    <w:p w14:paraId="1FB3445F" w14:textId="4FFC3C19" w:rsidR="00A333D6" w:rsidRDefault="005C5247" w:rsidP="00927722">
      <w:pPr>
        <w:spacing w:line="480" w:lineRule="auto"/>
        <w:jc w:val="both"/>
        <w:rPr>
          <w:rFonts w:ascii="Arial" w:hAnsi="Arial" w:cs="Arial"/>
          <w:sz w:val="24"/>
          <w:szCs w:val="24"/>
          <w:lang w:val="en"/>
        </w:rPr>
      </w:pPr>
      <w:r>
        <w:rPr>
          <w:rFonts w:ascii="Arial" w:hAnsi="Arial" w:cs="Arial"/>
          <w:sz w:val="24"/>
          <w:szCs w:val="24"/>
          <w:lang w:val="en"/>
        </w:rPr>
        <w:t>The commonly used technique of measuring toe-to-wall</w:t>
      </w:r>
      <w:r w:rsidR="00A333D6">
        <w:rPr>
          <w:rFonts w:ascii="Arial" w:hAnsi="Arial" w:cs="Arial"/>
          <w:sz w:val="24"/>
          <w:szCs w:val="24"/>
          <w:lang w:val="en"/>
        </w:rPr>
        <w:t xml:space="preserve"> distance</w:t>
      </w:r>
      <w:r>
        <w:rPr>
          <w:rFonts w:ascii="Arial" w:hAnsi="Arial" w:cs="Arial"/>
          <w:sz w:val="24"/>
          <w:szCs w:val="24"/>
          <w:lang w:val="en"/>
        </w:rPr>
        <w:t xml:space="preserve">, whilst reliable, </w:t>
      </w:r>
      <w:r w:rsidR="00A333D6">
        <w:rPr>
          <w:rFonts w:ascii="Arial" w:hAnsi="Arial" w:cs="Arial"/>
          <w:sz w:val="24"/>
          <w:szCs w:val="24"/>
          <w:lang w:val="en"/>
        </w:rPr>
        <w:t xml:space="preserve">prevents comparison between </w:t>
      </w:r>
      <w:r w:rsidR="00BB17FD">
        <w:rPr>
          <w:rFonts w:ascii="Arial" w:hAnsi="Arial" w:cs="Arial"/>
          <w:sz w:val="24"/>
          <w:szCs w:val="24"/>
          <w:lang w:val="en"/>
        </w:rPr>
        <w:t xml:space="preserve">participants </w:t>
      </w:r>
      <w:r w:rsidR="00A333D6">
        <w:rPr>
          <w:rFonts w:ascii="Arial" w:hAnsi="Arial" w:cs="Arial"/>
          <w:sz w:val="24"/>
          <w:szCs w:val="24"/>
          <w:lang w:val="en"/>
        </w:rPr>
        <w:t>due</w:t>
      </w:r>
      <w:r w:rsidR="005806D4">
        <w:rPr>
          <w:rFonts w:ascii="Arial" w:hAnsi="Arial" w:cs="Arial"/>
          <w:sz w:val="24"/>
          <w:szCs w:val="24"/>
          <w:lang w:val="en"/>
        </w:rPr>
        <w:t xml:space="preserve"> to </w:t>
      </w:r>
      <w:r w:rsidR="00A333D6">
        <w:rPr>
          <w:rFonts w:ascii="Arial" w:hAnsi="Arial" w:cs="Arial"/>
          <w:sz w:val="24"/>
          <w:szCs w:val="24"/>
          <w:lang w:val="en"/>
        </w:rPr>
        <w:t>variation</w:t>
      </w:r>
      <w:r w:rsidR="005806D4">
        <w:rPr>
          <w:rFonts w:ascii="Arial" w:hAnsi="Arial" w:cs="Arial"/>
          <w:sz w:val="24"/>
          <w:szCs w:val="24"/>
          <w:lang w:val="en"/>
        </w:rPr>
        <w:t xml:space="preserve"> in foot length</w:t>
      </w:r>
      <w:r>
        <w:rPr>
          <w:rFonts w:ascii="Arial" w:hAnsi="Arial" w:cs="Arial"/>
          <w:sz w:val="24"/>
          <w:szCs w:val="24"/>
          <w:lang w:val="en"/>
        </w:rPr>
        <w:t xml:space="preserve"> (</w:t>
      </w:r>
      <w:r w:rsidR="003E39F1">
        <w:rPr>
          <w:rFonts w:ascii="Arial" w:hAnsi="Arial" w:cs="Arial"/>
          <w:sz w:val="24"/>
          <w:szCs w:val="24"/>
          <w:lang w:val="en"/>
        </w:rPr>
        <w:t>32</w:t>
      </w:r>
      <w:r>
        <w:rPr>
          <w:rFonts w:ascii="Arial" w:hAnsi="Arial" w:cs="Arial"/>
          <w:sz w:val="24"/>
          <w:szCs w:val="24"/>
          <w:lang w:val="en"/>
        </w:rPr>
        <w:t>).</w:t>
      </w:r>
      <w:r w:rsidR="002E2D37">
        <w:rPr>
          <w:rFonts w:ascii="Arial" w:hAnsi="Arial" w:cs="Arial"/>
          <w:sz w:val="24"/>
          <w:szCs w:val="24"/>
          <w:lang w:val="en"/>
        </w:rPr>
        <w:t xml:space="preserve"> A simple solution for this issue is to measure the heel-wall distance</w:t>
      </w:r>
      <w:r w:rsidR="005806D4">
        <w:rPr>
          <w:rFonts w:ascii="Arial" w:hAnsi="Arial" w:cs="Arial"/>
          <w:sz w:val="24"/>
          <w:szCs w:val="24"/>
          <w:lang w:val="en"/>
        </w:rPr>
        <w:t>, which does not account for variation in foot length and provides a reliable score (ICC = 0.9</w:t>
      </w:r>
      <w:r w:rsidR="00085EB6">
        <w:rPr>
          <w:rFonts w:ascii="Arial" w:hAnsi="Arial" w:cs="Arial"/>
          <w:sz w:val="24"/>
          <w:szCs w:val="24"/>
          <w:lang w:val="en"/>
        </w:rPr>
        <w:t>5</w:t>
      </w:r>
      <w:r w:rsidR="005806D4">
        <w:rPr>
          <w:rFonts w:ascii="Arial" w:hAnsi="Arial" w:cs="Arial"/>
          <w:sz w:val="24"/>
          <w:szCs w:val="24"/>
          <w:lang w:val="en"/>
        </w:rPr>
        <w:t xml:space="preserve">) that may represent ankle dorsiflexion capacity and used </w:t>
      </w:r>
      <w:r w:rsidR="00EF0130">
        <w:rPr>
          <w:rFonts w:ascii="Arial" w:hAnsi="Arial" w:cs="Arial"/>
          <w:sz w:val="24"/>
          <w:szCs w:val="24"/>
          <w:lang w:val="en"/>
        </w:rPr>
        <w:t>to compare</w:t>
      </w:r>
      <w:r w:rsidR="005806D4">
        <w:rPr>
          <w:rFonts w:ascii="Arial" w:hAnsi="Arial" w:cs="Arial"/>
          <w:sz w:val="24"/>
          <w:szCs w:val="24"/>
          <w:lang w:val="en"/>
        </w:rPr>
        <w:t xml:space="preserve"> </w:t>
      </w:r>
      <w:r w:rsidR="00BB17FD">
        <w:rPr>
          <w:rFonts w:ascii="Arial" w:hAnsi="Arial" w:cs="Arial"/>
          <w:sz w:val="24"/>
          <w:szCs w:val="24"/>
          <w:lang w:val="en"/>
        </w:rPr>
        <w:t xml:space="preserve">participants </w:t>
      </w:r>
      <w:r w:rsidR="005806D4">
        <w:rPr>
          <w:rFonts w:ascii="Arial" w:hAnsi="Arial" w:cs="Arial"/>
          <w:sz w:val="24"/>
          <w:szCs w:val="24"/>
          <w:lang w:val="en"/>
        </w:rPr>
        <w:t xml:space="preserve">in order </w:t>
      </w:r>
      <w:r w:rsidR="005806D4">
        <w:rPr>
          <w:rFonts w:ascii="Arial" w:hAnsi="Arial" w:cs="Arial"/>
          <w:sz w:val="24"/>
          <w:szCs w:val="24"/>
          <w:lang w:val="en"/>
        </w:rPr>
        <w:lastRenderedPageBreak/>
        <w:t xml:space="preserve">to identify </w:t>
      </w:r>
      <w:r w:rsidR="00EF0130">
        <w:rPr>
          <w:rFonts w:ascii="Arial" w:hAnsi="Arial" w:cs="Arial"/>
          <w:sz w:val="24"/>
          <w:szCs w:val="24"/>
          <w:lang w:val="en"/>
        </w:rPr>
        <w:t xml:space="preserve">individuals with </w:t>
      </w:r>
      <w:r w:rsidR="005806D4">
        <w:rPr>
          <w:rFonts w:ascii="Arial" w:hAnsi="Arial" w:cs="Arial"/>
          <w:sz w:val="24"/>
          <w:szCs w:val="24"/>
          <w:lang w:val="en"/>
        </w:rPr>
        <w:t>restrictions in motion (</w:t>
      </w:r>
      <w:r w:rsidR="003E39F1">
        <w:rPr>
          <w:rFonts w:ascii="Arial" w:hAnsi="Arial" w:cs="Arial"/>
          <w:sz w:val="24"/>
          <w:szCs w:val="24"/>
          <w:lang w:val="en"/>
        </w:rPr>
        <w:t>32</w:t>
      </w:r>
      <w:r w:rsidR="005806D4">
        <w:rPr>
          <w:rFonts w:ascii="Arial" w:hAnsi="Arial" w:cs="Arial"/>
          <w:sz w:val="24"/>
          <w:szCs w:val="24"/>
          <w:lang w:val="en"/>
        </w:rPr>
        <w:t>). The limitation to this method, at present,</w:t>
      </w:r>
      <w:r w:rsidR="00A61ACA">
        <w:rPr>
          <w:rFonts w:ascii="Arial" w:hAnsi="Arial" w:cs="Arial"/>
          <w:sz w:val="24"/>
          <w:szCs w:val="24"/>
          <w:lang w:val="en"/>
        </w:rPr>
        <w:t xml:space="preserve"> is that</w:t>
      </w:r>
      <w:r w:rsidR="005806D4">
        <w:rPr>
          <w:rFonts w:ascii="Arial" w:hAnsi="Arial" w:cs="Arial"/>
          <w:sz w:val="24"/>
          <w:szCs w:val="24"/>
          <w:lang w:val="en"/>
        </w:rPr>
        <w:t xml:space="preserve"> little normative data exists</w:t>
      </w:r>
      <w:r w:rsidR="00A61ACA">
        <w:rPr>
          <w:rFonts w:ascii="Arial" w:hAnsi="Arial" w:cs="Arial"/>
          <w:sz w:val="24"/>
          <w:szCs w:val="24"/>
          <w:lang w:val="en"/>
        </w:rPr>
        <w:t>,</w:t>
      </w:r>
      <w:r w:rsidR="005806D4">
        <w:rPr>
          <w:rFonts w:ascii="Arial" w:hAnsi="Arial" w:cs="Arial"/>
          <w:sz w:val="24"/>
          <w:szCs w:val="24"/>
          <w:lang w:val="en"/>
        </w:rPr>
        <w:t xml:space="preserve"> </w:t>
      </w:r>
      <w:r w:rsidR="00A61ACA">
        <w:rPr>
          <w:rFonts w:ascii="Arial" w:hAnsi="Arial" w:cs="Arial"/>
          <w:sz w:val="24"/>
          <w:szCs w:val="24"/>
          <w:lang w:val="en"/>
        </w:rPr>
        <w:t xml:space="preserve">which </w:t>
      </w:r>
      <w:r w:rsidR="005806D4">
        <w:rPr>
          <w:rFonts w:ascii="Arial" w:hAnsi="Arial" w:cs="Arial"/>
          <w:sz w:val="24"/>
          <w:szCs w:val="24"/>
          <w:lang w:val="en"/>
        </w:rPr>
        <w:t>would provide the S&amp;C</w:t>
      </w:r>
      <w:r w:rsidR="00A569C9">
        <w:rPr>
          <w:rFonts w:ascii="Arial" w:hAnsi="Arial" w:cs="Arial"/>
          <w:sz w:val="24"/>
          <w:szCs w:val="24"/>
          <w:lang w:val="en"/>
        </w:rPr>
        <w:t xml:space="preserve"> </w:t>
      </w:r>
      <w:r w:rsidR="005806D4">
        <w:rPr>
          <w:rFonts w:ascii="Arial" w:hAnsi="Arial" w:cs="Arial"/>
          <w:sz w:val="24"/>
          <w:szCs w:val="24"/>
          <w:lang w:val="en"/>
        </w:rPr>
        <w:t>practitioner with the necessary information to c</w:t>
      </w:r>
      <w:r w:rsidR="00A333D6">
        <w:rPr>
          <w:rFonts w:ascii="Arial" w:hAnsi="Arial" w:cs="Arial"/>
          <w:sz w:val="24"/>
          <w:szCs w:val="24"/>
          <w:lang w:val="en"/>
        </w:rPr>
        <w:t xml:space="preserve">onduct an accurate gap analysis. </w:t>
      </w:r>
      <w:r w:rsidR="00334616">
        <w:rPr>
          <w:rFonts w:ascii="Arial" w:hAnsi="Arial" w:cs="Arial"/>
          <w:sz w:val="24"/>
          <w:szCs w:val="24"/>
          <w:lang w:val="en"/>
        </w:rPr>
        <w:t xml:space="preserve">Table 1 presents normative values for each </w:t>
      </w:r>
      <w:r w:rsidR="00E664CF">
        <w:rPr>
          <w:rFonts w:ascii="Arial" w:hAnsi="Arial" w:cs="Arial"/>
          <w:sz w:val="24"/>
          <w:szCs w:val="24"/>
          <w:lang w:val="en"/>
        </w:rPr>
        <w:t>WBLT measurement technique</w:t>
      </w:r>
      <w:r w:rsidR="00334616">
        <w:rPr>
          <w:rFonts w:ascii="Arial" w:hAnsi="Arial" w:cs="Arial"/>
          <w:sz w:val="24"/>
          <w:szCs w:val="24"/>
          <w:lang w:val="en"/>
        </w:rPr>
        <w:t>.</w:t>
      </w:r>
    </w:p>
    <w:p w14:paraId="5461644D" w14:textId="73C86572" w:rsidR="00334616" w:rsidRDefault="00334616" w:rsidP="00334616">
      <w:pPr>
        <w:spacing w:line="480" w:lineRule="auto"/>
        <w:jc w:val="center"/>
        <w:rPr>
          <w:rFonts w:ascii="Arial" w:hAnsi="Arial" w:cs="Arial"/>
          <w:sz w:val="24"/>
          <w:szCs w:val="24"/>
        </w:rPr>
      </w:pPr>
      <w:r>
        <w:rPr>
          <w:rFonts w:ascii="Arial" w:hAnsi="Arial" w:cs="Arial"/>
          <w:sz w:val="24"/>
          <w:szCs w:val="24"/>
        </w:rPr>
        <w:t>*INSERT TABLE 1 HERE*</w:t>
      </w:r>
    </w:p>
    <w:p w14:paraId="1B7AB8BA" w14:textId="2DAB6B18" w:rsidR="00A333D6" w:rsidRDefault="00A333D6" w:rsidP="00927722">
      <w:pPr>
        <w:spacing w:line="480" w:lineRule="auto"/>
        <w:jc w:val="both"/>
        <w:rPr>
          <w:rFonts w:ascii="Arial" w:hAnsi="Arial" w:cs="Arial"/>
          <w:sz w:val="24"/>
          <w:szCs w:val="24"/>
          <w:lang w:val="en"/>
        </w:rPr>
      </w:pPr>
      <w:r>
        <w:rPr>
          <w:rFonts w:ascii="Arial" w:hAnsi="Arial" w:cs="Arial"/>
          <w:sz w:val="24"/>
          <w:szCs w:val="24"/>
          <w:lang w:val="en"/>
        </w:rPr>
        <w:t>Regardless of the method used to measure ankle dorsiflexion ROM</w:t>
      </w:r>
      <w:r w:rsidR="007E1A5E">
        <w:rPr>
          <w:rFonts w:ascii="Arial" w:hAnsi="Arial" w:cs="Arial"/>
          <w:sz w:val="24"/>
          <w:szCs w:val="24"/>
          <w:lang w:val="en"/>
        </w:rPr>
        <w:t xml:space="preserve"> during the WBLT</w:t>
      </w:r>
      <w:r>
        <w:rPr>
          <w:rFonts w:ascii="Arial" w:hAnsi="Arial" w:cs="Arial"/>
          <w:sz w:val="24"/>
          <w:szCs w:val="24"/>
          <w:lang w:val="en"/>
        </w:rPr>
        <w:t xml:space="preserve">, S&amp;C </w:t>
      </w:r>
      <w:r w:rsidR="003C7B8C">
        <w:rPr>
          <w:rFonts w:ascii="Arial" w:hAnsi="Arial" w:cs="Arial"/>
          <w:sz w:val="24"/>
          <w:szCs w:val="24"/>
          <w:lang w:val="en"/>
        </w:rPr>
        <w:t>professionals</w:t>
      </w:r>
      <w:r>
        <w:rPr>
          <w:rFonts w:ascii="Arial" w:hAnsi="Arial" w:cs="Arial"/>
          <w:sz w:val="24"/>
          <w:szCs w:val="24"/>
          <w:lang w:val="en"/>
        </w:rPr>
        <w:t xml:space="preserve"> must attempt to maintain consistency by employing the same technique </w:t>
      </w:r>
      <w:r w:rsidR="00EF0130">
        <w:rPr>
          <w:rFonts w:ascii="Arial" w:hAnsi="Arial" w:cs="Arial"/>
          <w:sz w:val="24"/>
          <w:szCs w:val="24"/>
          <w:lang w:val="en"/>
        </w:rPr>
        <w:t>within</w:t>
      </w:r>
      <w:r>
        <w:rPr>
          <w:rFonts w:ascii="Arial" w:hAnsi="Arial" w:cs="Arial"/>
          <w:sz w:val="24"/>
          <w:szCs w:val="24"/>
          <w:lang w:val="en"/>
        </w:rPr>
        <w:t xml:space="preserve"> the </w:t>
      </w:r>
      <w:r w:rsidR="00EF0130">
        <w:rPr>
          <w:rFonts w:ascii="Arial" w:hAnsi="Arial" w:cs="Arial"/>
          <w:sz w:val="24"/>
          <w:szCs w:val="24"/>
          <w:lang w:val="en"/>
        </w:rPr>
        <w:t>similar</w:t>
      </w:r>
      <w:r>
        <w:rPr>
          <w:rFonts w:ascii="Arial" w:hAnsi="Arial" w:cs="Arial"/>
          <w:sz w:val="24"/>
          <w:szCs w:val="24"/>
          <w:lang w:val="en"/>
        </w:rPr>
        <w:t xml:space="preserve"> conditions in order to obtain </w:t>
      </w:r>
      <w:r w:rsidR="00EF0130">
        <w:rPr>
          <w:rFonts w:ascii="Arial" w:hAnsi="Arial" w:cs="Arial"/>
          <w:sz w:val="24"/>
          <w:szCs w:val="24"/>
          <w:lang w:val="en"/>
        </w:rPr>
        <w:t xml:space="preserve">a </w:t>
      </w:r>
      <w:r>
        <w:rPr>
          <w:rFonts w:ascii="Arial" w:hAnsi="Arial" w:cs="Arial"/>
          <w:sz w:val="24"/>
          <w:szCs w:val="24"/>
          <w:lang w:val="en"/>
        </w:rPr>
        <w:t>reliable measure.</w:t>
      </w:r>
      <w:r w:rsidR="007E1A5E">
        <w:rPr>
          <w:rFonts w:ascii="Arial" w:hAnsi="Arial" w:cs="Arial"/>
          <w:sz w:val="24"/>
          <w:szCs w:val="24"/>
          <w:lang w:val="en"/>
        </w:rPr>
        <w:t xml:space="preserve"> This should account for the time of day, activities performed prior to assessment and </w:t>
      </w:r>
      <w:r w:rsidR="00673F8B">
        <w:rPr>
          <w:rFonts w:ascii="Arial" w:hAnsi="Arial" w:cs="Arial"/>
          <w:sz w:val="24"/>
          <w:szCs w:val="24"/>
          <w:lang w:val="en"/>
        </w:rPr>
        <w:t>inter-rater reliability if different investigators are being used to</w:t>
      </w:r>
      <w:r w:rsidR="007E1A5E">
        <w:rPr>
          <w:rFonts w:ascii="Arial" w:hAnsi="Arial" w:cs="Arial"/>
          <w:sz w:val="24"/>
          <w:szCs w:val="24"/>
          <w:lang w:val="en"/>
        </w:rPr>
        <w:t xml:space="preserve"> measure ankle dorsiflexion ROM during the WBLT. By doing so, </w:t>
      </w:r>
      <w:r w:rsidR="003C7B8C">
        <w:rPr>
          <w:rFonts w:ascii="Arial" w:hAnsi="Arial" w:cs="Arial"/>
          <w:sz w:val="24"/>
          <w:szCs w:val="24"/>
          <w:lang w:val="en"/>
        </w:rPr>
        <w:t>practitioners</w:t>
      </w:r>
      <w:r w:rsidR="007E1A5E">
        <w:rPr>
          <w:rFonts w:ascii="Arial" w:hAnsi="Arial" w:cs="Arial"/>
          <w:sz w:val="24"/>
          <w:szCs w:val="24"/>
          <w:lang w:val="en"/>
        </w:rPr>
        <w:t xml:space="preserve"> </w:t>
      </w:r>
      <w:r w:rsidR="00673F8B">
        <w:rPr>
          <w:rFonts w:ascii="Arial" w:hAnsi="Arial" w:cs="Arial"/>
          <w:sz w:val="24"/>
          <w:szCs w:val="24"/>
          <w:lang w:val="en"/>
        </w:rPr>
        <w:t>should</w:t>
      </w:r>
      <w:r w:rsidR="007E1A5E">
        <w:rPr>
          <w:rFonts w:ascii="Arial" w:hAnsi="Arial" w:cs="Arial"/>
          <w:sz w:val="24"/>
          <w:szCs w:val="24"/>
          <w:lang w:val="en"/>
        </w:rPr>
        <w:t xml:space="preserve"> be able to detect genuine changes in ankle dorsiflexion ROM </w:t>
      </w:r>
      <w:r w:rsidR="00673F8B">
        <w:rPr>
          <w:rFonts w:ascii="Arial" w:hAnsi="Arial" w:cs="Arial"/>
          <w:sz w:val="24"/>
          <w:szCs w:val="24"/>
          <w:lang w:val="en"/>
        </w:rPr>
        <w:t xml:space="preserve">following intervention through implementing robust and repeatable procedures and analyzing the data with </w:t>
      </w:r>
      <w:r w:rsidR="0036448C">
        <w:rPr>
          <w:rFonts w:ascii="Arial" w:hAnsi="Arial" w:cs="Arial"/>
          <w:sz w:val="24"/>
          <w:szCs w:val="24"/>
          <w:lang w:val="en"/>
        </w:rPr>
        <w:t xml:space="preserve">the </w:t>
      </w:r>
      <w:r w:rsidR="00673F8B">
        <w:rPr>
          <w:rFonts w:ascii="Arial" w:hAnsi="Arial" w:cs="Arial"/>
          <w:sz w:val="24"/>
          <w:szCs w:val="24"/>
          <w:lang w:val="en"/>
        </w:rPr>
        <w:t xml:space="preserve">appropriate analytical techniques (see </w:t>
      </w:r>
      <w:r w:rsidR="008A288D">
        <w:rPr>
          <w:rFonts w:ascii="Arial" w:hAnsi="Arial" w:cs="Arial"/>
          <w:sz w:val="24"/>
          <w:szCs w:val="24"/>
          <w:lang w:val="en"/>
        </w:rPr>
        <w:t>reference 59</w:t>
      </w:r>
      <w:r w:rsidR="00A93762">
        <w:rPr>
          <w:rFonts w:ascii="Arial" w:hAnsi="Arial" w:cs="Arial"/>
          <w:sz w:val="24"/>
          <w:szCs w:val="24"/>
          <w:lang w:val="en"/>
        </w:rPr>
        <w:t>).</w:t>
      </w:r>
      <w:r w:rsidR="00673F8B" w:rsidRPr="00673F8B">
        <w:rPr>
          <w:rFonts w:ascii="Arial" w:hAnsi="Arial" w:cs="Arial"/>
          <w:sz w:val="24"/>
          <w:szCs w:val="24"/>
          <w:lang w:val="en"/>
        </w:rPr>
        <w:t xml:space="preserve"> </w:t>
      </w:r>
    </w:p>
    <w:p w14:paraId="0868E793" w14:textId="77777777" w:rsidR="00A569C9" w:rsidRDefault="00A569C9" w:rsidP="00000FBC">
      <w:pPr>
        <w:spacing w:line="480" w:lineRule="auto"/>
        <w:rPr>
          <w:rFonts w:ascii="Arial" w:hAnsi="Arial" w:cs="Arial"/>
          <w:b/>
          <w:sz w:val="24"/>
          <w:szCs w:val="24"/>
        </w:rPr>
      </w:pPr>
    </w:p>
    <w:p w14:paraId="2BBF4B8F" w14:textId="77777777" w:rsidR="00000FBC" w:rsidRDefault="00000FBC" w:rsidP="00000FBC">
      <w:pPr>
        <w:spacing w:line="480" w:lineRule="auto"/>
        <w:rPr>
          <w:rFonts w:ascii="Arial" w:hAnsi="Arial" w:cs="Arial"/>
          <w:b/>
          <w:sz w:val="24"/>
          <w:szCs w:val="24"/>
        </w:rPr>
      </w:pPr>
      <w:r>
        <w:rPr>
          <w:rFonts w:ascii="Arial" w:hAnsi="Arial" w:cs="Arial"/>
          <w:b/>
          <w:sz w:val="24"/>
          <w:szCs w:val="24"/>
        </w:rPr>
        <w:t>IMPROVING ANKLE DORSIFLEXION RANGE OF MOTION</w:t>
      </w:r>
    </w:p>
    <w:p w14:paraId="64C27DDF" w14:textId="40942E9E" w:rsidR="00633642" w:rsidRDefault="00DE3CDE" w:rsidP="00000FBC">
      <w:pPr>
        <w:spacing w:line="480" w:lineRule="auto"/>
        <w:jc w:val="both"/>
        <w:rPr>
          <w:rFonts w:ascii="Arial" w:hAnsi="Arial" w:cs="Arial"/>
          <w:sz w:val="24"/>
          <w:szCs w:val="24"/>
        </w:rPr>
      </w:pPr>
      <w:r>
        <w:rPr>
          <w:rFonts w:ascii="Arial" w:hAnsi="Arial" w:cs="Arial"/>
          <w:sz w:val="24"/>
          <w:szCs w:val="24"/>
        </w:rPr>
        <w:t xml:space="preserve">Methods to improve ankle dorsiflexion ROM can be divided into two main categories; myofascial or joint </w:t>
      </w:r>
      <w:r w:rsidR="00A9795F">
        <w:rPr>
          <w:rFonts w:ascii="Arial" w:hAnsi="Arial" w:cs="Arial"/>
          <w:sz w:val="24"/>
          <w:szCs w:val="24"/>
        </w:rPr>
        <w:t xml:space="preserve">mobility </w:t>
      </w:r>
      <w:r>
        <w:rPr>
          <w:rFonts w:ascii="Arial" w:hAnsi="Arial" w:cs="Arial"/>
          <w:sz w:val="24"/>
          <w:szCs w:val="24"/>
        </w:rPr>
        <w:t>restrictions (</w:t>
      </w:r>
      <w:r w:rsidR="003E39F1">
        <w:rPr>
          <w:rFonts w:ascii="Arial" w:hAnsi="Arial" w:cs="Arial"/>
          <w:sz w:val="24"/>
          <w:szCs w:val="24"/>
        </w:rPr>
        <w:t>23</w:t>
      </w:r>
      <w:r>
        <w:rPr>
          <w:rFonts w:ascii="Arial" w:hAnsi="Arial" w:cs="Arial"/>
          <w:sz w:val="24"/>
          <w:szCs w:val="24"/>
        </w:rPr>
        <w:t xml:space="preserve">). Myofascial restrictions involve limitations in the extensibility of the muscles </w:t>
      </w:r>
      <w:r w:rsidR="00935C50">
        <w:rPr>
          <w:rFonts w:ascii="Arial" w:hAnsi="Arial" w:cs="Arial"/>
          <w:sz w:val="24"/>
          <w:szCs w:val="24"/>
        </w:rPr>
        <w:t xml:space="preserve">that surround the ankle joint </w:t>
      </w:r>
      <w:r>
        <w:rPr>
          <w:rFonts w:ascii="Arial" w:hAnsi="Arial" w:cs="Arial"/>
          <w:sz w:val="24"/>
          <w:szCs w:val="24"/>
        </w:rPr>
        <w:t xml:space="preserve">and their </w:t>
      </w:r>
      <w:r w:rsidR="00935C50">
        <w:rPr>
          <w:rFonts w:ascii="Arial" w:hAnsi="Arial" w:cs="Arial"/>
          <w:sz w:val="24"/>
          <w:szCs w:val="24"/>
        </w:rPr>
        <w:t xml:space="preserve">related </w:t>
      </w:r>
      <w:r>
        <w:rPr>
          <w:rFonts w:ascii="Arial" w:hAnsi="Arial" w:cs="Arial"/>
          <w:sz w:val="24"/>
          <w:szCs w:val="24"/>
        </w:rPr>
        <w:t xml:space="preserve">fascial components. The ankle plantar flexors, being primarily the gastrocnemius and soleus, are the </w:t>
      </w:r>
      <w:r w:rsidR="00633642">
        <w:rPr>
          <w:rFonts w:ascii="Arial" w:hAnsi="Arial" w:cs="Arial"/>
          <w:sz w:val="24"/>
          <w:szCs w:val="24"/>
        </w:rPr>
        <w:t>likely</w:t>
      </w:r>
      <w:r>
        <w:rPr>
          <w:rFonts w:ascii="Arial" w:hAnsi="Arial" w:cs="Arial"/>
          <w:sz w:val="24"/>
          <w:szCs w:val="24"/>
        </w:rPr>
        <w:t xml:space="preserve"> c</w:t>
      </w:r>
      <w:r w:rsidR="001E1145">
        <w:rPr>
          <w:rFonts w:ascii="Arial" w:hAnsi="Arial" w:cs="Arial"/>
          <w:sz w:val="24"/>
          <w:szCs w:val="24"/>
        </w:rPr>
        <w:t>auses</w:t>
      </w:r>
      <w:r>
        <w:rPr>
          <w:rFonts w:ascii="Arial" w:hAnsi="Arial" w:cs="Arial"/>
          <w:sz w:val="24"/>
          <w:szCs w:val="24"/>
        </w:rPr>
        <w:t xml:space="preserve"> for myofascial restrictions (</w:t>
      </w:r>
      <w:r w:rsidR="003E39F1">
        <w:rPr>
          <w:rFonts w:ascii="Arial" w:hAnsi="Arial" w:cs="Arial"/>
          <w:sz w:val="24"/>
          <w:szCs w:val="24"/>
        </w:rPr>
        <w:t>26</w:t>
      </w:r>
      <w:r>
        <w:rPr>
          <w:rFonts w:ascii="Arial" w:hAnsi="Arial" w:cs="Arial"/>
          <w:sz w:val="24"/>
          <w:szCs w:val="24"/>
        </w:rPr>
        <w:t>).</w:t>
      </w:r>
      <w:r w:rsidR="00633642">
        <w:rPr>
          <w:rFonts w:ascii="Arial" w:hAnsi="Arial" w:cs="Arial"/>
          <w:sz w:val="24"/>
          <w:szCs w:val="24"/>
        </w:rPr>
        <w:t xml:space="preserve"> </w:t>
      </w:r>
    </w:p>
    <w:p w14:paraId="1463B473" w14:textId="2B92D349" w:rsidR="00000FBC" w:rsidRDefault="00633642" w:rsidP="00F95A6A">
      <w:pPr>
        <w:spacing w:line="480" w:lineRule="auto"/>
        <w:jc w:val="both"/>
        <w:rPr>
          <w:rFonts w:ascii="Arial" w:hAnsi="Arial" w:cs="Arial"/>
          <w:sz w:val="24"/>
          <w:szCs w:val="24"/>
        </w:rPr>
      </w:pPr>
      <w:r>
        <w:rPr>
          <w:rFonts w:ascii="Arial" w:hAnsi="Arial" w:cs="Arial"/>
          <w:sz w:val="24"/>
          <w:szCs w:val="24"/>
        </w:rPr>
        <w:t xml:space="preserve">Numerous techniques exist for increasing gastrocnemius and soleus extensibility. </w:t>
      </w:r>
      <w:r w:rsidR="005938A2">
        <w:rPr>
          <w:rFonts w:ascii="Arial" w:hAnsi="Arial" w:cs="Arial"/>
          <w:sz w:val="24"/>
          <w:szCs w:val="24"/>
        </w:rPr>
        <w:t>Active and passive s</w:t>
      </w:r>
      <w:r>
        <w:rPr>
          <w:rFonts w:ascii="Arial" w:hAnsi="Arial" w:cs="Arial"/>
          <w:sz w:val="24"/>
          <w:szCs w:val="24"/>
        </w:rPr>
        <w:t>tretching</w:t>
      </w:r>
      <w:r w:rsidR="005938A2">
        <w:rPr>
          <w:rFonts w:ascii="Arial" w:hAnsi="Arial" w:cs="Arial"/>
          <w:sz w:val="24"/>
          <w:szCs w:val="24"/>
        </w:rPr>
        <w:t xml:space="preserve"> of</w:t>
      </w:r>
      <w:r>
        <w:rPr>
          <w:rFonts w:ascii="Arial" w:hAnsi="Arial" w:cs="Arial"/>
          <w:sz w:val="24"/>
          <w:szCs w:val="24"/>
        </w:rPr>
        <w:t xml:space="preserve"> t</w:t>
      </w:r>
      <w:r w:rsidR="00A70279">
        <w:rPr>
          <w:rFonts w:ascii="Arial" w:hAnsi="Arial" w:cs="Arial"/>
          <w:sz w:val="24"/>
          <w:szCs w:val="24"/>
        </w:rPr>
        <w:t>he plantar flexors is the most</w:t>
      </w:r>
      <w:r>
        <w:rPr>
          <w:rFonts w:ascii="Arial" w:hAnsi="Arial" w:cs="Arial"/>
          <w:sz w:val="24"/>
          <w:szCs w:val="24"/>
        </w:rPr>
        <w:t xml:space="preserve"> commonly used </w:t>
      </w:r>
      <w:r w:rsidRPr="00A70279">
        <w:rPr>
          <w:rFonts w:ascii="Arial" w:hAnsi="Arial" w:cs="Arial"/>
          <w:sz w:val="24"/>
          <w:szCs w:val="24"/>
        </w:rPr>
        <w:t>technique (</w:t>
      </w:r>
      <w:r w:rsidR="003217CF">
        <w:rPr>
          <w:rFonts w:ascii="Arial" w:hAnsi="Arial" w:cs="Arial"/>
          <w:sz w:val="24"/>
          <w:szCs w:val="24"/>
        </w:rPr>
        <w:t>14, 15,</w:t>
      </w:r>
      <w:r w:rsidR="003E39F1">
        <w:rPr>
          <w:rFonts w:ascii="Arial" w:hAnsi="Arial" w:cs="Arial"/>
          <w:sz w:val="24"/>
          <w:szCs w:val="24"/>
        </w:rPr>
        <w:t xml:space="preserve"> 26, </w:t>
      </w:r>
      <w:r w:rsidR="008A288D">
        <w:rPr>
          <w:rFonts w:ascii="Arial" w:hAnsi="Arial" w:cs="Arial"/>
          <w:sz w:val="24"/>
          <w:szCs w:val="24"/>
        </w:rPr>
        <w:t>53</w:t>
      </w:r>
      <w:r>
        <w:rPr>
          <w:rFonts w:ascii="Arial" w:hAnsi="Arial" w:cs="Arial"/>
          <w:sz w:val="24"/>
          <w:szCs w:val="24"/>
        </w:rPr>
        <w:t>).</w:t>
      </w:r>
      <w:r w:rsidRPr="00633642">
        <w:rPr>
          <w:rFonts w:ascii="Arial" w:hAnsi="Arial" w:cs="Arial"/>
          <w:sz w:val="24"/>
          <w:szCs w:val="24"/>
        </w:rPr>
        <w:t xml:space="preserve"> </w:t>
      </w:r>
      <w:r>
        <w:rPr>
          <w:rFonts w:ascii="Arial" w:hAnsi="Arial" w:cs="Arial"/>
          <w:sz w:val="24"/>
          <w:szCs w:val="24"/>
        </w:rPr>
        <w:t xml:space="preserve">For the soleus muscle, this can be accomplished with a </w:t>
      </w:r>
      <w:r>
        <w:rPr>
          <w:rFonts w:ascii="Arial" w:hAnsi="Arial" w:cs="Arial"/>
          <w:sz w:val="24"/>
          <w:szCs w:val="24"/>
        </w:rPr>
        <w:lastRenderedPageBreak/>
        <w:t>dorsiflexed position at the ankle</w:t>
      </w:r>
      <w:r w:rsidR="00A70279">
        <w:rPr>
          <w:rFonts w:ascii="Arial" w:hAnsi="Arial" w:cs="Arial"/>
          <w:sz w:val="24"/>
          <w:szCs w:val="24"/>
        </w:rPr>
        <w:t xml:space="preserve"> whilst keeping the knee relatively flexed in order to relieve tension on the gastrocnemius muscle (</w:t>
      </w:r>
      <w:r w:rsidR="00206BDD" w:rsidRPr="000C19F6">
        <w:rPr>
          <w:rFonts w:ascii="Arial" w:hAnsi="Arial" w:cs="Arial"/>
          <w:sz w:val="24"/>
          <w:szCs w:val="24"/>
        </w:rPr>
        <w:t xml:space="preserve">see </w:t>
      </w:r>
      <w:r w:rsidR="002F59CD" w:rsidRPr="000C19F6">
        <w:rPr>
          <w:rFonts w:ascii="Arial" w:hAnsi="Arial" w:cs="Arial"/>
          <w:sz w:val="24"/>
          <w:szCs w:val="24"/>
        </w:rPr>
        <w:t>Figure 2a</w:t>
      </w:r>
      <w:r w:rsidR="00A70279">
        <w:rPr>
          <w:rFonts w:ascii="Arial" w:hAnsi="Arial" w:cs="Arial"/>
          <w:sz w:val="24"/>
          <w:szCs w:val="24"/>
        </w:rPr>
        <w:t>) (</w:t>
      </w:r>
      <w:r w:rsidR="007F6AA2">
        <w:rPr>
          <w:rFonts w:ascii="Arial" w:hAnsi="Arial" w:cs="Arial"/>
          <w:sz w:val="24"/>
          <w:szCs w:val="24"/>
        </w:rPr>
        <w:t>5</w:t>
      </w:r>
      <w:r w:rsidR="00A70279">
        <w:rPr>
          <w:rFonts w:ascii="Arial" w:hAnsi="Arial" w:cs="Arial"/>
          <w:sz w:val="24"/>
          <w:szCs w:val="24"/>
        </w:rPr>
        <w:t xml:space="preserve">). The gastrocnemius may be preferentially stretched by </w:t>
      </w:r>
      <w:r w:rsidR="00206BDD">
        <w:rPr>
          <w:rFonts w:ascii="Arial" w:hAnsi="Arial" w:cs="Arial"/>
          <w:sz w:val="24"/>
          <w:szCs w:val="24"/>
        </w:rPr>
        <w:t>using</w:t>
      </w:r>
      <w:r w:rsidR="00A70279">
        <w:rPr>
          <w:rFonts w:ascii="Arial" w:hAnsi="Arial" w:cs="Arial"/>
          <w:sz w:val="24"/>
          <w:szCs w:val="24"/>
        </w:rPr>
        <w:t xml:space="preserve"> a similar technique but with the knee extended </w:t>
      </w:r>
      <w:r w:rsidR="002621A9">
        <w:rPr>
          <w:rFonts w:ascii="Arial" w:hAnsi="Arial" w:cs="Arial"/>
          <w:sz w:val="24"/>
          <w:szCs w:val="24"/>
        </w:rPr>
        <w:t>(</w:t>
      </w:r>
      <w:r w:rsidR="00206BDD" w:rsidRPr="000C19F6">
        <w:rPr>
          <w:rFonts w:ascii="Arial" w:hAnsi="Arial" w:cs="Arial"/>
          <w:sz w:val="24"/>
          <w:szCs w:val="24"/>
        </w:rPr>
        <w:t xml:space="preserve">see </w:t>
      </w:r>
      <w:r w:rsidR="002F59CD" w:rsidRPr="000C19F6">
        <w:rPr>
          <w:rFonts w:ascii="Arial" w:hAnsi="Arial" w:cs="Arial"/>
          <w:sz w:val="24"/>
          <w:szCs w:val="24"/>
        </w:rPr>
        <w:t>Figure 2b</w:t>
      </w:r>
      <w:r w:rsidR="002621A9">
        <w:rPr>
          <w:rFonts w:ascii="Arial" w:hAnsi="Arial" w:cs="Arial"/>
          <w:sz w:val="24"/>
          <w:szCs w:val="24"/>
        </w:rPr>
        <w:t xml:space="preserve">) </w:t>
      </w:r>
      <w:r w:rsidR="00A70279">
        <w:rPr>
          <w:rFonts w:ascii="Arial" w:hAnsi="Arial" w:cs="Arial"/>
          <w:sz w:val="24"/>
          <w:szCs w:val="24"/>
        </w:rPr>
        <w:t>(</w:t>
      </w:r>
      <w:r w:rsidR="003E39F1">
        <w:rPr>
          <w:rFonts w:ascii="Arial" w:hAnsi="Arial" w:cs="Arial"/>
          <w:sz w:val="24"/>
          <w:szCs w:val="24"/>
        </w:rPr>
        <w:t>26</w:t>
      </w:r>
      <w:r w:rsidR="00A70279">
        <w:rPr>
          <w:rFonts w:ascii="Arial" w:hAnsi="Arial" w:cs="Arial"/>
          <w:sz w:val="24"/>
          <w:szCs w:val="24"/>
        </w:rPr>
        <w:t>). As dorsiflexion during the weight acceptance phase of a landing occurs concurrently with knee flexion (</w:t>
      </w:r>
      <w:r w:rsidR="003217CF">
        <w:rPr>
          <w:rFonts w:ascii="Arial" w:hAnsi="Arial" w:cs="Arial"/>
          <w:sz w:val="24"/>
          <w:szCs w:val="24"/>
        </w:rPr>
        <w:t>12</w:t>
      </w:r>
      <w:r w:rsidR="00A70279">
        <w:rPr>
          <w:rFonts w:ascii="Arial" w:hAnsi="Arial" w:cs="Arial"/>
          <w:sz w:val="24"/>
          <w:szCs w:val="24"/>
        </w:rPr>
        <w:t>),</w:t>
      </w:r>
      <w:r w:rsidR="00D551C5">
        <w:rPr>
          <w:rFonts w:ascii="Arial" w:hAnsi="Arial" w:cs="Arial"/>
          <w:sz w:val="24"/>
          <w:szCs w:val="24"/>
        </w:rPr>
        <w:t xml:space="preserve"> improving</w:t>
      </w:r>
      <w:r w:rsidR="00A70279">
        <w:rPr>
          <w:rFonts w:ascii="Arial" w:hAnsi="Arial" w:cs="Arial"/>
          <w:sz w:val="24"/>
          <w:szCs w:val="24"/>
        </w:rPr>
        <w:t xml:space="preserve"> soleus flexibility is likely more valuable </w:t>
      </w:r>
      <w:r w:rsidR="00D551C5">
        <w:rPr>
          <w:rFonts w:ascii="Arial" w:hAnsi="Arial" w:cs="Arial"/>
          <w:sz w:val="24"/>
          <w:szCs w:val="24"/>
        </w:rPr>
        <w:t xml:space="preserve">as the gastrocnemius is less capable of limiting ankle dorsiflexion </w:t>
      </w:r>
      <w:r w:rsidR="005938A2">
        <w:rPr>
          <w:rFonts w:ascii="Arial" w:hAnsi="Arial" w:cs="Arial"/>
          <w:sz w:val="24"/>
          <w:szCs w:val="24"/>
        </w:rPr>
        <w:t xml:space="preserve">ROM </w:t>
      </w:r>
      <w:r w:rsidR="00D551C5">
        <w:rPr>
          <w:rFonts w:ascii="Arial" w:hAnsi="Arial" w:cs="Arial"/>
          <w:sz w:val="24"/>
          <w:szCs w:val="24"/>
        </w:rPr>
        <w:t xml:space="preserve">when the knee is flexed due to </w:t>
      </w:r>
      <w:r w:rsidR="005938A2">
        <w:rPr>
          <w:rFonts w:ascii="Arial" w:hAnsi="Arial" w:cs="Arial"/>
          <w:sz w:val="24"/>
          <w:szCs w:val="24"/>
        </w:rPr>
        <w:t>its attachment on the femoral condyles</w:t>
      </w:r>
      <w:r w:rsidR="00D551C5">
        <w:rPr>
          <w:rFonts w:ascii="Arial" w:hAnsi="Arial" w:cs="Arial"/>
          <w:sz w:val="24"/>
          <w:szCs w:val="24"/>
        </w:rPr>
        <w:t xml:space="preserve"> (</w:t>
      </w:r>
      <w:r w:rsidR="003E5269">
        <w:rPr>
          <w:rFonts w:ascii="Arial" w:hAnsi="Arial" w:cs="Arial"/>
          <w:sz w:val="24"/>
          <w:szCs w:val="24"/>
        </w:rPr>
        <w:t>45</w:t>
      </w:r>
      <w:r w:rsidR="00D551C5">
        <w:rPr>
          <w:rFonts w:ascii="Arial" w:hAnsi="Arial" w:cs="Arial"/>
          <w:sz w:val="24"/>
          <w:szCs w:val="24"/>
        </w:rPr>
        <w:t>).</w:t>
      </w:r>
    </w:p>
    <w:p w14:paraId="58FE5B80" w14:textId="3BC9E062" w:rsidR="00AC73DA" w:rsidRDefault="002F59CD" w:rsidP="00AC73DA">
      <w:pPr>
        <w:spacing w:line="480" w:lineRule="auto"/>
        <w:jc w:val="center"/>
        <w:rPr>
          <w:rFonts w:ascii="Arial" w:hAnsi="Arial" w:cs="Arial"/>
          <w:sz w:val="24"/>
          <w:szCs w:val="24"/>
        </w:rPr>
      </w:pPr>
      <w:r>
        <w:rPr>
          <w:rFonts w:ascii="Arial" w:hAnsi="Arial" w:cs="Arial"/>
          <w:sz w:val="24"/>
          <w:szCs w:val="24"/>
        </w:rPr>
        <w:t>*INSERT FIGURE 2</w:t>
      </w:r>
      <w:r w:rsidR="00AC73DA">
        <w:rPr>
          <w:rFonts w:ascii="Arial" w:hAnsi="Arial" w:cs="Arial"/>
          <w:sz w:val="24"/>
          <w:szCs w:val="24"/>
        </w:rPr>
        <w:t xml:space="preserve"> HERE*</w:t>
      </w:r>
    </w:p>
    <w:p w14:paraId="500E4A7C" w14:textId="01523C95" w:rsidR="00633642" w:rsidRDefault="0036448C" w:rsidP="0036448C">
      <w:pPr>
        <w:spacing w:line="480" w:lineRule="auto"/>
        <w:jc w:val="both"/>
        <w:rPr>
          <w:rFonts w:ascii="Arial" w:hAnsi="Arial" w:cs="Arial"/>
          <w:sz w:val="24"/>
          <w:szCs w:val="24"/>
        </w:rPr>
      </w:pPr>
      <w:r>
        <w:rPr>
          <w:rFonts w:ascii="Arial" w:hAnsi="Arial" w:cs="Arial"/>
          <w:sz w:val="24"/>
          <w:szCs w:val="24"/>
        </w:rPr>
        <w:t>In order to increase the extensibility of the plantar flexor musculature acutely with static stretching, Nakamura et al. (</w:t>
      </w:r>
      <w:r w:rsidR="003E5269">
        <w:rPr>
          <w:rFonts w:ascii="Arial" w:hAnsi="Arial" w:cs="Arial"/>
          <w:sz w:val="24"/>
          <w:szCs w:val="24"/>
        </w:rPr>
        <w:t>42</w:t>
      </w:r>
      <w:r>
        <w:rPr>
          <w:rFonts w:ascii="Arial" w:hAnsi="Arial" w:cs="Arial"/>
          <w:sz w:val="24"/>
          <w:szCs w:val="24"/>
        </w:rPr>
        <w:t>) showed that the total time stretching should be &gt;</w:t>
      </w:r>
      <w:r w:rsidR="00A93762">
        <w:rPr>
          <w:rFonts w:ascii="Arial" w:hAnsi="Arial" w:cs="Arial"/>
          <w:sz w:val="24"/>
          <w:szCs w:val="24"/>
        </w:rPr>
        <w:t xml:space="preserve"> </w:t>
      </w:r>
      <w:r>
        <w:rPr>
          <w:rFonts w:ascii="Arial" w:hAnsi="Arial" w:cs="Arial"/>
          <w:sz w:val="24"/>
          <w:szCs w:val="24"/>
        </w:rPr>
        <w:t xml:space="preserve">2 </w:t>
      </w:r>
      <w:r w:rsidR="00D12064">
        <w:rPr>
          <w:rFonts w:ascii="Arial" w:hAnsi="Arial" w:cs="Arial"/>
          <w:sz w:val="24"/>
          <w:szCs w:val="24"/>
        </w:rPr>
        <w:t xml:space="preserve">min. Following a four-week intervention using 2 min of plantar flexor static stretching performed 3 times per week, significant increases in ankle dorsiflexion ROM can be established </w:t>
      </w:r>
      <w:r w:rsidR="00D12064" w:rsidRPr="00431D67">
        <w:rPr>
          <w:rFonts w:ascii="Arial" w:hAnsi="Arial" w:cs="Arial"/>
          <w:sz w:val="24"/>
          <w:szCs w:val="24"/>
        </w:rPr>
        <w:t>(</w:t>
      </w:r>
      <w:r w:rsidR="003E5269">
        <w:rPr>
          <w:rFonts w:ascii="Arial" w:hAnsi="Arial" w:cs="Arial"/>
          <w:sz w:val="24"/>
          <w:szCs w:val="24"/>
        </w:rPr>
        <w:t>44</w:t>
      </w:r>
      <w:r w:rsidR="00D12064" w:rsidRPr="00431D67">
        <w:rPr>
          <w:rFonts w:ascii="Arial" w:hAnsi="Arial" w:cs="Arial"/>
          <w:sz w:val="24"/>
          <w:szCs w:val="24"/>
        </w:rPr>
        <w:t>)</w:t>
      </w:r>
      <w:r w:rsidR="00D12064">
        <w:rPr>
          <w:rFonts w:ascii="Arial" w:hAnsi="Arial" w:cs="Arial"/>
          <w:sz w:val="24"/>
          <w:szCs w:val="24"/>
        </w:rPr>
        <w:t>. Regarding the stretching method employed, Nakamura et al. (</w:t>
      </w:r>
      <w:r w:rsidR="003E5269">
        <w:rPr>
          <w:rFonts w:ascii="Arial" w:hAnsi="Arial" w:cs="Arial"/>
          <w:sz w:val="24"/>
          <w:szCs w:val="24"/>
        </w:rPr>
        <w:t>43</w:t>
      </w:r>
      <w:r w:rsidR="00D12064">
        <w:rPr>
          <w:rFonts w:ascii="Arial" w:hAnsi="Arial" w:cs="Arial"/>
          <w:sz w:val="24"/>
          <w:szCs w:val="24"/>
        </w:rPr>
        <w:t xml:space="preserve">) showed that both static stretching and </w:t>
      </w:r>
      <w:r w:rsidR="00D12064" w:rsidRPr="00D12064">
        <w:rPr>
          <w:rFonts w:ascii="Arial" w:hAnsi="Arial" w:cs="Arial"/>
          <w:sz w:val="24"/>
          <w:szCs w:val="24"/>
        </w:rPr>
        <w:t>proprioceptive neuro</w:t>
      </w:r>
      <w:r w:rsidR="00D12064">
        <w:rPr>
          <w:rFonts w:ascii="Arial" w:hAnsi="Arial" w:cs="Arial"/>
          <w:sz w:val="24"/>
          <w:szCs w:val="24"/>
        </w:rPr>
        <w:t>muscular facilitation increase</w:t>
      </w:r>
      <w:r w:rsidR="00A93762">
        <w:rPr>
          <w:rFonts w:ascii="Arial" w:hAnsi="Arial" w:cs="Arial"/>
          <w:sz w:val="24"/>
          <w:szCs w:val="24"/>
        </w:rPr>
        <w:t>d</w:t>
      </w:r>
      <w:r w:rsidR="00D12064">
        <w:rPr>
          <w:rFonts w:ascii="Arial" w:hAnsi="Arial" w:cs="Arial"/>
          <w:sz w:val="24"/>
          <w:szCs w:val="24"/>
        </w:rPr>
        <w:t xml:space="preserve"> dorsiflexion ROM equally, as long as the time spent stretching lasted a total of 2 min. Therefore, </w:t>
      </w:r>
      <w:r w:rsidR="003C7B8C">
        <w:rPr>
          <w:rFonts w:ascii="Arial" w:hAnsi="Arial" w:cs="Arial"/>
          <w:sz w:val="24"/>
          <w:szCs w:val="24"/>
        </w:rPr>
        <w:t>S&amp;C professionals</w:t>
      </w:r>
      <w:r w:rsidR="00D12064">
        <w:rPr>
          <w:rFonts w:ascii="Arial" w:hAnsi="Arial" w:cs="Arial"/>
          <w:sz w:val="24"/>
          <w:szCs w:val="24"/>
        </w:rPr>
        <w:t xml:space="preserve"> have numerous options for prescribing flexibility training for the plantar flexors. </w:t>
      </w:r>
    </w:p>
    <w:p w14:paraId="4F4C656A" w14:textId="0F373643" w:rsidR="0059437D" w:rsidRDefault="0059437D" w:rsidP="00F95A6A">
      <w:pPr>
        <w:spacing w:line="480" w:lineRule="auto"/>
        <w:jc w:val="both"/>
        <w:rPr>
          <w:rFonts w:ascii="Arial" w:hAnsi="Arial" w:cs="Arial"/>
          <w:sz w:val="24"/>
          <w:szCs w:val="24"/>
        </w:rPr>
      </w:pPr>
      <w:r>
        <w:rPr>
          <w:rFonts w:ascii="Arial" w:hAnsi="Arial" w:cs="Arial"/>
          <w:sz w:val="24"/>
          <w:szCs w:val="24"/>
        </w:rPr>
        <w:t xml:space="preserve">Another potential </w:t>
      </w:r>
      <w:r w:rsidR="00B57112">
        <w:rPr>
          <w:rFonts w:ascii="Arial" w:hAnsi="Arial" w:cs="Arial"/>
          <w:sz w:val="24"/>
          <w:szCs w:val="24"/>
        </w:rPr>
        <w:t>strategy</w:t>
      </w:r>
      <w:r>
        <w:rPr>
          <w:rFonts w:ascii="Arial" w:hAnsi="Arial" w:cs="Arial"/>
          <w:sz w:val="24"/>
          <w:szCs w:val="24"/>
        </w:rPr>
        <w:t xml:space="preserve"> for the </w:t>
      </w:r>
      <w:r w:rsidR="00FD0AD9">
        <w:rPr>
          <w:rFonts w:ascii="Arial" w:hAnsi="Arial" w:cs="Arial"/>
          <w:sz w:val="24"/>
          <w:szCs w:val="24"/>
        </w:rPr>
        <w:t>S&amp;C</w:t>
      </w:r>
      <w:r>
        <w:rPr>
          <w:rFonts w:ascii="Arial" w:hAnsi="Arial" w:cs="Arial"/>
          <w:sz w:val="24"/>
          <w:szCs w:val="24"/>
        </w:rPr>
        <w:t xml:space="preserve"> </w:t>
      </w:r>
      <w:r w:rsidR="003C7B8C">
        <w:rPr>
          <w:rFonts w:ascii="Arial" w:hAnsi="Arial" w:cs="Arial"/>
          <w:sz w:val="24"/>
          <w:szCs w:val="24"/>
        </w:rPr>
        <w:t>professional</w:t>
      </w:r>
      <w:r>
        <w:rPr>
          <w:rFonts w:ascii="Arial" w:hAnsi="Arial" w:cs="Arial"/>
          <w:sz w:val="24"/>
          <w:szCs w:val="24"/>
        </w:rPr>
        <w:t xml:space="preserve"> is to employ self-</w:t>
      </w:r>
      <w:r w:rsidR="00B57112">
        <w:rPr>
          <w:rFonts w:ascii="Arial" w:hAnsi="Arial" w:cs="Arial"/>
          <w:sz w:val="24"/>
          <w:szCs w:val="24"/>
        </w:rPr>
        <w:t>massage</w:t>
      </w:r>
      <w:r>
        <w:rPr>
          <w:rFonts w:ascii="Arial" w:hAnsi="Arial" w:cs="Arial"/>
          <w:sz w:val="24"/>
          <w:szCs w:val="24"/>
        </w:rPr>
        <w:t xml:space="preserve"> techniques using </w:t>
      </w:r>
      <w:r w:rsidR="00B57112">
        <w:rPr>
          <w:rFonts w:ascii="Arial" w:hAnsi="Arial" w:cs="Arial"/>
          <w:sz w:val="24"/>
          <w:szCs w:val="24"/>
        </w:rPr>
        <w:t xml:space="preserve">tools such as a roller massager. </w:t>
      </w:r>
      <w:r w:rsidR="00135C53">
        <w:rPr>
          <w:rFonts w:ascii="Arial" w:hAnsi="Arial" w:cs="Arial"/>
          <w:sz w:val="24"/>
          <w:szCs w:val="24"/>
        </w:rPr>
        <w:t>S</w:t>
      </w:r>
      <w:r w:rsidR="00A9795F">
        <w:rPr>
          <w:rFonts w:ascii="Arial" w:hAnsi="Arial" w:cs="Arial"/>
          <w:sz w:val="24"/>
          <w:szCs w:val="24"/>
        </w:rPr>
        <w:t xml:space="preserve">elf-massage has been shown </w:t>
      </w:r>
      <w:r w:rsidR="00206BDD">
        <w:rPr>
          <w:rFonts w:ascii="Arial" w:hAnsi="Arial" w:cs="Arial"/>
          <w:sz w:val="24"/>
          <w:szCs w:val="24"/>
        </w:rPr>
        <w:t>to</w:t>
      </w:r>
      <w:r w:rsidR="00135C53">
        <w:rPr>
          <w:rFonts w:ascii="Arial" w:hAnsi="Arial" w:cs="Arial"/>
          <w:sz w:val="24"/>
          <w:szCs w:val="24"/>
        </w:rPr>
        <w:t xml:space="preserve"> acutely</w:t>
      </w:r>
      <w:r w:rsidR="00206BDD">
        <w:rPr>
          <w:rFonts w:ascii="Arial" w:hAnsi="Arial" w:cs="Arial"/>
          <w:sz w:val="24"/>
          <w:szCs w:val="24"/>
        </w:rPr>
        <w:t xml:space="preserve"> </w:t>
      </w:r>
      <w:r w:rsidR="00A9795F">
        <w:rPr>
          <w:rFonts w:ascii="Arial" w:hAnsi="Arial" w:cs="Arial"/>
          <w:sz w:val="24"/>
          <w:szCs w:val="24"/>
        </w:rPr>
        <w:t>increase</w:t>
      </w:r>
      <w:r w:rsidR="00135C53">
        <w:rPr>
          <w:rFonts w:ascii="Arial" w:hAnsi="Arial" w:cs="Arial"/>
          <w:sz w:val="24"/>
          <w:szCs w:val="24"/>
        </w:rPr>
        <w:t xml:space="preserve"> (effect size = 0.26) </w:t>
      </w:r>
      <w:r w:rsidR="00A334AB">
        <w:rPr>
          <w:rFonts w:ascii="Arial" w:hAnsi="Arial" w:cs="Arial"/>
          <w:sz w:val="24"/>
          <w:szCs w:val="24"/>
        </w:rPr>
        <w:t xml:space="preserve">weight-bearing lunge </w:t>
      </w:r>
      <w:r w:rsidR="00296447">
        <w:rPr>
          <w:rFonts w:ascii="Arial" w:hAnsi="Arial" w:cs="Arial"/>
          <w:sz w:val="24"/>
          <w:szCs w:val="24"/>
        </w:rPr>
        <w:t xml:space="preserve">test </w:t>
      </w:r>
      <w:r w:rsidR="00A334AB">
        <w:rPr>
          <w:rFonts w:ascii="Arial" w:hAnsi="Arial" w:cs="Arial"/>
          <w:sz w:val="24"/>
          <w:szCs w:val="24"/>
        </w:rPr>
        <w:t>scores</w:t>
      </w:r>
      <w:r w:rsidR="00A9795F">
        <w:rPr>
          <w:rFonts w:ascii="Arial" w:hAnsi="Arial" w:cs="Arial"/>
          <w:sz w:val="24"/>
          <w:szCs w:val="24"/>
        </w:rPr>
        <w:t xml:space="preserve"> </w:t>
      </w:r>
      <w:r w:rsidR="00A334AB">
        <w:rPr>
          <w:rFonts w:ascii="Arial" w:hAnsi="Arial" w:cs="Arial"/>
          <w:sz w:val="24"/>
          <w:szCs w:val="24"/>
        </w:rPr>
        <w:t xml:space="preserve">measured </w:t>
      </w:r>
      <w:r w:rsidR="00A9795F">
        <w:rPr>
          <w:rFonts w:ascii="Arial" w:hAnsi="Arial" w:cs="Arial"/>
          <w:sz w:val="24"/>
          <w:szCs w:val="24"/>
        </w:rPr>
        <w:t>to the same degree as a static stretching routine</w:t>
      </w:r>
      <w:r w:rsidR="00135C53">
        <w:rPr>
          <w:rFonts w:ascii="Arial" w:hAnsi="Arial" w:cs="Arial"/>
          <w:sz w:val="24"/>
          <w:szCs w:val="24"/>
        </w:rPr>
        <w:t xml:space="preserve"> (effect size = 0.27),</w:t>
      </w:r>
      <w:r w:rsidR="003E39F1">
        <w:rPr>
          <w:rFonts w:ascii="Arial" w:hAnsi="Arial" w:cs="Arial"/>
          <w:sz w:val="24"/>
          <w:szCs w:val="24"/>
        </w:rPr>
        <w:t xml:space="preserve"> matched for time (19</w:t>
      </w:r>
      <w:r w:rsidR="00A9795F">
        <w:rPr>
          <w:rFonts w:ascii="Arial" w:hAnsi="Arial" w:cs="Arial"/>
          <w:sz w:val="24"/>
          <w:szCs w:val="24"/>
        </w:rPr>
        <w:t>). However, muscle force</w:t>
      </w:r>
      <w:r w:rsidR="005938A2">
        <w:rPr>
          <w:rFonts w:ascii="Arial" w:hAnsi="Arial" w:cs="Arial"/>
          <w:sz w:val="24"/>
          <w:szCs w:val="24"/>
        </w:rPr>
        <w:t xml:space="preserve"> output of the plantar flexors was reduce</w:t>
      </w:r>
      <w:r w:rsidR="00206BDD">
        <w:rPr>
          <w:rFonts w:ascii="Arial" w:hAnsi="Arial" w:cs="Arial"/>
          <w:sz w:val="24"/>
          <w:szCs w:val="24"/>
        </w:rPr>
        <w:t>d</w:t>
      </w:r>
      <w:r w:rsidR="005938A2">
        <w:rPr>
          <w:rFonts w:ascii="Arial" w:hAnsi="Arial" w:cs="Arial"/>
          <w:sz w:val="24"/>
          <w:szCs w:val="24"/>
        </w:rPr>
        <w:t xml:space="preserve"> following</w:t>
      </w:r>
      <w:r w:rsidR="00A9795F">
        <w:rPr>
          <w:rFonts w:ascii="Arial" w:hAnsi="Arial" w:cs="Arial"/>
          <w:sz w:val="24"/>
          <w:szCs w:val="24"/>
        </w:rPr>
        <w:t xml:space="preserve"> static stretching </w:t>
      </w:r>
      <w:r w:rsidR="005938A2">
        <w:rPr>
          <w:rFonts w:ascii="Arial" w:hAnsi="Arial" w:cs="Arial"/>
          <w:sz w:val="24"/>
          <w:szCs w:val="24"/>
        </w:rPr>
        <w:t xml:space="preserve">compared to the self-massage technique (effect size = 1.23, mean </w:t>
      </w:r>
      <w:r w:rsidR="005938A2">
        <w:rPr>
          <w:rFonts w:ascii="Arial" w:hAnsi="Arial" w:cs="Arial"/>
          <w:sz w:val="24"/>
          <w:szCs w:val="24"/>
        </w:rPr>
        <w:lastRenderedPageBreak/>
        <w:t>difference = 8.2%)</w:t>
      </w:r>
      <w:r w:rsidR="00A9795F">
        <w:rPr>
          <w:rFonts w:ascii="Arial" w:hAnsi="Arial" w:cs="Arial"/>
          <w:sz w:val="24"/>
          <w:szCs w:val="24"/>
        </w:rPr>
        <w:t xml:space="preserve"> </w:t>
      </w:r>
      <w:r w:rsidR="00A9795F" w:rsidRPr="005D34E6">
        <w:rPr>
          <w:rFonts w:ascii="Arial" w:hAnsi="Arial" w:cs="Arial"/>
          <w:sz w:val="24"/>
          <w:szCs w:val="24"/>
        </w:rPr>
        <w:t>(</w:t>
      </w:r>
      <w:r w:rsidR="003E39F1">
        <w:rPr>
          <w:rFonts w:ascii="Arial" w:hAnsi="Arial" w:cs="Arial"/>
          <w:sz w:val="24"/>
          <w:szCs w:val="24"/>
        </w:rPr>
        <w:t>19</w:t>
      </w:r>
      <w:r w:rsidR="00A9795F">
        <w:rPr>
          <w:rFonts w:ascii="Arial" w:hAnsi="Arial" w:cs="Arial"/>
          <w:sz w:val="24"/>
          <w:szCs w:val="24"/>
        </w:rPr>
        <w:t xml:space="preserve">). Thus, to increase ankle dorsiflexion ROM prior to training or competition, self-massage </w:t>
      </w:r>
      <w:r w:rsidR="00A334AB">
        <w:rPr>
          <w:rFonts w:ascii="Arial" w:hAnsi="Arial" w:cs="Arial"/>
          <w:sz w:val="24"/>
          <w:szCs w:val="24"/>
        </w:rPr>
        <w:t>may be an alternative</w:t>
      </w:r>
      <w:r w:rsidR="00A9795F">
        <w:rPr>
          <w:rFonts w:ascii="Arial" w:hAnsi="Arial" w:cs="Arial"/>
          <w:sz w:val="24"/>
          <w:szCs w:val="24"/>
        </w:rPr>
        <w:t xml:space="preserve"> option. </w:t>
      </w:r>
      <w:r w:rsidR="005938A2" w:rsidRPr="000C19F6">
        <w:rPr>
          <w:rFonts w:ascii="Arial" w:hAnsi="Arial" w:cs="Arial"/>
          <w:sz w:val="24"/>
          <w:szCs w:val="24"/>
        </w:rPr>
        <w:t>F</w:t>
      </w:r>
      <w:r w:rsidR="00B57112" w:rsidRPr="000C19F6">
        <w:rPr>
          <w:rFonts w:ascii="Arial" w:hAnsi="Arial" w:cs="Arial"/>
          <w:sz w:val="24"/>
          <w:szCs w:val="24"/>
        </w:rPr>
        <w:t>ig</w:t>
      </w:r>
      <w:r w:rsidR="002F59CD" w:rsidRPr="000C19F6">
        <w:rPr>
          <w:rFonts w:ascii="Arial" w:hAnsi="Arial" w:cs="Arial"/>
          <w:sz w:val="24"/>
          <w:szCs w:val="24"/>
        </w:rPr>
        <w:t>ure 3</w:t>
      </w:r>
      <w:r w:rsidR="005938A2" w:rsidRPr="000C19F6">
        <w:rPr>
          <w:rFonts w:ascii="Arial" w:hAnsi="Arial" w:cs="Arial"/>
          <w:sz w:val="24"/>
          <w:szCs w:val="24"/>
        </w:rPr>
        <w:t xml:space="preserve"> shows</w:t>
      </w:r>
      <w:r w:rsidR="005938A2">
        <w:rPr>
          <w:rFonts w:ascii="Arial" w:hAnsi="Arial" w:cs="Arial"/>
          <w:sz w:val="24"/>
          <w:szCs w:val="24"/>
        </w:rPr>
        <w:t xml:space="preserve"> the self-massage technique used by </w:t>
      </w:r>
      <w:proofErr w:type="spellStart"/>
      <w:r w:rsidR="005938A2">
        <w:rPr>
          <w:rFonts w:ascii="Arial" w:hAnsi="Arial" w:cs="Arial"/>
          <w:sz w:val="24"/>
          <w:szCs w:val="24"/>
        </w:rPr>
        <w:t>Halperin</w:t>
      </w:r>
      <w:proofErr w:type="spellEnd"/>
      <w:r w:rsidR="005938A2">
        <w:rPr>
          <w:rFonts w:ascii="Arial" w:hAnsi="Arial" w:cs="Arial"/>
          <w:sz w:val="24"/>
          <w:szCs w:val="24"/>
        </w:rPr>
        <w:t xml:space="preserve"> et al</w:t>
      </w:r>
      <w:r w:rsidR="00206BDD">
        <w:rPr>
          <w:rFonts w:ascii="Arial" w:hAnsi="Arial" w:cs="Arial"/>
          <w:sz w:val="24"/>
          <w:szCs w:val="24"/>
        </w:rPr>
        <w:t>.</w:t>
      </w:r>
      <w:r w:rsidR="005938A2">
        <w:rPr>
          <w:rFonts w:ascii="Arial" w:hAnsi="Arial" w:cs="Arial"/>
          <w:sz w:val="24"/>
          <w:szCs w:val="24"/>
        </w:rPr>
        <w:t xml:space="preserve"> (</w:t>
      </w:r>
      <w:r w:rsidR="003E39F1">
        <w:rPr>
          <w:rFonts w:ascii="Arial" w:hAnsi="Arial" w:cs="Arial"/>
          <w:sz w:val="24"/>
          <w:szCs w:val="24"/>
        </w:rPr>
        <w:t>19</w:t>
      </w:r>
      <w:r w:rsidR="005938A2">
        <w:rPr>
          <w:rFonts w:ascii="Arial" w:hAnsi="Arial" w:cs="Arial"/>
          <w:sz w:val="24"/>
          <w:szCs w:val="24"/>
        </w:rPr>
        <w:t>)</w:t>
      </w:r>
      <w:r w:rsidR="00B57112">
        <w:rPr>
          <w:rFonts w:ascii="Arial" w:hAnsi="Arial" w:cs="Arial"/>
          <w:sz w:val="24"/>
          <w:szCs w:val="24"/>
        </w:rPr>
        <w:t xml:space="preserve">. </w:t>
      </w:r>
      <w:r w:rsidR="00A334AB">
        <w:rPr>
          <w:rFonts w:ascii="Arial" w:hAnsi="Arial" w:cs="Arial"/>
          <w:sz w:val="24"/>
          <w:szCs w:val="24"/>
        </w:rPr>
        <w:t>For this investigation, increases in ankle dorsiflexion ROM where found by employing a cadence of one-second to roll the length of the calf</w:t>
      </w:r>
      <w:r w:rsidR="00AD6621">
        <w:rPr>
          <w:rFonts w:ascii="Arial" w:hAnsi="Arial" w:cs="Arial"/>
          <w:sz w:val="24"/>
          <w:szCs w:val="24"/>
        </w:rPr>
        <w:t xml:space="preserve"> in a proximal-to-distal direction</w:t>
      </w:r>
      <w:r w:rsidR="00A334AB">
        <w:rPr>
          <w:rFonts w:ascii="Arial" w:hAnsi="Arial" w:cs="Arial"/>
          <w:sz w:val="24"/>
          <w:szCs w:val="24"/>
        </w:rPr>
        <w:t xml:space="preserve">, with a single set lasting 30-seconds (19). Three sets </w:t>
      </w:r>
      <w:r w:rsidR="00AD6621">
        <w:rPr>
          <w:rFonts w:ascii="Arial" w:hAnsi="Arial" w:cs="Arial"/>
          <w:sz w:val="24"/>
          <w:szCs w:val="24"/>
        </w:rPr>
        <w:t xml:space="preserve">were performed, </w:t>
      </w:r>
      <w:r w:rsidR="00A334AB">
        <w:rPr>
          <w:rFonts w:ascii="Arial" w:hAnsi="Arial" w:cs="Arial"/>
          <w:sz w:val="24"/>
          <w:szCs w:val="24"/>
        </w:rPr>
        <w:t>with an int</w:t>
      </w:r>
      <w:r w:rsidR="00AD6621">
        <w:rPr>
          <w:rFonts w:ascii="Arial" w:hAnsi="Arial" w:cs="Arial"/>
          <w:sz w:val="24"/>
          <w:szCs w:val="24"/>
        </w:rPr>
        <w:t xml:space="preserve">ensity of 7 out of </w:t>
      </w:r>
      <w:r w:rsidR="00A334AB">
        <w:rPr>
          <w:rFonts w:ascii="Arial" w:hAnsi="Arial" w:cs="Arial"/>
          <w:sz w:val="24"/>
          <w:szCs w:val="24"/>
        </w:rPr>
        <w:t>10 using the rate of perceived pain scale (19).</w:t>
      </w:r>
    </w:p>
    <w:p w14:paraId="282C5FA0" w14:textId="10866315" w:rsidR="00AC73DA" w:rsidRDefault="002F59CD" w:rsidP="00AC73DA">
      <w:pPr>
        <w:spacing w:line="480" w:lineRule="auto"/>
        <w:jc w:val="center"/>
        <w:rPr>
          <w:rFonts w:ascii="Arial" w:hAnsi="Arial" w:cs="Arial"/>
          <w:sz w:val="24"/>
          <w:szCs w:val="24"/>
        </w:rPr>
      </w:pPr>
      <w:r>
        <w:rPr>
          <w:rFonts w:ascii="Arial" w:hAnsi="Arial" w:cs="Arial"/>
          <w:sz w:val="24"/>
          <w:szCs w:val="24"/>
        </w:rPr>
        <w:t>*INSERT FIGURE 3</w:t>
      </w:r>
      <w:r w:rsidR="00AC73DA">
        <w:rPr>
          <w:rFonts w:ascii="Arial" w:hAnsi="Arial" w:cs="Arial"/>
          <w:sz w:val="24"/>
          <w:szCs w:val="24"/>
        </w:rPr>
        <w:t xml:space="preserve"> HERE*</w:t>
      </w:r>
    </w:p>
    <w:p w14:paraId="318582DE" w14:textId="0181C6B4" w:rsidR="005243F8" w:rsidRDefault="00A9795F" w:rsidP="00F95A6A">
      <w:pPr>
        <w:spacing w:line="480" w:lineRule="auto"/>
        <w:jc w:val="both"/>
        <w:rPr>
          <w:rFonts w:ascii="Arial" w:hAnsi="Arial" w:cs="Arial"/>
          <w:sz w:val="24"/>
          <w:szCs w:val="24"/>
        </w:rPr>
      </w:pPr>
      <w:r>
        <w:rPr>
          <w:rFonts w:ascii="Arial" w:hAnsi="Arial" w:cs="Arial"/>
          <w:sz w:val="24"/>
          <w:szCs w:val="24"/>
        </w:rPr>
        <w:t xml:space="preserve">Joint mobility restrictions may also </w:t>
      </w:r>
      <w:r w:rsidR="005938A2">
        <w:rPr>
          <w:rFonts w:ascii="Arial" w:hAnsi="Arial" w:cs="Arial"/>
          <w:sz w:val="24"/>
          <w:szCs w:val="24"/>
        </w:rPr>
        <w:t>limit</w:t>
      </w:r>
      <w:r>
        <w:rPr>
          <w:rFonts w:ascii="Arial" w:hAnsi="Arial" w:cs="Arial"/>
          <w:sz w:val="24"/>
          <w:szCs w:val="24"/>
        </w:rPr>
        <w:t xml:space="preserve"> ankle dorsiflexion</w:t>
      </w:r>
      <w:r w:rsidR="005938A2" w:rsidRPr="005938A2">
        <w:rPr>
          <w:rFonts w:ascii="Arial" w:hAnsi="Arial" w:cs="Arial"/>
          <w:sz w:val="24"/>
          <w:szCs w:val="24"/>
        </w:rPr>
        <w:t xml:space="preserve"> </w:t>
      </w:r>
      <w:r w:rsidR="005938A2">
        <w:rPr>
          <w:rFonts w:ascii="Arial" w:hAnsi="Arial" w:cs="Arial"/>
          <w:sz w:val="24"/>
          <w:szCs w:val="24"/>
        </w:rPr>
        <w:t>ROM</w:t>
      </w:r>
      <w:r>
        <w:rPr>
          <w:rFonts w:ascii="Arial" w:hAnsi="Arial" w:cs="Arial"/>
          <w:sz w:val="24"/>
          <w:szCs w:val="24"/>
        </w:rPr>
        <w:t xml:space="preserve">. </w:t>
      </w:r>
      <w:r w:rsidR="005243F8">
        <w:rPr>
          <w:rFonts w:ascii="Arial" w:hAnsi="Arial" w:cs="Arial"/>
          <w:sz w:val="24"/>
          <w:szCs w:val="24"/>
        </w:rPr>
        <w:t>Ankle dorsiflexion ROM increase</w:t>
      </w:r>
      <w:r w:rsidR="00135C53">
        <w:rPr>
          <w:rFonts w:ascii="Arial" w:hAnsi="Arial" w:cs="Arial"/>
          <w:sz w:val="24"/>
          <w:szCs w:val="24"/>
        </w:rPr>
        <w:t>s</w:t>
      </w:r>
      <w:r w:rsidR="005243F8">
        <w:rPr>
          <w:rFonts w:ascii="Arial" w:hAnsi="Arial" w:cs="Arial"/>
          <w:sz w:val="24"/>
          <w:szCs w:val="24"/>
        </w:rPr>
        <w:t xml:space="preserve"> following manual joint mobilisation in both previously injured (</w:t>
      </w:r>
      <w:r w:rsidR="00AA2E91">
        <w:rPr>
          <w:rFonts w:ascii="Arial" w:hAnsi="Arial" w:cs="Arial"/>
          <w:sz w:val="24"/>
          <w:szCs w:val="24"/>
        </w:rPr>
        <w:t>4</w:t>
      </w:r>
      <w:r w:rsidR="003217CF">
        <w:rPr>
          <w:rFonts w:ascii="Arial" w:hAnsi="Arial" w:cs="Arial"/>
          <w:sz w:val="24"/>
          <w:szCs w:val="24"/>
        </w:rPr>
        <w:t>, 9, 16</w:t>
      </w:r>
      <w:r w:rsidR="005243F8">
        <w:rPr>
          <w:rFonts w:ascii="Arial" w:hAnsi="Arial" w:cs="Arial"/>
          <w:sz w:val="24"/>
          <w:szCs w:val="24"/>
        </w:rPr>
        <w:t>) and healthy populations (</w:t>
      </w:r>
      <w:r w:rsidR="003217CF">
        <w:rPr>
          <w:rFonts w:ascii="Arial" w:hAnsi="Arial" w:cs="Arial"/>
          <w:sz w:val="24"/>
          <w:szCs w:val="24"/>
        </w:rPr>
        <w:t>18</w:t>
      </w:r>
      <w:r w:rsidR="003E39F1">
        <w:rPr>
          <w:rFonts w:ascii="Arial" w:hAnsi="Arial" w:cs="Arial"/>
          <w:sz w:val="24"/>
          <w:szCs w:val="24"/>
        </w:rPr>
        <w:t>,</w:t>
      </w:r>
      <w:r w:rsidR="005243F8">
        <w:rPr>
          <w:rFonts w:ascii="Arial" w:hAnsi="Arial" w:cs="Arial"/>
          <w:sz w:val="24"/>
          <w:szCs w:val="24"/>
        </w:rPr>
        <w:t xml:space="preserve"> </w:t>
      </w:r>
      <w:r w:rsidR="008A288D">
        <w:rPr>
          <w:rFonts w:ascii="Arial" w:hAnsi="Arial" w:cs="Arial"/>
          <w:sz w:val="24"/>
          <w:szCs w:val="24"/>
        </w:rPr>
        <w:t>24</w:t>
      </w:r>
      <w:r w:rsidR="005243F8">
        <w:rPr>
          <w:rFonts w:ascii="Arial" w:hAnsi="Arial" w:cs="Arial"/>
          <w:sz w:val="24"/>
          <w:szCs w:val="24"/>
        </w:rPr>
        <w:t>)</w:t>
      </w:r>
      <w:r w:rsidR="00135C53">
        <w:rPr>
          <w:rFonts w:ascii="Arial" w:hAnsi="Arial" w:cs="Arial"/>
          <w:sz w:val="24"/>
          <w:szCs w:val="24"/>
        </w:rPr>
        <w:t>.</w:t>
      </w:r>
      <w:r w:rsidR="00897EDA">
        <w:rPr>
          <w:rFonts w:ascii="Arial" w:hAnsi="Arial" w:cs="Arial"/>
          <w:sz w:val="24"/>
          <w:szCs w:val="24"/>
        </w:rPr>
        <w:t xml:space="preserve"> </w:t>
      </w:r>
      <w:r w:rsidR="00135C53">
        <w:rPr>
          <w:rFonts w:ascii="Arial" w:hAnsi="Arial" w:cs="Arial"/>
          <w:sz w:val="24"/>
          <w:szCs w:val="24"/>
        </w:rPr>
        <w:t xml:space="preserve">However, </w:t>
      </w:r>
      <w:r w:rsidR="00C32BB4">
        <w:rPr>
          <w:rFonts w:ascii="Arial" w:hAnsi="Arial" w:cs="Arial"/>
          <w:sz w:val="24"/>
          <w:szCs w:val="24"/>
        </w:rPr>
        <w:t>the mechanism</w:t>
      </w:r>
      <w:r w:rsidR="00897EDA">
        <w:rPr>
          <w:rFonts w:ascii="Arial" w:hAnsi="Arial" w:cs="Arial"/>
          <w:sz w:val="24"/>
          <w:szCs w:val="24"/>
        </w:rPr>
        <w:t>s</w:t>
      </w:r>
      <w:r w:rsidR="00C32BB4">
        <w:rPr>
          <w:rFonts w:ascii="Arial" w:hAnsi="Arial" w:cs="Arial"/>
          <w:sz w:val="24"/>
          <w:szCs w:val="24"/>
        </w:rPr>
        <w:t xml:space="preserve"> </w:t>
      </w:r>
      <w:r w:rsidR="00135C53">
        <w:rPr>
          <w:rFonts w:ascii="Arial" w:hAnsi="Arial" w:cs="Arial"/>
          <w:sz w:val="24"/>
          <w:szCs w:val="24"/>
        </w:rPr>
        <w:t>to explain why</w:t>
      </w:r>
      <w:r w:rsidR="00C32BB4">
        <w:rPr>
          <w:rFonts w:ascii="Arial" w:hAnsi="Arial" w:cs="Arial"/>
          <w:sz w:val="24"/>
          <w:szCs w:val="24"/>
        </w:rPr>
        <w:t xml:space="preserve"> joint mobilization increas</w:t>
      </w:r>
      <w:r w:rsidR="00135C53">
        <w:rPr>
          <w:rFonts w:ascii="Arial" w:hAnsi="Arial" w:cs="Arial"/>
          <w:sz w:val="24"/>
          <w:szCs w:val="24"/>
        </w:rPr>
        <w:t>es</w:t>
      </w:r>
      <w:r w:rsidR="00C32BB4">
        <w:rPr>
          <w:rFonts w:ascii="Arial" w:hAnsi="Arial" w:cs="Arial"/>
          <w:sz w:val="24"/>
          <w:szCs w:val="24"/>
        </w:rPr>
        <w:t xml:space="preserve"> ankle ROM </w:t>
      </w:r>
      <w:r w:rsidR="00135C53">
        <w:rPr>
          <w:rFonts w:ascii="Arial" w:hAnsi="Arial" w:cs="Arial"/>
          <w:sz w:val="24"/>
          <w:szCs w:val="24"/>
        </w:rPr>
        <w:t>are</w:t>
      </w:r>
      <w:r w:rsidR="00C32BB4">
        <w:rPr>
          <w:rFonts w:ascii="Arial" w:hAnsi="Arial" w:cs="Arial"/>
          <w:sz w:val="24"/>
          <w:szCs w:val="24"/>
        </w:rPr>
        <w:t xml:space="preserve"> unclear (</w:t>
      </w:r>
      <w:r w:rsidR="003E39F1">
        <w:rPr>
          <w:rFonts w:ascii="Arial" w:hAnsi="Arial" w:cs="Arial"/>
          <w:sz w:val="24"/>
          <w:szCs w:val="24"/>
        </w:rPr>
        <w:t>31</w:t>
      </w:r>
      <w:r w:rsidR="00C32BB4">
        <w:rPr>
          <w:rFonts w:ascii="Arial" w:hAnsi="Arial" w:cs="Arial"/>
          <w:sz w:val="24"/>
          <w:szCs w:val="24"/>
        </w:rPr>
        <w:t xml:space="preserve">). </w:t>
      </w:r>
      <w:r>
        <w:rPr>
          <w:rFonts w:ascii="Arial" w:hAnsi="Arial" w:cs="Arial"/>
          <w:sz w:val="24"/>
          <w:szCs w:val="24"/>
        </w:rPr>
        <w:t>Mulligan (</w:t>
      </w:r>
      <w:r w:rsidR="007F6AA2">
        <w:rPr>
          <w:rFonts w:ascii="Arial" w:hAnsi="Arial" w:cs="Arial"/>
          <w:sz w:val="24"/>
          <w:szCs w:val="24"/>
        </w:rPr>
        <w:t>41</w:t>
      </w:r>
      <w:r>
        <w:rPr>
          <w:rFonts w:ascii="Arial" w:hAnsi="Arial" w:cs="Arial"/>
          <w:sz w:val="24"/>
          <w:szCs w:val="24"/>
        </w:rPr>
        <w:t>) suggest</w:t>
      </w:r>
      <w:r w:rsidR="00135C53">
        <w:rPr>
          <w:rFonts w:ascii="Arial" w:hAnsi="Arial" w:cs="Arial"/>
          <w:sz w:val="24"/>
          <w:szCs w:val="24"/>
        </w:rPr>
        <w:t>ed</w:t>
      </w:r>
      <w:r>
        <w:rPr>
          <w:rFonts w:ascii="Arial" w:hAnsi="Arial" w:cs="Arial"/>
          <w:sz w:val="24"/>
          <w:szCs w:val="24"/>
        </w:rPr>
        <w:t xml:space="preserve"> that</w:t>
      </w:r>
      <w:r w:rsidR="00135C53">
        <w:rPr>
          <w:rFonts w:ascii="Arial" w:hAnsi="Arial" w:cs="Arial"/>
          <w:sz w:val="24"/>
          <w:szCs w:val="24"/>
        </w:rPr>
        <w:t xml:space="preserve"> the</w:t>
      </w:r>
      <w:r>
        <w:rPr>
          <w:rFonts w:ascii="Arial" w:hAnsi="Arial" w:cs="Arial"/>
          <w:sz w:val="24"/>
          <w:szCs w:val="24"/>
        </w:rPr>
        <w:t xml:space="preserve"> limited ability of the talus to posteriorly glide relative to the tibia and fibula</w:t>
      </w:r>
      <w:r w:rsidR="005938A2">
        <w:rPr>
          <w:rFonts w:ascii="Arial" w:hAnsi="Arial" w:cs="Arial"/>
          <w:sz w:val="24"/>
          <w:szCs w:val="24"/>
        </w:rPr>
        <w:t xml:space="preserve"> </w:t>
      </w:r>
      <w:r>
        <w:rPr>
          <w:rFonts w:ascii="Arial" w:hAnsi="Arial" w:cs="Arial"/>
          <w:sz w:val="24"/>
          <w:szCs w:val="24"/>
        </w:rPr>
        <w:t>reduce</w:t>
      </w:r>
      <w:r w:rsidR="005938A2">
        <w:rPr>
          <w:rFonts w:ascii="Arial" w:hAnsi="Arial" w:cs="Arial"/>
          <w:sz w:val="24"/>
          <w:szCs w:val="24"/>
        </w:rPr>
        <w:t>s</w:t>
      </w:r>
      <w:r>
        <w:rPr>
          <w:rFonts w:ascii="Arial" w:hAnsi="Arial" w:cs="Arial"/>
          <w:sz w:val="24"/>
          <w:szCs w:val="24"/>
        </w:rPr>
        <w:t xml:space="preserve"> ankle dorsiflexion ROM</w:t>
      </w:r>
      <w:r w:rsidR="00135C53">
        <w:rPr>
          <w:rFonts w:ascii="Arial" w:hAnsi="Arial" w:cs="Arial"/>
          <w:sz w:val="24"/>
          <w:szCs w:val="24"/>
        </w:rPr>
        <w:t>,</w:t>
      </w:r>
      <w:r>
        <w:rPr>
          <w:rFonts w:ascii="Arial" w:hAnsi="Arial" w:cs="Arial"/>
          <w:sz w:val="24"/>
          <w:szCs w:val="24"/>
        </w:rPr>
        <w:t xml:space="preserve"> sec</w:t>
      </w:r>
      <w:r w:rsidR="00997831">
        <w:rPr>
          <w:rFonts w:ascii="Arial" w:hAnsi="Arial" w:cs="Arial"/>
          <w:sz w:val="24"/>
          <w:szCs w:val="24"/>
        </w:rPr>
        <w:t xml:space="preserve">ondary to a disruption in </w:t>
      </w:r>
      <w:r w:rsidR="005938A2">
        <w:rPr>
          <w:rFonts w:ascii="Arial" w:hAnsi="Arial" w:cs="Arial"/>
          <w:sz w:val="24"/>
          <w:szCs w:val="24"/>
        </w:rPr>
        <w:t>joint</w:t>
      </w:r>
      <w:r w:rsidR="00997831">
        <w:rPr>
          <w:rFonts w:ascii="Arial" w:hAnsi="Arial" w:cs="Arial"/>
          <w:sz w:val="24"/>
          <w:szCs w:val="24"/>
        </w:rPr>
        <w:t xml:space="preserve"> </w:t>
      </w:r>
      <w:proofErr w:type="spellStart"/>
      <w:r w:rsidR="00997831">
        <w:rPr>
          <w:rFonts w:ascii="Arial" w:hAnsi="Arial" w:cs="Arial"/>
          <w:sz w:val="24"/>
          <w:szCs w:val="24"/>
        </w:rPr>
        <w:t>a</w:t>
      </w:r>
      <w:r w:rsidR="00C32BB4">
        <w:rPr>
          <w:rFonts w:ascii="Arial" w:hAnsi="Arial" w:cs="Arial"/>
          <w:sz w:val="24"/>
          <w:szCs w:val="24"/>
        </w:rPr>
        <w:t>r</w:t>
      </w:r>
      <w:r>
        <w:rPr>
          <w:rFonts w:ascii="Arial" w:hAnsi="Arial" w:cs="Arial"/>
          <w:sz w:val="24"/>
          <w:szCs w:val="24"/>
        </w:rPr>
        <w:t>throkinematics</w:t>
      </w:r>
      <w:proofErr w:type="spellEnd"/>
      <w:r>
        <w:rPr>
          <w:rFonts w:ascii="Arial" w:hAnsi="Arial" w:cs="Arial"/>
          <w:sz w:val="24"/>
          <w:szCs w:val="24"/>
        </w:rPr>
        <w:t>.</w:t>
      </w:r>
      <w:r w:rsidR="00C32BB4">
        <w:rPr>
          <w:rFonts w:ascii="Arial" w:hAnsi="Arial" w:cs="Arial"/>
          <w:sz w:val="24"/>
          <w:szCs w:val="24"/>
        </w:rPr>
        <w:t xml:space="preserve"> This </w:t>
      </w:r>
      <w:r w:rsidR="00135C53">
        <w:rPr>
          <w:rFonts w:ascii="Arial" w:hAnsi="Arial" w:cs="Arial"/>
          <w:sz w:val="24"/>
          <w:szCs w:val="24"/>
        </w:rPr>
        <w:t>is</w:t>
      </w:r>
      <w:r w:rsidR="00C32BB4">
        <w:rPr>
          <w:rFonts w:ascii="Arial" w:hAnsi="Arial" w:cs="Arial"/>
          <w:sz w:val="24"/>
          <w:szCs w:val="24"/>
        </w:rPr>
        <w:t xml:space="preserve"> supported by evidence </w:t>
      </w:r>
      <w:r w:rsidR="00A17E63">
        <w:rPr>
          <w:rFonts w:ascii="Arial" w:hAnsi="Arial" w:cs="Arial"/>
          <w:sz w:val="24"/>
          <w:szCs w:val="24"/>
        </w:rPr>
        <w:t xml:space="preserve">that </w:t>
      </w:r>
      <w:proofErr w:type="spellStart"/>
      <w:r w:rsidR="00C32BB4">
        <w:rPr>
          <w:rFonts w:ascii="Arial" w:hAnsi="Arial" w:cs="Arial"/>
          <w:sz w:val="24"/>
          <w:szCs w:val="24"/>
        </w:rPr>
        <w:t>talar</w:t>
      </w:r>
      <w:proofErr w:type="spellEnd"/>
      <w:r w:rsidR="00C32BB4">
        <w:rPr>
          <w:rFonts w:ascii="Arial" w:hAnsi="Arial" w:cs="Arial"/>
          <w:sz w:val="24"/>
          <w:szCs w:val="24"/>
        </w:rPr>
        <w:t xml:space="preserve"> positional faults </w:t>
      </w:r>
      <w:r w:rsidR="00A17E63">
        <w:rPr>
          <w:rFonts w:ascii="Arial" w:hAnsi="Arial" w:cs="Arial"/>
          <w:sz w:val="24"/>
          <w:szCs w:val="24"/>
        </w:rPr>
        <w:t>are common</w:t>
      </w:r>
      <w:r w:rsidR="00C32BB4">
        <w:rPr>
          <w:rFonts w:ascii="Arial" w:hAnsi="Arial" w:cs="Arial"/>
          <w:sz w:val="24"/>
          <w:szCs w:val="24"/>
        </w:rPr>
        <w:t xml:space="preserve"> </w:t>
      </w:r>
      <w:r w:rsidR="00135C53">
        <w:rPr>
          <w:rFonts w:ascii="Arial" w:hAnsi="Arial" w:cs="Arial"/>
          <w:sz w:val="24"/>
          <w:szCs w:val="24"/>
        </w:rPr>
        <w:t>among</w:t>
      </w:r>
      <w:r w:rsidR="00C32BB4">
        <w:rPr>
          <w:rFonts w:ascii="Arial" w:hAnsi="Arial" w:cs="Arial"/>
          <w:sz w:val="24"/>
          <w:szCs w:val="24"/>
        </w:rPr>
        <w:t xml:space="preserve"> people with chronic ankle instability (</w:t>
      </w:r>
      <w:r w:rsidR="00FD0AD9">
        <w:rPr>
          <w:rFonts w:ascii="Arial" w:hAnsi="Arial" w:cs="Arial"/>
          <w:sz w:val="24"/>
          <w:szCs w:val="24"/>
        </w:rPr>
        <w:t>64</w:t>
      </w:r>
      <w:r w:rsidR="00C32BB4">
        <w:rPr>
          <w:rFonts w:ascii="Arial" w:hAnsi="Arial" w:cs="Arial"/>
          <w:sz w:val="24"/>
          <w:szCs w:val="24"/>
        </w:rPr>
        <w:t>),</w:t>
      </w:r>
      <w:r>
        <w:rPr>
          <w:rFonts w:ascii="Arial" w:hAnsi="Arial" w:cs="Arial"/>
          <w:sz w:val="24"/>
          <w:szCs w:val="24"/>
        </w:rPr>
        <w:t xml:space="preserve"> </w:t>
      </w:r>
      <w:r w:rsidR="00C32BB4">
        <w:rPr>
          <w:rFonts w:ascii="Arial" w:hAnsi="Arial" w:cs="Arial"/>
          <w:sz w:val="24"/>
          <w:szCs w:val="24"/>
        </w:rPr>
        <w:t xml:space="preserve">with studies investigating the impact of joint mobilizations showing increased posterior </w:t>
      </w:r>
      <w:proofErr w:type="spellStart"/>
      <w:r w:rsidR="00C32BB4">
        <w:rPr>
          <w:rFonts w:ascii="Arial" w:hAnsi="Arial" w:cs="Arial"/>
          <w:sz w:val="24"/>
          <w:szCs w:val="24"/>
        </w:rPr>
        <w:t>talar</w:t>
      </w:r>
      <w:proofErr w:type="spellEnd"/>
      <w:r w:rsidR="00C32BB4">
        <w:rPr>
          <w:rFonts w:ascii="Arial" w:hAnsi="Arial" w:cs="Arial"/>
          <w:sz w:val="24"/>
          <w:szCs w:val="24"/>
        </w:rPr>
        <w:t xml:space="preserve"> glide following </w:t>
      </w:r>
      <w:r w:rsidR="00A17E63">
        <w:rPr>
          <w:rFonts w:ascii="Arial" w:hAnsi="Arial" w:cs="Arial"/>
          <w:sz w:val="24"/>
          <w:szCs w:val="24"/>
        </w:rPr>
        <w:t>treatment</w:t>
      </w:r>
      <w:r w:rsidR="00C32BB4">
        <w:rPr>
          <w:rFonts w:ascii="Arial" w:hAnsi="Arial" w:cs="Arial"/>
          <w:sz w:val="24"/>
          <w:szCs w:val="24"/>
        </w:rPr>
        <w:t xml:space="preserve"> (</w:t>
      </w:r>
      <w:r w:rsidR="008A288D">
        <w:rPr>
          <w:rFonts w:ascii="Arial" w:hAnsi="Arial" w:cs="Arial"/>
          <w:sz w:val="24"/>
          <w:szCs w:val="24"/>
        </w:rPr>
        <w:t>62</w:t>
      </w:r>
      <w:r w:rsidR="00C32BB4">
        <w:rPr>
          <w:rFonts w:ascii="Arial" w:hAnsi="Arial" w:cs="Arial"/>
          <w:sz w:val="24"/>
          <w:szCs w:val="24"/>
        </w:rPr>
        <w:t>).</w:t>
      </w:r>
    </w:p>
    <w:p w14:paraId="40DB82B4" w14:textId="15246338" w:rsidR="00A9795F" w:rsidRDefault="00DC31FE" w:rsidP="00F95A6A">
      <w:pPr>
        <w:spacing w:line="480" w:lineRule="auto"/>
        <w:jc w:val="both"/>
        <w:rPr>
          <w:rFonts w:ascii="Arial" w:hAnsi="Arial" w:cs="Arial"/>
          <w:sz w:val="24"/>
          <w:szCs w:val="24"/>
        </w:rPr>
      </w:pPr>
      <w:r>
        <w:rPr>
          <w:rFonts w:ascii="Arial" w:hAnsi="Arial" w:cs="Arial"/>
          <w:sz w:val="24"/>
          <w:szCs w:val="24"/>
        </w:rPr>
        <w:t>Although hands-on manual therapy is outside the remit of the</w:t>
      </w:r>
      <w:r w:rsidR="000E0323">
        <w:rPr>
          <w:rFonts w:ascii="Arial" w:hAnsi="Arial" w:cs="Arial"/>
          <w:sz w:val="24"/>
          <w:szCs w:val="24"/>
        </w:rPr>
        <w:t xml:space="preserve"> </w:t>
      </w:r>
      <w:r w:rsidR="00FD0AD9">
        <w:rPr>
          <w:rFonts w:ascii="Arial" w:hAnsi="Arial" w:cs="Arial"/>
          <w:sz w:val="24"/>
          <w:szCs w:val="24"/>
        </w:rPr>
        <w:t>S&amp;C</w:t>
      </w:r>
      <w:r w:rsidR="000E0323">
        <w:rPr>
          <w:rFonts w:ascii="Arial" w:hAnsi="Arial" w:cs="Arial"/>
          <w:sz w:val="24"/>
          <w:szCs w:val="24"/>
        </w:rPr>
        <w:t xml:space="preserve"> </w:t>
      </w:r>
      <w:r w:rsidR="003C7B8C">
        <w:rPr>
          <w:rFonts w:ascii="Arial" w:hAnsi="Arial" w:cs="Arial"/>
          <w:sz w:val="24"/>
          <w:szCs w:val="24"/>
        </w:rPr>
        <w:t>professional</w:t>
      </w:r>
      <w:r w:rsidR="000E0323">
        <w:rPr>
          <w:rFonts w:ascii="Arial" w:hAnsi="Arial" w:cs="Arial"/>
          <w:sz w:val="24"/>
          <w:szCs w:val="24"/>
        </w:rPr>
        <w:t>,</w:t>
      </w:r>
      <w:r w:rsidR="00133B85">
        <w:rPr>
          <w:rFonts w:ascii="Arial" w:hAnsi="Arial" w:cs="Arial"/>
          <w:sz w:val="24"/>
          <w:szCs w:val="24"/>
        </w:rPr>
        <w:t xml:space="preserve"> self-mobilization </w:t>
      </w:r>
      <w:r w:rsidR="00135C53">
        <w:rPr>
          <w:rFonts w:ascii="Arial" w:hAnsi="Arial" w:cs="Arial"/>
          <w:sz w:val="24"/>
          <w:szCs w:val="24"/>
        </w:rPr>
        <w:t>is</w:t>
      </w:r>
      <w:r w:rsidR="00133B85">
        <w:rPr>
          <w:rFonts w:ascii="Arial" w:hAnsi="Arial" w:cs="Arial"/>
          <w:sz w:val="24"/>
          <w:szCs w:val="24"/>
        </w:rPr>
        <w:t xml:space="preserve"> recommended for athletes with limited ankle dorsiflexion ROM (</w:t>
      </w:r>
      <w:r w:rsidR="00AA2E91">
        <w:rPr>
          <w:rFonts w:ascii="Arial" w:hAnsi="Arial" w:cs="Arial"/>
          <w:sz w:val="24"/>
          <w:szCs w:val="24"/>
        </w:rPr>
        <w:t>7</w:t>
      </w:r>
      <w:r w:rsidR="00133B85">
        <w:rPr>
          <w:rFonts w:ascii="Arial" w:hAnsi="Arial" w:cs="Arial"/>
          <w:sz w:val="24"/>
          <w:szCs w:val="24"/>
        </w:rPr>
        <w:t>). In support of this recommendation,</w:t>
      </w:r>
      <w:r w:rsidR="000E0323">
        <w:rPr>
          <w:rFonts w:ascii="Arial" w:hAnsi="Arial" w:cs="Arial"/>
          <w:sz w:val="24"/>
          <w:szCs w:val="24"/>
        </w:rPr>
        <w:t xml:space="preserve"> </w:t>
      </w:r>
      <w:r w:rsidR="00141BA1">
        <w:rPr>
          <w:rFonts w:ascii="Arial" w:hAnsi="Arial" w:cs="Arial"/>
          <w:sz w:val="24"/>
          <w:szCs w:val="24"/>
        </w:rPr>
        <w:t>Jeon et al</w:t>
      </w:r>
      <w:r w:rsidR="00897EDA">
        <w:rPr>
          <w:rFonts w:ascii="Arial" w:hAnsi="Arial" w:cs="Arial"/>
          <w:sz w:val="24"/>
          <w:szCs w:val="24"/>
        </w:rPr>
        <w:t>.</w:t>
      </w:r>
      <w:r w:rsidR="00141BA1">
        <w:rPr>
          <w:rFonts w:ascii="Arial" w:hAnsi="Arial" w:cs="Arial"/>
          <w:sz w:val="24"/>
          <w:szCs w:val="24"/>
        </w:rPr>
        <w:t xml:space="preserve"> (</w:t>
      </w:r>
      <w:r w:rsidR="003E39F1">
        <w:rPr>
          <w:rFonts w:ascii="Arial" w:hAnsi="Arial" w:cs="Arial"/>
          <w:sz w:val="24"/>
          <w:szCs w:val="24"/>
        </w:rPr>
        <w:t>25</w:t>
      </w:r>
      <w:r w:rsidR="00141BA1">
        <w:rPr>
          <w:rFonts w:ascii="Arial" w:hAnsi="Arial" w:cs="Arial"/>
          <w:sz w:val="24"/>
          <w:szCs w:val="24"/>
        </w:rPr>
        <w:t>)</w:t>
      </w:r>
      <w:r w:rsidR="000E0323">
        <w:rPr>
          <w:rFonts w:ascii="Arial" w:hAnsi="Arial" w:cs="Arial"/>
          <w:sz w:val="24"/>
          <w:szCs w:val="24"/>
        </w:rPr>
        <w:t xml:space="preserve"> showed that a self-</w:t>
      </w:r>
      <w:r w:rsidR="00141BA1">
        <w:rPr>
          <w:rFonts w:ascii="Arial" w:hAnsi="Arial" w:cs="Arial"/>
          <w:sz w:val="24"/>
          <w:szCs w:val="24"/>
        </w:rPr>
        <w:t>stretching</w:t>
      </w:r>
      <w:r w:rsidR="000E0323">
        <w:rPr>
          <w:rFonts w:ascii="Arial" w:hAnsi="Arial" w:cs="Arial"/>
          <w:sz w:val="24"/>
          <w:szCs w:val="24"/>
        </w:rPr>
        <w:t xml:space="preserve"> technique </w:t>
      </w:r>
      <w:r w:rsidR="00165CAA">
        <w:rPr>
          <w:rFonts w:ascii="Arial" w:hAnsi="Arial" w:cs="Arial"/>
          <w:sz w:val="24"/>
          <w:szCs w:val="24"/>
        </w:rPr>
        <w:t>using a strap positioned to improve</w:t>
      </w:r>
      <w:r w:rsidR="00141BA1">
        <w:rPr>
          <w:rFonts w:ascii="Arial" w:hAnsi="Arial" w:cs="Arial"/>
          <w:sz w:val="24"/>
          <w:szCs w:val="24"/>
        </w:rPr>
        <w:t xml:space="preserve"> the posterior glide of the talus while </w:t>
      </w:r>
      <w:r w:rsidR="00A17E63">
        <w:rPr>
          <w:rFonts w:ascii="Arial" w:hAnsi="Arial" w:cs="Arial"/>
          <w:sz w:val="24"/>
          <w:szCs w:val="24"/>
        </w:rPr>
        <w:t xml:space="preserve">concurrently </w:t>
      </w:r>
      <w:r w:rsidR="00141BA1">
        <w:rPr>
          <w:rFonts w:ascii="Arial" w:hAnsi="Arial" w:cs="Arial"/>
          <w:sz w:val="24"/>
          <w:szCs w:val="24"/>
        </w:rPr>
        <w:t>stretching the plantar flexor musculature</w:t>
      </w:r>
      <w:r w:rsidR="00133B85">
        <w:rPr>
          <w:rFonts w:ascii="Arial" w:hAnsi="Arial" w:cs="Arial"/>
          <w:sz w:val="24"/>
          <w:szCs w:val="24"/>
        </w:rPr>
        <w:t>,</w:t>
      </w:r>
      <w:r w:rsidR="00141BA1">
        <w:rPr>
          <w:rFonts w:ascii="Arial" w:hAnsi="Arial" w:cs="Arial"/>
          <w:sz w:val="24"/>
          <w:szCs w:val="24"/>
        </w:rPr>
        <w:t xml:space="preserve"> </w:t>
      </w:r>
      <w:r w:rsidR="000E0323">
        <w:rPr>
          <w:rFonts w:ascii="Arial" w:hAnsi="Arial" w:cs="Arial"/>
          <w:sz w:val="24"/>
          <w:szCs w:val="24"/>
        </w:rPr>
        <w:t>significant</w:t>
      </w:r>
      <w:r w:rsidR="00A17E63">
        <w:rPr>
          <w:rFonts w:ascii="Arial" w:hAnsi="Arial" w:cs="Arial"/>
          <w:sz w:val="24"/>
          <w:szCs w:val="24"/>
        </w:rPr>
        <w:t>ly</w:t>
      </w:r>
      <w:r w:rsidR="000E0323">
        <w:rPr>
          <w:rFonts w:ascii="Arial" w:hAnsi="Arial" w:cs="Arial"/>
          <w:sz w:val="24"/>
          <w:szCs w:val="24"/>
        </w:rPr>
        <w:t xml:space="preserve"> </w:t>
      </w:r>
      <w:r w:rsidR="00A17E63">
        <w:rPr>
          <w:rFonts w:ascii="Arial" w:hAnsi="Arial" w:cs="Arial"/>
          <w:sz w:val="24"/>
          <w:szCs w:val="24"/>
        </w:rPr>
        <w:t>increase</w:t>
      </w:r>
      <w:r w:rsidR="00897EDA">
        <w:rPr>
          <w:rFonts w:ascii="Arial" w:hAnsi="Arial" w:cs="Arial"/>
          <w:sz w:val="24"/>
          <w:szCs w:val="24"/>
        </w:rPr>
        <w:t>d</w:t>
      </w:r>
      <w:r w:rsidR="000E0323">
        <w:rPr>
          <w:rFonts w:ascii="Arial" w:hAnsi="Arial" w:cs="Arial"/>
          <w:sz w:val="24"/>
          <w:szCs w:val="24"/>
        </w:rPr>
        <w:t xml:space="preserve"> dorsiflexion ROM</w:t>
      </w:r>
      <w:r w:rsidR="00141BA1">
        <w:rPr>
          <w:rFonts w:ascii="Arial" w:hAnsi="Arial" w:cs="Arial"/>
          <w:sz w:val="24"/>
          <w:szCs w:val="24"/>
        </w:rPr>
        <w:t xml:space="preserve"> following a 3-week intervention. </w:t>
      </w:r>
      <w:r w:rsidR="00A17E63">
        <w:rPr>
          <w:rFonts w:ascii="Arial" w:hAnsi="Arial" w:cs="Arial"/>
          <w:sz w:val="24"/>
          <w:szCs w:val="24"/>
        </w:rPr>
        <w:t xml:space="preserve">Although </w:t>
      </w:r>
      <w:proofErr w:type="spellStart"/>
      <w:r w:rsidR="00A17E63">
        <w:rPr>
          <w:rFonts w:ascii="Arial" w:hAnsi="Arial" w:cs="Arial"/>
          <w:sz w:val="24"/>
          <w:szCs w:val="24"/>
        </w:rPr>
        <w:t>arthrokinematic</w:t>
      </w:r>
      <w:proofErr w:type="spellEnd"/>
      <w:r w:rsidR="00A17E63">
        <w:rPr>
          <w:rFonts w:ascii="Arial" w:hAnsi="Arial" w:cs="Arial"/>
          <w:sz w:val="24"/>
          <w:szCs w:val="24"/>
        </w:rPr>
        <w:t xml:space="preserve"> changes following the intervention </w:t>
      </w:r>
      <w:r w:rsidR="00165CAA">
        <w:rPr>
          <w:rFonts w:ascii="Arial" w:hAnsi="Arial" w:cs="Arial"/>
          <w:sz w:val="24"/>
          <w:szCs w:val="24"/>
        </w:rPr>
        <w:t>were</w:t>
      </w:r>
      <w:r w:rsidR="00A17E63">
        <w:rPr>
          <w:rFonts w:ascii="Arial" w:hAnsi="Arial" w:cs="Arial"/>
          <w:sz w:val="24"/>
          <w:szCs w:val="24"/>
        </w:rPr>
        <w:t xml:space="preserve"> not measured, </w:t>
      </w:r>
      <w:r w:rsidR="00165CAA">
        <w:rPr>
          <w:rFonts w:ascii="Arial" w:hAnsi="Arial" w:cs="Arial"/>
          <w:sz w:val="24"/>
          <w:szCs w:val="24"/>
        </w:rPr>
        <w:t>differences</w:t>
      </w:r>
      <w:r w:rsidR="00141BA1">
        <w:rPr>
          <w:rFonts w:ascii="Arial" w:hAnsi="Arial" w:cs="Arial"/>
          <w:sz w:val="24"/>
          <w:szCs w:val="24"/>
        </w:rPr>
        <w:t xml:space="preserve"> in ROM during the WBLT </w:t>
      </w:r>
      <w:r w:rsidR="00165CAA">
        <w:rPr>
          <w:rFonts w:ascii="Arial" w:hAnsi="Arial" w:cs="Arial"/>
          <w:sz w:val="24"/>
          <w:szCs w:val="24"/>
        </w:rPr>
        <w:lastRenderedPageBreak/>
        <w:t>were</w:t>
      </w:r>
      <w:r w:rsidR="00141BA1">
        <w:rPr>
          <w:rFonts w:ascii="Arial" w:hAnsi="Arial" w:cs="Arial"/>
          <w:sz w:val="24"/>
          <w:szCs w:val="24"/>
        </w:rPr>
        <w:t xml:space="preserve"> greater </w:t>
      </w:r>
      <w:r w:rsidR="00165CAA">
        <w:rPr>
          <w:rFonts w:ascii="Arial" w:hAnsi="Arial" w:cs="Arial"/>
          <w:sz w:val="24"/>
          <w:szCs w:val="24"/>
        </w:rPr>
        <w:t>in</w:t>
      </w:r>
      <w:r w:rsidR="00141BA1">
        <w:rPr>
          <w:rFonts w:ascii="Arial" w:hAnsi="Arial" w:cs="Arial"/>
          <w:sz w:val="24"/>
          <w:szCs w:val="24"/>
        </w:rPr>
        <w:t xml:space="preserve"> the group performing self-stretching with a strap (</w:t>
      </w:r>
      <w:r w:rsidR="00165CAA">
        <w:rPr>
          <w:rFonts w:ascii="Arial" w:hAnsi="Arial" w:cs="Arial"/>
          <w:sz w:val="24"/>
          <w:szCs w:val="24"/>
        </w:rPr>
        <w:t xml:space="preserve">effect size = 0.85, mean difference = </w:t>
      </w:r>
      <w:r w:rsidR="00141BA1">
        <w:rPr>
          <w:rFonts w:ascii="Arial" w:hAnsi="Arial" w:cs="Arial"/>
          <w:sz w:val="24"/>
          <w:szCs w:val="24"/>
        </w:rPr>
        <w:t>5.08°) when compared to a static stretching</w:t>
      </w:r>
      <w:r w:rsidR="00133B85">
        <w:rPr>
          <w:rFonts w:ascii="Arial" w:hAnsi="Arial" w:cs="Arial"/>
          <w:sz w:val="24"/>
          <w:szCs w:val="24"/>
        </w:rPr>
        <w:t xml:space="preserve"> only group</w:t>
      </w:r>
      <w:r w:rsidR="00141BA1">
        <w:rPr>
          <w:rFonts w:ascii="Arial" w:hAnsi="Arial" w:cs="Arial"/>
          <w:sz w:val="24"/>
          <w:szCs w:val="24"/>
        </w:rPr>
        <w:t xml:space="preserve"> (</w:t>
      </w:r>
      <w:r w:rsidR="00165CAA">
        <w:rPr>
          <w:rFonts w:ascii="Arial" w:hAnsi="Arial" w:cs="Arial"/>
          <w:sz w:val="24"/>
          <w:szCs w:val="24"/>
        </w:rPr>
        <w:t xml:space="preserve">effect size = 0.30, mean difference = </w:t>
      </w:r>
      <w:r w:rsidR="00141BA1">
        <w:rPr>
          <w:rFonts w:ascii="Arial" w:hAnsi="Arial" w:cs="Arial"/>
          <w:sz w:val="24"/>
          <w:szCs w:val="24"/>
        </w:rPr>
        <w:t>1.27°).</w:t>
      </w:r>
      <w:r>
        <w:rPr>
          <w:rFonts w:ascii="Arial" w:hAnsi="Arial" w:cs="Arial"/>
          <w:sz w:val="24"/>
          <w:szCs w:val="24"/>
        </w:rPr>
        <w:t xml:space="preserve"> Therefore, mobiliz</w:t>
      </w:r>
      <w:r w:rsidR="00135C53">
        <w:rPr>
          <w:rFonts w:ascii="Arial" w:hAnsi="Arial" w:cs="Arial"/>
          <w:sz w:val="24"/>
          <w:szCs w:val="24"/>
        </w:rPr>
        <w:t>ation</w:t>
      </w:r>
      <w:r>
        <w:rPr>
          <w:rFonts w:ascii="Arial" w:hAnsi="Arial" w:cs="Arial"/>
          <w:sz w:val="24"/>
          <w:szCs w:val="24"/>
        </w:rPr>
        <w:t xml:space="preserve"> </w:t>
      </w:r>
      <w:r w:rsidR="00135C53">
        <w:rPr>
          <w:rFonts w:ascii="Arial" w:hAnsi="Arial" w:cs="Arial"/>
          <w:sz w:val="24"/>
          <w:szCs w:val="24"/>
        </w:rPr>
        <w:t xml:space="preserve">of </w:t>
      </w:r>
      <w:r>
        <w:rPr>
          <w:rFonts w:ascii="Arial" w:hAnsi="Arial" w:cs="Arial"/>
          <w:sz w:val="24"/>
          <w:szCs w:val="24"/>
        </w:rPr>
        <w:t xml:space="preserve">the ankle joint </w:t>
      </w:r>
      <w:r w:rsidR="00135C53">
        <w:rPr>
          <w:rFonts w:ascii="Arial" w:hAnsi="Arial" w:cs="Arial"/>
          <w:sz w:val="24"/>
          <w:szCs w:val="24"/>
        </w:rPr>
        <w:t xml:space="preserve">can </w:t>
      </w:r>
      <w:r>
        <w:rPr>
          <w:rFonts w:ascii="Arial" w:hAnsi="Arial" w:cs="Arial"/>
          <w:sz w:val="24"/>
          <w:szCs w:val="24"/>
        </w:rPr>
        <w:t>be</w:t>
      </w:r>
      <w:r w:rsidR="00135C53">
        <w:rPr>
          <w:rFonts w:ascii="Arial" w:hAnsi="Arial" w:cs="Arial"/>
          <w:sz w:val="24"/>
          <w:szCs w:val="24"/>
        </w:rPr>
        <w:t xml:space="preserve"> achieved</w:t>
      </w:r>
      <w:r>
        <w:rPr>
          <w:rFonts w:ascii="Arial" w:hAnsi="Arial" w:cs="Arial"/>
          <w:sz w:val="24"/>
          <w:szCs w:val="24"/>
        </w:rPr>
        <w:t xml:space="preserve"> </w:t>
      </w:r>
      <w:r w:rsidR="00135C53">
        <w:rPr>
          <w:rFonts w:ascii="Arial" w:hAnsi="Arial" w:cs="Arial"/>
          <w:sz w:val="24"/>
          <w:szCs w:val="24"/>
        </w:rPr>
        <w:t>by</w:t>
      </w:r>
      <w:r>
        <w:rPr>
          <w:rFonts w:ascii="Arial" w:hAnsi="Arial" w:cs="Arial"/>
          <w:sz w:val="24"/>
          <w:szCs w:val="24"/>
        </w:rPr>
        <w:t xml:space="preserve"> using </w:t>
      </w:r>
      <w:r w:rsidR="00133B85">
        <w:rPr>
          <w:rFonts w:ascii="Arial" w:hAnsi="Arial" w:cs="Arial"/>
          <w:sz w:val="24"/>
          <w:szCs w:val="24"/>
        </w:rPr>
        <w:t xml:space="preserve">the </w:t>
      </w:r>
      <w:r>
        <w:rPr>
          <w:rFonts w:ascii="Arial" w:hAnsi="Arial" w:cs="Arial"/>
          <w:sz w:val="24"/>
          <w:szCs w:val="24"/>
        </w:rPr>
        <w:t xml:space="preserve">self-mobilization technique demonstrated in </w:t>
      </w:r>
      <w:r w:rsidR="00897EDA" w:rsidRPr="00AC73DA">
        <w:rPr>
          <w:rFonts w:ascii="Arial" w:hAnsi="Arial" w:cs="Arial"/>
          <w:sz w:val="24"/>
          <w:szCs w:val="24"/>
        </w:rPr>
        <w:t>F</w:t>
      </w:r>
      <w:r w:rsidR="00C1606E">
        <w:rPr>
          <w:rFonts w:ascii="Arial" w:hAnsi="Arial" w:cs="Arial"/>
          <w:sz w:val="24"/>
          <w:szCs w:val="24"/>
        </w:rPr>
        <w:t>igure 4</w:t>
      </w:r>
      <w:r w:rsidRPr="00AC73DA">
        <w:rPr>
          <w:rFonts w:ascii="Arial" w:hAnsi="Arial" w:cs="Arial"/>
          <w:sz w:val="24"/>
          <w:szCs w:val="24"/>
        </w:rPr>
        <w:t>.</w:t>
      </w:r>
    </w:p>
    <w:p w14:paraId="0A916D72" w14:textId="1E0428B2" w:rsidR="00AC73DA" w:rsidRDefault="00C1606E" w:rsidP="00AC73DA">
      <w:pPr>
        <w:spacing w:line="480" w:lineRule="auto"/>
        <w:jc w:val="center"/>
        <w:rPr>
          <w:rFonts w:ascii="Arial" w:hAnsi="Arial" w:cs="Arial"/>
          <w:sz w:val="24"/>
          <w:szCs w:val="24"/>
        </w:rPr>
      </w:pPr>
      <w:r>
        <w:rPr>
          <w:rFonts w:ascii="Arial" w:hAnsi="Arial" w:cs="Arial"/>
          <w:sz w:val="24"/>
          <w:szCs w:val="24"/>
        </w:rPr>
        <w:t>*INSERT FIGURE 4</w:t>
      </w:r>
      <w:r w:rsidR="00AC73DA">
        <w:rPr>
          <w:rFonts w:ascii="Arial" w:hAnsi="Arial" w:cs="Arial"/>
          <w:sz w:val="24"/>
          <w:szCs w:val="24"/>
        </w:rPr>
        <w:t xml:space="preserve"> HERE*</w:t>
      </w:r>
    </w:p>
    <w:p w14:paraId="072273C1" w14:textId="5E8FBCC1" w:rsidR="00133B85" w:rsidRDefault="00DC31FE" w:rsidP="00DC31FE">
      <w:pPr>
        <w:spacing w:line="480" w:lineRule="auto"/>
        <w:jc w:val="both"/>
        <w:rPr>
          <w:rFonts w:ascii="Arial" w:hAnsi="Arial" w:cs="Arial"/>
          <w:sz w:val="24"/>
          <w:szCs w:val="24"/>
        </w:rPr>
      </w:pPr>
      <w:r>
        <w:rPr>
          <w:rFonts w:ascii="Arial" w:hAnsi="Arial" w:cs="Arial"/>
          <w:sz w:val="24"/>
          <w:szCs w:val="24"/>
        </w:rPr>
        <w:t>When determining which technique to employ</w:t>
      </w:r>
      <w:r w:rsidR="00897EDA">
        <w:rPr>
          <w:rFonts w:ascii="Arial" w:hAnsi="Arial" w:cs="Arial"/>
          <w:sz w:val="24"/>
          <w:szCs w:val="24"/>
        </w:rPr>
        <w:t>,</w:t>
      </w:r>
      <w:r>
        <w:rPr>
          <w:rFonts w:ascii="Arial" w:hAnsi="Arial" w:cs="Arial"/>
          <w:sz w:val="24"/>
          <w:szCs w:val="24"/>
        </w:rPr>
        <w:t xml:space="preserve"> </w:t>
      </w:r>
      <w:r w:rsidR="003C7B8C">
        <w:rPr>
          <w:rFonts w:ascii="Arial" w:hAnsi="Arial" w:cs="Arial"/>
          <w:sz w:val="24"/>
          <w:szCs w:val="24"/>
        </w:rPr>
        <w:t>practitioners</w:t>
      </w:r>
      <w:r>
        <w:rPr>
          <w:rFonts w:ascii="Arial" w:hAnsi="Arial" w:cs="Arial"/>
          <w:sz w:val="24"/>
          <w:szCs w:val="24"/>
        </w:rPr>
        <w:t xml:space="preserve"> are advised to use a </w:t>
      </w:r>
      <w:r w:rsidR="00F76379">
        <w:rPr>
          <w:rFonts w:ascii="Arial" w:hAnsi="Arial" w:cs="Arial"/>
          <w:sz w:val="24"/>
          <w:szCs w:val="24"/>
        </w:rPr>
        <w:t>practical</w:t>
      </w:r>
      <w:r>
        <w:rPr>
          <w:rFonts w:ascii="Arial" w:hAnsi="Arial" w:cs="Arial"/>
          <w:sz w:val="24"/>
          <w:szCs w:val="24"/>
        </w:rPr>
        <w:t xml:space="preserve"> approach </w:t>
      </w:r>
      <w:r w:rsidR="00133B85">
        <w:rPr>
          <w:rFonts w:ascii="Arial" w:hAnsi="Arial" w:cs="Arial"/>
          <w:sz w:val="24"/>
          <w:szCs w:val="24"/>
        </w:rPr>
        <w:t>in order to select an appropriate intervention</w:t>
      </w:r>
      <w:r>
        <w:rPr>
          <w:rFonts w:ascii="Arial" w:hAnsi="Arial" w:cs="Arial"/>
          <w:sz w:val="24"/>
          <w:szCs w:val="24"/>
        </w:rPr>
        <w:t xml:space="preserve"> (</w:t>
      </w:r>
      <w:r w:rsidR="003E39F1">
        <w:rPr>
          <w:rFonts w:ascii="Arial" w:hAnsi="Arial" w:cs="Arial"/>
          <w:sz w:val="24"/>
          <w:szCs w:val="24"/>
        </w:rPr>
        <w:t>23</w:t>
      </w:r>
      <w:r>
        <w:rPr>
          <w:rFonts w:ascii="Arial" w:hAnsi="Arial" w:cs="Arial"/>
          <w:sz w:val="24"/>
          <w:szCs w:val="24"/>
        </w:rPr>
        <w:t xml:space="preserve">). By performing the WBLT, then an intervention, followed by the WBLT, </w:t>
      </w:r>
      <w:r w:rsidR="003C7B8C">
        <w:rPr>
          <w:rFonts w:ascii="Arial" w:hAnsi="Arial" w:cs="Arial"/>
          <w:sz w:val="24"/>
          <w:szCs w:val="24"/>
        </w:rPr>
        <w:t>S&amp;C professionals</w:t>
      </w:r>
      <w:r>
        <w:rPr>
          <w:rFonts w:ascii="Arial" w:hAnsi="Arial" w:cs="Arial"/>
          <w:sz w:val="24"/>
          <w:szCs w:val="24"/>
        </w:rPr>
        <w:t xml:space="preserve"> will be able to determine whether a myofascial or joint mobility </w:t>
      </w:r>
      <w:r w:rsidR="00133B85">
        <w:rPr>
          <w:rFonts w:ascii="Arial" w:hAnsi="Arial" w:cs="Arial"/>
          <w:sz w:val="24"/>
          <w:szCs w:val="24"/>
        </w:rPr>
        <w:t>based intervention is most appropriate for increasing ankle dorsiflex</w:t>
      </w:r>
      <w:r>
        <w:rPr>
          <w:rFonts w:ascii="Arial" w:hAnsi="Arial" w:cs="Arial"/>
          <w:sz w:val="24"/>
          <w:szCs w:val="24"/>
        </w:rPr>
        <w:t xml:space="preserve">ion ROM. </w:t>
      </w:r>
      <w:r w:rsidR="00133B85">
        <w:rPr>
          <w:rFonts w:ascii="Arial" w:hAnsi="Arial" w:cs="Arial"/>
          <w:sz w:val="24"/>
          <w:szCs w:val="24"/>
        </w:rPr>
        <w:t>For example, w</w:t>
      </w:r>
      <w:r>
        <w:rPr>
          <w:rFonts w:ascii="Arial" w:hAnsi="Arial" w:cs="Arial"/>
          <w:sz w:val="24"/>
          <w:szCs w:val="24"/>
        </w:rPr>
        <w:t xml:space="preserve">hen </w:t>
      </w:r>
      <w:r w:rsidR="00133B85">
        <w:rPr>
          <w:rFonts w:ascii="Arial" w:hAnsi="Arial" w:cs="Arial"/>
          <w:sz w:val="24"/>
          <w:szCs w:val="24"/>
        </w:rPr>
        <w:t xml:space="preserve">greater </w:t>
      </w:r>
      <w:r>
        <w:rPr>
          <w:rFonts w:ascii="Arial" w:hAnsi="Arial" w:cs="Arial"/>
          <w:sz w:val="24"/>
          <w:szCs w:val="24"/>
        </w:rPr>
        <w:t xml:space="preserve">increases in ankle mobility are found following the application of myofascial </w:t>
      </w:r>
      <w:r w:rsidR="00133B85">
        <w:rPr>
          <w:rFonts w:ascii="Arial" w:hAnsi="Arial" w:cs="Arial"/>
          <w:sz w:val="24"/>
          <w:szCs w:val="24"/>
        </w:rPr>
        <w:t>techniques</w:t>
      </w:r>
      <w:r>
        <w:rPr>
          <w:rFonts w:ascii="Arial" w:hAnsi="Arial" w:cs="Arial"/>
          <w:sz w:val="24"/>
          <w:szCs w:val="24"/>
        </w:rPr>
        <w:t xml:space="preserve"> (i.e. stretching or self-massage)</w:t>
      </w:r>
      <w:r w:rsidR="00133B85">
        <w:rPr>
          <w:rFonts w:ascii="Arial" w:hAnsi="Arial" w:cs="Arial"/>
          <w:sz w:val="24"/>
          <w:szCs w:val="24"/>
        </w:rPr>
        <w:t>,</w:t>
      </w:r>
      <w:r>
        <w:rPr>
          <w:rFonts w:ascii="Arial" w:hAnsi="Arial" w:cs="Arial"/>
          <w:sz w:val="24"/>
          <w:szCs w:val="24"/>
        </w:rPr>
        <w:t xml:space="preserve"> it is likely a restriction of the muscle-tendon unit. However, if greater success is found with mobilisation of the talus relative to the distal tibia and fibula, </w:t>
      </w:r>
      <w:r w:rsidR="00133B85">
        <w:rPr>
          <w:rFonts w:ascii="Arial" w:hAnsi="Arial" w:cs="Arial"/>
          <w:sz w:val="24"/>
          <w:szCs w:val="24"/>
        </w:rPr>
        <w:t>self-mobilizations</w:t>
      </w:r>
      <w:r>
        <w:rPr>
          <w:rFonts w:ascii="Arial" w:hAnsi="Arial" w:cs="Arial"/>
          <w:sz w:val="24"/>
          <w:szCs w:val="24"/>
        </w:rPr>
        <w:t xml:space="preserve"> are recommended. </w:t>
      </w:r>
    </w:p>
    <w:p w14:paraId="58A2FF97" w14:textId="510FBC0B" w:rsidR="00DC31FE" w:rsidRPr="00000FBC" w:rsidRDefault="009D05B1" w:rsidP="00DC31FE">
      <w:pPr>
        <w:spacing w:line="480" w:lineRule="auto"/>
        <w:jc w:val="both"/>
        <w:rPr>
          <w:rFonts w:ascii="Arial" w:hAnsi="Arial" w:cs="Arial"/>
          <w:sz w:val="24"/>
          <w:szCs w:val="24"/>
        </w:rPr>
      </w:pPr>
      <w:r>
        <w:rPr>
          <w:rFonts w:ascii="Arial" w:hAnsi="Arial" w:cs="Arial"/>
          <w:sz w:val="24"/>
          <w:szCs w:val="24"/>
        </w:rPr>
        <w:t xml:space="preserve">This may be confirmed by gathering subjective information from the athlete. When performing the WBLT, if the athlete reports of ‘tightness’ in the posterior aspect of the lower leg, limited extensibility of the </w:t>
      </w:r>
      <w:proofErr w:type="spellStart"/>
      <w:r>
        <w:rPr>
          <w:rFonts w:ascii="Arial" w:hAnsi="Arial" w:cs="Arial"/>
          <w:sz w:val="24"/>
          <w:szCs w:val="24"/>
        </w:rPr>
        <w:t>gastroc</w:t>
      </w:r>
      <w:proofErr w:type="spellEnd"/>
      <w:r>
        <w:rPr>
          <w:rFonts w:ascii="Arial" w:hAnsi="Arial" w:cs="Arial"/>
          <w:sz w:val="24"/>
          <w:szCs w:val="24"/>
        </w:rPr>
        <w:t xml:space="preserve">-soleus complex is likely. However, if the athlete describes a ‘pinching’ at the anterior aspect of the </w:t>
      </w:r>
      <w:proofErr w:type="spellStart"/>
      <w:r>
        <w:rPr>
          <w:rFonts w:ascii="Arial" w:hAnsi="Arial" w:cs="Arial"/>
          <w:sz w:val="24"/>
          <w:szCs w:val="24"/>
        </w:rPr>
        <w:t>talocrural</w:t>
      </w:r>
      <w:proofErr w:type="spellEnd"/>
      <w:r>
        <w:rPr>
          <w:rFonts w:ascii="Arial" w:hAnsi="Arial" w:cs="Arial"/>
          <w:sz w:val="24"/>
          <w:szCs w:val="24"/>
        </w:rPr>
        <w:t xml:space="preserve"> joint, anterior impingement may be occurring</w:t>
      </w:r>
      <w:r w:rsidR="00897EDA">
        <w:rPr>
          <w:rFonts w:ascii="Arial" w:hAnsi="Arial" w:cs="Arial"/>
          <w:sz w:val="24"/>
          <w:szCs w:val="24"/>
        </w:rPr>
        <w:t>,</w:t>
      </w:r>
      <w:r>
        <w:rPr>
          <w:rFonts w:ascii="Arial" w:hAnsi="Arial" w:cs="Arial"/>
          <w:sz w:val="24"/>
          <w:szCs w:val="24"/>
        </w:rPr>
        <w:t xml:space="preserve"> </w:t>
      </w:r>
      <w:r w:rsidR="004958B3">
        <w:rPr>
          <w:rFonts w:ascii="Arial" w:hAnsi="Arial" w:cs="Arial"/>
          <w:sz w:val="24"/>
          <w:szCs w:val="24"/>
        </w:rPr>
        <w:t>indicating a requirement for</w:t>
      </w:r>
      <w:r>
        <w:rPr>
          <w:rFonts w:ascii="Arial" w:hAnsi="Arial" w:cs="Arial"/>
          <w:sz w:val="24"/>
          <w:szCs w:val="24"/>
        </w:rPr>
        <w:t xml:space="preserve"> </w:t>
      </w:r>
      <w:r w:rsidR="004958B3">
        <w:rPr>
          <w:rFonts w:ascii="Arial" w:hAnsi="Arial" w:cs="Arial"/>
          <w:sz w:val="24"/>
          <w:szCs w:val="24"/>
        </w:rPr>
        <w:t>self-</w:t>
      </w:r>
      <w:r>
        <w:rPr>
          <w:rFonts w:ascii="Arial" w:hAnsi="Arial" w:cs="Arial"/>
          <w:sz w:val="24"/>
          <w:szCs w:val="24"/>
        </w:rPr>
        <w:t>mobilization</w:t>
      </w:r>
      <w:r w:rsidR="00864702">
        <w:rPr>
          <w:rFonts w:ascii="Arial" w:hAnsi="Arial" w:cs="Arial"/>
          <w:sz w:val="24"/>
          <w:szCs w:val="24"/>
        </w:rPr>
        <w:t xml:space="preserve"> (7)</w:t>
      </w:r>
      <w:r w:rsidR="00F76379">
        <w:rPr>
          <w:rFonts w:ascii="Arial" w:hAnsi="Arial" w:cs="Arial"/>
          <w:sz w:val="24"/>
          <w:szCs w:val="24"/>
        </w:rPr>
        <w:t xml:space="preserve">. </w:t>
      </w:r>
      <w:r w:rsidR="003C7B8C">
        <w:rPr>
          <w:rFonts w:ascii="Arial" w:hAnsi="Arial" w:cs="Arial"/>
          <w:sz w:val="24"/>
          <w:szCs w:val="24"/>
        </w:rPr>
        <w:t>Practitioners</w:t>
      </w:r>
      <w:r w:rsidR="00DC31FE">
        <w:rPr>
          <w:rFonts w:ascii="Arial" w:hAnsi="Arial" w:cs="Arial"/>
          <w:sz w:val="24"/>
          <w:szCs w:val="24"/>
        </w:rPr>
        <w:t xml:space="preserve"> can use the same </w:t>
      </w:r>
      <w:r w:rsidR="00964DA4">
        <w:rPr>
          <w:rFonts w:ascii="Arial" w:hAnsi="Arial" w:cs="Arial"/>
          <w:sz w:val="24"/>
          <w:szCs w:val="24"/>
        </w:rPr>
        <w:t>test-retest approach to identify</w:t>
      </w:r>
      <w:r w:rsidR="00DC31FE">
        <w:rPr>
          <w:rFonts w:ascii="Arial" w:hAnsi="Arial" w:cs="Arial"/>
          <w:sz w:val="24"/>
          <w:szCs w:val="24"/>
        </w:rPr>
        <w:t xml:space="preserve"> </w:t>
      </w:r>
      <w:r>
        <w:rPr>
          <w:rFonts w:ascii="Arial" w:hAnsi="Arial" w:cs="Arial"/>
          <w:sz w:val="24"/>
          <w:szCs w:val="24"/>
        </w:rPr>
        <w:t xml:space="preserve">the </w:t>
      </w:r>
      <w:r w:rsidR="00964DA4">
        <w:rPr>
          <w:rFonts w:ascii="Arial" w:hAnsi="Arial" w:cs="Arial"/>
          <w:sz w:val="24"/>
          <w:szCs w:val="24"/>
        </w:rPr>
        <w:t xml:space="preserve">ideal </w:t>
      </w:r>
      <w:r>
        <w:rPr>
          <w:rFonts w:ascii="Arial" w:hAnsi="Arial" w:cs="Arial"/>
          <w:sz w:val="24"/>
          <w:szCs w:val="24"/>
        </w:rPr>
        <w:t xml:space="preserve">acute variables and frequency </w:t>
      </w:r>
      <w:r w:rsidR="00964DA4">
        <w:rPr>
          <w:rFonts w:ascii="Arial" w:hAnsi="Arial" w:cs="Arial"/>
          <w:sz w:val="24"/>
          <w:szCs w:val="24"/>
        </w:rPr>
        <w:t>for</w:t>
      </w:r>
      <w:r>
        <w:rPr>
          <w:rFonts w:ascii="Arial" w:hAnsi="Arial" w:cs="Arial"/>
          <w:sz w:val="24"/>
          <w:szCs w:val="24"/>
        </w:rPr>
        <w:t xml:space="preserve"> application in order to establish the suitability of the intervention.</w:t>
      </w:r>
      <w:r w:rsidR="00964DA4">
        <w:rPr>
          <w:rFonts w:ascii="Arial" w:hAnsi="Arial" w:cs="Arial"/>
          <w:sz w:val="24"/>
          <w:szCs w:val="24"/>
        </w:rPr>
        <w:t xml:space="preserve"> From this perspective, </w:t>
      </w:r>
      <w:r w:rsidR="00FD0AD9">
        <w:rPr>
          <w:rFonts w:ascii="Arial" w:hAnsi="Arial" w:cs="Arial"/>
          <w:sz w:val="24"/>
          <w:szCs w:val="24"/>
        </w:rPr>
        <w:t>S&amp;C</w:t>
      </w:r>
      <w:r w:rsidR="00964DA4">
        <w:rPr>
          <w:rFonts w:ascii="Arial" w:hAnsi="Arial" w:cs="Arial"/>
          <w:sz w:val="24"/>
          <w:szCs w:val="24"/>
        </w:rPr>
        <w:t xml:space="preserve"> practitioners will be able t</w:t>
      </w:r>
      <w:r w:rsidR="00E2206B">
        <w:rPr>
          <w:rFonts w:ascii="Arial" w:hAnsi="Arial" w:cs="Arial"/>
          <w:sz w:val="24"/>
          <w:szCs w:val="24"/>
        </w:rPr>
        <w:t>o individualize their corrective</w:t>
      </w:r>
      <w:r w:rsidR="00964DA4">
        <w:rPr>
          <w:rFonts w:ascii="Arial" w:hAnsi="Arial" w:cs="Arial"/>
          <w:sz w:val="24"/>
          <w:szCs w:val="24"/>
        </w:rPr>
        <w:t xml:space="preserve"> programme for each athlete to resto</w:t>
      </w:r>
      <w:r w:rsidR="004958B3">
        <w:rPr>
          <w:rFonts w:ascii="Arial" w:hAnsi="Arial" w:cs="Arial"/>
          <w:sz w:val="24"/>
          <w:szCs w:val="24"/>
        </w:rPr>
        <w:t>re</w:t>
      </w:r>
      <w:r w:rsidR="00964DA4">
        <w:rPr>
          <w:rFonts w:ascii="Arial" w:hAnsi="Arial" w:cs="Arial"/>
          <w:sz w:val="24"/>
          <w:szCs w:val="24"/>
        </w:rPr>
        <w:t xml:space="preserve"> ankle joint function.</w:t>
      </w:r>
    </w:p>
    <w:p w14:paraId="00343022" w14:textId="77777777" w:rsidR="000E0323" w:rsidRDefault="000E0323" w:rsidP="00F95A6A">
      <w:pPr>
        <w:spacing w:line="480" w:lineRule="auto"/>
        <w:jc w:val="both"/>
        <w:rPr>
          <w:rFonts w:ascii="Arial" w:hAnsi="Arial" w:cs="Arial"/>
          <w:sz w:val="24"/>
          <w:szCs w:val="24"/>
        </w:rPr>
      </w:pPr>
    </w:p>
    <w:p w14:paraId="6D272785" w14:textId="77777777" w:rsidR="00000FBC" w:rsidRDefault="00000FBC" w:rsidP="00000FBC">
      <w:pPr>
        <w:spacing w:line="480" w:lineRule="auto"/>
        <w:rPr>
          <w:rFonts w:ascii="Arial" w:hAnsi="Arial" w:cs="Arial"/>
          <w:b/>
          <w:sz w:val="24"/>
          <w:szCs w:val="24"/>
        </w:rPr>
      </w:pPr>
      <w:r>
        <w:rPr>
          <w:rFonts w:ascii="Arial" w:hAnsi="Arial" w:cs="Arial"/>
          <w:b/>
          <w:sz w:val="24"/>
          <w:szCs w:val="24"/>
        </w:rPr>
        <w:lastRenderedPageBreak/>
        <w:t>INTEGRATING ANKLE DORSIFLEXION STRATEGIES INTO DYNAMIC SKILLS</w:t>
      </w:r>
    </w:p>
    <w:p w14:paraId="57EC5B22" w14:textId="2A6F839A" w:rsidR="004958B3" w:rsidRDefault="00964DA4" w:rsidP="00B57112">
      <w:pPr>
        <w:spacing w:line="480" w:lineRule="auto"/>
        <w:jc w:val="both"/>
        <w:rPr>
          <w:rFonts w:ascii="Arial" w:hAnsi="Arial" w:cs="Arial"/>
          <w:sz w:val="24"/>
          <w:szCs w:val="24"/>
        </w:rPr>
      </w:pPr>
      <w:r w:rsidRPr="00964DA4">
        <w:rPr>
          <w:rFonts w:ascii="Arial" w:hAnsi="Arial" w:cs="Arial"/>
          <w:sz w:val="24"/>
          <w:szCs w:val="24"/>
        </w:rPr>
        <w:t xml:space="preserve">When an athlete presents with limited ankle dorsiflexion </w:t>
      </w:r>
      <w:r>
        <w:rPr>
          <w:rFonts w:ascii="Arial" w:hAnsi="Arial" w:cs="Arial"/>
          <w:sz w:val="24"/>
          <w:szCs w:val="24"/>
        </w:rPr>
        <w:t>ROM,</w:t>
      </w:r>
      <w:r w:rsidR="004958B3">
        <w:rPr>
          <w:rFonts w:ascii="Arial" w:hAnsi="Arial" w:cs="Arial"/>
          <w:sz w:val="24"/>
          <w:szCs w:val="24"/>
        </w:rPr>
        <w:t xml:space="preserve"> </w:t>
      </w:r>
      <w:r w:rsidR="009358D0">
        <w:rPr>
          <w:rFonts w:ascii="Arial" w:hAnsi="Arial" w:cs="Arial"/>
          <w:sz w:val="24"/>
          <w:szCs w:val="24"/>
        </w:rPr>
        <w:t>it is</w:t>
      </w:r>
      <w:r>
        <w:rPr>
          <w:rFonts w:ascii="Arial" w:hAnsi="Arial" w:cs="Arial"/>
          <w:sz w:val="24"/>
          <w:szCs w:val="24"/>
        </w:rPr>
        <w:t xml:space="preserve"> likely </w:t>
      </w:r>
      <w:r w:rsidR="009358D0">
        <w:rPr>
          <w:rFonts w:ascii="Arial" w:hAnsi="Arial" w:cs="Arial"/>
          <w:sz w:val="24"/>
          <w:szCs w:val="24"/>
        </w:rPr>
        <w:t xml:space="preserve">that they will also present with </w:t>
      </w:r>
      <w:r w:rsidR="004958B3">
        <w:rPr>
          <w:rFonts w:ascii="Arial" w:hAnsi="Arial" w:cs="Arial"/>
          <w:sz w:val="24"/>
          <w:szCs w:val="24"/>
        </w:rPr>
        <w:t xml:space="preserve">distal and proximal compensatory movements </w:t>
      </w:r>
      <w:r>
        <w:rPr>
          <w:rFonts w:ascii="Arial" w:hAnsi="Arial" w:cs="Arial"/>
          <w:sz w:val="24"/>
          <w:szCs w:val="24"/>
        </w:rPr>
        <w:t xml:space="preserve">in order to maintain function </w:t>
      </w:r>
      <w:r w:rsidR="00FD110A">
        <w:rPr>
          <w:rFonts w:ascii="Arial" w:hAnsi="Arial" w:cs="Arial"/>
          <w:sz w:val="24"/>
          <w:szCs w:val="24"/>
        </w:rPr>
        <w:t xml:space="preserve">within a number of athletic activities </w:t>
      </w:r>
      <w:r>
        <w:rPr>
          <w:rFonts w:ascii="Arial" w:hAnsi="Arial" w:cs="Arial"/>
          <w:sz w:val="24"/>
          <w:szCs w:val="24"/>
        </w:rPr>
        <w:t>(</w:t>
      </w:r>
      <w:r w:rsidR="003217CF">
        <w:rPr>
          <w:rFonts w:ascii="Arial" w:hAnsi="Arial" w:cs="Arial"/>
          <w:sz w:val="24"/>
          <w:szCs w:val="24"/>
        </w:rPr>
        <w:t xml:space="preserve">10, </w:t>
      </w:r>
      <w:r w:rsidR="003E39F1">
        <w:rPr>
          <w:rFonts w:ascii="Arial" w:hAnsi="Arial" w:cs="Arial"/>
          <w:sz w:val="24"/>
          <w:szCs w:val="24"/>
        </w:rPr>
        <w:t xml:space="preserve">34, 36, </w:t>
      </w:r>
      <w:r w:rsidR="003E5269">
        <w:rPr>
          <w:rFonts w:ascii="Arial" w:hAnsi="Arial" w:cs="Arial"/>
          <w:sz w:val="24"/>
          <w:szCs w:val="24"/>
        </w:rPr>
        <w:t>47</w:t>
      </w:r>
      <w:r>
        <w:rPr>
          <w:rFonts w:ascii="Arial" w:hAnsi="Arial" w:cs="Arial"/>
          <w:sz w:val="24"/>
          <w:szCs w:val="24"/>
        </w:rPr>
        <w:t>).</w:t>
      </w:r>
      <w:r w:rsidR="00FD110A">
        <w:rPr>
          <w:rFonts w:ascii="Arial" w:hAnsi="Arial" w:cs="Arial"/>
          <w:sz w:val="24"/>
          <w:szCs w:val="24"/>
        </w:rPr>
        <w:t xml:space="preserve"> </w:t>
      </w:r>
      <w:r w:rsidR="009358D0">
        <w:rPr>
          <w:rFonts w:ascii="Arial" w:hAnsi="Arial" w:cs="Arial"/>
          <w:sz w:val="24"/>
          <w:szCs w:val="24"/>
        </w:rPr>
        <w:t>T</w:t>
      </w:r>
      <w:r w:rsidR="00FD110A">
        <w:rPr>
          <w:rFonts w:ascii="Arial" w:hAnsi="Arial" w:cs="Arial"/>
          <w:sz w:val="24"/>
          <w:szCs w:val="24"/>
        </w:rPr>
        <w:t>o improve an athlete’s movement quality, the removal of any joint restriction does not seem to result in an immediate alteration of the athlete’s preferred movement strategy (</w:t>
      </w:r>
      <w:r w:rsidR="003E39F1">
        <w:rPr>
          <w:rFonts w:ascii="Arial" w:hAnsi="Arial" w:cs="Arial"/>
          <w:sz w:val="24"/>
          <w:szCs w:val="24"/>
        </w:rPr>
        <w:t>24,</w:t>
      </w:r>
      <w:r w:rsidR="00FD110A">
        <w:rPr>
          <w:rFonts w:ascii="Arial" w:hAnsi="Arial" w:cs="Arial"/>
          <w:sz w:val="24"/>
          <w:szCs w:val="24"/>
        </w:rPr>
        <w:t xml:space="preserve"> </w:t>
      </w:r>
      <w:r w:rsidR="007F6AA2">
        <w:rPr>
          <w:rFonts w:ascii="Arial" w:hAnsi="Arial" w:cs="Arial"/>
          <w:sz w:val="24"/>
          <w:szCs w:val="24"/>
        </w:rPr>
        <w:t>40</w:t>
      </w:r>
      <w:r w:rsidR="00FD110A">
        <w:rPr>
          <w:rFonts w:ascii="Arial" w:hAnsi="Arial" w:cs="Arial"/>
          <w:sz w:val="24"/>
          <w:szCs w:val="24"/>
        </w:rPr>
        <w:t>)</w:t>
      </w:r>
      <w:r>
        <w:rPr>
          <w:rFonts w:ascii="Arial" w:hAnsi="Arial" w:cs="Arial"/>
          <w:sz w:val="24"/>
          <w:szCs w:val="24"/>
        </w:rPr>
        <w:t xml:space="preserve">. </w:t>
      </w:r>
      <w:r w:rsidR="00B007DB">
        <w:rPr>
          <w:rFonts w:ascii="Arial" w:hAnsi="Arial" w:cs="Arial"/>
          <w:sz w:val="24"/>
          <w:szCs w:val="24"/>
        </w:rPr>
        <w:t>Therefore, interventions to remove ROM restrictions should be compl</w:t>
      </w:r>
      <w:r w:rsidR="00AB2B6E">
        <w:rPr>
          <w:rFonts w:ascii="Arial" w:hAnsi="Arial" w:cs="Arial"/>
          <w:sz w:val="24"/>
          <w:szCs w:val="24"/>
        </w:rPr>
        <w:t>e</w:t>
      </w:r>
      <w:r w:rsidR="00B007DB">
        <w:rPr>
          <w:rFonts w:ascii="Arial" w:hAnsi="Arial" w:cs="Arial"/>
          <w:sz w:val="24"/>
          <w:szCs w:val="24"/>
        </w:rPr>
        <w:t xml:space="preserve">mented with movement coaching </w:t>
      </w:r>
      <w:r w:rsidR="004958B3">
        <w:rPr>
          <w:rFonts w:ascii="Arial" w:hAnsi="Arial" w:cs="Arial"/>
          <w:sz w:val="24"/>
          <w:szCs w:val="24"/>
        </w:rPr>
        <w:t>that encourages the integration of dorsiflexion ROM into functional patterns, negating the need for compensatory strategies.</w:t>
      </w:r>
    </w:p>
    <w:p w14:paraId="6B3AB18C" w14:textId="2A4F39F9" w:rsidR="004636B6" w:rsidRDefault="003777FC" w:rsidP="00B57112">
      <w:pPr>
        <w:spacing w:line="480" w:lineRule="auto"/>
        <w:jc w:val="both"/>
        <w:rPr>
          <w:rFonts w:ascii="Arial" w:hAnsi="Arial" w:cs="Arial"/>
          <w:sz w:val="24"/>
          <w:szCs w:val="24"/>
        </w:rPr>
      </w:pPr>
      <w:r>
        <w:rPr>
          <w:rFonts w:ascii="Arial" w:hAnsi="Arial" w:cs="Arial"/>
          <w:sz w:val="24"/>
          <w:szCs w:val="24"/>
        </w:rPr>
        <w:t>In some instances,</w:t>
      </w:r>
      <w:r w:rsidR="004636B6">
        <w:rPr>
          <w:rFonts w:ascii="Arial" w:hAnsi="Arial" w:cs="Arial"/>
          <w:sz w:val="24"/>
          <w:szCs w:val="24"/>
        </w:rPr>
        <w:t xml:space="preserve"> </w:t>
      </w:r>
      <w:r>
        <w:rPr>
          <w:rFonts w:ascii="Arial" w:hAnsi="Arial" w:cs="Arial"/>
          <w:sz w:val="24"/>
          <w:szCs w:val="24"/>
        </w:rPr>
        <w:t xml:space="preserve">an athlete may </w:t>
      </w:r>
      <w:r w:rsidR="009E4D1B">
        <w:rPr>
          <w:rFonts w:ascii="Arial" w:hAnsi="Arial" w:cs="Arial"/>
          <w:sz w:val="24"/>
          <w:szCs w:val="24"/>
        </w:rPr>
        <w:t>perform</w:t>
      </w:r>
      <w:r>
        <w:rPr>
          <w:rFonts w:ascii="Arial" w:hAnsi="Arial" w:cs="Arial"/>
          <w:sz w:val="24"/>
          <w:szCs w:val="24"/>
        </w:rPr>
        <w:t xml:space="preserve"> a movement pattern</w:t>
      </w:r>
      <w:r w:rsidR="009E4D1B">
        <w:rPr>
          <w:rFonts w:ascii="Arial" w:hAnsi="Arial" w:cs="Arial"/>
          <w:sz w:val="24"/>
          <w:szCs w:val="24"/>
        </w:rPr>
        <w:t xml:space="preserve"> </w:t>
      </w:r>
      <w:r w:rsidR="004063E8">
        <w:rPr>
          <w:rFonts w:ascii="Arial" w:hAnsi="Arial" w:cs="Arial"/>
          <w:sz w:val="24"/>
          <w:szCs w:val="24"/>
        </w:rPr>
        <w:t>such as</w:t>
      </w:r>
      <w:r w:rsidR="009E4D1B">
        <w:rPr>
          <w:rFonts w:ascii="Arial" w:hAnsi="Arial" w:cs="Arial"/>
          <w:sz w:val="24"/>
          <w:szCs w:val="24"/>
        </w:rPr>
        <w:t xml:space="preserve"> the squat</w:t>
      </w:r>
      <w:r w:rsidR="004063E8">
        <w:rPr>
          <w:rFonts w:ascii="Arial" w:hAnsi="Arial" w:cs="Arial"/>
          <w:sz w:val="24"/>
          <w:szCs w:val="24"/>
        </w:rPr>
        <w:t>,</w:t>
      </w:r>
      <w:r>
        <w:rPr>
          <w:rFonts w:ascii="Arial" w:hAnsi="Arial" w:cs="Arial"/>
          <w:sz w:val="24"/>
          <w:szCs w:val="24"/>
        </w:rPr>
        <w:t xml:space="preserve"> </w:t>
      </w:r>
      <w:r w:rsidR="00D13681">
        <w:rPr>
          <w:rFonts w:ascii="Arial" w:hAnsi="Arial" w:cs="Arial"/>
          <w:sz w:val="24"/>
          <w:szCs w:val="24"/>
        </w:rPr>
        <w:t>utilizing insignificant amounts of ankle dorsiflexion ROM with</w:t>
      </w:r>
      <w:r>
        <w:rPr>
          <w:rFonts w:ascii="Arial" w:hAnsi="Arial" w:cs="Arial"/>
          <w:sz w:val="24"/>
          <w:szCs w:val="24"/>
        </w:rPr>
        <w:t xml:space="preserve"> obvious compensatory strategies</w:t>
      </w:r>
      <w:r w:rsidR="004636B6">
        <w:rPr>
          <w:rFonts w:ascii="Arial" w:hAnsi="Arial" w:cs="Arial"/>
          <w:sz w:val="24"/>
          <w:szCs w:val="24"/>
        </w:rPr>
        <w:t>. This may lead the S&amp;C professional to hypothesize an ankle dorsiflexion restriction</w:t>
      </w:r>
      <w:r w:rsidR="00FA5C5C">
        <w:rPr>
          <w:rFonts w:ascii="Arial" w:hAnsi="Arial" w:cs="Arial"/>
          <w:sz w:val="24"/>
          <w:szCs w:val="24"/>
        </w:rPr>
        <w:t xml:space="preserve"> exists and</w:t>
      </w:r>
      <w:r w:rsidR="004636B6">
        <w:rPr>
          <w:rFonts w:ascii="Arial" w:hAnsi="Arial" w:cs="Arial"/>
          <w:sz w:val="24"/>
          <w:szCs w:val="24"/>
        </w:rPr>
        <w:t xml:space="preserve"> is the </w:t>
      </w:r>
      <w:r w:rsidR="00FA5C5C">
        <w:rPr>
          <w:rFonts w:ascii="Arial" w:hAnsi="Arial" w:cs="Arial"/>
          <w:sz w:val="24"/>
          <w:szCs w:val="24"/>
        </w:rPr>
        <w:t xml:space="preserve">primary </w:t>
      </w:r>
      <w:r w:rsidR="004636B6">
        <w:rPr>
          <w:rFonts w:ascii="Arial" w:hAnsi="Arial" w:cs="Arial"/>
          <w:sz w:val="24"/>
          <w:szCs w:val="24"/>
        </w:rPr>
        <w:t xml:space="preserve">cause. However, on </w:t>
      </w:r>
      <w:r>
        <w:rPr>
          <w:rFonts w:ascii="Arial" w:hAnsi="Arial" w:cs="Arial"/>
          <w:sz w:val="24"/>
          <w:szCs w:val="24"/>
        </w:rPr>
        <w:t xml:space="preserve">an isolated </w:t>
      </w:r>
      <w:r w:rsidR="004636B6">
        <w:rPr>
          <w:rFonts w:ascii="Arial" w:hAnsi="Arial" w:cs="Arial"/>
          <w:sz w:val="24"/>
          <w:szCs w:val="24"/>
        </w:rPr>
        <w:t>assessment</w:t>
      </w:r>
      <w:r>
        <w:rPr>
          <w:rFonts w:ascii="Arial" w:hAnsi="Arial" w:cs="Arial"/>
          <w:sz w:val="24"/>
          <w:szCs w:val="24"/>
        </w:rPr>
        <w:t xml:space="preserve"> such as the WBLT,</w:t>
      </w:r>
      <w:r w:rsidR="004636B6">
        <w:rPr>
          <w:rFonts w:ascii="Arial" w:hAnsi="Arial" w:cs="Arial"/>
          <w:sz w:val="24"/>
          <w:szCs w:val="24"/>
        </w:rPr>
        <w:t xml:space="preserve"> enough ankle dorsiflexion ROM may be available </w:t>
      </w:r>
      <w:r w:rsidR="004063E8">
        <w:rPr>
          <w:rFonts w:ascii="Arial" w:hAnsi="Arial" w:cs="Arial"/>
          <w:sz w:val="24"/>
          <w:szCs w:val="24"/>
        </w:rPr>
        <w:t>for</w:t>
      </w:r>
      <w:r w:rsidR="004636B6">
        <w:rPr>
          <w:rFonts w:ascii="Arial" w:hAnsi="Arial" w:cs="Arial"/>
          <w:sz w:val="24"/>
          <w:szCs w:val="24"/>
        </w:rPr>
        <w:t xml:space="preserve"> the athlete</w:t>
      </w:r>
      <w:r>
        <w:rPr>
          <w:rFonts w:ascii="Arial" w:hAnsi="Arial" w:cs="Arial"/>
          <w:sz w:val="24"/>
          <w:szCs w:val="24"/>
        </w:rPr>
        <w:t xml:space="preserve"> to complete the </w:t>
      </w:r>
      <w:r w:rsidR="00FA5C5C">
        <w:rPr>
          <w:rFonts w:ascii="Arial" w:hAnsi="Arial" w:cs="Arial"/>
          <w:sz w:val="24"/>
          <w:szCs w:val="24"/>
        </w:rPr>
        <w:t xml:space="preserve">desired </w:t>
      </w:r>
      <w:r>
        <w:rPr>
          <w:rFonts w:ascii="Arial" w:hAnsi="Arial" w:cs="Arial"/>
          <w:sz w:val="24"/>
          <w:szCs w:val="24"/>
        </w:rPr>
        <w:t>movement task</w:t>
      </w:r>
      <w:r w:rsidR="004636B6">
        <w:rPr>
          <w:rFonts w:ascii="Arial" w:hAnsi="Arial" w:cs="Arial"/>
          <w:sz w:val="24"/>
          <w:szCs w:val="24"/>
        </w:rPr>
        <w:t>. In this instance, a motor control dysfunction is</w:t>
      </w:r>
      <w:r w:rsidR="00FA5C5C">
        <w:rPr>
          <w:rFonts w:ascii="Arial" w:hAnsi="Arial" w:cs="Arial"/>
          <w:sz w:val="24"/>
          <w:szCs w:val="24"/>
        </w:rPr>
        <w:t xml:space="preserve"> likely</w:t>
      </w:r>
      <w:r w:rsidR="004636B6">
        <w:rPr>
          <w:rFonts w:ascii="Arial" w:hAnsi="Arial" w:cs="Arial"/>
          <w:sz w:val="24"/>
          <w:szCs w:val="24"/>
        </w:rPr>
        <w:t xml:space="preserve"> present</w:t>
      </w:r>
      <w:r w:rsidR="00FA5C5C">
        <w:rPr>
          <w:rFonts w:ascii="Arial" w:hAnsi="Arial" w:cs="Arial"/>
          <w:sz w:val="24"/>
          <w:szCs w:val="24"/>
        </w:rPr>
        <w:t>,</w:t>
      </w:r>
      <w:r w:rsidR="004636B6">
        <w:rPr>
          <w:rFonts w:ascii="Arial" w:hAnsi="Arial" w:cs="Arial"/>
          <w:sz w:val="24"/>
          <w:szCs w:val="24"/>
        </w:rPr>
        <w:t xml:space="preserve"> that inhibits the athlete </w:t>
      </w:r>
      <w:r>
        <w:rPr>
          <w:rFonts w:ascii="Arial" w:hAnsi="Arial" w:cs="Arial"/>
          <w:sz w:val="24"/>
          <w:szCs w:val="24"/>
        </w:rPr>
        <w:t>from</w:t>
      </w:r>
      <w:r w:rsidR="004636B6">
        <w:rPr>
          <w:rFonts w:ascii="Arial" w:hAnsi="Arial" w:cs="Arial"/>
          <w:sz w:val="24"/>
          <w:szCs w:val="24"/>
        </w:rPr>
        <w:t xml:space="preserve"> utilizing their available </w:t>
      </w:r>
      <w:r>
        <w:rPr>
          <w:rFonts w:ascii="Arial" w:hAnsi="Arial" w:cs="Arial"/>
          <w:sz w:val="24"/>
          <w:szCs w:val="24"/>
        </w:rPr>
        <w:t xml:space="preserve">ankle dorsiflexion ROM (23). For </w:t>
      </w:r>
      <w:r w:rsidR="00FA5C5C">
        <w:rPr>
          <w:rFonts w:ascii="Arial" w:hAnsi="Arial" w:cs="Arial"/>
          <w:sz w:val="24"/>
          <w:szCs w:val="24"/>
        </w:rPr>
        <w:t>this</w:t>
      </w:r>
      <w:r>
        <w:rPr>
          <w:rFonts w:ascii="Arial" w:hAnsi="Arial" w:cs="Arial"/>
          <w:sz w:val="24"/>
          <w:szCs w:val="24"/>
        </w:rPr>
        <w:t xml:space="preserve"> athlete, a</w:t>
      </w:r>
      <w:r w:rsidR="00FA5C5C">
        <w:rPr>
          <w:rFonts w:ascii="Arial" w:hAnsi="Arial" w:cs="Arial"/>
          <w:sz w:val="24"/>
          <w:szCs w:val="24"/>
        </w:rPr>
        <w:t>n</w:t>
      </w:r>
      <w:r>
        <w:rPr>
          <w:rFonts w:ascii="Arial" w:hAnsi="Arial" w:cs="Arial"/>
          <w:sz w:val="24"/>
          <w:szCs w:val="24"/>
        </w:rPr>
        <w:t xml:space="preserve"> intervention </w:t>
      </w:r>
      <w:r w:rsidR="00FA5C5C">
        <w:rPr>
          <w:rFonts w:ascii="Arial" w:hAnsi="Arial" w:cs="Arial"/>
          <w:sz w:val="24"/>
          <w:szCs w:val="24"/>
        </w:rPr>
        <w:t xml:space="preserve">aimed at increasing ankle ROM </w:t>
      </w:r>
      <w:r>
        <w:rPr>
          <w:rFonts w:ascii="Arial" w:hAnsi="Arial" w:cs="Arial"/>
          <w:sz w:val="24"/>
          <w:szCs w:val="24"/>
        </w:rPr>
        <w:t xml:space="preserve">will likely provide </w:t>
      </w:r>
      <w:r w:rsidR="00FA5C5C">
        <w:rPr>
          <w:rFonts w:ascii="Arial" w:hAnsi="Arial" w:cs="Arial"/>
          <w:sz w:val="24"/>
          <w:szCs w:val="24"/>
        </w:rPr>
        <w:t>negligible</w:t>
      </w:r>
      <w:r>
        <w:rPr>
          <w:rFonts w:ascii="Arial" w:hAnsi="Arial" w:cs="Arial"/>
          <w:sz w:val="24"/>
          <w:szCs w:val="24"/>
        </w:rPr>
        <w:t xml:space="preserve"> changes to </w:t>
      </w:r>
      <w:r w:rsidR="00FA5C5C">
        <w:rPr>
          <w:rFonts w:ascii="Arial" w:hAnsi="Arial" w:cs="Arial"/>
          <w:sz w:val="24"/>
          <w:szCs w:val="24"/>
        </w:rPr>
        <w:t>their</w:t>
      </w:r>
      <w:r>
        <w:rPr>
          <w:rFonts w:ascii="Arial" w:hAnsi="Arial" w:cs="Arial"/>
          <w:sz w:val="24"/>
          <w:szCs w:val="24"/>
        </w:rPr>
        <w:t xml:space="preserve"> </w:t>
      </w:r>
      <w:r w:rsidR="004063E8">
        <w:rPr>
          <w:rFonts w:ascii="Arial" w:hAnsi="Arial" w:cs="Arial"/>
          <w:sz w:val="24"/>
          <w:szCs w:val="24"/>
        </w:rPr>
        <w:t>squat</w:t>
      </w:r>
      <w:r w:rsidR="00FA5C5C">
        <w:rPr>
          <w:rFonts w:ascii="Arial" w:hAnsi="Arial" w:cs="Arial"/>
          <w:sz w:val="24"/>
          <w:szCs w:val="24"/>
        </w:rPr>
        <w:t xml:space="preserve"> pattern, as a mobility restriction is not the primary driver for their compensatory strategies. In </w:t>
      </w:r>
      <w:r w:rsidR="004E4C4F">
        <w:rPr>
          <w:rFonts w:ascii="Arial" w:hAnsi="Arial" w:cs="Arial"/>
          <w:sz w:val="24"/>
          <w:szCs w:val="24"/>
        </w:rPr>
        <w:t>this scenario</w:t>
      </w:r>
      <w:r w:rsidR="00FA5C5C">
        <w:rPr>
          <w:rFonts w:ascii="Arial" w:hAnsi="Arial" w:cs="Arial"/>
          <w:sz w:val="24"/>
          <w:szCs w:val="24"/>
        </w:rPr>
        <w:t xml:space="preserve">, the athlete </w:t>
      </w:r>
      <w:r w:rsidR="009E4D1B">
        <w:rPr>
          <w:rFonts w:ascii="Arial" w:hAnsi="Arial" w:cs="Arial"/>
          <w:sz w:val="24"/>
          <w:szCs w:val="24"/>
        </w:rPr>
        <w:t>should</w:t>
      </w:r>
      <w:r w:rsidR="00FA5C5C">
        <w:rPr>
          <w:rFonts w:ascii="Arial" w:hAnsi="Arial" w:cs="Arial"/>
          <w:sz w:val="24"/>
          <w:szCs w:val="24"/>
        </w:rPr>
        <w:t xml:space="preserve"> engage with a neuromuscular relearning process that will teach them to incorporate their available ROM into their strategies for athletic </w:t>
      </w:r>
      <w:r w:rsidR="00593DBA">
        <w:rPr>
          <w:rFonts w:ascii="Arial" w:hAnsi="Arial" w:cs="Arial"/>
          <w:sz w:val="24"/>
          <w:szCs w:val="24"/>
        </w:rPr>
        <w:t>movement tasks</w:t>
      </w:r>
      <w:r w:rsidR="00FA5C5C">
        <w:rPr>
          <w:rFonts w:ascii="Arial" w:hAnsi="Arial" w:cs="Arial"/>
          <w:sz w:val="24"/>
          <w:szCs w:val="24"/>
        </w:rPr>
        <w:t xml:space="preserve"> (23).</w:t>
      </w:r>
    </w:p>
    <w:p w14:paraId="48A8A2DA" w14:textId="2FDE5F37" w:rsidR="006F5DAB" w:rsidRDefault="006F5DAB" w:rsidP="006F5DAB">
      <w:pPr>
        <w:spacing w:line="480" w:lineRule="auto"/>
        <w:jc w:val="both"/>
        <w:rPr>
          <w:rFonts w:ascii="Arial" w:hAnsi="Arial" w:cs="Arial"/>
          <w:sz w:val="24"/>
          <w:szCs w:val="24"/>
        </w:rPr>
      </w:pPr>
      <w:r>
        <w:rPr>
          <w:rFonts w:ascii="Arial" w:hAnsi="Arial" w:cs="Arial"/>
          <w:sz w:val="24"/>
          <w:szCs w:val="24"/>
        </w:rPr>
        <w:t xml:space="preserve">Within dynamic systems theory, </w:t>
      </w:r>
      <w:r w:rsidR="00CD0021">
        <w:rPr>
          <w:rFonts w:ascii="Arial" w:hAnsi="Arial" w:cs="Arial"/>
          <w:sz w:val="24"/>
          <w:szCs w:val="24"/>
        </w:rPr>
        <w:t xml:space="preserve">the athlete </w:t>
      </w:r>
      <w:r>
        <w:rPr>
          <w:rFonts w:ascii="Arial" w:hAnsi="Arial" w:cs="Arial"/>
          <w:sz w:val="24"/>
          <w:szCs w:val="24"/>
        </w:rPr>
        <w:t>is</w:t>
      </w:r>
      <w:r w:rsidR="00CD0021">
        <w:rPr>
          <w:rFonts w:ascii="Arial" w:hAnsi="Arial" w:cs="Arial"/>
          <w:sz w:val="24"/>
          <w:szCs w:val="24"/>
        </w:rPr>
        <w:t xml:space="preserve"> regarded as a complex </w:t>
      </w:r>
      <w:r>
        <w:rPr>
          <w:rFonts w:ascii="Arial" w:hAnsi="Arial" w:cs="Arial"/>
          <w:sz w:val="24"/>
          <w:szCs w:val="24"/>
        </w:rPr>
        <w:t xml:space="preserve">system, where numerous systems are </w:t>
      </w:r>
      <w:r w:rsidR="007C0423">
        <w:rPr>
          <w:rFonts w:ascii="Arial" w:hAnsi="Arial" w:cs="Arial"/>
          <w:sz w:val="24"/>
          <w:szCs w:val="24"/>
        </w:rPr>
        <w:t xml:space="preserve">constantly </w:t>
      </w:r>
      <w:r>
        <w:rPr>
          <w:rFonts w:ascii="Arial" w:hAnsi="Arial" w:cs="Arial"/>
          <w:sz w:val="24"/>
          <w:szCs w:val="24"/>
        </w:rPr>
        <w:t>interacting to form a movement output (</w:t>
      </w:r>
      <w:r w:rsidR="00AA2E91">
        <w:rPr>
          <w:rFonts w:ascii="Arial" w:hAnsi="Arial" w:cs="Arial"/>
          <w:sz w:val="24"/>
          <w:szCs w:val="24"/>
        </w:rPr>
        <w:t>8</w:t>
      </w:r>
      <w:r>
        <w:rPr>
          <w:rFonts w:ascii="Arial" w:hAnsi="Arial" w:cs="Arial"/>
          <w:sz w:val="24"/>
          <w:szCs w:val="24"/>
        </w:rPr>
        <w:t xml:space="preserve">). </w:t>
      </w:r>
      <w:r w:rsidR="001802DB">
        <w:rPr>
          <w:rFonts w:ascii="Arial" w:hAnsi="Arial" w:cs="Arial"/>
          <w:sz w:val="24"/>
          <w:szCs w:val="24"/>
        </w:rPr>
        <w:lastRenderedPageBreak/>
        <w:t>Through the interaction of all relevant systems within the existing constraints of the movement, the athlete self-organizes their coordination in order to fulfil a movement objective (</w:t>
      </w:r>
      <w:r w:rsidR="00AA2E91">
        <w:rPr>
          <w:rFonts w:ascii="Arial" w:hAnsi="Arial" w:cs="Arial"/>
          <w:sz w:val="24"/>
          <w:szCs w:val="24"/>
        </w:rPr>
        <w:t>8</w:t>
      </w:r>
      <w:r w:rsidR="001802DB">
        <w:rPr>
          <w:rFonts w:ascii="Arial" w:hAnsi="Arial" w:cs="Arial"/>
          <w:sz w:val="24"/>
          <w:szCs w:val="24"/>
        </w:rPr>
        <w:t xml:space="preserve">). </w:t>
      </w:r>
      <w:r>
        <w:rPr>
          <w:rFonts w:ascii="Arial" w:hAnsi="Arial" w:cs="Arial"/>
          <w:sz w:val="24"/>
          <w:szCs w:val="24"/>
        </w:rPr>
        <w:t>The emergence of</w:t>
      </w:r>
      <w:r w:rsidR="00CD0021">
        <w:rPr>
          <w:rFonts w:ascii="Arial" w:hAnsi="Arial" w:cs="Arial"/>
          <w:sz w:val="24"/>
          <w:szCs w:val="24"/>
        </w:rPr>
        <w:t xml:space="preserve"> movement patterns </w:t>
      </w:r>
      <w:r>
        <w:rPr>
          <w:rFonts w:ascii="Arial" w:hAnsi="Arial" w:cs="Arial"/>
          <w:sz w:val="24"/>
          <w:szCs w:val="24"/>
        </w:rPr>
        <w:t>occurs</w:t>
      </w:r>
      <w:r w:rsidR="00CD0021">
        <w:rPr>
          <w:rFonts w:ascii="Arial" w:hAnsi="Arial" w:cs="Arial"/>
          <w:sz w:val="24"/>
          <w:szCs w:val="24"/>
        </w:rPr>
        <w:t xml:space="preserve"> under constraint</w:t>
      </w:r>
      <w:r w:rsidR="00EE0B15">
        <w:rPr>
          <w:rFonts w:ascii="Arial" w:hAnsi="Arial" w:cs="Arial"/>
          <w:sz w:val="24"/>
          <w:szCs w:val="24"/>
        </w:rPr>
        <w:t>s</w:t>
      </w:r>
      <w:r w:rsidR="00CD0021">
        <w:rPr>
          <w:rFonts w:ascii="Arial" w:hAnsi="Arial" w:cs="Arial"/>
          <w:sz w:val="24"/>
          <w:szCs w:val="24"/>
        </w:rPr>
        <w:t xml:space="preserve"> </w:t>
      </w:r>
      <w:r w:rsidR="00EE0B15">
        <w:rPr>
          <w:rFonts w:ascii="Arial" w:hAnsi="Arial" w:cs="Arial"/>
          <w:sz w:val="24"/>
          <w:szCs w:val="24"/>
        </w:rPr>
        <w:t>provided by</w:t>
      </w:r>
      <w:r w:rsidR="00CD0021">
        <w:rPr>
          <w:rFonts w:ascii="Arial" w:hAnsi="Arial" w:cs="Arial"/>
          <w:sz w:val="24"/>
          <w:szCs w:val="24"/>
        </w:rPr>
        <w:t xml:space="preserve"> the </w:t>
      </w:r>
      <w:r>
        <w:rPr>
          <w:rFonts w:ascii="Arial" w:hAnsi="Arial" w:cs="Arial"/>
          <w:sz w:val="24"/>
          <w:szCs w:val="24"/>
        </w:rPr>
        <w:t>characteristics of the organism</w:t>
      </w:r>
      <w:r w:rsidR="00744966">
        <w:rPr>
          <w:rFonts w:ascii="Arial" w:hAnsi="Arial" w:cs="Arial"/>
          <w:sz w:val="24"/>
          <w:szCs w:val="24"/>
        </w:rPr>
        <w:t>/</w:t>
      </w:r>
      <w:r w:rsidR="00CD0021">
        <w:rPr>
          <w:rFonts w:ascii="Arial" w:hAnsi="Arial" w:cs="Arial"/>
          <w:sz w:val="24"/>
          <w:szCs w:val="24"/>
        </w:rPr>
        <w:t xml:space="preserve">athlete (e.g. force development capabilities), the task they are performing (e.g. jumping) and the environment they are operating within (e.g. </w:t>
      </w:r>
      <w:r>
        <w:rPr>
          <w:rFonts w:ascii="Arial" w:hAnsi="Arial" w:cs="Arial"/>
          <w:sz w:val="24"/>
          <w:szCs w:val="24"/>
        </w:rPr>
        <w:t>Newton’s laws of motion</w:t>
      </w:r>
      <w:r w:rsidR="00CD0021">
        <w:rPr>
          <w:rFonts w:ascii="Arial" w:hAnsi="Arial" w:cs="Arial"/>
          <w:sz w:val="24"/>
          <w:szCs w:val="24"/>
        </w:rPr>
        <w:t>)</w:t>
      </w:r>
      <w:r w:rsidR="001802DB">
        <w:rPr>
          <w:rFonts w:ascii="Arial" w:hAnsi="Arial" w:cs="Arial"/>
          <w:sz w:val="24"/>
          <w:szCs w:val="24"/>
        </w:rPr>
        <w:t xml:space="preserve">. Figure </w:t>
      </w:r>
      <w:r w:rsidR="00BB17FD">
        <w:rPr>
          <w:rFonts w:ascii="Arial" w:hAnsi="Arial" w:cs="Arial"/>
          <w:sz w:val="24"/>
          <w:szCs w:val="24"/>
        </w:rPr>
        <w:t>5</w:t>
      </w:r>
      <w:r w:rsidR="001802DB">
        <w:rPr>
          <w:rFonts w:ascii="Arial" w:hAnsi="Arial" w:cs="Arial"/>
          <w:sz w:val="24"/>
          <w:szCs w:val="24"/>
        </w:rPr>
        <w:t xml:space="preserve"> provides an example of relevant constraints that exist within a bilateral landing task</w:t>
      </w:r>
      <w:r w:rsidR="00CD0021">
        <w:rPr>
          <w:rFonts w:ascii="Arial" w:hAnsi="Arial" w:cs="Arial"/>
          <w:sz w:val="24"/>
          <w:szCs w:val="24"/>
        </w:rPr>
        <w:t xml:space="preserve">. </w:t>
      </w:r>
    </w:p>
    <w:p w14:paraId="3DF2E11C" w14:textId="27836B0D" w:rsidR="006F5DAB" w:rsidRDefault="00C1606E" w:rsidP="006F5DAB">
      <w:pPr>
        <w:spacing w:line="480" w:lineRule="auto"/>
        <w:jc w:val="center"/>
        <w:rPr>
          <w:rFonts w:ascii="Arial" w:hAnsi="Arial" w:cs="Arial"/>
          <w:sz w:val="24"/>
          <w:szCs w:val="24"/>
        </w:rPr>
      </w:pPr>
      <w:r>
        <w:rPr>
          <w:rFonts w:ascii="Arial" w:hAnsi="Arial" w:cs="Arial"/>
          <w:sz w:val="24"/>
          <w:szCs w:val="24"/>
        </w:rPr>
        <w:t>*INSERT FIGURE 5</w:t>
      </w:r>
      <w:r w:rsidR="006F5DAB">
        <w:rPr>
          <w:rFonts w:ascii="Arial" w:hAnsi="Arial" w:cs="Arial"/>
          <w:sz w:val="24"/>
          <w:szCs w:val="24"/>
        </w:rPr>
        <w:t xml:space="preserve"> HERE*</w:t>
      </w:r>
    </w:p>
    <w:p w14:paraId="3160BBD0" w14:textId="20DD0462" w:rsidR="00744966" w:rsidRDefault="007C0423" w:rsidP="00B57112">
      <w:pPr>
        <w:spacing w:line="480" w:lineRule="auto"/>
        <w:jc w:val="both"/>
        <w:rPr>
          <w:rFonts w:ascii="Arial" w:hAnsi="Arial" w:cs="Arial"/>
          <w:sz w:val="24"/>
          <w:szCs w:val="24"/>
        </w:rPr>
      </w:pPr>
      <w:r>
        <w:rPr>
          <w:rFonts w:ascii="Arial" w:hAnsi="Arial" w:cs="Arial"/>
          <w:sz w:val="24"/>
          <w:szCs w:val="24"/>
        </w:rPr>
        <w:t>As an organismic constraint, t</w:t>
      </w:r>
      <w:r w:rsidR="00CD0021">
        <w:rPr>
          <w:rFonts w:ascii="Arial" w:hAnsi="Arial" w:cs="Arial"/>
          <w:sz w:val="24"/>
          <w:szCs w:val="24"/>
        </w:rPr>
        <w:t xml:space="preserve">he emergence of </w:t>
      </w:r>
      <w:r w:rsidR="00EE0B15">
        <w:rPr>
          <w:rFonts w:ascii="Arial" w:hAnsi="Arial" w:cs="Arial"/>
          <w:sz w:val="24"/>
          <w:szCs w:val="24"/>
        </w:rPr>
        <w:t xml:space="preserve">a movement pattern will be </w:t>
      </w:r>
      <w:r w:rsidR="006F5DAB">
        <w:rPr>
          <w:rFonts w:ascii="Arial" w:hAnsi="Arial" w:cs="Arial"/>
          <w:sz w:val="24"/>
          <w:szCs w:val="24"/>
        </w:rPr>
        <w:t xml:space="preserve">partly </w:t>
      </w:r>
      <w:r w:rsidR="00EE0B15">
        <w:rPr>
          <w:rFonts w:ascii="Arial" w:hAnsi="Arial" w:cs="Arial"/>
          <w:sz w:val="24"/>
          <w:szCs w:val="24"/>
        </w:rPr>
        <w:t xml:space="preserve">determined by the athlete’s current physical status. Mobility restrictions, in the context of a limitation at the ankle complex, </w:t>
      </w:r>
      <w:r w:rsidR="006F5DAB">
        <w:rPr>
          <w:rFonts w:ascii="Arial" w:hAnsi="Arial" w:cs="Arial"/>
          <w:sz w:val="24"/>
          <w:szCs w:val="24"/>
        </w:rPr>
        <w:t>present as</w:t>
      </w:r>
      <w:r w:rsidR="00EE0B15">
        <w:rPr>
          <w:rFonts w:ascii="Arial" w:hAnsi="Arial" w:cs="Arial"/>
          <w:sz w:val="24"/>
          <w:szCs w:val="24"/>
        </w:rPr>
        <w:t xml:space="preserve"> an organismic constraint that demands a compensatory strategy be developed </w:t>
      </w:r>
      <w:r w:rsidR="006F5DAB">
        <w:rPr>
          <w:rFonts w:ascii="Arial" w:hAnsi="Arial" w:cs="Arial"/>
          <w:sz w:val="24"/>
          <w:szCs w:val="24"/>
        </w:rPr>
        <w:t>during</w:t>
      </w:r>
      <w:r w:rsidR="00EE0B15">
        <w:rPr>
          <w:rFonts w:ascii="Arial" w:hAnsi="Arial" w:cs="Arial"/>
          <w:sz w:val="24"/>
          <w:szCs w:val="24"/>
        </w:rPr>
        <w:t xml:space="preserve"> numerous athletic activities</w:t>
      </w:r>
      <w:r w:rsidR="006F5DAB">
        <w:rPr>
          <w:rFonts w:ascii="Arial" w:hAnsi="Arial" w:cs="Arial"/>
          <w:sz w:val="24"/>
          <w:szCs w:val="24"/>
        </w:rPr>
        <w:t xml:space="preserve"> in order to fulfil </w:t>
      </w:r>
      <w:r w:rsidR="001802DB">
        <w:rPr>
          <w:rFonts w:ascii="Arial" w:hAnsi="Arial" w:cs="Arial"/>
          <w:sz w:val="24"/>
          <w:szCs w:val="24"/>
        </w:rPr>
        <w:t>the movement goal</w:t>
      </w:r>
      <w:r w:rsidR="00EE0B15">
        <w:rPr>
          <w:rFonts w:ascii="Arial" w:hAnsi="Arial" w:cs="Arial"/>
          <w:sz w:val="24"/>
          <w:szCs w:val="24"/>
        </w:rPr>
        <w:t xml:space="preserve">. </w:t>
      </w:r>
      <w:r w:rsidR="00744966">
        <w:rPr>
          <w:rFonts w:ascii="Arial" w:hAnsi="Arial" w:cs="Arial"/>
          <w:sz w:val="24"/>
          <w:szCs w:val="24"/>
        </w:rPr>
        <w:t xml:space="preserve">Once the mobility </w:t>
      </w:r>
      <w:r w:rsidR="00B83590">
        <w:rPr>
          <w:rFonts w:ascii="Arial" w:hAnsi="Arial" w:cs="Arial"/>
          <w:sz w:val="24"/>
          <w:szCs w:val="24"/>
        </w:rPr>
        <w:t>constraint decays following the application of the appropriate</w:t>
      </w:r>
      <w:r w:rsidR="006F5DAB">
        <w:rPr>
          <w:rFonts w:ascii="Arial" w:hAnsi="Arial" w:cs="Arial"/>
          <w:sz w:val="24"/>
          <w:szCs w:val="24"/>
        </w:rPr>
        <w:t xml:space="preserve"> intervention</w:t>
      </w:r>
      <w:r>
        <w:rPr>
          <w:rFonts w:ascii="Arial" w:hAnsi="Arial" w:cs="Arial"/>
          <w:sz w:val="24"/>
          <w:szCs w:val="24"/>
        </w:rPr>
        <w:t xml:space="preserve"> (i.e. stretching)</w:t>
      </w:r>
      <w:r w:rsidR="006F5DAB">
        <w:rPr>
          <w:rFonts w:ascii="Arial" w:hAnsi="Arial" w:cs="Arial"/>
          <w:sz w:val="24"/>
          <w:szCs w:val="24"/>
        </w:rPr>
        <w:t xml:space="preserve">, the athlete is provided with an additional degree of freedom </w:t>
      </w:r>
      <w:r w:rsidR="001802DB">
        <w:rPr>
          <w:rFonts w:ascii="Arial" w:hAnsi="Arial" w:cs="Arial"/>
          <w:sz w:val="24"/>
          <w:szCs w:val="24"/>
        </w:rPr>
        <w:t>that they must learn to utilize as part of their movement strategies during closed chain lower extremity activities.</w:t>
      </w:r>
    </w:p>
    <w:p w14:paraId="0185B05A" w14:textId="051B8E50" w:rsidR="00E15168" w:rsidRDefault="0045671C" w:rsidP="00B57112">
      <w:pPr>
        <w:spacing w:line="480" w:lineRule="auto"/>
        <w:jc w:val="both"/>
        <w:rPr>
          <w:rFonts w:ascii="Arial" w:hAnsi="Arial" w:cs="Arial"/>
          <w:sz w:val="24"/>
          <w:szCs w:val="24"/>
        </w:rPr>
      </w:pPr>
      <w:r>
        <w:rPr>
          <w:rFonts w:ascii="Arial" w:hAnsi="Arial" w:cs="Arial"/>
          <w:sz w:val="24"/>
          <w:szCs w:val="24"/>
        </w:rPr>
        <w:t xml:space="preserve">In developing an athlete’s movement proficiency, </w:t>
      </w:r>
      <w:r w:rsidR="003C7B8C">
        <w:rPr>
          <w:rFonts w:ascii="Arial" w:hAnsi="Arial" w:cs="Arial"/>
          <w:sz w:val="24"/>
          <w:szCs w:val="24"/>
        </w:rPr>
        <w:t>S&amp;C professionals</w:t>
      </w:r>
      <w:r>
        <w:rPr>
          <w:rFonts w:ascii="Arial" w:hAnsi="Arial" w:cs="Arial"/>
          <w:sz w:val="24"/>
          <w:szCs w:val="24"/>
        </w:rPr>
        <w:t xml:space="preserve"> should adopt a multifaceted approach so to develop the necessary physical qualities along with providing the athlete </w:t>
      </w:r>
      <w:r w:rsidR="00AB2B6E">
        <w:rPr>
          <w:rFonts w:ascii="Arial" w:hAnsi="Arial" w:cs="Arial"/>
          <w:sz w:val="24"/>
          <w:szCs w:val="24"/>
        </w:rPr>
        <w:t xml:space="preserve">with </w:t>
      </w:r>
      <w:r w:rsidR="001802DB">
        <w:rPr>
          <w:rFonts w:ascii="Arial" w:hAnsi="Arial" w:cs="Arial"/>
          <w:sz w:val="24"/>
          <w:szCs w:val="24"/>
        </w:rPr>
        <w:t xml:space="preserve">an </w:t>
      </w:r>
      <w:r w:rsidR="009D0823">
        <w:rPr>
          <w:rFonts w:ascii="Arial" w:hAnsi="Arial" w:cs="Arial"/>
          <w:sz w:val="24"/>
          <w:szCs w:val="24"/>
        </w:rPr>
        <w:t>e</w:t>
      </w:r>
      <w:r w:rsidR="00AB2B6E">
        <w:rPr>
          <w:rFonts w:ascii="Arial" w:hAnsi="Arial" w:cs="Arial"/>
          <w:sz w:val="24"/>
          <w:szCs w:val="24"/>
        </w:rPr>
        <w:t>nvironment</w:t>
      </w:r>
      <w:r w:rsidR="009D0823">
        <w:rPr>
          <w:rFonts w:ascii="Arial" w:hAnsi="Arial" w:cs="Arial"/>
          <w:sz w:val="24"/>
          <w:szCs w:val="24"/>
        </w:rPr>
        <w:t xml:space="preserve"> that</w:t>
      </w:r>
      <w:r w:rsidR="004159B9">
        <w:rPr>
          <w:rFonts w:ascii="Arial" w:hAnsi="Arial" w:cs="Arial"/>
          <w:sz w:val="24"/>
          <w:szCs w:val="24"/>
        </w:rPr>
        <w:t xml:space="preserve"> offers affordances and</w:t>
      </w:r>
      <w:r w:rsidR="009D0823">
        <w:rPr>
          <w:rFonts w:ascii="Arial" w:hAnsi="Arial" w:cs="Arial"/>
          <w:sz w:val="24"/>
          <w:szCs w:val="24"/>
        </w:rPr>
        <w:t xml:space="preserve"> </w:t>
      </w:r>
      <w:r w:rsidR="00AB2B6E">
        <w:rPr>
          <w:rFonts w:ascii="Arial" w:hAnsi="Arial" w:cs="Arial"/>
          <w:sz w:val="24"/>
          <w:szCs w:val="24"/>
        </w:rPr>
        <w:t>encourages opportunities for</w:t>
      </w:r>
      <w:r w:rsidR="009C36DE">
        <w:rPr>
          <w:rFonts w:ascii="Arial" w:hAnsi="Arial" w:cs="Arial"/>
          <w:sz w:val="24"/>
          <w:szCs w:val="24"/>
        </w:rPr>
        <w:t xml:space="preserve"> </w:t>
      </w:r>
      <w:r w:rsidR="00BF2783">
        <w:rPr>
          <w:rFonts w:ascii="Arial" w:hAnsi="Arial" w:cs="Arial"/>
          <w:sz w:val="24"/>
          <w:szCs w:val="24"/>
        </w:rPr>
        <w:t>self-organization</w:t>
      </w:r>
      <w:r w:rsidR="001802DB">
        <w:rPr>
          <w:rFonts w:ascii="Arial" w:hAnsi="Arial" w:cs="Arial"/>
          <w:sz w:val="24"/>
          <w:szCs w:val="24"/>
        </w:rPr>
        <w:t xml:space="preserve"> in relevant movement tasks</w:t>
      </w:r>
      <w:r w:rsidR="009C36DE">
        <w:rPr>
          <w:rFonts w:ascii="Arial" w:hAnsi="Arial" w:cs="Arial"/>
          <w:sz w:val="24"/>
          <w:szCs w:val="24"/>
        </w:rPr>
        <w:t xml:space="preserve">. </w:t>
      </w:r>
      <w:r w:rsidR="00BF2783">
        <w:rPr>
          <w:rFonts w:ascii="Arial" w:hAnsi="Arial" w:cs="Arial"/>
          <w:sz w:val="24"/>
          <w:szCs w:val="24"/>
        </w:rPr>
        <w:t>When appreciating the influence of</w:t>
      </w:r>
      <w:r w:rsidR="00B83590">
        <w:rPr>
          <w:rFonts w:ascii="Arial" w:hAnsi="Arial" w:cs="Arial"/>
          <w:sz w:val="24"/>
          <w:szCs w:val="24"/>
        </w:rPr>
        <w:t xml:space="preserve"> organismic </w:t>
      </w:r>
      <w:r w:rsidR="00BF2783">
        <w:rPr>
          <w:rFonts w:ascii="Arial" w:hAnsi="Arial" w:cs="Arial"/>
          <w:sz w:val="24"/>
          <w:szCs w:val="24"/>
        </w:rPr>
        <w:t>constraints on movement patterns</w:t>
      </w:r>
      <w:r w:rsidR="009C36DE">
        <w:rPr>
          <w:rFonts w:ascii="Arial" w:hAnsi="Arial" w:cs="Arial"/>
          <w:sz w:val="24"/>
          <w:szCs w:val="24"/>
        </w:rPr>
        <w:t>, the development of strength</w:t>
      </w:r>
      <w:r w:rsidR="00EB6187">
        <w:rPr>
          <w:rFonts w:ascii="Arial" w:hAnsi="Arial" w:cs="Arial"/>
          <w:sz w:val="24"/>
          <w:szCs w:val="24"/>
        </w:rPr>
        <w:t xml:space="preserve"> qualities</w:t>
      </w:r>
      <w:r w:rsidR="009C36DE">
        <w:rPr>
          <w:rFonts w:ascii="Arial" w:hAnsi="Arial" w:cs="Arial"/>
          <w:sz w:val="24"/>
          <w:szCs w:val="24"/>
        </w:rPr>
        <w:t xml:space="preserve"> in the musculature of the lower extremity is vitally important in order to allow the athlete to transition into a new </w:t>
      </w:r>
      <w:r w:rsidR="004159B9">
        <w:rPr>
          <w:rFonts w:ascii="Arial" w:hAnsi="Arial" w:cs="Arial"/>
          <w:sz w:val="24"/>
          <w:szCs w:val="24"/>
        </w:rPr>
        <w:t xml:space="preserve">coordination </w:t>
      </w:r>
      <w:r w:rsidR="009C36DE">
        <w:rPr>
          <w:rFonts w:ascii="Arial" w:hAnsi="Arial" w:cs="Arial"/>
          <w:sz w:val="24"/>
          <w:szCs w:val="24"/>
        </w:rPr>
        <w:t xml:space="preserve">pattern for dissipating forces during dynamic tasks such as landing from a jump. </w:t>
      </w:r>
      <w:r w:rsidR="009D0823">
        <w:rPr>
          <w:rFonts w:ascii="Arial" w:hAnsi="Arial" w:cs="Arial"/>
          <w:sz w:val="24"/>
          <w:szCs w:val="24"/>
        </w:rPr>
        <w:t>T</w:t>
      </w:r>
      <w:r w:rsidR="009C36DE">
        <w:rPr>
          <w:rFonts w:ascii="Arial" w:hAnsi="Arial" w:cs="Arial"/>
          <w:sz w:val="24"/>
          <w:szCs w:val="24"/>
        </w:rPr>
        <w:t xml:space="preserve">he S&amp;C </w:t>
      </w:r>
      <w:r w:rsidR="003C7B8C">
        <w:rPr>
          <w:rFonts w:ascii="Arial" w:hAnsi="Arial" w:cs="Arial"/>
          <w:sz w:val="24"/>
          <w:szCs w:val="24"/>
        </w:rPr>
        <w:t>professional</w:t>
      </w:r>
      <w:r w:rsidR="009C36DE">
        <w:rPr>
          <w:rFonts w:ascii="Arial" w:hAnsi="Arial" w:cs="Arial"/>
          <w:sz w:val="24"/>
          <w:szCs w:val="24"/>
        </w:rPr>
        <w:t xml:space="preserve"> </w:t>
      </w:r>
      <w:r w:rsidR="009C36DE">
        <w:rPr>
          <w:rFonts w:ascii="Arial" w:hAnsi="Arial" w:cs="Arial"/>
          <w:sz w:val="24"/>
          <w:szCs w:val="24"/>
        </w:rPr>
        <w:lastRenderedPageBreak/>
        <w:t xml:space="preserve">must </w:t>
      </w:r>
      <w:r w:rsidR="009D0823">
        <w:rPr>
          <w:rFonts w:ascii="Arial" w:hAnsi="Arial" w:cs="Arial"/>
          <w:sz w:val="24"/>
          <w:szCs w:val="24"/>
        </w:rPr>
        <w:t>therefore priorit</w:t>
      </w:r>
      <w:r w:rsidR="007C0423">
        <w:rPr>
          <w:rFonts w:ascii="Arial" w:hAnsi="Arial" w:cs="Arial"/>
          <w:sz w:val="24"/>
          <w:szCs w:val="24"/>
        </w:rPr>
        <w:t>ize</w:t>
      </w:r>
      <w:r w:rsidR="009D0823">
        <w:rPr>
          <w:rFonts w:ascii="Arial" w:hAnsi="Arial" w:cs="Arial"/>
          <w:sz w:val="24"/>
          <w:szCs w:val="24"/>
        </w:rPr>
        <w:t xml:space="preserve"> </w:t>
      </w:r>
      <w:r w:rsidR="007C0423">
        <w:rPr>
          <w:rFonts w:ascii="Arial" w:hAnsi="Arial" w:cs="Arial"/>
          <w:sz w:val="24"/>
          <w:szCs w:val="24"/>
        </w:rPr>
        <w:t>the</w:t>
      </w:r>
      <w:r w:rsidR="009D0823">
        <w:rPr>
          <w:rFonts w:ascii="Arial" w:hAnsi="Arial" w:cs="Arial"/>
          <w:sz w:val="24"/>
          <w:szCs w:val="24"/>
        </w:rPr>
        <w:t xml:space="preserve"> </w:t>
      </w:r>
      <w:r w:rsidR="007C0423">
        <w:rPr>
          <w:rFonts w:ascii="Arial" w:hAnsi="Arial" w:cs="Arial"/>
          <w:sz w:val="24"/>
          <w:szCs w:val="24"/>
        </w:rPr>
        <w:t xml:space="preserve">athlete’s </w:t>
      </w:r>
      <w:r w:rsidR="009D0823">
        <w:rPr>
          <w:rFonts w:ascii="Arial" w:hAnsi="Arial" w:cs="Arial"/>
          <w:sz w:val="24"/>
          <w:szCs w:val="24"/>
        </w:rPr>
        <w:t>physical prepar</w:t>
      </w:r>
      <w:r w:rsidR="007C0423">
        <w:rPr>
          <w:rFonts w:ascii="Arial" w:hAnsi="Arial" w:cs="Arial"/>
          <w:sz w:val="24"/>
          <w:szCs w:val="24"/>
        </w:rPr>
        <w:t>ation</w:t>
      </w:r>
      <w:r w:rsidR="009D0823">
        <w:rPr>
          <w:rFonts w:ascii="Arial" w:hAnsi="Arial" w:cs="Arial"/>
          <w:sz w:val="24"/>
          <w:szCs w:val="24"/>
        </w:rPr>
        <w:t>, while concomitantly supporting the process of developing better movement strategies</w:t>
      </w:r>
      <w:r w:rsidR="004159B9">
        <w:rPr>
          <w:rFonts w:ascii="Arial" w:hAnsi="Arial" w:cs="Arial"/>
          <w:sz w:val="24"/>
          <w:szCs w:val="24"/>
        </w:rPr>
        <w:t xml:space="preserve"> through appropriate manipulation of task and environmental constraints</w:t>
      </w:r>
      <w:r w:rsidR="009D0823">
        <w:rPr>
          <w:rFonts w:ascii="Arial" w:hAnsi="Arial" w:cs="Arial"/>
          <w:sz w:val="24"/>
          <w:szCs w:val="24"/>
        </w:rPr>
        <w:t>.</w:t>
      </w:r>
      <w:r w:rsidR="00E15168">
        <w:rPr>
          <w:rFonts w:ascii="Arial" w:hAnsi="Arial" w:cs="Arial"/>
          <w:sz w:val="24"/>
          <w:szCs w:val="24"/>
        </w:rPr>
        <w:t xml:space="preserve"> This method of </w:t>
      </w:r>
      <w:r w:rsidR="00607BD4">
        <w:rPr>
          <w:rFonts w:ascii="Arial" w:hAnsi="Arial" w:cs="Arial"/>
          <w:sz w:val="24"/>
          <w:szCs w:val="24"/>
        </w:rPr>
        <w:t>manipulating</w:t>
      </w:r>
      <w:r w:rsidR="00E15168">
        <w:rPr>
          <w:rFonts w:ascii="Arial" w:hAnsi="Arial" w:cs="Arial"/>
          <w:sz w:val="24"/>
          <w:szCs w:val="24"/>
        </w:rPr>
        <w:t xml:space="preserve"> the organismic, task and</w:t>
      </w:r>
      <w:r w:rsidR="00D16098">
        <w:rPr>
          <w:rFonts w:ascii="Arial" w:hAnsi="Arial" w:cs="Arial"/>
          <w:sz w:val="24"/>
          <w:szCs w:val="24"/>
        </w:rPr>
        <w:t>/or</w:t>
      </w:r>
      <w:r w:rsidR="00E15168">
        <w:rPr>
          <w:rFonts w:ascii="Arial" w:hAnsi="Arial" w:cs="Arial"/>
          <w:sz w:val="24"/>
          <w:szCs w:val="24"/>
        </w:rPr>
        <w:t xml:space="preserve"> environmental constraints</w:t>
      </w:r>
      <w:r w:rsidR="00607BD4" w:rsidRPr="00607BD4">
        <w:rPr>
          <w:rFonts w:ascii="Arial" w:hAnsi="Arial" w:cs="Arial"/>
          <w:sz w:val="24"/>
          <w:szCs w:val="24"/>
        </w:rPr>
        <w:t xml:space="preserve"> </w:t>
      </w:r>
      <w:r w:rsidR="00607BD4">
        <w:rPr>
          <w:rFonts w:ascii="Arial" w:hAnsi="Arial" w:cs="Arial"/>
          <w:sz w:val="24"/>
          <w:szCs w:val="24"/>
        </w:rPr>
        <w:t>to promote the development efficient movement patterns,</w:t>
      </w:r>
      <w:r w:rsidR="00E15168">
        <w:rPr>
          <w:rFonts w:ascii="Arial" w:hAnsi="Arial" w:cs="Arial"/>
          <w:sz w:val="24"/>
          <w:szCs w:val="24"/>
        </w:rPr>
        <w:t xml:space="preserve"> underpins the constraints-led approach to motor learning.</w:t>
      </w:r>
    </w:p>
    <w:p w14:paraId="55B39642" w14:textId="5D1B75DE" w:rsidR="000824AC" w:rsidRDefault="007F54A0" w:rsidP="00B57112">
      <w:pPr>
        <w:spacing w:line="480" w:lineRule="auto"/>
        <w:jc w:val="both"/>
        <w:rPr>
          <w:rFonts w:ascii="Arial" w:hAnsi="Arial" w:cs="Arial"/>
          <w:sz w:val="24"/>
          <w:szCs w:val="24"/>
        </w:rPr>
      </w:pPr>
      <w:r>
        <w:rPr>
          <w:rFonts w:ascii="Arial" w:hAnsi="Arial" w:cs="Arial"/>
          <w:sz w:val="24"/>
          <w:szCs w:val="24"/>
        </w:rPr>
        <w:t>In contrast to the proposals outlined by scientists advocating a constraints-led approach to motor learning</w:t>
      </w:r>
      <w:r w:rsidR="00486256">
        <w:rPr>
          <w:rFonts w:ascii="Arial" w:hAnsi="Arial" w:cs="Arial"/>
          <w:sz w:val="24"/>
          <w:szCs w:val="24"/>
        </w:rPr>
        <w:t xml:space="preserve"> </w:t>
      </w:r>
      <w:r>
        <w:rPr>
          <w:rFonts w:ascii="Arial" w:hAnsi="Arial" w:cs="Arial"/>
          <w:sz w:val="24"/>
          <w:szCs w:val="24"/>
        </w:rPr>
        <w:t xml:space="preserve">which is underpinned by principles of ecological psychology and dynamical systems theory, traditional approaches to movement coaching involve the practitioner providing athletes with a high volume of technical instructions. However, such methods have been criticised for </w:t>
      </w:r>
      <w:r w:rsidR="00A17BDC">
        <w:rPr>
          <w:rFonts w:ascii="Arial" w:hAnsi="Arial" w:cs="Arial"/>
          <w:sz w:val="24"/>
          <w:szCs w:val="24"/>
        </w:rPr>
        <w:t xml:space="preserve">advocating a perfect technical model which fails to recognise an individual’s unique organismic constraints and how this might affect their coordination tendencies in finding solutions to movement based problems. Furthermore, learners receiving a high volume of technical instructions </w:t>
      </w:r>
      <w:r w:rsidR="009358D0">
        <w:rPr>
          <w:rFonts w:ascii="Arial" w:hAnsi="Arial" w:cs="Arial"/>
          <w:sz w:val="24"/>
          <w:szCs w:val="24"/>
        </w:rPr>
        <w:t>have</w:t>
      </w:r>
      <w:r w:rsidR="00A17BDC">
        <w:rPr>
          <w:rFonts w:ascii="Arial" w:hAnsi="Arial" w:cs="Arial"/>
          <w:sz w:val="24"/>
          <w:szCs w:val="24"/>
        </w:rPr>
        <w:t xml:space="preserve"> poorer retention of skills over time, especially when performing under pressure (</w:t>
      </w:r>
      <w:r w:rsidR="003E39F1">
        <w:rPr>
          <w:rFonts w:ascii="Arial" w:hAnsi="Arial" w:cs="Arial"/>
          <w:sz w:val="24"/>
          <w:szCs w:val="24"/>
        </w:rPr>
        <w:t>33,</w:t>
      </w:r>
      <w:r w:rsidR="00A17BDC">
        <w:rPr>
          <w:rFonts w:ascii="Arial" w:hAnsi="Arial" w:cs="Arial"/>
          <w:sz w:val="24"/>
          <w:szCs w:val="24"/>
        </w:rPr>
        <w:t xml:space="preserve"> </w:t>
      </w:r>
      <w:r w:rsidR="007F6AA2">
        <w:rPr>
          <w:rFonts w:ascii="Arial" w:hAnsi="Arial" w:cs="Arial"/>
          <w:sz w:val="24"/>
          <w:szCs w:val="24"/>
        </w:rPr>
        <w:t>37</w:t>
      </w:r>
      <w:r w:rsidR="00A17BDC">
        <w:rPr>
          <w:rFonts w:ascii="Arial" w:hAnsi="Arial" w:cs="Arial"/>
          <w:sz w:val="24"/>
          <w:szCs w:val="24"/>
        </w:rPr>
        <w:t>).</w:t>
      </w:r>
      <w:r w:rsidR="000824AC">
        <w:rPr>
          <w:rFonts w:ascii="Arial" w:hAnsi="Arial" w:cs="Arial"/>
          <w:sz w:val="24"/>
          <w:szCs w:val="24"/>
        </w:rPr>
        <w:t xml:space="preserve"> </w:t>
      </w:r>
    </w:p>
    <w:p w14:paraId="0C8A63CF" w14:textId="7CAB248C" w:rsidR="000824AC" w:rsidRDefault="000824AC" w:rsidP="00B57112">
      <w:pPr>
        <w:spacing w:line="480" w:lineRule="auto"/>
        <w:jc w:val="both"/>
        <w:rPr>
          <w:rFonts w:ascii="Arial" w:hAnsi="Arial" w:cs="Arial"/>
          <w:sz w:val="24"/>
          <w:szCs w:val="24"/>
        </w:rPr>
      </w:pPr>
      <w:r>
        <w:rPr>
          <w:rFonts w:ascii="Arial" w:hAnsi="Arial" w:cs="Arial"/>
          <w:sz w:val="24"/>
          <w:szCs w:val="24"/>
        </w:rPr>
        <w:t xml:space="preserve">In the context of modifying </w:t>
      </w:r>
      <w:r w:rsidR="009D0823">
        <w:rPr>
          <w:rFonts w:ascii="Arial" w:hAnsi="Arial" w:cs="Arial"/>
          <w:sz w:val="24"/>
          <w:szCs w:val="24"/>
        </w:rPr>
        <w:t>suboptimal</w:t>
      </w:r>
      <w:r>
        <w:rPr>
          <w:rFonts w:ascii="Arial" w:hAnsi="Arial" w:cs="Arial"/>
          <w:sz w:val="24"/>
          <w:szCs w:val="24"/>
        </w:rPr>
        <w:t xml:space="preserve"> movement patterns, designing </w:t>
      </w:r>
      <w:r w:rsidR="00975CB0" w:rsidRPr="00975CB0">
        <w:rPr>
          <w:rFonts w:ascii="Arial" w:hAnsi="Arial" w:cs="Arial"/>
          <w:sz w:val="24"/>
          <w:szCs w:val="24"/>
        </w:rPr>
        <w:t xml:space="preserve">a learning environment </w:t>
      </w:r>
      <w:r w:rsidR="00975CB0">
        <w:rPr>
          <w:rFonts w:ascii="Arial" w:hAnsi="Arial" w:cs="Arial"/>
          <w:sz w:val="24"/>
          <w:szCs w:val="24"/>
        </w:rPr>
        <w:t>that</w:t>
      </w:r>
      <w:r w:rsidR="00975CB0" w:rsidRPr="00975CB0">
        <w:rPr>
          <w:rFonts w:ascii="Arial" w:hAnsi="Arial" w:cs="Arial"/>
          <w:sz w:val="24"/>
          <w:szCs w:val="24"/>
        </w:rPr>
        <w:t xml:space="preserve"> manipulates constraints</w:t>
      </w:r>
      <w:r w:rsidR="009358D0">
        <w:rPr>
          <w:rFonts w:ascii="Arial" w:hAnsi="Arial" w:cs="Arial"/>
          <w:sz w:val="24"/>
          <w:szCs w:val="24"/>
        </w:rPr>
        <w:t>,</w:t>
      </w:r>
      <w:r w:rsidR="00975CB0" w:rsidRPr="00975CB0">
        <w:rPr>
          <w:rFonts w:ascii="Arial" w:hAnsi="Arial" w:cs="Arial"/>
          <w:sz w:val="24"/>
          <w:szCs w:val="24"/>
        </w:rPr>
        <w:t xml:space="preserve"> </w:t>
      </w:r>
      <w:r w:rsidR="00FA48D3">
        <w:rPr>
          <w:rFonts w:ascii="Arial" w:hAnsi="Arial" w:cs="Arial"/>
          <w:sz w:val="24"/>
          <w:szCs w:val="24"/>
        </w:rPr>
        <w:t xml:space="preserve">offers opportunities </w:t>
      </w:r>
      <w:r w:rsidR="00975CB0">
        <w:rPr>
          <w:rFonts w:ascii="Arial" w:hAnsi="Arial" w:cs="Arial"/>
          <w:sz w:val="24"/>
          <w:szCs w:val="24"/>
        </w:rPr>
        <w:t>for self-</w:t>
      </w:r>
      <w:r w:rsidR="007C0423">
        <w:rPr>
          <w:rFonts w:ascii="Arial" w:hAnsi="Arial" w:cs="Arial"/>
          <w:sz w:val="24"/>
          <w:szCs w:val="24"/>
        </w:rPr>
        <w:t>organization</w:t>
      </w:r>
      <w:r w:rsidR="00FA48D3">
        <w:rPr>
          <w:rFonts w:ascii="Arial" w:hAnsi="Arial" w:cs="Arial"/>
          <w:sz w:val="24"/>
          <w:szCs w:val="24"/>
        </w:rPr>
        <w:t xml:space="preserve"> on the part of the athlete</w:t>
      </w:r>
      <w:r w:rsidR="009358D0">
        <w:rPr>
          <w:rFonts w:ascii="Arial" w:hAnsi="Arial" w:cs="Arial"/>
          <w:sz w:val="24"/>
          <w:szCs w:val="24"/>
        </w:rPr>
        <w:t>,</w:t>
      </w:r>
      <w:r w:rsidR="00FA48D3">
        <w:rPr>
          <w:rFonts w:ascii="Arial" w:hAnsi="Arial" w:cs="Arial"/>
          <w:sz w:val="24"/>
          <w:szCs w:val="24"/>
        </w:rPr>
        <w:t xml:space="preserve"> as they are encouraged to explore their perceptual-motor workspace, while</w:t>
      </w:r>
      <w:r w:rsidR="00975CB0">
        <w:rPr>
          <w:rFonts w:ascii="Arial" w:hAnsi="Arial" w:cs="Arial"/>
          <w:sz w:val="24"/>
          <w:szCs w:val="24"/>
        </w:rPr>
        <w:t xml:space="preserve"> </w:t>
      </w:r>
      <w:r w:rsidR="00FA48D3">
        <w:rPr>
          <w:rFonts w:ascii="Arial" w:hAnsi="Arial" w:cs="Arial"/>
          <w:sz w:val="24"/>
          <w:szCs w:val="24"/>
        </w:rPr>
        <w:t>both</w:t>
      </w:r>
      <w:r>
        <w:rPr>
          <w:rFonts w:ascii="Arial" w:hAnsi="Arial" w:cs="Arial"/>
          <w:sz w:val="24"/>
          <w:szCs w:val="24"/>
        </w:rPr>
        <w:t xml:space="preserve"> coach</w:t>
      </w:r>
      <w:r w:rsidR="00FA48D3">
        <w:rPr>
          <w:rFonts w:ascii="Arial" w:hAnsi="Arial" w:cs="Arial"/>
          <w:sz w:val="24"/>
          <w:szCs w:val="24"/>
        </w:rPr>
        <w:t xml:space="preserve"> and athlete have less reliance on technical “rules”.</w:t>
      </w:r>
      <w:r>
        <w:rPr>
          <w:rFonts w:ascii="Arial" w:hAnsi="Arial" w:cs="Arial"/>
          <w:sz w:val="24"/>
          <w:szCs w:val="24"/>
        </w:rPr>
        <w:t xml:space="preserve"> </w:t>
      </w:r>
      <w:r w:rsidR="00FA48D3">
        <w:rPr>
          <w:rFonts w:ascii="Arial" w:hAnsi="Arial" w:cs="Arial"/>
          <w:sz w:val="24"/>
          <w:szCs w:val="24"/>
        </w:rPr>
        <w:t xml:space="preserve"> The use of</w:t>
      </w:r>
      <w:r>
        <w:rPr>
          <w:rFonts w:ascii="Arial" w:hAnsi="Arial" w:cs="Arial"/>
          <w:sz w:val="24"/>
          <w:szCs w:val="24"/>
        </w:rPr>
        <w:t xml:space="preserve"> analogies</w:t>
      </w:r>
      <w:r w:rsidR="00FA48D3">
        <w:rPr>
          <w:rFonts w:ascii="Arial" w:hAnsi="Arial" w:cs="Arial"/>
          <w:sz w:val="24"/>
          <w:szCs w:val="24"/>
        </w:rPr>
        <w:t xml:space="preserve"> from the </w:t>
      </w:r>
      <w:r w:rsidR="003C7B8C">
        <w:rPr>
          <w:rFonts w:ascii="Arial" w:hAnsi="Arial" w:cs="Arial"/>
          <w:sz w:val="24"/>
          <w:szCs w:val="24"/>
        </w:rPr>
        <w:t>S&amp;C professional</w:t>
      </w:r>
      <w:r w:rsidR="00FA48D3">
        <w:rPr>
          <w:rFonts w:ascii="Arial" w:hAnsi="Arial" w:cs="Arial"/>
          <w:sz w:val="24"/>
          <w:szCs w:val="24"/>
        </w:rPr>
        <w:t xml:space="preserve"> could provide a useful task constraint to guide the athlete, whilst allowing them freedom to explore and discover the most appropriate movement solution to satisfy this.</w:t>
      </w:r>
      <w:r>
        <w:rPr>
          <w:rFonts w:ascii="Arial" w:hAnsi="Arial" w:cs="Arial"/>
          <w:sz w:val="24"/>
          <w:szCs w:val="24"/>
        </w:rPr>
        <w:t xml:space="preserve"> </w:t>
      </w:r>
      <w:r w:rsidR="00FA48D3">
        <w:rPr>
          <w:rFonts w:ascii="Arial" w:hAnsi="Arial" w:cs="Arial"/>
          <w:sz w:val="24"/>
          <w:szCs w:val="24"/>
        </w:rPr>
        <w:t>Critically, t</w:t>
      </w:r>
      <w:r>
        <w:rPr>
          <w:rFonts w:ascii="Arial" w:hAnsi="Arial" w:cs="Arial"/>
          <w:sz w:val="24"/>
          <w:szCs w:val="24"/>
        </w:rPr>
        <w:t>his allows the athlete the freedom to interact with their environment w</w:t>
      </w:r>
      <w:r w:rsidR="009D0823">
        <w:rPr>
          <w:rFonts w:ascii="Arial" w:hAnsi="Arial" w:cs="Arial"/>
          <w:sz w:val="24"/>
          <w:szCs w:val="24"/>
        </w:rPr>
        <w:t>h</w:t>
      </w:r>
      <w:r>
        <w:rPr>
          <w:rFonts w:ascii="Arial" w:hAnsi="Arial" w:cs="Arial"/>
          <w:sz w:val="24"/>
          <w:szCs w:val="24"/>
        </w:rPr>
        <w:t>ile performing</w:t>
      </w:r>
      <w:r w:rsidR="009D0823">
        <w:rPr>
          <w:rFonts w:ascii="Arial" w:hAnsi="Arial" w:cs="Arial"/>
          <w:sz w:val="24"/>
          <w:szCs w:val="24"/>
        </w:rPr>
        <w:t xml:space="preserve"> specific movement</w:t>
      </w:r>
      <w:r w:rsidR="008D5791">
        <w:rPr>
          <w:rFonts w:ascii="Arial" w:hAnsi="Arial" w:cs="Arial"/>
          <w:sz w:val="24"/>
          <w:szCs w:val="24"/>
        </w:rPr>
        <w:t xml:space="preserve"> tasks that encourage the athlete to </w:t>
      </w:r>
      <w:r>
        <w:rPr>
          <w:rFonts w:ascii="Arial" w:hAnsi="Arial" w:cs="Arial"/>
          <w:sz w:val="24"/>
          <w:szCs w:val="24"/>
        </w:rPr>
        <w:t>discove</w:t>
      </w:r>
      <w:r w:rsidR="008D5791">
        <w:rPr>
          <w:rFonts w:ascii="Arial" w:hAnsi="Arial" w:cs="Arial"/>
          <w:sz w:val="24"/>
          <w:szCs w:val="24"/>
        </w:rPr>
        <w:t xml:space="preserve">r </w:t>
      </w:r>
      <w:r>
        <w:rPr>
          <w:rFonts w:ascii="Arial" w:hAnsi="Arial" w:cs="Arial"/>
          <w:sz w:val="24"/>
          <w:szCs w:val="24"/>
        </w:rPr>
        <w:t xml:space="preserve">movement patterns that are effective in </w:t>
      </w:r>
      <w:r>
        <w:rPr>
          <w:rFonts w:ascii="Arial" w:hAnsi="Arial" w:cs="Arial"/>
          <w:sz w:val="24"/>
          <w:szCs w:val="24"/>
        </w:rPr>
        <w:lastRenderedPageBreak/>
        <w:t>achieving the desired outcome (</w:t>
      </w:r>
      <w:r w:rsidR="00AA2E91">
        <w:rPr>
          <w:rFonts w:ascii="Arial" w:hAnsi="Arial" w:cs="Arial"/>
          <w:sz w:val="24"/>
          <w:szCs w:val="24"/>
        </w:rPr>
        <w:t>8</w:t>
      </w:r>
      <w:r>
        <w:rPr>
          <w:rFonts w:ascii="Arial" w:hAnsi="Arial" w:cs="Arial"/>
          <w:sz w:val="24"/>
          <w:szCs w:val="24"/>
        </w:rPr>
        <w:t xml:space="preserve">). A basic example of this for teaching an athlete to incorporate ankle dorsiflexion ROM into their squat pattern </w:t>
      </w:r>
      <w:r w:rsidR="008D5791">
        <w:rPr>
          <w:rFonts w:ascii="Arial" w:hAnsi="Arial" w:cs="Arial"/>
          <w:sz w:val="24"/>
          <w:szCs w:val="24"/>
        </w:rPr>
        <w:t>is</w:t>
      </w:r>
      <w:r>
        <w:rPr>
          <w:rFonts w:ascii="Arial" w:hAnsi="Arial" w:cs="Arial"/>
          <w:sz w:val="24"/>
          <w:szCs w:val="24"/>
        </w:rPr>
        <w:t xml:space="preserve"> asking the athlete to “</w:t>
      </w:r>
      <w:r w:rsidRPr="002E2F8C">
        <w:rPr>
          <w:rFonts w:ascii="Arial" w:hAnsi="Arial" w:cs="Arial"/>
          <w:i/>
          <w:sz w:val="24"/>
          <w:szCs w:val="24"/>
        </w:rPr>
        <w:t>sit down onto the centre of the box like</w:t>
      </w:r>
      <w:r>
        <w:rPr>
          <w:rFonts w:ascii="Arial" w:hAnsi="Arial" w:cs="Arial"/>
          <w:i/>
          <w:sz w:val="24"/>
          <w:szCs w:val="24"/>
        </w:rPr>
        <w:t xml:space="preserve"> they’re getting in and out of</w:t>
      </w:r>
      <w:r w:rsidRPr="002E2F8C">
        <w:rPr>
          <w:rFonts w:ascii="Arial" w:hAnsi="Arial" w:cs="Arial"/>
          <w:i/>
          <w:sz w:val="24"/>
          <w:szCs w:val="24"/>
        </w:rPr>
        <w:t xml:space="preserve"> a chair</w:t>
      </w:r>
      <w:r>
        <w:rPr>
          <w:rFonts w:ascii="Arial" w:hAnsi="Arial" w:cs="Arial"/>
          <w:sz w:val="24"/>
          <w:szCs w:val="24"/>
        </w:rPr>
        <w:t>”. Initially, the box may be located a small distance from their feet (</w:t>
      </w:r>
      <w:r w:rsidR="00C1606E" w:rsidRPr="000C19F6">
        <w:rPr>
          <w:rFonts w:ascii="Arial" w:hAnsi="Arial" w:cs="Arial"/>
          <w:sz w:val="24"/>
          <w:szCs w:val="24"/>
        </w:rPr>
        <w:t>Figure 6</w:t>
      </w:r>
      <w:r w:rsidRPr="000C19F6">
        <w:rPr>
          <w:rFonts w:ascii="Arial" w:hAnsi="Arial" w:cs="Arial"/>
          <w:sz w:val="24"/>
          <w:szCs w:val="24"/>
        </w:rPr>
        <w:t>A</w:t>
      </w:r>
      <w:r>
        <w:rPr>
          <w:rFonts w:ascii="Arial" w:hAnsi="Arial" w:cs="Arial"/>
          <w:sz w:val="24"/>
          <w:szCs w:val="24"/>
        </w:rPr>
        <w:t xml:space="preserve">), requiring only a moderate </w:t>
      </w:r>
      <w:r w:rsidR="00FE4FEC">
        <w:rPr>
          <w:rFonts w:ascii="Arial" w:hAnsi="Arial" w:cs="Arial"/>
          <w:sz w:val="24"/>
          <w:szCs w:val="24"/>
        </w:rPr>
        <w:t>amount of</w:t>
      </w:r>
      <w:r>
        <w:rPr>
          <w:rFonts w:ascii="Arial" w:hAnsi="Arial" w:cs="Arial"/>
          <w:sz w:val="24"/>
          <w:szCs w:val="24"/>
        </w:rPr>
        <w:t xml:space="preserve"> ankle dorsiflexion</w:t>
      </w:r>
      <w:r w:rsidR="00FE4FEC">
        <w:rPr>
          <w:rFonts w:ascii="Arial" w:hAnsi="Arial" w:cs="Arial"/>
          <w:sz w:val="24"/>
          <w:szCs w:val="24"/>
        </w:rPr>
        <w:t xml:space="preserve"> ROM</w:t>
      </w:r>
      <w:r>
        <w:rPr>
          <w:rFonts w:ascii="Arial" w:hAnsi="Arial" w:cs="Arial"/>
          <w:sz w:val="24"/>
          <w:szCs w:val="24"/>
        </w:rPr>
        <w:t>. To progress the exercise and allow the athlete to search their available movement options whilst problem-solving the task, the box may be moved forwards so it is located directly behind their feet (</w:t>
      </w:r>
      <w:r w:rsidR="00C1606E" w:rsidRPr="000C19F6">
        <w:rPr>
          <w:rFonts w:ascii="Arial" w:hAnsi="Arial" w:cs="Arial"/>
          <w:sz w:val="24"/>
          <w:szCs w:val="24"/>
        </w:rPr>
        <w:t>Figure 6</w:t>
      </w:r>
      <w:r w:rsidRPr="000C19F6">
        <w:rPr>
          <w:rFonts w:ascii="Arial" w:hAnsi="Arial" w:cs="Arial"/>
          <w:sz w:val="24"/>
          <w:szCs w:val="24"/>
        </w:rPr>
        <w:t>B</w:t>
      </w:r>
      <w:r>
        <w:rPr>
          <w:rFonts w:ascii="Arial" w:hAnsi="Arial" w:cs="Arial"/>
          <w:sz w:val="24"/>
          <w:szCs w:val="24"/>
        </w:rPr>
        <w:t>). Now, ankle dorsiflexion is a necessity for success in the task.</w:t>
      </w:r>
      <w:r w:rsidR="00E560B5">
        <w:rPr>
          <w:rFonts w:ascii="Arial" w:hAnsi="Arial" w:cs="Arial"/>
          <w:sz w:val="24"/>
          <w:szCs w:val="24"/>
        </w:rPr>
        <w:t xml:space="preserve"> </w:t>
      </w:r>
    </w:p>
    <w:p w14:paraId="77973993" w14:textId="69074240" w:rsidR="00C1606E" w:rsidRDefault="00C1606E" w:rsidP="00C1606E">
      <w:pPr>
        <w:spacing w:line="480" w:lineRule="auto"/>
        <w:jc w:val="center"/>
        <w:rPr>
          <w:rFonts w:ascii="Arial" w:hAnsi="Arial" w:cs="Arial"/>
          <w:sz w:val="24"/>
          <w:szCs w:val="24"/>
        </w:rPr>
      </w:pPr>
      <w:r>
        <w:rPr>
          <w:rFonts w:ascii="Arial" w:hAnsi="Arial" w:cs="Arial"/>
          <w:sz w:val="24"/>
          <w:szCs w:val="24"/>
        </w:rPr>
        <w:t>*INSERT FIGURE 6 HERE*</w:t>
      </w:r>
    </w:p>
    <w:p w14:paraId="793CA319" w14:textId="259C3CB8" w:rsidR="00A91A2F" w:rsidRPr="00A91A2F" w:rsidRDefault="00B07788" w:rsidP="00C2050D">
      <w:pPr>
        <w:spacing w:line="480" w:lineRule="auto"/>
        <w:jc w:val="both"/>
        <w:rPr>
          <w:rFonts w:ascii="Arial" w:hAnsi="Arial" w:cs="Arial"/>
          <w:sz w:val="24"/>
          <w:szCs w:val="24"/>
        </w:rPr>
      </w:pPr>
      <w:r>
        <w:rPr>
          <w:rFonts w:ascii="Arial" w:hAnsi="Arial" w:cs="Arial"/>
          <w:sz w:val="24"/>
          <w:szCs w:val="24"/>
        </w:rPr>
        <w:t>T</w:t>
      </w:r>
      <w:r w:rsidR="006816F1">
        <w:rPr>
          <w:rFonts w:ascii="Arial" w:hAnsi="Arial" w:cs="Arial"/>
          <w:sz w:val="24"/>
          <w:szCs w:val="24"/>
        </w:rPr>
        <w:t xml:space="preserve">he progression </w:t>
      </w:r>
      <w:r>
        <w:rPr>
          <w:rFonts w:ascii="Arial" w:hAnsi="Arial" w:cs="Arial"/>
          <w:sz w:val="24"/>
          <w:szCs w:val="24"/>
        </w:rPr>
        <w:t>of</w:t>
      </w:r>
      <w:r w:rsidR="006816F1">
        <w:rPr>
          <w:rFonts w:ascii="Arial" w:hAnsi="Arial" w:cs="Arial"/>
          <w:sz w:val="24"/>
          <w:szCs w:val="24"/>
        </w:rPr>
        <w:t xml:space="preserve"> exercises should be logically sequenced to support the athlete in modifying their movement </w:t>
      </w:r>
      <w:r w:rsidR="00BB17FD" w:rsidRPr="0045671C">
        <w:rPr>
          <w:rFonts w:ascii="Arial" w:hAnsi="Arial" w:cs="Arial"/>
          <w:sz w:val="24"/>
          <w:szCs w:val="24"/>
          <w:lang w:val="en-US"/>
        </w:rPr>
        <w:t>behaviors</w:t>
      </w:r>
      <w:r w:rsidR="006816F1">
        <w:rPr>
          <w:rFonts w:ascii="Arial" w:hAnsi="Arial" w:cs="Arial"/>
          <w:sz w:val="24"/>
          <w:szCs w:val="24"/>
        </w:rPr>
        <w:t xml:space="preserve"> towards strategies that preserve tissue health. Basic principles </w:t>
      </w:r>
      <w:r w:rsidR="00C2050D">
        <w:rPr>
          <w:rFonts w:ascii="Arial" w:hAnsi="Arial" w:cs="Arial"/>
          <w:sz w:val="24"/>
          <w:szCs w:val="24"/>
        </w:rPr>
        <w:t>are</w:t>
      </w:r>
      <w:r w:rsidR="006816F1">
        <w:rPr>
          <w:rFonts w:ascii="Arial" w:hAnsi="Arial" w:cs="Arial"/>
          <w:sz w:val="24"/>
          <w:szCs w:val="24"/>
        </w:rPr>
        <w:t xml:space="preserve"> centred </w:t>
      </w:r>
      <w:r w:rsidR="009358D0">
        <w:rPr>
          <w:rFonts w:ascii="Arial" w:hAnsi="Arial" w:cs="Arial"/>
          <w:sz w:val="24"/>
          <w:szCs w:val="24"/>
        </w:rPr>
        <w:t>on</w:t>
      </w:r>
      <w:r w:rsidR="008067DB">
        <w:rPr>
          <w:rFonts w:ascii="Arial" w:hAnsi="Arial" w:cs="Arial"/>
          <w:sz w:val="24"/>
          <w:szCs w:val="24"/>
        </w:rPr>
        <w:t xml:space="preserve"> optimi</w:t>
      </w:r>
      <w:r w:rsidR="001D331D">
        <w:rPr>
          <w:rFonts w:ascii="Arial" w:hAnsi="Arial" w:cs="Arial"/>
          <w:sz w:val="24"/>
          <w:szCs w:val="24"/>
        </w:rPr>
        <w:t>z</w:t>
      </w:r>
      <w:r w:rsidR="008067DB">
        <w:rPr>
          <w:rFonts w:ascii="Arial" w:hAnsi="Arial" w:cs="Arial"/>
          <w:sz w:val="24"/>
          <w:szCs w:val="24"/>
        </w:rPr>
        <w:t>ing</w:t>
      </w:r>
      <w:r w:rsidR="006816F1">
        <w:rPr>
          <w:rFonts w:ascii="Arial" w:hAnsi="Arial" w:cs="Arial"/>
          <w:sz w:val="24"/>
          <w:szCs w:val="24"/>
        </w:rPr>
        <w:t xml:space="preserve"> the mechanical loading of the lower extremity, as well as the athlete’s ability to achieve some levels of success in the movement task they are presented with.</w:t>
      </w:r>
      <w:r w:rsidR="00C2050D">
        <w:rPr>
          <w:rFonts w:ascii="Arial" w:hAnsi="Arial" w:cs="Arial"/>
          <w:sz w:val="24"/>
          <w:szCs w:val="24"/>
        </w:rPr>
        <w:t xml:space="preserve"> Velocity of movement, the forces the task requires, the level of predictability of the movement and the perceived risk are all variables that may be considered for progression in the corrective program (</w:t>
      </w:r>
      <w:r w:rsidR="003E39F1">
        <w:rPr>
          <w:rFonts w:ascii="Arial" w:hAnsi="Arial" w:cs="Arial"/>
          <w:sz w:val="24"/>
          <w:szCs w:val="24"/>
        </w:rPr>
        <w:t>21</w:t>
      </w:r>
      <w:r w:rsidR="00C2050D">
        <w:rPr>
          <w:rFonts w:ascii="Arial" w:hAnsi="Arial" w:cs="Arial"/>
          <w:sz w:val="24"/>
          <w:szCs w:val="24"/>
        </w:rPr>
        <w:t>).</w:t>
      </w:r>
    </w:p>
    <w:p w14:paraId="57A1DFFC" w14:textId="51B5767D" w:rsidR="00C2050D" w:rsidRDefault="00C2050D" w:rsidP="00C2050D">
      <w:pPr>
        <w:spacing w:line="480" w:lineRule="auto"/>
        <w:jc w:val="both"/>
        <w:rPr>
          <w:rFonts w:ascii="Arial" w:hAnsi="Arial" w:cs="Arial"/>
          <w:sz w:val="24"/>
          <w:szCs w:val="24"/>
        </w:rPr>
      </w:pPr>
      <w:r>
        <w:rPr>
          <w:rFonts w:ascii="Arial" w:hAnsi="Arial" w:cs="Arial"/>
          <w:sz w:val="24"/>
          <w:szCs w:val="24"/>
        </w:rPr>
        <w:t xml:space="preserve">In developing </w:t>
      </w:r>
      <w:r w:rsidR="00B220D3">
        <w:rPr>
          <w:rFonts w:ascii="Arial" w:hAnsi="Arial" w:cs="Arial"/>
          <w:sz w:val="24"/>
          <w:szCs w:val="24"/>
        </w:rPr>
        <w:t>a</w:t>
      </w:r>
      <w:r>
        <w:rPr>
          <w:rFonts w:ascii="Arial" w:hAnsi="Arial" w:cs="Arial"/>
          <w:sz w:val="24"/>
          <w:szCs w:val="24"/>
        </w:rPr>
        <w:t xml:space="preserve"> sequential progression</w:t>
      </w:r>
      <w:r w:rsidR="00B220D3">
        <w:rPr>
          <w:rFonts w:ascii="Arial" w:hAnsi="Arial" w:cs="Arial"/>
          <w:sz w:val="24"/>
          <w:szCs w:val="24"/>
        </w:rPr>
        <w:t xml:space="preserve"> of exercises under varying constraints</w:t>
      </w:r>
      <w:r>
        <w:rPr>
          <w:rFonts w:ascii="Arial" w:hAnsi="Arial" w:cs="Arial"/>
          <w:sz w:val="24"/>
          <w:szCs w:val="24"/>
        </w:rPr>
        <w:t>, t</w:t>
      </w:r>
      <w:r w:rsidR="000746A1">
        <w:rPr>
          <w:rFonts w:ascii="Arial" w:hAnsi="Arial" w:cs="Arial"/>
          <w:sz w:val="24"/>
          <w:szCs w:val="24"/>
        </w:rPr>
        <w:t xml:space="preserve">he </w:t>
      </w:r>
      <w:r w:rsidR="00B07788">
        <w:rPr>
          <w:rFonts w:ascii="Arial" w:hAnsi="Arial" w:cs="Arial"/>
          <w:sz w:val="24"/>
          <w:szCs w:val="24"/>
        </w:rPr>
        <w:t>ultimate</w:t>
      </w:r>
      <w:r w:rsidR="000746A1">
        <w:rPr>
          <w:rFonts w:ascii="Arial" w:hAnsi="Arial" w:cs="Arial"/>
          <w:sz w:val="24"/>
          <w:szCs w:val="24"/>
        </w:rPr>
        <w:t xml:space="preserve"> outco</w:t>
      </w:r>
      <w:r w:rsidR="00F8794C">
        <w:rPr>
          <w:rFonts w:ascii="Arial" w:hAnsi="Arial" w:cs="Arial"/>
          <w:sz w:val="24"/>
          <w:szCs w:val="24"/>
        </w:rPr>
        <w:t xml:space="preserve">me should provide the S&amp;C </w:t>
      </w:r>
      <w:r w:rsidR="003C7B8C">
        <w:rPr>
          <w:rFonts w:ascii="Arial" w:hAnsi="Arial" w:cs="Arial"/>
          <w:sz w:val="24"/>
          <w:szCs w:val="24"/>
        </w:rPr>
        <w:t>professional</w:t>
      </w:r>
      <w:r w:rsidR="00F8794C">
        <w:rPr>
          <w:rFonts w:ascii="Arial" w:hAnsi="Arial" w:cs="Arial"/>
          <w:sz w:val="24"/>
          <w:szCs w:val="24"/>
        </w:rPr>
        <w:t xml:space="preserve"> with the context to select exercises for each stage of the corrective program. For example, if an athlete </w:t>
      </w:r>
      <w:r>
        <w:rPr>
          <w:rFonts w:ascii="Arial" w:hAnsi="Arial" w:cs="Arial"/>
          <w:sz w:val="24"/>
          <w:szCs w:val="24"/>
        </w:rPr>
        <w:t>presents with</w:t>
      </w:r>
      <w:r w:rsidR="00F8794C">
        <w:rPr>
          <w:rFonts w:ascii="Arial" w:hAnsi="Arial" w:cs="Arial"/>
          <w:sz w:val="24"/>
          <w:szCs w:val="24"/>
        </w:rPr>
        <w:t xml:space="preserve"> poor </w:t>
      </w:r>
      <w:r w:rsidR="00B220D3">
        <w:rPr>
          <w:rFonts w:ascii="Arial" w:hAnsi="Arial" w:cs="Arial"/>
          <w:sz w:val="24"/>
          <w:szCs w:val="24"/>
        </w:rPr>
        <w:t xml:space="preserve">single-leg </w:t>
      </w:r>
      <w:r w:rsidR="00F8794C">
        <w:rPr>
          <w:rFonts w:ascii="Arial" w:hAnsi="Arial" w:cs="Arial"/>
          <w:sz w:val="24"/>
          <w:szCs w:val="24"/>
        </w:rPr>
        <w:t xml:space="preserve">landing mechanics secondary to a dorsiflexion restriction, each phase of the program should include </w:t>
      </w:r>
      <w:r w:rsidR="00B220D3">
        <w:rPr>
          <w:rFonts w:ascii="Arial" w:hAnsi="Arial" w:cs="Arial"/>
          <w:sz w:val="24"/>
          <w:szCs w:val="24"/>
        </w:rPr>
        <w:t>landing tasks that require some contribution of concurrent flexion at the hip, knee and ankle joints</w:t>
      </w:r>
      <w:r w:rsidR="00F8794C">
        <w:rPr>
          <w:rFonts w:ascii="Arial" w:hAnsi="Arial" w:cs="Arial"/>
          <w:sz w:val="24"/>
          <w:szCs w:val="24"/>
        </w:rPr>
        <w:t xml:space="preserve"> to </w:t>
      </w:r>
      <w:r w:rsidR="00B220D3">
        <w:rPr>
          <w:rFonts w:ascii="Arial" w:hAnsi="Arial" w:cs="Arial"/>
          <w:sz w:val="24"/>
          <w:szCs w:val="24"/>
        </w:rPr>
        <w:t>decelerate the downward acceleration of their COM.</w:t>
      </w:r>
      <w:r w:rsidR="00F8794C">
        <w:rPr>
          <w:rFonts w:ascii="Arial" w:hAnsi="Arial" w:cs="Arial"/>
          <w:sz w:val="24"/>
          <w:szCs w:val="24"/>
        </w:rPr>
        <w:t xml:space="preserve"> This provides the program with </w:t>
      </w:r>
      <w:r w:rsidR="00EB6187">
        <w:rPr>
          <w:rFonts w:ascii="Arial" w:hAnsi="Arial" w:cs="Arial"/>
          <w:sz w:val="24"/>
          <w:szCs w:val="24"/>
        </w:rPr>
        <w:t>the</w:t>
      </w:r>
      <w:r w:rsidR="00F8794C">
        <w:rPr>
          <w:rFonts w:ascii="Arial" w:hAnsi="Arial" w:cs="Arial"/>
          <w:sz w:val="24"/>
          <w:szCs w:val="24"/>
        </w:rPr>
        <w:t xml:space="preserve"> element of specificity required for the learning process to </w:t>
      </w:r>
      <w:r w:rsidR="00EB6187">
        <w:rPr>
          <w:rFonts w:ascii="Arial" w:hAnsi="Arial" w:cs="Arial"/>
          <w:sz w:val="24"/>
          <w:szCs w:val="24"/>
        </w:rPr>
        <w:t>be optimized</w:t>
      </w:r>
      <w:r w:rsidR="00F8794C">
        <w:rPr>
          <w:rFonts w:ascii="Arial" w:hAnsi="Arial" w:cs="Arial"/>
          <w:sz w:val="24"/>
          <w:szCs w:val="24"/>
        </w:rPr>
        <w:t xml:space="preserve"> </w:t>
      </w:r>
      <w:r>
        <w:rPr>
          <w:rFonts w:ascii="Arial" w:hAnsi="Arial" w:cs="Arial"/>
          <w:sz w:val="24"/>
          <w:szCs w:val="24"/>
        </w:rPr>
        <w:t>(</w:t>
      </w:r>
      <w:r w:rsidR="003E5269">
        <w:rPr>
          <w:rFonts w:ascii="Arial" w:hAnsi="Arial" w:cs="Arial"/>
          <w:sz w:val="24"/>
          <w:szCs w:val="24"/>
        </w:rPr>
        <w:t>51</w:t>
      </w:r>
      <w:r>
        <w:rPr>
          <w:rFonts w:ascii="Arial" w:hAnsi="Arial" w:cs="Arial"/>
          <w:sz w:val="24"/>
          <w:szCs w:val="24"/>
        </w:rPr>
        <w:t xml:space="preserve">). </w:t>
      </w:r>
    </w:p>
    <w:p w14:paraId="38D96962" w14:textId="534665A1" w:rsidR="00BB4CE5" w:rsidRDefault="00F8794C" w:rsidP="00B57112">
      <w:pPr>
        <w:spacing w:line="480" w:lineRule="auto"/>
        <w:jc w:val="both"/>
        <w:rPr>
          <w:rFonts w:ascii="Arial" w:hAnsi="Arial" w:cs="Arial"/>
          <w:sz w:val="24"/>
          <w:szCs w:val="24"/>
        </w:rPr>
      </w:pPr>
      <w:r>
        <w:rPr>
          <w:rFonts w:ascii="Arial" w:hAnsi="Arial" w:cs="Arial"/>
          <w:sz w:val="24"/>
          <w:szCs w:val="24"/>
        </w:rPr>
        <w:lastRenderedPageBreak/>
        <w:t>In the initial stages</w:t>
      </w:r>
      <w:r w:rsidR="008D5791">
        <w:rPr>
          <w:rFonts w:ascii="Arial" w:hAnsi="Arial" w:cs="Arial"/>
          <w:sz w:val="24"/>
          <w:szCs w:val="24"/>
        </w:rPr>
        <w:t xml:space="preserve"> of the corrective program</w:t>
      </w:r>
      <w:r>
        <w:rPr>
          <w:rFonts w:ascii="Arial" w:hAnsi="Arial" w:cs="Arial"/>
          <w:sz w:val="24"/>
          <w:szCs w:val="24"/>
        </w:rPr>
        <w:t xml:space="preserve">, co-contraction of the mobilized joint segment may potentially restrict </w:t>
      </w:r>
      <w:r w:rsidR="008D5791">
        <w:rPr>
          <w:rFonts w:ascii="Arial" w:hAnsi="Arial" w:cs="Arial"/>
          <w:sz w:val="24"/>
          <w:szCs w:val="24"/>
        </w:rPr>
        <w:t>motion</w:t>
      </w:r>
      <w:r w:rsidR="00AD15A5">
        <w:rPr>
          <w:rFonts w:ascii="Arial" w:hAnsi="Arial" w:cs="Arial"/>
          <w:sz w:val="24"/>
          <w:szCs w:val="24"/>
        </w:rPr>
        <w:t xml:space="preserve"> as the athlete lacks the necessary skill to use their </w:t>
      </w:r>
      <w:r w:rsidR="008D5791">
        <w:rPr>
          <w:rFonts w:ascii="Arial" w:hAnsi="Arial" w:cs="Arial"/>
          <w:sz w:val="24"/>
          <w:szCs w:val="24"/>
        </w:rPr>
        <w:t>available</w:t>
      </w:r>
      <w:r w:rsidR="008067DB">
        <w:rPr>
          <w:rFonts w:ascii="Arial" w:hAnsi="Arial" w:cs="Arial"/>
          <w:sz w:val="24"/>
          <w:szCs w:val="24"/>
        </w:rPr>
        <w:t xml:space="preserve"> ROM</w:t>
      </w:r>
      <w:r>
        <w:rPr>
          <w:rFonts w:ascii="Arial" w:hAnsi="Arial" w:cs="Arial"/>
          <w:sz w:val="24"/>
          <w:szCs w:val="24"/>
        </w:rPr>
        <w:t xml:space="preserve"> (</w:t>
      </w:r>
      <w:r w:rsidR="008A288D">
        <w:rPr>
          <w:rFonts w:ascii="Arial" w:hAnsi="Arial" w:cs="Arial"/>
          <w:sz w:val="24"/>
          <w:szCs w:val="24"/>
        </w:rPr>
        <w:t>57,</w:t>
      </w:r>
      <w:r>
        <w:rPr>
          <w:rFonts w:ascii="Arial" w:hAnsi="Arial" w:cs="Arial"/>
          <w:sz w:val="24"/>
          <w:szCs w:val="24"/>
        </w:rPr>
        <w:t xml:space="preserve"> </w:t>
      </w:r>
      <w:r w:rsidR="008A288D">
        <w:rPr>
          <w:rFonts w:ascii="Arial" w:hAnsi="Arial" w:cs="Arial"/>
          <w:sz w:val="24"/>
          <w:szCs w:val="24"/>
        </w:rPr>
        <w:t>61</w:t>
      </w:r>
      <w:r>
        <w:rPr>
          <w:rFonts w:ascii="Arial" w:hAnsi="Arial" w:cs="Arial"/>
          <w:sz w:val="24"/>
          <w:szCs w:val="24"/>
        </w:rPr>
        <w:t>)</w:t>
      </w:r>
      <w:r w:rsidR="00AD15A5">
        <w:rPr>
          <w:rFonts w:ascii="Arial" w:hAnsi="Arial" w:cs="Arial"/>
          <w:sz w:val="24"/>
          <w:szCs w:val="24"/>
        </w:rPr>
        <w:t xml:space="preserve">. </w:t>
      </w:r>
      <w:r w:rsidR="008A5F66">
        <w:rPr>
          <w:rFonts w:ascii="Arial" w:hAnsi="Arial" w:cs="Arial"/>
          <w:sz w:val="24"/>
          <w:szCs w:val="24"/>
        </w:rPr>
        <w:t>This has been demonstrated</w:t>
      </w:r>
      <w:r w:rsidR="008D5791" w:rsidRPr="008D5791">
        <w:rPr>
          <w:rFonts w:ascii="Arial" w:hAnsi="Arial" w:cs="Arial"/>
          <w:sz w:val="24"/>
          <w:szCs w:val="24"/>
        </w:rPr>
        <w:t xml:space="preserve"> </w:t>
      </w:r>
      <w:r w:rsidR="008D5791">
        <w:rPr>
          <w:rFonts w:ascii="Arial" w:hAnsi="Arial" w:cs="Arial"/>
          <w:sz w:val="24"/>
          <w:szCs w:val="24"/>
        </w:rPr>
        <w:t>during squatting</w:t>
      </w:r>
      <w:r w:rsidR="008A5F66">
        <w:rPr>
          <w:rFonts w:ascii="Arial" w:hAnsi="Arial" w:cs="Arial"/>
          <w:sz w:val="24"/>
          <w:szCs w:val="24"/>
        </w:rPr>
        <w:t xml:space="preserve">, with higher activation of the anterior and posterior </w:t>
      </w:r>
      <w:r w:rsidR="008067DB">
        <w:rPr>
          <w:rFonts w:ascii="Arial" w:hAnsi="Arial" w:cs="Arial"/>
          <w:sz w:val="24"/>
          <w:szCs w:val="24"/>
        </w:rPr>
        <w:t xml:space="preserve">ankle </w:t>
      </w:r>
      <w:r w:rsidR="008A5F66">
        <w:rPr>
          <w:rFonts w:ascii="Arial" w:hAnsi="Arial" w:cs="Arial"/>
          <w:sz w:val="24"/>
          <w:szCs w:val="24"/>
        </w:rPr>
        <w:t>musculature</w:t>
      </w:r>
      <w:r w:rsidR="008D5791">
        <w:rPr>
          <w:rFonts w:ascii="Arial" w:hAnsi="Arial" w:cs="Arial"/>
          <w:sz w:val="24"/>
          <w:szCs w:val="24"/>
        </w:rPr>
        <w:t xml:space="preserve"> being identified</w:t>
      </w:r>
      <w:r w:rsidR="008A5F66">
        <w:rPr>
          <w:rFonts w:ascii="Arial" w:hAnsi="Arial" w:cs="Arial"/>
          <w:sz w:val="24"/>
          <w:szCs w:val="24"/>
        </w:rPr>
        <w:t xml:space="preserve"> </w:t>
      </w:r>
      <w:r w:rsidR="008D5791">
        <w:rPr>
          <w:rFonts w:ascii="Arial" w:hAnsi="Arial" w:cs="Arial"/>
          <w:sz w:val="24"/>
          <w:szCs w:val="24"/>
        </w:rPr>
        <w:t xml:space="preserve">in participants with limited ankle dorsiflexion ROM </w:t>
      </w:r>
      <w:r w:rsidR="008A5F66">
        <w:rPr>
          <w:rFonts w:ascii="Arial" w:hAnsi="Arial" w:cs="Arial"/>
          <w:sz w:val="24"/>
          <w:szCs w:val="24"/>
        </w:rPr>
        <w:t>(</w:t>
      </w:r>
      <w:r w:rsidR="003E5269">
        <w:rPr>
          <w:rFonts w:ascii="Arial" w:hAnsi="Arial" w:cs="Arial"/>
          <w:sz w:val="24"/>
          <w:szCs w:val="24"/>
        </w:rPr>
        <w:t>47</w:t>
      </w:r>
      <w:r w:rsidR="008A5F66">
        <w:rPr>
          <w:rFonts w:ascii="Arial" w:hAnsi="Arial" w:cs="Arial"/>
          <w:sz w:val="24"/>
          <w:szCs w:val="24"/>
        </w:rPr>
        <w:t xml:space="preserve">). </w:t>
      </w:r>
      <w:r w:rsidR="00D418DB">
        <w:rPr>
          <w:rFonts w:ascii="Arial" w:hAnsi="Arial" w:cs="Arial"/>
          <w:sz w:val="24"/>
          <w:szCs w:val="24"/>
        </w:rPr>
        <w:t>As s</w:t>
      </w:r>
      <w:r w:rsidR="008A5F66">
        <w:rPr>
          <w:rFonts w:ascii="Arial" w:hAnsi="Arial" w:cs="Arial"/>
          <w:sz w:val="24"/>
          <w:szCs w:val="24"/>
        </w:rPr>
        <w:t>uch</w:t>
      </w:r>
      <w:r w:rsidR="00D418DB">
        <w:rPr>
          <w:rFonts w:ascii="Arial" w:hAnsi="Arial" w:cs="Arial"/>
          <w:sz w:val="24"/>
          <w:szCs w:val="24"/>
        </w:rPr>
        <w:t>, excessive muscle</w:t>
      </w:r>
      <w:r w:rsidR="008A5F66">
        <w:rPr>
          <w:rFonts w:ascii="Arial" w:hAnsi="Arial" w:cs="Arial"/>
          <w:sz w:val="24"/>
          <w:szCs w:val="24"/>
        </w:rPr>
        <w:t xml:space="preserve"> </w:t>
      </w:r>
      <w:r w:rsidR="00D418DB">
        <w:rPr>
          <w:rFonts w:ascii="Arial" w:hAnsi="Arial" w:cs="Arial"/>
          <w:sz w:val="24"/>
          <w:szCs w:val="24"/>
        </w:rPr>
        <w:t>co-contraction</w:t>
      </w:r>
      <w:r w:rsidR="008A5F66">
        <w:rPr>
          <w:rFonts w:ascii="Arial" w:hAnsi="Arial" w:cs="Arial"/>
          <w:sz w:val="24"/>
          <w:szCs w:val="24"/>
        </w:rPr>
        <w:t xml:space="preserve"> </w:t>
      </w:r>
      <w:r w:rsidR="008067DB">
        <w:rPr>
          <w:rFonts w:ascii="Arial" w:hAnsi="Arial" w:cs="Arial"/>
          <w:sz w:val="24"/>
          <w:szCs w:val="24"/>
        </w:rPr>
        <w:t>of the agonist and antagonist muscles</w:t>
      </w:r>
      <w:r w:rsidR="008A5F66">
        <w:rPr>
          <w:rFonts w:ascii="Arial" w:hAnsi="Arial" w:cs="Arial"/>
          <w:sz w:val="24"/>
          <w:szCs w:val="24"/>
        </w:rPr>
        <w:t xml:space="preserve"> has the potential to inhibit</w:t>
      </w:r>
      <w:r w:rsidR="00D418DB">
        <w:rPr>
          <w:rFonts w:ascii="Arial" w:hAnsi="Arial" w:cs="Arial"/>
          <w:sz w:val="24"/>
          <w:szCs w:val="24"/>
        </w:rPr>
        <w:t xml:space="preserve"> ankle joint</w:t>
      </w:r>
      <w:r w:rsidR="008A5F66">
        <w:rPr>
          <w:rFonts w:ascii="Arial" w:hAnsi="Arial" w:cs="Arial"/>
          <w:sz w:val="24"/>
          <w:szCs w:val="24"/>
        </w:rPr>
        <w:t xml:space="preserve"> motion</w:t>
      </w:r>
      <w:r w:rsidR="00B220D3">
        <w:rPr>
          <w:rFonts w:ascii="Arial" w:hAnsi="Arial" w:cs="Arial"/>
          <w:sz w:val="24"/>
          <w:szCs w:val="24"/>
        </w:rPr>
        <w:t xml:space="preserve"> by causing a bracing effect at the </w:t>
      </w:r>
      <w:proofErr w:type="spellStart"/>
      <w:r w:rsidR="00B220D3">
        <w:rPr>
          <w:rFonts w:ascii="Arial" w:hAnsi="Arial" w:cs="Arial"/>
          <w:sz w:val="24"/>
          <w:szCs w:val="24"/>
        </w:rPr>
        <w:t>talocrural</w:t>
      </w:r>
      <w:proofErr w:type="spellEnd"/>
      <w:r w:rsidR="00B220D3">
        <w:rPr>
          <w:rFonts w:ascii="Arial" w:hAnsi="Arial" w:cs="Arial"/>
          <w:sz w:val="24"/>
          <w:szCs w:val="24"/>
        </w:rPr>
        <w:t xml:space="preserve"> joint complex</w:t>
      </w:r>
      <w:r w:rsidR="008A5F66">
        <w:rPr>
          <w:rFonts w:ascii="Arial" w:hAnsi="Arial" w:cs="Arial"/>
          <w:sz w:val="24"/>
          <w:szCs w:val="24"/>
        </w:rPr>
        <w:t>.</w:t>
      </w:r>
      <w:r w:rsidR="005A2E88">
        <w:rPr>
          <w:rFonts w:ascii="Arial" w:hAnsi="Arial" w:cs="Arial"/>
          <w:sz w:val="24"/>
          <w:szCs w:val="24"/>
        </w:rPr>
        <w:t xml:space="preserve"> </w:t>
      </w:r>
      <w:r w:rsidR="009358D0">
        <w:rPr>
          <w:rFonts w:ascii="Arial" w:hAnsi="Arial" w:cs="Arial"/>
          <w:sz w:val="24"/>
          <w:szCs w:val="24"/>
        </w:rPr>
        <w:t>Therefore, t</w:t>
      </w:r>
      <w:r w:rsidR="008A5F66">
        <w:rPr>
          <w:rFonts w:ascii="Arial" w:hAnsi="Arial" w:cs="Arial"/>
          <w:sz w:val="24"/>
          <w:szCs w:val="24"/>
        </w:rPr>
        <w:t xml:space="preserve">echniques should be employed that </w:t>
      </w:r>
      <w:r w:rsidR="00A96D3A">
        <w:rPr>
          <w:rFonts w:ascii="Arial" w:hAnsi="Arial" w:cs="Arial"/>
          <w:sz w:val="24"/>
          <w:szCs w:val="24"/>
        </w:rPr>
        <w:t xml:space="preserve">promote </w:t>
      </w:r>
      <w:r w:rsidR="008A5F66">
        <w:rPr>
          <w:rFonts w:ascii="Arial" w:hAnsi="Arial" w:cs="Arial"/>
          <w:sz w:val="24"/>
          <w:szCs w:val="24"/>
        </w:rPr>
        <w:t>ankle dorsiflexion</w:t>
      </w:r>
      <w:r w:rsidR="00CA32B4">
        <w:rPr>
          <w:rFonts w:ascii="Arial" w:hAnsi="Arial" w:cs="Arial"/>
          <w:sz w:val="24"/>
          <w:szCs w:val="24"/>
        </w:rPr>
        <w:t xml:space="preserve"> ROM in integrated patterns</w:t>
      </w:r>
      <w:r w:rsidR="008A5F66">
        <w:rPr>
          <w:rFonts w:ascii="Arial" w:hAnsi="Arial" w:cs="Arial"/>
          <w:sz w:val="24"/>
          <w:szCs w:val="24"/>
        </w:rPr>
        <w:t xml:space="preserve"> </w:t>
      </w:r>
      <w:r w:rsidR="00CA32B4">
        <w:rPr>
          <w:rFonts w:ascii="Arial" w:hAnsi="Arial" w:cs="Arial"/>
          <w:sz w:val="24"/>
          <w:szCs w:val="24"/>
        </w:rPr>
        <w:t>by</w:t>
      </w:r>
      <w:r w:rsidR="008A5F66">
        <w:rPr>
          <w:rFonts w:ascii="Arial" w:hAnsi="Arial" w:cs="Arial"/>
          <w:sz w:val="24"/>
          <w:szCs w:val="24"/>
        </w:rPr>
        <w:t xml:space="preserve"> reducing co-contraction around the </w:t>
      </w:r>
      <w:r w:rsidR="00A96D3A">
        <w:rPr>
          <w:rFonts w:ascii="Arial" w:hAnsi="Arial" w:cs="Arial"/>
          <w:sz w:val="24"/>
          <w:szCs w:val="24"/>
        </w:rPr>
        <w:t xml:space="preserve">ankle </w:t>
      </w:r>
      <w:r w:rsidR="008A5F66">
        <w:rPr>
          <w:rFonts w:ascii="Arial" w:hAnsi="Arial" w:cs="Arial"/>
          <w:sz w:val="24"/>
          <w:szCs w:val="24"/>
        </w:rPr>
        <w:t>joint</w:t>
      </w:r>
      <w:r w:rsidR="003F3EFA">
        <w:rPr>
          <w:rFonts w:ascii="Arial" w:hAnsi="Arial" w:cs="Arial"/>
          <w:sz w:val="24"/>
          <w:szCs w:val="24"/>
        </w:rPr>
        <w:t>. Providing the athlete with whole body stability during closed chain lower extremity movements can decrease co-contraction of the ankle musculature (</w:t>
      </w:r>
      <w:r w:rsidR="003E5269">
        <w:rPr>
          <w:rFonts w:ascii="Arial" w:hAnsi="Arial" w:cs="Arial"/>
          <w:sz w:val="24"/>
          <w:szCs w:val="24"/>
        </w:rPr>
        <w:t>50</w:t>
      </w:r>
      <w:r w:rsidR="003F3EFA">
        <w:rPr>
          <w:rFonts w:ascii="Arial" w:hAnsi="Arial" w:cs="Arial"/>
          <w:sz w:val="24"/>
          <w:szCs w:val="24"/>
        </w:rPr>
        <w:t>)</w:t>
      </w:r>
      <w:r w:rsidR="00A91A2F">
        <w:rPr>
          <w:rFonts w:ascii="Arial" w:hAnsi="Arial" w:cs="Arial"/>
          <w:sz w:val="24"/>
          <w:szCs w:val="24"/>
        </w:rPr>
        <w:t>.</w:t>
      </w:r>
      <w:r w:rsidR="00B220D3">
        <w:rPr>
          <w:rFonts w:ascii="Arial" w:hAnsi="Arial" w:cs="Arial"/>
          <w:sz w:val="24"/>
          <w:szCs w:val="24"/>
        </w:rPr>
        <w:t xml:space="preserve"> For an athlete with a suboptimal squat pattern,</w:t>
      </w:r>
      <w:r w:rsidR="00A91A2F">
        <w:rPr>
          <w:rFonts w:ascii="Arial" w:hAnsi="Arial" w:cs="Arial"/>
          <w:sz w:val="24"/>
          <w:szCs w:val="24"/>
        </w:rPr>
        <w:t xml:space="preserve"> </w:t>
      </w:r>
      <w:r w:rsidR="00B220D3">
        <w:rPr>
          <w:rFonts w:ascii="Arial" w:hAnsi="Arial" w:cs="Arial"/>
          <w:sz w:val="24"/>
          <w:szCs w:val="24"/>
        </w:rPr>
        <w:t>a</w:t>
      </w:r>
      <w:r w:rsidR="00A91A2F">
        <w:rPr>
          <w:rFonts w:ascii="Arial" w:hAnsi="Arial" w:cs="Arial"/>
          <w:sz w:val="24"/>
          <w:szCs w:val="24"/>
        </w:rPr>
        <w:t xml:space="preserve">n example </w:t>
      </w:r>
      <w:r w:rsidR="007A6463">
        <w:rPr>
          <w:rFonts w:ascii="Arial" w:hAnsi="Arial" w:cs="Arial"/>
          <w:sz w:val="24"/>
          <w:szCs w:val="24"/>
        </w:rPr>
        <w:t>movement</w:t>
      </w:r>
      <w:r w:rsidR="00A91A2F">
        <w:rPr>
          <w:rFonts w:ascii="Arial" w:hAnsi="Arial" w:cs="Arial"/>
          <w:sz w:val="24"/>
          <w:szCs w:val="24"/>
        </w:rPr>
        <w:t xml:space="preserve"> </w:t>
      </w:r>
      <w:r w:rsidR="00A96D3A">
        <w:rPr>
          <w:rFonts w:ascii="Arial" w:hAnsi="Arial" w:cs="Arial"/>
          <w:sz w:val="24"/>
          <w:szCs w:val="24"/>
        </w:rPr>
        <w:t xml:space="preserve">that </w:t>
      </w:r>
      <w:r w:rsidR="00B220D3">
        <w:rPr>
          <w:rFonts w:ascii="Arial" w:hAnsi="Arial" w:cs="Arial"/>
          <w:sz w:val="24"/>
          <w:szCs w:val="24"/>
        </w:rPr>
        <w:t>may develop the</w:t>
      </w:r>
      <w:r w:rsidR="00A96D3A">
        <w:rPr>
          <w:rFonts w:ascii="Arial" w:hAnsi="Arial" w:cs="Arial"/>
          <w:sz w:val="24"/>
          <w:szCs w:val="24"/>
        </w:rPr>
        <w:t xml:space="preserve"> </w:t>
      </w:r>
      <w:r w:rsidR="007A6463">
        <w:rPr>
          <w:rFonts w:ascii="Arial" w:hAnsi="Arial" w:cs="Arial"/>
          <w:sz w:val="24"/>
          <w:szCs w:val="24"/>
        </w:rPr>
        <w:t>squat</w:t>
      </w:r>
      <w:r w:rsidR="00B220D3">
        <w:rPr>
          <w:rFonts w:ascii="Arial" w:hAnsi="Arial" w:cs="Arial"/>
          <w:sz w:val="24"/>
          <w:szCs w:val="24"/>
        </w:rPr>
        <w:t xml:space="preserve"> pattern</w:t>
      </w:r>
      <w:r w:rsidR="007A6463">
        <w:rPr>
          <w:rFonts w:ascii="Arial" w:hAnsi="Arial" w:cs="Arial"/>
          <w:sz w:val="24"/>
          <w:szCs w:val="24"/>
        </w:rPr>
        <w:t xml:space="preserve"> </w:t>
      </w:r>
      <w:r w:rsidR="00A96D3A">
        <w:rPr>
          <w:rFonts w:ascii="Arial" w:hAnsi="Arial" w:cs="Arial"/>
          <w:sz w:val="24"/>
          <w:szCs w:val="24"/>
        </w:rPr>
        <w:t>while increasing whole body stability would</w:t>
      </w:r>
      <w:r w:rsidR="00A91A2F">
        <w:rPr>
          <w:rFonts w:ascii="Arial" w:hAnsi="Arial" w:cs="Arial"/>
          <w:sz w:val="24"/>
          <w:szCs w:val="24"/>
        </w:rPr>
        <w:t xml:space="preserve"> be the pole squat</w:t>
      </w:r>
      <w:r w:rsidR="000D5157">
        <w:rPr>
          <w:rFonts w:ascii="Arial" w:hAnsi="Arial" w:cs="Arial"/>
          <w:sz w:val="24"/>
          <w:szCs w:val="24"/>
        </w:rPr>
        <w:t xml:space="preserve"> exercise. Here</w:t>
      </w:r>
      <w:r w:rsidR="00A91A2F">
        <w:rPr>
          <w:rFonts w:ascii="Arial" w:hAnsi="Arial" w:cs="Arial"/>
          <w:sz w:val="24"/>
          <w:szCs w:val="24"/>
        </w:rPr>
        <w:t xml:space="preserve">, the athlete lowers </w:t>
      </w:r>
      <w:r w:rsidR="00EB6187">
        <w:rPr>
          <w:rFonts w:ascii="Arial" w:hAnsi="Arial" w:cs="Arial"/>
          <w:sz w:val="24"/>
          <w:szCs w:val="24"/>
        </w:rPr>
        <w:t xml:space="preserve">and raises </w:t>
      </w:r>
      <w:r w:rsidR="00A91A2F">
        <w:rPr>
          <w:rFonts w:ascii="Arial" w:hAnsi="Arial" w:cs="Arial"/>
          <w:sz w:val="24"/>
          <w:szCs w:val="24"/>
        </w:rPr>
        <w:t xml:space="preserve">their COM </w:t>
      </w:r>
      <w:r w:rsidR="000D5157">
        <w:rPr>
          <w:rFonts w:ascii="Arial" w:hAnsi="Arial" w:cs="Arial"/>
          <w:sz w:val="24"/>
          <w:szCs w:val="24"/>
        </w:rPr>
        <w:t>vertically</w:t>
      </w:r>
      <w:r w:rsidR="001D2320">
        <w:rPr>
          <w:rFonts w:ascii="Arial" w:hAnsi="Arial" w:cs="Arial"/>
          <w:sz w:val="24"/>
          <w:szCs w:val="24"/>
        </w:rPr>
        <w:t>,</w:t>
      </w:r>
      <w:r w:rsidR="000D5157">
        <w:rPr>
          <w:rFonts w:ascii="Arial" w:hAnsi="Arial" w:cs="Arial"/>
          <w:sz w:val="24"/>
          <w:szCs w:val="24"/>
        </w:rPr>
        <w:t xml:space="preserve"> imitating the general joint positions observed during </w:t>
      </w:r>
      <w:r w:rsidR="007A6463">
        <w:rPr>
          <w:rFonts w:ascii="Arial" w:hAnsi="Arial" w:cs="Arial"/>
          <w:sz w:val="24"/>
          <w:szCs w:val="24"/>
        </w:rPr>
        <w:t>squatting</w:t>
      </w:r>
      <w:r w:rsidR="003F3EFA">
        <w:rPr>
          <w:rFonts w:ascii="Arial" w:hAnsi="Arial" w:cs="Arial"/>
          <w:sz w:val="24"/>
          <w:szCs w:val="24"/>
        </w:rPr>
        <w:t>,</w:t>
      </w:r>
      <w:r w:rsidR="000D5157">
        <w:rPr>
          <w:rFonts w:ascii="Arial" w:hAnsi="Arial" w:cs="Arial"/>
          <w:sz w:val="24"/>
          <w:szCs w:val="24"/>
        </w:rPr>
        <w:t xml:space="preserve"> </w:t>
      </w:r>
      <w:r w:rsidR="00A91A2F">
        <w:rPr>
          <w:rFonts w:ascii="Arial" w:hAnsi="Arial" w:cs="Arial"/>
          <w:sz w:val="24"/>
          <w:szCs w:val="24"/>
        </w:rPr>
        <w:t xml:space="preserve">while maintaining four points of contact with their environment resulting in an increase in the base of support (i.e. both hands on the fixed pole and both feet with the ground). Progression would </w:t>
      </w:r>
      <w:r w:rsidR="003F3EFA">
        <w:rPr>
          <w:rFonts w:ascii="Arial" w:hAnsi="Arial" w:cs="Arial"/>
          <w:sz w:val="24"/>
          <w:szCs w:val="24"/>
        </w:rPr>
        <w:t>involve</w:t>
      </w:r>
      <w:r w:rsidR="00A91A2F">
        <w:rPr>
          <w:rFonts w:ascii="Arial" w:hAnsi="Arial" w:cs="Arial"/>
          <w:sz w:val="24"/>
          <w:szCs w:val="24"/>
        </w:rPr>
        <w:t xml:space="preserve"> </w:t>
      </w:r>
      <w:r w:rsidR="003F3EFA">
        <w:rPr>
          <w:rFonts w:ascii="Arial" w:hAnsi="Arial" w:cs="Arial"/>
          <w:sz w:val="24"/>
          <w:szCs w:val="24"/>
        </w:rPr>
        <w:t>the</w:t>
      </w:r>
      <w:r w:rsidR="00A91A2F">
        <w:rPr>
          <w:rFonts w:ascii="Arial" w:hAnsi="Arial" w:cs="Arial"/>
          <w:sz w:val="24"/>
          <w:szCs w:val="24"/>
        </w:rPr>
        <w:t xml:space="preserve"> gradual reduction in the athlete’s base of support, </w:t>
      </w:r>
      <w:r w:rsidR="0061468D">
        <w:rPr>
          <w:rFonts w:ascii="Arial" w:hAnsi="Arial" w:cs="Arial"/>
          <w:sz w:val="24"/>
          <w:szCs w:val="24"/>
        </w:rPr>
        <w:t>while maintaining a certain level of success to challenge the athlete to ensure motor learning is</w:t>
      </w:r>
      <w:r w:rsidR="0061468D" w:rsidRPr="008067DB">
        <w:rPr>
          <w:rFonts w:ascii="Arial" w:hAnsi="Arial" w:cs="Arial"/>
          <w:sz w:val="24"/>
          <w:szCs w:val="24"/>
        </w:rPr>
        <w:t xml:space="preserve"> </w:t>
      </w:r>
      <w:r w:rsidR="0061468D">
        <w:rPr>
          <w:rFonts w:ascii="Arial" w:hAnsi="Arial" w:cs="Arial"/>
          <w:sz w:val="24"/>
          <w:szCs w:val="24"/>
        </w:rPr>
        <w:t xml:space="preserve">occurring. </w:t>
      </w:r>
      <w:r w:rsidR="00AC73DA">
        <w:rPr>
          <w:rFonts w:ascii="Arial" w:hAnsi="Arial" w:cs="Arial"/>
          <w:sz w:val="24"/>
          <w:szCs w:val="24"/>
        </w:rPr>
        <w:t xml:space="preserve">For landing tasks, this </w:t>
      </w:r>
      <w:r w:rsidR="009358D0">
        <w:rPr>
          <w:rFonts w:ascii="Arial" w:hAnsi="Arial" w:cs="Arial"/>
          <w:sz w:val="24"/>
          <w:szCs w:val="24"/>
        </w:rPr>
        <w:t>can</w:t>
      </w:r>
      <w:r w:rsidR="00AC73DA">
        <w:rPr>
          <w:rFonts w:ascii="Arial" w:hAnsi="Arial" w:cs="Arial"/>
          <w:sz w:val="24"/>
          <w:szCs w:val="24"/>
        </w:rPr>
        <w:t xml:space="preserve"> be accomplished by moving from a double-leg to a single-leg landing.</w:t>
      </w:r>
    </w:p>
    <w:p w14:paraId="07E6817F" w14:textId="7AC97714" w:rsidR="008A5F66" w:rsidRDefault="00334616" w:rsidP="00B57112">
      <w:pPr>
        <w:spacing w:line="480" w:lineRule="auto"/>
        <w:jc w:val="both"/>
        <w:rPr>
          <w:rFonts w:ascii="Arial" w:hAnsi="Arial" w:cs="Arial"/>
          <w:sz w:val="24"/>
          <w:szCs w:val="24"/>
        </w:rPr>
      </w:pPr>
      <w:r>
        <w:rPr>
          <w:rFonts w:ascii="Arial" w:hAnsi="Arial" w:cs="Arial"/>
          <w:sz w:val="24"/>
          <w:szCs w:val="24"/>
        </w:rPr>
        <w:t>Table 2</w:t>
      </w:r>
      <w:r w:rsidR="00A91A2F" w:rsidRPr="00FD110A">
        <w:rPr>
          <w:rFonts w:ascii="Arial" w:hAnsi="Arial" w:cs="Arial"/>
          <w:sz w:val="24"/>
          <w:szCs w:val="24"/>
        </w:rPr>
        <w:t xml:space="preserve"> provides an</w:t>
      </w:r>
      <w:r w:rsidR="00A91A2F">
        <w:rPr>
          <w:rFonts w:ascii="Arial" w:hAnsi="Arial" w:cs="Arial"/>
          <w:sz w:val="24"/>
          <w:szCs w:val="24"/>
        </w:rPr>
        <w:t xml:space="preserve"> example of exercise </w:t>
      </w:r>
      <w:r w:rsidR="007F46F0">
        <w:rPr>
          <w:rFonts w:ascii="Arial" w:hAnsi="Arial" w:cs="Arial"/>
          <w:sz w:val="24"/>
          <w:szCs w:val="24"/>
        </w:rPr>
        <w:t>progressions</w:t>
      </w:r>
      <w:r w:rsidR="00A91A2F">
        <w:rPr>
          <w:rFonts w:ascii="Arial" w:hAnsi="Arial" w:cs="Arial"/>
          <w:sz w:val="24"/>
          <w:szCs w:val="24"/>
        </w:rPr>
        <w:t xml:space="preserve"> for an athlete to integrate an ankle dorsiflexion strategy into their </w:t>
      </w:r>
      <w:r w:rsidR="0061468D">
        <w:rPr>
          <w:rFonts w:ascii="Arial" w:hAnsi="Arial" w:cs="Arial"/>
          <w:sz w:val="24"/>
          <w:szCs w:val="24"/>
        </w:rPr>
        <w:t xml:space="preserve">squat </w:t>
      </w:r>
      <w:r w:rsidR="00BB4CE5">
        <w:rPr>
          <w:rFonts w:ascii="Arial" w:hAnsi="Arial" w:cs="Arial"/>
          <w:sz w:val="24"/>
          <w:szCs w:val="24"/>
        </w:rPr>
        <w:t xml:space="preserve">and single-leg landing </w:t>
      </w:r>
      <w:r w:rsidR="0061468D">
        <w:rPr>
          <w:rFonts w:ascii="Arial" w:hAnsi="Arial" w:cs="Arial"/>
          <w:sz w:val="24"/>
          <w:szCs w:val="24"/>
        </w:rPr>
        <w:t>pattern</w:t>
      </w:r>
      <w:r w:rsidR="00A91A2F">
        <w:rPr>
          <w:rFonts w:ascii="Arial" w:hAnsi="Arial" w:cs="Arial"/>
          <w:sz w:val="24"/>
          <w:szCs w:val="24"/>
        </w:rPr>
        <w:t>.</w:t>
      </w:r>
      <w:r w:rsidR="006B7E19">
        <w:rPr>
          <w:rFonts w:ascii="Arial" w:hAnsi="Arial" w:cs="Arial"/>
          <w:sz w:val="24"/>
          <w:szCs w:val="24"/>
        </w:rPr>
        <w:t xml:space="preserve"> </w:t>
      </w:r>
      <w:r w:rsidR="00BB4CE5">
        <w:rPr>
          <w:rFonts w:ascii="Arial" w:hAnsi="Arial" w:cs="Arial"/>
          <w:sz w:val="24"/>
          <w:szCs w:val="24"/>
        </w:rPr>
        <w:t>This is accomplished by altering the demands of the tasks</w:t>
      </w:r>
      <w:r w:rsidR="00B220D3" w:rsidRPr="00B220D3">
        <w:rPr>
          <w:rFonts w:ascii="Arial" w:hAnsi="Arial" w:cs="Arial"/>
          <w:sz w:val="24"/>
          <w:szCs w:val="24"/>
        </w:rPr>
        <w:t xml:space="preserve"> </w:t>
      </w:r>
      <w:r w:rsidR="00B220D3">
        <w:rPr>
          <w:rFonts w:ascii="Arial" w:hAnsi="Arial" w:cs="Arial"/>
          <w:sz w:val="24"/>
          <w:szCs w:val="24"/>
        </w:rPr>
        <w:t>by manipulating the constraints associated with the pattern</w:t>
      </w:r>
      <w:r w:rsidR="00BB4CE5">
        <w:rPr>
          <w:rFonts w:ascii="Arial" w:hAnsi="Arial" w:cs="Arial"/>
          <w:sz w:val="24"/>
          <w:szCs w:val="24"/>
        </w:rPr>
        <w:t xml:space="preserve">. For example, during the bilateral landing from the low box, minimal ankle dorsiflexion ROM would likely be </w:t>
      </w:r>
      <w:r w:rsidR="00B220D3">
        <w:rPr>
          <w:rFonts w:ascii="Arial" w:hAnsi="Arial" w:cs="Arial"/>
          <w:sz w:val="24"/>
          <w:szCs w:val="24"/>
        </w:rPr>
        <w:t>needed</w:t>
      </w:r>
      <w:r w:rsidR="00BB4CE5">
        <w:rPr>
          <w:rFonts w:ascii="Arial" w:hAnsi="Arial" w:cs="Arial"/>
          <w:sz w:val="24"/>
          <w:szCs w:val="24"/>
        </w:rPr>
        <w:t xml:space="preserve"> as the </w:t>
      </w:r>
      <w:r w:rsidR="00E10611">
        <w:rPr>
          <w:rFonts w:ascii="Arial" w:hAnsi="Arial" w:cs="Arial"/>
          <w:sz w:val="24"/>
          <w:szCs w:val="24"/>
        </w:rPr>
        <w:t xml:space="preserve">dissipation of </w:t>
      </w:r>
      <w:r w:rsidR="00BB4CE5">
        <w:rPr>
          <w:rFonts w:ascii="Arial" w:hAnsi="Arial" w:cs="Arial"/>
          <w:sz w:val="24"/>
          <w:szCs w:val="24"/>
        </w:rPr>
        <w:lastRenderedPageBreak/>
        <w:t>forces will be relatively low.</w:t>
      </w:r>
      <w:r w:rsidR="004A3DA1">
        <w:rPr>
          <w:rFonts w:ascii="Arial" w:hAnsi="Arial" w:cs="Arial"/>
          <w:sz w:val="24"/>
          <w:szCs w:val="24"/>
        </w:rPr>
        <w:t xml:space="preserve"> The demands for ankle dorsiflexion ROM are </w:t>
      </w:r>
      <w:r w:rsidR="00AC73DA">
        <w:rPr>
          <w:rFonts w:ascii="Arial" w:hAnsi="Arial" w:cs="Arial"/>
          <w:sz w:val="24"/>
          <w:szCs w:val="24"/>
        </w:rPr>
        <w:t>increased</w:t>
      </w:r>
      <w:r w:rsidR="004A3DA1">
        <w:rPr>
          <w:rFonts w:ascii="Arial" w:hAnsi="Arial" w:cs="Arial"/>
          <w:sz w:val="24"/>
          <w:szCs w:val="24"/>
        </w:rPr>
        <w:t xml:space="preserve"> via </w:t>
      </w:r>
      <w:r w:rsidR="00AC73DA">
        <w:rPr>
          <w:rFonts w:ascii="Arial" w:hAnsi="Arial" w:cs="Arial"/>
          <w:sz w:val="24"/>
          <w:szCs w:val="24"/>
        </w:rPr>
        <w:t xml:space="preserve">adding </w:t>
      </w:r>
      <w:r w:rsidR="004A3DA1">
        <w:rPr>
          <w:rFonts w:ascii="Arial" w:hAnsi="Arial" w:cs="Arial"/>
          <w:sz w:val="24"/>
          <w:szCs w:val="24"/>
        </w:rPr>
        <w:t xml:space="preserve">load (i.e. adding external load or moving to a single-leg task), increasing the time constraints to dissipate forces (i.e. landing from a higher box), moving the arms to the overhead position to increase ankle dorsiflexion demands, and varying the surface properties to alter the muscle co-contraction patterns whilst encouraging </w:t>
      </w:r>
      <w:r w:rsidR="00AC73DA">
        <w:rPr>
          <w:rFonts w:ascii="Arial" w:hAnsi="Arial" w:cs="Arial"/>
          <w:sz w:val="24"/>
          <w:szCs w:val="24"/>
        </w:rPr>
        <w:t xml:space="preserve">an </w:t>
      </w:r>
      <w:r w:rsidR="004A3DA1">
        <w:rPr>
          <w:rFonts w:ascii="Arial" w:hAnsi="Arial" w:cs="Arial"/>
          <w:sz w:val="24"/>
          <w:szCs w:val="24"/>
        </w:rPr>
        <w:t>ankle dorsiflexion</w:t>
      </w:r>
      <w:r w:rsidR="00AC73DA">
        <w:rPr>
          <w:rFonts w:ascii="Arial" w:hAnsi="Arial" w:cs="Arial"/>
          <w:sz w:val="24"/>
          <w:szCs w:val="24"/>
        </w:rPr>
        <w:t xml:space="preserve"> strategy</w:t>
      </w:r>
      <w:r w:rsidR="004A3DA1">
        <w:rPr>
          <w:rFonts w:ascii="Arial" w:hAnsi="Arial" w:cs="Arial"/>
          <w:sz w:val="24"/>
          <w:szCs w:val="24"/>
        </w:rPr>
        <w:t>. This results in the athlete attempting to solve the movement problem presented to them under varying constraints</w:t>
      </w:r>
      <w:r w:rsidR="009358D0">
        <w:rPr>
          <w:rFonts w:ascii="Arial" w:hAnsi="Arial" w:cs="Arial"/>
          <w:sz w:val="24"/>
          <w:szCs w:val="24"/>
        </w:rPr>
        <w:t>,</w:t>
      </w:r>
      <w:r w:rsidR="004A3DA1">
        <w:rPr>
          <w:rFonts w:ascii="Arial" w:hAnsi="Arial" w:cs="Arial"/>
          <w:sz w:val="24"/>
          <w:szCs w:val="24"/>
        </w:rPr>
        <w:t xml:space="preserve"> while preserving the health of their </w:t>
      </w:r>
      <w:r w:rsidR="00E10611">
        <w:rPr>
          <w:rFonts w:ascii="Arial" w:hAnsi="Arial" w:cs="Arial"/>
          <w:sz w:val="24"/>
          <w:szCs w:val="24"/>
        </w:rPr>
        <w:t xml:space="preserve">structural </w:t>
      </w:r>
      <w:r w:rsidR="004A3DA1">
        <w:rPr>
          <w:rFonts w:ascii="Arial" w:hAnsi="Arial" w:cs="Arial"/>
          <w:sz w:val="24"/>
          <w:szCs w:val="24"/>
        </w:rPr>
        <w:t xml:space="preserve">system. This encourages the athlete to self-organize within the task, leading to the emergence </w:t>
      </w:r>
      <w:r w:rsidR="004509CE">
        <w:rPr>
          <w:rFonts w:ascii="Arial" w:hAnsi="Arial" w:cs="Arial"/>
          <w:sz w:val="24"/>
          <w:szCs w:val="24"/>
        </w:rPr>
        <w:t xml:space="preserve">of </w:t>
      </w:r>
      <w:r w:rsidR="004A3DA1">
        <w:rPr>
          <w:rFonts w:ascii="Arial" w:hAnsi="Arial" w:cs="Arial"/>
          <w:sz w:val="24"/>
          <w:szCs w:val="24"/>
        </w:rPr>
        <w:t>new patterns that may be used to problem-solve movements in the athletic environment whilst incorporating</w:t>
      </w:r>
      <w:r w:rsidR="00E10611">
        <w:rPr>
          <w:rFonts w:ascii="Arial" w:hAnsi="Arial" w:cs="Arial"/>
          <w:sz w:val="24"/>
          <w:szCs w:val="24"/>
        </w:rPr>
        <w:t xml:space="preserve"> an</w:t>
      </w:r>
      <w:r w:rsidR="004A3DA1">
        <w:rPr>
          <w:rFonts w:ascii="Arial" w:hAnsi="Arial" w:cs="Arial"/>
          <w:sz w:val="24"/>
          <w:szCs w:val="24"/>
        </w:rPr>
        <w:t xml:space="preserve"> ankle dorsiflexion </w:t>
      </w:r>
      <w:r w:rsidR="00E10611">
        <w:rPr>
          <w:rFonts w:ascii="Arial" w:hAnsi="Arial" w:cs="Arial"/>
          <w:sz w:val="24"/>
          <w:szCs w:val="24"/>
        </w:rPr>
        <w:t>strategy</w:t>
      </w:r>
      <w:r w:rsidR="004A3DA1">
        <w:rPr>
          <w:rFonts w:ascii="Arial" w:hAnsi="Arial" w:cs="Arial"/>
          <w:sz w:val="24"/>
          <w:szCs w:val="24"/>
        </w:rPr>
        <w:t xml:space="preserve">. </w:t>
      </w:r>
    </w:p>
    <w:p w14:paraId="47BDCDB7" w14:textId="0C1B72A1" w:rsidR="00FD110A" w:rsidRDefault="00334616" w:rsidP="00FD110A">
      <w:pPr>
        <w:spacing w:line="480" w:lineRule="auto"/>
        <w:jc w:val="center"/>
        <w:rPr>
          <w:rFonts w:ascii="Arial" w:hAnsi="Arial" w:cs="Arial"/>
          <w:sz w:val="24"/>
          <w:szCs w:val="24"/>
        </w:rPr>
      </w:pPr>
      <w:r>
        <w:rPr>
          <w:rFonts w:ascii="Arial" w:hAnsi="Arial" w:cs="Arial"/>
          <w:sz w:val="24"/>
          <w:szCs w:val="24"/>
        </w:rPr>
        <w:t>*INSERT TABLE 2</w:t>
      </w:r>
      <w:r w:rsidR="00FD110A">
        <w:rPr>
          <w:rFonts w:ascii="Arial" w:hAnsi="Arial" w:cs="Arial"/>
          <w:sz w:val="24"/>
          <w:szCs w:val="24"/>
        </w:rPr>
        <w:t xml:space="preserve"> HERE*</w:t>
      </w:r>
    </w:p>
    <w:p w14:paraId="7656501E" w14:textId="1BC2DBA6" w:rsidR="00EF1365" w:rsidRDefault="00A51005" w:rsidP="00B57112">
      <w:pPr>
        <w:spacing w:line="480" w:lineRule="auto"/>
        <w:jc w:val="both"/>
        <w:rPr>
          <w:rFonts w:ascii="Arial" w:hAnsi="Arial" w:cs="Arial"/>
          <w:sz w:val="24"/>
          <w:szCs w:val="24"/>
        </w:rPr>
      </w:pPr>
      <w:r>
        <w:rPr>
          <w:rFonts w:ascii="Arial" w:hAnsi="Arial" w:cs="Arial"/>
          <w:sz w:val="24"/>
          <w:szCs w:val="24"/>
        </w:rPr>
        <w:t xml:space="preserve">Although the exercises </w:t>
      </w:r>
      <w:r w:rsidR="009B4C54" w:rsidRPr="00FD110A">
        <w:rPr>
          <w:rFonts w:ascii="Arial" w:hAnsi="Arial" w:cs="Arial"/>
          <w:sz w:val="24"/>
          <w:szCs w:val="24"/>
        </w:rPr>
        <w:t xml:space="preserve">in </w:t>
      </w:r>
      <w:r w:rsidR="001D2320" w:rsidRPr="00FD110A">
        <w:rPr>
          <w:rFonts w:ascii="Arial" w:hAnsi="Arial" w:cs="Arial"/>
          <w:sz w:val="24"/>
          <w:szCs w:val="24"/>
        </w:rPr>
        <w:t>T</w:t>
      </w:r>
      <w:r w:rsidR="00334616">
        <w:rPr>
          <w:rFonts w:ascii="Arial" w:hAnsi="Arial" w:cs="Arial"/>
          <w:sz w:val="24"/>
          <w:szCs w:val="24"/>
        </w:rPr>
        <w:t>able 2</w:t>
      </w:r>
      <w:r w:rsidR="0022662F" w:rsidRPr="00FD110A">
        <w:rPr>
          <w:rFonts w:ascii="Arial" w:hAnsi="Arial" w:cs="Arial"/>
          <w:sz w:val="24"/>
          <w:szCs w:val="24"/>
        </w:rPr>
        <w:t xml:space="preserve"> present</w:t>
      </w:r>
      <w:r w:rsidR="0022662F">
        <w:rPr>
          <w:rFonts w:ascii="Arial" w:hAnsi="Arial" w:cs="Arial"/>
          <w:sz w:val="24"/>
          <w:szCs w:val="24"/>
        </w:rPr>
        <w:t xml:space="preserve"> a prescriptive approach to corrective programming</w:t>
      </w:r>
      <w:r w:rsidR="009B4C54">
        <w:rPr>
          <w:rFonts w:ascii="Arial" w:hAnsi="Arial" w:cs="Arial"/>
          <w:sz w:val="24"/>
          <w:szCs w:val="24"/>
        </w:rPr>
        <w:t xml:space="preserve">, </w:t>
      </w:r>
      <w:r w:rsidR="00EF1365">
        <w:rPr>
          <w:rFonts w:ascii="Arial" w:hAnsi="Arial" w:cs="Arial"/>
          <w:sz w:val="24"/>
          <w:szCs w:val="24"/>
        </w:rPr>
        <w:t>it is important to appreciate the individuality of each athlete when designing learning environments tha</w:t>
      </w:r>
      <w:r w:rsidR="00E10611">
        <w:rPr>
          <w:rFonts w:ascii="Arial" w:hAnsi="Arial" w:cs="Arial"/>
          <w:sz w:val="24"/>
          <w:szCs w:val="24"/>
        </w:rPr>
        <w:t>t facilitate the development of optimal</w:t>
      </w:r>
      <w:r w:rsidR="00EF1365">
        <w:rPr>
          <w:rFonts w:ascii="Arial" w:hAnsi="Arial" w:cs="Arial"/>
          <w:sz w:val="24"/>
          <w:szCs w:val="24"/>
        </w:rPr>
        <w:t xml:space="preserve"> movement patterns. Crucially, </w:t>
      </w:r>
      <w:r w:rsidR="003C7B8C">
        <w:rPr>
          <w:rFonts w:ascii="Arial" w:hAnsi="Arial" w:cs="Arial"/>
          <w:sz w:val="24"/>
          <w:szCs w:val="24"/>
        </w:rPr>
        <w:t>practitioners</w:t>
      </w:r>
      <w:r w:rsidR="00EF1365">
        <w:rPr>
          <w:rFonts w:ascii="Arial" w:hAnsi="Arial" w:cs="Arial"/>
          <w:sz w:val="24"/>
          <w:szCs w:val="24"/>
        </w:rPr>
        <w:t xml:space="preserve"> should tailor their approach</w:t>
      </w:r>
      <w:r w:rsidR="00FD110A">
        <w:rPr>
          <w:rFonts w:ascii="Arial" w:hAnsi="Arial" w:cs="Arial"/>
          <w:sz w:val="24"/>
          <w:szCs w:val="24"/>
        </w:rPr>
        <w:t xml:space="preserve"> to planning activities </w:t>
      </w:r>
      <w:r w:rsidR="00EF1365">
        <w:rPr>
          <w:rFonts w:ascii="Arial" w:hAnsi="Arial" w:cs="Arial"/>
          <w:sz w:val="24"/>
          <w:szCs w:val="24"/>
        </w:rPr>
        <w:t xml:space="preserve">and the allocation of time spent on any modality </w:t>
      </w:r>
      <w:r w:rsidR="00E10611">
        <w:rPr>
          <w:rFonts w:ascii="Arial" w:hAnsi="Arial" w:cs="Arial"/>
          <w:sz w:val="24"/>
          <w:szCs w:val="24"/>
        </w:rPr>
        <w:t xml:space="preserve">that may improve the athlete’s movement, </w:t>
      </w:r>
      <w:r w:rsidR="00EF1365">
        <w:rPr>
          <w:rFonts w:ascii="Arial" w:hAnsi="Arial" w:cs="Arial"/>
          <w:sz w:val="24"/>
          <w:szCs w:val="24"/>
        </w:rPr>
        <w:t xml:space="preserve">based on the </w:t>
      </w:r>
      <w:r w:rsidR="00FD110A">
        <w:rPr>
          <w:rFonts w:ascii="Arial" w:hAnsi="Arial" w:cs="Arial"/>
          <w:sz w:val="24"/>
          <w:szCs w:val="24"/>
        </w:rPr>
        <w:t>individual</w:t>
      </w:r>
      <w:r w:rsidR="00EF1365">
        <w:rPr>
          <w:rFonts w:ascii="Arial" w:hAnsi="Arial" w:cs="Arial"/>
          <w:sz w:val="24"/>
          <w:szCs w:val="24"/>
        </w:rPr>
        <w:t xml:space="preserve"> </w:t>
      </w:r>
      <w:r w:rsidR="00E10611">
        <w:rPr>
          <w:rFonts w:ascii="Arial" w:hAnsi="Arial" w:cs="Arial"/>
          <w:sz w:val="24"/>
          <w:szCs w:val="24"/>
        </w:rPr>
        <w:t>that presents to</w:t>
      </w:r>
      <w:r w:rsidR="00EF1365">
        <w:rPr>
          <w:rFonts w:ascii="Arial" w:hAnsi="Arial" w:cs="Arial"/>
          <w:sz w:val="24"/>
          <w:szCs w:val="24"/>
        </w:rPr>
        <w:t xml:space="preserve"> them. This is done to allow the athlete the opportunity to experiment </w:t>
      </w:r>
      <w:r w:rsidR="00EF1365" w:rsidRPr="00EF1365">
        <w:rPr>
          <w:rFonts w:ascii="Arial" w:hAnsi="Arial" w:cs="Arial"/>
          <w:sz w:val="24"/>
          <w:szCs w:val="24"/>
        </w:rPr>
        <w:t>with different movement solutions and discover their way of satisfying the goals of the task under the constraints that are present.</w:t>
      </w:r>
      <w:r w:rsidR="00E10611">
        <w:rPr>
          <w:rFonts w:ascii="Arial" w:hAnsi="Arial" w:cs="Arial"/>
          <w:sz w:val="24"/>
          <w:szCs w:val="24"/>
        </w:rPr>
        <w:t xml:space="preserve"> As such, </w:t>
      </w:r>
      <w:r w:rsidR="003C7B8C">
        <w:rPr>
          <w:rFonts w:ascii="Arial" w:hAnsi="Arial" w:cs="Arial"/>
          <w:sz w:val="24"/>
          <w:szCs w:val="24"/>
        </w:rPr>
        <w:t>S&amp;C professionals</w:t>
      </w:r>
      <w:r w:rsidR="00E10611">
        <w:rPr>
          <w:rFonts w:ascii="Arial" w:hAnsi="Arial" w:cs="Arial"/>
          <w:sz w:val="24"/>
          <w:szCs w:val="24"/>
        </w:rPr>
        <w:t xml:space="preserve"> may need to employ a relaxed approach to the prescription of acute exercise variables such as sets and repetitions. Instead, the </w:t>
      </w:r>
      <w:r w:rsidR="003C7B8C">
        <w:rPr>
          <w:rFonts w:ascii="Arial" w:hAnsi="Arial" w:cs="Arial"/>
          <w:sz w:val="24"/>
          <w:szCs w:val="24"/>
        </w:rPr>
        <w:t>practitioner</w:t>
      </w:r>
      <w:r w:rsidR="00E10611">
        <w:rPr>
          <w:rFonts w:ascii="Arial" w:hAnsi="Arial" w:cs="Arial"/>
          <w:sz w:val="24"/>
          <w:szCs w:val="24"/>
        </w:rPr>
        <w:t xml:space="preserve"> should attempt to allow the process itself to determine such considerations and base the decisions on the success the athlete achieves in the session. For example, an athlete that is repeatedly successful after on a few attempts of a movement task may </w:t>
      </w:r>
      <w:r w:rsidR="00E10611">
        <w:rPr>
          <w:rFonts w:ascii="Arial" w:hAnsi="Arial" w:cs="Arial"/>
          <w:sz w:val="24"/>
          <w:szCs w:val="24"/>
        </w:rPr>
        <w:lastRenderedPageBreak/>
        <w:t>require less volume than an athlete who struggles to find an optimal movement solution.</w:t>
      </w:r>
    </w:p>
    <w:p w14:paraId="71EBBA33" w14:textId="55B12B41" w:rsidR="008A64AD" w:rsidRDefault="00EF1365" w:rsidP="00B57112">
      <w:pPr>
        <w:spacing w:line="480" w:lineRule="auto"/>
        <w:jc w:val="both"/>
        <w:rPr>
          <w:rFonts w:ascii="Arial" w:hAnsi="Arial" w:cs="Arial"/>
          <w:sz w:val="24"/>
          <w:szCs w:val="24"/>
        </w:rPr>
      </w:pPr>
      <w:r>
        <w:rPr>
          <w:rFonts w:ascii="Arial" w:hAnsi="Arial" w:cs="Arial"/>
          <w:sz w:val="24"/>
          <w:szCs w:val="24"/>
        </w:rPr>
        <w:t xml:space="preserve">In order </w:t>
      </w:r>
      <w:r w:rsidR="007F46F0">
        <w:rPr>
          <w:rFonts w:ascii="Arial" w:hAnsi="Arial" w:cs="Arial"/>
          <w:sz w:val="24"/>
          <w:szCs w:val="24"/>
        </w:rPr>
        <w:t>facilitate the movement education process</w:t>
      </w:r>
      <w:r>
        <w:rPr>
          <w:rFonts w:ascii="Arial" w:hAnsi="Arial" w:cs="Arial"/>
          <w:sz w:val="24"/>
          <w:szCs w:val="24"/>
        </w:rPr>
        <w:t xml:space="preserve">, </w:t>
      </w:r>
      <w:r w:rsidR="007F46F0">
        <w:rPr>
          <w:rFonts w:ascii="Arial" w:hAnsi="Arial" w:cs="Arial"/>
          <w:sz w:val="24"/>
          <w:szCs w:val="24"/>
        </w:rPr>
        <w:t xml:space="preserve">the athlete should be </w:t>
      </w:r>
      <w:r>
        <w:rPr>
          <w:rFonts w:ascii="Arial" w:hAnsi="Arial" w:cs="Arial"/>
          <w:sz w:val="24"/>
          <w:szCs w:val="24"/>
        </w:rPr>
        <w:t>p</w:t>
      </w:r>
      <w:r w:rsidR="007F46F0">
        <w:rPr>
          <w:rFonts w:ascii="Arial" w:hAnsi="Arial" w:cs="Arial"/>
          <w:sz w:val="24"/>
          <w:szCs w:val="24"/>
        </w:rPr>
        <w:t>rovided</w:t>
      </w:r>
      <w:r w:rsidR="009B4C54">
        <w:rPr>
          <w:rFonts w:ascii="Arial" w:hAnsi="Arial" w:cs="Arial"/>
          <w:sz w:val="24"/>
          <w:szCs w:val="24"/>
        </w:rPr>
        <w:t xml:space="preserve"> with a rich and diverse learning experience (</w:t>
      </w:r>
      <w:r w:rsidR="008A288D">
        <w:rPr>
          <w:rFonts w:ascii="Arial" w:hAnsi="Arial" w:cs="Arial"/>
          <w:sz w:val="24"/>
          <w:szCs w:val="24"/>
        </w:rPr>
        <w:t>54</w:t>
      </w:r>
      <w:r w:rsidR="009B4C54">
        <w:rPr>
          <w:rFonts w:ascii="Arial" w:hAnsi="Arial" w:cs="Arial"/>
          <w:sz w:val="24"/>
          <w:szCs w:val="24"/>
        </w:rPr>
        <w:t xml:space="preserve">). </w:t>
      </w:r>
      <w:r w:rsidR="008D0506">
        <w:rPr>
          <w:rFonts w:ascii="Arial" w:hAnsi="Arial" w:cs="Arial"/>
          <w:sz w:val="24"/>
          <w:szCs w:val="24"/>
        </w:rPr>
        <w:t xml:space="preserve">This can be achieved by </w:t>
      </w:r>
      <w:r w:rsidR="0022662F">
        <w:rPr>
          <w:rFonts w:ascii="Arial" w:hAnsi="Arial" w:cs="Arial"/>
          <w:sz w:val="24"/>
          <w:szCs w:val="24"/>
        </w:rPr>
        <w:t>offering</w:t>
      </w:r>
      <w:r w:rsidR="008D0506">
        <w:rPr>
          <w:rFonts w:ascii="Arial" w:hAnsi="Arial" w:cs="Arial"/>
          <w:sz w:val="24"/>
          <w:szCs w:val="24"/>
        </w:rPr>
        <w:t xml:space="preserve"> the athlete variety in the movement patterns they are exposed to</w:t>
      </w:r>
      <w:r w:rsidR="0022662F">
        <w:rPr>
          <w:rFonts w:ascii="Arial" w:hAnsi="Arial" w:cs="Arial"/>
          <w:sz w:val="24"/>
          <w:szCs w:val="24"/>
        </w:rPr>
        <w:t xml:space="preserve"> as part of the</w:t>
      </w:r>
      <w:r w:rsidR="003F3EFA">
        <w:rPr>
          <w:rFonts w:ascii="Arial" w:hAnsi="Arial" w:cs="Arial"/>
          <w:sz w:val="24"/>
          <w:szCs w:val="24"/>
        </w:rPr>
        <w:t>ir</w:t>
      </w:r>
      <w:r w:rsidR="0022662F">
        <w:rPr>
          <w:rFonts w:ascii="Arial" w:hAnsi="Arial" w:cs="Arial"/>
          <w:sz w:val="24"/>
          <w:szCs w:val="24"/>
        </w:rPr>
        <w:t xml:space="preserve"> program</w:t>
      </w:r>
      <w:r w:rsidR="008D0506">
        <w:rPr>
          <w:rFonts w:ascii="Arial" w:hAnsi="Arial" w:cs="Arial"/>
          <w:sz w:val="24"/>
          <w:szCs w:val="24"/>
        </w:rPr>
        <w:t>. By doing so, the athlete’s movement library is e</w:t>
      </w:r>
      <w:r w:rsidR="003F3EFA">
        <w:rPr>
          <w:rFonts w:ascii="Arial" w:hAnsi="Arial" w:cs="Arial"/>
          <w:sz w:val="24"/>
          <w:szCs w:val="24"/>
        </w:rPr>
        <w:t>xpanded as they learn to solve</w:t>
      </w:r>
      <w:r w:rsidR="008D0506">
        <w:rPr>
          <w:rFonts w:ascii="Arial" w:hAnsi="Arial" w:cs="Arial"/>
          <w:sz w:val="24"/>
          <w:szCs w:val="24"/>
        </w:rPr>
        <w:t xml:space="preserve"> </w:t>
      </w:r>
      <w:r w:rsidR="008A64AD">
        <w:rPr>
          <w:rFonts w:ascii="Arial" w:hAnsi="Arial" w:cs="Arial"/>
          <w:sz w:val="24"/>
          <w:szCs w:val="24"/>
        </w:rPr>
        <w:t>numerous</w:t>
      </w:r>
      <w:r w:rsidR="008D0506">
        <w:rPr>
          <w:rFonts w:ascii="Arial" w:hAnsi="Arial" w:cs="Arial"/>
          <w:sz w:val="24"/>
          <w:szCs w:val="24"/>
        </w:rPr>
        <w:t xml:space="preserve"> movement problems </w:t>
      </w:r>
      <w:r w:rsidR="003F3EFA">
        <w:rPr>
          <w:rFonts w:ascii="Arial" w:hAnsi="Arial" w:cs="Arial"/>
          <w:sz w:val="24"/>
          <w:szCs w:val="24"/>
        </w:rPr>
        <w:t>whilst incorporating</w:t>
      </w:r>
      <w:r w:rsidR="008D0506">
        <w:rPr>
          <w:rFonts w:ascii="Arial" w:hAnsi="Arial" w:cs="Arial"/>
          <w:sz w:val="24"/>
          <w:szCs w:val="24"/>
        </w:rPr>
        <w:t xml:space="preserve"> ankle dorsiflexion</w:t>
      </w:r>
      <w:r w:rsidR="008A64AD">
        <w:rPr>
          <w:rFonts w:ascii="Arial" w:hAnsi="Arial" w:cs="Arial"/>
          <w:sz w:val="24"/>
          <w:szCs w:val="24"/>
        </w:rPr>
        <w:t xml:space="preserve"> in</w:t>
      </w:r>
      <w:r w:rsidR="003F3EFA">
        <w:rPr>
          <w:rFonts w:ascii="Arial" w:hAnsi="Arial" w:cs="Arial"/>
          <w:sz w:val="24"/>
          <w:szCs w:val="24"/>
        </w:rPr>
        <w:t>to</w:t>
      </w:r>
      <w:r w:rsidR="008A64AD">
        <w:rPr>
          <w:rFonts w:ascii="Arial" w:hAnsi="Arial" w:cs="Arial"/>
          <w:sz w:val="24"/>
          <w:szCs w:val="24"/>
        </w:rPr>
        <w:t xml:space="preserve"> their strategy</w:t>
      </w:r>
      <w:r w:rsidR="008D0506">
        <w:rPr>
          <w:rFonts w:ascii="Arial" w:hAnsi="Arial" w:cs="Arial"/>
          <w:sz w:val="24"/>
          <w:szCs w:val="24"/>
        </w:rPr>
        <w:t xml:space="preserve">. </w:t>
      </w:r>
      <w:r w:rsidR="008A64AD">
        <w:rPr>
          <w:rFonts w:ascii="Arial" w:hAnsi="Arial" w:cs="Arial"/>
          <w:sz w:val="24"/>
          <w:szCs w:val="24"/>
        </w:rPr>
        <w:t>This occurs as the athlete is</w:t>
      </w:r>
      <w:r w:rsidR="003F3EFA">
        <w:rPr>
          <w:rFonts w:ascii="Arial" w:hAnsi="Arial" w:cs="Arial"/>
          <w:sz w:val="24"/>
          <w:szCs w:val="24"/>
        </w:rPr>
        <w:t xml:space="preserve"> </w:t>
      </w:r>
      <w:r w:rsidR="008A64AD">
        <w:rPr>
          <w:rFonts w:ascii="Arial" w:hAnsi="Arial" w:cs="Arial"/>
          <w:sz w:val="24"/>
          <w:szCs w:val="24"/>
        </w:rPr>
        <w:t xml:space="preserve">encouraged to explore their available movement options in order to perform </w:t>
      </w:r>
      <w:r w:rsidR="003F3EFA">
        <w:rPr>
          <w:rFonts w:ascii="Arial" w:hAnsi="Arial" w:cs="Arial"/>
          <w:sz w:val="24"/>
          <w:szCs w:val="24"/>
        </w:rPr>
        <w:t>different variations of a</w:t>
      </w:r>
      <w:r w:rsidR="008A64AD">
        <w:rPr>
          <w:rFonts w:ascii="Arial" w:hAnsi="Arial" w:cs="Arial"/>
          <w:sz w:val="24"/>
          <w:szCs w:val="24"/>
        </w:rPr>
        <w:t xml:space="preserve"> task (</w:t>
      </w:r>
      <w:r w:rsidR="008A288D">
        <w:rPr>
          <w:rFonts w:ascii="Arial" w:hAnsi="Arial" w:cs="Arial"/>
          <w:sz w:val="24"/>
          <w:szCs w:val="24"/>
        </w:rPr>
        <w:t>55</w:t>
      </w:r>
      <w:r w:rsidR="008A64AD">
        <w:rPr>
          <w:rFonts w:ascii="Arial" w:hAnsi="Arial" w:cs="Arial"/>
          <w:sz w:val="24"/>
          <w:szCs w:val="24"/>
        </w:rPr>
        <w:t>).</w:t>
      </w:r>
      <w:r w:rsidR="008A64AD" w:rsidRPr="008A64AD">
        <w:rPr>
          <w:rFonts w:ascii="Arial" w:hAnsi="Arial" w:cs="Arial"/>
          <w:sz w:val="24"/>
          <w:szCs w:val="24"/>
        </w:rPr>
        <w:t xml:space="preserve"> </w:t>
      </w:r>
      <w:r w:rsidR="008A64AD">
        <w:rPr>
          <w:rFonts w:ascii="Arial" w:hAnsi="Arial" w:cs="Arial"/>
          <w:sz w:val="24"/>
          <w:szCs w:val="24"/>
        </w:rPr>
        <w:t xml:space="preserve">This approach of adding variability to the learning process has been termed Differential Learning by </w:t>
      </w:r>
      <w:proofErr w:type="spellStart"/>
      <w:r w:rsidR="008A64AD">
        <w:rPr>
          <w:rFonts w:ascii="Arial" w:hAnsi="Arial" w:cs="Arial"/>
          <w:sz w:val="24"/>
          <w:szCs w:val="24"/>
        </w:rPr>
        <w:t>Schöllhorn</w:t>
      </w:r>
      <w:proofErr w:type="spellEnd"/>
      <w:r w:rsidR="008A64AD">
        <w:rPr>
          <w:rFonts w:ascii="Arial" w:hAnsi="Arial" w:cs="Arial"/>
          <w:sz w:val="24"/>
          <w:szCs w:val="24"/>
        </w:rPr>
        <w:t xml:space="preserve"> et al</w:t>
      </w:r>
      <w:r w:rsidR="001D2320">
        <w:rPr>
          <w:rFonts w:ascii="Arial" w:hAnsi="Arial" w:cs="Arial"/>
          <w:sz w:val="24"/>
          <w:szCs w:val="24"/>
        </w:rPr>
        <w:t>.</w:t>
      </w:r>
      <w:r w:rsidR="008A64AD">
        <w:rPr>
          <w:rFonts w:ascii="Arial" w:hAnsi="Arial" w:cs="Arial"/>
          <w:sz w:val="24"/>
          <w:szCs w:val="24"/>
        </w:rPr>
        <w:t xml:space="preserve"> (</w:t>
      </w:r>
      <w:r w:rsidR="008A288D">
        <w:rPr>
          <w:rFonts w:ascii="Arial" w:hAnsi="Arial" w:cs="Arial"/>
          <w:sz w:val="24"/>
          <w:szCs w:val="24"/>
        </w:rPr>
        <w:t>55</w:t>
      </w:r>
      <w:r w:rsidR="008A64AD">
        <w:rPr>
          <w:rFonts w:ascii="Arial" w:hAnsi="Arial" w:cs="Arial"/>
          <w:sz w:val="24"/>
          <w:szCs w:val="24"/>
        </w:rPr>
        <w:t>), and aligns with Bernst</w:t>
      </w:r>
      <w:r w:rsidR="001D2320">
        <w:rPr>
          <w:rFonts w:ascii="Arial" w:hAnsi="Arial" w:cs="Arial"/>
          <w:sz w:val="24"/>
          <w:szCs w:val="24"/>
        </w:rPr>
        <w:t>ei</w:t>
      </w:r>
      <w:r w:rsidR="008A64AD">
        <w:rPr>
          <w:rFonts w:ascii="Arial" w:hAnsi="Arial" w:cs="Arial"/>
          <w:sz w:val="24"/>
          <w:szCs w:val="24"/>
        </w:rPr>
        <w:t>n’s principle of ‘repetition without repetition’ (</w:t>
      </w:r>
      <w:r w:rsidR="00AA2E91">
        <w:rPr>
          <w:rFonts w:ascii="Arial" w:hAnsi="Arial" w:cs="Arial"/>
          <w:sz w:val="24"/>
          <w:szCs w:val="24"/>
        </w:rPr>
        <w:t>3</w:t>
      </w:r>
      <w:r w:rsidR="008A64AD">
        <w:rPr>
          <w:rFonts w:ascii="Arial" w:hAnsi="Arial" w:cs="Arial"/>
          <w:sz w:val="24"/>
          <w:szCs w:val="24"/>
        </w:rPr>
        <w:t>).</w:t>
      </w:r>
    </w:p>
    <w:p w14:paraId="68807D4A" w14:textId="73363894" w:rsidR="00654129" w:rsidRPr="00654129" w:rsidRDefault="007F46F0" w:rsidP="00B57112">
      <w:pPr>
        <w:spacing w:line="480" w:lineRule="auto"/>
        <w:jc w:val="both"/>
        <w:rPr>
          <w:rFonts w:ascii="Arial" w:hAnsi="Arial" w:cs="Arial"/>
          <w:sz w:val="24"/>
          <w:szCs w:val="24"/>
        </w:rPr>
      </w:pPr>
      <w:r>
        <w:rPr>
          <w:rFonts w:ascii="Arial" w:hAnsi="Arial" w:cs="Arial"/>
          <w:sz w:val="24"/>
          <w:szCs w:val="24"/>
        </w:rPr>
        <w:t>At the foundational level of the process</w:t>
      </w:r>
      <w:r w:rsidR="00A52B63">
        <w:rPr>
          <w:rFonts w:ascii="Arial" w:hAnsi="Arial" w:cs="Arial"/>
          <w:sz w:val="24"/>
          <w:szCs w:val="24"/>
        </w:rPr>
        <w:t>,</w:t>
      </w:r>
      <w:r w:rsidR="00A52B63" w:rsidRPr="00CA32B4">
        <w:rPr>
          <w:rFonts w:ascii="Arial" w:hAnsi="Arial" w:cs="Arial"/>
          <w:sz w:val="24"/>
          <w:szCs w:val="24"/>
        </w:rPr>
        <w:t xml:space="preserve"> </w:t>
      </w:r>
      <w:r w:rsidR="00A52B63">
        <w:rPr>
          <w:rFonts w:ascii="Arial" w:hAnsi="Arial" w:cs="Arial"/>
          <w:sz w:val="24"/>
          <w:szCs w:val="24"/>
        </w:rPr>
        <w:t>t</w:t>
      </w:r>
      <w:r w:rsidR="008D0506" w:rsidRPr="00CA32B4">
        <w:rPr>
          <w:rFonts w:ascii="Arial" w:hAnsi="Arial" w:cs="Arial"/>
          <w:sz w:val="24"/>
          <w:szCs w:val="24"/>
        </w:rPr>
        <w:t xml:space="preserve">his may start with constant adjustments in foot position </w:t>
      </w:r>
      <w:r w:rsidR="000824AC">
        <w:rPr>
          <w:rFonts w:ascii="Arial" w:hAnsi="Arial" w:cs="Arial"/>
          <w:sz w:val="24"/>
          <w:szCs w:val="24"/>
        </w:rPr>
        <w:t>as</w:t>
      </w:r>
      <w:r w:rsidR="007003DA">
        <w:rPr>
          <w:rFonts w:ascii="Arial" w:hAnsi="Arial" w:cs="Arial"/>
          <w:sz w:val="24"/>
          <w:szCs w:val="24"/>
        </w:rPr>
        <w:t xml:space="preserve"> an athlete performs</w:t>
      </w:r>
      <w:r w:rsidR="008A64AD" w:rsidRPr="00CA32B4">
        <w:rPr>
          <w:rFonts w:ascii="Arial" w:hAnsi="Arial" w:cs="Arial"/>
          <w:sz w:val="24"/>
          <w:szCs w:val="24"/>
        </w:rPr>
        <w:t xml:space="preserve"> </w:t>
      </w:r>
      <w:r w:rsidR="008D0506" w:rsidRPr="00CA32B4">
        <w:rPr>
          <w:rFonts w:ascii="Arial" w:hAnsi="Arial" w:cs="Arial"/>
          <w:sz w:val="24"/>
          <w:szCs w:val="24"/>
        </w:rPr>
        <w:t>a squat, progressing to more creative movement tasks</w:t>
      </w:r>
      <w:r w:rsidR="00A52B63">
        <w:rPr>
          <w:rFonts w:ascii="Arial" w:hAnsi="Arial" w:cs="Arial"/>
          <w:sz w:val="24"/>
          <w:szCs w:val="24"/>
        </w:rPr>
        <w:t>,</w:t>
      </w:r>
      <w:r w:rsidR="008D0506" w:rsidRPr="00CA32B4">
        <w:rPr>
          <w:rFonts w:ascii="Arial" w:hAnsi="Arial" w:cs="Arial"/>
          <w:sz w:val="24"/>
          <w:szCs w:val="24"/>
        </w:rPr>
        <w:t xml:space="preserve"> such as squatting under hurdles of various heights</w:t>
      </w:r>
      <w:r w:rsidR="007003DA">
        <w:rPr>
          <w:rFonts w:ascii="Arial" w:hAnsi="Arial" w:cs="Arial"/>
          <w:sz w:val="24"/>
          <w:szCs w:val="24"/>
        </w:rPr>
        <w:t xml:space="preserve"> with different angles of approach</w:t>
      </w:r>
      <w:r w:rsidR="008D0506" w:rsidRPr="00CA32B4">
        <w:rPr>
          <w:rFonts w:ascii="Arial" w:hAnsi="Arial" w:cs="Arial"/>
          <w:sz w:val="24"/>
          <w:szCs w:val="24"/>
        </w:rPr>
        <w:t xml:space="preserve"> whilst </w:t>
      </w:r>
      <w:r w:rsidR="00EB6187">
        <w:rPr>
          <w:rFonts w:ascii="Arial" w:hAnsi="Arial" w:cs="Arial"/>
          <w:sz w:val="24"/>
          <w:szCs w:val="24"/>
        </w:rPr>
        <w:t>moving across different surface types</w:t>
      </w:r>
      <w:r w:rsidR="008D0506" w:rsidRPr="00CA32B4">
        <w:rPr>
          <w:rFonts w:ascii="Arial" w:hAnsi="Arial" w:cs="Arial"/>
          <w:sz w:val="24"/>
          <w:szCs w:val="24"/>
        </w:rPr>
        <w:t>.</w:t>
      </w:r>
      <w:r w:rsidR="0022662F">
        <w:rPr>
          <w:rFonts w:ascii="Arial" w:hAnsi="Arial" w:cs="Arial"/>
          <w:sz w:val="24"/>
          <w:szCs w:val="24"/>
        </w:rPr>
        <w:t xml:space="preserve"> </w:t>
      </w:r>
      <w:r w:rsidR="00CA32B4">
        <w:rPr>
          <w:rFonts w:ascii="Arial" w:hAnsi="Arial" w:cs="Arial"/>
          <w:sz w:val="24"/>
          <w:szCs w:val="24"/>
        </w:rPr>
        <w:t xml:space="preserve">Further progression may involve creative games that further remove the conscious element </w:t>
      </w:r>
      <w:r w:rsidR="00A52B63">
        <w:rPr>
          <w:rFonts w:ascii="Arial" w:hAnsi="Arial" w:cs="Arial"/>
          <w:sz w:val="24"/>
          <w:szCs w:val="24"/>
        </w:rPr>
        <w:t>for controlling</w:t>
      </w:r>
      <w:r w:rsidR="00CA32B4">
        <w:rPr>
          <w:rFonts w:ascii="Arial" w:hAnsi="Arial" w:cs="Arial"/>
          <w:sz w:val="24"/>
          <w:szCs w:val="24"/>
        </w:rPr>
        <w:t xml:space="preserve"> the </w:t>
      </w:r>
      <w:r w:rsidR="00A52B63">
        <w:rPr>
          <w:rFonts w:ascii="Arial" w:hAnsi="Arial" w:cs="Arial"/>
          <w:sz w:val="24"/>
          <w:szCs w:val="24"/>
        </w:rPr>
        <w:t xml:space="preserve">movement, </w:t>
      </w:r>
      <w:r w:rsidR="00244D51">
        <w:rPr>
          <w:rFonts w:ascii="Arial" w:hAnsi="Arial" w:cs="Arial"/>
          <w:sz w:val="24"/>
          <w:szCs w:val="24"/>
        </w:rPr>
        <w:t>while increasing the exposure to movement variability through the manipulation of constraints (</w:t>
      </w:r>
      <w:r w:rsidR="008A288D">
        <w:rPr>
          <w:rFonts w:ascii="Arial" w:hAnsi="Arial" w:cs="Arial"/>
          <w:sz w:val="24"/>
          <w:szCs w:val="24"/>
        </w:rPr>
        <w:t>54</w:t>
      </w:r>
      <w:r w:rsidR="00244D51">
        <w:rPr>
          <w:rFonts w:ascii="Arial" w:hAnsi="Arial" w:cs="Arial"/>
          <w:sz w:val="24"/>
          <w:szCs w:val="24"/>
        </w:rPr>
        <w:t xml:space="preserve">). Such strategies are vital for allowing the athlete to develop adaptable and functional movement patterns that prepare </w:t>
      </w:r>
      <w:r w:rsidR="007F5A6B">
        <w:rPr>
          <w:rFonts w:ascii="Arial" w:hAnsi="Arial" w:cs="Arial"/>
          <w:sz w:val="24"/>
          <w:szCs w:val="24"/>
        </w:rPr>
        <w:t>them</w:t>
      </w:r>
      <w:r w:rsidR="00244D51">
        <w:rPr>
          <w:rFonts w:ascii="Arial" w:hAnsi="Arial" w:cs="Arial"/>
          <w:sz w:val="24"/>
          <w:szCs w:val="24"/>
        </w:rPr>
        <w:t xml:space="preserve"> for the chaos of sport (</w:t>
      </w:r>
      <w:r w:rsidR="008A288D">
        <w:rPr>
          <w:rFonts w:ascii="Arial" w:hAnsi="Arial" w:cs="Arial"/>
          <w:sz w:val="24"/>
          <w:szCs w:val="24"/>
        </w:rPr>
        <w:t>54</w:t>
      </w:r>
      <w:r w:rsidR="00244D51">
        <w:rPr>
          <w:rFonts w:ascii="Arial" w:hAnsi="Arial" w:cs="Arial"/>
          <w:sz w:val="24"/>
          <w:szCs w:val="24"/>
        </w:rPr>
        <w:t xml:space="preserve">). </w:t>
      </w:r>
    </w:p>
    <w:p w14:paraId="3C72AE77" w14:textId="27F68439" w:rsidR="00244D51" w:rsidRDefault="00415B40" w:rsidP="00B57112">
      <w:pPr>
        <w:spacing w:line="480" w:lineRule="auto"/>
        <w:jc w:val="both"/>
        <w:rPr>
          <w:rFonts w:ascii="Arial" w:hAnsi="Arial" w:cs="Arial"/>
          <w:sz w:val="24"/>
          <w:szCs w:val="24"/>
        </w:rPr>
      </w:pPr>
      <w:r>
        <w:rPr>
          <w:rFonts w:ascii="Arial" w:hAnsi="Arial" w:cs="Arial"/>
          <w:sz w:val="24"/>
          <w:szCs w:val="24"/>
        </w:rPr>
        <w:t>Compensatory movement strategies that have</w:t>
      </w:r>
      <w:r w:rsidR="00244D51">
        <w:rPr>
          <w:rFonts w:ascii="Arial" w:hAnsi="Arial" w:cs="Arial"/>
          <w:sz w:val="24"/>
          <w:szCs w:val="24"/>
        </w:rPr>
        <w:t xml:space="preserve"> been developed secondary to restrictions in ankle dorsiflexion also </w:t>
      </w:r>
      <w:r>
        <w:rPr>
          <w:rFonts w:ascii="Arial" w:hAnsi="Arial" w:cs="Arial"/>
          <w:sz w:val="24"/>
          <w:szCs w:val="24"/>
        </w:rPr>
        <w:t>require attention. Athletes must learn to</w:t>
      </w:r>
      <w:r w:rsidR="007A6463">
        <w:rPr>
          <w:rFonts w:ascii="Arial" w:hAnsi="Arial" w:cs="Arial"/>
          <w:sz w:val="24"/>
          <w:szCs w:val="24"/>
        </w:rPr>
        <w:t xml:space="preserve"> subconsciously</w:t>
      </w:r>
      <w:r>
        <w:rPr>
          <w:rFonts w:ascii="Arial" w:hAnsi="Arial" w:cs="Arial"/>
          <w:sz w:val="24"/>
          <w:szCs w:val="24"/>
        </w:rPr>
        <w:t xml:space="preserve"> control these aberrant kinematic </w:t>
      </w:r>
      <w:r w:rsidR="007F5A6B">
        <w:rPr>
          <w:rFonts w:ascii="Arial" w:hAnsi="Arial" w:cs="Arial"/>
          <w:sz w:val="24"/>
          <w:szCs w:val="24"/>
        </w:rPr>
        <w:t>compensations</w:t>
      </w:r>
      <w:r w:rsidR="009358D0">
        <w:rPr>
          <w:rFonts w:ascii="Arial" w:hAnsi="Arial" w:cs="Arial"/>
          <w:sz w:val="24"/>
          <w:szCs w:val="24"/>
        </w:rPr>
        <w:t>,</w:t>
      </w:r>
      <w:r>
        <w:rPr>
          <w:rFonts w:ascii="Arial" w:hAnsi="Arial" w:cs="Arial"/>
          <w:sz w:val="24"/>
          <w:szCs w:val="24"/>
        </w:rPr>
        <w:t xml:space="preserve"> </w:t>
      </w:r>
      <w:r w:rsidR="00A62B19">
        <w:rPr>
          <w:rFonts w:ascii="Arial" w:hAnsi="Arial" w:cs="Arial"/>
          <w:sz w:val="24"/>
          <w:szCs w:val="24"/>
        </w:rPr>
        <w:t>whilst</w:t>
      </w:r>
      <w:r>
        <w:rPr>
          <w:rFonts w:ascii="Arial" w:hAnsi="Arial" w:cs="Arial"/>
          <w:sz w:val="24"/>
          <w:szCs w:val="24"/>
        </w:rPr>
        <w:t xml:space="preserve"> favour</w:t>
      </w:r>
      <w:r w:rsidR="00A62B19">
        <w:rPr>
          <w:rFonts w:ascii="Arial" w:hAnsi="Arial" w:cs="Arial"/>
          <w:sz w:val="24"/>
          <w:szCs w:val="24"/>
        </w:rPr>
        <w:t>ing</w:t>
      </w:r>
      <w:r>
        <w:rPr>
          <w:rFonts w:ascii="Arial" w:hAnsi="Arial" w:cs="Arial"/>
          <w:sz w:val="24"/>
          <w:szCs w:val="24"/>
        </w:rPr>
        <w:t xml:space="preserve"> </w:t>
      </w:r>
      <w:r w:rsidR="00A62B19">
        <w:rPr>
          <w:rFonts w:ascii="Arial" w:hAnsi="Arial" w:cs="Arial"/>
          <w:sz w:val="24"/>
          <w:szCs w:val="24"/>
        </w:rPr>
        <w:lastRenderedPageBreak/>
        <w:t>ankle dorsiflexion strategies</w:t>
      </w:r>
      <w:r>
        <w:rPr>
          <w:rFonts w:ascii="Arial" w:hAnsi="Arial" w:cs="Arial"/>
          <w:sz w:val="24"/>
          <w:szCs w:val="24"/>
        </w:rPr>
        <w:t xml:space="preserve"> </w:t>
      </w:r>
      <w:r w:rsidR="00A62B19">
        <w:rPr>
          <w:rFonts w:ascii="Arial" w:hAnsi="Arial" w:cs="Arial"/>
          <w:sz w:val="24"/>
          <w:szCs w:val="24"/>
        </w:rPr>
        <w:t>that provide superior dissipation of forces during dynamic tasks (</w:t>
      </w:r>
      <w:r w:rsidR="003217CF">
        <w:rPr>
          <w:rFonts w:ascii="Arial" w:hAnsi="Arial" w:cs="Arial"/>
          <w:sz w:val="24"/>
          <w:szCs w:val="24"/>
        </w:rPr>
        <w:t>12</w:t>
      </w:r>
      <w:r w:rsidR="00A62B19">
        <w:rPr>
          <w:rFonts w:ascii="Arial" w:hAnsi="Arial" w:cs="Arial"/>
          <w:sz w:val="24"/>
          <w:szCs w:val="24"/>
        </w:rPr>
        <w:t>)</w:t>
      </w:r>
      <w:r>
        <w:rPr>
          <w:rFonts w:ascii="Arial" w:hAnsi="Arial" w:cs="Arial"/>
          <w:sz w:val="24"/>
          <w:szCs w:val="24"/>
        </w:rPr>
        <w:t>. U</w:t>
      </w:r>
      <w:r w:rsidR="007A6463">
        <w:rPr>
          <w:rFonts w:ascii="Arial" w:hAnsi="Arial" w:cs="Arial"/>
          <w:sz w:val="24"/>
          <w:szCs w:val="24"/>
        </w:rPr>
        <w:t>sing a constraints</w:t>
      </w:r>
      <w:r w:rsidR="009358D0">
        <w:rPr>
          <w:rFonts w:ascii="Arial" w:hAnsi="Arial" w:cs="Arial"/>
          <w:sz w:val="24"/>
          <w:szCs w:val="24"/>
        </w:rPr>
        <w:t>-</w:t>
      </w:r>
      <w:r w:rsidR="007A6463">
        <w:rPr>
          <w:rFonts w:ascii="Arial" w:hAnsi="Arial" w:cs="Arial"/>
          <w:sz w:val="24"/>
          <w:szCs w:val="24"/>
        </w:rPr>
        <w:t xml:space="preserve">based </w:t>
      </w:r>
      <w:r>
        <w:rPr>
          <w:rFonts w:ascii="Arial" w:hAnsi="Arial" w:cs="Arial"/>
          <w:sz w:val="24"/>
          <w:szCs w:val="24"/>
        </w:rPr>
        <w:t xml:space="preserve">approach to </w:t>
      </w:r>
      <w:r w:rsidR="007F46F0">
        <w:rPr>
          <w:rFonts w:ascii="Arial" w:hAnsi="Arial" w:cs="Arial"/>
          <w:sz w:val="24"/>
          <w:szCs w:val="24"/>
        </w:rPr>
        <w:t>promoting the emergence of behaviours through the process of self-organization</w:t>
      </w:r>
      <w:r>
        <w:rPr>
          <w:rFonts w:ascii="Arial" w:hAnsi="Arial" w:cs="Arial"/>
          <w:sz w:val="24"/>
          <w:szCs w:val="24"/>
        </w:rPr>
        <w:t xml:space="preserve">, </w:t>
      </w:r>
      <w:r w:rsidR="003C7B8C">
        <w:rPr>
          <w:rFonts w:ascii="Arial" w:hAnsi="Arial" w:cs="Arial"/>
          <w:sz w:val="24"/>
          <w:szCs w:val="24"/>
        </w:rPr>
        <w:t>S&amp;C professionals</w:t>
      </w:r>
      <w:r>
        <w:rPr>
          <w:rFonts w:ascii="Arial" w:hAnsi="Arial" w:cs="Arial"/>
          <w:sz w:val="24"/>
          <w:szCs w:val="24"/>
        </w:rPr>
        <w:t xml:space="preserve"> can employ Reactive Neuromuscular Training methods to drive an unconscious neuromuscular response that functions to decrease compensations (</w:t>
      </w:r>
      <w:r w:rsidR="007F6AA2">
        <w:rPr>
          <w:rFonts w:ascii="Arial" w:hAnsi="Arial" w:cs="Arial"/>
          <w:sz w:val="24"/>
          <w:szCs w:val="24"/>
        </w:rPr>
        <w:t>6</w:t>
      </w:r>
      <w:r>
        <w:rPr>
          <w:rFonts w:ascii="Arial" w:hAnsi="Arial" w:cs="Arial"/>
          <w:sz w:val="24"/>
          <w:szCs w:val="24"/>
        </w:rPr>
        <w:t xml:space="preserve">). This technique purposely provides </w:t>
      </w:r>
      <w:r w:rsidR="003E2E0A">
        <w:rPr>
          <w:rFonts w:ascii="Arial" w:hAnsi="Arial" w:cs="Arial"/>
          <w:sz w:val="24"/>
          <w:szCs w:val="24"/>
        </w:rPr>
        <w:t>a perturbation</w:t>
      </w:r>
      <w:r w:rsidR="00E71813">
        <w:rPr>
          <w:rFonts w:ascii="Arial" w:hAnsi="Arial" w:cs="Arial"/>
          <w:sz w:val="24"/>
          <w:szCs w:val="24"/>
        </w:rPr>
        <w:t xml:space="preserve"> that </w:t>
      </w:r>
      <w:r w:rsidR="003E2E0A">
        <w:rPr>
          <w:rFonts w:ascii="Arial" w:hAnsi="Arial" w:cs="Arial"/>
          <w:sz w:val="24"/>
          <w:szCs w:val="24"/>
        </w:rPr>
        <w:t>stimulates</w:t>
      </w:r>
      <w:r>
        <w:rPr>
          <w:rFonts w:ascii="Arial" w:hAnsi="Arial" w:cs="Arial"/>
          <w:sz w:val="24"/>
          <w:szCs w:val="24"/>
        </w:rPr>
        <w:t xml:space="preserve"> a neuromuscular </w:t>
      </w:r>
      <w:r w:rsidR="003E2E0A">
        <w:rPr>
          <w:rFonts w:ascii="Arial" w:hAnsi="Arial" w:cs="Arial"/>
          <w:sz w:val="24"/>
          <w:szCs w:val="24"/>
        </w:rPr>
        <w:t>response</w:t>
      </w:r>
      <w:r>
        <w:rPr>
          <w:rFonts w:ascii="Arial" w:hAnsi="Arial" w:cs="Arial"/>
          <w:sz w:val="24"/>
          <w:szCs w:val="24"/>
        </w:rPr>
        <w:t xml:space="preserve"> to </w:t>
      </w:r>
      <w:r w:rsidR="003E2E0A">
        <w:rPr>
          <w:rFonts w:ascii="Arial" w:hAnsi="Arial" w:cs="Arial"/>
          <w:sz w:val="24"/>
          <w:szCs w:val="24"/>
        </w:rPr>
        <w:t>prevent</w:t>
      </w:r>
      <w:r w:rsidR="007F5A6B">
        <w:rPr>
          <w:rFonts w:ascii="Arial" w:hAnsi="Arial" w:cs="Arial"/>
          <w:sz w:val="24"/>
          <w:szCs w:val="24"/>
        </w:rPr>
        <w:t xml:space="preserve"> the</w:t>
      </w:r>
      <w:r w:rsidR="003E2E0A">
        <w:rPr>
          <w:rFonts w:ascii="Arial" w:hAnsi="Arial" w:cs="Arial"/>
          <w:sz w:val="24"/>
          <w:szCs w:val="24"/>
        </w:rPr>
        <w:t xml:space="preserve"> deterioration of movement pattern</w:t>
      </w:r>
      <w:r w:rsidR="007F5A6B">
        <w:rPr>
          <w:rFonts w:ascii="Arial" w:hAnsi="Arial" w:cs="Arial"/>
          <w:sz w:val="24"/>
          <w:szCs w:val="24"/>
        </w:rPr>
        <w:t>s</w:t>
      </w:r>
      <w:r>
        <w:rPr>
          <w:rFonts w:ascii="Arial" w:hAnsi="Arial" w:cs="Arial"/>
          <w:sz w:val="24"/>
          <w:szCs w:val="24"/>
        </w:rPr>
        <w:t xml:space="preserve"> (</w:t>
      </w:r>
      <w:r w:rsidR="007F6AA2">
        <w:rPr>
          <w:rFonts w:ascii="Arial" w:hAnsi="Arial" w:cs="Arial"/>
          <w:sz w:val="24"/>
          <w:szCs w:val="24"/>
        </w:rPr>
        <w:t>6</w:t>
      </w:r>
      <w:r>
        <w:rPr>
          <w:rFonts w:ascii="Arial" w:hAnsi="Arial" w:cs="Arial"/>
          <w:sz w:val="24"/>
          <w:szCs w:val="24"/>
        </w:rPr>
        <w:t xml:space="preserve">). </w:t>
      </w:r>
      <w:r w:rsidR="003E2E0A">
        <w:rPr>
          <w:rFonts w:ascii="Arial" w:hAnsi="Arial" w:cs="Arial"/>
          <w:sz w:val="24"/>
          <w:szCs w:val="24"/>
        </w:rPr>
        <w:t xml:space="preserve">This technique results in the </w:t>
      </w:r>
      <w:r w:rsidR="007F5A6B">
        <w:rPr>
          <w:rFonts w:ascii="Arial" w:hAnsi="Arial" w:cs="Arial"/>
          <w:sz w:val="24"/>
          <w:szCs w:val="24"/>
        </w:rPr>
        <w:t>disruption</w:t>
      </w:r>
      <w:r w:rsidR="003E2E0A">
        <w:rPr>
          <w:rFonts w:ascii="Arial" w:hAnsi="Arial" w:cs="Arial"/>
          <w:sz w:val="24"/>
          <w:szCs w:val="24"/>
        </w:rPr>
        <w:t xml:space="preserve"> of </w:t>
      </w:r>
      <w:r>
        <w:rPr>
          <w:rFonts w:ascii="Arial" w:hAnsi="Arial" w:cs="Arial"/>
          <w:sz w:val="24"/>
          <w:szCs w:val="24"/>
        </w:rPr>
        <w:t xml:space="preserve">the </w:t>
      </w:r>
      <w:r w:rsidR="00E71813">
        <w:rPr>
          <w:rFonts w:ascii="Arial" w:hAnsi="Arial" w:cs="Arial"/>
          <w:sz w:val="24"/>
          <w:szCs w:val="24"/>
        </w:rPr>
        <w:t xml:space="preserve">athlete’s usual strategy </w:t>
      </w:r>
      <w:r w:rsidR="003E2E0A">
        <w:rPr>
          <w:rFonts w:ascii="Arial" w:hAnsi="Arial" w:cs="Arial"/>
          <w:sz w:val="24"/>
          <w:szCs w:val="24"/>
        </w:rPr>
        <w:t>comprising compensations</w:t>
      </w:r>
      <w:r>
        <w:rPr>
          <w:rFonts w:ascii="Arial" w:hAnsi="Arial" w:cs="Arial"/>
          <w:sz w:val="24"/>
          <w:szCs w:val="24"/>
        </w:rPr>
        <w:t xml:space="preserve">, forcing the athlete to </w:t>
      </w:r>
      <w:r w:rsidR="007A777D">
        <w:rPr>
          <w:rFonts w:ascii="Arial" w:hAnsi="Arial" w:cs="Arial"/>
          <w:sz w:val="24"/>
          <w:szCs w:val="24"/>
        </w:rPr>
        <w:t>adapt to these perturbations and develop</w:t>
      </w:r>
      <w:r>
        <w:rPr>
          <w:rFonts w:ascii="Arial" w:hAnsi="Arial" w:cs="Arial"/>
          <w:sz w:val="24"/>
          <w:szCs w:val="24"/>
        </w:rPr>
        <w:t xml:space="preserve"> robust</w:t>
      </w:r>
      <w:r w:rsidR="007A777D">
        <w:rPr>
          <w:rFonts w:ascii="Arial" w:hAnsi="Arial" w:cs="Arial"/>
          <w:sz w:val="24"/>
          <w:szCs w:val="24"/>
        </w:rPr>
        <w:t xml:space="preserve"> and stable movement</w:t>
      </w:r>
      <w:r>
        <w:rPr>
          <w:rFonts w:ascii="Arial" w:hAnsi="Arial" w:cs="Arial"/>
          <w:sz w:val="24"/>
          <w:szCs w:val="24"/>
        </w:rPr>
        <w:t xml:space="preserve"> pattern</w:t>
      </w:r>
      <w:r w:rsidR="007A777D">
        <w:rPr>
          <w:rFonts w:ascii="Arial" w:hAnsi="Arial" w:cs="Arial"/>
          <w:sz w:val="24"/>
          <w:szCs w:val="24"/>
        </w:rPr>
        <w:t>s</w:t>
      </w:r>
      <w:r>
        <w:rPr>
          <w:rFonts w:ascii="Arial" w:hAnsi="Arial" w:cs="Arial"/>
          <w:sz w:val="24"/>
          <w:szCs w:val="24"/>
        </w:rPr>
        <w:t xml:space="preserve">. </w:t>
      </w:r>
      <w:r w:rsidR="00E71813">
        <w:rPr>
          <w:rFonts w:ascii="Arial" w:hAnsi="Arial" w:cs="Arial"/>
          <w:sz w:val="24"/>
          <w:szCs w:val="24"/>
        </w:rPr>
        <w:t xml:space="preserve">With careful manipulation of the task or environment, a full ROM ankle dorsiflexion strategy </w:t>
      </w:r>
      <w:r w:rsidR="003E2E0A">
        <w:rPr>
          <w:rFonts w:ascii="Arial" w:hAnsi="Arial" w:cs="Arial"/>
          <w:sz w:val="24"/>
          <w:szCs w:val="24"/>
        </w:rPr>
        <w:t>can</w:t>
      </w:r>
      <w:r w:rsidR="00E71813">
        <w:rPr>
          <w:rFonts w:ascii="Arial" w:hAnsi="Arial" w:cs="Arial"/>
          <w:sz w:val="24"/>
          <w:szCs w:val="24"/>
        </w:rPr>
        <w:t xml:space="preserve"> be encouraged to manage the movement problem. </w:t>
      </w:r>
      <w:r>
        <w:rPr>
          <w:rFonts w:ascii="Arial" w:hAnsi="Arial" w:cs="Arial"/>
          <w:sz w:val="24"/>
          <w:szCs w:val="24"/>
        </w:rPr>
        <w:t xml:space="preserve">This controlled </w:t>
      </w:r>
      <w:r w:rsidR="003E2E0A">
        <w:rPr>
          <w:rFonts w:ascii="Arial" w:hAnsi="Arial" w:cs="Arial"/>
          <w:sz w:val="24"/>
          <w:szCs w:val="24"/>
        </w:rPr>
        <w:t>disruption</w:t>
      </w:r>
      <w:r>
        <w:rPr>
          <w:rFonts w:ascii="Arial" w:hAnsi="Arial" w:cs="Arial"/>
          <w:sz w:val="24"/>
          <w:szCs w:val="24"/>
        </w:rPr>
        <w:t xml:space="preserve"> </w:t>
      </w:r>
      <w:r w:rsidR="003E2E0A">
        <w:rPr>
          <w:rFonts w:ascii="Arial" w:hAnsi="Arial" w:cs="Arial"/>
          <w:sz w:val="24"/>
          <w:szCs w:val="24"/>
        </w:rPr>
        <w:t xml:space="preserve">of movement </w:t>
      </w:r>
      <w:r>
        <w:rPr>
          <w:rFonts w:ascii="Arial" w:hAnsi="Arial" w:cs="Arial"/>
          <w:sz w:val="24"/>
          <w:szCs w:val="24"/>
        </w:rPr>
        <w:t xml:space="preserve">has been suggested as </w:t>
      </w:r>
      <w:r w:rsidR="00E71813">
        <w:rPr>
          <w:rFonts w:ascii="Arial" w:hAnsi="Arial" w:cs="Arial"/>
          <w:sz w:val="24"/>
          <w:szCs w:val="24"/>
        </w:rPr>
        <w:t>a</w:t>
      </w:r>
      <w:r>
        <w:rPr>
          <w:rFonts w:ascii="Arial" w:hAnsi="Arial" w:cs="Arial"/>
          <w:sz w:val="24"/>
          <w:szCs w:val="24"/>
        </w:rPr>
        <w:t xml:space="preserve"> </w:t>
      </w:r>
      <w:r w:rsidR="003E2E0A">
        <w:rPr>
          <w:rFonts w:ascii="Arial" w:hAnsi="Arial" w:cs="Arial"/>
          <w:sz w:val="24"/>
          <w:szCs w:val="24"/>
        </w:rPr>
        <w:t xml:space="preserve">fundamental </w:t>
      </w:r>
      <w:r w:rsidR="00E71813">
        <w:rPr>
          <w:rFonts w:ascii="Arial" w:hAnsi="Arial" w:cs="Arial"/>
          <w:sz w:val="24"/>
          <w:szCs w:val="24"/>
        </w:rPr>
        <w:t>tool</w:t>
      </w:r>
      <w:r w:rsidR="003E2E0A">
        <w:rPr>
          <w:rFonts w:ascii="Arial" w:hAnsi="Arial" w:cs="Arial"/>
          <w:sz w:val="24"/>
          <w:szCs w:val="24"/>
        </w:rPr>
        <w:t xml:space="preserve"> </w:t>
      </w:r>
      <w:r w:rsidR="00E71813">
        <w:rPr>
          <w:rFonts w:ascii="Arial" w:hAnsi="Arial" w:cs="Arial"/>
          <w:sz w:val="24"/>
          <w:szCs w:val="24"/>
        </w:rPr>
        <w:t xml:space="preserve">for </w:t>
      </w:r>
      <w:r w:rsidR="003E2E0A">
        <w:rPr>
          <w:rFonts w:ascii="Arial" w:hAnsi="Arial" w:cs="Arial"/>
          <w:sz w:val="24"/>
          <w:szCs w:val="24"/>
        </w:rPr>
        <w:t>promoting the</w:t>
      </w:r>
      <w:r w:rsidR="00E71813">
        <w:rPr>
          <w:rFonts w:ascii="Arial" w:hAnsi="Arial" w:cs="Arial"/>
          <w:sz w:val="24"/>
          <w:szCs w:val="24"/>
        </w:rPr>
        <w:t xml:space="preserve"> reorganization of the athlete’s movement patterns (</w:t>
      </w:r>
      <w:r w:rsidR="008A288D">
        <w:rPr>
          <w:rFonts w:ascii="Arial" w:hAnsi="Arial" w:cs="Arial"/>
          <w:sz w:val="24"/>
          <w:szCs w:val="24"/>
        </w:rPr>
        <w:t>54</w:t>
      </w:r>
      <w:r w:rsidR="00E71813">
        <w:rPr>
          <w:rFonts w:ascii="Arial" w:hAnsi="Arial" w:cs="Arial"/>
          <w:sz w:val="24"/>
          <w:szCs w:val="24"/>
        </w:rPr>
        <w:t>).</w:t>
      </w:r>
    </w:p>
    <w:p w14:paraId="72EB515A" w14:textId="3BE8D35C" w:rsidR="00B50AC3" w:rsidRPr="00B50AC3" w:rsidRDefault="003E2E0A" w:rsidP="00FD7ED2">
      <w:pPr>
        <w:spacing w:line="480" w:lineRule="auto"/>
        <w:jc w:val="both"/>
        <w:rPr>
          <w:rFonts w:ascii="Arial" w:hAnsi="Arial" w:cs="Arial"/>
          <w:sz w:val="24"/>
          <w:szCs w:val="24"/>
        </w:rPr>
      </w:pPr>
      <w:r>
        <w:rPr>
          <w:rFonts w:ascii="Arial" w:hAnsi="Arial" w:cs="Arial"/>
          <w:sz w:val="24"/>
          <w:szCs w:val="24"/>
        </w:rPr>
        <w:t>Practically, if</w:t>
      </w:r>
      <w:r w:rsidR="00A62B19">
        <w:rPr>
          <w:rFonts w:ascii="Arial" w:hAnsi="Arial" w:cs="Arial"/>
          <w:sz w:val="24"/>
          <w:szCs w:val="24"/>
        </w:rPr>
        <w:t xml:space="preserve"> an athlete </w:t>
      </w:r>
      <w:r>
        <w:rPr>
          <w:rFonts w:ascii="Arial" w:hAnsi="Arial" w:cs="Arial"/>
          <w:sz w:val="24"/>
          <w:szCs w:val="24"/>
        </w:rPr>
        <w:t xml:space="preserve">presented </w:t>
      </w:r>
      <w:r w:rsidR="00A62B19">
        <w:rPr>
          <w:rFonts w:ascii="Arial" w:hAnsi="Arial" w:cs="Arial"/>
          <w:sz w:val="24"/>
          <w:szCs w:val="24"/>
        </w:rPr>
        <w:t>with a dynamic knee valgus as a compensation for limited ankle dorsiflexion ROM</w:t>
      </w:r>
      <w:r w:rsidRPr="003E2E0A">
        <w:rPr>
          <w:rFonts w:ascii="Arial" w:hAnsi="Arial" w:cs="Arial"/>
          <w:sz w:val="24"/>
          <w:szCs w:val="24"/>
        </w:rPr>
        <w:t xml:space="preserve"> </w:t>
      </w:r>
      <w:r>
        <w:rPr>
          <w:rFonts w:ascii="Arial" w:hAnsi="Arial" w:cs="Arial"/>
          <w:sz w:val="24"/>
          <w:szCs w:val="24"/>
        </w:rPr>
        <w:t>during a squatting task</w:t>
      </w:r>
      <w:r w:rsidR="00A62B19">
        <w:rPr>
          <w:rFonts w:ascii="Arial" w:hAnsi="Arial" w:cs="Arial"/>
          <w:sz w:val="24"/>
          <w:szCs w:val="24"/>
        </w:rPr>
        <w:t xml:space="preserve">, the coach could use </w:t>
      </w:r>
      <w:r w:rsidR="007F5A6B">
        <w:rPr>
          <w:rFonts w:ascii="Arial" w:hAnsi="Arial" w:cs="Arial"/>
          <w:sz w:val="24"/>
          <w:szCs w:val="24"/>
        </w:rPr>
        <w:t xml:space="preserve">mini </w:t>
      </w:r>
      <w:r w:rsidR="00A62B19">
        <w:rPr>
          <w:rFonts w:ascii="Arial" w:hAnsi="Arial" w:cs="Arial"/>
          <w:sz w:val="24"/>
          <w:szCs w:val="24"/>
        </w:rPr>
        <w:t>bands to further increase the knee valgus moment (</w:t>
      </w:r>
      <w:r w:rsidR="007F6AA2">
        <w:rPr>
          <w:rFonts w:ascii="Arial" w:hAnsi="Arial" w:cs="Arial"/>
          <w:sz w:val="24"/>
          <w:szCs w:val="24"/>
        </w:rPr>
        <w:t>6</w:t>
      </w:r>
      <w:r w:rsidR="00A62B19">
        <w:rPr>
          <w:rFonts w:ascii="Arial" w:hAnsi="Arial" w:cs="Arial"/>
          <w:sz w:val="24"/>
          <w:szCs w:val="24"/>
        </w:rPr>
        <w:t>). This technique would</w:t>
      </w:r>
      <w:r w:rsidR="007F46F0">
        <w:rPr>
          <w:rFonts w:ascii="Arial" w:hAnsi="Arial" w:cs="Arial"/>
          <w:sz w:val="24"/>
          <w:szCs w:val="24"/>
        </w:rPr>
        <w:t xml:space="preserve"> potentially provide the athlete’s central nervous stimulus with a strong stimulus for a stabilization response</w:t>
      </w:r>
      <w:r w:rsidR="00C61DA6">
        <w:rPr>
          <w:rFonts w:ascii="Arial" w:hAnsi="Arial" w:cs="Arial"/>
          <w:sz w:val="24"/>
          <w:szCs w:val="24"/>
        </w:rPr>
        <w:t xml:space="preserve"> (</w:t>
      </w:r>
      <w:r w:rsidR="007F6AA2">
        <w:rPr>
          <w:rFonts w:ascii="Arial" w:hAnsi="Arial" w:cs="Arial"/>
          <w:sz w:val="24"/>
          <w:szCs w:val="24"/>
        </w:rPr>
        <w:t>6</w:t>
      </w:r>
      <w:r w:rsidR="00C61DA6">
        <w:rPr>
          <w:rFonts w:ascii="Arial" w:hAnsi="Arial" w:cs="Arial"/>
          <w:sz w:val="24"/>
          <w:szCs w:val="24"/>
        </w:rPr>
        <w:t>)</w:t>
      </w:r>
      <w:r w:rsidR="007F46F0">
        <w:rPr>
          <w:rFonts w:ascii="Arial" w:hAnsi="Arial" w:cs="Arial"/>
          <w:sz w:val="24"/>
          <w:szCs w:val="24"/>
        </w:rPr>
        <w:t>, resulting in</w:t>
      </w:r>
      <w:r w:rsidR="00A62B19">
        <w:rPr>
          <w:rFonts w:ascii="Arial" w:hAnsi="Arial" w:cs="Arial"/>
          <w:sz w:val="24"/>
          <w:szCs w:val="24"/>
        </w:rPr>
        <w:t xml:space="preserve"> the athlete resist</w:t>
      </w:r>
      <w:r w:rsidR="00C61DA6">
        <w:rPr>
          <w:rFonts w:ascii="Arial" w:hAnsi="Arial" w:cs="Arial"/>
          <w:sz w:val="24"/>
          <w:szCs w:val="24"/>
        </w:rPr>
        <w:t>ing</w:t>
      </w:r>
      <w:r w:rsidR="00A62B19">
        <w:rPr>
          <w:rFonts w:ascii="Arial" w:hAnsi="Arial" w:cs="Arial"/>
          <w:sz w:val="24"/>
          <w:szCs w:val="24"/>
        </w:rPr>
        <w:t xml:space="preserve"> the pull of the</w:t>
      </w:r>
      <w:r w:rsidR="00072209">
        <w:rPr>
          <w:rFonts w:ascii="Arial" w:hAnsi="Arial" w:cs="Arial"/>
          <w:sz w:val="24"/>
          <w:szCs w:val="24"/>
        </w:rPr>
        <w:t xml:space="preserve"> band by activating the gluteal musculature</w:t>
      </w:r>
      <w:r w:rsidR="00A62B19">
        <w:rPr>
          <w:rFonts w:ascii="Arial" w:hAnsi="Arial" w:cs="Arial"/>
          <w:sz w:val="24"/>
          <w:szCs w:val="24"/>
        </w:rPr>
        <w:t xml:space="preserve"> to a higher degree in order to preserve the he</w:t>
      </w:r>
      <w:r w:rsidR="00072209">
        <w:rPr>
          <w:rFonts w:ascii="Arial" w:hAnsi="Arial" w:cs="Arial"/>
          <w:sz w:val="24"/>
          <w:szCs w:val="24"/>
        </w:rPr>
        <w:t>alth of the movement system (</w:t>
      </w:r>
      <w:r w:rsidR="003217CF">
        <w:rPr>
          <w:rFonts w:ascii="Arial" w:hAnsi="Arial" w:cs="Arial"/>
          <w:sz w:val="24"/>
          <w:szCs w:val="24"/>
        </w:rPr>
        <w:t>11</w:t>
      </w:r>
      <w:r w:rsidR="00072209">
        <w:rPr>
          <w:rFonts w:ascii="Arial" w:hAnsi="Arial" w:cs="Arial"/>
          <w:sz w:val="24"/>
          <w:szCs w:val="24"/>
        </w:rPr>
        <w:t xml:space="preserve">). </w:t>
      </w:r>
      <w:r w:rsidR="007A777D">
        <w:rPr>
          <w:rFonts w:ascii="Arial" w:hAnsi="Arial" w:cs="Arial"/>
          <w:sz w:val="24"/>
          <w:szCs w:val="24"/>
        </w:rPr>
        <w:t>Further</w:t>
      </w:r>
      <w:r w:rsidR="00C70744">
        <w:rPr>
          <w:rFonts w:ascii="Arial" w:hAnsi="Arial" w:cs="Arial"/>
          <w:sz w:val="24"/>
          <w:szCs w:val="24"/>
        </w:rPr>
        <w:t xml:space="preserve"> perturbation of</w:t>
      </w:r>
      <w:r>
        <w:rPr>
          <w:rFonts w:ascii="Arial" w:hAnsi="Arial" w:cs="Arial"/>
          <w:sz w:val="24"/>
          <w:szCs w:val="24"/>
        </w:rPr>
        <w:t xml:space="preserve"> the athlete </w:t>
      </w:r>
      <w:r w:rsidR="00C70744">
        <w:rPr>
          <w:rFonts w:ascii="Arial" w:hAnsi="Arial" w:cs="Arial"/>
          <w:sz w:val="24"/>
          <w:szCs w:val="24"/>
        </w:rPr>
        <w:t xml:space="preserve">can be achieved </w:t>
      </w:r>
      <w:r>
        <w:rPr>
          <w:rFonts w:ascii="Arial" w:hAnsi="Arial" w:cs="Arial"/>
          <w:sz w:val="24"/>
          <w:szCs w:val="24"/>
        </w:rPr>
        <w:t xml:space="preserve">with </w:t>
      </w:r>
      <w:r w:rsidR="00C70744">
        <w:rPr>
          <w:rFonts w:ascii="Arial" w:hAnsi="Arial" w:cs="Arial"/>
          <w:sz w:val="24"/>
          <w:szCs w:val="24"/>
        </w:rPr>
        <w:t xml:space="preserve">strategic and </w:t>
      </w:r>
      <w:r w:rsidR="007003DA">
        <w:rPr>
          <w:rFonts w:ascii="Arial" w:hAnsi="Arial" w:cs="Arial"/>
          <w:sz w:val="24"/>
          <w:szCs w:val="24"/>
        </w:rPr>
        <w:t>unexpected</w:t>
      </w:r>
      <w:r>
        <w:rPr>
          <w:rFonts w:ascii="Arial" w:hAnsi="Arial" w:cs="Arial"/>
          <w:sz w:val="24"/>
          <w:szCs w:val="24"/>
        </w:rPr>
        <w:t xml:space="preserve"> </w:t>
      </w:r>
      <w:r w:rsidR="00C70744">
        <w:rPr>
          <w:rFonts w:ascii="Arial" w:hAnsi="Arial" w:cs="Arial"/>
          <w:sz w:val="24"/>
          <w:szCs w:val="24"/>
        </w:rPr>
        <w:t>‘nudges’</w:t>
      </w:r>
      <w:r>
        <w:rPr>
          <w:rFonts w:ascii="Arial" w:hAnsi="Arial" w:cs="Arial"/>
          <w:sz w:val="24"/>
          <w:szCs w:val="24"/>
        </w:rPr>
        <w:t xml:space="preserve"> </w:t>
      </w:r>
      <w:r w:rsidR="00C70744">
        <w:rPr>
          <w:rFonts w:ascii="Arial" w:hAnsi="Arial" w:cs="Arial"/>
          <w:sz w:val="24"/>
          <w:szCs w:val="24"/>
        </w:rPr>
        <w:t xml:space="preserve">from the </w:t>
      </w:r>
      <w:r w:rsidR="003C7B8C">
        <w:rPr>
          <w:rFonts w:ascii="Arial" w:hAnsi="Arial" w:cs="Arial"/>
          <w:sz w:val="24"/>
          <w:szCs w:val="24"/>
        </w:rPr>
        <w:t>S&amp;C professional</w:t>
      </w:r>
      <w:r w:rsidR="00C70744">
        <w:rPr>
          <w:rFonts w:ascii="Arial" w:hAnsi="Arial" w:cs="Arial"/>
          <w:sz w:val="24"/>
          <w:szCs w:val="24"/>
        </w:rPr>
        <w:t xml:space="preserve"> as the athlete </w:t>
      </w:r>
      <w:r w:rsidR="007F5A6B">
        <w:rPr>
          <w:rFonts w:ascii="Arial" w:hAnsi="Arial" w:cs="Arial"/>
          <w:sz w:val="24"/>
          <w:szCs w:val="24"/>
        </w:rPr>
        <w:t>performs the squat</w:t>
      </w:r>
      <w:r w:rsidR="00C70744">
        <w:rPr>
          <w:rFonts w:ascii="Arial" w:hAnsi="Arial" w:cs="Arial"/>
          <w:sz w:val="24"/>
          <w:szCs w:val="24"/>
        </w:rPr>
        <w:t>. This</w:t>
      </w:r>
      <w:r>
        <w:rPr>
          <w:rFonts w:ascii="Arial" w:hAnsi="Arial" w:cs="Arial"/>
          <w:sz w:val="24"/>
          <w:szCs w:val="24"/>
        </w:rPr>
        <w:t xml:space="preserve"> may further inform the athlete a</w:t>
      </w:r>
      <w:r w:rsidR="005F36A1">
        <w:rPr>
          <w:rFonts w:ascii="Arial" w:hAnsi="Arial" w:cs="Arial"/>
          <w:sz w:val="24"/>
          <w:szCs w:val="24"/>
        </w:rPr>
        <w:t xml:space="preserve">s to the effectiveness of the </w:t>
      </w:r>
      <w:r w:rsidR="00C70744">
        <w:rPr>
          <w:rFonts w:ascii="Arial" w:hAnsi="Arial" w:cs="Arial"/>
          <w:sz w:val="24"/>
          <w:szCs w:val="24"/>
        </w:rPr>
        <w:t>movement pattern</w:t>
      </w:r>
      <w:r>
        <w:rPr>
          <w:rFonts w:ascii="Arial" w:hAnsi="Arial" w:cs="Arial"/>
          <w:sz w:val="24"/>
          <w:szCs w:val="24"/>
        </w:rPr>
        <w:t xml:space="preserve"> they have </w:t>
      </w:r>
      <w:r w:rsidR="007A777D">
        <w:rPr>
          <w:rFonts w:ascii="Arial" w:hAnsi="Arial" w:cs="Arial"/>
          <w:sz w:val="24"/>
          <w:szCs w:val="24"/>
        </w:rPr>
        <w:t>adopted</w:t>
      </w:r>
      <w:r w:rsidR="00C61DA6">
        <w:rPr>
          <w:rFonts w:ascii="Arial" w:hAnsi="Arial" w:cs="Arial"/>
          <w:sz w:val="24"/>
          <w:szCs w:val="24"/>
        </w:rPr>
        <w:t xml:space="preserve"> and provide them with another opportunity for them to develop a more robust pattern</w:t>
      </w:r>
      <w:r>
        <w:rPr>
          <w:rFonts w:ascii="Arial" w:hAnsi="Arial" w:cs="Arial"/>
          <w:sz w:val="24"/>
          <w:szCs w:val="24"/>
        </w:rPr>
        <w:t>.</w:t>
      </w:r>
      <w:r w:rsidR="005F36A1">
        <w:rPr>
          <w:rFonts w:ascii="Arial" w:hAnsi="Arial" w:cs="Arial"/>
          <w:sz w:val="24"/>
          <w:szCs w:val="24"/>
        </w:rPr>
        <w:t xml:space="preserve"> This example </w:t>
      </w:r>
      <w:r w:rsidR="00072209">
        <w:rPr>
          <w:rFonts w:ascii="Arial" w:hAnsi="Arial" w:cs="Arial"/>
          <w:sz w:val="24"/>
          <w:szCs w:val="24"/>
        </w:rPr>
        <w:t xml:space="preserve">reduces the need for </w:t>
      </w:r>
      <w:r w:rsidR="007A777D">
        <w:rPr>
          <w:rFonts w:ascii="Arial" w:hAnsi="Arial" w:cs="Arial"/>
          <w:sz w:val="24"/>
          <w:szCs w:val="24"/>
        </w:rPr>
        <w:t>prescriptive</w:t>
      </w:r>
      <w:r w:rsidR="00072209">
        <w:rPr>
          <w:rFonts w:ascii="Arial" w:hAnsi="Arial" w:cs="Arial"/>
          <w:sz w:val="24"/>
          <w:szCs w:val="24"/>
        </w:rPr>
        <w:t xml:space="preserve"> instructions,</w:t>
      </w:r>
      <w:r w:rsidR="007A777D">
        <w:rPr>
          <w:rFonts w:ascii="Arial" w:hAnsi="Arial" w:cs="Arial"/>
          <w:sz w:val="24"/>
          <w:szCs w:val="24"/>
        </w:rPr>
        <w:t xml:space="preserve"> but instead sets a clear goal while applying constraints</w:t>
      </w:r>
      <w:r w:rsidR="00072209">
        <w:rPr>
          <w:rFonts w:ascii="Arial" w:hAnsi="Arial" w:cs="Arial"/>
          <w:sz w:val="24"/>
          <w:szCs w:val="24"/>
        </w:rPr>
        <w:t xml:space="preserve"> </w:t>
      </w:r>
      <w:r w:rsidR="007A777D">
        <w:rPr>
          <w:rFonts w:ascii="Arial" w:hAnsi="Arial" w:cs="Arial"/>
          <w:sz w:val="24"/>
          <w:szCs w:val="24"/>
        </w:rPr>
        <w:t>that</w:t>
      </w:r>
      <w:r w:rsidR="00072209">
        <w:rPr>
          <w:rFonts w:ascii="Arial" w:hAnsi="Arial" w:cs="Arial"/>
          <w:sz w:val="24"/>
          <w:szCs w:val="24"/>
        </w:rPr>
        <w:t xml:space="preserve"> </w:t>
      </w:r>
      <w:r w:rsidR="00072209">
        <w:rPr>
          <w:rFonts w:ascii="Arial" w:hAnsi="Arial" w:cs="Arial"/>
          <w:sz w:val="24"/>
          <w:szCs w:val="24"/>
        </w:rPr>
        <w:lastRenderedPageBreak/>
        <w:t>encourag</w:t>
      </w:r>
      <w:r w:rsidR="007A777D">
        <w:rPr>
          <w:rFonts w:ascii="Arial" w:hAnsi="Arial" w:cs="Arial"/>
          <w:sz w:val="24"/>
          <w:szCs w:val="24"/>
        </w:rPr>
        <w:t>e</w:t>
      </w:r>
      <w:r w:rsidR="00072209">
        <w:rPr>
          <w:rFonts w:ascii="Arial" w:hAnsi="Arial" w:cs="Arial"/>
          <w:sz w:val="24"/>
          <w:szCs w:val="24"/>
        </w:rPr>
        <w:t xml:space="preserve"> </w:t>
      </w:r>
      <w:r w:rsidR="005F36A1">
        <w:rPr>
          <w:rFonts w:ascii="Arial" w:hAnsi="Arial" w:cs="Arial"/>
          <w:sz w:val="24"/>
          <w:szCs w:val="24"/>
        </w:rPr>
        <w:t xml:space="preserve">the athlete to search for an effective </w:t>
      </w:r>
      <w:r w:rsidR="00C70744">
        <w:rPr>
          <w:rFonts w:ascii="Arial" w:hAnsi="Arial" w:cs="Arial"/>
          <w:sz w:val="24"/>
          <w:szCs w:val="24"/>
        </w:rPr>
        <w:t>strategy</w:t>
      </w:r>
      <w:r w:rsidR="005F36A1">
        <w:rPr>
          <w:rFonts w:ascii="Arial" w:hAnsi="Arial" w:cs="Arial"/>
          <w:sz w:val="24"/>
          <w:szCs w:val="24"/>
        </w:rPr>
        <w:t xml:space="preserve"> using </w:t>
      </w:r>
      <w:r w:rsidR="00072209">
        <w:rPr>
          <w:rFonts w:ascii="Arial" w:hAnsi="Arial" w:cs="Arial"/>
          <w:sz w:val="24"/>
          <w:szCs w:val="24"/>
        </w:rPr>
        <w:t xml:space="preserve">sagittal plane ankle, knee and hip </w:t>
      </w:r>
      <w:r w:rsidR="005F36A1">
        <w:rPr>
          <w:rFonts w:ascii="Arial" w:hAnsi="Arial" w:cs="Arial"/>
          <w:sz w:val="24"/>
          <w:szCs w:val="24"/>
        </w:rPr>
        <w:t>motion in closed chain activities</w:t>
      </w:r>
      <w:r w:rsidR="00072209">
        <w:rPr>
          <w:rFonts w:ascii="Arial" w:hAnsi="Arial" w:cs="Arial"/>
          <w:sz w:val="24"/>
          <w:szCs w:val="24"/>
        </w:rPr>
        <w:t xml:space="preserve">. Using a trial and error approach, the development of different techniques to implicitly reduce compensations is limited only by the S&amp;C </w:t>
      </w:r>
      <w:r w:rsidR="003C7B8C">
        <w:rPr>
          <w:rFonts w:ascii="Arial" w:hAnsi="Arial" w:cs="Arial"/>
          <w:sz w:val="24"/>
          <w:szCs w:val="24"/>
        </w:rPr>
        <w:t>professional</w:t>
      </w:r>
      <w:r w:rsidR="00072209">
        <w:rPr>
          <w:rFonts w:ascii="Arial" w:hAnsi="Arial" w:cs="Arial"/>
          <w:sz w:val="24"/>
          <w:szCs w:val="24"/>
        </w:rPr>
        <w:t xml:space="preserve">’s imagination. </w:t>
      </w:r>
    </w:p>
    <w:p w14:paraId="5839BFF1" w14:textId="33319A12" w:rsidR="007003DA" w:rsidRPr="007003DA" w:rsidRDefault="00BB17FD" w:rsidP="00FD7ED2">
      <w:pPr>
        <w:spacing w:line="480" w:lineRule="auto"/>
        <w:jc w:val="both"/>
        <w:rPr>
          <w:rFonts w:ascii="Arial" w:hAnsi="Arial" w:cs="Arial"/>
          <w:sz w:val="24"/>
          <w:szCs w:val="24"/>
        </w:rPr>
      </w:pPr>
      <w:r>
        <w:rPr>
          <w:rFonts w:ascii="Arial" w:hAnsi="Arial" w:cs="Arial"/>
          <w:sz w:val="24"/>
          <w:szCs w:val="24"/>
        </w:rPr>
        <w:t>Finally</w:t>
      </w:r>
      <w:r w:rsidR="007003DA">
        <w:rPr>
          <w:rFonts w:ascii="Arial" w:hAnsi="Arial" w:cs="Arial"/>
          <w:sz w:val="24"/>
          <w:szCs w:val="24"/>
        </w:rPr>
        <w:t xml:space="preserve">, feedback should </w:t>
      </w:r>
      <w:r w:rsidR="007F5A6B">
        <w:rPr>
          <w:rFonts w:ascii="Arial" w:hAnsi="Arial" w:cs="Arial"/>
          <w:sz w:val="24"/>
          <w:szCs w:val="24"/>
        </w:rPr>
        <w:t xml:space="preserve">also </w:t>
      </w:r>
      <w:r w:rsidR="007003DA">
        <w:rPr>
          <w:rFonts w:ascii="Arial" w:hAnsi="Arial" w:cs="Arial"/>
          <w:sz w:val="24"/>
          <w:szCs w:val="24"/>
        </w:rPr>
        <w:t>be carefully considered when</w:t>
      </w:r>
      <w:r w:rsidR="00FD7ED2">
        <w:rPr>
          <w:rFonts w:ascii="Arial" w:hAnsi="Arial" w:cs="Arial"/>
          <w:sz w:val="24"/>
          <w:szCs w:val="24"/>
        </w:rPr>
        <w:t xml:space="preserve"> designing a learning experience for the athlete. As movement efficiency is reduced with internal</w:t>
      </w:r>
      <w:r w:rsidR="0030297F">
        <w:rPr>
          <w:rFonts w:ascii="Arial" w:hAnsi="Arial" w:cs="Arial"/>
          <w:sz w:val="24"/>
          <w:szCs w:val="24"/>
        </w:rPr>
        <w:t>ly</w:t>
      </w:r>
      <w:r w:rsidR="00FD7ED2">
        <w:rPr>
          <w:rFonts w:ascii="Arial" w:hAnsi="Arial" w:cs="Arial"/>
          <w:sz w:val="24"/>
          <w:szCs w:val="24"/>
        </w:rPr>
        <w:t xml:space="preserve"> focused cues (</w:t>
      </w:r>
      <w:r w:rsidR="00FD0AD9">
        <w:rPr>
          <w:rFonts w:ascii="Arial" w:hAnsi="Arial" w:cs="Arial"/>
          <w:sz w:val="24"/>
          <w:szCs w:val="24"/>
        </w:rPr>
        <w:t>67</w:t>
      </w:r>
      <w:r w:rsidR="00FD7ED2">
        <w:rPr>
          <w:rFonts w:ascii="Arial" w:hAnsi="Arial" w:cs="Arial"/>
          <w:sz w:val="24"/>
          <w:szCs w:val="24"/>
        </w:rPr>
        <w:t>)</w:t>
      </w:r>
      <w:r w:rsidR="007F5A6B">
        <w:rPr>
          <w:rFonts w:ascii="Arial" w:hAnsi="Arial" w:cs="Arial"/>
          <w:sz w:val="24"/>
          <w:szCs w:val="24"/>
        </w:rPr>
        <w:t>,</w:t>
      </w:r>
      <w:r w:rsidR="0030297F">
        <w:rPr>
          <w:rFonts w:ascii="Arial" w:hAnsi="Arial" w:cs="Arial"/>
          <w:sz w:val="24"/>
          <w:szCs w:val="24"/>
        </w:rPr>
        <w:t xml:space="preserve"> and </w:t>
      </w:r>
      <w:r w:rsidR="00DC1F71">
        <w:rPr>
          <w:rFonts w:ascii="Arial" w:hAnsi="Arial" w:cs="Arial"/>
          <w:sz w:val="24"/>
          <w:szCs w:val="24"/>
        </w:rPr>
        <w:t>learning occurs to a higher degree with external</w:t>
      </w:r>
      <w:r w:rsidR="007A777D">
        <w:rPr>
          <w:rFonts w:ascii="Arial" w:hAnsi="Arial" w:cs="Arial"/>
          <w:sz w:val="24"/>
          <w:szCs w:val="24"/>
        </w:rPr>
        <w:t>ly</w:t>
      </w:r>
      <w:r w:rsidR="00DC1F71">
        <w:rPr>
          <w:rFonts w:ascii="Arial" w:hAnsi="Arial" w:cs="Arial"/>
          <w:sz w:val="24"/>
          <w:szCs w:val="24"/>
        </w:rPr>
        <w:t xml:space="preserve"> focused cues (</w:t>
      </w:r>
      <w:r w:rsidR="00FD0AD9">
        <w:rPr>
          <w:rFonts w:ascii="Arial" w:hAnsi="Arial" w:cs="Arial"/>
          <w:sz w:val="24"/>
          <w:szCs w:val="24"/>
        </w:rPr>
        <w:t>66</w:t>
      </w:r>
      <w:r w:rsidR="00DC1F71">
        <w:rPr>
          <w:rFonts w:ascii="Arial" w:hAnsi="Arial" w:cs="Arial"/>
          <w:sz w:val="24"/>
          <w:szCs w:val="24"/>
        </w:rPr>
        <w:t>)</w:t>
      </w:r>
      <w:r w:rsidR="0030297F">
        <w:rPr>
          <w:rFonts w:ascii="Arial" w:hAnsi="Arial" w:cs="Arial"/>
          <w:sz w:val="24"/>
          <w:szCs w:val="24"/>
        </w:rPr>
        <w:t>,</w:t>
      </w:r>
      <w:r w:rsidR="00DC1F71">
        <w:rPr>
          <w:rFonts w:ascii="Arial" w:hAnsi="Arial" w:cs="Arial"/>
          <w:sz w:val="24"/>
          <w:szCs w:val="24"/>
        </w:rPr>
        <w:t xml:space="preserve"> the </w:t>
      </w:r>
      <w:r w:rsidR="003C7B8C">
        <w:rPr>
          <w:rFonts w:ascii="Arial" w:hAnsi="Arial" w:cs="Arial"/>
          <w:sz w:val="24"/>
          <w:szCs w:val="24"/>
        </w:rPr>
        <w:t>S&amp;C professional</w:t>
      </w:r>
      <w:r w:rsidR="00DC1F71">
        <w:rPr>
          <w:rFonts w:ascii="Arial" w:hAnsi="Arial" w:cs="Arial"/>
          <w:sz w:val="24"/>
          <w:szCs w:val="24"/>
        </w:rPr>
        <w:t xml:space="preserve"> must be careful to provide </w:t>
      </w:r>
      <w:r w:rsidR="007A777D">
        <w:rPr>
          <w:rFonts w:ascii="Arial" w:hAnsi="Arial" w:cs="Arial"/>
          <w:sz w:val="24"/>
          <w:szCs w:val="24"/>
        </w:rPr>
        <w:t>appropriate</w:t>
      </w:r>
      <w:r w:rsidR="00DC1F71">
        <w:rPr>
          <w:rFonts w:ascii="Arial" w:hAnsi="Arial" w:cs="Arial"/>
          <w:sz w:val="24"/>
          <w:szCs w:val="24"/>
        </w:rPr>
        <w:t xml:space="preserve"> feedback that supports </w:t>
      </w:r>
      <w:r w:rsidR="00C70744">
        <w:rPr>
          <w:rFonts w:ascii="Arial" w:hAnsi="Arial" w:cs="Arial"/>
          <w:sz w:val="24"/>
          <w:szCs w:val="24"/>
        </w:rPr>
        <w:t>the desired outcome</w:t>
      </w:r>
      <w:r w:rsidR="00DC1F71">
        <w:rPr>
          <w:rFonts w:ascii="Arial" w:hAnsi="Arial" w:cs="Arial"/>
          <w:sz w:val="24"/>
          <w:szCs w:val="24"/>
        </w:rPr>
        <w:t>. This should be considered alongside the frequency of feedback (</w:t>
      </w:r>
      <w:r w:rsidR="003217CF">
        <w:rPr>
          <w:rFonts w:ascii="Arial" w:hAnsi="Arial" w:cs="Arial"/>
          <w:sz w:val="24"/>
          <w:szCs w:val="24"/>
        </w:rPr>
        <w:t>17</w:t>
      </w:r>
      <w:r w:rsidR="0030297F">
        <w:rPr>
          <w:rFonts w:ascii="Arial" w:hAnsi="Arial" w:cs="Arial"/>
          <w:sz w:val="24"/>
          <w:szCs w:val="24"/>
        </w:rPr>
        <w:t>) and</w:t>
      </w:r>
      <w:r w:rsidR="00DC1F71">
        <w:rPr>
          <w:rFonts w:ascii="Arial" w:hAnsi="Arial" w:cs="Arial"/>
          <w:sz w:val="24"/>
          <w:szCs w:val="24"/>
        </w:rPr>
        <w:t xml:space="preserve"> the amount of feedback (</w:t>
      </w:r>
      <w:r w:rsidR="00FD0AD9">
        <w:rPr>
          <w:rFonts w:ascii="Arial" w:hAnsi="Arial" w:cs="Arial"/>
          <w:sz w:val="24"/>
          <w:szCs w:val="24"/>
        </w:rPr>
        <w:t>65</w:t>
      </w:r>
      <w:r w:rsidR="00DC1F71">
        <w:rPr>
          <w:rFonts w:ascii="Arial" w:hAnsi="Arial" w:cs="Arial"/>
          <w:sz w:val="24"/>
          <w:szCs w:val="24"/>
        </w:rPr>
        <w:t>)</w:t>
      </w:r>
      <w:r w:rsidR="0030297F">
        <w:rPr>
          <w:rFonts w:ascii="Arial" w:hAnsi="Arial" w:cs="Arial"/>
          <w:sz w:val="24"/>
          <w:szCs w:val="24"/>
        </w:rPr>
        <w:t xml:space="preserve"> provided to the athlete, </w:t>
      </w:r>
      <w:r w:rsidR="00C70744">
        <w:rPr>
          <w:rFonts w:ascii="Arial" w:hAnsi="Arial" w:cs="Arial"/>
          <w:sz w:val="24"/>
          <w:szCs w:val="24"/>
        </w:rPr>
        <w:t>as well as</w:t>
      </w:r>
      <w:r w:rsidR="0030297F">
        <w:rPr>
          <w:rFonts w:ascii="Arial" w:hAnsi="Arial" w:cs="Arial"/>
          <w:sz w:val="24"/>
          <w:szCs w:val="24"/>
        </w:rPr>
        <w:t xml:space="preserve"> other strategies that support the process such as observational learning (</w:t>
      </w:r>
      <w:r w:rsidR="008A288D">
        <w:rPr>
          <w:rFonts w:ascii="Arial" w:hAnsi="Arial" w:cs="Arial"/>
          <w:sz w:val="24"/>
          <w:szCs w:val="24"/>
        </w:rPr>
        <w:t>56</w:t>
      </w:r>
      <w:r w:rsidR="0030297F">
        <w:rPr>
          <w:rFonts w:ascii="Arial" w:hAnsi="Arial" w:cs="Arial"/>
          <w:sz w:val="24"/>
          <w:szCs w:val="24"/>
        </w:rPr>
        <w:t>)</w:t>
      </w:r>
      <w:r w:rsidR="00DC1F71">
        <w:rPr>
          <w:rFonts w:ascii="Arial" w:hAnsi="Arial" w:cs="Arial"/>
          <w:sz w:val="24"/>
          <w:szCs w:val="24"/>
        </w:rPr>
        <w:t>.</w:t>
      </w:r>
      <w:r w:rsidR="0030297F">
        <w:rPr>
          <w:rFonts w:ascii="Arial" w:hAnsi="Arial" w:cs="Arial"/>
          <w:sz w:val="24"/>
          <w:szCs w:val="24"/>
        </w:rPr>
        <w:t xml:space="preserve"> The interested </w:t>
      </w:r>
      <w:r w:rsidR="003C7B8C">
        <w:rPr>
          <w:rFonts w:ascii="Arial" w:hAnsi="Arial" w:cs="Arial"/>
          <w:sz w:val="24"/>
          <w:szCs w:val="24"/>
        </w:rPr>
        <w:t>S&amp;C professional</w:t>
      </w:r>
      <w:r w:rsidR="0030297F">
        <w:rPr>
          <w:rFonts w:ascii="Arial" w:hAnsi="Arial" w:cs="Arial"/>
          <w:sz w:val="24"/>
          <w:szCs w:val="24"/>
        </w:rPr>
        <w:t xml:space="preserve"> is advised to read </w:t>
      </w:r>
      <w:proofErr w:type="spellStart"/>
      <w:r w:rsidR="0030297F">
        <w:rPr>
          <w:rFonts w:ascii="Arial" w:hAnsi="Arial" w:cs="Arial"/>
          <w:sz w:val="24"/>
          <w:szCs w:val="24"/>
        </w:rPr>
        <w:t>Wulf</w:t>
      </w:r>
      <w:proofErr w:type="spellEnd"/>
      <w:r w:rsidR="0030297F">
        <w:rPr>
          <w:rFonts w:ascii="Arial" w:hAnsi="Arial" w:cs="Arial"/>
          <w:sz w:val="24"/>
          <w:szCs w:val="24"/>
        </w:rPr>
        <w:t xml:space="preserve"> et al</w:t>
      </w:r>
      <w:r w:rsidR="007A777D">
        <w:rPr>
          <w:rFonts w:ascii="Arial" w:hAnsi="Arial" w:cs="Arial"/>
          <w:sz w:val="24"/>
          <w:szCs w:val="24"/>
        </w:rPr>
        <w:t>.</w:t>
      </w:r>
      <w:r w:rsidR="00FD0AD9">
        <w:rPr>
          <w:rFonts w:ascii="Arial" w:hAnsi="Arial" w:cs="Arial"/>
          <w:sz w:val="24"/>
          <w:szCs w:val="24"/>
        </w:rPr>
        <w:t xml:space="preserve"> (68</w:t>
      </w:r>
      <w:r w:rsidR="0030297F">
        <w:rPr>
          <w:rFonts w:ascii="Arial" w:hAnsi="Arial" w:cs="Arial"/>
          <w:sz w:val="24"/>
          <w:szCs w:val="24"/>
        </w:rPr>
        <w:t>)</w:t>
      </w:r>
      <w:r w:rsidR="00C70744">
        <w:rPr>
          <w:rFonts w:ascii="Arial" w:hAnsi="Arial" w:cs="Arial"/>
          <w:sz w:val="24"/>
          <w:szCs w:val="24"/>
        </w:rPr>
        <w:t xml:space="preserve"> for further information</w:t>
      </w:r>
      <w:r w:rsidR="00C61DA6">
        <w:rPr>
          <w:rFonts w:ascii="Arial" w:hAnsi="Arial" w:cs="Arial"/>
          <w:sz w:val="24"/>
          <w:szCs w:val="24"/>
        </w:rPr>
        <w:t xml:space="preserve"> on these topics</w:t>
      </w:r>
      <w:r w:rsidR="0030297F">
        <w:rPr>
          <w:rFonts w:ascii="Arial" w:hAnsi="Arial" w:cs="Arial"/>
          <w:sz w:val="24"/>
          <w:szCs w:val="24"/>
        </w:rPr>
        <w:t>.</w:t>
      </w:r>
    </w:p>
    <w:p w14:paraId="6BA1B10D" w14:textId="77777777" w:rsidR="007003DA" w:rsidRDefault="007003DA" w:rsidP="00000FBC">
      <w:pPr>
        <w:spacing w:line="480" w:lineRule="auto"/>
        <w:rPr>
          <w:rFonts w:ascii="Arial" w:hAnsi="Arial" w:cs="Arial"/>
          <w:b/>
          <w:sz w:val="24"/>
          <w:szCs w:val="24"/>
        </w:rPr>
      </w:pPr>
    </w:p>
    <w:p w14:paraId="69C04AAD" w14:textId="77777777" w:rsidR="00000FBC" w:rsidRDefault="00000FBC" w:rsidP="00000FBC">
      <w:pPr>
        <w:spacing w:line="480" w:lineRule="auto"/>
        <w:rPr>
          <w:rFonts w:ascii="Arial" w:hAnsi="Arial" w:cs="Arial"/>
          <w:b/>
          <w:sz w:val="24"/>
          <w:szCs w:val="24"/>
        </w:rPr>
      </w:pPr>
      <w:r>
        <w:rPr>
          <w:rFonts w:ascii="Arial" w:hAnsi="Arial" w:cs="Arial"/>
          <w:b/>
          <w:sz w:val="24"/>
          <w:szCs w:val="24"/>
        </w:rPr>
        <w:t>CONCLUSION</w:t>
      </w:r>
    </w:p>
    <w:p w14:paraId="10FDABC3" w14:textId="7779B09E" w:rsidR="00000FBC" w:rsidRDefault="00F93654" w:rsidP="00000FBC">
      <w:pPr>
        <w:spacing w:line="480" w:lineRule="auto"/>
        <w:jc w:val="both"/>
        <w:rPr>
          <w:rFonts w:ascii="Arial" w:hAnsi="Arial" w:cs="Arial"/>
          <w:sz w:val="24"/>
          <w:szCs w:val="24"/>
        </w:rPr>
      </w:pPr>
      <w:r>
        <w:rPr>
          <w:rFonts w:ascii="Arial" w:hAnsi="Arial" w:cs="Arial"/>
          <w:sz w:val="24"/>
          <w:szCs w:val="24"/>
        </w:rPr>
        <w:t xml:space="preserve">This article has presented tools for the S&amp;C </w:t>
      </w:r>
      <w:r w:rsidR="003C7B8C">
        <w:rPr>
          <w:rFonts w:ascii="Arial" w:hAnsi="Arial" w:cs="Arial"/>
          <w:sz w:val="24"/>
          <w:szCs w:val="24"/>
        </w:rPr>
        <w:t>professional</w:t>
      </w:r>
      <w:r>
        <w:rPr>
          <w:rFonts w:ascii="Arial" w:hAnsi="Arial" w:cs="Arial"/>
          <w:sz w:val="24"/>
          <w:szCs w:val="24"/>
        </w:rPr>
        <w:t xml:space="preserve"> that will allow them to effectively assess ankle dorsiflexion ROM restrictions</w:t>
      </w:r>
      <w:r w:rsidR="009358D0">
        <w:rPr>
          <w:rFonts w:ascii="Arial" w:hAnsi="Arial" w:cs="Arial"/>
          <w:sz w:val="24"/>
          <w:szCs w:val="24"/>
        </w:rPr>
        <w:t xml:space="preserve"> in their athletes</w:t>
      </w:r>
      <w:r>
        <w:rPr>
          <w:rFonts w:ascii="Arial" w:hAnsi="Arial" w:cs="Arial"/>
          <w:sz w:val="24"/>
          <w:szCs w:val="24"/>
        </w:rPr>
        <w:t xml:space="preserve">. Furthermore, this article has discussed methods to improve ankle dorsiflexion </w:t>
      </w:r>
      <w:r w:rsidR="00B50AC3">
        <w:rPr>
          <w:rFonts w:ascii="Arial" w:hAnsi="Arial" w:cs="Arial"/>
          <w:sz w:val="24"/>
          <w:szCs w:val="24"/>
        </w:rPr>
        <w:t>through modifying the surrounding myofascial structures and improving joint mobility with stretching</w:t>
      </w:r>
      <w:r w:rsidR="007F5A6B">
        <w:rPr>
          <w:rFonts w:ascii="Arial" w:hAnsi="Arial" w:cs="Arial"/>
          <w:sz w:val="24"/>
          <w:szCs w:val="24"/>
        </w:rPr>
        <w:t>,</w:t>
      </w:r>
      <w:r w:rsidR="00B50AC3">
        <w:rPr>
          <w:rFonts w:ascii="Arial" w:hAnsi="Arial" w:cs="Arial"/>
          <w:sz w:val="24"/>
          <w:szCs w:val="24"/>
        </w:rPr>
        <w:t xml:space="preserve"> self-massage </w:t>
      </w:r>
      <w:r w:rsidR="007F5A6B">
        <w:rPr>
          <w:rFonts w:ascii="Arial" w:hAnsi="Arial" w:cs="Arial"/>
          <w:sz w:val="24"/>
          <w:szCs w:val="24"/>
        </w:rPr>
        <w:t xml:space="preserve">and self-mobilization </w:t>
      </w:r>
      <w:r w:rsidR="00B50AC3">
        <w:rPr>
          <w:rFonts w:ascii="Arial" w:hAnsi="Arial" w:cs="Arial"/>
          <w:sz w:val="24"/>
          <w:szCs w:val="24"/>
        </w:rPr>
        <w:t xml:space="preserve">techniques. As sufficient ankle dorsiflexion ROM is achieved, it is vital that practitioners design corrective training programs that teach the athlete to incorporate their newly developed ROM. This can be accomplished </w:t>
      </w:r>
      <w:r w:rsidR="0030297F">
        <w:rPr>
          <w:rFonts w:ascii="Arial" w:hAnsi="Arial" w:cs="Arial"/>
          <w:sz w:val="24"/>
          <w:szCs w:val="24"/>
        </w:rPr>
        <w:t>with a constraints-based approach</w:t>
      </w:r>
      <w:r w:rsidR="00C70744">
        <w:rPr>
          <w:rFonts w:ascii="Arial" w:hAnsi="Arial" w:cs="Arial"/>
          <w:sz w:val="24"/>
          <w:szCs w:val="24"/>
        </w:rPr>
        <w:t xml:space="preserve"> to motor learning. </w:t>
      </w:r>
      <w:r w:rsidR="007F5A6B">
        <w:rPr>
          <w:rFonts w:ascii="Arial" w:hAnsi="Arial" w:cs="Arial"/>
          <w:sz w:val="24"/>
          <w:szCs w:val="24"/>
        </w:rPr>
        <w:t>Here</w:t>
      </w:r>
      <w:r w:rsidR="009358D0">
        <w:rPr>
          <w:rFonts w:ascii="Arial" w:hAnsi="Arial" w:cs="Arial"/>
          <w:sz w:val="24"/>
          <w:szCs w:val="24"/>
        </w:rPr>
        <w:t>,</w:t>
      </w:r>
      <w:r w:rsidR="00C70744">
        <w:rPr>
          <w:rFonts w:ascii="Arial" w:hAnsi="Arial" w:cs="Arial"/>
          <w:sz w:val="24"/>
          <w:szCs w:val="24"/>
        </w:rPr>
        <w:t xml:space="preserve"> it is suggested </w:t>
      </w:r>
      <w:r w:rsidR="007F5A6B">
        <w:rPr>
          <w:rFonts w:ascii="Arial" w:hAnsi="Arial" w:cs="Arial"/>
          <w:sz w:val="24"/>
          <w:szCs w:val="24"/>
        </w:rPr>
        <w:t xml:space="preserve">that </w:t>
      </w:r>
      <w:r w:rsidR="00C70744">
        <w:rPr>
          <w:rFonts w:ascii="Arial" w:hAnsi="Arial" w:cs="Arial"/>
          <w:sz w:val="24"/>
          <w:szCs w:val="24"/>
        </w:rPr>
        <w:t xml:space="preserve">the </w:t>
      </w:r>
      <w:r w:rsidR="003C7B8C">
        <w:rPr>
          <w:rFonts w:ascii="Arial" w:hAnsi="Arial" w:cs="Arial"/>
          <w:sz w:val="24"/>
          <w:szCs w:val="24"/>
        </w:rPr>
        <w:t>S&amp;C professional</w:t>
      </w:r>
      <w:r w:rsidR="00C70744">
        <w:rPr>
          <w:rFonts w:ascii="Arial" w:hAnsi="Arial" w:cs="Arial"/>
          <w:sz w:val="24"/>
          <w:szCs w:val="24"/>
        </w:rPr>
        <w:t xml:space="preserve"> provides a </w:t>
      </w:r>
      <w:r w:rsidR="00B50AC3">
        <w:rPr>
          <w:rFonts w:ascii="Arial" w:hAnsi="Arial" w:cs="Arial"/>
          <w:sz w:val="24"/>
          <w:szCs w:val="24"/>
        </w:rPr>
        <w:t xml:space="preserve">careful progression of exercises </w:t>
      </w:r>
      <w:r w:rsidR="007E19DB">
        <w:rPr>
          <w:rFonts w:ascii="Arial" w:hAnsi="Arial" w:cs="Arial"/>
          <w:sz w:val="24"/>
          <w:szCs w:val="24"/>
        </w:rPr>
        <w:t xml:space="preserve">through manipulation </w:t>
      </w:r>
      <w:r w:rsidR="007E19DB">
        <w:rPr>
          <w:rFonts w:ascii="Arial" w:hAnsi="Arial" w:cs="Arial"/>
          <w:sz w:val="24"/>
          <w:szCs w:val="24"/>
        </w:rPr>
        <w:lastRenderedPageBreak/>
        <w:t>of task, environmental and organismic constraints that offer opportunities for action and</w:t>
      </w:r>
      <w:r w:rsidR="00B50AC3">
        <w:rPr>
          <w:rFonts w:ascii="Arial" w:hAnsi="Arial" w:cs="Arial"/>
          <w:sz w:val="24"/>
          <w:szCs w:val="24"/>
        </w:rPr>
        <w:t xml:space="preserve"> support the self-organization processes of the athlete. </w:t>
      </w:r>
    </w:p>
    <w:p w14:paraId="3E80FBD6" w14:textId="77777777" w:rsidR="00A07580" w:rsidRDefault="00A07580" w:rsidP="00F725D1">
      <w:pPr>
        <w:spacing w:line="480" w:lineRule="auto"/>
        <w:rPr>
          <w:rFonts w:ascii="Arial" w:hAnsi="Arial" w:cs="Arial"/>
          <w:b/>
          <w:sz w:val="24"/>
          <w:szCs w:val="24"/>
        </w:rPr>
      </w:pPr>
    </w:p>
    <w:p w14:paraId="34163864" w14:textId="0EE40E7B" w:rsidR="00A07580" w:rsidRDefault="00A07580" w:rsidP="00F725D1">
      <w:pPr>
        <w:spacing w:line="480" w:lineRule="auto"/>
        <w:rPr>
          <w:rFonts w:ascii="Arial" w:hAnsi="Arial" w:cs="Arial"/>
          <w:b/>
          <w:sz w:val="24"/>
          <w:szCs w:val="24"/>
        </w:rPr>
      </w:pPr>
    </w:p>
    <w:p w14:paraId="5E0C3E74" w14:textId="77777777" w:rsidR="00C6798C" w:rsidRDefault="00C6798C" w:rsidP="00F725D1">
      <w:pPr>
        <w:spacing w:line="480" w:lineRule="auto"/>
        <w:rPr>
          <w:rFonts w:ascii="Arial" w:hAnsi="Arial" w:cs="Arial"/>
          <w:b/>
          <w:sz w:val="24"/>
          <w:szCs w:val="24"/>
        </w:rPr>
      </w:pPr>
    </w:p>
    <w:p w14:paraId="36A0B2ED" w14:textId="754A07B2" w:rsidR="00F725D1" w:rsidRDefault="00F725D1" w:rsidP="00F725D1">
      <w:pPr>
        <w:spacing w:line="480" w:lineRule="auto"/>
        <w:rPr>
          <w:rFonts w:ascii="Arial" w:hAnsi="Arial" w:cs="Arial"/>
          <w:b/>
          <w:sz w:val="24"/>
          <w:szCs w:val="24"/>
        </w:rPr>
      </w:pPr>
      <w:r>
        <w:rPr>
          <w:rFonts w:ascii="Arial" w:hAnsi="Arial" w:cs="Arial"/>
          <w:b/>
          <w:sz w:val="24"/>
          <w:szCs w:val="24"/>
        </w:rPr>
        <w:t>REFERENCES</w:t>
      </w:r>
    </w:p>
    <w:p w14:paraId="4DFCECF6" w14:textId="77777777" w:rsidR="00F725D1" w:rsidRPr="00562F3A" w:rsidRDefault="00F725D1" w:rsidP="00F725D1">
      <w:pPr>
        <w:pStyle w:val="ListParagraph"/>
        <w:numPr>
          <w:ilvl w:val="0"/>
          <w:numId w:val="1"/>
        </w:numPr>
        <w:spacing w:line="480" w:lineRule="auto"/>
        <w:jc w:val="both"/>
        <w:rPr>
          <w:rFonts w:ascii="Arial" w:hAnsi="Arial" w:cs="Arial"/>
          <w:sz w:val="24"/>
          <w:szCs w:val="24"/>
        </w:rPr>
      </w:pPr>
      <w:r w:rsidRPr="00562F3A">
        <w:rPr>
          <w:rFonts w:ascii="Arial" w:hAnsi="Arial" w:cs="Arial"/>
          <w:sz w:val="24"/>
          <w:szCs w:val="24"/>
        </w:rPr>
        <w:t>Backman, LJ</w:t>
      </w:r>
      <w:r>
        <w:rPr>
          <w:rFonts w:ascii="Arial" w:hAnsi="Arial" w:cs="Arial"/>
          <w:sz w:val="24"/>
          <w:szCs w:val="24"/>
        </w:rPr>
        <w:t>,</w:t>
      </w:r>
      <w:r w:rsidRPr="00562F3A">
        <w:rPr>
          <w:rFonts w:ascii="Arial" w:hAnsi="Arial" w:cs="Arial"/>
          <w:sz w:val="24"/>
          <w:szCs w:val="24"/>
        </w:rPr>
        <w:t xml:space="preserve"> and Danielson, P. Low range of ankle dorsiflexion predisposes for patellar tendinopathy in junior elite basketball players: a 1-year prospective study. </w:t>
      </w:r>
      <w:r w:rsidRPr="00A80D8D">
        <w:rPr>
          <w:rFonts w:ascii="Arial" w:hAnsi="Arial" w:cs="Arial"/>
          <w:i/>
          <w:sz w:val="24"/>
          <w:szCs w:val="24"/>
        </w:rPr>
        <w:t>Am J Sports Med</w:t>
      </w:r>
      <w:r w:rsidRPr="00562F3A">
        <w:rPr>
          <w:rFonts w:ascii="Arial" w:hAnsi="Arial" w:cs="Arial"/>
          <w:sz w:val="24"/>
          <w:szCs w:val="24"/>
        </w:rPr>
        <w:t xml:space="preserve"> 39:2626</w:t>
      </w:r>
      <w:r>
        <w:rPr>
          <w:rFonts w:ascii="Arial" w:hAnsi="Arial" w:cs="Arial"/>
          <w:sz w:val="24"/>
          <w:szCs w:val="24"/>
        </w:rPr>
        <w:t xml:space="preserve"> – </w:t>
      </w:r>
      <w:r w:rsidRPr="00562F3A">
        <w:rPr>
          <w:rFonts w:ascii="Arial" w:hAnsi="Arial" w:cs="Arial"/>
          <w:sz w:val="24"/>
          <w:szCs w:val="24"/>
        </w:rPr>
        <w:t>2633</w:t>
      </w:r>
      <w:r>
        <w:rPr>
          <w:rFonts w:ascii="Arial" w:hAnsi="Arial" w:cs="Arial"/>
          <w:sz w:val="24"/>
          <w:szCs w:val="24"/>
        </w:rPr>
        <w:t xml:space="preserve">, </w:t>
      </w:r>
      <w:r w:rsidRPr="00562F3A">
        <w:rPr>
          <w:rFonts w:ascii="Arial" w:hAnsi="Arial" w:cs="Arial"/>
          <w:sz w:val="24"/>
          <w:szCs w:val="24"/>
        </w:rPr>
        <w:t>2011.</w:t>
      </w:r>
    </w:p>
    <w:p w14:paraId="7B1B826A" w14:textId="77777777" w:rsidR="00F725D1" w:rsidRPr="00E47E5F" w:rsidRDefault="00F725D1" w:rsidP="00F725D1">
      <w:pPr>
        <w:pStyle w:val="ListParagraph"/>
        <w:numPr>
          <w:ilvl w:val="0"/>
          <w:numId w:val="1"/>
        </w:numPr>
        <w:spacing w:line="480" w:lineRule="auto"/>
        <w:jc w:val="both"/>
        <w:rPr>
          <w:rFonts w:ascii="Arial" w:hAnsi="Arial" w:cs="Arial"/>
          <w:sz w:val="24"/>
          <w:szCs w:val="24"/>
        </w:rPr>
      </w:pPr>
      <w:proofErr w:type="spellStart"/>
      <w:r w:rsidRPr="00E47E5F">
        <w:rPr>
          <w:rFonts w:ascii="Arial" w:hAnsi="Arial" w:cs="Arial"/>
          <w:sz w:val="24"/>
          <w:szCs w:val="24"/>
        </w:rPr>
        <w:t>Bennell</w:t>
      </w:r>
      <w:proofErr w:type="spellEnd"/>
      <w:r w:rsidRPr="00E47E5F">
        <w:rPr>
          <w:rFonts w:ascii="Arial" w:hAnsi="Arial" w:cs="Arial"/>
          <w:sz w:val="24"/>
          <w:szCs w:val="24"/>
        </w:rPr>
        <w:t xml:space="preserve">, K, Talbot, R, </w:t>
      </w:r>
      <w:proofErr w:type="spellStart"/>
      <w:r w:rsidRPr="00E47E5F">
        <w:rPr>
          <w:rFonts w:ascii="Arial" w:hAnsi="Arial" w:cs="Arial"/>
          <w:sz w:val="24"/>
          <w:szCs w:val="24"/>
        </w:rPr>
        <w:t>Wajswelner</w:t>
      </w:r>
      <w:proofErr w:type="spellEnd"/>
      <w:r w:rsidRPr="00E47E5F">
        <w:rPr>
          <w:rFonts w:ascii="Arial" w:hAnsi="Arial" w:cs="Arial"/>
          <w:sz w:val="24"/>
          <w:szCs w:val="24"/>
        </w:rPr>
        <w:t xml:space="preserve">, H, </w:t>
      </w:r>
      <w:proofErr w:type="spellStart"/>
      <w:r w:rsidRPr="00E47E5F">
        <w:rPr>
          <w:rFonts w:ascii="Arial" w:hAnsi="Arial" w:cs="Arial"/>
          <w:sz w:val="24"/>
          <w:szCs w:val="24"/>
        </w:rPr>
        <w:t>Techovanich</w:t>
      </w:r>
      <w:proofErr w:type="spellEnd"/>
      <w:r w:rsidRPr="00E47E5F">
        <w:rPr>
          <w:rFonts w:ascii="Arial" w:hAnsi="Arial" w:cs="Arial"/>
          <w:sz w:val="24"/>
          <w:szCs w:val="24"/>
        </w:rPr>
        <w:t>, W, Kelly, DH</w:t>
      </w:r>
      <w:r>
        <w:rPr>
          <w:rFonts w:ascii="Arial" w:hAnsi="Arial" w:cs="Arial"/>
          <w:sz w:val="24"/>
          <w:szCs w:val="24"/>
        </w:rPr>
        <w:t>,</w:t>
      </w:r>
      <w:r w:rsidRPr="00E47E5F">
        <w:rPr>
          <w:rFonts w:ascii="Arial" w:hAnsi="Arial" w:cs="Arial"/>
          <w:sz w:val="24"/>
          <w:szCs w:val="24"/>
        </w:rPr>
        <w:t xml:space="preserve"> and Hall, AJ. Intra-</w:t>
      </w:r>
      <w:proofErr w:type="spellStart"/>
      <w:r w:rsidRPr="00E47E5F">
        <w:rPr>
          <w:rFonts w:ascii="Arial" w:hAnsi="Arial" w:cs="Arial"/>
          <w:sz w:val="24"/>
          <w:szCs w:val="24"/>
        </w:rPr>
        <w:t>rater</w:t>
      </w:r>
      <w:proofErr w:type="spellEnd"/>
      <w:r w:rsidRPr="00E47E5F">
        <w:rPr>
          <w:rFonts w:ascii="Arial" w:hAnsi="Arial" w:cs="Arial"/>
          <w:sz w:val="24"/>
          <w:szCs w:val="24"/>
        </w:rPr>
        <w:t xml:space="preserve"> and inter-rater reliability of a weight-bearing lunge measure of ankle dorsiflexion. </w:t>
      </w:r>
      <w:proofErr w:type="spellStart"/>
      <w:r w:rsidRPr="00A80D8D">
        <w:rPr>
          <w:rFonts w:ascii="Arial" w:hAnsi="Arial" w:cs="Arial"/>
          <w:i/>
          <w:sz w:val="24"/>
          <w:szCs w:val="24"/>
        </w:rPr>
        <w:t>Aust</w:t>
      </w:r>
      <w:proofErr w:type="spellEnd"/>
      <w:r w:rsidRPr="00A80D8D">
        <w:rPr>
          <w:rFonts w:ascii="Arial" w:hAnsi="Arial" w:cs="Arial"/>
          <w:i/>
          <w:sz w:val="24"/>
          <w:szCs w:val="24"/>
        </w:rPr>
        <w:t xml:space="preserve"> J </w:t>
      </w:r>
      <w:proofErr w:type="spellStart"/>
      <w:r w:rsidRPr="00A80D8D">
        <w:rPr>
          <w:rFonts w:ascii="Arial" w:hAnsi="Arial" w:cs="Arial"/>
          <w:i/>
          <w:sz w:val="24"/>
          <w:szCs w:val="24"/>
        </w:rPr>
        <w:t>Physiother</w:t>
      </w:r>
      <w:proofErr w:type="spellEnd"/>
      <w:r w:rsidRPr="00E47E5F">
        <w:rPr>
          <w:rFonts w:ascii="Arial" w:hAnsi="Arial" w:cs="Arial"/>
          <w:sz w:val="24"/>
          <w:szCs w:val="24"/>
        </w:rPr>
        <w:t xml:space="preserve"> 44:175</w:t>
      </w:r>
      <w:r>
        <w:rPr>
          <w:rFonts w:ascii="Arial" w:hAnsi="Arial" w:cs="Arial"/>
          <w:sz w:val="24"/>
          <w:szCs w:val="24"/>
        </w:rPr>
        <w:t xml:space="preserve"> – </w:t>
      </w:r>
      <w:r w:rsidRPr="00E47E5F">
        <w:rPr>
          <w:rFonts w:ascii="Arial" w:hAnsi="Arial" w:cs="Arial"/>
          <w:sz w:val="24"/>
          <w:szCs w:val="24"/>
        </w:rPr>
        <w:t>180</w:t>
      </w:r>
      <w:r>
        <w:rPr>
          <w:rFonts w:ascii="Arial" w:hAnsi="Arial" w:cs="Arial"/>
          <w:sz w:val="24"/>
          <w:szCs w:val="24"/>
        </w:rPr>
        <w:t>,</w:t>
      </w:r>
      <w:r w:rsidRPr="00E47E5F">
        <w:rPr>
          <w:rFonts w:ascii="Arial" w:hAnsi="Arial" w:cs="Arial"/>
          <w:sz w:val="24"/>
          <w:szCs w:val="24"/>
        </w:rPr>
        <w:t xml:space="preserve"> 1998.</w:t>
      </w:r>
    </w:p>
    <w:p w14:paraId="69670FAC" w14:textId="77777777" w:rsidR="00F725D1" w:rsidRPr="003E3416" w:rsidRDefault="00F725D1" w:rsidP="00F725D1">
      <w:pPr>
        <w:pStyle w:val="ListParagraph"/>
        <w:numPr>
          <w:ilvl w:val="0"/>
          <w:numId w:val="1"/>
        </w:numPr>
        <w:spacing w:line="480" w:lineRule="auto"/>
        <w:jc w:val="both"/>
        <w:rPr>
          <w:rFonts w:ascii="Arial" w:hAnsi="Arial" w:cs="Arial"/>
          <w:sz w:val="24"/>
          <w:szCs w:val="24"/>
        </w:rPr>
      </w:pPr>
      <w:r w:rsidRPr="003E3416">
        <w:rPr>
          <w:rFonts w:ascii="Arial" w:hAnsi="Arial" w:cs="Arial"/>
          <w:sz w:val="24"/>
          <w:szCs w:val="24"/>
        </w:rPr>
        <w:t xml:space="preserve">Bernstein NA. </w:t>
      </w:r>
      <w:r w:rsidRPr="00A80D8D">
        <w:rPr>
          <w:rFonts w:ascii="Arial" w:hAnsi="Arial" w:cs="Arial"/>
          <w:i/>
          <w:sz w:val="24"/>
          <w:szCs w:val="24"/>
        </w:rPr>
        <w:t>The control and regulation of movements</w:t>
      </w:r>
      <w:r w:rsidRPr="003E3416">
        <w:rPr>
          <w:rFonts w:ascii="Arial" w:hAnsi="Arial" w:cs="Arial"/>
          <w:sz w:val="24"/>
          <w:szCs w:val="24"/>
        </w:rPr>
        <w:t xml:space="preserve">. London: </w:t>
      </w:r>
      <w:proofErr w:type="spellStart"/>
      <w:r w:rsidRPr="003E3416">
        <w:rPr>
          <w:rFonts w:ascii="Arial" w:hAnsi="Arial" w:cs="Arial"/>
          <w:sz w:val="24"/>
          <w:szCs w:val="24"/>
        </w:rPr>
        <w:t>Pergamon</w:t>
      </w:r>
      <w:proofErr w:type="spellEnd"/>
      <w:r w:rsidRPr="003E3416">
        <w:rPr>
          <w:rFonts w:ascii="Arial" w:hAnsi="Arial" w:cs="Arial"/>
          <w:sz w:val="24"/>
          <w:szCs w:val="24"/>
        </w:rPr>
        <w:t xml:space="preserve"> Press</w:t>
      </w:r>
      <w:r>
        <w:rPr>
          <w:rFonts w:ascii="Arial" w:hAnsi="Arial" w:cs="Arial"/>
          <w:sz w:val="24"/>
          <w:szCs w:val="24"/>
        </w:rPr>
        <w:t>,</w:t>
      </w:r>
      <w:r w:rsidRPr="003E3416">
        <w:rPr>
          <w:rFonts w:ascii="Arial" w:hAnsi="Arial" w:cs="Arial"/>
          <w:sz w:val="24"/>
          <w:szCs w:val="24"/>
        </w:rPr>
        <w:t xml:space="preserve"> 1967.</w:t>
      </w:r>
    </w:p>
    <w:p w14:paraId="31D11A5E" w14:textId="77777777" w:rsidR="00F725D1" w:rsidRPr="00AA0CC2" w:rsidRDefault="00F725D1" w:rsidP="00F725D1">
      <w:pPr>
        <w:pStyle w:val="ListParagraph"/>
        <w:numPr>
          <w:ilvl w:val="0"/>
          <w:numId w:val="1"/>
        </w:numPr>
        <w:spacing w:line="480" w:lineRule="auto"/>
        <w:jc w:val="both"/>
        <w:rPr>
          <w:rFonts w:ascii="Arial" w:hAnsi="Arial" w:cs="Arial"/>
          <w:sz w:val="24"/>
          <w:szCs w:val="24"/>
        </w:rPr>
      </w:pPr>
      <w:r w:rsidRPr="00AA0CC2">
        <w:rPr>
          <w:rFonts w:ascii="Arial" w:hAnsi="Arial" w:cs="Arial"/>
          <w:sz w:val="24"/>
          <w:szCs w:val="24"/>
        </w:rPr>
        <w:t xml:space="preserve">Collins, N, </w:t>
      </w:r>
      <w:proofErr w:type="spellStart"/>
      <w:r w:rsidRPr="00AA0CC2">
        <w:rPr>
          <w:rFonts w:ascii="Arial" w:hAnsi="Arial" w:cs="Arial"/>
          <w:sz w:val="24"/>
          <w:szCs w:val="24"/>
        </w:rPr>
        <w:t>Teys</w:t>
      </w:r>
      <w:proofErr w:type="spellEnd"/>
      <w:r w:rsidRPr="00AA0CC2">
        <w:rPr>
          <w:rFonts w:ascii="Arial" w:hAnsi="Arial" w:cs="Arial"/>
          <w:sz w:val="24"/>
          <w:szCs w:val="24"/>
        </w:rPr>
        <w:t>, P</w:t>
      </w:r>
      <w:r>
        <w:rPr>
          <w:rFonts w:ascii="Arial" w:hAnsi="Arial" w:cs="Arial"/>
          <w:sz w:val="24"/>
          <w:szCs w:val="24"/>
        </w:rPr>
        <w:t>,</w:t>
      </w:r>
      <w:r w:rsidRPr="00AA0CC2">
        <w:rPr>
          <w:rFonts w:ascii="Arial" w:hAnsi="Arial" w:cs="Arial"/>
          <w:sz w:val="24"/>
          <w:szCs w:val="24"/>
        </w:rPr>
        <w:t xml:space="preserve"> and </w:t>
      </w:r>
      <w:proofErr w:type="spellStart"/>
      <w:r w:rsidRPr="00AA0CC2">
        <w:rPr>
          <w:rFonts w:ascii="Arial" w:hAnsi="Arial" w:cs="Arial"/>
          <w:sz w:val="24"/>
          <w:szCs w:val="24"/>
        </w:rPr>
        <w:t>Vicenzino</w:t>
      </w:r>
      <w:proofErr w:type="spellEnd"/>
      <w:r w:rsidRPr="00AA0CC2">
        <w:rPr>
          <w:rFonts w:ascii="Arial" w:hAnsi="Arial" w:cs="Arial"/>
          <w:sz w:val="24"/>
          <w:szCs w:val="24"/>
        </w:rPr>
        <w:t xml:space="preserve">, B. The initial effects of a Mulligan’s mobilization with movement technique on dorsiflexion and pain in subacute ankle sprains. </w:t>
      </w:r>
      <w:r w:rsidRPr="00A80D8D">
        <w:rPr>
          <w:rFonts w:ascii="Arial" w:hAnsi="Arial" w:cs="Arial"/>
          <w:i/>
          <w:sz w:val="24"/>
          <w:szCs w:val="24"/>
        </w:rPr>
        <w:t xml:space="preserve">Man </w:t>
      </w:r>
      <w:proofErr w:type="spellStart"/>
      <w:r w:rsidRPr="00A80D8D">
        <w:rPr>
          <w:rFonts w:ascii="Arial" w:hAnsi="Arial" w:cs="Arial"/>
          <w:i/>
          <w:sz w:val="24"/>
          <w:szCs w:val="24"/>
        </w:rPr>
        <w:t>Ther</w:t>
      </w:r>
      <w:proofErr w:type="spellEnd"/>
      <w:r w:rsidRPr="00AA0CC2">
        <w:rPr>
          <w:rFonts w:ascii="Arial" w:hAnsi="Arial" w:cs="Arial"/>
          <w:sz w:val="24"/>
          <w:szCs w:val="24"/>
        </w:rPr>
        <w:t xml:space="preserve"> 9:77</w:t>
      </w:r>
      <w:r>
        <w:rPr>
          <w:rFonts w:ascii="Arial" w:hAnsi="Arial" w:cs="Arial"/>
          <w:sz w:val="24"/>
          <w:szCs w:val="24"/>
        </w:rPr>
        <w:t xml:space="preserve"> </w:t>
      </w:r>
      <w:r w:rsidRPr="00AA0CC2">
        <w:rPr>
          <w:rFonts w:ascii="Arial" w:hAnsi="Arial" w:cs="Arial"/>
          <w:sz w:val="24"/>
          <w:szCs w:val="24"/>
        </w:rPr>
        <w:t>-</w:t>
      </w:r>
      <w:r>
        <w:rPr>
          <w:rFonts w:ascii="Arial" w:hAnsi="Arial" w:cs="Arial"/>
          <w:sz w:val="24"/>
          <w:szCs w:val="24"/>
        </w:rPr>
        <w:t xml:space="preserve"> </w:t>
      </w:r>
      <w:r w:rsidRPr="00AA0CC2">
        <w:rPr>
          <w:rFonts w:ascii="Arial" w:hAnsi="Arial" w:cs="Arial"/>
          <w:sz w:val="24"/>
          <w:szCs w:val="24"/>
        </w:rPr>
        <w:t>82</w:t>
      </w:r>
      <w:r>
        <w:rPr>
          <w:rFonts w:ascii="Arial" w:hAnsi="Arial" w:cs="Arial"/>
          <w:sz w:val="24"/>
          <w:szCs w:val="24"/>
        </w:rPr>
        <w:t>,</w:t>
      </w:r>
      <w:r w:rsidRPr="00AA0CC2">
        <w:rPr>
          <w:rFonts w:ascii="Arial" w:hAnsi="Arial" w:cs="Arial"/>
          <w:sz w:val="24"/>
          <w:szCs w:val="24"/>
        </w:rPr>
        <w:t xml:space="preserve"> 2004.</w:t>
      </w:r>
    </w:p>
    <w:p w14:paraId="5608E1C3" w14:textId="77777777" w:rsidR="00F725D1" w:rsidRPr="00914CE7" w:rsidRDefault="00F725D1" w:rsidP="00F725D1">
      <w:pPr>
        <w:pStyle w:val="ListParagraph"/>
        <w:numPr>
          <w:ilvl w:val="0"/>
          <w:numId w:val="1"/>
        </w:numPr>
        <w:spacing w:line="480" w:lineRule="auto"/>
        <w:jc w:val="both"/>
        <w:rPr>
          <w:rFonts w:ascii="Arial" w:hAnsi="Arial" w:cs="Arial"/>
          <w:sz w:val="24"/>
          <w:szCs w:val="24"/>
        </w:rPr>
      </w:pPr>
      <w:r w:rsidRPr="00914CE7">
        <w:rPr>
          <w:rFonts w:ascii="Arial" w:hAnsi="Arial" w:cs="Arial"/>
          <w:sz w:val="24"/>
          <w:szCs w:val="24"/>
        </w:rPr>
        <w:t>Condon, SM</w:t>
      </w:r>
      <w:r>
        <w:rPr>
          <w:rFonts w:ascii="Arial" w:hAnsi="Arial" w:cs="Arial"/>
          <w:sz w:val="24"/>
          <w:szCs w:val="24"/>
        </w:rPr>
        <w:t>,</w:t>
      </w:r>
      <w:r w:rsidRPr="00914CE7">
        <w:rPr>
          <w:rFonts w:ascii="Arial" w:hAnsi="Arial" w:cs="Arial"/>
          <w:sz w:val="24"/>
          <w:szCs w:val="24"/>
        </w:rPr>
        <w:t xml:space="preserve"> and Hutton, RS. Soleus muscle </w:t>
      </w:r>
      <w:proofErr w:type="spellStart"/>
      <w:r w:rsidRPr="00914CE7">
        <w:rPr>
          <w:rFonts w:ascii="Arial" w:hAnsi="Arial" w:cs="Arial"/>
          <w:sz w:val="24"/>
          <w:szCs w:val="24"/>
        </w:rPr>
        <w:t>electromyographic</w:t>
      </w:r>
      <w:proofErr w:type="spellEnd"/>
      <w:r w:rsidRPr="00914CE7">
        <w:rPr>
          <w:rFonts w:ascii="Arial" w:hAnsi="Arial" w:cs="Arial"/>
          <w:sz w:val="24"/>
          <w:szCs w:val="24"/>
        </w:rPr>
        <w:t xml:space="preserve"> activity and ankle dorsiflexion range of motion during four stretching procedures. </w:t>
      </w:r>
      <w:r w:rsidRPr="00A80D8D">
        <w:rPr>
          <w:rFonts w:ascii="Arial" w:hAnsi="Arial" w:cs="Arial"/>
          <w:i/>
          <w:sz w:val="24"/>
          <w:szCs w:val="24"/>
        </w:rPr>
        <w:t xml:space="preserve">Phys </w:t>
      </w:r>
      <w:proofErr w:type="spellStart"/>
      <w:r w:rsidRPr="00A80D8D">
        <w:rPr>
          <w:rFonts w:ascii="Arial" w:hAnsi="Arial" w:cs="Arial"/>
          <w:i/>
          <w:sz w:val="24"/>
          <w:szCs w:val="24"/>
        </w:rPr>
        <w:t>Ther</w:t>
      </w:r>
      <w:proofErr w:type="spellEnd"/>
      <w:r w:rsidRPr="00914CE7">
        <w:rPr>
          <w:rFonts w:ascii="Arial" w:hAnsi="Arial" w:cs="Arial"/>
          <w:sz w:val="24"/>
          <w:szCs w:val="24"/>
        </w:rPr>
        <w:t xml:space="preserve"> 67</w:t>
      </w:r>
      <w:r>
        <w:rPr>
          <w:rFonts w:ascii="Arial" w:hAnsi="Arial" w:cs="Arial"/>
          <w:sz w:val="24"/>
          <w:szCs w:val="24"/>
        </w:rPr>
        <w:t>:</w:t>
      </w:r>
      <w:r w:rsidRPr="00914CE7">
        <w:rPr>
          <w:rFonts w:ascii="Arial" w:hAnsi="Arial" w:cs="Arial"/>
          <w:sz w:val="24"/>
          <w:szCs w:val="24"/>
        </w:rPr>
        <w:t>24</w:t>
      </w:r>
      <w:r>
        <w:rPr>
          <w:rFonts w:ascii="Arial" w:hAnsi="Arial" w:cs="Arial"/>
          <w:sz w:val="24"/>
          <w:szCs w:val="24"/>
        </w:rPr>
        <w:t xml:space="preserve"> – </w:t>
      </w:r>
      <w:r w:rsidRPr="00914CE7">
        <w:rPr>
          <w:rFonts w:ascii="Arial" w:hAnsi="Arial" w:cs="Arial"/>
          <w:sz w:val="24"/>
          <w:szCs w:val="24"/>
        </w:rPr>
        <w:t>30</w:t>
      </w:r>
      <w:r>
        <w:rPr>
          <w:rFonts w:ascii="Arial" w:hAnsi="Arial" w:cs="Arial"/>
          <w:sz w:val="24"/>
          <w:szCs w:val="24"/>
        </w:rPr>
        <w:t>,</w:t>
      </w:r>
      <w:r w:rsidRPr="00574E72">
        <w:rPr>
          <w:rFonts w:ascii="Arial" w:hAnsi="Arial" w:cs="Arial"/>
          <w:sz w:val="24"/>
          <w:szCs w:val="24"/>
        </w:rPr>
        <w:t xml:space="preserve"> </w:t>
      </w:r>
      <w:r w:rsidRPr="00914CE7">
        <w:rPr>
          <w:rFonts w:ascii="Arial" w:hAnsi="Arial" w:cs="Arial"/>
          <w:sz w:val="24"/>
          <w:szCs w:val="24"/>
        </w:rPr>
        <w:t>1987.</w:t>
      </w:r>
    </w:p>
    <w:p w14:paraId="1F1B8260" w14:textId="77777777" w:rsidR="00AA2E91" w:rsidRPr="00795805" w:rsidRDefault="00AA2E91" w:rsidP="00AA2E91">
      <w:pPr>
        <w:pStyle w:val="ListParagraph"/>
        <w:numPr>
          <w:ilvl w:val="0"/>
          <w:numId w:val="1"/>
        </w:numPr>
        <w:spacing w:line="480" w:lineRule="auto"/>
        <w:jc w:val="both"/>
        <w:rPr>
          <w:rFonts w:ascii="Arial" w:hAnsi="Arial" w:cs="Arial"/>
          <w:sz w:val="24"/>
          <w:szCs w:val="24"/>
        </w:rPr>
      </w:pPr>
      <w:r w:rsidRPr="00795805">
        <w:rPr>
          <w:rFonts w:ascii="Arial" w:hAnsi="Arial" w:cs="Arial"/>
          <w:sz w:val="24"/>
          <w:szCs w:val="24"/>
        </w:rPr>
        <w:t>Cook, G, Burton, L</w:t>
      </w:r>
      <w:r>
        <w:rPr>
          <w:rFonts w:ascii="Arial" w:hAnsi="Arial" w:cs="Arial"/>
          <w:sz w:val="24"/>
          <w:szCs w:val="24"/>
        </w:rPr>
        <w:t>,</w:t>
      </w:r>
      <w:r w:rsidRPr="00795805">
        <w:rPr>
          <w:rFonts w:ascii="Arial" w:hAnsi="Arial" w:cs="Arial"/>
          <w:sz w:val="24"/>
          <w:szCs w:val="24"/>
        </w:rPr>
        <w:t xml:space="preserve"> and Fields, K. Reactive neuromuscular training for the anterior cruciate ligament-deficient knee: a case report. </w:t>
      </w:r>
      <w:r w:rsidRPr="00A80D8D">
        <w:rPr>
          <w:rFonts w:ascii="Arial" w:hAnsi="Arial" w:cs="Arial"/>
          <w:i/>
          <w:sz w:val="24"/>
          <w:szCs w:val="24"/>
        </w:rPr>
        <w:t xml:space="preserve">J </w:t>
      </w:r>
      <w:proofErr w:type="spellStart"/>
      <w:r w:rsidRPr="00A80D8D">
        <w:rPr>
          <w:rFonts w:ascii="Arial" w:hAnsi="Arial" w:cs="Arial"/>
          <w:i/>
          <w:sz w:val="24"/>
          <w:szCs w:val="24"/>
        </w:rPr>
        <w:t>Athl</w:t>
      </w:r>
      <w:proofErr w:type="spellEnd"/>
      <w:r w:rsidRPr="00A80D8D">
        <w:rPr>
          <w:rFonts w:ascii="Arial" w:hAnsi="Arial" w:cs="Arial"/>
          <w:i/>
          <w:sz w:val="24"/>
          <w:szCs w:val="24"/>
        </w:rPr>
        <w:t xml:space="preserve"> Train</w:t>
      </w:r>
      <w:r w:rsidRPr="00795805">
        <w:rPr>
          <w:rFonts w:ascii="Arial" w:hAnsi="Arial" w:cs="Arial"/>
          <w:sz w:val="24"/>
          <w:szCs w:val="24"/>
        </w:rPr>
        <w:t xml:space="preserve"> 34</w:t>
      </w:r>
      <w:r>
        <w:rPr>
          <w:rFonts w:ascii="Arial" w:hAnsi="Arial" w:cs="Arial"/>
          <w:sz w:val="24"/>
          <w:szCs w:val="24"/>
        </w:rPr>
        <w:t>:</w:t>
      </w:r>
      <w:r w:rsidRPr="00795805">
        <w:rPr>
          <w:rFonts w:ascii="Arial" w:hAnsi="Arial" w:cs="Arial"/>
          <w:sz w:val="24"/>
          <w:szCs w:val="24"/>
        </w:rPr>
        <w:t>194</w:t>
      </w:r>
      <w:r>
        <w:rPr>
          <w:rFonts w:ascii="Arial" w:hAnsi="Arial" w:cs="Arial"/>
          <w:sz w:val="24"/>
          <w:szCs w:val="24"/>
        </w:rPr>
        <w:t>,</w:t>
      </w:r>
      <w:r w:rsidRPr="00574E72">
        <w:rPr>
          <w:rFonts w:ascii="Arial" w:hAnsi="Arial" w:cs="Arial"/>
          <w:sz w:val="24"/>
          <w:szCs w:val="24"/>
        </w:rPr>
        <w:t xml:space="preserve"> </w:t>
      </w:r>
      <w:r w:rsidRPr="00795805">
        <w:rPr>
          <w:rFonts w:ascii="Arial" w:hAnsi="Arial" w:cs="Arial"/>
          <w:sz w:val="24"/>
          <w:szCs w:val="24"/>
        </w:rPr>
        <w:t>1999.</w:t>
      </w:r>
    </w:p>
    <w:p w14:paraId="2DC9E748" w14:textId="77777777" w:rsidR="00F725D1" w:rsidRPr="00AB684E" w:rsidRDefault="00F725D1" w:rsidP="00F725D1">
      <w:pPr>
        <w:pStyle w:val="ListParagraph"/>
        <w:numPr>
          <w:ilvl w:val="0"/>
          <w:numId w:val="1"/>
        </w:numPr>
        <w:spacing w:line="480" w:lineRule="auto"/>
        <w:jc w:val="both"/>
        <w:rPr>
          <w:rFonts w:ascii="Arial" w:hAnsi="Arial" w:cs="Arial"/>
          <w:sz w:val="24"/>
          <w:szCs w:val="24"/>
        </w:rPr>
      </w:pPr>
      <w:r w:rsidRPr="00AB684E">
        <w:rPr>
          <w:rFonts w:ascii="Arial" w:hAnsi="Arial" w:cs="Arial"/>
          <w:sz w:val="24"/>
          <w:szCs w:val="24"/>
        </w:rPr>
        <w:lastRenderedPageBreak/>
        <w:t>Cosby, NL</w:t>
      </w:r>
      <w:r>
        <w:rPr>
          <w:rFonts w:ascii="Arial" w:hAnsi="Arial" w:cs="Arial"/>
          <w:sz w:val="24"/>
          <w:szCs w:val="24"/>
        </w:rPr>
        <w:t>,</w:t>
      </w:r>
      <w:r w:rsidRPr="00AB684E">
        <w:rPr>
          <w:rFonts w:ascii="Arial" w:hAnsi="Arial" w:cs="Arial"/>
          <w:sz w:val="24"/>
          <w:szCs w:val="24"/>
        </w:rPr>
        <w:t xml:space="preserve"> and </w:t>
      </w:r>
      <w:proofErr w:type="spellStart"/>
      <w:r w:rsidRPr="00AB684E">
        <w:rPr>
          <w:rFonts w:ascii="Arial" w:hAnsi="Arial" w:cs="Arial"/>
          <w:sz w:val="24"/>
          <w:szCs w:val="24"/>
        </w:rPr>
        <w:t>Grindstaff</w:t>
      </w:r>
      <w:proofErr w:type="spellEnd"/>
      <w:r w:rsidRPr="00AB684E">
        <w:rPr>
          <w:rFonts w:ascii="Arial" w:hAnsi="Arial" w:cs="Arial"/>
          <w:sz w:val="24"/>
          <w:szCs w:val="24"/>
        </w:rPr>
        <w:t xml:space="preserve">, TL. Restricted ankle dorsiflexion self-mobilization. </w:t>
      </w:r>
      <w:r w:rsidRPr="00A80D8D">
        <w:rPr>
          <w:rFonts w:ascii="Arial" w:hAnsi="Arial" w:cs="Arial"/>
          <w:i/>
          <w:sz w:val="24"/>
          <w:szCs w:val="24"/>
        </w:rPr>
        <w:t>Strength Cond J</w:t>
      </w:r>
      <w:r w:rsidRPr="00AB684E">
        <w:rPr>
          <w:rFonts w:ascii="Arial" w:hAnsi="Arial" w:cs="Arial"/>
          <w:sz w:val="24"/>
          <w:szCs w:val="24"/>
        </w:rPr>
        <w:t xml:space="preserve"> 34</w:t>
      </w:r>
      <w:r>
        <w:rPr>
          <w:rFonts w:ascii="Arial" w:hAnsi="Arial" w:cs="Arial"/>
          <w:sz w:val="24"/>
          <w:szCs w:val="24"/>
        </w:rPr>
        <w:t>:</w:t>
      </w:r>
      <w:r w:rsidRPr="00AB684E">
        <w:rPr>
          <w:rFonts w:ascii="Arial" w:hAnsi="Arial" w:cs="Arial"/>
          <w:sz w:val="24"/>
          <w:szCs w:val="24"/>
        </w:rPr>
        <w:t>58</w:t>
      </w:r>
      <w:r>
        <w:rPr>
          <w:rFonts w:ascii="Arial" w:hAnsi="Arial" w:cs="Arial"/>
          <w:sz w:val="24"/>
          <w:szCs w:val="24"/>
        </w:rPr>
        <w:t xml:space="preserve"> – </w:t>
      </w:r>
      <w:r w:rsidRPr="00AB684E">
        <w:rPr>
          <w:rFonts w:ascii="Arial" w:hAnsi="Arial" w:cs="Arial"/>
          <w:sz w:val="24"/>
          <w:szCs w:val="24"/>
        </w:rPr>
        <w:t>60</w:t>
      </w:r>
      <w:r>
        <w:rPr>
          <w:rFonts w:ascii="Arial" w:hAnsi="Arial" w:cs="Arial"/>
          <w:sz w:val="24"/>
          <w:szCs w:val="24"/>
        </w:rPr>
        <w:t>, 2012.</w:t>
      </w:r>
    </w:p>
    <w:p w14:paraId="35BA8F25" w14:textId="77777777" w:rsidR="00F725D1" w:rsidRPr="00926CC3" w:rsidRDefault="00F725D1" w:rsidP="00F725D1">
      <w:pPr>
        <w:pStyle w:val="ListParagraph"/>
        <w:numPr>
          <w:ilvl w:val="0"/>
          <w:numId w:val="1"/>
        </w:numPr>
        <w:spacing w:line="480" w:lineRule="auto"/>
        <w:jc w:val="both"/>
        <w:rPr>
          <w:rFonts w:ascii="Arial" w:hAnsi="Arial" w:cs="Arial"/>
          <w:sz w:val="24"/>
          <w:szCs w:val="24"/>
        </w:rPr>
      </w:pPr>
      <w:r w:rsidRPr="00926CC3">
        <w:rPr>
          <w:rFonts w:ascii="Arial" w:hAnsi="Arial" w:cs="Arial"/>
          <w:sz w:val="24"/>
          <w:szCs w:val="24"/>
        </w:rPr>
        <w:t>Davids, KW, Button, C</w:t>
      </w:r>
      <w:r>
        <w:rPr>
          <w:rFonts w:ascii="Arial" w:hAnsi="Arial" w:cs="Arial"/>
          <w:sz w:val="24"/>
          <w:szCs w:val="24"/>
        </w:rPr>
        <w:t xml:space="preserve">, </w:t>
      </w:r>
      <w:r w:rsidRPr="00926CC3">
        <w:rPr>
          <w:rFonts w:ascii="Arial" w:hAnsi="Arial" w:cs="Arial"/>
          <w:sz w:val="24"/>
          <w:szCs w:val="24"/>
        </w:rPr>
        <w:t xml:space="preserve">and Bennett, SJ. </w:t>
      </w:r>
      <w:r w:rsidRPr="00A80D8D">
        <w:rPr>
          <w:rFonts w:ascii="Arial" w:hAnsi="Arial" w:cs="Arial"/>
          <w:i/>
          <w:sz w:val="24"/>
          <w:szCs w:val="24"/>
        </w:rPr>
        <w:t>Dynamics of skill acquisition: A constraints-led approach</w:t>
      </w:r>
      <w:r w:rsidRPr="00926CC3">
        <w:rPr>
          <w:rFonts w:ascii="Arial" w:hAnsi="Arial" w:cs="Arial"/>
          <w:sz w:val="24"/>
          <w:szCs w:val="24"/>
        </w:rPr>
        <w:t>.</w:t>
      </w:r>
      <w:r>
        <w:rPr>
          <w:rFonts w:ascii="Arial" w:hAnsi="Arial" w:cs="Arial"/>
          <w:sz w:val="24"/>
          <w:szCs w:val="24"/>
        </w:rPr>
        <w:t xml:space="preserve"> Champaign, IL:</w:t>
      </w:r>
      <w:r w:rsidRPr="00926CC3">
        <w:rPr>
          <w:rFonts w:ascii="Arial" w:hAnsi="Arial" w:cs="Arial"/>
          <w:sz w:val="24"/>
          <w:szCs w:val="24"/>
        </w:rPr>
        <w:t xml:space="preserve"> Human </w:t>
      </w:r>
      <w:r>
        <w:rPr>
          <w:rFonts w:ascii="Arial" w:hAnsi="Arial" w:cs="Arial"/>
          <w:sz w:val="24"/>
          <w:szCs w:val="24"/>
        </w:rPr>
        <w:t>K</w:t>
      </w:r>
      <w:r w:rsidRPr="00926CC3">
        <w:rPr>
          <w:rFonts w:ascii="Arial" w:hAnsi="Arial" w:cs="Arial"/>
          <w:sz w:val="24"/>
          <w:szCs w:val="24"/>
        </w:rPr>
        <w:t>inetics</w:t>
      </w:r>
      <w:r>
        <w:rPr>
          <w:rFonts w:ascii="Arial" w:hAnsi="Arial" w:cs="Arial"/>
          <w:sz w:val="24"/>
          <w:szCs w:val="24"/>
        </w:rPr>
        <w:t>,</w:t>
      </w:r>
      <w:r w:rsidRPr="00574E72">
        <w:rPr>
          <w:rFonts w:ascii="Arial" w:hAnsi="Arial" w:cs="Arial"/>
          <w:sz w:val="24"/>
          <w:szCs w:val="24"/>
        </w:rPr>
        <w:t xml:space="preserve"> </w:t>
      </w:r>
      <w:r w:rsidRPr="00926CC3">
        <w:rPr>
          <w:rFonts w:ascii="Arial" w:hAnsi="Arial" w:cs="Arial"/>
          <w:sz w:val="24"/>
          <w:szCs w:val="24"/>
        </w:rPr>
        <w:t>2008.</w:t>
      </w:r>
    </w:p>
    <w:p w14:paraId="51125E0D" w14:textId="77777777" w:rsidR="00F725D1" w:rsidRPr="004A4E97" w:rsidRDefault="00F725D1" w:rsidP="00F725D1">
      <w:pPr>
        <w:pStyle w:val="ListParagraph"/>
        <w:numPr>
          <w:ilvl w:val="0"/>
          <w:numId w:val="1"/>
        </w:numPr>
        <w:spacing w:line="480" w:lineRule="auto"/>
        <w:jc w:val="both"/>
        <w:rPr>
          <w:rFonts w:ascii="Arial" w:hAnsi="Arial" w:cs="Arial"/>
          <w:sz w:val="24"/>
          <w:szCs w:val="24"/>
        </w:rPr>
      </w:pPr>
      <w:r w:rsidRPr="004A4E97">
        <w:rPr>
          <w:rFonts w:ascii="Arial" w:hAnsi="Arial" w:cs="Arial"/>
          <w:sz w:val="24"/>
          <w:szCs w:val="24"/>
        </w:rPr>
        <w:t>Delahunt, E, Cusack, K, Wilson, L</w:t>
      </w:r>
      <w:r>
        <w:rPr>
          <w:rFonts w:ascii="Arial" w:hAnsi="Arial" w:cs="Arial"/>
          <w:sz w:val="24"/>
          <w:szCs w:val="24"/>
        </w:rPr>
        <w:t>,</w:t>
      </w:r>
      <w:r w:rsidRPr="004A4E97">
        <w:rPr>
          <w:rFonts w:ascii="Arial" w:hAnsi="Arial" w:cs="Arial"/>
          <w:sz w:val="24"/>
          <w:szCs w:val="24"/>
        </w:rPr>
        <w:t xml:space="preserve"> and Doherty, C. Joint mobilization acutely improves landing kinematics in chronic ankle instability. </w:t>
      </w:r>
      <w:r w:rsidRPr="00A80D8D">
        <w:rPr>
          <w:rFonts w:ascii="Arial" w:hAnsi="Arial" w:cs="Arial"/>
          <w:i/>
          <w:sz w:val="24"/>
          <w:szCs w:val="24"/>
        </w:rPr>
        <w:t xml:space="preserve">Med </w:t>
      </w:r>
      <w:proofErr w:type="spellStart"/>
      <w:r w:rsidRPr="00A80D8D">
        <w:rPr>
          <w:rFonts w:ascii="Arial" w:hAnsi="Arial" w:cs="Arial"/>
          <w:i/>
          <w:sz w:val="24"/>
          <w:szCs w:val="24"/>
        </w:rPr>
        <w:t>Sci</w:t>
      </w:r>
      <w:proofErr w:type="spellEnd"/>
      <w:r w:rsidRPr="00A80D8D">
        <w:rPr>
          <w:rFonts w:ascii="Arial" w:hAnsi="Arial" w:cs="Arial"/>
          <w:i/>
          <w:sz w:val="24"/>
          <w:szCs w:val="24"/>
        </w:rPr>
        <w:t xml:space="preserve"> Sports </w:t>
      </w:r>
      <w:proofErr w:type="spellStart"/>
      <w:r w:rsidRPr="00A80D8D">
        <w:rPr>
          <w:rFonts w:ascii="Arial" w:hAnsi="Arial" w:cs="Arial"/>
          <w:i/>
          <w:sz w:val="24"/>
          <w:szCs w:val="24"/>
        </w:rPr>
        <w:t>Exerc</w:t>
      </w:r>
      <w:proofErr w:type="spellEnd"/>
      <w:r w:rsidRPr="004A4E97">
        <w:rPr>
          <w:rFonts w:ascii="Arial" w:hAnsi="Arial" w:cs="Arial"/>
          <w:sz w:val="24"/>
          <w:szCs w:val="24"/>
        </w:rPr>
        <w:t xml:space="preserve"> 45:514</w:t>
      </w:r>
      <w:r>
        <w:rPr>
          <w:rFonts w:ascii="Arial" w:hAnsi="Arial" w:cs="Arial"/>
          <w:sz w:val="24"/>
          <w:szCs w:val="24"/>
        </w:rPr>
        <w:t xml:space="preserve"> – </w:t>
      </w:r>
      <w:r w:rsidRPr="004A4E97">
        <w:rPr>
          <w:rFonts w:ascii="Arial" w:hAnsi="Arial" w:cs="Arial"/>
          <w:sz w:val="24"/>
          <w:szCs w:val="24"/>
        </w:rPr>
        <w:t>519</w:t>
      </w:r>
      <w:r>
        <w:rPr>
          <w:rFonts w:ascii="Arial" w:hAnsi="Arial" w:cs="Arial"/>
          <w:sz w:val="24"/>
          <w:szCs w:val="24"/>
        </w:rPr>
        <w:t>,</w:t>
      </w:r>
      <w:r w:rsidRPr="004A4E97">
        <w:rPr>
          <w:rFonts w:ascii="Arial" w:hAnsi="Arial" w:cs="Arial"/>
          <w:sz w:val="24"/>
          <w:szCs w:val="24"/>
        </w:rPr>
        <w:t xml:space="preserve"> 2013.</w:t>
      </w:r>
    </w:p>
    <w:p w14:paraId="48AEE9DF" w14:textId="77777777" w:rsidR="00F725D1" w:rsidRPr="005F2229" w:rsidRDefault="00F725D1" w:rsidP="00F725D1">
      <w:pPr>
        <w:pStyle w:val="ListParagraph"/>
        <w:numPr>
          <w:ilvl w:val="0"/>
          <w:numId w:val="1"/>
        </w:numPr>
        <w:spacing w:line="480" w:lineRule="auto"/>
        <w:jc w:val="both"/>
        <w:rPr>
          <w:rFonts w:ascii="Arial" w:hAnsi="Arial" w:cs="Arial"/>
          <w:sz w:val="24"/>
          <w:szCs w:val="24"/>
        </w:rPr>
      </w:pPr>
      <w:r w:rsidRPr="005F2229">
        <w:rPr>
          <w:rFonts w:ascii="Arial" w:hAnsi="Arial" w:cs="Arial"/>
          <w:sz w:val="24"/>
          <w:szCs w:val="24"/>
        </w:rPr>
        <w:t>Dill</w:t>
      </w:r>
      <w:r>
        <w:rPr>
          <w:rFonts w:ascii="Arial" w:hAnsi="Arial" w:cs="Arial"/>
          <w:sz w:val="24"/>
          <w:szCs w:val="24"/>
        </w:rPr>
        <w:t>,</w:t>
      </w:r>
      <w:r w:rsidRPr="005F2229">
        <w:rPr>
          <w:rFonts w:ascii="Arial" w:hAnsi="Arial" w:cs="Arial"/>
          <w:sz w:val="24"/>
          <w:szCs w:val="24"/>
        </w:rPr>
        <w:t xml:space="preserve"> KE, </w:t>
      </w:r>
      <w:proofErr w:type="spellStart"/>
      <w:r w:rsidRPr="005F2229">
        <w:rPr>
          <w:rFonts w:ascii="Arial" w:hAnsi="Arial" w:cs="Arial"/>
          <w:sz w:val="24"/>
          <w:szCs w:val="24"/>
        </w:rPr>
        <w:t>Begalle</w:t>
      </w:r>
      <w:proofErr w:type="spellEnd"/>
      <w:r>
        <w:rPr>
          <w:rFonts w:ascii="Arial" w:hAnsi="Arial" w:cs="Arial"/>
          <w:sz w:val="24"/>
          <w:szCs w:val="24"/>
        </w:rPr>
        <w:t>,</w:t>
      </w:r>
      <w:r w:rsidRPr="005F2229">
        <w:rPr>
          <w:rFonts w:ascii="Arial" w:hAnsi="Arial" w:cs="Arial"/>
          <w:sz w:val="24"/>
          <w:szCs w:val="24"/>
        </w:rPr>
        <w:t xml:space="preserve"> RL, Frank</w:t>
      </w:r>
      <w:r>
        <w:rPr>
          <w:rFonts w:ascii="Arial" w:hAnsi="Arial" w:cs="Arial"/>
          <w:sz w:val="24"/>
          <w:szCs w:val="24"/>
        </w:rPr>
        <w:t>,</w:t>
      </w:r>
      <w:r w:rsidRPr="005F2229">
        <w:rPr>
          <w:rFonts w:ascii="Arial" w:hAnsi="Arial" w:cs="Arial"/>
          <w:sz w:val="24"/>
          <w:szCs w:val="24"/>
        </w:rPr>
        <w:t xml:space="preserve"> BS, Zinder</w:t>
      </w:r>
      <w:r>
        <w:rPr>
          <w:rFonts w:ascii="Arial" w:hAnsi="Arial" w:cs="Arial"/>
          <w:sz w:val="24"/>
          <w:szCs w:val="24"/>
        </w:rPr>
        <w:t>,</w:t>
      </w:r>
      <w:r w:rsidRPr="005F2229">
        <w:rPr>
          <w:rFonts w:ascii="Arial" w:hAnsi="Arial" w:cs="Arial"/>
          <w:sz w:val="24"/>
          <w:szCs w:val="24"/>
        </w:rPr>
        <w:t xml:space="preserve"> SM, </w:t>
      </w:r>
      <w:r>
        <w:rPr>
          <w:rFonts w:ascii="Arial" w:hAnsi="Arial" w:cs="Arial"/>
          <w:sz w:val="24"/>
          <w:szCs w:val="24"/>
        </w:rPr>
        <w:t xml:space="preserve">and </w:t>
      </w:r>
      <w:r w:rsidRPr="005F2229">
        <w:rPr>
          <w:rFonts w:ascii="Arial" w:hAnsi="Arial" w:cs="Arial"/>
          <w:sz w:val="24"/>
          <w:szCs w:val="24"/>
        </w:rPr>
        <w:t>Padua</w:t>
      </w:r>
      <w:r>
        <w:rPr>
          <w:rFonts w:ascii="Arial" w:hAnsi="Arial" w:cs="Arial"/>
          <w:sz w:val="24"/>
          <w:szCs w:val="24"/>
        </w:rPr>
        <w:t>,</w:t>
      </w:r>
      <w:r w:rsidRPr="005F2229">
        <w:rPr>
          <w:rFonts w:ascii="Arial" w:hAnsi="Arial" w:cs="Arial"/>
          <w:sz w:val="24"/>
          <w:szCs w:val="24"/>
        </w:rPr>
        <w:t xml:space="preserve"> DA. Altered knee and ankle kinematics during squatting in those with limited weight-bearing-lunge ankle-dorsiflexion range of motion. </w:t>
      </w:r>
      <w:r w:rsidRPr="00A80D8D">
        <w:rPr>
          <w:rFonts w:ascii="Arial" w:hAnsi="Arial" w:cs="Arial"/>
          <w:i/>
          <w:sz w:val="24"/>
          <w:szCs w:val="24"/>
        </w:rPr>
        <w:t xml:space="preserve">J </w:t>
      </w:r>
      <w:proofErr w:type="spellStart"/>
      <w:r w:rsidRPr="00A80D8D">
        <w:rPr>
          <w:rFonts w:ascii="Arial" w:hAnsi="Arial" w:cs="Arial"/>
          <w:i/>
          <w:sz w:val="24"/>
          <w:szCs w:val="24"/>
        </w:rPr>
        <w:t>Athl</w:t>
      </w:r>
      <w:proofErr w:type="spellEnd"/>
      <w:r w:rsidRPr="00A80D8D">
        <w:rPr>
          <w:rFonts w:ascii="Arial" w:hAnsi="Arial" w:cs="Arial"/>
          <w:i/>
          <w:sz w:val="24"/>
          <w:szCs w:val="24"/>
        </w:rPr>
        <w:t xml:space="preserve"> Train</w:t>
      </w:r>
      <w:r>
        <w:rPr>
          <w:rFonts w:ascii="Arial" w:hAnsi="Arial" w:cs="Arial"/>
          <w:sz w:val="24"/>
          <w:szCs w:val="24"/>
        </w:rPr>
        <w:t xml:space="preserve"> </w:t>
      </w:r>
      <w:r w:rsidRPr="005F2229">
        <w:rPr>
          <w:rFonts w:ascii="Arial" w:hAnsi="Arial" w:cs="Arial"/>
          <w:sz w:val="24"/>
          <w:szCs w:val="24"/>
        </w:rPr>
        <w:t>49:723</w:t>
      </w:r>
      <w:r>
        <w:rPr>
          <w:rFonts w:ascii="Arial" w:hAnsi="Arial" w:cs="Arial"/>
          <w:sz w:val="24"/>
          <w:szCs w:val="24"/>
        </w:rPr>
        <w:t xml:space="preserve"> – </w:t>
      </w:r>
      <w:r w:rsidRPr="005F2229">
        <w:rPr>
          <w:rFonts w:ascii="Arial" w:hAnsi="Arial" w:cs="Arial"/>
          <w:sz w:val="24"/>
          <w:szCs w:val="24"/>
        </w:rPr>
        <w:t>32</w:t>
      </w:r>
      <w:r>
        <w:rPr>
          <w:rFonts w:ascii="Arial" w:hAnsi="Arial" w:cs="Arial"/>
          <w:sz w:val="24"/>
          <w:szCs w:val="24"/>
        </w:rPr>
        <w:t>,</w:t>
      </w:r>
      <w:r w:rsidRPr="005F2229">
        <w:rPr>
          <w:rFonts w:ascii="Arial" w:hAnsi="Arial" w:cs="Arial"/>
          <w:sz w:val="24"/>
          <w:szCs w:val="24"/>
        </w:rPr>
        <w:t xml:space="preserve"> 2014</w:t>
      </w:r>
      <w:r>
        <w:rPr>
          <w:rFonts w:ascii="Arial" w:hAnsi="Arial" w:cs="Arial"/>
          <w:sz w:val="24"/>
          <w:szCs w:val="24"/>
        </w:rPr>
        <w:t>.</w:t>
      </w:r>
    </w:p>
    <w:p w14:paraId="794EDEFC" w14:textId="77777777" w:rsidR="00F725D1" w:rsidRPr="008B0915" w:rsidRDefault="00F725D1" w:rsidP="00F725D1">
      <w:pPr>
        <w:pStyle w:val="ListParagraph"/>
        <w:numPr>
          <w:ilvl w:val="0"/>
          <w:numId w:val="1"/>
        </w:numPr>
        <w:spacing w:line="480" w:lineRule="auto"/>
        <w:jc w:val="both"/>
        <w:rPr>
          <w:rFonts w:ascii="Arial" w:hAnsi="Arial" w:cs="Arial"/>
          <w:sz w:val="24"/>
          <w:szCs w:val="24"/>
        </w:rPr>
      </w:pPr>
      <w:r w:rsidRPr="008B0915">
        <w:rPr>
          <w:rFonts w:ascii="Arial" w:hAnsi="Arial" w:cs="Arial"/>
          <w:sz w:val="24"/>
          <w:szCs w:val="24"/>
        </w:rPr>
        <w:t>Distefano, LJ, Blackburn, JT, Marshall, SW</w:t>
      </w:r>
      <w:r>
        <w:rPr>
          <w:rFonts w:ascii="Arial" w:hAnsi="Arial" w:cs="Arial"/>
          <w:sz w:val="24"/>
          <w:szCs w:val="24"/>
        </w:rPr>
        <w:t>,</w:t>
      </w:r>
      <w:r w:rsidRPr="008B0915">
        <w:rPr>
          <w:rFonts w:ascii="Arial" w:hAnsi="Arial" w:cs="Arial"/>
          <w:sz w:val="24"/>
          <w:szCs w:val="24"/>
        </w:rPr>
        <w:t xml:space="preserve"> and Padua, </w:t>
      </w:r>
      <w:proofErr w:type="gramStart"/>
      <w:r w:rsidRPr="008B0915">
        <w:rPr>
          <w:rFonts w:ascii="Arial" w:hAnsi="Arial" w:cs="Arial"/>
          <w:sz w:val="24"/>
          <w:szCs w:val="24"/>
        </w:rPr>
        <w:t>DA..</w:t>
      </w:r>
      <w:proofErr w:type="gramEnd"/>
      <w:r w:rsidRPr="008B0915">
        <w:rPr>
          <w:rFonts w:ascii="Arial" w:hAnsi="Arial" w:cs="Arial"/>
          <w:sz w:val="24"/>
          <w:szCs w:val="24"/>
        </w:rPr>
        <w:t xml:space="preserve"> Gluteal muscle activation during common therapeutic exercises. </w:t>
      </w:r>
      <w:r w:rsidRPr="00A80D8D">
        <w:rPr>
          <w:rFonts w:ascii="Arial" w:hAnsi="Arial" w:cs="Arial"/>
          <w:i/>
          <w:sz w:val="24"/>
          <w:szCs w:val="24"/>
        </w:rPr>
        <w:t xml:space="preserve">J </w:t>
      </w:r>
      <w:proofErr w:type="spellStart"/>
      <w:r w:rsidRPr="00A80D8D">
        <w:rPr>
          <w:rFonts w:ascii="Arial" w:hAnsi="Arial" w:cs="Arial"/>
          <w:i/>
          <w:sz w:val="24"/>
          <w:szCs w:val="24"/>
        </w:rPr>
        <w:t>Orthop</w:t>
      </w:r>
      <w:proofErr w:type="spellEnd"/>
      <w:r w:rsidRPr="00A80D8D">
        <w:rPr>
          <w:rFonts w:ascii="Arial" w:hAnsi="Arial" w:cs="Arial"/>
          <w:i/>
          <w:sz w:val="24"/>
          <w:szCs w:val="24"/>
        </w:rPr>
        <w:t xml:space="preserve"> Sports Phys </w:t>
      </w:r>
      <w:proofErr w:type="spellStart"/>
      <w:r w:rsidRPr="00A80D8D">
        <w:rPr>
          <w:rFonts w:ascii="Arial" w:hAnsi="Arial" w:cs="Arial"/>
          <w:i/>
          <w:sz w:val="24"/>
          <w:szCs w:val="24"/>
        </w:rPr>
        <w:t>Ther</w:t>
      </w:r>
      <w:proofErr w:type="spellEnd"/>
      <w:r w:rsidRPr="008B0915">
        <w:rPr>
          <w:rFonts w:ascii="Arial" w:hAnsi="Arial" w:cs="Arial"/>
          <w:sz w:val="24"/>
          <w:szCs w:val="24"/>
        </w:rPr>
        <w:t xml:space="preserve"> 39</w:t>
      </w:r>
      <w:r>
        <w:rPr>
          <w:rFonts w:ascii="Arial" w:hAnsi="Arial" w:cs="Arial"/>
          <w:sz w:val="24"/>
          <w:szCs w:val="24"/>
        </w:rPr>
        <w:t>:</w:t>
      </w:r>
      <w:r w:rsidRPr="008B0915">
        <w:rPr>
          <w:rFonts w:ascii="Arial" w:hAnsi="Arial" w:cs="Arial"/>
          <w:sz w:val="24"/>
          <w:szCs w:val="24"/>
        </w:rPr>
        <w:t xml:space="preserve"> 532</w:t>
      </w:r>
      <w:r>
        <w:rPr>
          <w:rFonts w:ascii="Arial" w:hAnsi="Arial" w:cs="Arial"/>
          <w:sz w:val="24"/>
          <w:szCs w:val="24"/>
        </w:rPr>
        <w:t xml:space="preserve"> – </w:t>
      </w:r>
      <w:r w:rsidRPr="008B0915">
        <w:rPr>
          <w:rFonts w:ascii="Arial" w:hAnsi="Arial" w:cs="Arial"/>
          <w:sz w:val="24"/>
          <w:szCs w:val="24"/>
        </w:rPr>
        <w:t>540</w:t>
      </w:r>
      <w:r>
        <w:rPr>
          <w:rFonts w:ascii="Arial" w:hAnsi="Arial" w:cs="Arial"/>
          <w:sz w:val="24"/>
          <w:szCs w:val="24"/>
        </w:rPr>
        <w:t>,</w:t>
      </w:r>
      <w:r w:rsidRPr="005320EA">
        <w:rPr>
          <w:rFonts w:ascii="Arial" w:hAnsi="Arial" w:cs="Arial"/>
          <w:sz w:val="24"/>
          <w:szCs w:val="24"/>
        </w:rPr>
        <w:t xml:space="preserve"> </w:t>
      </w:r>
      <w:r w:rsidRPr="008B0915">
        <w:rPr>
          <w:rFonts w:ascii="Arial" w:hAnsi="Arial" w:cs="Arial"/>
          <w:sz w:val="24"/>
          <w:szCs w:val="24"/>
        </w:rPr>
        <w:t>2009</w:t>
      </w:r>
      <w:r>
        <w:rPr>
          <w:rFonts w:ascii="Arial" w:hAnsi="Arial" w:cs="Arial"/>
          <w:sz w:val="24"/>
          <w:szCs w:val="24"/>
        </w:rPr>
        <w:t>.</w:t>
      </w:r>
    </w:p>
    <w:p w14:paraId="61CD549E" w14:textId="77777777" w:rsidR="00F725D1" w:rsidRPr="001E3A23" w:rsidRDefault="00F725D1" w:rsidP="00F725D1">
      <w:pPr>
        <w:pStyle w:val="ListParagraph"/>
        <w:numPr>
          <w:ilvl w:val="0"/>
          <w:numId w:val="1"/>
        </w:numPr>
        <w:spacing w:line="480" w:lineRule="auto"/>
        <w:jc w:val="both"/>
        <w:rPr>
          <w:rFonts w:ascii="Arial" w:hAnsi="Arial" w:cs="Arial"/>
          <w:sz w:val="24"/>
          <w:szCs w:val="24"/>
        </w:rPr>
      </w:pPr>
      <w:r w:rsidRPr="001E3A23">
        <w:rPr>
          <w:rFonts w:ascii="Arial" w:hAnsi="Arial" w:cs="Arial"/>
          <w:sz w:val="24"/>
          <w:szCs w:val="24"/>
        </w:rPr>
        <w:t>Fong</w:t>
      </w:r>
      <w:r>
        <w:rPr>
          <w:rFonts w:ascii="Arial" w:hAnsi="Arial" w:cs="Arial"/>
          <w:sz w:val="24"/>
          <w:szCs w:val="24"/>
        </w:rPr>
        <w:t>,</w:t>
      </w:r>
      <w:r w:rsidRPr="001E3A23">
        <w:rPr>
          <w:rFonts w:ascii="Arial" w:hAnsi="Arial" w:cs="Arial"/>
          <w:sz w:val="24"/>
          <w:szCs w:val="24"/>
        </w:rPr>
        <w:t xml:space="preserve"> CM, Blackburn</w:t>
      </w:r>
      <w:r>
        <w:rPr>
          <w:rFonts w:ascii="Arial" w:hAnsi="Arial" w:cs="Arial"/>
          <w:sz w:val="24"/>
          <w:szCs w:val="24"/>
        </w:rPr>
        <w:t>,</w:t>
      </w:r>
      <w:r w:rsidRPr="001E3A23">
        <w:rPr>
          <w:rFonts w:ascii="Arial" w:hAnsi="Arial" w:cs="Arial"/>
          <w:sz w:val="24"/>
          <w:szCs w:val="24"/>
        </w:rPr>
        <w:t xml:space="preserve"> JT, </w:t>
      </w:r>
      <w:proofErr w:type="spellStart"/>
      <w:r w:rsidRPr="001E3A23">
        <w:rPr>
          <w:rFonts w:ascii="Arial" w:hAnsi="Arial" w:cs="Arial"/>
          <w:sz w:val="24"/>
          <w:szCs w:val="24"/>
        </w:rPr>
        <w:t>Nocross</w:t>
      </w:r>
      <w:proofErr w:type="spellEnd"/>
      <w:r>
        <w:rPr>
          <w:rFonts w:ascii="Arial" w:hAnsi="Arial" w:cs="Arial"/>
          <w:sz w:val="24"/>
          <w:szCs w:val="24"/>
        </w:rPr>
        <w:t>,</w:t>
      </w:r>
      <w:r w:rsidRPr="001E3A23">
        <w:rPr>
          <w:rFonts w:ascii="Arial" w:hAnsi="Arial" w:cs="Arial"/>
          <w:sz w:val="24"/>
          <w:szCs w:val="24"/>
        </w:rPr>
        <w:t xml:space="preserve"> MF, </w:t>
      </w:r>
      <w:r>
        <w:rPr>
          <w:rFonts w:ascii="Arial" w:hAnsi="Arial" w:cs="Arial"/>
          <w:sz w:val="24"/>
          <w:szCs w:val="24"/>
        </w:rPr>
        <w:t>McGrath, M, and Padua, DA</w:t>
      </w:r>
      <w:r w:rsidRPr="001E3A23">
        <w:rPr>
          <w:rFonts w:ascii="Arial" w:hAnsi="Arial" w:cs="Arial"/>
          <w:sz w:val="24"/>
          <w:szCs w:val="24"/>
        </w:rPr>
        <w:t xml:space="preserve">. Ankle-dorsiflexion range of motion and landing biomechanics. </w:t>
      </w:r>
      <w:r w:rsidRPr="00A80D8D">
        <w:rPr>
          <w:rFonts w:ascii="Arial" w:hAnsi="Arial" w:cs="Arial"/>
          <w:i/>
          <w:sz w:val="24"/>
          <w:szCs w:val="24"/>
        </w:rPr>
        <w:t xml:space="preserve">J </w:t>
      </w:r>
      <w:proofErr w:type="spellStart"/>
      <w:r w:rsidRPr="00A80D8D">
        <w:rPr>
          <w:rFonts w:ascii="Arial" w:hAnsi="Arial" w:cs="Arial"/>
          <w:i/>
          <w:sz w:val="24"/>
          <w:szCs w:val="24"/>
        </w:rPr>
        <w:t>Athl</w:t>
      </w:r>
      <w:proofErr w:type="spellEnd"/>
      <w:r w:rsidRPr="00A80D8D">
        <w:rPr>
          <w:rFonts w:ascii="Arial" w:hAnsi="Arial" w:cs="Arial"/>
          <w:i/>
          <w:sz w:val="24"/>
          <w:szCs w:val="24"/>
        </w:rPr>
        <w:t xml:space="preserve"> Train</w:t>
      </w:r>
      <w:r w:rsidRPr="001E3A23">
        <w:rPr>
          <w:rFonts w:ascii="Arial" w:hAnsi="Arial" w:cs="Arial"/>
          <w:sz w:val="24"/>
          <w:szCs w:val="24"/>
        </w:rPr>
        <w:t xml:space="preserve"> 46:</w:t>
      </w:r>
      <w:r>
        <w:rPr>
          <w:rFonts w:ascii="Arial" w:hAnsi="Arial" w:cs="Arial"/>
          <w:sz w:val="24"/>
          <w:szCs w:val="24"/>
        </w:rPr>
        <w:t xml:space="preserve"> </w:t>
      </w:r>
      <w:r w:rsidRPr="001E3A23">
        <w:rPr>
          <w:rFonts w:ascii="Arial" w:hAnsi="Arial" w:cs="Arial"/>
          <w:sz w:val="24"/>
          <w:szCs w:val="24"/>
        </w:rPr>
        <w:t>5</w:t>
      </w:r>
      <w:r>
        <w:rPr>
          <w:rFonts w:ascii="Arial" w:hAnsi="Arial" w:cs="Arial"/>
          <w:sz w:val="24"/>
          <w:szCs w:val="24"/>
        </w:rPr>
        <w:t xml:space="preserve"> – </w:t>
      </w:r>
      <w:r w:rsidRPr="001E3A23">
        <w:rPr>
          <w:rFonts w:ascii="Arial" w:hAnsi="Arial" w:cs="Arial"/>
          <w:sz w:val="24"/>
          <w:szCs w:val="24"/>
        </w:rPr>
        <w:t>10</w:t>
      </w:r>
      <w:r>
        <w:rPr>
          <w:rFonts w:ascii="Arial" w:hAnsi="Arial" w:cs="Arial"/>
          <w:sz w:val="24"/>
          <w:szCs w:val="24"/>
        </w:rPr>
        <w:t>, 2011</w:t>
      </w:r>
      <w:r w:rsidRPr="001E3A23">
        <w:rPr>
          <w:rFonts w:ascii="Arial" w:hAnsi="Arial" w:cs="Arial"/>
          <w:sz w:val="24"/>
          <w:szCs w:val="24"/>
        </w:rPr>
        <w:t>.</w:t>
      </w:r>
    </w:p>
    <w:p w14:paraId="1D3420F8" w14:textId="77777777" w:rsidR="00F725D1" w:rsidRPr="00F8435D" w:rsidRDefault="00F725D1" w:rsidP="00F725D1">
      <w:pPr>
        <w:pStyle w:val="ListParagraph"/>
        <w:numPr>
          <w:ilvl w:val="0"/>
          <w:numId w:val="1"/>
        </w:numPr>
        <w:spacing w:line="480" w:lineRule="auto"/>
        <w:jc w:val="both"/>
        <w:rPr>
          <w:rFonts w:ascii="Arial" w:hAnsi="Arial" w:cs="Arial"/>
          <w:sz w:val="24"/>
          <w:szCs w:val="24"/>
        </w:rPr>
      </w:pPr>
      <w:proofErr w:type="spellStart"/>
      <w:r w:rsidRPr="00F8435D">
        <w:rPr>
          <w:rFonts w:ascii="Arial" w:hAnsi="Arial" w:cs="Arial"/>
          <w:sz w:val="24"/>
          <w:szCs w:val="24"/>
        </w:rPr>
        <w:t>Gabbe</w:t>
      </w:r>
      <w:proofErr w:type="spellEnd"/>
      <w:r w:rsidRPr="00F8435D">
        <w:rPr>
          <w:rFonts w:ascii="Arial" w:hAnsi="Arial" w:cs="Arial"/>
          <w:sz w:val="24"/>
          <w:szCs w:val="24"/>
        </w:rPr>
        <w:t xml:space="preserve">, BJ, </w:t>
      </w:r>
      <w:proofErr w:type="spellStart"/>
      <w:r w:rsidRPr="00F8435D">
        <w:rPr>
          <w:rFonts w:ascii="Arial" w:hAnsi="Arial" w:cs="Arial"/>
          <w:sz w:val="24"/>
          <w:szCs w:val="24"/>
        </w:rPr>
        <w:t>Bennell</w:t>
      </w:r>
      <w:proofErr w:type="spellEnd"/>
      <w:r w:rsidRPr="00F8435D">
        <w:rPr>
          <w:rFonts w:ascii="Arial" w:hAnsi="Arial" w:cs="Arial"/>
          <w:sz w:val="24"/>
          <w:szCs w:val="24"/>
        </w:rPr>
        <w:t xml:space="preserve">, KL, Finch, CF, </w:t>
      </w:r>
      <w:proofErr w:type="spellStart"/>
      <w:r w:rsidRPr="00F8435D">
        <w:rPr>
          <w:rFonts w:ascii="Arial" w:hAnsi="Arial" w:cs="Arial"/>
          <w:sz w:val="24"/>
          <w:szCs w:val="24"/>
        </w:rPr>
        <w:t>Wajswelner</w:t>
      </w:r>
      <w:proofErr w:type="spellEnd"/>
      <w:r w:rsidRPr="00F8435D">
        <w:rPr>
          <w:rFonts w:ascii="Arial" w:hAnsi="Arial" w:cs="Arial"/>
          <w:sz w:val="24"/>
          <w:szCs w:val="24"/>
        </w:rPr>
        <w:t>, H</w:t>
      </w:r>
      <w:r>
        <w:rPr>
          <w:rFonts w:ascii="Arial" w:hAnsi="Arial" w:cs="Arial"/>
          <w:sz w:val="24"/>
          <w:szCs w:val="24"/>
        </w:rPr>
        <w:t>,</w:t>
      </w:r>
      <w:r w:rsidRPr="00F8435D">
        <w:rPr>
          <w:rFonts w:ascii="Arial" w:hAnsi="Arial" w:cs="Arial"/>
          <w:sz w:val="24"/>
          <w:szCs w:val="24"/>
        </w:rPr>
        <w:t xml:space="preserve"> and Orchard, JW. Predictors of hamstring injury at the elite level of Australian football. </w:t>
      </w:r>
      <w:proofErr w:type="spellStart"/>
      <w:r w:rsidRPr="00A80D8D">
        <w:rPr>
          <w:rFonts w:ascii="Arial" w:hAnsi="Arial" w:cs="Arial"/>
          <w:i/>
          <w:sz w:val="24"/>
          <w:szCs w:val="24"/>
        </w:rPr>
        <w:t>Scand</w:t>
      </w:r>
      <w:proofErr w:type="spellEnd"/>
      <w:r w:rsidRPr="00A80D8D">
        <w:rPr>
          <w:rFonts w:ascii="Arial" w:hAnsi="Arial" w:cs="Arial"/>
          <w:i/>
          <w:sz w:val="24"/>
          <w:szCs w:val="24"/>
        </w:rPr>
        <w:t xml:space="preserve"> J of Med </w:t>
      </w:r>
      <w:proofErr w:type="spellStart"/>
      <w:r w:rsidRPr="00A80D8D">
        <w:rPr>
          <w:rFonts w:ascii="Arial" w:hAnsi="Arial" w:cs="Arial"/>
          <w:i/>
          <w:sz w:val="24"/>
          <w:szCs w:val="24"/>
        </w:rPr>
        <w:t>Sci</w:t>
      </w:r>
      <w:proofErr w:type="spellEnd"/>
      <w:r w:rsidRPr="00A80D8D">
        <w:rPr>
          <w:rFonts w:ascii="Arial" w:hAnsi="Arial" w:cs="Arial"/>
          <w:i/>
          <w:sz w:val="24"/>
          <w:szCs w:val="24"/>
        </w:rPr>
        <w:t xml:space="preserve"> Sports</w:t>
      </w:r>
      <w:r w:rsidRPr="00F8435D">
        <w:rPr>
          <w:rFonts w:ascii="Arial" w:hAnsi="Arial" w:cs="Arial"/>
          <w:sz w:val="24"/>
          <w:szCs w:val="24"/>
        </w:rPr>
        <w:t xml:space="preserve"> 16:7</w:t>
      </w:r>
      <w:r>
        <w:rPr>
          <w:rFonts w:ascii="Arial" w:hAnsi="Arial" w:cs="Arial"/>
          <w:sz w:val="24"/>
          <w:szCs w:val="24"/>
        </w:rPr>
        <w:t xml:space="preserve"> – </w:t>
      </w:r>
      <w:r w:rsidRPr="00F8435D">
        <w:rPr>
          <w:rFonts w:ascii="Arial" w:hAnsi="Arial" w:cs="Arial"/>
          <w:sz w:val="24"/>
          <w:szCs w:val="24"/>
        </w:rPr>
        <w:t>13</w:t>
      </w:r>
      <w:r>
        <w:rPr>
          <w:rFonts w:ascii="Arial" w:hAnsi="Arial" w:cs="Arial"/>
          <w:sz w:val="24"/>
          <w:szCs w:val="24"/>
        </w:rPr>
        <w:t>,</w:t>
      </w:r>
      <w:r w:rsidRPr="00F8435D">
        <w:rPr>
          <w:rFonts w:ascii="Arial" w:hAnsi="Arial" w:cs="Arial"/>
          <w:sz w:val="24"/>
          <w:szCs w:val="24"/>
        </w:rPr>
        <w:t xml:space="preserve"> 2006.</w:t>
      </w:r>
    </w:p>
    <w:p w14:paraId="58B91CD4" w14:textId="77777777" w:rsidR="00AA2E91" w:rsidRPr="00DA059A" w:rsidRDefault="00AA2E91" w:rsidP="00AA2E91">
      <w:pPr>
        <w:pStyle w:val="ListParagraph"/>
        <w:numPr>
          <w:ilvl w:val="0"/>
          <w:numId w:val="1"/>
        </w:numPr>
        <w:spacing w:line="480" w:lineRule="auto"/>
        <w:jc w:val="both"/>
        <w:rPr>
          <w:rFonts w:ascii="Arial" w:hAnsi="Arial" w:cs="Arial"/>
          <w:sz w:val="24"/>
          <w:szCs w:val="24"/>
        </w:rPr>
      </w:pPr>
      <w:proofErr w:type="spellStart"/>
      <w:r w:rsidRPr="00DA059A">
        <w:rPr>
          <w:rFonts w:ascii="Arial" w:hAnsi="Arial" w:cs="Arial"/>
          <w:sz w:val="24"/>
          <w:szCs w:val="24"/>
        </w:rPr>
        <w:t>Gajdosik</w:t>
      </w:r>
      <w:proofErr w:type="spellEnd"/>
      <w:r w:rsidRPr="00DA059A">
        <w:rPr>
          <w:rFonts w:ascii="Arial" w:hAnsi="Arial" w:cs="Arial"/>
          <w:sz w:val="24"/>
          <w:szCs w:val="24"/>
        </w:rPr>
        <w:t>, RL, Vander Linden, DW, McNair, PJ, Williams, AK</w:t>
      </w:r>
      <w:r>
        <w:rPr>
          <w:rFonts w:ascii="Arial" w:hAnsi="Arial" w:cs="Arial"/>
          <w:sz w:val="24"/>
          <w:szCs w:val="24"/>
        </w:rPr>
        <w:t>,</w:t>
      </w:r>
      <w:r w:rsidRPr="00DA059A">
        <w:rPr>
          <w:rFonts w:ascii="Arial" w:hAnsi="Arial" w:cs="Arial"/>
          <w:sz w:val="24"/>
          <w:szCs w:val="24"/>
        </w:rPr>
        <w:t xml:space="preserve"> and </w:t>
      </w:r>
      <w:proofErr w:type="spellStart"/>
      <w:r w:rsidRPr="00DA059A">
        <w:rPr>
          <w:rFonts w:ascii="Arial" w:hAnsi="Arial" w:cs="Arial"/>
          <w:sz w:val="24"/>
          <w:szCs w:val="24"/>
        </w:rPr>
        <w:t>Riggin</w:t>
      </w:r>
      <w:proofErr w:type="spellEnd"/>
      <w:r w:rsidRPr="00DA059A">
        <w:rPr>
          <w:rFonts w:ascii="Arial" w:hAnsi="Arial" w:cs="Arial"/>
          <w:sz w:val="24"/>
          <w:szCs w:val="24"/>
        </w:rPr>
        <w:t xml:space="preserve">, TJ. Effects of an eight-week stretching program on the passive-elastic properties and function of the calf muscles of older women. </w:t>
      </w:r>
      <w:proofErr w:type="spellStart"/>
      <w:r w:rsidRPr="00A80D8D">
        <w:rPr>
          <w:rFonts w:ascii="Arial" w:hAnsi="Arial" w:cs="Arial"/>
          <w:i/>
          <w:sz w:val="24"/>
          <w:szCs w:val="24"/>
        </w:rPr>
        <w:t>Clin</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Biomech</w:t>
      </w:r>
      <w:proofErr w:type="spellEnd"/>
      <w:r w:rsidRPr="00DA059A">
        <w:rPr>
          <w:rFonts w:ascii="Arial" w:hAnsi="Arial" w:cs="Arial"/>
          <w:sz w:val="24"/>
          <w:szCs w:val="24"/>
        </w:rPr>
        <w:t xml:space="preserve"> 20:973</w:t>
      </w:r>
      <w:r>
        <w:rPr>
          <w:rFonts w:ascii="Arial" w:hAnsi="Arial" w:cs="Arial"/>
          <w:sz w:val="24"/>
          <w:szCs w:val="24"/>
        </w:rPr>
        <w:t xml:space="preserve"> – </w:t>
      </w:r>
      <w:r w:rsidRPr="00DA059A">
        <w:rPr>
          <w:rFonts w:ascii="Arial" w:hAnsi="Arial" w:cs="Arial"/>
          <w:sz w:val="24"/>
          <w:szCs w:val="24"/>
        </w:rPr>
        <w:t>983</w:t>
      </w:r>
      <w:r>
        <w:rPr>
          <w:rFonts w:ascii="Arial" w:hAnsi="Arial" w:cs="Arial"/>
          <w:sz w:val="24"/>
          <w:szCs w:val="24"/>
        </w:rPr>
        <w:t>,</w:t>
      </w:r>
      <w:r w:rsidRPr="00DA059A">
        <w:rPr>
          <w:rFonts w:ascii="Arial" w:hAnsi="Arial" w:cs="Arial"/>
          <w:sz w:val="24"/>
          <w:szCs w:val="24"/>
        </w:rPr>
        <w:t xml:space="preserve"> 2005.</w:t>
      </w:r>
    </w:p>
    <w:p w14:paraId="73E18F53" w14:textId="77777777" w:rsidR="00F725D1" w:rsidRPr="00736866" w:rsidRDefault="00F725D1" w:rsidP="00F725D1">
      <w:pPr>
        <w:pStyle w:val="ListParagraph"/>
        <w:numPr>
          <w:ilvl w:val="0"/>
          <w:numId w:val="1"/>
        </w:numPr>
        <w:spacing w:line="480" w:lineRule="auto"/>
        <w:jc w:val="both"/>
        <w:rPr>
          <w:rFonts w:ascii="Arial" w:hAnsi="Arial" w:cs="Arial"/>
          <w:sz w:val="24"/>
          <w:szCs w:val="24"/>
        </w:rPr>
      </w:pPr>
      <w:proofErr w:type="spellStart"/>
      <w:r w:rsidRPr="00736866">
        <w:rPr>
          <w:rFonts w:ascii="Arial" w:hAnsi="Arial" w:cs="Arial"/>
          <w:sz w:val="24"/>
          <w:szCs w:val="24"/>
        </w:rPr>
        <w:t>Gajdosik</w:t>
      </w:r>
      <w:proofErr w:type="spellEnd"/>
      <w:r w:rsidRPr="00736866">
        <w:rPr>
          <w:rFonts w:ascii="Arial" w:hAnsi="Arial" w:cs="Arial"/>
          <w:sz w:val="24"/>
          <w:szCs w:val="24"/>
        </w:rPr>
        <w:t xml:space="preserve">, RL, Allred, JD, </w:t>
      </w:r>
      <w:proofErr w:type="spellStart"/>
      <w:r w:rsidRPr="00736866">
        <w:rPr>
          <w:rFonts w:ascii="Arial" w:hAnsi="Arial" w:cs="Arial"/>
          <w:sz w:val="24"/>
          <w:szCs w:val="24"/>
        </w:rPr>
        <w:t>Gabbert</w:t>
      </w:r>
      <w:proofErr w:type="spellEnd"/>
      <w:r w:rsidRPr="00736866">
        <w:rPr>
          <w:rFonts w:ascii="Arial" w:hAnsi="Arial" w:cs="Arial"/>
          <w:sz w:val="24"/>
          <w:szCs w:val="24"/>
        </w:rPr>
        <w:t>, HL</w:t>
      </w:r>
      <w:r>
        <w:rPr>
          <w:rFonts w:ascii="Arial" w:hAnsi="Arial" w:cs="Arial"/>
          <w:sz w:val="24"/>
          <w:szCs w:val="24"/>
        </w:rPr>
        <w:t>,</w:t>
      </w:r>
      <w:r w:rsidRPr="00736866">
        <w:rPr>
          <w:rFonts w:ascii="Arial" w:hAnsi="Arial" w:cs="Arial"/>
          <w:sz w:val="24"/>
          <w:szCs w:val="24"/>
        </w:rPr>
        <w:t xml:space="preserve"> and </w:t>
      </w:r>
      <w:proofErr w:type="spellStart"/>
      <w:r w:rsidRPr="00736866">
        <w:rPr>
          <w:rFonts w:ascii="Arial" w:hAnsi="Arial" w:cs="Arial"/>
          <w:sz w:val="24"/>
          <w:szCs w:val="24"/>
        </w:rPr>
        <w:t>Sonsteng</w:t>
      </w:r>
      <w:proofErr w:type="spellEnd"/>
      <w:r w:rsidRPr="00736866">
        <w:rPr>
          <w:rFonts w:ascii="Arial" w:hAnsi="Arial" w:cs="Arial"/>
          <w:sz w:val="24"/>
          <w:szCs w:val="24"/>
        </w:rPr>
        <w:t xml:space="preserve">, BA. A stretching program increases the dynamic passive length and passive resistive </w:t>
      </w:r>
      <w:r w:rsidRPr="00736866">
        <w:rPr>
          <w:rFonts w:ascii="Arial" w:hAnsi="Arial" w:cs="Arial"/>
          <w:sz w:val="24"/>
          <w:szCs w:val="24"/>
        </w:rPr>
        <w:lastRenderedPageBreak/>
        <w:t xml:space="preserve">properties of the calf muscle-tendon unit of unconditioned younger women. </w:t>
      </w:r>
      <w:proofErr w:type="spellStart"/>
      <w:r w:rsidRPr="00A80D8D">
        <w:rPr>
          <w:rFonts w:ascii="Arial" w:hAnsi="Arial" w:cs="Arial"/>
          <w:i/>
          <w:sz w:val="24"/>
          <w:szCs w:val="24"/>
        </w:rPr>
        <w:t>Eur</w:t>
      </w:r>
      <w:proofErr w:type="spellEnd"/>
      <w:r w:rsidRPr="00A80D8D">
        <w:rPr>
          <w:rFonts w:ascii="Arial" w:hAnsi="Arial" w:cs="Arial"/>
          <w:i/>
          <w:sz w:val="24"/>
          <w:szCs w:val="24"/>
        </w:rPr>
        <w:t xml:space="preserve"> J </w:t>
      </w:r>
      <w:proofErr w:type="spellStart"/>
      <w:r w:rsidRPr="00A80D8D">
        <w:rPr>
          <w:rFonts w:ascii="Arial" w:hAnsi="Arial" w:cs="Arial"/>
          <w:i/>
          <w:sz w:val="24"/>
          <w:szCs w:val="24"/>
        </w:rPr>
        <w:t>Appl</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Physiol</w:t>
      </w:r>
      <w:proofErr w:type="spellEnd"/>
      <w:r w:rsidRPr="00736866">
        <w:rPr>
          <w:rFonts w:ascii="Arial" w:hAnsi="Arial" w:cs="Arial"/>
          <w:sz w:val="24"/>
          <w:szCs w:val="24"/>
        </w:rPr>
        <w:t xml:space="preserve"> 99:449</w:t>
      </w:r>
      <w:r>
        <w:rPr>
          <w:rFonts w:ascii="Arial" w:hAnsi="Arial" w:cs="Arial"/>
          <w:sz w:val="24"/>
          <w:szCs w:val="24"/>
        </w:rPr>
        <w:t xml:space="preserve"> – </w:t>
      </w:r>
      <w:r w:rsidRPr="00736866">
        <w:rPr>
          <w:rFonts w:ascii="Arial" w:hAnsi="Arial" w:cs="Arial"/>
          <w:sz w:val="24"/>
          <w:szCs w:val="24"/>
        </w:rPr>
        <w:t>454</w:t>
      </w:r>
      <w:r>
        <w:rPr>
          <w:rFonts w:ascii="Arial" w:hAnsi="Arial" w:cs="Arial"/>
          <w:sz w:val="24"/>
          <w:szCs w:val="24"/>
        </w:rPr>
        <w:t>,</w:t>
      </w:r>
      <w:r w:rsidRPr="00736866">
        <w:rPr>
          <w:rFonts w:ascii="Arial" w:hAnsi="Arial" w:cs="Arial"/>
          <w:sz w:val="24"/>
          <w:szCs w:val="24"/>
        </w:rPr>
        <w:t xml:space="preserve"> 2007.</w:t>
      </w:r>
    </w:p>
    <w:p w14:paraId="6CB2F6AB" w14:textId="77777777" w:rsidR="00F725D1" w:rsidRPr="000B0E68" w:rsidRDefault="00F725D1" w:rsidP="00F725D1">
      <w:pPr>
        <w:pStyle w:val="ListParagraph"/>
        <w:numPr>
          <w:ilvl w:val="0"/>
          <w:numId w:val="1"/>
        </w:numPr>
        <w:spacing w:line="480" w:lineRule="auto"/>
        <w:jc w:val="both"/>
        <w:rPr>
          <w:rFonts w:ascii="Arial" w:hAnsi="Arial" w:cs="Arial"/>
          <w:sz w:val="24"/>
          <w:szCs w:val="24"/>
        </w:rPr>
      </w:pPr>
      <w:r w:rsidRPr="000B0E68">
        <w:rPr>
          <w:rFonts w:ascii="Arial" w:hAnsi="Arial" w:cs="Arial"/>
          <w:sz w:val="24"/>
          <w:szCs w:val="24"/>
        </w:rPr>
        <w:t xml:space="preserve">Green, T, </w:t>
      </w:r>
      <w:proofErr w:type="spellStart"/>
      <w:r w:rsidRPr="000B0E68">
        <w:rPr>
          <w:rFonts w:ascii="Arial" w:hAnsi="Arial" w:cs="Arial"/>
          <w:sz w:val="24"/>
          <w:szCs w:val="24"/>
        </w:rPr>
        <w:t>Refshauge</w:t>
      </w:r>
      <w:proofErr w:type="spellEnd"/>
      <w:r w:rsidRPr="000B0E68">
        <w:rPr>
          <w:rFonts w:ascii="Arial" w:hAnsi="Arial" w:cs="Arial"/>
          <w:sz w:val="24"/>
          <w:szCs w:val="24"/>
        </w:rPr>
        <w:t>, K, Crosbie, J</w:t>
      </w:r>
      <w:r>
        <w:rPr>
          <w:rFonts w:ascii="Arial" w:hAnsi="Arial" w:cs="Arial"/>
          <w:sz w:val="24"/>
          <w:szCs w:val="24"/>
        </w:rPr>
        <w:t>,</w:t>
      </w:r>
      <w:r w:rsidRPr="000B0E68">
        <w:rPr>
          <w:rFonts w:ascii="Arial" w:hAnsi="Arial" w:cs="Arial"/>
          <w:sz w:val="24"/>
          <w:szCs w:val="24"/>
        </w:rPr>
        <w:t xml:space="preserve"> and Adams, R. A randomized controlled trial of a passive accessory joint mobilization on acute ankle inversion sprains. </w:t>
      </w:r>
      <w:r w:rsidRPr="00A80D8D">
        <w:rPr>
          <w:rFonts w:ascii="Arial" w:hAnsi="Arial" w:cs="Arial"/>
          <w:i/>
          <w:sz w:val="24"/>
          <w:szCs w:val="24"/>
        </w:rPr>
        <w:t xml:space="preserve">Phys </w:t>
      </w:r>
      <w:proofErr w:type="spellStart"/>
      <w:r w:rsidRPr="00A80D8D">
        <w:rPr>
          <w:rFonts w:ascii="Arial" w:hAnsi="Arial" w:cs="Arial"/>
          <w:i/>
          <w:sz w:val="24"/>
          <w:szCs w:val="24"/>
        </w:rPr>
        <w:t>Ther</w:t>
      </w:r>
      <w:proofErr w:type="spellEnd"/>
      <w:r w:rsidRPr="000B0E68">
        <w:rPr>
          <w:rFonts w:ascii="Arial" w:hAnsi="Arial" w:cs="Arial"/>
          <w:sz w:val="24"/>
          <w:szCs w:val="24"/>
        </w:rPr>
        <w:t xml:space="preserve"> 81:984</w:t>
      </w:r>
      <w:r>
        <w:rPr>
          <w:rFonts w:ascii="Arial" w:hAnsi="Arial" w:cs="Arial"/>
          <w:sz w:val="24"/>
          <w:szCs w:val="24"/>
        </w:rPr>
        <w:t xml:space="preserve"> – </w:t>
      </w:r>
      <w:r w:rsidRPr="000B0E68">
        <w:rPr>
          <w:rFonts w:ascii="Arial" w:hAnsi="Arial" w:cs="Arial"/>
          <w:sz w:val="24"/>
          <w:szCs w:val="24"/>
        </w:rPr>
        <w:t>994</w:t>
      </w:r>
      <w:r>
        <w:rPr>
          <w:rFonts w:ascii="Arial" w:hAnsi="Arial" w:cs="Arial"/>
          <w:sz w:val="24"/>
          <w:szCs w:val="24"/>
        </w:rPr>
        <w:t>,</w:t>
      </w:r>
      <w:r w:rsidRPr="000B0E68">
        <w:rPr>
          <w:rFonts w:ascii="Arial" w:hAnsi="Arial" w:cs="Arial"/>
          <w:sz w:val="24"/>
          <w:szCs w:val="24"/>
        </w:rPr>
        <w:t xml:space="preserve"> 2001.</w:t>
      </w:r>
    </w:p>
    <w:p w14:paraId="28ADDF61" w14:textId="77777777" w:rsidR="00F725D1" w:rsidRPr="00FD068E" w:rsidRDefault="00F725D1" w:rsidP="00F725D1">
      <w:pPr>
        <w:pStyle w:val="ListParagraph"/>
        <w:numPr>
          <w:ilvl w:val="0"/>
          <w:numId w:val="1"/>
        </w:numPr>
        <w:spacing w:line="480" w:lineRule="auto"/>
        <w:jc w:val="both"/>
        <w:rPr>
          <w:rFonts w:ascii="Arial" w:hAnsi="Arial" w:cs="Arial"/>
          <w:sz w:val="24"/>
          <w:szCs w:val="24"/>
        </w:rPr>
      </w:pPr>
      <w:proofErr w:type="spellStart"/>
      <w:r w:rsidRPr="00FD068E">
        <w:rPr>
          <w:rFonts w:ascii="Arial" w:hAnsi="Arial" w:cs="Arial"/>
          <w:sz w:val="24"/>
          <w:szCs w:val="24"/>
        </w:rPr>
        <w:t>Guadagnoli</w:t>
      </w:r>
      <w:proofErr w:type="spellEnd"/>
      <w:r>
        <w:rPr>
          <w:rFonts w:ascii="Arial" w:hAnsi="Arial" w:cs="Arial"/>
          <w:sz w:val="24"/>
          <w:szCs w:val="24"/>
        </w:rPr>
        <w:t>,</w:t>
      </w:r>
      <w:r w:rsidRPr="00FD068E">
        <w:rPr>
          <w:rFonts w:ascii="Arial" w:hAnsi="Arial" w:cs="Arial"/>
          <w:sz w:val="24"/>
          <w:szCs w:val="24"/>
        </w:rPr>
        <w:t xml:space="preserve"> MA</w:t>
      </w:r>
      <w:r>
        <w:rPr>
          <w:rFonts w:ascii="Arial" w:hAnsi="Arial" w:cs="Arial"/>
          <w:sz w:val="24"/>
          <w:szCs w:val="24"/>
        </w:rPr>
        <w:t>,</w:t>
      </w:r>
      <w:r w:rsidRPr="00FD068E">
        <w:rPr>
          <w:rFonts w:ascii="Arial" w:hAnsi="Arial" w:cs="Arial"/>
          <w:sz w:val="24"/>
          <w:szCs w:val="24"/>
        </w:rPr>
        <w:t xml:space="preserve"> and Lee</w:t>
      </w:r>
      <w:r>
        <w:rPr>
          <w:rFonts w:ascii="Arial" w:hAnsi="Arial" w:cs="Arial"/>
          <w:sz w:val="24"/>
          <w:szCs w:val="24"/>
        </w:rPr>
        <w:t>,</w:t>
      </w:r>
      <w:r w:rsidRPr="00FD068E">
        <w:rPr>
          <w:rFonts w:ascii="Arial" w:hAnsi="Arial" w:cs="Arial"/>
          <w:sz w:val="24"/>
          <w:szCs w:val="24"/>
        </w:rPr>
        <w:t xml:space="preserve"> TD. Challenge point: A framework for conceptualizing the effects of various practice conditions in motor learning. </w:t>
      </w:r>
      <w:r w:rsidRPr="00A80D8D">
        <w:rPr>
          <w:rFonts w:ascii="Arial" w:hAnsi="Arial" w:cs="Arial"/>
          <w:i/>
          <w:sz w:val="24"/>
          <w:szCs w:val="24"/>
        </w:rPr>
        <w:t xml:space="preserve">J Mot </w:t>
      </w:r>
      <w:proofErr w:type="spellStart"/>
      <w:r w:rsidRPr="00A80D8D">
        <w:rPr>
          <w:rFonts w:ascii="Arial" w:hAnsi="Arial" w:cs="Arial"/>
          <w:i/>
          <w:sz w:val="24"/>
          <w:szCs w:val="24"/>
        </w:rPr>
        <w:t>Behav</w:t>
      </w:r>
      <w:proofErr w:type="spellEnd"/>
      <w:r w:rsidRPr="00FD068E">
        <w:rPr>
          <w:rFonts w:ascii="Arial" w:hAnsi="Arial" w:cs="Arial"/>
          <w:sz w:val="24"/>
          <w:szCs w:val="24"/>
        </w:rPr>
        <w:t xml:space="preserve"> 36:212</w:t>
      </w:r>
      <w:r>
        <w:rPr>
          <w:rFonts w:ascii="Arial" w:hAnsi="Arial" w:cs="Arial"/>
          <w:sz w:val="24"/>
          <w:szCs w:val="24"/>
        </w:rPr>
        <w:t xml:space="preserve"> </w:t>
      </w:r>
      <w:r w:rsidRPr="00FD068E">
        <w:rPr>
          <w:rFonts w:ascii="Arial" w:hAnsi="Arial" w:cs="Arial"/>
          <w:sz w:val="24"/>
          <w:szCs w:val="24"/>
        </w:rPr>
        <w:t>–</w:t>
      </w:r>
      <w:r>
        <w:rPr>
          <w:rFonts w:ascii="Arial" w:hAnsi="Arial" w:cs="Arial"/>
          <w:sz w:val="24"/>
          <w:szCs w:val="24"/>
        </w:rPr>
        <w:t xml:space="preserve"> </w:t>
      </w:r>
      <w:r w:rsidRPr="00FD068E">
        <w:rPr>
          <w:rFonts w:ascii="Arial" w:hAnsi="Arial" w:cs="Arial"/>
          <w:sz w:val="24"/>
          <w:szCs w:val="24"/>
        </w:rPr>
        <w:t>224, 2004.</w:t>
      </w:r>
    </w:p>
    <w:p w14:paraId="315F5D63" w14:textId="77777777" w:rsidR="00F725D1" w:rsidRPr="00423D08" w:rsidRDefault="00F725D1" w:rsidP="00F725D1">
      <w:pPr>
        <w:pStyle w:val="ListParagraph"/>
        <w:numPr>
          <w:ilvl w:val="0"/>
          <w:numId w:val="1"/>
        </w:numPr>
        <w:spacing w:line="480" w:lineRule="auto"/>
        <w:jc w:val="both"/>
        <w:rPr>
          <w:rFonts w:ascii="Arial" w:hAnsi="Arial" w:cs="Arial"/>
          <w:sz w:val="24"/>
          <w:szCs w:val="24"/>
        </w:rPr>
      </w:pPr>
      <w:proofErr w:type="spellStart"/>
      <w:r w:rsidRPr="00423D08">
        <w:rPr>
          <w:rFonts w:ascii="Arial" w:hAnsi="Arial" w:cs="Arial"/>
          <w:sz w:val="24"/>
          <w:szCs w:val="24"/>
        </w:rPr>
        <w:t>Guo</w:t>
      </w:r>
      <w:proofErr w:type="spellEnd"/>
      <w:r w:rsidRPr="00423D08">
        <w:rPr>
          <w:rFonts w:ascii="Arial" w:hAnsi="Arial" w:cs="Arial"/>
          <w:sz w:val="24"/>
          <w:szCs w:val="24"/>
        </w:rPr>
        <w:t xml:space="preserve">, L-Y, Yang, C-H, </w:t>
      </w:r>
      <w:proofErr w:type="spellStart"/>
      <w:r w:rsidRPr="00423D08">
        <w:rPr>
          <w:rFonts w:ascii="Arial" w:hAnsi="Arial" w:cs="Arial"/>
          <w:sz w:val="24"/>
          <w:szCs w:val="24"/>
        </w:rPr>
        <w:t>Tsao</w:t>
      </w:r>
      <w:proofErr w:type="spellEnd"/>
      <w:r w:rsidRPr="00423D08">
        <w:rPr>
          <w:rFonts w:ascii="Arial" w:hAnsi="Arial" w:cs="Arial"/>
          <w:sz w:val="24"/>
          <w:szCs w:val="24"/>
        </w:rPr>
        <w:t>, H, Wang, C-Y</w:t>
      </w:r>
      <w:r>
        <w:rPr>
          <w:rFonts w:ascii="Arial" w:hAnsi="Arial" w:cs="Arial"/>
          <w:sz w:val="24"/>
          <w:szCs w:val="24"/>
        </w:rPr>
        <w:t>,</w:t>
      </w:r>
      <w:r w:rsidRPr="00423D08">
        <w:rPr>
          <w:rFonts w:ascii="Arial" w:hAnsi="Arial" w:cs="Arial"/>
          <w:sz w:val="24"/>
          <w:szCs w:val="24"/>
        </w:rPr>
        <w:t xml:space="preserve"> and Liang, C-C. Initial effects of the ankle dorsiflexion mobilization with movement on ankle range of motion and limb coordination in young healthy subjects. </w:t>
      </w:r>
      <w:r w:rsidRPr="00A80D8D">
        <w:rPr>
          <w:rFonts w:ascii="Arial" w:hAnsi="Arial" w:cs="Arial"/>
          <w:i/>
          <w:sz w:val="24"/>
          <w:szCs w:val="24"/>
        </w:rPr>
        <w:t xml:space="preserve">Formosan J Phys </w:t>
      </w:r>
      <w:proofErr w:type="spellStart"/>
      <w:r w:rsidRPr="00A80D8D">
        <w:rPr>
          <w:rFonts w:ascii="Arial" w:hAnsi="Arial" w:cs="Arial"/>
          <w:i/>
          <w:sz w:val="24"/>
          <w:szCs w:val="24"/>
        </w:rPr>
        <w:t>Ther</w:t>
      </w:r>
      <w:proofErr w:type="spellEnd"/>
      <w:r w:rsidRPr="00423D08">
        <w:rPr>
          <w:rFonts w:ascii="Arial" w:hAnsi="Arial" w:cs="Arial"/>
          <w:sz w:val="24"/>
          <w:szCs w:val="24"/>
        </w:rPr>
        <w:t xml:space="preserve"> 31:173</w:t>
      </w:r>
      <w:r>
        <w:rPr>
          <w:rFonts w:ascii="Arial" w:hAnsi="Arial" w:cs="Arial"/>
          <w:sz w:val="24"/>
          <w:szCs w:val="24"/>
        </w:rPr>
        <w:t xml:space="preserve"> </w:t>
      </w:r>
      <w:r w:rsidRPr="00423D08">
        <w:rPr>
          <w:rFonts w:ascii="Arial" w:hAnsi="Arial" w:cs="Arial"/>
          <w:sz w:val="24"/>
          <w:szCs w:val="24"/>
        </w:rPr>
        <w:t>-</w:t>
      </w:r>
      <w:r>
        <w:rPr>
          <w:rFonts w:ascii="Arial" w:hAnsi="Arial" w:cs="Arial"/>
          <w:sz w:val="24"/>
          <w:szCs w:val="24"/>
        </w:rPr>
        <w:t xml:space="preserve"> </w:t>
      </w:r>
      <w:r w:rsidRPr="00423D08">
        <w:rPr>
          <w:rFonts w:ascii="Arial" w:hAnsi="Arial" w:cs="Arial"/>
          <w:sz w:val="24"/>
          <w:szCs w:val="24"/>
        </w:rPr>
        <w:t>181</w:t>
      </w:r>
      <w:r>
        <w:rPr>
          <w:rFonts w:ascii="Arial" w:hAnsi="Arial" w:cs="Arial"/>
          <w:sz w:val="24"/>
          <w:szCs w:val="24"/>
        </w:rPr>
        <w:t>,</w:t>
      </w:r>
      <w:r w:rsidRPr="00423D08">
        <w:rPr>
          <w:rFonts w:ascii="Arial" w:hAnsi="Arial" w:cs="Arial"/>
          <w:sz w:val="24"/>
          <w:szCs w:val="24"/>
        </w:rPr>
        <w:t xml:space="preserve"> 2006.</w:t>
      </w:r>
    </w:p>
    <w:p w14:paraId="328E6DF1" w14:textId="77777777" w:rsidR="00F725D1" w:rsidRPr="00147ED3" w:rsidRDefault="00F725D1" w:rsidP="00F725D1">
      <w:pPr>
        <w:pStyle w:val="ListParagraph"/>
        <w:numPr>
          <w:ilvl w:val="0"/>
          <w:numId w:val="1"/>
        </w:numPr>
        <w:spacing w:line="480" w:lineRule="auto"/>
        <w:jc w:val="both"/>
        <w:rPr>
          <w:rFonts w:ascii="Arial" w:hAnsi="Arial" w:cs="Arial"/>
          <w:sz w:val="24"/>
          <w:szCs w:val="24"/>
        </w:rPr>
      </w:pPr>
      <w:proofErr w:type="spellStart"/>
      <w:r w:rsidRPr="00147ED3">
        <w:rPr>
          <w:rFonts w:ascii="Arial" w:hAnsi="Arial" w:cs="Arial"/>
          <w:sz w:val="24"/>
          <w:szCs w:val="24"/>
        </w:rPr>
        <w:t>Halperin</w:t>
      </w:r>
      <w:proofErr w:type="spellEnd"/>
      <w:r w:rsidRPr="00147ED3">
        <w:rPr>
          <w:rFonts w:ascii="Arial" w:hAnsi="Arial" w:cs="Arial"/>
          <w:sz w:val="24"/>
          <w:szCs w:val="24"/>
        </w:rPr>
        <w:t xml:space="preserve">, I, </w:t>
      </w:r>
      <w:proofErr w:type="spellStart"/>
      <w:r w:rsidRPr="00147ED3">
        <w:rPr>
          <w:rFonts w:ascii="Arial" w:hAnsi="Arial" w:cs="Arial"/>
          <w:sz w:val="24"/>
          <w:szCs w:val="24"/>
        </w:rPr>
        <w:t>Aboodarda</w:t>
      </w:r>
      <w:proofErr w:type="spellEnd"/>
      <w:r w:rsidRPr="00147ED3">
        <w:rPr>
          <w:rFonts w:ascii="Arial" w:hAnsi="Arial" w:cs="Arial"/>
          <w:sz w:val="24"/>
          <w:szCs w:val="24"/>
        </w:rPr>
        <w:t xml:space="preserve">, SJ, Button, DC, Andersen, </w:t>
      </w:r>
      <w:r>
        <w:rPr>
          <w:rFonts w:ascii="Arial" w:hAnsi="Arial" w:cs="Arial"/>
          <w:sz w:val="24"/>
          <w:szCs w:val="24"/>
        </w:rPr>
        <w:t>L</w:t>
      </w:r>
      <w:r w:rsidRPr="00147ED3">
        <w:rPr>
          <w:rFonts w:ascii="Arial" w:hAnsi="Arial" w:cs="Arial"/>
          <w:sz w:val="24"/>
          <w:szCs w:val="24"/>
        </w:rPr>
        <w:t>L</w:t>
      </w:r>
      <w:r>
        <w:rPr>
          <w:rFonts w:ascii="Arial" w:hAnsi="Arial" w:cs="Arial"/>
          <w:sz w:val="24"/>
          <w:szCs w:val="24"/>
        </w:rPr>
        <w:t>,</w:t>
      </w:r>
      <w:r w:rsidRPr="00147ED3">
        <w:rPr>
          <w:rFonts w:ascii="Arial" w:hAnsi="Arial" w:cs="Arial"/>
          <w:sz w:val="24"/>
          <w:szCs w:val="24"/>
        </w:rPr>
        <w:t xml:space="preserve"> and </w:t>
      </w:r>
      <w:proofErr w:type="spellStart"/>
      <w:r w:rsidRPr="00147ED3">
        <w:rPr>
          <w:rFonts w:ascii="Arial" w:hAnsi="Arial" w:cs="Arial"/>
          <w:sz w:val="24"/>
          <w:szCs w:val="24"/>
        </w:rPr>
        <w:t>Behm</w:t>
      </w:r>
      <w:proofErr w:type="spellEnd"/>
      <w:r w:rsidRPr="00147ED3">
        <w:rPr>
          <w:rFonts w:ascii="Arial" w:hAnsi="Arial" w:cs="Arial"/>
          <w:sz w:val="24"/>
          <w:szCs w:val="24"/>
        </w:rPr>
        <w:t xml:space="preserve">, DG. Roller massager improves range of motion of plantar flexor muscles without subsequent decreases in force parameters. </w:t>
      </w:r>
      <w:proofErr w:type="spellStart"/>
      <w:r w:rsidRPr="00A80D8D">
        <w:rPr>
          <w:rFonts w:ascii="Arial" w:hAnsi="Arial" w:cs="Arial"/>
          <w:i/>
          <w:sz w:val="24"/>
          <w:szCs w:val="24"/>
        </w:rPr>
        <w:t>Int</w:t>
      </w:r>
      <w:proofErr w:type="spellEnd"/>
      <w:r w:rsidRPr="00A80D8D">
        <w:rPr>
          <w:rFonts w:ascii="Arial" w:hAnsi="Arial" w:cs="Arial"/>
          <w:i/>
          <w:sz w:val="24"/>
          <w:szCs w:val="24"/>
        </w:rPr>
        <w:t xml:space="preserve"> J Sports Phys </w:t>
      </w:r>
      <w:proofErr w:type="spellStart"/>
      <w:r w:rsidRPr="00A80D8D">
        <w:rPr>
          <w:rFonts w:ascii="Arial" w:hAnsi="Arial" w:cs="Arial"/>
          <w:i/>
          <w:sz w:val="24"/>
          <w:szCs w:val="24"/>
        </w:rPr>
        <w:t>Ther</w:t>
      </w:r>
      <w:proofErr w:type="spellEnd"/>
      <w:r w:rsidRPr="00147ED3">
        <w:rPr>
          <w:rFonts w:ascii="Arial" w:hAnsi="Arial" w:cs="Arial"/>
          <w:sz w:val="24"/>
          <w:szCs w:val="24"/>
        </w:rPr>
        <w:t xml:space="preserve"> 9:92</w:t>
      </w:r>
      <w:r>
        <w:rPr>
          <w:rFonts w:ascii="Arial" w:hAnsi="Arial" w:cs="Arial"/>
          <w:sz w:val="24"/>
          <w:szCs w:val="24"/>
        </w:rPr>
        <w:t xml:space="preserve"> – </w:t>
      </w:r>
      <w:r w:rsidRPr="00147ED3">
        <w:rPr>
          <w:rFonts w:ascii="Arial" w:hAnsi="Arial" w:cs="Arial"/>
          <w:sz w:val="24"/>
          <w:szCs w:val="24"/>
        </w:rPr>
        <w:t>102</w:t>
      </w:r>
      <w:r>
        <w:rPr>
          <w:rFonts w:ascii="Arial" w:hAnsi="Arial" w:cs="Arial"/>
          <w:sz w:val="24"/>
          <w:szCs w:val="24"/>
        </w:rPr>
        <w:t>,</w:t>
      </w:r>
      <w:r w:rsidRPr="00147ED3">
        <w:rPr>
          <w:rFonts w:ascii="Arial" w:hAnsi="Arial" w:cs="Arial"/>
          <w:sz w:val="24"/>
          <w:szCs w:val="24"/>
        </w:rPr>
        <w:t xml:space="preserve"> 2014.</w:t>
      </w:r>
    </w:p>
    <w:p w14:paraId="1D1C7B43" w14:textId="77777777" w:rsidR="00F725D1" w:rsidRPr="00866B86" w:rsidRDefault="00F725D1" w:rsidP="00F725D1">
      <w:pPr>
        <w:pStyle w:val="ListParagraph"/>
        <w:numPr>
          <w:ilvl w:val="0"/>
          <w:numId w:val="1"/>
        </w:numPr>
        <w:spacing w:line="480" w:lineRule="auto"/>
        <w:jc w:val="both"/>
        <w:rPr>
          <w:rFonts w:ascii="Arial" w:hAnsi="Arial" w:cs="Arial"/>
          <w:sz w:val="24"/>
          <w:szCs w:val="24"/>
        </w:rPr>
      </w:pPr>
      <w:r w:rsidRPr="00866B86">
        <w:rPr>
          <w:rFonts w:ascii="Arial" w:hAnsi="Arial" w:cs="Arial"/>
          <w:sz w:val="24"/>
          <w:szCs w:val="24"/>
        </w:rPr>
        <w:t xml:space="preserve">Hewett, TE, Myer, GD, Ford, KR, </w:t>
      </w:r>
      <w:proofErr w:type="spellStart"/>
      <w:r w:rsidRPr="00866B86">
        <w:rPr>
          <w:rFonts w:ascii="Arial" w:hAnsi="Arial" w:cs="Arial"/>
          <w:sz w:val="24"/>
          <w:szCs w:val="24"/>
        </w:rPr>
        <w:t>Heidt</w:t>
      </w:r>
      <w:proofErr w:type="spellEnd"/>
      <w:r w:rsidRPr="00866B86">
        <w:rPr>
          <w:rFonts w:ascii="Arial" w:hAnsi="Arial" w:cs="Arial"/>
          <w:sz w:val="24"/>
          <w:szCs w:val="24"/>
        </w:rPr>
        <w:t xml:space="preserve">, RS, </w:t>
      </w:r>
      <w:proofErr w:type="spellStart"/>
      <w:r w:rsidRPr="00866B86">
        <w:rPr>
          <w:rFonts w:ascii="Arial" w:hAnsi="Arial" w:cs="Arial"/>
          <w:sz w:val="24"/>
          <w:szCs w:val="24"/>
        </w:rPr>
        <w:t>Colosimo</w:t>
      </w:r>
      <w:proofErr w:type="spellEnd"/>
      <w:r w:rsidRPr="00866B86">
        <w:rPr>
          <w:rFonts w:ascii="Arial" w:hAnsi="Arial" w:cs="Arial"/>
          <w:sz w:val="24"/>
          <w:szCs w:val="24"/>
        </w:rPr>
        <w:t xml:space="preserve">, AJ, McLean, SG, Van den </w:t>
      </w:r>
      <w:proofErr w:type="spellStart"/>
      <w:r w:rsidRPr="00866B86">
        <w:rPr>
          <w:rFonts w:ascii="Arial" w:hAnsi="Arial" w:cs="Arial"/>
          <w:sz w:val="24"/>
          <w:szCs w:val="24"/>
        </w:rPr>
        <w:t>Bogert</w:t>
      </w:r>
      <w:proofErr w:type="spellEnd"/>
      <w:r w:rsidRPr="00866B86">
        <w:rPr>
          <w:rFonts w:ascii="Arial" w:hAnsi="Arial" w:cs="Arial"/>
          <w:sz w:val="24"/>
          <w:szCs w:val="24"/>
        </w:rPr>
        <w:t xml:space="preserve">, AJ, </w:t>
      </w:r>
      <w:proofErr w:type="spellStart"/>
      <w:r w:rsidRPr="00866B86">
        <w:rPr>
          <w:rFonts w:ascii="Arial" w:hAnsi="Arial" w:cs="Arial"/>
          <w:sz w:val="24"/>
          <w:szCs w:val="24"/>
        </w:rPr>
        <w:t>Paterno</w:t>
      </w:r>
      <w:proofErr w:type="spellEnd"/>
      <w:r w:rsidRPr="00866B86">
        <w:rPr>
          <w:rFonts w:ascii="Arial" w:hAnsi="Arial" w:cs="Arial"/>
          <w:sz w:val="24"/>
          <w:szCs w:val="24"/>
        </w:rPr>
        <w:t>, MV</w:t>
      </w:r>
      <w:r>
        <w:rPr>
          <w:rFonts w:ascii="Arial" w:hAnsi="Arial" w:cs="Arial"/>
          <w:sz w:val="24"/>
          <w:szCs w:val="24"/>
        </w:rPr>
        <w:t>,</w:t>
      </w:r>
      <w:r w:rsidRPr="00866B86">
        <w:rPr>
          <w:rFonts w:ascii="Arial" w:hAnsi="Arial" w:cs="Arial"/>
          <w:sz w:val="24"/>
          <w:szCs w:val="24"/>
        </w:rPr>
        <w:t xml:space="preserve"> and </w:t>
      </w:r>
      <w:proofErr w:type="spellStart"/>
      <w:r w:rsidRPr="00866B86">
        <w:rPr>
          <w:rFonts w:ascii="Arial" w:hAnsi="Arial" w:cs="Arial"/>
          <w:sz w:val="24"/>
          <w:szCs w:val="24"/>
        </w:rPr>
        <w:t>Succop</w:t>
      </w:r>
      <w:proofErr w:type="spellEnd"/>
      <w:r w:rsidRPr="00866B86">
        <w:rPr>
          <w:rFonts w:ascii="Arial" w:hAnsi="Arial" w:cs="Arial"/>
          <w:sz w:val="24"/>
          <w:szCs w:val="24"/>
        </w:rPr>
        <w:t xml:space="preserve">, P. Biomechanical measures of neuromuscular control and valgus loading of the knee predict anterior cruciate ligament injury risk in female athletes a prospective study. </w:t>
      </w:r>
      <w:r w:rsidRPr="00A80D8D">
        <w:rPr>
          <w:rFonts w:ascii="Arial" w:hAnsi="Arial" w:cs="Arial"/>
          <w:i/>
          <w:sz w:val="24"/>
          <w:szCs w:val="24"/>
        </w:rPr>
        <w:t>Am J Sports Med</w:t>
      </w:r>
      <w:r w:rsidRPr="00866B86">
        <w:rPr>
          <w:rFonts w:ascii="Arial" w:hAnsi="Arial" w:cs="Arial"/>
          <w:sz w:val="24"/>
          <w:szCs w:val="24"/>
        </w:rPr>
        <w:t xml:space="preserve"> 33</w:t>
      </w:r>
      <w:r>
        <w:rPr>
          <w:rFonts w:ascii="Arial" w:hAnsi="Arial" w:cs="Arial"/>
          <w:sz w:val="24"/>
          <w:szCs w:val="24"/>
        </w:rPr>
        <w:t>:</w:t>
      </w:r>
      <w:r w:rsidRPr="00866B86">
        <w:rPr>
          <w:rFonts w:ascii="Arial" w:hAnsi="Arial" w:cs="Arial"/>
          <w:sz w:val="24"/>
          <w:szCs w:val="24"/>
        </w:rPr>
        <w:t>492</w:t>
      </w:r>
      <w:r>
        <w:rPr>
          <w:rFonts w:ascii="Arial" w:hAnsi="Arial" w:cs="Arial"/>
          <w:sz w:val="24"/>
          <w:szCs w:val="24"/>
        </w:rPr>
        <w:t xml:space="preserve"> – </w:t>
      </w:r>
      <w:r w:rsidRPr="00866B86">
        <w:rPr>
          <w:rFonts w:ascii="Arial" w:hAnsi="Arial" w:cs="Arial"/>
          <w:sz w:val="24"/>
          <w:szCs w:val="24"/>
        </w:rPr>
        <w:t>501</w:t>
      </w:r>
      <w:r>
        <w:rPr>
          <w:rFonts w:ascii="Arial" w:hAnsi="Arial" w:cs="Arial"/>
          <w:sz w:val="24"/>
          <w:szCs w:val="24"/>
        </w:rPr>
        <w:t>,</w:t>
      </w:r>
      <w:r w:rsidRPr="007D6F56">
        <w:rPr>
          <w:rFonts w:ascii="Arial" w:hAnsi="Arial" w:cs="Arial"/>
          <w:sz w:val="24"/>
          <w:szCs w:val="24"/>
        </w:rPr>
        <w:t xml:space="preserve"> </w:t>
      </w:r>
      <w:r w:rsidRPr="00866B86">
        <w:rPr>
          <w:rFonts w:ascii="Arial" w:hAnsi="Arial" w:cs="Arial"/>
          <w:sz w:val="24"/>
          <w:szCs w:val="24"/>
        </w:rPr>
        <w:t>2005.</w:t>
      </w:r>
    </w:p>
    <w:p w14:paraId="68B18278" w14:textId="77777777" w:rsidR="00F725D1" w:rsidRPr="00DC38DD" w:rsidRDefault="00F725D1" w:rsidP="00F725D1">
      <w:pPr>
        <w:pStyle w:val="ListParagraph"/>
        <w:numPr>
          <w:ilvl w:val="0"/>
          <w:numId w:val="1"/>
        </w:numPr>
        <w:spacing w:line="480" w:lineRule="auto"/>
        <w:jc w:val="both"/>
        <w:rPr>
          <w:rFonts w:ascii="Arial" w:hAnsi="Arial" w:cs="Arial"/>
          <w:sz w:val="24"/>
          <w:szCs w:val="24"/>
        </w:rPr>
      </w:pPr>
      <w:r w:rsidRPr="00DC38DD">
        <w:rPr>
          <w:rFonts w:ascii="Arial" w:hAnsi="Arial" w:cs="Arial"/>
          <w:sz w:val="24"/>
          <w:szCs w:val="24"/>
        </w:rPr>
        <w:t xml:space="preserve">Hodges, PW, </w:t>
      </w:r>
      <w:proofErr w:type="spellStart"/>
      <w:r w:rsidRPr="00DC38DD">
        <w:rPr>
          <w:rFonts w:ascii="Arial" w:hAnsi="Arial" w:cs="Arial"/>
          <w:sz w:val="24"/>
          <w:szCs w:val="24"/>
        </w:rPr>
        <w:t>Cholewicki</w:t>
      </w:r>
      <w:proofErr w:type="spellEnd"/>
      <w:r w:rsidRPr="00DC38DD">
        <w:rPr>
          <w:rFonts w:ascii="Arial" w:hAnsi="Arial" w:cs="Arial"/>
          <w:sz w:val="24"/>
          <w:szCs w:val="24"/>
        </w:rPr>
        <w:t>, J</w:t>
      </w:r>
      <w:r>
        <w:rPr>
          <w:rFonts w:ascii="Arial" w:hAnsi="Arial" w:cs="Arial"/>
          <w:sz w:val="24"/>
          <w:szCs w:val="24"/>
        </w:rPr>
        <w:t>,</w:t>
      </w:r>
      <w:r w:rsidRPr="00DC38DD">
        <w:rPr>
          <w:rFonts w:ascii="Arial" w:hAnsi="Arial" w:cs="Arial"/>
          <w:sz w:val="24"/>
          <w:szCs w:val="24"/>
        </w:rPr>
        <w:t xml:space="preserve"> and Van </w:t>
      </w:r>
      <w:proofErr w:type="spellStart"/>
      <w:r w:rsidRPr="00DC38DD">
        <w:rPr>
          <w:rFonts w:ascii="Arial" w:hAnsi="Arial" w:cs="Arial"/>
          <w:sz w:val="24"/>
          <w:szCs w:val="24"/>
        </w:rPr>
        <w:t>Dieën</w:t>
      </w:r>
      <w:proofErr w:type="spellEnd"/>
      <w:r w:rsidRPr="00DC38DD">
        <w:rPr>
          <w:rFonts w:ascii="Arial" w:hAnsi="Arial" w:cs="Arial"/>
          <w:sz w:val="24"/>
          <w:szCs w:val="24"/>
        </w:rPr>
        <w:t xml:space="preserve">, JH. </w:t>
      </w:r>
      <w:r w:rsidRPr="00A80D8D">
        <w:rPr>
          <w:rFonts w:ascii="Arial" w:hAnsi="Arial" w:cs="Arial"/>
          <w:i/>
          <w:sz w:val="24"/>
          <w:szCs w:val="24"/>
        </w:rPr>
        <w:t>Spinal control: the rehabilitation of back pain: state of the art and science</w:t>
      </w:r>
      <w:r w:rsidRPr="00DC38DD">
        <w:rPr>
          <w:rFonts w:ascii="Arial" w:hAnsi="Arial" w:cs="Arial"/>
          <w:sz w:val="24"/>
          <w:szCs w:val="24"/>
        </w:rPr>
        <w:t xml:space="preserve">. </w:t>
      </w:r>
      <w:r>
        <w:rPr>
          <w:rFonts w:ascii="Arial" w:hAnsi="Arial" w:cs="Arial"/>
          <w:sz w:val="24"/>
          <w:szCs w:val="24"/>
        </w:rPr>
        <w:t xml:space="preserve">Toronto: </w:t>
      </w:r>
      <w:r w:rsidRPr="007D6F56">
        <w:rPr>
          <w:rFonts w:ascii="Arial" w:hAnsi="Arial" w:cs="Arial"/>
          <w:sz w:val="24"/>
          <w:szCs w:val="24"/>
        </w:rPr>
        <w:t>Churchill Livingstone Elsevier</w:t>
      </w:r>
      <w:r>
        <w:rPr>
          <w:rFonts w:ascii="Arial" w:hAnsi="Arial" w:cs="Arial"/>
          <w:sz w:val="24"/>
          <w:szCs w:val="24"/>
        </w:rPr>
        <w:t>,</w:t>
      </w:r>
      <w:r w:rsidRPr="007D6F56">
        <w:rPr>
          <w:rFonts w:ascii="Arial" w:hAnsi="Arial" w:cs="Arial"/>
          <w:sz w:val="24"/>
          <w:szCs w:val="24"/>
        </w:rPr>
        <w:t xml:space="preserve"> </w:t>
      </w:r>
      <w:r w:rsidRPr="00DC38DD">
        <w:rPr>
          <w:rFonts w:ascii="Arial" w:hAnsi="Arial" w:cs="Arial"/>
          <w:sz w:val="24"/>
          <w:szCs w:val="24"/>
        </w:rPr>
        <w:t>2013.</w:t>
      </w:r>
    </w:p>
    <w:p w14:paraId="7CE71A38" w14:textId="77777777" w:rsidR="00F725D1" w:rsidRPr="001360C7" w:rsidRDefault="00F725D1" w:rsidP="00F725D1">
      <w:pPr>
        <w:pStyle w:val="ListParagraph"/>
        <w:numPr>
          <w:ilvl w:val="0"/>
          <w:numId w:val="1"/>
        </w:numPr>
        <w:spacing w:line="480" w:lineRule="auto"/>
        <w:jc w:val="both"/>
        <w:rPr>
          <w:rFonts w:ascii="Arial" w:hAnsi="Arial" w:cs="Arial"/>
          <w:sz w:val="24"/>
          <w:szCs w:val="24"/>
        </w:rPr>
      </w:pPr>
      <w:r w:rsidRPr="001360C7">
        <w:rPr>
          <w:rFonts w:ascii="Arial" w:hAnsi="Arial" w:cs="Arial"/>
          <w:sz w:val="24"/>
          <w:szCs w:val="24"/>
        </w:rPr>
        <w:lastRenderedPageBreak/>
        <w:t>Hollman</w:t>
      </w:r>
      <w:r>
        <w:rPr>
          <w:rFonts w:ascii="Arial" w:hAnsi="Arial" w:cs="Arial"/>
          <w:sz w:val="24"/>
          <w:szCs w:val="24"/>
        </w:rPr>
        <w:t>,</w:t>
      </w:r>
      <w:r w:rsidRPr="001360C7">
        <w:rPr>
          <w:rFonts w:ascii="Arial" w:hAnsi="Arial" w:cs="Arial"/>
          <w:sz w:val="24"/>
          <w:szCs w:val="24"/>
        </w:rPr>
        <w:t xml:space="preserve"> JH, </w:t>
      </w:r>
      <w:proofErr w:type="spellStart"/>
      <w:r w:rsidRPr="001360C7">
        <w:rPr>
          <w:rFonts w:ascii="Arial" w:hAnsi="Arial" w:cs="Arial"/>
          <w:sz w:val="24"/>
          <w:szCs w:val="24"/>
        </w:rPr>
        <w:t>Ginos</w:t>
      </w:r>
      <w:proofErr w:type="spellEnd"/>
      <w:r>
        <w:rPr>
          <w:rFonts w:ascii="Arial" w:hAnsi="Arial" w:cs="Arial"/>
          <w:sz w:val="24"/>
          <w:szCs w:val="24"/>
        </w:rPr>
        <w:t>,</w:t>
      </w:r>
      <w:r w:rsidRPr="001360C7">
        <w:rPr>
          <w:rFonts w:ascii="Arial" w:hAnsi="Arial" w:cs="Arial"/>
          <w:sz w:val="24"/>
          <w:szCs w:val="24"/>
        </w:rPr>
        <w:t xml:space="preserve"> BE, </w:t>
      </w:r>
      <w:proofErr w:type="spellStart"/>
      <w:r w:rsidRPr="001360C7">
        <w:rPr>
          <w:rFonts w:ascii="Arial" w:hAnsi="Arial" w:cs="Arial"/>
          <w:sz w:val="24"/>
          <w:szCs w:val="24"/>
        </w:rPr>
        <w:t>Kozuchowski</w:t>
      </w:r>
      <w:proofErr w:type="spellEnd"/>
      <w:r>
        <w:rPr>
          <w:rFonts w:ascii="Arial" w:hAnsi="Arial" w:cs="Arial"/>
          <w:sz w:val="24"/>
          <w:szCs w:val="24"/>
        </w:rPr>
        <w:t>,</w:t>
      </w:r>
      <w:r w:rsidRPr="001360C7">
        <w:rPr>
          <w:rFonts w:ascii="Arial" w:hAnsi="Arial" w:cs="Arial"/>
          <w:sz w:val="24"/>
          <w:szCs w:val="24"/>
        </w:rPr>
        <w:t xml:space="preserve"> J, </w:t>
      </w:r>
      <w:r w:rsidRPr="007D6F56">
        <w:rPr>
          <w:rFonts w:ascii="Arial" w:hAnsi="Arial" w:cs="Arial"/>
          <w:sz w:val="24"/>
          <w:szCs w:val="24"/>
        </w:rPr>
        <w:t>Vaughn</w:t>
      </w:r>
      <w:r>
        <w:rPr>
          <w:rFonts w:ascii="Arial" w:hAnsi="Arial" w:cs="Arial"/>
          <w:sz w:val="24"/>
          <w:szCs w:val="24"/>
        </w:rPr>
        <w:t>,</w:t>
      </w:r>
      <w:r w:rsidRPr="007D6F56">
        <w:rPr>
          <w:rFonts w:ascii="Arial" w:hAnsi="Arial" w:cs="Arial"/>
          <w:sz w:val="24"/>
          <w:szCs w:val="24"/>
        </w:rPr>
        <w:t xml:space="preserve"> AS, Krause</w:t>
      </w:r>
      <w:r>
        <w:rPr>
          <w:rFonts w:ascii="Arial" w:hAnsi="Arial" w:cs="Arial"/>
          <w:sz w:val="24"/>
          <w:szCs w:val="24"/>
        </w:rPr>
        <w:t>,</w:t>
      </w:r>
      <w:r w:rsidRPr="007D6F56">
        <w:rPr>
          <w:rFonts w:ascii="Arial" w:hAnsi="Arial" w:cs="Arial"/>
          <w:sz w:val="24"/>
          <w:szCs w:val="24"/>
        </w:rPr>
        <w:t xml:space="preserve"> DA,</w:t>
      </w:r>
      <w:r>
        <w:rPr>
          <w:rFonts w:ascii="Arial" w:hAnsi="Arial" w:cs="Arial"/>
          <w:sz w:val="24"/>
          <w:szCs w:val="24"/>
        </w:rPr>
        <w:t xml:space="preserve"> and</w:t>
      </w:r>
      <w:r w:rsidRPr="007D6F56">
        <w:rPr>
          <w:rFonts w:ascii="Arial" w:hAnsi="Arial" w:cs="Arial"/>
          <w:sz w:val="24"/>
          <w:szCs w:val="24"/>
        </w:rPr>
        <w:t xml:space="preserve"> </w:t>
      </w:r>
      <w:proofErr w:type="spellStart"/>
      <w:r w:rsidRPr="007D6F56">
        <w:rPr>
          <w:rFonts w:ascii="Arial" w:hAnsi="Arial" w:cs="Arial"/>
          <w:sz w:val="24"/>
          <w:szCs w:val="24"/>
        </w:rPr>
        <w:t>Youdas</w:t>
      </w:r>
      <w:proofErr w:type="spellEnd"/>
      <w:r>
        <w:rPr>
          <w:rFonts w:ascii="Arial" w:hAnsi="Arial" w:cs="Arial"/>
          <w:sz w:val="24"/>
          <w:szCs w:val="24"/>
        </w:rPr>
        <w:t>,</w:t>
      </w:r>
      <w:r w:rsidRPr="007D6F56">
        <w:rPr>
          <w:rFonts w:ascii="Arial" w:hAnsi="Arial" w:cs="Arial"/>
          <w:sz w:val="24"/>
          <w:szCs w:val="24"/>
        </w:rPr>
        <w:t xml:space="preserve"> JW.</w:t>
      </w:r>
      <w:r w:rsidRPr="007D6F56" w:rsidDel="007D6F56">
        <w:rPr>
          <w:rFonts w:ascii="Arial" w:hAnsi="Arial" w:cs="Arial"/>
          <w:sz w:val="24"/>
          <w:szCs w:val="24"/>
        </w:rPr>
        <w:t xml:space="preserve"> </w:t>
      </w:r>
      <w:r w:rsidRPr="001360C7">
        <w:rPr>
          <w:rFonts w:ascii="Arial" w:hAnsi="Arial" w:cs="Arial"/>
          <w:sz w:val="24"/>
          <w:szCs w:val="24"/>
        </w:rPr>
        <w:t xml:space="preserve">Relationships between knee valgus, hip-muscle strength, and hip-muscle recruitment during a single-limb step-down. </w:t>
      </w:r>
      <w:r w:rsidRPr="00A80D8D">
        <w:rPr>
          <w:rFonts w:ascii="Arial" w:hAnsi="Arial" w:cs="Arial"/>
          <w:i/>
          <w:sz w:val="24"/>
          <w:szCs w:val="24"/>
        </w:rPr>
        <w:t xml:space="preserve">J Sports </w:t>
      </w:r>
      <w:proofErr w:type="spellStart"/>
      <w:r w:rsidRPr="00A80D8D">
        <w:rPr>
          <w:rFonts w:ascii="Arial" w:hAnsi="Arial" w:cs="Arial"/>
          <w:i/>
          <w:sz w:val="24"/>
          <w:szCs w:val="24"/>
        </w:rPr>
        <w:t>Rehab</w:t>
      </w:r>
      <w:r>
        <w:rPr>
          <w:rFonts w:ascii="Arial" w:hAnsi="Arial" w:cs="Arial"/>
          <w:i/>
          <w:sz w:val="24"/>
          <w:szCs w:val="24"/>
        </w:rPr>
        <w:t>il</w:t>
      </w:r>
      <w:proofErr w:type="spellEnd"/>
      <w:r>
        <w:rPr>
          <w:rFonts w:ascii="Arial" w:hAnsi="Arial" w:cs="Arial"/>
          <w:sz w:val="24"/>
          <w:szCs w:val="24"/>
        </w:rPr>
        <w:t xml:space="preserve"> </w:t>
      </w:r>
      <w:r w:rsidRPr="001360C7">
        <w:rPr>
          <w:rFonts w:ascii="Arial" w:hAnsi="Arial" w:cs="Arial"/>
          <w:sz w:val="24"/>
          <w:szCs w:val="24"/>
        </w:rPr>
        <w:t>18:104</w:t>
      </w:r>
      <w:r>
        <w:rPr>
          <w:rFonts w:ascii="Arial" w:hAnsi="Arial" w:cs="Arial"/>
          <w:sz w:val="24"/>
          <w:szCs w:val="24"/>
        </w:rPr>
        <w:t xml:space="preserve"> – </w:t>
      </w:r>
      <w:r w:rsidRPr="001360C7">
        <w:rPr>
          <w:rFonts w:ascii="Arial" w:hAnsi="Arial" w:cs="Arial"/>
          <w:sz w:val="24"/>
          <w:szCs w:val="24"/>
        </w:rPr>
        <w:t>117</w:t>
      </w:r>
      <w:r>
        <w:rPr>
          <w:rFonts w:ascii="Arial" w:hAnsi="Arial" w:cs="Arial"/>
          <w:sz w:val="24"/>
          <w:szCs w:val="24"/>
        </w:rPr>
        <w:t>,</w:t>
      </w:r>
      <w:r w:rsidRPr="007D6F56">
        <w:rPr>
          <w:rFonts w:ascii="Arial" w:hAnsi="Arial" w:cs="Arial"/>
          <w:sz w:val="24"/>
          <w:szCs w:val="24"/>
        </w:rPr>
        <w:t xml:space="preserve"> </w:t>
      </w:r>
      <w:r w:rsidRPr="001360C7">
        <w:rPr>
          <w:rFonts w:ascii="Arial" w:hAnsi="Arial" w:cs="Arial"/>
          <w:sz w:val="24"/>
          <w:szCs w:val="24"/>
        </w:rPr>
        <w:t>2009</w:t>
      </w:r>
      <w:r>
        <w:rPr>
          <w:rFonts w:ascii="Arial" w:hAnsi="Arial" w:cs="Arial"/>
          <w:sz w:val="24"/>
          <w:szCs w:val="24"/>
        </w:rPr>
        <w:t>.</w:t>
      </w:r>
    </w:p>
    <w:p w14:paraId="48E5D45F" w14:textId="77777777" w:rsidR="00F725D1" w:rsidRPr="002B5383" w:rsidRDefault="00F725D1" w:rsidP="00F725D1">
      <w:pPr>
        <w:pStyle w:val="ListParagraph"/>
        <w:numPr>
          <w:ilvl w:val="0"/>
          <w:numId w:val="1"/>
        </w:numPr>
        <w:spacing w:line="480" w:lineRule="auto"/>
        <w:jc w:val="both"/>
        <w:rPr>
          <w:rFonts w:ascii="Arial" w:hAnsi="Arial" w:cs="Arial"/>
          <w:sz w:val="24"/>
          <w:szCs w:val="24"/>
        </w:rPr>
      </w:pPr>
      <w:r w:rsidRPr="002B5383">
        <w:rPr>
          <w:rFonts w:ascii="Arial" w:hAnsi="Arial" w:cs="Arial"/>
          <w:sz w:val="24"/>
          <w:szCs w:val="24"/>
        </w:rPr>
        <w:t>Howe</w:t>
      </w:r>
      <w:r>
        <w:rPr>
          <w:rFonts w:ascii="Arial" w:hAnsi="Arial" w:cs="Arial"/>
          <w:sz w:val="24"/>
          <w:szCs w:val="24"/>
        </w:rPr>
        <w:t>,</w:t>
      </w:r>
      <w:r w:rsidRPr="002B5383">
        <w:rPr>
          <w:rFonts w:ascii="Arial" w:hAnsi="Arial" w:cs="Arial"/>
          <w:sz w:val="24"/>
          <w:szCs w:val="24"/>
        </w:rPr>
        <w:t xml:space="preserve"> LP. Restricted ankle dorsiflexion: methods to assess and improve joint function. </w:t>
      </w:r>
      <w:r w:rsidRPr="00A80D8D">
        <w:rPr>
          <w:rFonts w:ascii="Arial" w:hAnsi="Arial" w:cs="Arial"/>
          <w:i/>
          <w:sz w:val="24"/>
          <w:szCs w:val="24"/>
        </w:rPr>
        <w:t>Professional J Strength Cond</w:t>
      </w:r>
      <w:r w:rsidRPr="002B5383">
        <w:rPr>
          <w:rFonts w:ascii="Arial" w:hAnsi="Arial" w:cs="Arial"/>
          <w:sz w:val="24"/>
          <w:szCs w:val="24"/>
        </w:rPr>
        <w:t xml:space="preserve"> 37</w:t>
      </w:r>
      <w:r>
        <w:rPr>
          <w:rFonts w:ascii="Arial" w:hAnsi="Arial" w:cs="Arial"/>
          <w:sz w:val="24"/>
          <w:szCs w:val="24"/>
        </w:rPr>
        <w:t>:</w:t>
      </w:r>
      <w:r w:rsidRPr="002B5383">
        <w:rPr>
          <w:rFonts w:ascii="Arial" w:hAnsi="Arial" w:cs="Arial"/>
          <w:sz w:val="24"/>
          <w:szCs w:val="24"/>
        </w:rPr>
        <w:t>7</w:t>
      </w:r>
      <w:r>
        <w:rPr>
          <w:rFonts w:ascii="Arial" w:hAnsi="Arial" w:cs="Arial"/>
          <w:sz w:val="24"/>
          <w:szCs w:val="24"/>
        </w:rPr>
        <w:t xml:space="preserve"> – </w:t>
      </w:r>
      <w:r w:rsidRPr="002B5383">
        <w:rPr>
          <w:rFonts w:ascii="Arial" w:hAnsi="Arial" w:cs="Arial"/>
          <w:sz w:val="24"/>
          <w:szCs w:val="24"/>
        </w:rPr>
        <w:t>15</w:t>
      </w:r>
      <w:r>
        <w:rPr>
          <w:rFonts w:ascii="Arial" w:hAnsi="Arial" w:cs="Arial"/>
          <w:sz w:val="24"/>
          <w:szCs w:val="24"/>
        </w:rPr>
        <w:t>,</w:t>
      </w:r>
      <w:r w:rsidRPr="002B5383">
        <w:rPr>
          <w:rFonts w:ascii="Arial" w:hAnsi="Arial" w:cs="Arial"/>
          <w:sz w:val="24"/>
          <w:szCs w:val="24"/>
        </w:rPr>
        <w:t xml:space="preserve"> 2015.</w:t>
      </w:r>
    </w:p>
    <w:p w14:paraId="34112E6F" w14:textId="77777777" w:rsidR="00F725D1" w:rsidRPr="00567CC5" w:rsidRDefault="00F725D1" w:rsidP="00F725D1">
      <w:pPr>
        <w:pStyle w:val="ListParagraph"/>
        <w:numPr>
          <w:ilvl w:val="0"/>
          <w:numId w:val="1"/>
        </w:numPr>
        <w:spacing w:line="480" w:lineRule="auto"/>
        <w:jc w:val="both"/>
        <w:rPr>
          <w:rFonts w:ascii="Arial" w:hAnsi="Arial" w:cs="Arial"/>
          <w:sz w:val="24"/>
          <w:szCs w:val="24"/>
        </w:rPr>
      </w:pPr>
      <w:r w:rsidRPr="00567CC5">
        <w:rPr>
          <w:rFonts w:ascii="Arial" w:hAnsi="Arial" w:cs="Arial"/>
          <w:sz w:val="24"/>
          <w:szCs w:val="24"/>
        </w:rPr>
        <w:t>Howe, LP. The acute effects of ankle mobilisations on lower extremity joint</w:t>
      </w:r>
    </w:p>
    <w:p w14:paraId="122F1DB6" w14:textId="77777777" w:rsidR="00F725D1" w:rsidRPr="00567CC5" w:rsidRDefault="00F725D1" w:rsidP="00F725D1">
      <w:pPr>
        <w:pStyle w:val="ListParagraph"/>
        <w:spacing w:line="480" w:lineRule="auto"/>
        <w:jc w:val="both"/>
        <w:rPr>
          <w:rFonts w:ascii="Arial" w:hAnsi="Arial" w:cs="Arial"/>
          <w:sz w:val="24"/>
          <w:szCs w:val="24"/>
        </w:rPr>
      </w:pPr>
      <w:r w:rsidRPr="00567CC5">
        <w:rPr>
          <w:rFonts w:ascii="Arial" w:hAnsi="Arial" w:cs="Arial"/>
          <w:sz w:val="24"/>
          <w:szCs w:val="24"/>
        </w:rPr>
        <w:t>kinematics</w:t>
      </w:r>
      <w:r>
        <w:rPr>
          <w:rFonts w:ascii="Arial" w:hAnsi="Arial" w:cs="Arial"/>
          <w:sz w:val="24"/>
          <w:szCs w:val="24"/>
        </w:rPr>
        <w:t>.</w:t>
      </w:r>
      <w:r w:rsidRPr="00567CC5">
        <w:rPr>
          <w:rFonts w:ascii="Arial" w:hAnsi="Arial" w:cs="Arial"/>
          <w:sz w:val="24"/>
          <w:szCs w:val="24"/>
        </w:rPr>
        <w:t xml:space="preserve"> </w:t>
      </w:r>
      <w:r w:rsidRPr="00A80D8D">
        <w:rPr>
          <w:rFonts w:ascii="Arial" w:hAnsi="Arial" w:cs="Arial"/>
          <w:i/>
          <w:sz w:val="24"/>
          <w:szCs w:val="24"/>
        </w:rPr>
        <w:t xml:space="preserve">J </w:t>
      </w:r>
      <w:proofErr w:type="spellStart"/>
      <w:r w:rsidRPr="00A80D8D">
        <w:rPr>
          <w:rFonts w:ascii="Arial" w:hAnsi="Arial" w:cs="Arial"/>
          <w:i/>
          <w:sz w:val="24"/>
          <w:szCs w:val="24"/>
        </w:rPr>
        <w:t>Bodyw</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Mov</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Ther</w:t>
      </w:r>
      <w:proofErr w:type="spellEnd"/>
      <w:r>
        <w:rPr>
          <w:rFonts w:ascii="Arial" w:hAnsi="Arial" w:cs="Arial"/>
          <w:sz w:val="24"/>
          <w:szCs w:val="24"/>
        </w:rPr>
        <w:t>,</w:t>
      </w:r>
      <w:r w:rsidRPr="00567CC5">
        <w:rPr>
          <w:rFonts w:ascii="Arial" w:hAnsi="Arial" w:cs="Arial"/>
          <w:sz w:val="24"/>
          <w:szCs w:val="24"/>
        </w:rPr>
        <w:t xml:space="preserve"> </w:t>
      </w:r>
      <w:r>
        <w:rPr>
          <w:rFonts w:ascii="Arial" w:hAnsi="Arial" w:cs="Arial"/>
          <w:sz w:val="24"/>
          <w:szCs w:val="24"/>
        </w:rPr>
        <w:t>2016.</w:t>
      </w:r>
      <w:r w:rsidRPr="00567CC5" w:rsidDel="003721A7">
        <w:rPr>
          <w:rFonts w:ascii="Arial" w:hAnsi="Arial" w:cs="Arial"/>
          <w:sz w:val="24"/>
          <w:szCs w:val="24"/>
        </w:rPr>
        <w:t xml:space="preserve"> </w:t>
      </w:r>
      <w:r>
        <w:rPr>
          <w:rFonts w:ascii="Arial" w:hAnsi="Arial" w:cs="Arial"/>
          <w:sz w:val="24"/>
          <w:szCs w:val="24"/>
        </w:rPr>
        <w:t>[e-pub ahead of print]</w:t>
      </w:r>
      <w:r w:rsidRPr="00567CC5">
        <w:rPr>
          <w:rFonts w:ascii="Arial" w:hAnsi="Arial" w:cs="Arial"/>
          <w:sz w:val="24"/>
          <w:szCs w:val="24"/>
        </w:rPr>
        <w:t>.</w:t>
      </w:r>
      <w:r>
        <w:rPr>
          <w:rFonts w:ascii="Arial" w:hAnsi="Arial" w:cs="Arial"/>
          <w:sz w:val="24"/>
          <w:szCs w:val="24"/>
        </w:rPr>
        <w:t xml:space="preserve"> </w:t>
      </w:r>
    </w:p>
    <w:p w14:paraId="34938A3D" w14:textId="77777777" w:rsidR="00F725D1" w:rsidRPr="00F531F6" w:rsidRDefault="00F725D1" w:rsidP="00F725D1">
      <w:pPr>
        <w:pStyle w:val="ListParagraph"/>
        <w:numPr>
          <w:ilvl w:val="0"/>
          <w:numId w:val="1"/>
        </w:numPr>
        <w:spacing w:line="480" w:lineRule="auto"/>
        <w:jc w:val="both"/>
        <w:rPr>
          <w:rFonts w:ascii="Arial" w:hAnsi="Arial" w:cs="Arial"/>
          <w:sz w:val="24"/>
          <w:szCs w:val="24"/>
        </w:rPr>
      </w:pPr>
      <w:r w:rsidRPr="00F531F6">
        <w:rPr>
          <w:rFonts w:ascii="Arial" w:hAnsi="Arial" w:cs="Arial"/>
          <w:sz w:val="24"/>
          <w:szCs w:val="24"/>
        </w:rPr>
        <w:t xml:space="preserve">Jeon, IC, Kwon, OY, Yi, CH, </w:t>
      </w:r>
      <w:proofErr w:type="spellStart"/>
      <w:r w:rsidRPr="00F531F6">
        <w:rPr>
          <w:rFonts w:ascii="Arial" w:hAnsi="Arial" w:cs="Arial"/>
          <w:sz w:val="24"/>
          <w:szCs w:val="24"/>
        </w:rPr>
        <w:t>Cynn</w:t>
      </w:r>
      <w:proofErr w:type="spellEnd"/>
      <w:r w:rsidRPr="00F531F6">
        <w:rPr>
          <w:rFonts w:ascii="Arial" w:hAnsi="Arial" w:cs="Arial"/>
          <w:sz w:val="24"/>
          <w:szCs w:val="24"/>
        </w:rPr>
        <w:t>, HS</w:t>
      </w:r>
      <w:r>
        <w:rPr>
          <w:rFonts w:ascii="Arial" w:hAnsi="Arial" w:cs="Arial"/>
          <w:sz w:val="24"/>
          <w:szCs w:val="24"/>
        </w:rPr>
        <w:t>,</w:t>
      </w:r>
      <w:r w:rsidRPr="00F531F6">
        <w:rPr>
          <w:rFonts w:ascii="Arial" w:hAnsi="Arial" w:cs="Arial"/>
          <w:sz w:val="24"/>
          <w:szCs w:val="24"/>
        </w:rPr>
        <w:t xml:space="preserve"> and Hwang UJ. Ankle-Dorsiflexion Range of Motion After Ankle Self-Stretching Using a Strap. </w:t>
      </w:r>
      <w:r w:rsidRPr="00A80D8D">
        <w:rPr>
          <w:rFonts w:ascii="Arial" w:hAnsi="Arial" w:cs="Arial"/>
          <w:i/>
          <w:sz w:val="24"/>
          <w:szCs w:val="24"/>
        </w:rPr>
        <w:t xml:space="preserve">J </w:t>
      </w:r>
      <w:proofErr w:type="spellStart"/>
      <w:r w:rsidRPr="00A80D8D">
        <w:rPr>
          <w:rFonts w:ascii="Arial" w:hAnsi="Arial" w:cs="Arial"/>
          <w:i/>
          <w:sz w:val="24"/>
          <w:szCs w:val="24"/>
        </w:rPr>
        <w:t>Athl</w:t>
      </w:r>
      <w:proofErr w:type="spellEnd"/>
      <w:r w:rsidRPr="00A80D8D">
        <w:rPr>
          <w:rFonts w:ascii="Arial" w:hAnsi="Arial" w:cs="Arial"/>
          <w:i/>
          <w:sz w:val="24"/>
          <w:szCs w:val="24"/>
        </w:rPr>
        <w:t xml:space="preserve"> Train</w:t>
      </w:r>
      <w:r w:rsidRPr="00F531F6">
        <w:rPr>
          <w:rFonts w:ascii="Arial" w:hAnsi="Arial" w:cs="Arial"/>
          <w:sz w:val="24"/>
          <w:szCs w:val="24"/>
        </w:rPr>
        <w:t xml:space="preserve"> 50</w:t>
      </w:r>
      <w:r>
        <w:rPr>
          <w:rFonts w:ascii="Arial" w:hAnsi="Arial" w:cs="Arial"/>
          <w:sz w:val="24"/>
          <w:szCs w:val="24"/>
        </w:rPr>
        <w:t>:</w:t>
      </w:r>
      <w:r w:rsidRPr="00F531F6">
        <w:rPr>
          <w:rFonts w:ascii="Arial" w:hAnsi="Arial" w:cs="Arial"/>
          <w:sz w:val="24"/>
          <w:szCs w:val="24"/>
        </w:rPr>
        <w:t>1226</w:t>
      </w:r>
      <w:r>
        <w:rPr>
          <w:rFonts w:ascii="Arial" w:hAnsi="Arial" w:cs="Arial"/>
          <w:sz w:val="24"/>
          <w:szCs w:val="24"/>
        </w:rPr>
        <w:t xml:space="preserve"> – </w:t>
      </w:r>
      <w:r w:rsidRPr="00F531F6">
        <w:rPr>
          <w:rFonts w:ascii="Arial" w:hAnsi="Arial" w:cs="Arial"/>
          <w:sz w:val="24"/>
          <w:szCs w:val="24"/>
        </w:rPr>
        <w:t>1232</w:t>
      </w:r>
      <w:r>
        <w:rPr>
          <w:rFonts w:ascii="Arial" w:hAnsi="Arial" w:cs="Arial"/>
          <w:sz w:val="24"/>
          <w:szCs w:val="24"/>
        </w:rPr>
        <w:t>, 2015</w:t>
      </w:r>
      <w:r w:rsidRPr="00F531F6">
        <w:rPr>
          <w:rFonts w:ascii="Arial" w:hAnsi="Arial" w:cs="Arial"/>
          <w:sz w:val="24"/>
          <w:szCs w:val="24"/>
        </w:rPr>
        <w:t>.</w:t>
      </w:r>
    </w:p>
    <w:p w14:paraId="1B2B05B4" w14:textId="77777777" w:rsidR="00F725D1" w:rsidRPr="001A3038" w:rsidRDefault="00F725D1" w:rsidP="00F725D1">
      <w:pPr>
        <w:pStyle w:val="ListParagraph"/>
        <w:numPr>
          <w:ilvl w:val="0"/>
          <w:numId w:val="1"/>
        </w:numPr>
        <w:spacing w:line="480" w:lineRule="auto"/>
        <w:jc w:val="both"/>
        <w:rPr>
          <w:rFonts w:ascii="Arial" w:hAnsi="Arial" w:cs="Arial"/>
          <w:sz w:val="24"/>
          <w:szCs w:val="24"/>
        </w:rPr>
      </w:pPr>
      <w:proofErr w:type="spellStart"/>
      <w:r w:rsidRPr="001A3038">
        <w:rPr>
          <w:rFonts w:ascii="Arial" w:hAnsi="Arial" w:cs="Arial"/>
          <w:sz w:val="24"/>
          <w:szCs w:val="24"/>
        </w:rPr>
        <w:t>Johanson</w:t>
      </w:r>
      <w:proofErr w:type="spellEnd"/>
      <w:r>
        <w:rPr>
          <w:rFonts w:ascii="Arial" w:hAnsi="Arial" w:cs="Arial"/>
          <w:sz w:val="24"/>
          <w:szCs w:val="24"/>
        </w:rPr>
        <w:t>,</w:t>
      </w:r>
      <w:r w:rsidRPr="001A3038">
        <w:rPr>
          <w:rFonts w:ascii="Arial" w:hAnsi="Arial" w:cs="Arial"/>
          <w:sz w:val="24"/>
          <w:szCs w:val="24"/>
        </w:rPr>
        <w:t xml:space="preserve"> M, Baer</w:t>
      </w:r>
      <w:r>
        <w:rPr>
          <w:rFonts w:ascii="Arial" w:hAnsi="Arial" w:cs="Arial"/>
          <w:sz w:val="24"/>
          <w:szCs w:val="24"/>
        </w:rPr>
        <w:t>,</w:t>
      </w:r>
      <w:r w:rsidRPr="001A3038">
        <w:rPr>
          <w:rFonts w:ascii="Arial" w:hAnsi="Arial" w:cs="Arial"/>
          <w:sz w:val="24"/>
          <w:szCs w:val="24"/>
        </w:rPr>
        <w:t xml:space="preserve"> J, </w:t>
      </w:r>
      <w:proofErr w:type="spellStart"/>
      <w:r w:rsidRPr="001A3038">
        <w:rPr>
          <w:rFonts w:ascii="Arial" w:hAnsi="Arial" w:cs="Arial"/>
          <w:sz w:val="24"/>
          <w:szCs w:val="24"/>
        </w:rPr>
        <w:t>Hovermale</w:t>
      </w:r>
      <w:proofErr w:type="spellEnd"/>
      <w:r>
        <w:rPr>
          <w:rFonts w:ascii="Arial" w:hAnsi="Arial" w:cs="Arial"/>
          <w:sz w:val="24"/>
          <w:szCs w:val="24"/>
        </w:rPr>
        <w:t>,</w:t>
      </w:r>
      <w:r w:rsidRPr="001A3038">
        <w:rPr>
          <w:rFonts w:ascii="Arial" w:hAnsi="Arial" w:cs="Arial"/>
          <w:sz w:val="24"/>
          <w:szCs w:val="24"/>
        </w:rPr>
        <w:t xml:space="preserve"> H, </w:t>
      </w:r>
      <w:r>
        <w:rPr>
          <w:rFonts w:ascii="Arial" w:hAnsi="Arial" w:cs="Arial"/>
          <w:sz w:val="24"/>
          <w:szCs w:val="24"/>
        </w:rPr>
        <w:t xml:space="preserve">and </w:t>
      </w:r>
      <w:proofErr w:type="spellStart"/>
      <w:r w:rsidRPr="001A3038">
        <w:rPr>
          <w:rFonts w:ascii="Arial" w:hAnsi="Arial" w:cs="Arial"/>
          <w:sz w:val="24"/>
          <w:szCs w:val="24"/>
        </w:rPr>
        <w:t>Phouthavong</w:t>
      </w:r>
      <w:proofErr w:type="spellEnd"/>
      <w:r>
        <w:rPr>
          <w:rFonts w:ascii="Arial" w:hAnsi="Arial" w:cs="Arial"/>
          <w:sz w:val="24"/>
          <w:szCs w:val="24"/>
        </w:rPr>
        <w:t>,</w:t>
      </w:r>
      <w:r w:rsidRPr="001A3038">
        <w:rPr>
          <w:rFonts w:ascii="Arial" w:hAnsi="Arial" w:cs="Arial"/>
          <w:sz w:val="24"/>
          <w:szCs w:val="24"/>
        </w:rPr>
        <w:t xml:space="preserve"> P. Subtalar joint position during gastrocnemius stretching and ankle dorsiflexion range of motion. </w:t>
      </w:r>
      <w:r w:rsidRPr="00A80D8D">
        <w:rPr>
          <w:rFonts w:ascii="Arial" w:hAnsi="Arial" w:cs="Arial"/>
          <w:i/>
          <w:sz w:val="24"/>
          <w:szCs w:val="24"/>
        </w:rPr>
        <w:t xml:space="preserve">J </w:t>
      </w:r>
      <w:proofErr w:type="spellStart"/>
      <w:r w:rsidRPr="00A80D8D">
        <w:rPr>
          <w:rFonts w:ascii="Arial" w:hAnsi="Arial" w:cs="Arial"/>
          <w:i/>
          <w:sz w:val="24"/>
          <w:szCs w:val="24"/>
        </w:rPr>
        <w:t>Athl</w:t>
      </w:r>
      <w:proofErr w:type="spellEnd"/>
      <w:r w:rsidRPr="00A80D8D">
        <w:rPr>
          <w:rFonts w:ascii="Arial" w:hAnsi="Arial" w:cs="Arial"/>
          <w:i/>
          <w:sz w:val="24"/>
          <w:szCs w:val="24"/>
        </w:rPr>
        <w:t xml:space="preserve"> Train</w:t>
      </w:r>
      <w:r w:rsidRPr="001A3038">
        <w:rPr>
          <w:rFonts w:ascii="Arial" w:hAnsi="Arial" w:cs="Arial"/>
          <w:sz w:val="24"/>
          <w:szCs w:val="24"/>
        </w:rPr>
        <w:t xml:space="preserve"> 43:172</w:t>
      </w:r>
      <w:r>
        <w:rPr>
          <w:rFonts w:ascii="Arial" w:hAnsi="Arial" w:cs="Arial"/>
          <w:sz w:val="24"/>
          <w:szCs w:val="24"/>
        </w:rPr>
        <w:t xml:space="preserve"> – 17</w:t>
      </w:r>
      <w:r w:rsidRPr="001A3038">
        <w:rPr>
          <w:rFonts w:ascii="Arial" w:hAnsi="Arial" w:cs="Arial"/>
          <w:sz w:val="24"/>
          <w:szCs w:val="24"/>
        </w:rPr>
        <w:t>8</w:t>
      </w:r>
      <w:r>
        <w:rPr>
          <w:rFonts w:ascii="Arial" w:hAnsi="Arial" w:cs="Arial"/>
          <w:sz w:val="24"/>
          <w:szCs w:val="24"/>
        </w:rPr>
        <w:t>,</w:t>
      </w:r>
      <w:r w:rsidRPr="001A3038">
        <w:rPr>
          <w:rFonts w:ascii="Arial" w:hAnsi="Arial" w:cs="Arial"/>
          <w:sz w:val="24"/>
          <w:szCs w:val="24"/>
        </w:rPr>
        <w:t xml:space="preserve"> 2008</w:t>
      </w:r>
      <w:r>
        <w:rPr>
          <w:rFonts w:ascii="Arial" w:hAnsi="Arial" w:cs="Arial"/>
          <w:sz w:val="24"/>
          <w:szCs w:val="24"/>
        </w:rPr>
        <w:t>.</w:t>
      </w:r>
    </w:p>
    <w:p w14:paraId="5C867F10" w14:textId="77777777" w:rsidR="00F725D1" w:rsidRPr="00856AA4" w:rsidRDefault="00F725D1" w:rsidP="00F725D1">
      <w:pPr>
        <w:pStyle w:val="ListParagraph"/>
        <w:numPr>
          <w:ilvl w:val="0"/>
          <w:numId w:val="1"/>
        </w:numPr>
        <w:spacing w:line="480" w:lineRule="auto"/>
        <w:jc w:val="both"/>
        <w:rPr>
          <w:rFonts w:ascii="Arial" w:hAnsi="Arial" w:cs="Arial"/>
          <w:sz w:val="24"/>
          <w:szCs w:val="24"/>
        </w:rPr>
      </w:pPr>
      <w:proofErr w:type="spellStart"/>
      <w:r w:rsidRPr="00856AA4">
        <w:rPr>
          <w:rFonts w:ascii="Arial" w:hAnsi="Arial" w:cs="Arial"/>
          <w:sz w:val="24"/>
          <w:szCs w:val="24"/>
        </w:rPr>
        <w:t>Johanson</w:t>
      </w:r>
      <w:proofErr w:type="spellEnd"/>
      <w:r>
        <w:rPr>
          <w:rFonts w:ascii="Arial" w:hAnsi="Arial" w:cs="Arial"/>
          <w:sz w:val="24"/>
          <w:szCs w:val="24"/>
        </w:rPr>
        <w:t>,</w:t>
      </w:r>
      <w:r w:rsidRPr="00856AA4">
        <w:rPr>
          <w:rFonts w:ascii="Arial" w:hAnsi="Arial" w:cs="Arial"/>
          <w:sz w:val="24"/>
          <w:szCs w:val="24"/>
        </w:rPr>
        <w:t xml:space="preserve"> MA, </w:t>
      </w:r>
      <w:proofErr w:type="spellStart"/>
      <w:r w:rsidRPr="00856AA4">
        <w:rPr>
          <w:rFonts w:ascii="Arial" w:hAnsi="Arial" w:cs="Arial"/>
          <w:sz w:val="24"/>
          <w:szCs w:val="24"/>
        </w:rPr>
        <w:t>DeArment</w:t>
      </w:r>
      <w:proofErr w:type="spellEnd"/>
      <w:r>
        <w:rPr>
          <w:rFonts w:ascii="Arial" w:hAnsi="Arial" w:cs="Arial"/>
          <w:sz w:val="24"/>
          <w:szCs w:val="24"/>
        </w:rPr>
        <w:t>,</w:t>
      </w:r>
      <w:r w:rsidRPr="00856AA4">
        <w:rPr>
          <w:rFonts w:ascii="Arial" w:hAnsi="Arial" w:cs="Arial"/>
          <w:sz w:val="24"/>
          <w:szCs w:val="24"/>
        </w:rPr>
        <w:t xml:space="preserve"> A, Hines K, </w:t>
      </w:r>
      <w:r w:rsidRPr="0000612D">
        <w:rPr>
          <w:rFonts w:ascii="Arial" w:hAnsi="Arial" w:cs="Arial"/>
          <w:sz w:val="24"/>
          <w:szCs w:val="24"/>
        </w:rPr>
        <w:t xml:space="preserve">Riley E, Martin M, Thomas J, </w:t>
      </w:r>
      <w:r>
        <w:rPr>
          <w:rFonts w:ascii="Arial" w:hAnsi="Arial" w:cs="Arial"/>
          <w:sz w:val="24"/>
          <w:szCs w:val="24"/>
        </w:rPr>
        <w:t xml:space="preserve">and </w:t>
      </w:r>
      <w:r w:rsidRPr="0000612D">
        <w:rPr>
          <w:rFonts w:ascii="Arial" w:hAnsi="Arial" w:cs="Arial"/>
          <w:sz w:val="24"/>
          <w:szCs w:val="24"/>
        </w:rPr>
        <w:t>Geist K.</w:t>
      </w:r>
      <w:r w:rsidRPr="0000612D" w:rsidDel="0000612D">
        <w:rPr>
          <w:rFonts w:ascii="Arial" w:hAnsi="Arial" w:cs="Arial"/>
          <w:sz w:val="24"/>
          <w:szCs w:val="24"/>
        </w:rPr>
        <w:t xml:space="preserve"> </w:t>
      </w:r>
      <w:r w:rsidRPr="00856AA4">
        <w:rPr>
          <w:rFonts w:ascii="Arial" w:hAnsi="Arial" w:cs="Arial"/>
          <w:sz w:val="24"/>
          <w:szCs w:val="24"/>
        </w:rPr>
        <w:t>The effect of subtalar joint position on dorsiflexion of the ankle/</w:t>
      </w:r>
      <w:proofErr w:type="spellStart"/>
      <w:r w:rsidRPr="00856AA4">
        <w:rPr>
          <w:rFonts w:ascii="Arial" w:hAnsi="Arial" w:cs="Arial"/>
          <w:sz w:val="24"/>
          <w:szCs w:val="24"/>
        </w:rPr>
        <w:t>rearfoot</w:t>
      </w:r>
      <w:proofErr w:type="spellEnd"/>
      <w:r w:rsidRPr="00856AA4">
        <w:rPr>
          <w:rFonts w:ascii="Arial" w:hAnsi="Arial" w:cs="Arial"/>
          <w:sz w:val="24"/>
          <w:szCs w:val="24"/>
        </w:rPr>
        <w:t xml:space="preserve"> versus midfoot/forefoot during gastrocnemius stretching. </w:t>
      </w:r>
      <w:r w:rsidRPr="00A80D8D">
        <w:rPr>
          <w:rFonts w:ascii="Arial" w:hAnsi="Arial" w:cs="Arial"/>
          <w:i/>
          <w:sz w:val="24"/>
          <w:szCs w:val="24"/>
        </w:rPr>
        <w:t xml:space="preserve">Foot Ankle </w:t>
      </w:r>
      <w:proofErr w:type="spellStart"/>
      <w:r w:rsidRPr="00A80D8D">
        <w:rPr>
          <w:rFonts w:ascii="Arial" w:hAnsi="Arial" w:cs="Arial"/>
          <w:i/>
          <w:sz w:val="24"/>
          <w:szCs w:val="24"/>
        </w:rPr>
        <w:t>Int</w:t>
      </w:r>
      <w:proofErr w:type="spellEnd"/>
      <w:r w:rsidRPr="00856AA4">
        <w:rPr>
          <w:rFonts w:ascii="Arial" w:hAnsi="Arial" w:cs="Arial"/>
          <w:sz w:val="24"/>
          <w:szCs w:val="24"/>
        </w:rPr>
        <w:t xml:space="preserve"> 35:63</w:t>
      </w:r>
      <w:r>
        <w:rPr>
          <w:rFonts w:ascii="Arial" w:hAnsi="Arial" w:cs="Arial"/>
          <w:sz w:val="24"/>
          <w:szCs w:val="24"/>
        </w:rPr>
        <w:t xml:space="preserve"> – </w:t>
      </w:r>
      <w:r w:rsidRPr="00856AA4">
        <w:rPr>
          <w:rFonts w:ascii="Arial" w:hAnsi="Arial" w:cs="Arial"/>
          <w:sz w:val="24"/>
          <w:szCs w:val="24"/>
        </w:rPr>
        <w:t>70</w:t>
      </w:r>
      <w:r>
        <w:rPr>
          <w:rFonts w:ascii="Arial" w:hAnsi="Arial" w:cs="Arial"/>
          <w:sz w:val="24"/>
          <w:szCs w:val="24"/>
        </w:rPr>
        <w:t>, 2014.</w:t>
      </w:r>
    </w:p>
    <w:p w14:paraId="2EC57D41" w14:textId="77777777" w:rsidR="00F725D1" w:rsidRPr="00E3429A" w:rsidRDefault="00F725D1" w:rsidP="00F725D1">
      <w:pPr>
        <w:pStyle w:val="ListParagraph"/>
        <w:numPr>
          <w:ilvl w:val="0"/>
          <w:numId w:val="1"/>
        </w:numPr>
        <w:spacing w:line="480" w:lineRule="auto"/>
        <w:jc w:val="both"/>
        <w:rPr>
          <w:rFonts w:ascii="Arial" w:hAnsi="Arial" w:cs="Arial"/>
          <w:sz w:val="24"/>
          <w:szCs w:val="24"/>
        </w:rPr>
      </w:pPr>
      <w:proofErr w:type="spellStart"/>
      <w:r w:rsidRPr="00E3429A">
        <w:rPr>
          <w:rFonts w:ascii="Arial" w:hAnsi="Arial" w:cs="Arial"/>
          <w:sz w:val="24"/>
          <w:szCs w:val="24"/>
        </w:rPr>
        <w:t>Kasuyama</w:t>
      </w:r>
      <w:proofErr w:type="spellEnd"/>
      <w:r>
        <w:rPr>
          <w:rFonts w:ascii="Arial" w:hAnsi="Arial" w:cs="Arial"/>
          <w:sz w:val="24"/>
          <w:szCs w:val="24"/>
        </w:rPr>
        <w:t>,</w:t>
      </w:r>
      <w:r w:rsidRPr="00E3429A">
        <w:rPr>
          <w:rFonts w:ascii="Arial" w:hAnsi="Arial" w:cs="Arial"/>
          <w:sz w:val="24"/>
          <w:szCs w:val="24"/>
        </w:rPr>
        <w:t xml:space="preserve"> T, Sakamoto</w:t>
      </w:r>
      <w:r>
        <w:rPr>
          <w:rFonts w:ascii="Arial" w:hAnsi="Arial" w:cs="Arial"/>
          <w:sz w:val="24"/>
          <w:szCs w:val="24"/>
        </w:rPr>
        <w:t>,</w:t>
      </w:r>
      <w:r w:rsidRPr="00E3429A">
        <w:rPr>
          <w:rFonts w:ascii="Arial" w:hAnsi="Arial" w:cs="Arial"/>
          <w:sz w:val="24"/>
          <w:szCs w:val="24"/>
        </w:rPr>
        <w:t xml:space="preserve"> M, </w:t>
      </w:r>
      <w:r>
        <w:rPr>
          <w:rFonts w:ascii="Arial" w:hAnsi="Arial" w:cs="Arial"/>
          <w:sz w:val="24"/>
          <w:szCs w:val="24"/>
        </w:rPr>
        <w:t xml:space="preserve">and </w:t>
      </w:r>
      <w:proofErr w:type="spellStart"/>
      <w:r w:rsidRPr="00E3429A">
        <w:rPr>
          <w:rFonts w:ascii="Arial" w:hAnsi="Arial" w:cs="Arial"/>
          <w:sz w:val="24"/>
          <w:szCs w:val="24"/>
        </w:rPr>
        <w:t>Nakazawa</w:t>
      </w:r>
      <w:proofErr w:type="spellEnd"/>
      <w:r>
        <w:rPr>
          <w:rFonts w:ascii="Arial" w:hAnsi="Arial" w:cs="Arial"/>
          <w:sz w:val="24"/>
          <w:szCs w:val="24"/>
        </w:rPr>
        <w:t>,</w:t>
      </w:r>
      <w:r w:rsidRPr="00E3429A">
        <w:rPr>
          <w:rFonts w:ascii="Arial" w:hAnsi="Arial" w:cs="Arial"/>
          <w:sz w:val="24"/>
          <w:szCs w:val="24"/>
        </w:rPr>
        <w:t xml:space="preserve"> R. Ankle joint dorsiflexion measurement using the deep squatting posture. </w:t>
      </w:r>
      <w:r w:rsidRPr="00A80D8D">
        <w:rPr>
          <w:rFonts w:ascii="Arial" w:hAnsi="Arial" w:cs="Arial"/>
          <w:i/>
          <w:sz w:val="24"/>
          <w:szCs w:val="24"/>
        </w:rPr>
        <w:t xml:space="preserve">J Phys </w:t>
      </w:r>
      <w:proofErr w:type="spellStart"/>
      <w:r w:rsidRPr="00A80D8D">
        <w:rPr>
          <w:rFonts w:ascii="Arial" w:hAnsi="Arial" w:cs="Arial"/>
          <w:i/>
          <w:sz w:val="24"/>
          <w:szCs w:val="24"/>
        </w:rPr>
        <w:t>Ther</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Sci</w:t>
      </w:r>
      <w:proofErr w:type="spellEnd"/>
      <w:r w:rsidRPr="00E3429A">
        <w:rPr>
          <w:rFonts w:ascii="Arial" w:hAnsi="Arial" w:cs="Arial"/>
          <w:sz w:val="24"/>
          <w:szCs w:val="24"/>
        </w:rPr>
        <w:t xml:space="preserve"> 21:195-199, 2009.</w:t>
      </w:r>
    </w:p>
    <w:p w14:paraId="6962E46D" w14:textId="77777777" w:rsidR="00F725D1" w:rsidRPr="00E60830" w:rsidRDefault="00F725D1" w:rsidP="00F725D1">
      <w:pPr>
        <w:pStyle w:val="ListParagraph"/>
        <w:numPr>
          <w:ilvl w:val="0"/>
          <w:numId w:val="1"/>
        </w:numPr>
        <w:spacing w:line="480" w:lineRule="auto"/>
        <w:jc w:val="both"/>
        <w:rPr>
          <w:rFonts w:ascii="Arial" w:hAnsi="Arial" w:cs="Arial"/>
          <w:sz w:val="24"/>
          <w:szCs w:val="24"/>
        </w:rPr>
      </w:pPr>
      <w:proofErr w:type="spellStart"/>
      <w:r w:rsidRPr="00E60830">
        <w:rPr>
          <w:rFonts w:ascii="Arial" w:hAnsi="Arial" w:cs="Arial"/>
          <w:sz w:val="24"/>
          <w:szCs w:val="24"/>
        </w:rPr>
        <w:t>Kibler</w:t>
      </w:r>
      <w:proofErr w:type="spellEnd"/>
      <w:r>
        <w:rPr>
          <w:rFonts w:ascii="Arial" w:hAnsi="Arial" w:cs="Arial"/>
          <w:sz w:val="24"/>
          <w:szCs w:val="24"/>
        </w:rPr>
        <w:t>,</w:t>
      </w:r>
      <w:r w:rsidRPr="00E60830">
        <w:rPr>
          <w:rFonts w:ascii="Arial" w:hAnsi="Arial" w:cs="Arial"/>
          <w:sz w:val="24"/>
          <w:szCs w:val="24"/>
        </w:rPr>
        <w:t xml:space="preserve"> WB, Goldberg</w:t>
      </w:r>
      <w:r>
        <w:rPr>
          <w:rFonts w:ascii="Arial" w:hAnsi="Arial" w:cs="Arial"/>
          <w:sz w:val="24"/>
          <w:szCs w:val="24"/>
        </w:rPr>
        <w:t>,</w:t>
      </w:r>
      <w:r w:rsidRPr="00E60830">
        <w:rPr>
          <w:rFonts w:ascii="Arial" w:hAnsi="Arial" w:cs="Arial"/>
          <w:sz w:val="24"/>
          <w:szCs w:val="24"/>
        </w:rPr>
        <w:t xml:space="preserve"> C, </w:t>
      </w:r>
      <w:r>
        <w:rPr>
          <w:rFonts w:ascii="Arial" w:hAnsi="Arial" w:cs="Arial"/>
          <w:sz w:val="24"/>
          <w:szCs w:val="24"/>
        </w:rPr>
        <w:t xml:space="preserve">and </w:t>
      </w:r>
      <w:r w:rsidRPr="00E60830">
        <w:rPr>
          <w:rFonts w:ascii="Arial" w:hAnsi="Arial" w:cs="Arial"/>
          <w:sz w:val="24"/>
          <w:szCs w:val="24"/>
        </w:rPr>
        <w:t>Chandler</w:t>
      </w:r>
      <w:r>
        <w:rPr>
          <w:rFonts w:ascii="Arial" w:hAnsi="Arial" w:cs="Arial"/>
          <w:sz w:val="24"/>
          <w:szCs w:val="24"/>
        </w:rPr>
        <w:t xml:space="preserve"> </w:t>
      </w:r>
      <w:r w:rsidRPr="00E60830">
        <w:rPr>
          <w:rFonts w:ascii="Arial" w:hAnsi="Arial" w:cs="Arial"/>
          <w:sz w:val="24"/>
          <w:szCs w:val="24"/>
        </w:rPr>
        <w:t xml:space="preserve">TJ. Functional biomechanical deficits in running athletes with plantar fasciitis. </w:t>
      </w:r>
      <w:r w:rsidRPr="00A80D8D">
        <w:rPr>
          <w:rFonts w:ascii="Arial" w:hAnsi="Arial" w:cs="Arial"/>
          <w:i/>
          <w:sz w:val="24"/>
          <w:szCs w:val="24"/>
        </w:rPr>
        <w:t>Am J Sports Med</w:t>
      </w:r>
      <w:r>
        <w:rPr>
          <w:rFonts w:ascii="Arial" w:hAnsi="Arial" w:cs="Arial"/>
          <w:sz w:val="24"/>
          <w:szCs w:val="24"/>
        </w:rPr>
        <w:t xml:space="preserve"> </w:t>
      </w:r>
      <w:r w:rsidRPr="00E60830">
        <w:rPr>
          <w:rFonts w:ascii="Arial" w:hAnsi="Arial" w:cs="Arial"/>
          <w:sz w:val="24"/>
          <w:szCs w:val="24"/>
        </w:rPr>
        <w:t>19:66</w:t>
      </w:r>
      <w:r>
        <w:rPr>
          <w:rFonts w:ascii="Arial" w:hAnsi="Arial" w:cs="Arial"/>
          <w:sz w:val="24"/>
          <w:szCs w:val="24"/>
        </w:rPr>
        <w:t xml:space="preserve"> </w:t>
      </w:r>
      <w:r w:rsidRPr="00E60830">
        <w:rPr>
          <w:rFonts w:ascii="Arial" w:hAnsi="Arial" w:cs="Arial"/>
          <w:sz w:val="24"/>
          <w:szCs w:val="24"/>
        </w:rPr>
        <w:t>–</w:t>
      </w:r>
      <w:r>
        <w:rPr>
          <w:rFonts w:ascii="Arial" w:hAnsi="Arial" w:cs="Arial"/>
          <w:sz w:val="24"/>
          <w:szCs w:val="24"/>
        </w:rPr>
        <w:t xml:space="preserve"> </w:t>
      </w:r>
      <w:r w:rsidRPr="00E60830">
        <w:rPr>
          <w:rFonts w:ascii="Arial" w:hAnsi="Arial" w:cs="Arial"/>
          <w:sz w:val="24"/>
          <w:szCs w:val="24"/>
        </w:rPr>
        <w:t>71</w:t>
      </w:r>
      <w:r>
        <w:rPr>
          <w:rFonts w:ascii="Arial" w:hAnsi="Arial" w:cs="Arial"/>
          <w:sz w:val="24"/>
          <w:szCs w:val="24"/>
        </w:rPr>
        <w:t>,</w:t>
      </w:r>
      <w:r w:rsidRPr="0000612D">
        <w:rPr>
          <w:rFonts w:ascii="Arial" w:hAnsi="Arial" w:cs="Arial"/>
          <w:sz w:val="24"/>
          <w:szCs w:val="24"/>
        </w:rPr>
        <w:t xml:space="preserve"> </w:t>
      </w:r>
      <w:r w:rsidRPr="00E60830">
        <w:rPr>
          <w:rFonts w:ascii="Arial" w:hAnsi="Arial" w:cs="Arial"/>
          <w:sz w:val="24"/>
          <w:szCs w:val="24"/>
        </w:rPr>
        <w:t>1991</w:t>
      </w:r>
      <w:r>
        <w:rPr>
          <w:rFonts w:ascii="Arial" w:hAnsi="Arial" w:cs="Arial"/>
          <w:sz w:val="24"/>
          <w:szCs w:val="24"/>
        </w:rPr>
        <w:t>.</w:t>
      </w:r>
    </w:p>
    <w:p w14:paraId="11E2242F" w14:textId="77777777" w:rsidR="00F725D1" w:rsidRPr="00FA32BF" w:rsidRDefault="00F725D1" w:rsidP="00F725D1">
      <w:pPr>
        <w:pStyle w:val="ListParagraph"/>
        <w:numPr>
          <w:ilvl w:val="0"/>
          <w:numId w:val="1"/>
        </w:numPr>
        <w:spacing w:line="480" w:lineRule="auto"/>
        <w:jc w:val="both"/>
        <w:rPr>
          <w:rFonts w:ascii="Arial" w:hAnsi="Arial" w:cs="Arial"/>
          <w:sz w:val="24"/>
          <w:szCs w:val="24"/>
        </w:rPr>
      </w:pPr>
      <w:proofErr w:type="spellStart"/>
      <w:r w:rsidRPr="00FA32BF">
        <w:rPr>
          <w:rFonts w:ascii="Arial" w:hAnsi="Arial" w:cs="Arial"/>
          <w:sz w:val="24"/>
          <w:szCs w:val="24"/>
        </w:rPr>
        <w:t>Konor</w:t>
      </w:r>
      <w:proofErr w:type="spellEnd"/>
      <w:r w:rsidRPr="00FA32BF">
        <w:rPr>
          <w:rFonts w:ascii="Arial" w:hAnsi="Arial" w:cs="Arial"/>
          <w:sz w:val="24"/>
          <w:szCs w:val="24"/>
        </w:rPr>
        <w:t>, MM, Morton, S</w:t>
      </w:r>
      <w:r>
        <w:rPr>
          <w:rFonts w:ascii="Arial" w:hAnsi="Arial" w:cs="Arial"/>
          <w:sz w:val="24"/>
          <w:szCs w:val="24"/>
        </w:rPr>
        <w:t>,</w:t>
      </w:r>
      <w:r w:rsidRPr="00FA32BF">
        <w:rPr>
          <w:rFonts w:ascii="Arial" w:hAnsi="Arial" w:cs="Arial"/>
          <w:sz w:val="24"/>
          <w:szCs w:val="24"/>
        </w:rPr>
        <w:t xml:space="preserve"> and </w:t>
      </w:r>
      <w:proofErr w:type="spellStart"/>
      <w:r w:rsidRPr="00FA32BF">
        <w:rPr>
          <w:rFonts w:ascii="Arial" w:hAnsi="Arial" w:cs="Arial"/>
          <w:sz w:val="24"/>
          <w:szCs w:val="24"/>
        </w:rPr>
        <w:t>Eckerson</w:t>
      </w:r>
      <w:proofErr w:type="spellEnd"/>
      <w:r w:rsidRPr="00FA32BF">
        <w:rPr>
          <w:rFonts w:ascii="Arial" w:hAnsi="Arial" w:cs="Arial"/>
          <w:sz w:val="24"/>
          <w:szCs w:val="24"/>
        </w:rPr>
        <w:t xml:space="preserve">, JM. Reliability of three measures of ankle dorsiflexion range of motion. </w:t>
      </w:r>
      <w:proofErr w:type="spellStart"/>
      <w:r w:rsidRPr="00A80D8D">
        <w:rPr>
          <w:rFonts w:ascii="Arial" w:hAnsi="Arial" w:cs="Arial"/>
          <w:i/>
          <w:sz w:val="24"/>
          <w:szCs w:val="24"/>
        </w:rPr>
        <w:t>Int</w:t>
      </w:r>
      <w:proofErr w:type="spellEnd"/>
      <w:r w:rsidRPr="00A80D8D">
        <w:rPr>
          <w:rFonts w:ascii="Arial" w:hAnsi="Arial" w:cs="Arial"/>
          <w:i/>
          <w:sz w:val="24"/>
          <w:szCs w:val="24"/>
        </w:rPr>
        <w:t xml:space="preserve"> J Sports Phys </w:t>
      </w:r>
      <w:proofErr w:type="spellStart"/>
      <w:r w:rsidRPr="00A80D8D">
        <w:rPr>
          <w:rFonts w:ascii="Arial" w:hAnsi="Arial" w:cs="Arial"/>
          <w:i/>
          <w:sz w:val="24"/>
          <w:szCs w:val="24"/>
        </w:rPr>
        <w:t>Ther</w:t>
      </w:r>
      <w:proofErr w:type="spellEnd"/>
      <w:r w:rsidRPr="00FA32BF">
        <w:rPr>
          <w:rFonts w:ascii="Arial" w:hAnsi="Arial" w:cs="Arial"/>
          <w:sz w:val="24"/>
          <w:szCs w:val="24"/>
        </w:rPr>
        <w:t xml:space="preserve"> 7:279</w:t>
      </w:r>
      <w:r>
        <w:rPr>
          <w:rFonts w:ascii="Arial" w:hAnsi="Arial" w:cs="Arial"/>
          <w:sz w:val="24"/>
          <w:szCs w:val="24"/>
        </w:rPr>
        <w:t xml:space="preserve"> – </w:t>
      </w:r>
      <w:r w:rsidRPr="00FA32BF">
        <w:rPr>
          <w:rFonts w:ascii="Arial" w:hAnsi="Arial" w:cs="Arial"/>
          <w:sz w:val="24"/>
          <w:szCs w:val="24"/>
        </w:rPr>
        <w:t>287</w:t>
      </w:r>
      <w:r>
        <w:rPr>
          <w:rFonts w:ascii="Arial" w:hAnsi="Arial" w:cs="Arial"/>
          <w:sz w:val="24"/>
          <w:szCs w:val="24"/>
        </w:rPr>
        <w:t>,</w:t>
      </w:r>
      <w:r w:rsidRPr="00FA32BF">
        <w:rPr>
          <w:rFonts w:ascii="Arial" w:hAnsi="Arial" w:cs="Arial"/>
          <w:sz w:val="24"/>
          <w:szCs w:val="24"/>
        </w:rPr>
        <w:t xml:space="preserve"> 2012.</w:t>
      </w:r>
    </w:p>
    <w:p w14:paraId="2B92D8D8" w14:textId="77777777" w:rsidR="00F725D1" w:rsidRPr="00A80D8D" w:rsidRDefault="00F725D1" w:rsidP="00F725D1">
      <w:pPr>
        <w:pStyle w:val="ListParagraph"/>
        <w:numPr>
          <w:ilvl w:val="0"/>
          <w:numId w:val="1"/>
        </w:numPr>
        <w:spacing w:line="480" w:lineRule="auto"/>
        <w:jc w:val="both"/>
        <w:rPr>
          <w:rFonts w:ascii="Arial" w:hAnsi="Arial" w:cs="Arial"/>
          <w:sz w:val="24"/>
          <w:szCs w:val="24"/>
        </w:rPr>
      </w:pPr>
      <w:proofErr w:type="spellStart"/>
      <w:r w:rsidRPr="00B23480">
        <w:rPr>
          <w:rFonts w:ascii="Arial" w:hAnsi="Arial" w:cs="Arial"/>
          <w:sz w:val="24"/>
          <w:szCs w:val="24"/>
        </w:rPr>
        <w:lastRenderedPageBreak/>
        <w:t>Kosik</w:t>
      </w:r>
      <w:proofErr w:type="spellEnd"/>
      <w:r w:rsidRPr="00B23480">
        <w:rPr>
          <w:rFonts w:ascii="Arial" w:hAnsi="Arial" w:cs="Arial"/>
          <w:sz w:val="24"/>
          <w:szCs w:val="24"/>
        </w:rPr>
        <w:t>, KB</w:t>
      </w:r>
      <w:r>
        <w:rPr>
          <w:rFonts w:ascii="Arial" w:hAnsi="Arial" w:cs="Arial"/>
          <w:sz w:val="24"/>
          <w:szCs w:val="24"/>
        </w:rPr>
        <w:t>,</w:t>
      </w:r>
      <w:r w:rsidRPr="00B23480">
        <w:rPr>
          <w:rFonts w:ascii="Arial" w:hAnsi="Arial" w:cs="Arial"/>
          <w:sz w:val="24"/>
          <w:szCs w:val="24"/>
        </w:rPr>
        <w:t xml:space="preserve"> and Gribble, P</w:t>
      </w:r>
      <w:r w:rsidRPr="00A80D8D">
        <w:rPr>
          <w:rFonts w:ascii="Arial" w:hAnsi="Arial" w:cs="Arial"/>
          <w:sz w:val="24"/>
          <w:szCs w:val="24"/>
        </w:rPr>
        <w:t xml:space="preserve">A. The effect of joint mobilization on dynamic postural control in patients with chronic ankle instability: a critically appraised topic. J Sport </w:t>
      </w:r>
      <w:proofErr w:type="spellStart"/>
      <w:r w:rsidRPr="00A80D8D">
        <w:rPr>
          <w:rFonts w:ascii="Arial" w:hAnsi="Arial" w:cs="Arial"/>
          <w:sz w:val="24"/>
          <w:szCs w:val="24"/>
        </w:rPr>
        <w:t>Rehab</w:t>
      </w:r>
      <w:r>
        <w:rPr>
          <w:rFonts w:ascii="Arial" w:hAnsi="Arial" w:cs="Arial"/>
          <w:sz w:val="24"/>
          <w:szCs w:val="24"/>
        </w:rPr>
        <w:t>il</w:t>
      </w:r>
      <w:proofErr w:type="spellEnd"/>
      <w:r w:rsidRPr="00A80D8D">
        <w:rPr>
          <w:rFonts w:ascii="Arial" w:hAnsi="Arial" w:cs="Arial"/>
          <w:sz w:val="24"/>
          <w:szCs w:val="24"/>
        </w:rPr>
        <w:t xml:space="preserve"> </w:t>
      </w:r>
      <w:r>
        <w:rPr>
          <w:rFonts w:ascii="Arial" w:hAnsi="Arial" w:cs="Arial"/>
          <w:sz w:val="24"/>
          <w:szCs w:val="24"/>
        </w:rPr>
        <w:t>19:</w:t>
      </w:r>
      <w:r w:rsidRPr="00A80D8D">
        <w:rPr>
          <w:rFonts w:ascii="Arial" w:hAnsi="Arial" w:cs="Arial"/>
          <w:sz w:val="24"/>
          <w:szCs w:val="24"/>
        </w:rPr>
        <w:t>1</w:t>
      </w:r>
      <w:r>
        <w:rPr>
          <w:rFonts w:ascii="Arial" w:hAnsi="Arial" w:cs="Arial"/>
          <w:sz w:val="24"/>
          <w:szCs w:val="24"/>
        </w:rPr>
        <w:t xml:space="preserve"> </w:t>
      </w:r>
      <w:r w:rsidRPr="00A80D8D">
        <w:rPr>
          <w:rFonts w:ascii="Arial" w:hAnsi="Arial" w:cs="Arial"/>
          <w:sz w:val="24"/>
          <w:szCs w:val="24"/>
        </w:rPr>
        <w:t>-</w:t>
      </w:r>
      <w:r>
        <w:rPr>
          <w:rFonts w:ascii="Arial" w:hAnsi="Arial" w:cs="Arial"/>
          <w:sz w:val="24"/>
          <w:szCs w:val="24"/>
        </w:rPr>
        <w:t xml:space="preserve"> </w:t>
      </w:r>
      <w:r w:rsidRPr="00A80D8D">
        <w:rPr>
          <w:rFonts w:ascii="Arial" w:hAnsi="Arial" w:cs="Arial"/>
          <w:sz w:val="24"/>
          <w:szCs w:val="24"/>
        </w:rPr>
        <w:t>15</w:t>
      </w:r>
      <w:r>
        <w:rPr>
          <w:rFonts w:ascii="Arial" w:hAnsi="Arial" w:cs="Arial"/>
          <w:sz w:val="24"/>
          <w:szCs w:val="24"/>
        </w:rPr>
        <w:t>,</w:t>
      </w:r>
      <w:r w:rsidRPr="0000612D">
        <w:rPr>
          <w:rFonts w:ascii="Arial" w:hAnsi="Arial" w:cs="Arial"/>
          <w:sz w:val="24"/>
          <w:szCs w:val="24"/>
        </w:rPr>
        <w:t xml:space="preserve"> </w:t>
      </w:r>
      <w:r w:rsidRPr="00A934FE">
        <w:rPr>
          <w:rFonts w:ascii="Arial" w:hAnsi="Arial" w:cs="Arial"/>
          <w:sz w:val="24"/>
          <w:szCs w:val="24"/>
        </w:rPr>
        <w:t>2016.</w:t>
      </w:r>
    </w:p>
    <w:p w14:paraId="3B95B208" w14:textId="77777777" w:rsidR="00F725D1" w:rsidRPr="00B94396" w:rsidRDefault="00F725D1" w:rsidP="00F725D1">
      <w:pPr>
        <w:pStyle w:val="ListParagraph"/>
        <w:numPr>
          <w:ilvl w:val="0"/>
          <w:numId w:val="1"/>
        </w:numPr>
        <w:spacing w:line="480" w:lineRule="auto"/>
        <w:jc w:val="both"/>
        <w:rPr>
          <w:rFonts w:ascii="Arial" w:hAnsi="Arial" w:cs="Arial"/>
          <w:sz w:val="24"/>
          <w:szCs w:val="24"/>
        </w:rPr>
      </w:pPr>
      <w:proofErr w:type="spellStart"/>
      <w:r w:rsidRPr="00B94396">
        <w:rPr>
          <w:rFonts w:ascii="Arial" w:hAnsi="Arial" w:cs="Arial"/>
          <w:sz w:val="24"/>
          <w:szCs w:val="24"/>
        </w:rPr>
        <w:t>Langarika-Rocafort</w:t>
      </w:r>
      <w:proofErr w:type="spellEnd"/>
      <w:r>
        <w:rPr>
          <w:rFonts w:ascii="Arial" w:hAnsi="Arial" w:cs="Arial"/>
          <w:sz w:val="24"/>
          <w:szCs w:val="24"/>
        </w:rPr>
        <w:t>,</w:t>
      </w:r>
      <w:r w:rsidRPr="00B94396">
        <w:rPr>
          <w:rFonts w:ascii="Arial" w:hAnsi="Arial" w:cs="Arial"/>
          <w:sz w:val="24"/>
          <w:szCs w:val="24"/>
        </w:rPr>
        <w:t xml:space="preserve"> A, </w:t>
      </w:r>
      <w:proofErr w:type="spellStart"/>
      <w:r w:rsidRPr="00B94396">
        <w:rPr>
          <w:rFonts w:ascii="Arial" w:hAnsi="Arial" w:cs="Arial"/>
          <w:sz w:val="24"/>
          <w:szCs w:val="24"/>
        </w:rPr>
        <w:t>Emparanza</w:t>
      </w:r>
      <w:proofErr w:type="spellEnd"/>
      <w:r>
        <w:rPr>
          <w:rFonts w:ascii="Arial" w:hAnsi="Arial" w:cs="Arial"/>
          <w:sz w:val="24"/>
          <w:szCs w:val="24"/>
        </w:rPr>
        <w:t>,</w:t>
      </w:r>
      <w:r w:rsidRPr="00B94396">
        <w:rPr>
          <w:rFonts w:ascii="Arial" w:hAnsi="Arial" w:cs="Arial"/>
          <w:sz w:val="24"/>
          <w:szCs w:val="24"/>
        </w:rPr>
        <w:t xml:space="preserve"> JI, </w:t>
      </w:r>
      <w:proofErr w:type="spellStart"/>
      <w:r w:rsidRPr="00B94396">
        <w:rPr>
          <w:rFonts w:ascii="Arial" w:hAnsi="Arial" w:cs="Arial"/>
          <w:sz w:val="24"/>
          <w:szCs w:val="24"/>
        </w:rPr>
        <w:t>Aramendi</w:t>
      </w:r>
      <w:proofErr w:type="spellEnd"/>
      <w:r>
        <w:rPr>
          <w:rFonts w:ascii="Arial" w:hAnsi="Arial" w:cs="Arial"/>
          <w:sz w:val="24"/>
          <w:szCs w:val="24"/>
        </w:rPr>
        <w:t>,</w:t>
      </w:r>
      <w:r w:rsidRPr="00B94396">
        <w:rPr>
          <w:rFonts w:ascii="Arial" w:hAnsi="Arial" w:cs="Arial"/>
          <w:sz w:val="24"/>
          <w:szCs w:val="24"/>
        </w:rPr>
        <w:t xml:space="preserve"> JF, Castellano</w:t>
      </w:r>
      <w:r>
        <w:rPr>
          <w:rFonts w:ascii="Arial" w:hAnsi="Arial" w:cs="Arial"/>
          <w:sz w:val="24"/>
          <w:szCs w:val="24"/>
        </w:rPr>
        <w:t>,</w:t>
      </w:r>
      <w:r w:rsidRPr="00B94396">
        <w:rPr>
          <w:rFonts w:ascii="Arial" w:hAnsi="Arial" w:cs="Arial"/>
          <w:sz w:val="24"/>
          <w:szCs w:val="24"/>
        </w:rPr>
        <w:t xml:space="preserve"> J, </w:t>
      </w:r>
      <w:r>
        <w:rPr>
          <w:rFonts w:ascii="Arial" w:hAnsi="Arial" w:cs="Arial"/>
          <w:sz w:val="24"/>
          <w:szCs w:val="24"/>
        </w:rPr>
        <w:t xml:space="preserve">and </w:t>
      </w:r>
      <w:proofErr w:type="spellStart"/>
      <w:r w:rsidRPr="00B94396">
        <w:rPr>
          <w:rFonts w:ascii="Arial" w:hAnsi="Arial" w:cs="Arial"/>
          <w:sz w:val="24"/>
          <w:szCs w:val="24"/>
        </w:rPr>
        <w:t>Calleja</w:t>
      </w:r>
      <w:proofErr w:type="spellEnd"/>
      <w:r w:rsidRPr="00B94396">
        <w:rPr>
          <w:rFonts w:ascii="Arial" w:hAnsi="Arial" w:cs="Arial"/>
          <w:sz w:val="24"/>
          <w:szCs w:val="24"/>
        </w:rPr>
        <w:t>-González</w:t>
      </w:r>
      <w:r>
        <w:rPr>
          <w:rFonts w:ascii="Arial" w:hAnsi="Arial" w:cs="Arial"/>
          <w:sz w:val="24"/>
          <w:szCs w:val="24"/>
        </w:rPr>
        <w:t>,</w:t>
      </w:r>
      <w:r w:rsidRPr="00B94396">
        <w:rPr>
          <w:rFonts w:ascii="Arial" w:hAnsi="Arial" w:cs="Arial"/>
          <w:sz w:val="24"/>
          <w:szCs w:val="24"/>
        </w:rPr>
        <w:t xml:space="preserve"> J. Intra-</w:t>
      </w:r>
      <w:proofErr w:type="spellStart"/>
      <w:r w:rsidRPr="00B94396">
        <w:rPr>
          <w:rFonts w:ascii="Arial" w:hAnsi="Arial" w:cs="Arial"/>
          <w:sz w:val="24"/>
          <w:szCs w:val="24"/>
        </w:rPr>
        <w:t>rater</w:t>
      </w:r>
      <w:proofErr w:type="spellEnd"/>
      <w:r w:rsidRPr="00B94396">
        <w:rPr>
          <w:rFonts w:ascii="Arial" w:hAnsi="Arial" w:cs="Arial"/>
          <w:sz w:val="24"/>
          <w:szCs w:val="24"/>
        </w:rPr>
        <w:t xml:space="preserve"> reliability and agreement of various methods of measurement to assess dorsiflexion in the weight bearing dorsiflexion lunge test (WBLT) among female athletes. </w:t>
      </w:r>
      <w:r w:rsidRPr="00A80D8D">
        <w:rPr>
          <w:rFonts w:ascii="Arial" w:hAnsi="Arial" w:cs="Arial"/>
          <w:i/>
          <w:sz w:val="24"/>
          <w:szCs w:val="24"/>
        </w:rPr>
        <w:t xml:space="preserve">Phys </w:t>
      </w:r>
      <w:proofErr w:type="spellStart"/>
      <w:r w:rsidRPr="00A80D8D">
        <w:rPr>
          <w:rFonts w:ascii="Arial" w:hAnsi="Arial" w:cs="Arial"/>
          <w:i/>
          <w:sz w:val="24"/>
          <w:szCs w:val="24"/>
        </w:rPr>
        <w:t>Ther</w:t>
      </w:r>
      <w:proofErr w:type="spellEnd"/>
      <w:r w:rsidRPr="00A80D8D">
        <w:rPr>
          <w:rFonts w:ascii="Arial" w:hAnsi="Arial" w:cs="Arial"/>
          <w:i/>
          <w:sz w:val="24"/>
          <w:szCs w:val="24"/>
        </w:rPr>
        <w:t xml:space="preserve"> Sport</w:t>
      </w:r>
      <w:r>
        <w:rPr>
          <w:rFonts w:ascii="Arial" w:hAnsi="Arial" w:cs="Arial"/>
          <w:sz w:val="24"/>
          <w:szCs w:val="24"/>
        </w:rPr>
        <w:t xml:space="preserve"> </w:t>
      </w:r>
      <w:r w:rsidRPr="00B94396">
        <w:rPr>
          <w:rFonts w:ascii="Arial" w:hAnsi="Arial" w:cs="Arial"/>
          <w:sz w:val="24"/>
          <w:szCs w:val="24"/>
        </w:rPr>
        <w:t>23:37</w:t>
      </w:r>
      <w:r>
        <w:rPr>
          <w:rFonts w:ascii="Arial" w:hAnsi="Arial" w:cs="Arial"/>
          <w:sz w:val="24"/>
          <w:szCs w:val="24"/>
        </w:rPr>
        <w:t xml:space="preserve"> – </w:t>
      </w:r>
      <w:r w:rsidRPr="00B94396">
        <w:rPr>
          <w:rFonts w:ascii="Arial" w:hAnsi="Arial" w:cs="Arial"/>
          <w:sz w:val="24"/>
          <w:szCs w:val="24"/>
        </w:rPr>
        <w:t>44</w:t>
      </w:r>
      <w:r>
        <w:rPr>
          <w:rFonts w:ascii="Arial" w:hAnsi="Arial" w:cs="Arial"/>
          <w:sz w:val="24"/>
          <w:szCs w:val="24"/>
        </w:rPr>
        <w:t>,</w:t>
      </w:r>
      <w:r w:rsidRPr="00B94396">
        <w:rPr>
          <w:rFonts w:ascii="Arial" w:hAnsi="Arial" w:cs="Arial"/>
          <w:sz w:val="24"/>
          <w:szCs w:val="24"/>
        </w:rPr>
        <w:t xml:space="preserve"> 2017</w:t>
      </w:r>
      <w:r>
        <w:rPr>
          <w:rFonts w:ascii="Arial" w:hAnsi="Arial" w:cs="Arial"/>
          <w:sz w:val="24"/>
          <w:szCs w:val="24"/>
        </w:rPr>
        <w:t>.</w:t>
      </w:r>
    </w:p>
    <w:p w14:paraId="78DBB565" w14:textId="77777777" w:rsidR="00F725D1" w:rsidRPr="00496FC2" w:rsidRDefault="00F725D1" w:rsidP="00F725D1">
      <w:pPr>
        <w:pStyle w:val="ListParagraph"/>
        <w:numPr>
          <w:ilvl w:val="0"/>
          <w:numId w:val="1"/>
        </w:numPr>
        <w:spacing w:line="480" w:lineRule="auto"/>
        <w:jc w:val="both"/>
        <w:rPr>
          <w:rFonts w:ascii="Arial" w:hAnsi="Arial" w:cs="Arial"/>
          <w:sz w:val="24"/>
          <w:szCs w:val="24"/>
        </w:rPr>
      </w:pPr>
      <w:r w:rsidRPr="00496FC2">
        <w:rPr>
          <w:rFonts w:ascii="Arial" w:hAnsi="Arial" w:cs="Arial"/>
          <w:sz w:val="24"/>
          <w:szCs w:val="24"/>
        </w:rPr>
        <w:t>Liao, CM</w:t>
      </w:r>
      <w:r>
        <w:rPr>
          <w:rFonts w:ascii="Arial" w:hAnsi="Arial" w:cs="Arial"/>
          <w:sz w:val="24"/>
          <w:szCs w:val="24"/>
        </w:rPr>
        <w:t>,</w:t>
      </w:r>
      <w:r w:rsidRPr="00496FC2">
        <w:rPr>
          <w:rFonts w:ascii="Arial" w:hAnsi="Arial" w:cs="Arial"/>
          <w:sz w:val="24"/>
          <w:szCs w:val="24"/>
        </w:rPr>
        <w:t xml:space="preserve"> and Masters, RS. Analogy learning: A means to implicit motor learning. </w:t>
      </w:r>
      <w:r w:rsidRPr="00A80D8D">
        <w:rPr>
          <w:rFonts w:ascii="Arial" w:hAnsi="Arial" w:cs="Arial"/>
          <w:i/>
          <w:sz w:val="24"/>
          <w:szCs w:val="24"/>
        </w:rPr>
        <w:t xml:space="preserve">J Sports </w:t>
      </w:r>
      <w:proofErr w:type="spellStart"/>
      <w:r w:rsidRPr="00A80D8D">
        <w:rPr>
          <w:rFonts w:ascii="Arial" w:hAnsi="Arial" w:cs="Arial"/>
          <w:i/>
          <w:sz w:val="24"/>
          <w:szCs w:val="24"/>
        </w:rPr>
        <w:t>Sci</w:t>
      </w:r>
      <w:proofErr w:type="spellEnd"/>
      <w:r w:rsidRPr="00496FC2">
        <w:rPr>
          <w:rFonts w:ascii="Arial" w:hAnsi="Arial" w:cs="Arial"/>
          <w:sz w:val="24"/>
          <w:szCs w:val="24"/>
        </w:rPr>
        <w:t xml:space="preserve"> 19</w:t>
      </w:r>
      <w:r>
        <w:rPr>
          <w:rFonts w:ascii="Arial" w:hAnsi="Arial" w:cs="Arial"/>
          <w:sz w:val="24"/>
          <w:szCs w:val="24"/>
        </w:rPr>
        <w:t>:</w:t>
      </w:r>
      <w:r w:rsidRPr="00496FC2">
        <w:rPr>
          <w:rFonts w:ascii="Arial" w:hAnsi="Arial" w:cs="Arial"/>
          <w:sz w:val="24"/>
          <w:szCs w:val="24"/>
        </w:rPr>
        <w:t>307</w:t>
      </w:r>
      <w:r>
        <w:rPr>
          <w:rFonts w:ascii="Arial" w:hAnsi="Arial" w:cs="Arial"/>
          <w:sz w:val="24"/>
          <w:szCs w:val="24"/>
        </w:rPr>
        <w:t xml:space="preserve"> – </w:t>
      </w:r>
      <w:r w:rsidRPr="00496FC2">
        <w:rPr>
          <w:rFonts w:ascii="Arial" w:hAnsi="Arial" w:cs="Arial"/>
          <w:sz w:val="24"/>
          <w:szCs w:val="24"/>
        </w:rPr>
        <w:t>319</w:t>
      </w:r>
      <w:r>
        <w:rPr>
          <w:rFonts w:ascii="Arial" w:hAnsi="Arial" w:cs="Arial"/>
          <w:sz w:val="24"/>
          <w:szCs w:val="24"/>
        </w:rPr>
        <w:t>,</w:t>
      </w:r>
      <w:r w:rsidRPr="0000612D">
        <w:rPr>
          <w:rFonts w:ascii="Arial" w:hAnsi="Arial" w:cs="Arial"/>
          <w:sz w:val="24"/>
          <w:szCs w:val="24"/>
        </w:rPr>
        <w:t xml:space="preserve"> </w:t>
      </w:r>
      <w:r w:rsidRPr="00496FC2">
        <w:rPr>
          <w:rFonts w:ascii="Arial" w:hAnsi="Arial" w:cs="Arial"/>
          <w:sz w:val="24"/>
          <w:szCs w:val="24"/>
        </w:rPr>
        <w:t>2001.</w:t>
      </w:r>
    </w:p>
    <w:p w14:paraId="1FCAD164" w14:textId="77777777" w:rsidR="00F725D1" w:rsidRPr="00D8160B" w:rsidRDefault="00F725D1" w:rsidP="00F725D1">
      <w:pPr>
        <w:pStyle w:val="ListParagraph"/>
        <w:numPr>
          <w:ilvl w:val="0"/>
          <w:numId w:val="1"/>
        </w:numPr>
        <w:spacing w:line="480" w:lineRule="auto"/>
        <w:jc w:val="both"/>
        <w:rPr>
          <w:rFonts w:ascii="Arial" w:hAnsi="Arial" w:cs="Arial"/>
          <w:sz w:val="24"/>
          <w:szCs w:val="24"/>
        </w:rPr>
      </w:pPr>
      <w:proofErr w:type="spellStart"/>
      <w:r w:rsidRPr="00D8160B">
        <w:rPr>
          <w:rFonts w:ascii="Arial" w:hAnsi="Arial" w:cs="Arial"/>
          <w:sz w:val="24"/>
          <w:szCs w:val="24"/>
        </w:rPr>
        <w:t>Macrum</w:t>
      </w:r>
      <w:proofErr w:type="spellEnd"/>
      <w:r w:rsidRPr="00D8160B">
        <w:rPr>
          <w:rFonts w:ascii="Arial" w:hAnsi="Arial" w:cs="Arial"/>
          <w:sz w:val="24"/>
          <w:szCs w:val="24"/>
        </w:rPr>
        <w:t xml:space="preserve">, E, Bell, DR, Boling, M, </w:t>
      </w:r>
      <w:proofErr w:type="spellStart"/>
      <w:r w:rsidRPr="00D8160B">
        <w:rPr>
          <w:rFonts w:ascii="Arial" w:hAnsi="Arial" w:cs="Arial"/>
          <w:sz w:val="24"/>
          <w:szCs w:val="24"/>
        </w:rPr>
        <w:t>Lewek</w:t>
      </w:r>
      <w:proofErr w:type="spellEnd"/>
      <w:r w:rsidRPr="00D8160B">
        <w:rPr>
          <w:rFonts w:ascii="Arial" w:hAnsi="Arial" w:cs="Arial"/>
          <w:sz w:val="24"/>
          <w:szCs w:val="24"/>
        </w:rPr>
        <w:t>, M</w:t>
      </w:r>
      <w:r>
        <w:rPr>
          <w:rFonts w:ascii="Arial" w:hAnsi="Arial" w:cs="Arial"/>
          <w:sz w:val="24"/>
          <w:szCs w:val="24"/>
        </w:rPr>
        <w:t>,</w:t>
      </w:r>
      <w:r w:rsidRPr="00D8160B">
        <w:rPr>
          <w:rFonts w:ascii="Arial" w:hAnsi="Arial" w:cs="Arial"/>
          <w:sz w:val="24"/>
          <w:szCs w:val="24"/>
        </w:rPr>
        <w:t xml:space="preserve"> and Padua, D. Effect of limiting ankle-dorsiflexion range of motion on lower extremity kinematics and muscle-activation patterns during a squat. </w:t>
      </w:r>
      <w:r w:rsidRPr="00A80D8D">
        <w:rPr>
          <w:rFonts w:ascii="Arial" w:hAnsi="Arial" w:cs="Arial"/>
          <w:i/>
          <w:sz w:val="24"/>
          <w:szCs w:val="24"/>
        </w:rPr>
        <w:t xml:space="preserve">J Sports </w:t>
      </w:r>
      <w:proofErr w:type="spellStart"/>
      <w:r w:rsidRPr="00A80D8D">
        <w:rPr>
          <w:rFonts w:ascii="Arial" w:hAnsi="Arial" w:cs="Arial"/>
          <w:i/>
          <w:sz w:val="24"/>
          <w:szCs w:val="24"/>
        </w:rPr>
        <w:t>Rehabil</w:t>
      </w:r>
      <w:proofErr w:type="spellEnd"/>
      <w:r w:rsidRPr="00D8160B">
        <w:rPr>
          <w:rFonts w:ascii="Arial" w:hAnsi="Arial" w:cs="Arial"/>
          <w:sz w:val="24"/>
          <w:szCs w:val="24"/>
        </w:rPr>
        <w:t xml:space="preserve"> 21:144</w:t>
      </w:r>
      <w:r>
        <w:rPr>
          <w:rFonts w:ascii="Arial" w:hAnsi="Arial" w:cs="Arial"/>
          <w:sz w:val="24"/>
          <w:szCs w:val="24"/>
        </w:rPr>
        <w:t xml:space="preserve"> – </w:t>
      </w:r>
      <w:r w:rsidRPr="00D8160B">
        <w:rPr>
          <w:rFonts w:ascii="Arial" w:hAnsi="Arial" w:cs="Arial"/>
          <w:sz w:val="24"/>
          <w:szCs w:val="24"/>
        </w:rPr>
        <w:t>150</w:t>
      </w:r>
      <w:r>
        <w:rPr>
          <w:rFonts w:ascii="Arial" w:hAnsi="Arial" w:cs="Arial"/>
          <w:sz w:val="24"/>
          <w:szCs w:val="24"/>
        </w:rPr>
        <w:t>,</w:t>
      </w:r>
      <w:r w:rsidRPr="00D8160B">
        <w:rPr>
          <w:rFonts w:ascii="Arial" w:hAnsi="Arial" w:cs="Arial"/>
          <w:sz w:val="24"/>
          <w:szCs w:val="24"/>
        </w:rPr>
        <w:t xml:space="preserve"> 2012.</w:t>
      </w:r>
    </w:p>
    <w:p w14:paraId="42CF99CF" w14:textId="77777777" w:rsidR="00F725D1" w:rsidRPr="00B56279" w:rsidRDefault="00F725D1" w:rsidP="00F725D1">
      <w:pPr>
        <w:pStyle w:val="ListParagraph"/>
        <w:numPr>
          <w:ilvl w:val="0"/>
          <w:numId w:val="1"/>
        </w:numPr>
        <w:spacing w:line="480" w:lineRule="auto"/>
        <w:jc w:val="both"/>
        <w:rPr>
          <w:rFonts w:ascii="Arial" w:hAnsi="Arial" w:cs="Arial"/>
          <w:sz w:val="24"/>
          <w:szCs w:val="24"/>
        </w:rPr>
      </w:pPr>
      <w:r w:rsidRPr="00B56279">
        <w:rPr>
          <w:rFonts w:ascii="Arial" w:hAnsi="Arial" w:cs="Arial"/>
          <w:sz w:val="24"/>
          <w:szCs w:val="24"/>
        </w:rPr>
        <w:t>Malloy</w:t>
      </w:r>
      <w:r>
        <w:rPr>
          <w:rFonts w:ascii="Arial" w:hAnsi="Arial" w:cs="Arial"/>
          <w:sz w:val="24"/>
          <w:szCs w:val="24"/>
        </w:rPr>
        <w:t>,</w:t>
      </w:r>
      <w:r w:rsidRPr="00B56279">
        <w:rPr>
          <w:rFonts w:ascii="Arial" w:hAnsi="Arial" w:cs="Arial"/>
          <w:sz w:val="24"/>
          <w:szCs w:val="24"/>
        </w:rPr>
        <w:t xml:space="preserve"> P, Morgan</w:t>
      </w:r>
      <w:r>
        <w:rPr>
          <w:rFonts w:ascii="Arial" w:hAnsi="Arial" w:cs="Arial"/>
          <w:sz w:val="24"/>
          <w:szCs w:val="24"/>
        </w:rPr>
        <w:t>,</w:t>
      </w:r>
      <w:r w:rsidRPr="00B56279">
        <w:rPr>
          <w:rFonts w:ascii="Arial" w:hAnsi="Arial" w:cs="Arial"/>
          <w:sz w:val="24"/>
          <w:szCs w:val="24"/>
        </w:rPr>
        <w:t xml:space="preserve"> A, </w:t>
      </w:r>
      <w:proofErr w:type="spellStart"/>
      <w:r w:rsidRPr="00B56279">
        <w:rPr>
          <w:rFonts w:ascii="Arial" w:hAnsi="Arial" w:cs="Arial"/>
          <w:sz w:val="24"/>
          <w:szCs w:val="24"/>
        </w:rPr>
        <w:t>Meinerz</w:t>
      </w:r>
      <w:proofErr w:type="spellEnd"/>
      <w:r>
        <w:rPr>
          <w:rFonts w:ascii="Arial" w:hAnsi="Arial" w:cs="Arial"/>
          <w:sz w:val="24"/>
          <w:szCs w:val="24"/>
        </w:rPr>
        <w:t>,</w:t>
      </w:r>
      <w:r w:rsidRPr="00B56279">
        <w:rPr>
          <w:rFonts w:ascii="Arial" w:hAnsi="Arial" w:cs="Arial"/>
          <w:sz w:val="24"/>
          <w:szCs w:val="24"/>
        </w:rPr>
        <w:t xml:space="preserve"> C, </w:t>
      </w:r>
      <w:proofErr w:type="spellStart"/>
      <w:r>
        <w:rPr>
          <w:rFonts w:ascii="Arial" w:hAnsi="Arial" w:cs="Arial"/>
          <w:sz w:val="24"/>
          <w:szCs w:val="24"/>
        </w:rPr>
        <w:t>Geiser</w:t>
      </w:r>
      <w:proofErr w:type="spellEnd"/>
      <w:r>
        <w:rPr>
          <w:rFonts w:ascii="Arial" w:hAnsi="Arial" w:cs="Arial"/>
          <w:sz w:val="24"/>
          <w:szCs w:val="24"/>
        </w:rPr>
        <w:t xml:space="preserve">, C, and </w:t>
      </w:r>
      <w:proofErr w:type="spellStart"/>
      <w:r>
        <w:rPr>
          <w:rFonts w:ascii="Arial" w:hAnsi="Arial" w:cs="Arial"/>
          <w:sz w:val="24"/>
          <w:szCs w:val="24"/>
        </w:rPr>
        <w:t>Kipp</w:t>
      </w:r>
      <w:proofErr w:type="spellEnd"/>
      <w:r>
        <w:rPr>
          <w:rFonts w:ascii="Arial" w:hAnsi="Arial" w:cs="Arial"/>
          <w:sz w:val="24"/>
          <w:szCs w:val="24"/>
        </w:rPr>
        <w:t>, K</w:t>
      </w:r>
      <w:r w:rsidRPr="00B56279">
        <w:rPr>
          <w:rFonts w:ascii="Arial" w:hAnsi="Arial" w:cs="Arial"/>
          <w:sz w:val="24"/>
          <w:szCs w:val="24"/>
        </w:rPr>
        <w:t xml:space="preserve">. The association of dorsiflexion flexibility on knee kinematics and kinetics during a drop vertical jump in healthy female athletes. </w:t>
      </w:r>
      <w:r w:rsidRPr="00A80D8D">
        <w:rPr>
          <w:rFonts w:ascii="Arial" w:hAnsi="Arial" w:cs="Arial"/>
          <w:i/>
          <w:sz w:val="24"/>
          <w:szCs w:val="24"/>
        </w:rPr>
        <w:t xml:space="preserve">Knee </w:t>
      </w:r>
      <w:proofErr w:type="spellStart"/>
      <w:r w:rsidRPr="00A80D8D">
        <w:rPr>
          <w:rFonts w:ascii="Arial" w:hAnsi="Arial" w:cs="Arial"/>
          <w:i/>
          <w:sz w:val="24"/>
          <w:szCs w:val="24"/>
        </w:rPr>
        <w:t>Surg</w:t>
      </w:r>
      <w:proofErr w:type="spellEnd"/>
      <w:r w:rsidRPr="00A80D8D">
        <w:rPr>
          <w:rFonts w:ascii="Arial" w:hAnsi="Arial" w:cs="Arial"/>
          <w:i/>
          <w:sz w:val="24"/>
          <w:szCs w:val="24"/>
        </w:rPr>
        <w:t xml:space="preserve"> Sports </w:t>
      </w:r>
      <w:proofErr w:type="spellStart"/>
      <w:r w:rsidRPr="00A80D8D">
        <w:rPr>
          <w:rFonts w:ascii="Arial" w:hAnsi="Arial" w:cs="Arial"/>
          <w:i/>
          <w:sz w:val="24"/>
          <w:szCs w:val="24"/>
        </w:rPr>
        <w:t>Traumatol</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Arthrosc</w:t>
      </w:r>
      <w:proofErr w:type="spellEnd"/>
      <w:r>
        <w:rPr>
          <w:rFonts w:ascii="Arial" w:hAnsi="Arial" w:cs="Arial"/>
          <w:sz w:val="24"/>
          <w:szCs w:val="24"/>
        </w:rPr>
        <w:t xml:space="preserve"> </w:t>
      </w:r>
      <w:r w:rsidRPr="00B56279">
        <w:rPr>
          <w:rFonts w:ascii="Arial" w:hAnsi="Arial" w:cs="Arial"/>
          <w:sz w:val="24"/>
          <w:szCs w:val="24"/>
        </w:rPr>
        <w:t>23:355</w:t>
      </w:r>
      <w:r>
        <w:rPr>
          <w:rFonts w:ascii="Arial" w:hAnsi="Arial" w:cs="Arial"/>
          <w:sz w:val="24"/>
          <w:szCs w:val="24"/>
        </w:rPr>
        <w:t xml:space="preserve">0 – </w:t>
      </w:r>
      <w:r w:rsidRPr="00B56279">
        <w:rPr>
          <w:rFonts w:ascii="Arial" w:hAnsi="Arial" w:cs="Arial"/>
          <w:sz w:val="24"/>
          <w:szCs w:val="24"/>
        </w:rPr>
        <w:t>3555</w:t>
      </w:r>
      <w:r>
        <w:rPr>
          <w:rFonts w:ascii="Arial" w:hAnsi="Arial" w:cs="Arial"/>
          <w:sz w:val="24"/>
          <w:szCs w:val="24"/>
        </w:rPr>
        <w:t>,</w:t>
      </w:r>
      <w:r w:rsidRPr="00145332">
        <w:rPr>
          <w:rFonts w:ascii="Arial" w:hAnsi="Arial" w:cs="Arial"/>
          <w:sz w:val="24"/>
          <w:szCs w:val="24"/>
        </w:rPr>
        <w:t xml:space="preserve"> </w:t>
      </w:r>
      <w:r w:rsidRPr="00B56279">
        <w:rPr>
          <w:rFonts w:ascii="Arial" w:hAnsi="Arial" w:cs="Arial"/>
          <w:sz w:val="24"/>
          <w:szCs w:val="24"/>
        </w:rPr>
        <w:t>2015</w:t>
      </w:r>
      <w:r>
        <w:rPr>
          <w:rFonts w:ascii="Arial" w:hAnsi="Arial" w:cs="Arial"/>
          <w:sz w:val="24"/>
          <w:szCs w:val="24"/>
        </w:rPr>
        <w:t>.</w:t>
      </w:r>
    </w:p>
    <w:p w14:paraId="314C61AF" w14:textId="77777777" w:rsidR="00F725D1" w:rsidRPr="00134FFB" w:rsidRDefault="00F725D1" w:rsidP="00F725D1">
      <w:pPr>
        <w:pStyle w:val="ListParagraph"/>
        <w:numPr>
          <w:ilvl w:val="0"/>
          <w:numId w:val="1"/>
        </w:numPr>
        <w:spacing w:line="480" w:lineRule="auto"/>
        <w:jc w:val="both"/>
        <w:rPr>
          <w:rFonts w:ascii="Arial" w:hAnsi="Arial" w:cs="Arial"/>
          <w:sz w:val="24"/>
          <w:szCs w:val="24"/>
        </w:rPr>
      </w:pPr>
      <w:proofErr w:type="spellStart"/>
      <w:r w:rsidRPr="00134FFB">
        <w:rPr>
          <w:rFonts w:ascii="Arial" w:hAnsi="Arial" w:cs="Arial"/>
          <w:sz w:val="24"/>
          <w:szCs w:val="24"/>
        </w:rPr>
        <w:t>Mauntel</w:t>
      </w:r>
      <w:proofErr w:type="spellEnd"/>
      <w:r w:rsidRPr="00134FFB">
        <w:rPr>
          <w:rFonts w:ascii="Arial" w:hAnsi="Arial" w:cs="Arial"/>
          <w:sz w:val="24"/>
          <w:szCs w:val="24"/>
        </w:rPr>
        <w:t xml:space="preserve">, TC, </w:t>
      </w:r>
      <w:proofErr w:type="spellStart"/>
      <w:r w:rsidRPr="00134FFB">
        <w:rPr>
          <w:rFonts w:ascii="Arial" w:hAnsi="Arial" w:cs="Arial"/>
          <w:sz w:val="24"/>
          <w:szCs w:val="24"/>
        </w:rPr>
        <w:t>Begalle</w:t>
      </w:r>
      <w:proofErr w:type="spellEnd"/>
      <w:r w:rsidRPr="00134FFB">
        <w:rPr>
          <w:rFonts w:ascii="Arial" w:hAnsi="Arial" w:cs="Arial"/>
          <w:sz w:val="24"/>
          <w:szCs w:val="24"/>
        </w:rPr>
        <w:t xml:space="preserve">, RL, Cram, TR, Frank, BS, </w:t>
      </w:r>
      <w:proofErr w:type="spellStart"/>
      <w:r w:rsidRPr="00134FFB">
        <w:rPr>
          <w:rFonts w:ascii="Arial" w:hAnsi="Arial" w:cs="Arial"/>
          <w:sz w:val="24"/>
          <w:szCs w:val="24"/>
        </w:rPr>
        <w:t>Hirth</w:t>
      </w:r>
      <w:proofErr w:type="spellEnd"/>
      <w:r w:rsidRPr="00134FFB">
        <w:rPr>
          <w:rFonts w:ascii="Arial" w:hAnsi="Arial" w:cs="Arial"/>
          <w:sz w:val="24"/>
          <w:szCs w:val="24"/>
        </w:rPr>
        <w:t>, CJ, Blackburn, T</w:t>
      </w:r>
      <w:r>
        <w:rPr>
          <w:rFonts w:ascii="Arial" w:hAnsi="Arial" w:cs="Arial"/>
          <w:sz w:val="24"/>
          <w:szCs w:val="24"/>
        </w:rPr>
        <w:t>,</w:t>
      </w:r>
      <w:r w:rsidRPr="00134FFB">
        <w:rPr>
          <w:rFonts w:ascii="Arial" w:hAnsi="Arial" w:cs="Arial"/>
          <w:sz w:val="24"/>
          <w:szCs w:val="24"/>
        </w:rPr>
        <w:t xml:space="preserve"> and Padua, DA. The effects of lower extremity muscle activation and passive range of motion on single-leg squat performance. </w:t>
      </w:r>
      <w:r w:rsidRPr="00A80D8D">
        <w:rPr>
          <w:rFonts w:ascii="Arial" w:hAnsi="Arial" w:cs="Arial"/>
          <w:i/>
          <w:sz w:val="24"/>
          <w:szCs w:val="24"/>
        </w:rPr>
        <w:t>J Strength Cond Res</w:t>
      </w:r>
      <w:r w:rsidRPr="00134FFB">
        <w:rPr>
          <w:rFonts w:ascii="Arial" w:hAnsi="Arial" w:cs="Arial"/>
          <w:sz w:val="24"/>
          <w:szCs w:val="24"/>
        </w:rPr>
        <w:t xml:space="preserve"> 27:1813</w:t>
      </w:r>
      <w:r>
        <w:rPr>
          <w:rFonts w:ascii="Arial" w:hAnsi="Arial" w:cs="Arial"/>
          <w:sz w:val="24"/>
          <w:szCs w:val="24"/>
        </w:rPr>
        <w:t xml:space="preserve"> – </w:t>
      </w:r>
      <w:r w:rsidRPr="00134FFB">
        <w:rPr>
          <w:rFonts w:ascii="Arial" w:hAnsi="Arial" w:cs="Arial"/>
          <w:sz w:val="24"/>
          <w:szCs w:val="24"/>
        </w:rPr>
        <w:t>1823</w:t>
      </w:r>
      <w:r>
        <w:rPr>
          <w:rFonts w:ascii="Arial" w:hAnsi="Arial" w:cs="Arial"/>
          <w:sz w:val="24"/>
          <w:szCs w:val="24"/>
        </w:rPr>
        <w:t>,</w:t>
      </w:r>
      <w:r w:rsidRPr="00134FFB">
        <w:rPr>
          <w:rFonts w:ascii="Arial" w:hAnsi="Arial" w:cs="Arial"/>
          <w:sz w:val="24"/>
          <w:szCs w:val="24"/>
        </w:rPr>
        <w:t xml:space="preserve"> 2013.</w:t>
      </w:r>
    </w:p>
    <w:p w14:paraId="5A4C34FD" w14:textId="77777777" w:rsidR="00F725D1" w:rsidRPr="00460EAF" w:rsidRDefault="00F725D1" w:rsidP="00F725D1">
      <w:pPr>
        <w:pStyle w:val="ListParagraph"/>
        <w:numPr>
          <w:ilvl w:val="0"/>
          <w:numId w:val="1"/>
        </w:numPr>
        <w:spacing w:line="480" w:lineRule="auto"/>
        <w:jc w:val="both"/>
        <w:rPr>
          <w:rFonts w:ascii="Arial" w:hAnsi="Arial" w:cs="Arial"/>
          <w:sz w:val="24"/>
          <w:szCs w:val="24"/>
        </w:rPr>
      </w:pPr>
      <w:r w:rsidRPr="00460EAF">
        <w:rPr>
          <w:rFonts w:ascii="Arial" w:hAnsi="Arial" w:cs="Arial"/>
          <w:sz w:val="24"/>
          <w:szCs w:val="24"/>
        </w:rPr>
        <w:t>Maxwell, JP, Masters, RSW</w:t>
      </w:r>
      <w:r>
        <w:rPr>
          <w:rFonts w:ascii="Arial" w:hAnsi="Arial" w:cs="Arial"/>
          <w:sz w:val="24"/>
          <w:szCs w:val="24"/>
        </w:rPr>
        <w:t>,</w:t>
      </w:r>
      <w:r w:rsidRPr="00460EAF">
        <w:rPr>
          <w:rFonts w:ascii="Arial" w:hAnsi="Arial" w:cs="Arial"/>
          <w:sz w:val="24"/>
          <w:szCs w:val="24"/>
        </w:rPr>
        <w:t xml:space="preserve"> and Eves, FF. From novice to no know-how: A longitudinal study of implicit motor learning. </w:t>
      </w:r>
      <w:r w:rsidRPr="00A80D8D">
        <w:rPr>
          <w:rFonts w:ascii="Arial" w:hAnsi="Arial" w:cs="Arial"/>
          <w:i/>
          <w:sz w:val="24"/>
          <w:szCs w:val="24"/>
        </w:rPr>
        <w:t xml:space="preserve">J Sports </w:t>
      </w:r>
      <w:proofErr w:type="spellStart"/>
      <w:r w:rsidRPr="00A80D8D">
        <w:rPr>
          <w:rFonts w:ascii="Arial" w:hAnsi="Arial" w:cs="Arial"/>
          <w:i/>
          <w:sz w:val="24"/>
          <w:szCs w:val="24"/>
        </w:rPr>
        <w:t>Sci</w:t>
      </w:r>
      <w:proofErr w:type="spellEnd"/>
      <w:r w:rsidRPr="00460EAF">
        <w:rPr>
          <w:rFonts w:ascii="Arial" w:hAnsi="Arial" w:cs="Arial"/>
          <w:sz w:val="24"/>
          <w:szCs w:val="24"/>
        </w:rPr>
        <w:t xml:space="preserve"> 18</w:t>
      </w:r>
      <w:r>
        <w:rPr>
          <w:rFonts w:ascii="Arial" w:hAnsi="Arial" w:cs="Arial"/>
          <w:sz w:val="24"/>
          <w:szCs w:val="24"/>
        </w:rPr>
        <w:t>:</w:t>
      </w:r>
      <w:r w:rsidRPr="00460EAF">
        <w:rPr>
          <w:rFonts w:ascii="Arial" w:hAnsi="Arial" w:cs="Arial"/>
          <w:sz w:val="24"/>
          <w:szCs w:val="24"/>
        </w:rPr>
        <w:t>111</w:t>
      </w:r>
      <w:r>
        <w:rPr>
          <w:rFonts w:ascii="Arial" w:hAnsi="Arial" w:cs="Arial"/>
          <w:sz w:val="24"/>
          <w:szCs w:val="24"/>
        </w:rPr>
        <w:t xml:space="preserve"> – </w:t>
      </w:r>
      <w:r w:rsidRPr="00460EAF">
        <w:rPr>
          <w:rFonts w:ascii="Arial" w:hAnsi="Arial" w:cs="Arial"/>
          <w:sz w:val="24"/>
          <w:szCs w:val="24"/>
        </w:rPr>
        <w:t>120</w:t>
      </w:r>
      <w:r>
        <w:rPr>
          <w:rFonts w:ascii="Arial" w:hAnsi="Arial" w:cs="Arial"/>
          <w:sz w:val="24"/>
          <w:szCs w:val="24"/>
        </w:rPr>
        <w:t>,</w:t>
      </w:r>
      <w:r w:rsidRPr="00145332">
        <w:rPr>
          <w:rFonts w:ascii="Arial" w:hAnsi="Arial" w:cs="Arial"/>
          <w:sz w:val="24"/>
          <w:szCs w:val="24"/>
        </w:rPr>
        <w:t xml:space="preserve"> </w:t>
      </w:r>
      <w:r w:rsidRPr="00460EAF">
        <w:rPr>
          <w:rFonts w:ascii="Arial" w:hAnsi="Arial" w:cs="Arial"/>
          <w:sz w:val="24"/>
          <w:szCs w:val="24"/>
        </w:rPr>
        <w:t>2000.</w:t>
      </w:r>
    </w:p>
    <w:p w14:paraId="3899B384" w14:textId="77777777" w:rsidR="00F725D1" w:rsidRPr="004D1436" w:rsidRDefault="00F725D1" w:rsidP="00F725D1">
      <w:pPr>
        <w:pStyle w:val="ListParagraph"/>
        <w:numPr>
          <w:ilvl w:val="0"/>
          <w:numId w:val="1"/>
        </w:numPr>
        <w:spacing w:line="480" w:lineRule="auto"/>
        <w:jc w:val="both"/>
        <w:rPr>
          <w:rFonts w:ascii="Arial" w:hAnsi="Arial" w:cs="Arial"/>
          <w:sz w:val="24"/>
          <w:szCs w:val="24"/>
        </w:rPr>
      </w:pPr>
      <w:r w:rsidRPr="004D1436">
        <w:rPr>
          <w:rFonts w:ascii="Arial" w:hAnsi="Arial" w:cs="Arial"/>
          <w:sz w:val="24"/>
          <w:szCs w:val="24"/>
        </w:rPr>
        <w:t>Messier</w:t>
      </w:r>
      <w:r>
        <w:rPr>
          <w:rFonts w:ascii="Arial" w:hAnsi="Arial" w:cs="Arial"/>
          <w:sz w:val="24"/>
          <w:szCs w:val="24"/>
        </w:rPr>
        <w:t>,</w:t>
      </w:r>
      <w:r w:rsidRPr="004D1436">
        <w:rPr>
          <w:rFonts w:ascii="Arial" w:hAnsi="Arial" w:cs="Arial"/>
          <w:sz w:val="24"/>
          <w:szCs w:val="24"/>
        </w:rPr>
        <w:t xml:space="preserve"> SP, </w:t>
      </w:r>
      <w:r>
        <w:rPr>
          <w:rFonts w:ascii="Arial" w:hAnsi="Arial" w:cs="Arial"/>
          <w:sz w:val="24"/>
          <w:szCs w:val="24"/>
        </w:rPr>
        <w:t xml:space="preserve">and </w:t>
      </w:r>
      <w:proofErr w:type="spellStart"/>
      <w:r w:rsidRPr="004D1436">
        <w:rPr>
          <w:rFonts w:ascii="Arial" w:hAnsi="Arial" w:cs="Arial"/>
          <w:sz w:val="24"/>
          <w:szCs w:val="24"/>
        </w:rPr>
        <w:t>Pittala</w:t>
      </w:r>
      <w:proofErr w:type="spellEnd"/>
      <w:r>
        <w:rPr>
          <w:rFonts w:ascii="Arial" w:hAnsi="Arial" w:cs="Arial"/>
          <w:sz w:val="24"/>
          <w:szCs w:val="24"/>
        </w:rPr>
        <w:t>,</w:t>
      </w:r>
      <w:r w:rsidRPr="004D1436">
        <w:rPr>
          <w:rFonts w:ascii="Arial" w:hAnsi="Arial" w:cs="Arial"/>
          <w:sz w:val="24"/>
          <w:szCs w:val="24"/>
        </w:rPr>
        <w:t xml:space="preserve"> KA. Etiologic factors associated with selected running injuries. </w:t>
      </w:r>
      <w:r w:rsidRPr="00A80D8D">
        <w:rPr>
          <w:rFonts w:ascii="Arial" w:hAnsi="Arial" w:cs="Arial"/>
          <w:i/>
          <w:sz w:val="24"/>
          <w:szCs w:val="24"/>
        </w:rPr>
        <w:t xml:space="preserve">Med </w:t>
      </w:r>
      <w:proofErr w:type="spellStart"/>
      <w:r w:rsidRPr="00A80D8D">
        <w:rPr>
          <w:rFonts w:ascii="Arial" w:hAnsi="Arial" w:cs="Arial"/>
          <w:i/>
          <w:sz w:val="24"/>
          <w:szCs w:val="24"/>
        </w:rPr>
        <w:t>Sci</w:t>
      </w:r>
      <w:proofErr w:type="spellEnd"/>
      <w:r w:rsidRPr="00A80D8D">
        <w:rPr>
          <w:rFonts w:ascii="Arial" w:hAnsi="Arial" w:cs="Arial"/>
          <w:i/>
          <w:sz w:val="24"/>
          <w:szCs w:val="24"/>
        </w:rPr>
        <w:t xml:space="preserve"> Sports </w:t>
      </w:r>
      <w:proofErr w:type="spellStart"/>
      <w:r w:rsidRPr="00A80D8D">
        <w:rPr>
          <w:rFonts w:ascii="Arial" w:hAnsi="Arial" w:cs="Arial"/>
          <w:i/>
          <w:sz w:val="24"/>
          <w:szCs w:val="24"/>
        </w:rPr>
        <w:t>Exerc</w:t>
      </w:r>
      <w:proofErr w:type="spellEnd"/>
      <w:r>
        <w:rPr>
          <w:rFonts w:ascii="Arial" w:hAnsi="Arial" w:cs="Arial"/>
          <w:sz w:val="24"/>
          <w:szCs w:val="24"/>
        </w:rPr>
        <w:t xml:space="preserve"> </w:t>
      </w:r>
      <w:r w:rsidRPr="004D1436">
        <w:rPr>
          <w:rFonts w:ascii="Arial" w:hAnsi="Arial" w:cs="Arial"/>
          <w:sz w:val="24"/>
          <w:szCs w:val="24"/>
        </w:rPr>
        <w:t>20:501</w:t>
      </w:r>
      <w:r>
        <w:rPr>
          <w:rFonts w:ascii="Arial" w:hAnsi="Arial" w:cs="Arial"/>
          <w:sz w:val="24"/>
          <w:szCs w:val="24"/>
        </w:rPr>
        <w:t xml:space="preserve"> </w:t>
      </w:r>
      <w:r w:rsidRPr="004D1436">
        <w:rPr>
          <w:rFonts w:ascii="Arial" w:hAnsi="Arial" w:cs="Arial"/>
          <w:sz w:val="24"/>
          <w:szCs w:val="24"/>
        </w:rPr>
        <w:t>–</w:t>
      </w:r>
      <w:r>
        <w:rPr>
          <w:rFonts w:ascii="Arial" w:hAnsi="Arial" w:cs="Arial"/>
          <w:sz w:val="24"/>
          <w:szCs w:val="24"/>
        </w:rPr>
        <w:t xml:space="preserve"> </w:t>
      </w:r>
      <w:r w:rsidRPr="004D1436">
        <w:rPr>
          <w:rFonts w:ascii="Arial" w:hAnsi="Arial" w:cs="Arial"/>
          <w:sz w:val="24"/>
          <w:szCs w:val="24"/>
        </w:rPr>
        <w:t>505</w:t>
      </w:r>
      <w:r>
        <w:rPr>
          <w:rFonts w:ascii="Arial" w:hAnsi="Arial" w:cs="Arial"/>
          <w:sz w:val="24"/>
          <w:szCs w:val="24"/>
        </w:rPr>
        <w:t>,</w:t>
      </w:r>
      <w:r w:rsidRPr="00145332">
        <w:rPr>
          <w:rFonts w:ascii="Arial" w:hAnsi="Arial" w:cs="Arial"/>
          <w:sz w:val="24"/>
          <w:szCs w:val="24"/>
        </w:rPr>
        <w:t xml:space="preserve"> </w:t>
      </w:r>
      <w:r w:rsidRPr="004D1436">
        <w:rPr>
          <w:rFonts w:ascii="Arial" w:hAnsi="Arial" w:cs="Arial"/>
          <w:sz w:val="24"/>
          <w:szCs w:val="24"/>
        </w:rPr>
        <w:t>1988</w:t>
      </w:r>
      <w:r>
        <w:rPr>
          <w:rFonts w:ascii="Arial" w:hAnsi="Arial" w:cs="Arial"/>
          <w:sz w:val="24"/>
          <w:szCs w:val="24"/>
        </w:rPr>
        <w:t>.</w:t>
      </w:r>
    </w:p>
    <w:p w14:paraId="7B888E1D" w14:textId="77777777" w:rsidR="00F725D1" w:rsidRPr="00AE6C9B" w:rsidRDefault="00F725D1" w:rsidP="00F725D1">
      <w:pPr>
        <w:pStyle w:val="ListParagraph"/>
        <w:numPr>
          <w:ilvl w:val="0"/>
          <w:numId w:val="1"/>
        </w:numPr>
        <w:spacing w:line="480" w:lineRule="auto"/>
        <w:jc w:val="both"/>
        <w:rPr>
          <w:rFonts w:ascii="Arial" w:hAnsi="Arial" w:cs="Arial"/>
          <w:sz w:val="24"/>
          <w:szCs w:val="24"/>
        </w:rPr>
      </w:pPr>
      <w:proofErr w:type="spellStart"/>
      <w:r w:rsidRPr="00AE6C9B">
        <w:rPr>
          <w:rFonts w:ascii="Arial" w:hAnsi="Arial" w:cs="Arial"/>
          <w:sz w:val="24"/>
          <w:szCs w:val="24"/>
        </w:rPr>
        <w:lastRenderedPageBreak/>
        <w:t>Mølgaard</w:t>
      </w:r>
      <w:proofErr w:type="spellEnd"/>
      <w:r w:rsidRPr="00AE6C9B">
        <w:rPr>
          <w:rFonts w:ascii="Arial" w:hAnsi="Arial" w:cs="Arial"/>
          <w:sz w:val="24"/>
          <w:szCs w:val="24"/>
        </w:rPr>
        <w:t xml:space="preserve">, C, </w:t>
      </w:r>
      <w:proofErr w:type="spellStart"/>
      <w:r w:rsidRPr="00AE6C9B">
        <w:rPr>
          <w:rFonts w:ascii="Arial" w:hAnsi="Arial" w:cs="Arial"/>
          <w:sz w:val="24"/>
          <w:szCs w:val="24"/>
        </w:rPr>
        <w:t>Rathleff</w:t>
      </w:r>
      <w:proofErr w:type="spellEnd"/>
      <w:r w:rsidRPr="00AE6C9B">
        <w:rPr>
          <w:rFonts w:ascii="Arial" w:hAnsi="Arial" w:cs="Arial"/>
          <w:sz w:val="24"/>
          <w:szCs w:val="24"/>
        </w:rPr>
        <w:t>, MS</w:t>
      </w:r>
      <w:r>
        <w:rPr>
          <w:rFonts w:ascii="Arial" w:hAnsi="Arial" w:cs="Arial"/>
          <w:sz w:val="24"/>
          <w:szCs w:val="24"/>
        </w:rPr>
        <w:t>,</w:t>
      </w:r>
      <w:r w:rsidRPr="00AE6C9B">
        <w:rPr>
          <w:rFonts w:ascii="Arial" w:hAnsi="Arial" w:cs="Arial"/>
          <w:sz w:val="24"/>
          <w:szCs w:val="24"/>
        </w:rPr>
        <w:t xml:space="preserve"> and </w:t>
      </w:r>
      <w:proofErr w:type="spellStart"/>
      <w:r w:rsidRPr="00AE6C9B">
        <w:rPr>
          <w:rFonts w:ascii="Arial" w:hAnsi="Arial" w:cs="Arial"/>
          <w:sz w:val="24"/>
          <w:szCs w:val="24"/>
        </w:rPr>
        <w:t>Simonsen</w:t>
      </w:r>
      <w:proofErr w:type="spellEnd"/>
      <w:r w:rsidRPr="00AE6C9B">
        <w:rPr>
          <w:rFonts w:ascii="Arial" w:hAnsi="Arial" w:cs="Arial"/>
          <w:sz w:val="24"/>
          <w:szCs w:val="24"/>
        </w:rPr>
        <w:t xml:space="preserve">, O. Patellofemoral pain syndrome and its association with hip, ankle, and foot function in 16- to 18-year-old high school students: a single-blind case-control study. </w:t>
      </w:r>
      <w:r w:rsidRPr="00A80D8D">
        <w:rPr>
          <w:rFonts w:ascii="Arial" w:hAnsi="Arial" w:cs="Arial"/>
          <w:i/>
          <w:sz w:val="24"/>
          <w:szCs w:val="24"/>
        </w:rPr>
        <w:t xml:space="preserve">J Am </w:t>
      </w:r>
      <w:proofErr w:type="spellStart"/>
      <w:r w:rsidRPr="00A80D8D">
        <w:rPr>
          <w:rFonts w:ascii="Arial" w:hAnsi="Arial" w:cs="Arial"/>
          <w:i/>
          <w:sz w:val="24"/>
          <w:szCs w:val="24"/>
        </w:rPr>
        <w:t>Podiatr</w:t>
      </w:r>
      <w:proofErr w:type="spellEnd"/>
      <w:r w:rsidRPr="00A80D8D">
        <w:rPr>
          <w:rFonts w:ascii="Arial" w:hAnsi="Arial" w:cs="Arial"/>
          <w:i/>
          <w:sz w:val="24"/>
          <w:szCs w:val="24"/>
        </w:rPr>
        <w:t xml:space="preserve"> Med </w:t>
      </w:r>
      <w:proofErr w:type="spellStart"/>
      <w:r w:rsidRPr="00A80D8D">
        <w:rPr>
          <w:rFonts w:ascii="Arial" w:hAnsi="Arial" w:cs="Arial"/>
          <w:i/>
          <w:sz w:val="24"/>
          <w:szCs w:val="24"/>
        </w:rPr>
        <w:t>Assoc</w:t>
      </w:r>
      <w:proofErr w:type="spellEnd"/>
      <w:r w:rsidRPr="00AE6C9B">
        <w:rPr>
          <w:rFonts w:ascii="Arial" w:hAnsi="Arial" w:cs="Arial"/>
          <w:sz w:val="24"/>
          <w:szCs w:val="24"/>
        </w:rPr>
        <w:t xml:space="preserve"> 101:215</w:t>
      </w:r>
      <w:r>
        <w:rPr>
          <w:rFonts w:ascii="Arial" w:hAnsi="Arial" w:cs="Arial"/>
          <w:sz w:val="24"/>
          <w:szCs w:val="24"/>
        </w:rPr>
        <w:t xml:space="preserve"> – </w:t>
      </w:r>
      <w:r w:rsidRPr="00AE6C9B">
        <w:rPr>
          <w:rFonts w:ascii="Arial" w:hAnsi="Arial" w:cs="Arial"/>
          <w:sz w:val="24"/>
          <w:szCs w:val="24"/>
        </w:rPr>
        <w:t>222</w:t>
      </w:r>
      <w:r>
        <w:rPr>
          <w:rFonts w:ascii="Arial" w:hAnsi="Arial" w:cs="Arial"/>
          <w:sz w:val="24"/>
          <w:szCs w:val="24"/>
        </w:rPr>
        <w:t>,</w:t>
      </w:r>
      <w:r w:rsidRPr="00AE6C9B">
        <w:rPr>
          <w:rFonts w:ascii="Arial" w:hAnsi="Arial" w:cs="Arial"/>
          <w:sz w:val="24"/>
          <w:szCs w:val="24"/>
        </w:rPr>
        <w:t xml:space="preserve"> 2011.</w:t>
      </w:r>
    </w:p>
    <w:p w14:paraId="40C0F375" w14:textId="77777777" w:rsidR="00F725D1" w:rsidRPr="009C058A" w:rsidRDefault="00F725D1" w:rsidP="00F725D1">
      <w:pPr>
        <w:pStyle w:val="ListParagraph"/>
        <w:numPr>
          <w:ilvl w:val="0"/>
          <w:numId w:val="1"/>
        </w:numPr>
        <w:spacing w:line="480" w:lineRule="auto"/>
        <w:jc w:val="both"/>
        <w:rPr>
          <w:rFonts w:ascii="Arial" w:hAnsi="Arial" w:cs="Arial"/>
          <w:sz w:val="24"/>
          <w:szCs w:val="24"/>
        </w:rPr>
      </w:pPr>
      <w:proofErr w:type="spellStart"/>
      <w:r w:rsidRPr="009C058A">
        <w:rPr>
          <w:rFonts w:ascii="Arial" w:hAnsi="Arial" w:cs="Arial"/>
          <w:sz w:val="24"/>
          <w:szCs w:val="24"/>
        </w:rPr>
        <w:t>Moreside</w:t>
      </w:r>
      <w:proofErr w:type="spellEnd"/>
      <w:r w:rsidRPr="009C058A">
        <w:rPr>
          <w:rFonts w:ascii="Arial" w:hAnsi="Arial" w:cs="Arial"/>
          <w:sz w:val="24"/>
          <w:szCs w:val="24"/>
        </w:rPr>
        <w:t xml:space="preserve">, JM, and McGill, SM. Improvement in hip flexibility do not transfer to mobility in functional movement patterns. </w:t>
      </w:r>
      <w:r w:rsidRPr="00A80D8D">
        <w:rPr>
          <w:rFonts w:ascii="Arial" w:hAnsi="Arial" w:cs="Arial"/>
          <w:i/>
          <w:sz w:val="24"/>
          <w:szCs w:val="24"/>
        </w:rPr>
        <w:t>J Strength Cond Res</w:t>
      </w:r>
      <w:r w:rsidRPr="009C058A">
        <w:rPr>
          <w:rFonts w:ascii="Arial" w:hAnsi="Arial" w:cs="Arial"/>
          <w:sz w:val="24"/>
          <w:szCs w:val="24"/>
        </w:rPr>
        <w:t xml:space="preserve"> 27:2635</w:t>
      </w:r>
      <w:r>
        <w:rPr>
          <w:rFonts w:ascii="Arial" w:hAnsi="Arial" w:cs="Arial"/>
          <w:sz w:val="24"/>
          <w:szCs w:val="24"/>
        </w:rPr>
        <w:t xml:space="preserve"> – </w:t>
      </w:r>
      <w:r w:rsidRPr="009C058A">
        <w:rPr>
          <w:rFonts w:ascii="Arial" w:hAnsi="Arial" w:cs="Arial"/>
          <w:sz w:val="24"/>
          <w:szCs w:val="24"/>
        </w:rPr>
        <w:t>2543</w:t>
      </w:r>
      <w:r>
        <w:rPr>
          <w:rFonts w:ascii="Arial" w:hAnsi="Arial" w:cs="Arial"/>
          <w:sz w:val="24"/>
          <w:szCs w:val="24"/>
        </w:rPr>
        <w:t>,</w:t>
      </w:r>
      <w:r w:rsidRPr="009C058A">
        <w:rPr>
          <w:rFonts w:ascii="Arial" w:hAnsi="Arial" w:cs="Arial"/>
          <w:sz w:val="24"/>
          <w:szCs w:val="24"/>
        </w:rPr>
        <w:t xml:space="preserve"> 2013.</w:t>
      </w:r>
    </w:p>
    <w:p w14:paraId="4548B256" w14:textId="77777777" w:rsidR="00F725D1" w:rsidRPr="00F77696" w:rsidRDefault="00F725D1" w:rsidP="00F725D1">
      <w:pPr>
        <w:pStyle w:val="ListParagraph"/>
        <w:numPr>
          <w:ilvl w:val="0"/>
          <w:numId w:val="1"/>
        </w:numPr>
        <w:spacing w:line="480" w:lineRule="auto"/>
        <w:jc w:val="both"/>
        <w:rPr>
          <w:rFonts w:ascii="Arial" w:hAnsi="Arial" w:cs="Arial"/>
          <w:sz w:val="24"/>
          <w:szCs w:val="24"/>
        </w:rPr>
      </w:pPr>
      <w:r w:rsidRPr="00F77696">
        <w:rPr>
          <w:rFonts w:ascii="Arial" w:hAnsi="Arial" w:cs="Arial"/>
          <w:sz w:val="24"/>
          <w:szCs w:val="24"/>
        </w:rPr>
        <w:t xml:space="preserve">Mulligan, B R. Mobilisations with movement (MWM’s). </w:t>
      </w:r>
      <w:r w:rsidRPr="00A80D8D">
        <w:rPr>
          <w:rFonts w:ascii="Arial" w:hAnsi="Arial" w:cs="Arial"/>
          <w:i/>
          <w:sz w:val="24"/>
          <w:szCs w:val="24"/>
        </w:rPr>
        <w:t xml:space="preserve">J Man </w:t>
      </w:r>
      <w:proofErr w:type="spellStart"/>
      <w:r w:rsidRPr="00A80D8D">
        <w:rPr>
          <w:rFonts w:ascii="Arial" w:hAnsi="Arial" w:cs="Arial"/>
          <w:i/>
          <w:sz w:val="24"/>
          <w:szCs w:val="24"/>
        </w:rPr>
        <w:t>Manip</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Ther</w:t>
      </w:r>
      <w:proofErr w:type="spellEnd"/>
      <w:r w:rsidRPr="00F77696">
        <w:rPr>
          <w:rFonts w:ascii="Arial" w:hAnsi="Arial" w:cs="Arial"/>
          <w:sz w:val="24"/>
          <w:szCs w:val="24"/>
        </w:rPr>
        <w:t xml:space="preserve"> 1:154</w:t>
      </w:r>
      <w:r>
        <w:rPr>
          <w:rFonts w:ascii="Arial" w:hAnsi="Arial" w:cs="Arial"/>
          <w:sz w:val="24"/>
          <w:szCs w:val="24"/>
        </w:rPr>
        <w:t xml:space="preserve"> – </w:t>
      </w:r>
      <w:r w:rsidRPr="00F77696">
        <w:rPr>
          <w:rFonts w:ascii="Arial" w:hAnsi="Arial" w:cs="Arial"/>
          <w:sz w:val="24"/>
          <w:szCs w:val="24"/>
        </w:rPr>
        <w:t>156</w:t>
      </w:r>
      <w:r>
        <w:rPr>
          <w:rFonts w:ascii="Arial" w:hAnsi="Arial" w:cs="Arial"/>
          <w:sz w:val="24"/>
          <w:szCs w:val="24"/>
        </w:rPr>
        <w:t>,</w:t>
      </w:r>
      <w:r w:rsidRPr="00F77696">
        <w:rPr>
          <w:rFonts w:ascii="Arial" w:hAnsi="Arial" w:cs="Arial"/>
          <w:sz w:val="24"/>
          <w:szCs w:val="24"/>
        </w:rPr>
        <w:t xml:space="preserve"> 1993.</w:t>
      </w:r>
    </w:p>
    <w:p w14:paraId="7A7CDEFC" w14:textId="77777777" w:rsidR="00AA2E91" w:rsidRPr="00056A09" w:rsidRDefault="00AA2E91" w:rsidP="00AA2E91">
      <w:pPr>
        <w:pStyle w:val="ListParagraph"/>
        <w:numPr>
          <w:ilvl w:val="0"/>
          <w:numId w:val="1"/>
        </w:numPr>
        <w:spacing w:line="480" w:lineRule="auto"/>
        <w:jc w:val="both"/>
        <w:rPr>
          <w:rFonts w:ascii="Arial" w:hAnsi="Arial" w:cs="Arial"/>
          <w:sz w:val="24"/>
          <w:szCs w:val="24"/>
        </w:rPr>
      </w:pPr>
      <w:r w:rsidRPr="00056A09">
        <w:rPr>
          <w:rFonts w:ascii="Arial" w:hAnsi="Arial" w:cs="Arial"/>
          <w:sz w:val="24"/>
          <w:szCs w:val="24"/>
        </w:rPr>
        <w:t>Nakamura</w:t>
      </w:r>
      <w:r>
        <w:rPr>
          <w:rFonts w:ascii="Arial" w:hAnsi="Arial" w:cs="Arial"/>
          <w:sz w:val="24"/>
          <w:szCs w:val="24"/>
        </w:rPr>
        <w:t>,</w:t>
      </w:r>
      <w:r w:rsidRPr="00056A09">
        <w:rPr>
          <w:rFonts w:ascii="Arial" w:hAnsi="Arial" w:cs="Arial"/>
          <w:sz w:val="24"/>
          <w:szCs w:val="24"/>
        </w:rPr>
        <w:t xml:space="preserve"> M, </w:t>
      </w:r>
      <w:proofErr w:type="spellStart"/>
      <w:r w:rsidRPr="00056A09">
        <w:rPr>
          <w:rFonts w:ascii="Arial" w:hAnsi="Arial" w:cs="Arial"/>
          <w:sz w:val="24"/>
          <w:szCs w:val="24"/>
        </w:rPr>
        <w:t>Ikezoe</w:t>
      </w:r>
      <w:proofErr w:type="spellEnd"/>
      <w:r>
        <w:rPr>
          <w:rFonts w:ascii="Arial" w:hAnsi="Arial" w:cs="Arial"/>
          <w:sz w:val="24"/>
          <w:szCs w:val="24"/>
        </w:rPr>
        <w:t>,</w:t>
      </w:r>
      <w:r w:rsidRPr="00056A09">
        <w:rPr>
          <w:rFonts w:ascii="Arial" w:hAnsi="Arial" w:cs="Arial"/>
          <w:sz w:val="24"/>
          <w:szCs w:val="24"/>
        </w:rPr>
        <w:t xml:space="preserve"> T, Takeno</w:t>
      </w:r>
      <w:r>
        <w:rPr>
          <w:rFonts w:ascii="Arial" w:hAnsi="Arial" w:cs="Arial"/>
          <w:sz w:val="24"/>
          <w:szCs w:val="24"/>
        </w:rPr>
        <w:t>,</w:t>
      </w:r>
      <w:r w:rsidRPr="00056A09">
        <w:rPr>
          <w:rFonts w:ascii="Arial" w:hAnsi="Arial" w:cs="Arial"/>
          <w:sz w:val="24"/>
          <w:szCs w:val="24"/>
        </w:rPr>
        <w:t xml:space="preserve"> Y, </w:t>
      </w:r>
      <w:r>
        <w:rPr>
          <w:rFonts w:ascii="Arial" w:hAnsi="Arial" w:cs="Arial"/>
          <w:sz w:val="24"/>
          <w:szCs w:val="24"/>
        </w:rPr>
        <w:t xml:space="preserve">and </w:t>
      </w:r>
      <w:proofErr w:type="spellStart"/>
      <w:r w:rsidRPr="00056A09">
        <w:rPr>
          <w:rFonts w:ascii="Arial" w:hAnsi="Arial" w:cs="Arial"/>
          <w:sz w:val="24"/>
          <w:szCs w:val="24"/>
        </w:rPr>
        <w:t>Ichihashi</w:t>
      </w:r>
      <w:proofErr w:type="spellEnd"/>
      <w:r w:rsidRPr="00056A09">
        <w:rPr>
          <w:rFonts w:ascii="Arial" w:hAnsi="Arial" w:cs="Arial"/>
          <w:sz w:val="24"/>
          <w:szCs w:val="24"/>
        </w:rPr>
        <w:t xml:space="preserve"> N. Time course of changes in passive properties of the gastrocnemius muscle-tendon unit during 5 min of static stretching. </w:t>
      </w:r>
      <w:r w:rsidRPr="00A80D8D">
        <w:rPr>
          <w:rFonts w:ascii="Arial" w:hAnsi="Arial" w:cs="Arial"/>
          <w:i/>
          <w:sz w:val="24"/>
          <w:szCs w:val="24"/>
        </w:rPr>
        <w:t xml:space="preserve">Man </w:t>
      </w:r>
      <w:proofErr w:type="spellStart"/>
      <w:r w:rsidRPr="00A80D8D">
        <w:rPr>
          <w:rFonts w:ascii="Arial" w:hAnsi="Arial" w:cs="Arial"/>
          <w:i/>
          <w:sz w:val="24"/>
          <w:szCs w:val="24"/>
        </w:rPr>
        <w:t>Ther</w:t>
      </w:r>
      <w:proofErr w:type="spellEnd"/>
      <w:r w:rsidRPr="00056A09">
        <w:rPr>
          <w:rFonts w:ascii="Arial" w:hAnsi="Arial" w:cs="Arial"/>
          <w:sz w:val="24"/>
          <w:szCs w:val="24"/>
        </w:rPr>
        <w:t xml:space="preserve"> 18:211</w:t>
      </w:r>
      <w:r>
        <w:rPr>
          <w:rFonts w:ascii="Arial" w:hAnsi="Arial" w:cs="Arial"/>
          <w:sz w:val="24"/>
          <w:szCs w:val="24"/>
        </w:rPr>
        <w:t xml:space="preserve"> – 21</w:t>
      </w:r>
      <w:r w:rsidRPr="00056A09">
        <w:rPr>
          <w:rFonts w:ascii="Arial" w:hAnsi="Arial" w:cs="Arial"/>
          <w:sz w:val="24"/>
          <w:szCs w:val="24"/>
        </w:rPr>
        <w:t>5</w:t>
      </w:r>
      <w:r>
        <w:rPr>
          <w:rFonts w:ascii="Arial" w:hAnsi="Arial" w:cs="Arial"/>
          <w:sz w:val="24"/>
          <w:szCs w:val="24"/>
        </w:rPr>
        <w:t xml:space="preserve">, </w:t>
      </w:r>
      <w:r w:rsidRPr="00056A09">
        <w:rPr>
          <w:rFonts w:ascii="Arial" w:hAnsi="Arial" w:cs="Arial"/>
          <w:sz w:val="24"/>
          <w:szCs w:val="24"/>
        </w:rPr>
        <w:t>2013</w:t>
      </w:r>
      <w:r>
        <w:rPr>
          <w:rFonts w:ascii="Arial" w:hAnsi="Arial" w:cs="Arial"/>
          <w:sz w:val="24"/>
          <w:szCs w:val="24"/>
        </w:rPr>
        <w:t>.</w:t>
      </w:r>
    </w:p>
    <w:p w14:paraId="494E2B54" w14:textId="77777777" w:rsidR="00AA2E91" w:rsidRPr="00056A09" w:rsidRDefault="00AA2E91" w:rsidP="00AA2E91">
      <w:pPr>
        <w:pStyle w:val="ListParagraph"/>
        <w:numPr>
          <w:ilvl w:val="0"/>
          <w:numId w:val="1"/>
        </w:numPr>
        <w:spacing w:line="480" w:lineRule="auto"/>
        <w:jc w:val="both"/>
        <w:rPr>
          <w:rFonts w:ascii="Arial" w:hAnsi="Arial" w:cs="Arial"/>
          <w:sz w:val="24"/>
          <w:szCs w:val="24"/>
        </w:rPr>
      </w:pPr>
      <w:r w:rsidRPr="00056A09">
        <w:rPr>
          <w:rFonts w:ascii="Arial" w:hAnsi="Arial" w:cs="Arial"/>
          <w:sz w:val="24"/>
          <w:szCs w:val="24"/>
        </w:rPr>
        <w:t>Nakamura</w:t>
      </w:r>
      <w:r>
        <w:rPr>
          <w:rFonts w:ascii="Arial" w:hAnsi="Arial" w:cs="Arial"/>
          <w:sz w:val="24"/>
          <w:szCs w:val="24"/>
        </w:rPr>
        <w:t>,</w:t>
      </w:r>
      <w:r w:rsidRPr="00056A09">
        <w:rPr>
          <w:rFonts w:ascii="Arial" w:hAnsi="Arial" w:cs="Arial"/>
          <w:sz w:val="24"/>
          <w:szCs w:val="24"/>
        </w:rPr>
        <w:t xml:space="preserve"> M, </w:t>
      </w:r>
      <w:proofErr w:type="spellStart"/>
      <w:r w:rsidRPr="00056A09">
        <w:rPr>
          <w:rFonts w:ascii="Arial" w:hAnsi="Arial" w:cs="Arial"/>
          <w:sz w:val="24"/>
          <w:szCs w:val="24"/>
        </w:rPr>
        <w:t>Ikezoe</w:t>
      </w:r>
      <w:proofErr w:type="spellEnd"/>
      <w:r>
        <w:rPr>
          <w:rFonts w:ascii="Arial" w:hAnsi="Arial" w:cs="Arial"/>
          <w:sz w:val="24"/>
          <w:szCs w:val="24"/>
        </w:rPr>
        <w:t>,</w:t>
      </w:r>
      <w:r w:rsidRPr="00056A09">
        <w:rPr>
          <w:rFonts w:ascii="Arial" w:hAnsi="Arial" w:cs="Arial"/>
          <w:sz w:val="24"/>
          <w:szCs w:val="24"/>
        </w:rPr>
        <w:t xml:space="preserve"> T, Tokugawa</w:t>
      </w:r>
      <w:r>
        <w:rPr>
          <w:rFonts w:ascii="Arial" w:hAnsi="Arial" w:cs="Arial"/>
          <w:sz w:val="24"/>
          <w:szCs w:val="24"/>
        </w:rPr>
        <w:t>,</w:t>
      </w:r>
      <w:r w:rsidRPr="00056A09">
        <w:rPr>
          <w:rFonts w:ascii="Arial" w:hAnsi="Arial" w:cs="Arial"/>
          <w:sz w:val="24"/>
          <w:szCs w:val="24"/>
        </w:rPr>
        <w:t xml:space="preserve"> T, </w:t>
      </w:r>
      <w:r>
        <w:rPr>
          <w:rFonts w:ascii="Arial" w:hAnsi="Arial" w:cs="Arial"/>
          <w:sz w:val="24"/>
          <w:szCs w:val="24"/>
        </w:rPr>
        <w:t xml:space="preserve">and </w:t>
      </w:r>
      <w:proofErr w:type="spellStart"/>
      <w:r w:rsidRPr="00056A09">
        <w:rPr>
          <w:rFonts w:ascii="Arial" w:hAnsi="Arial" w:cs="Arial"/>
          <w:sz w:val="24"/>
          <w:szCs w:val="24"/>
        </w:rPr>
        <w:t>Ichihashi</w:t>
      </w:r>
      <w:proofErr w:type="spellEnd"/>
      <w:r>
        <w:rPr>
          <w:rFonts w:ascii="Arial" w:hAnsi="Arial" w:cs="Arial"/>
          <w:sz w:val="24"/>
          <w:szCs w:val="24"/>
        </w:rPr>
        <w:t>,</w:t>
      </w:r>
      <w:r w:rsidRPr="00056A09">
        <w:rPr>
          <w:rFonts w:ascii="Arial" w:hAnsi="Arial" w:cs="Arial"/>
          <w:sz w:val="24"/>
          <w:szCs w:val="24"/>
        </w:rPr>
        <w:t xml:space="preserve"> N. </w:t>
      </w:r>
      <w:r>
        <w:rPr>
          <w:rFonts w:ascii="Arial" w:hAnsi="Arial" w:cs="Arial"/>
          <w:sz w:val="24"/>
          <w:szCs w:val="24"/>
        </w:rPr>
        <w:t>A</w:t>
      </w:r>
      <w:r w:rsidRPr="00056A09">
        <w:rPr>
          <w:rFonts w:ascii="Arial" w:hAnsi="Arial" w:cs="Arial"/>
          <w:sz w:val="24"/>
          <w:szCs w:val="24"/>
        </w:rPr>
        <w:t xml:space="preserve">cute effects of stretching on passive properties of human gastrocnemius muscle-tendon unit: analysis of differences between hold-relax and static stretching. </w:t>
      </w:r>
      <w:r w:rsidRPr="00A80D8D">
        <w:rPr>
          <w:rFonts w:ascii="Arial" w:hAnsi="Arial" w:cs="Arial"/>
          <w:i/>
          <w:sz w:val="24"/>
          <w:szCs w:val="24"/>
        </w:rPr>
        <w:t xml:space="preserve">J Sport </w:t>
      </w:r>
      <w:proofErr w:type="spellStart"/>
      <w:r w:rsidRPr="00A80D8D">
        <w:rPr>
          <w:rFonts w:ascii="Arial" w:hAnsi="Arial" w:cs="Arial"/>
          <w:i/>
          <w:sz w:val="24"/>
          <w:szCs w:val="24"/>
        </w:rPr>
        <w:t>Rehabil</w:t>
      </w:r>
      <w:proofErr w:type="spellEnd"/>
      <w:r w:rsidRPr="00056A09">
        <w:rPr>
          <w:rFonts w:ascii="Arial" w:hAnsi="Arial" w:cs="Arial"/>
          <w:sz w:val="24"/>
          <w:szCs w:val="24"/>
        </w:rPr>
        <w:t xml:space="preserve"> 24:286</w:t>
      </w:r>
      <w:r>
        <w:rPr>
          <w:rFonts w:ascii="Arial" w:hAnsi="Arial" w:cs="Arial"/>
          <w:sz w:val="24"/>
          <w:szCs w:val="24"/>
        </w:rPr>
        <w:t xml:space="preserve"> – 2</w:t>
      </w:r>
      <w:r w:rsidRPr="00056A09">
        <w:rPr>
          <w:rFonts w:ascii="Arial" w:hAnsi="Arial" w:cs="Arial"/>
          <w:sz w:val="24"/>
          <w:szCs w:val="24"/>
        </w:rPr>
        <w:t>92</w:t>
      </w:r>
      <w:r>
        <w:rPr>
          <w:rFonts w:ascii="Arial" w:hAnsi="Arial" w:cs="Arial"/>
          <w:sz w:val="24"/>
          <w:szCs w:val="24"/>
        </w:rPr>
        <w:t>, 2</w:t>
      </w:r>
      <w:r w:rsidRPr="00056A09">
        <w:rPr>
          <w:rFonts w:ascii="Arial" w:hAnsi="Arial" w:cs="Arial"/>
          <w:sz w:val="24"/>
          <w:szCs w:val="24"/>
        </w:rPr>
        <w:t>015.</w:t>
      </w:r>
    </w:p>
    <w:p w14:paraId="10EE5720" w14:textId="77777777" w:rsidR="00F725D1" w:rsidRPr="00056A09" w:rsidRDefault="00F725D1" w:rsidP="00F725D1">
      <w:pPr>
        <w:pStyle w:val="ListParagraph"/>
        <w:numPr>
          <w:ilvl w:val="0"/>
          <w:numId w:val="1"/>
        </w:numPr>
        <w:spacing w:line="480" w:lineRule="auto"/>
        <w:jc w:val="both"/>
        <w:rPr>
          <w:rFonts w:ascii="Arial" w:hAnsi="Arial" w:cs="Arial"/>
          <w:sz w:val="24"/>
          <w:szCs w:val="24"/>
        </w:rPr>
      </w:pPr>
      <w:r w:rsidRPr="00056A09">
        <w:rPr>
          <w:rFonts w:ascii="Arial" w:hAnsi="Arial" w:cs="Arial"/>
          <w:sz w:val="24"/>
          <w:szCs w:val="24"/>
        </w:rPr>
        <w:t>Nakamura</w:t>
      </w:r>
      <w:r>
        <w:rPr>
          <w:rFonts w:ascii="Arial" w:hAnsi="Arial" w:cs="Arial"/>
          <w:sz w:val="24"/>
          <w:szCs w:val="24"/>
        </w:rPr>
        <w:t>,</w:t>
      </w:r>
      <w:r w:rsidRPr="00056A09">
        <w:rPr>
          <w:rFonts w:ascii="Arial" w:hAnsi="Arial" w:cs="Arial"/>
          <w:sz w:val="24"/>
          <w:szCs w:val="24"/>
        </w:rPr>
        <w:t xml:space="preserve"> M, </w:t>
      </w:r>
      <w:proofErr w:type="spellStart"/>
      <w:r w:rsidRPr="00056A09">
        <w:rPr>
          <w:rFonts w:ascii="Arial" w:hAnsi="Arial" w:cs="Arial"/>
          <w:sz w:val="24"/>
          <w:szCs w:val="24"/>
        </w:rPr>
        <w:t>Ikezoe</w:t>
      </w:r>
      <w:proofErr w:type="spellEnd"/>
      <w:r>
        <w:rPr>
          <w:rFonts w:ascii="Arial" w:hAnsi="Arial" w:cs="Arial"/>
          <w:sz w:val="24"/>
          <w:szCs w:val="24"/>
        </w:rPr>
        <w:t>,</w:t>
      </w:r>
      <w:r w:rsidRPr="00056A09">
        <w:rPr>
          <w:rFonts w:ascii="Arial" w:hAnsi="Arial" w:cs="Arial"/>
          <w:sz w:val="24"/>
          <w:szCs w:val="24"/>
        </w:rPr>
        <w:t xml:space="preserve"> T, </w:t>
      </w:r>
      <w:proofErr w:type="spellStart"/>
      <w:r w:rsidRPr="00056A09">
        <w:rPr>
          <w:rFonts w:ascii="Arial" w:hAnsi="Arial" w:cs="Arial"/>
          <w:sz w:val="24"/>
          <w:szCs w:val="24"/>
        </w:rPr>
        <w:t>Umegaki</w:t>
      </w:r>
      <w:proofErr w:type="spellEnd"/>
      <w:r>
        <w:rPr>
          <w:rFonts w:ascii="Arial" w:hAnsi="Arial" w:cs="Arial"/>
          <w:sz w:val="24"/>
          <w:szCs w:val="24"/>
        </w:rPr>
        <w:t>,</w:t>
      </w:r>
      <w:r w:rsidRPr="00056A09">
        <w:rPr>
          <w:rFonts w:ascii="Arial" w:hAnsi="Arial" w:cs="Arial"/>
          <w:sz w:val="24"/>
          <w:szCs w:val="24"/>
        </w:rPr>
        <w:t xml:space="preserve"> H, Kobayashi</w:t>
      </w:r>
      <w:r>
        <w:rPr>
          <w:rFonts w:ascii="Arial" w:hAnsi="Arial" w:cs="Arial"/>
          <w:sz w:val="24"/>
          <w:szCs w:val="24"/>
        </w:rPr>
        <w:t>,</w:t>
      </w:r>
      <w:r w:rsidRPr="00056A09">
        <w:rPr>
          <w:rFonts w:ascii="Arial" w:hAnsi="Arial" w:cs="Arial"/>
          <w:sz w:val="24"/>
          <w:szCs w:val="24"/>
        </w:rPr>
        <w:t xml:space="preserve"> T, </w:t>
      </w:r>
      <w:proofErr w:type="spellStart"/>
      <w:r w:rsidRPr="00056A09">
        <w:rPr>
          <w:rFonts w:ascii="Arial" w:hAnsi="Arial" w:cs="Arial"/>
          <w:sz w:val="24"/>
          <w:szCs w:val="24"/>
        </w:rPr>
        <w:t>Nishishita</w:t>
      </w:r>
      <w:proofErr w:type="spellEnd"/>
      <w:r>
        <w:rPr>
          <w:rFonts w:ascii="Arial" w:hAnsi="Arial" w:cs="Arial"/>
          <w:sz w:val="24"/>
          <w:szCs w:val="24"/>
        </w:rPr>
        <w:t>,</w:t>
      </w:r>
      <w:r w:rsidRPr="00056A09">
        <w:rPr>
          <w:rFonts w:ascii="Arial" w:hAnsi="Arial" w:cs="Arial"/>
          <w:sz w:val="24"/>
          <w:szCs w:val="24"/>
        </w:rPr>
        <w:t xml:space="preserve"> S,</w:t>
      </w:r>
      <w:r>
        <w:rPr>
          <w:rFonts w:ascii="Arial" w:hAnsi="Arial" w:cs="Arial"/>
          <w:sz w:val="24"/>
          <w:szCs w:val="24"/>
        </w:rPr>
        <w:t xml:space="preserve"> and</w:t>
      </w:r>
      <w:r w:rsidRPr="00056A09">
        <w:rPr>
          <w:rFonts w:ascii="Arial" w:hAnsi="Arial" w:cs="Arial"/>
          <w:sz w:val="24"/>
          <w:szCs w:val="24"/>
        </w:rPr>
        <w:t xml:space="preserve"> </w:t>
      </w:r>
      <w:proofErr w:type="spellStart"/>
      <w:r w:rsidRPr="00056A09">
        <w:rPr>
          <w:rFonts w:ascii="Arial" w:hAnsi="Arial" w:cs="Arial"/>
          <w:sz w:val="24"/>
          <w:szCs w:val="24"/>
        </w:rPr>
        <w:t>Ichihashi</w:t>
      </w:r>
      <w:proofErr w:type="spellEnd"/>
      <w:r>
        <w:rPr>
          <w:rFonts w:ascii="Arial" w:hAnsi="Arial" w:cs="Arial"/>
          <w:sz w:val="24"/>
          <w:szCs w:val="24"/>
        </w:rPr>
        <w:t>,</w:t>
      </w:r>
      <w:r w:rsidRPr="00056A09">
        <w:rPr>
          <w:rFonts w:ascii="Arial" w:hAnsi="Arial" w:cs="Arial"/>
          <w:sz w:val="24"/>
          <w:szCs w:val="24"/>
        </w:rPr>
        <w:t xml:space="preserve"> N.</w:t>
      </w:r>
      <w:r>
        <w:rPr>
          <w:rFonts w:ascii="Arial" w:hAnsi="Arial" w:cs="Arial"/>
          <w:sz w:val="24"/>
          <w:szCs w:val="24"/>
        </w:rPr>
        <w:t xml:space="preserve"> C</w:t>
      </w:r>
      <w:r w:rsidRPr="00A80D8D">
        <w:rPr>
          <w:rFonts w:ascii="Arial" w:hAnsi="Arial" w:cs="Arial"/>
          <w:sz w:val="24"/>
          <w:szCs w:val="24"/>
        </w:rPr>
        <w:t>hanges in passive properties of the gastrocnemius muscle-tendon unit during a 4-week routine static stretching program</w:t>
      </w:r>
      <w:r w:rsidRPr="00056A09">
        <w:rPr>
          <w:rFonts w:ascii="Arial" w:hAnsi="Arial" w:cs="Arial"/>
          <w:sz w:val="24"/>
          <w:szCs w:val="24"/>
        </w:rPr>
        <w:t xml:space="preserve">. </w:t>
      </w:r>
      <w:r w:rsidRPr="00A80D8D">
        <w:rPr>
          <w:rFonts w:ascii="Arial" w:hAnsi="Arial" w:cs="Arial"/>
          <w:i/>
          <w:sz w:val="24"/>
          <w:szCs w:val="24"/>
        </w:rPr>
        <w:t xml:space="preserve">J Sport </w:t>
      </w:r>
      <w:proofErr w:type="spellStart"/>
      <w:r w:rsidRPr="00A80D8D">
        <w:rPr>
          <w:rFonts w:ascii="Arial" w:hAnsi="Arial" w:cs="Arial"/>
          <w:i/>
          <w:sz w:val="24"/>
          <w:szCs w:val="24"/>
        </w:rPr>
        <w:t>Rehabil</w:t>
      </w:r>
      <w:proofErr w:type="spellEnd"/>
      <w:r>
        <w:rPr>
          <w:rFonts w:ascii="Arial" w:hAnsi="Arial" w:cs="Arial"/>
          <w:sz w:val="24"/>
          <w:szCs w:val="24"/>
        </w:rPr>
        <w:t>,</w:t>
      </w:r>
      <w:r w:rsidRPr="00056A09">
        <w:rPr>
          <w:rFonts w:ascii="Arial" w:hAnsi="Arial" w:cs="Arial"/>
          <w:sz w:val="24"/>
          <w:szCs w:val="24"/>
        </w:rPr>
        <w:t xml:space="preserve"> 2016. [</w:t>
      </w:r>
      <w:r>
        <w:rPr>
          <w:rFonts w:ascii="Arial" w:hAnsi="Arial" w:cs="Arial"/>
          <w:sz w:val="24"/>
          <w:szCs w:val="24"/>
        </w:rPr>
        <w:t>e-</w:t>
      </w:r>
      <w:r w:rsidRPr="00056A09">
        <w:rPr>
          <w:rFonts w:ascii="Arial" w:hAnsi="Arial" w:cs="Arial"/>
          <w:sz w:val="24"/>
          <w:szCs w:val="24"/>
        </w:rPr>
        <w:t>pub ahead of print]</w:t>
      </w:r>
      <w:r>
        <w:rPr>
          <w:rFonts w:ascii="Arial" w:hAnsi="Arial" w:cs="Arial"/>
          <w:sz w:val="24"/>
          <w:szCs w:val="24"/>
        </w:rPr>
        <w:t>.</w:t>
      </w:r>
    </w:p>
    <w:p w14:paraId="1F2DEBD3" w14:textId="77777777" w:rsidR="00F725D1" w:rsidRPr="00056A09" w:rsidRDefault="00F725D1" w:rsidP="00F725D1">
      <w:pPr>
        <w:pStyle w:val="ListParagraph"/>
        <w:numPr>
          <w:ilvl w:val="0"/>
          <w:numId w:val="1"/>
        </w:numPr>
        <w:spacing w:line="480" w:lineRule="auto"/>
        <w:jc w:val="both"/>
        <w:rPr>
          <w:rFonts w:ascii="Arial" w:hAnsi="Arial" w:cs="Arial"/>
          <w:sz w:val="24"/>
          <w:szCs w:val="24"/>
        </w:rPr>
      </w:pPr>
      <w:r w:rsidRPr="00056A09">
        <w:rPr>
          <w:rFonts w:ascii="Arial" w:hAnsi="Arial" w:cs="Arial"/>
          <w:sz w:val="24"/>
          <w:szCs w:val="24"/>
        </w:rPr>
        <w:t xml:space="preserve">Neumann, DA. </w:t>
      </w:r>
      <w:r w:rsidRPr="00A80D8D">
        <w:rPr>
          <w:rFonts w:ascii="Arial" w:hAnsi="Arial" w:cs="Arial"/>
          <w:i/>
          <w:sz w:val="24"/>
          <w:szCs w:val="24"/>
        </w:rPr>
        <w:t>Kinesiology of the Musculoskeletal System: Foundations for Physical Rehabilitation</w:t>
      </w:r>
      <w:r w:rsidRPr="00056A09">
        <w:rPr>
          <w:rFonts w:ascii="Arial" w:hAnsi="Arial" w:cs="Arial"/>
          <w:sz w:val="24"/>
          <w:szCs w:val="24"/>
        </w:rPr>
        <w:t>. St. Louis</w:t>
      </w:r>
      <w:r>
        <w:rPr>
          <w:rFonts w:ascii="Arial" w:hAnsi="Arial" w:cs="Arial"/>
          <w:sz w:val="24"/>
          <w:szCs w:val="24"/>
        </w:rPr>
        <w:t>, MO</w:t>
      </w:r>
      <w:r w:rsidRPr="00056A09">
        <w:rPr>
          <w:rFonts w:ascii="Arial" w:hAnsi="Arial" w:cs="Arial"/>
          <w:sz w:val="24"/>
          <w:szCs w:val="24"/>
        </w:rPr>
        <w:t>: Mosby</w:t>
      </w:r>
      <w:r>
        <w:rPr>
          <w:rFonts w:ascii="Arial" w:hAnsi="Arial" w:cs="Arial"/>
          <w:sz w:val="24"/>
          <w:szCs w:val="24"/>
        </w:rPr>
        <w:t>,</w:t>
      </w:r>
      <w:r w:rsidRPr="00056A09">
        <w:rPr>
          <w:rFonts w:ascii="Arial" w:hAnsi="Arial" w:cs="Arial"/>
          <w:sz w:val="24"/>
          <w:szCs w:val="24"/>
        </w:rPr>
        <w:t xml:space="preserve"> 2002.</w:t>
      </w:r>
    </w:p>
    <w:p w14:paraId="3FBCB83F" w14:textId="77777777" w:rsidR="00F725D1" w:rsidRPr="00995A9C" w:rsidRDefault="00F725D1" w:rsidP="00F725D1">
      <w:pPr>
        <w:pStyle w:val="ListParagraph"/>
        <w:numPr>
          <w:ilvl w:val="0"/>
          <w:numId w:val="1"/>
        </w:numPr>
        <w:spacing w:line="480" w:lineRule="auto"/>
        <w:jc w:val="both"/>
        <w:rPr>
          <w:rFonts w:ascii="Arial" w:hAnsi="Arial" w:cs="Arial"/>
          <w:sz w:val="24"/>
          <w:szCs w:val="24"/>
        </w:rPr>
      </w:pPr>
      <w:proofErr w:type="spellStart"/>
      <w:r w:rsidRPr="00995A9C">
        <w:rPr>
          <w:rFonts w:ascii="Arial" w:hAnsi="Arial" w:cs="Arial"/>
          <w:sz w:val="24"/>
          <w:szCs w:val="24"/>
        </w:rPr>
        <w:t>Novacheck</w:t>
      </w:r>
      <w:proofErr w:type="spellEnd"/>
      <w:r>
        <w:rPr>
          <w:rFonts w:ascii="Arial" w:hAnsi="Arial" w:cs="Arial"/>
          <w:sz w:val="24"/>
          <w:szCs w:val="24"/>
        </w:rPr>
        <w:t>,</w:t>
      </w:r>
      <w:r w:rsidRPr="00995A9C">
        <w:rPr>
          <w:rFonts w:ascii="Arial" w:hAnsi="Arial" w:cs="Arial"/>
          <w:sz w:val="24"/>
          <w:szCs w:val="24"/>
        </w:rPr>
        <w:t xml:space="preserve"> TK. The biomechanics of running. </w:t>
      </w:r>
      <w:r w:rsidRPr="00A80D8D">
        <w:rPr>
          <w:rFonts w:ascii="Arial" w:hAnsi="Arial" w:cs="Arial"/>
          <w:i/>
          <w:sz w:val="24"/>
          <w:szCs w:val="24"/>
        </w:rPr>
        <w:t>Gait Posture</w:t>
      </w:r>
      <w:r>
        <w:rPr>
          <w:rFonts w:ascii="Arial" w:hAnsi="Arial" w:cs="Arial"/>
          <w:sz w:val="24"/>
          <w:szCs w:val="24"/>
        </w:rPr>
        <w:t xml:space="preserve"> </w:t>
      </w:r>
      <w:r w:rsidRPr="00995A9C">
        <w:rPr>
          <w:rFonts w:ascii="Arial" w:hAnsi="Arial" w:cs="Arial"/>
          <w:sz w:val="24"/>
          <w:szCs w:val="24"/>
        </w:rPr>
        <w:t>7:77</w:t>
      </w:r>
      <w:r>
        <w:rPr>
          <w:rFonts w:ascii="Arial" w:hAnsi="Arial" w:cs="Arial"/>
          <w:sz w:val="24"/>
          <w:szCs w:val="24"/>
        </w:rPr>
        <w:t xml:space="preserve"> – </w:t>
      </w:r>
      <w:r w:rsidRPr="00995A9C">
        <w:rPr>
          <w:rFonts w:ascii="Arial" w:hAnsi="Arial" w:cs="Arial"/>
          <w:sz w:val="24"/>
          <w:szCs w:val="24"/>
        </w:rPr>
        <w:t>95</w:t>
      </w:r>
      <w:r>
        <w:rPr>
          <w:rFonts w:ascii="Arial" w:hAnsi="Arial" w:cs="Arial"/>
          <w:sz w:val="24"/>
          <w:szCs w:val="24"/>
        </w:rPr>
        <w:t>,</w:t>
      </w:r>
      <w:r w:rsidRPr="00573490">
        <w:rPr>
          <w:rFonts w:ascii="Arial" w:hAnsi="Arial" w:cs="Arial"/>
          <w:sz w:val="24"/>
          <w:szCs w:val="24"/>
        </w:rPr>
        <w:t xml:space="preserve"> </w:t>
      </w:r>
      <w:r w:rsidRPr="00995A9C">
        <w:rPr>
          <w:rFonts w:ascii="Arial" w:hAnsi="Arial" w:cs="Arial"/>
          <w:sz w:val="24"/>
          <w:szCs w:val="24"/>
        </w:rPr>
        <w:t>1998</w:t>
      </w:r>
      <w:r>
        <w:rPr>
          <w:rFonts w:ascii="Arial" w:hAnsi="Arial" w:cs="Arial"/>
          <w:sz w:val="24"/>
          <w:szCs w:val="24"/>
        </w:rPr>
        <w:t>.</w:t>
      </w:r>
    </w:p>
    <w:p w14:paraId="45F52460" w14:textId="77777777" w:rsidR="00F725D1" w:rsidRPr="00DC77ED" w:rsidRDefault="00F725D1" w:rsidP="00F725D1">
      <w:pPr>
        <w:pStyle w:val="ListParagraph"/>
        <w:numPr>
          <w:ilvl w:val="0"/>
          <w:numId w:val="1"/>
        </w:numPr>
        <w:spacing w:line="480" w:lineRule="auto"/>
        <w:jc w:val="both"/>
        <w:rPr>
          <w:rFonts w:ascii="Arial" w:hAnsi="Arial" w:cs="Arial"/>
          <w:sz w:val="24"/>
          <w:szCs w:val="24"/>
        </w:rPr>
      </w:pPr>
      <w:r w:rsidRPr="00DC77ED">
        <w:rPr>
          <w:rFonts w:ascii="Arial" w:hAnsi="Arial" w:cs="Arial"/>
          <w:sz w:val="24"/>
          <w:szCs w:val="24"/>
        </w:rPr>
        <w:lastRenderedPageBreak/>
        <w:t xml:space="preserve">Padua, D.A, Bell, D.R. and Clark, M.A. Neuromuscular characteristics of individuals displaying excessive medial knee displacement. </w:t>
      </w:r>
      <w:r w:rsidRPr="00A80D8D">
        <w:rPr>
          <w:rFonts w:ascii="Arial" w:hAnsi="Arial" w:cs="Arial"/>
          <w:i/>
          <w:sz w:val="24"/>
          <w:szCs w:val="24"/>
        </w:rPr>
        <w:t xml:space="preserve">J </w:t>
      </w:r>
      <w:proofErr w:type="spellStart"/>
      <w:r w:rsidRPr="00A80D8D">
        <w:rPr>
          <w:rFonts w:ascii="Arial" w:hAnsi="Arial" w:cs="Arial"/>
          <w:i/>
          <w:sz w:val="24"/>
          <w:szCs w:val="24"/>
        </w:rPr>
        <w:t>Athl</w:t>
      </w:r>
      <w:proofErr w:type="spellEnd"/>
      <w:r w:rsidRPr="00A80D8D">
        <w:rPr>
          <w:rFonts w:ascii="Arial" w:hAnsi="Arial" w:cs="Arial"/>
          <w:i/>
          <w:sz w:val="24"/>
          <w:szCs w:val="24"/>
        </w:rPr>
        <w:t xml:space="preserve"> Train</w:t>
      </w:r>
      <w:r w:rsidRPr="00DC77ED">
        <w:rPr>
          <w:rFonts w:ascii="Arial" w:hAnsi="Arial" w:cs="Arial"/>
          <w:sz w:val="24"/>
          <w:szCs w:val="24"/>
        </w:rPr>
        <w:t xml:space="preserve"> 47:525</w:t>
      </w:r>
      <w:r>
        <w:rPr>
          <w:rFonts w:ascii="Arial" w:hAnsi="Arial" w:cs="Arial"/>
          <w:sz w:val="24"/>
          <w:szCs w:val="24"/>
        </w:rPr>
        <w:t xml:space="preserve"> </w:t>
      </w:r>
      <w:r w:rsidRPr="00DC77ED">
        <w:rPr>
          <w:rFonts w:ascii="Arial" w:hAnsi="Arial" w:cs="Arial"/>
          <w:sz w:val="24"/>
          <w:szCs w:val="24"/>
        </w:rPr>
        <w:t>–</w:t>
      </w:r>
      <w:r>
        <w:rPr>
          <w:rFonts w:ascii="Arial" w:hAnsi="Arial" w:cs="Arial"/>
          <w:sz w:val="24"/>
          <w:szCs w:val="24"/>
        </w:rPr>
        <w:t xml:space="preserve"> </w:t>
      </w:r>
      <w:r w:rsidRPr="00DC77ED">
        <w:rPr>
          <w:rFonts w:ascii="Arial" w:hAnsi="Arial" w:cs="Arial"/>
          <w:sz w:val="24"/>
          <w:szCs w:val="24"/>
        </w:rPr>
        <w:t>536</w:t>
      </w:r>
      <w:r>
        <w:rPr>
          <w:rFonts w:ascii="Arial" w:hAnsi="Arial" w:cs="Arial"/>
          <w:sz w:val="24"/>
          <w:szCs w:val="24"/>
        </w:rPr>
        <w:t>,</w:t>
      </w:r>
      <w:r w:rsidRPr="00DC77ED">
        <w:rPr>
          <w:rFonts w:ascii="Arial" w:hAnsi="Arial" w:cs="Arial"/>
          <w:sz w:val="24"/>
          <w:szCs w:val="24"/>
        </w:rPr>
        <w:t xml:space="preserve"> 2012.</w:t>
      </w:r>
    </w:p>
    <w:p w14:paraId="68814865" w14:textId="77777777" w:rsidR="00F725D1" w:rsidRPr="002F0E7E" w:rsidRDefault="00F725D1" w:rsidP="00F725D1">
      <w:pPr>
        <w:pStyle w:val="ListParagraph"/>
        <w:numPr>
          <w:ilvl w:val="0"/>
          <w:numId w:val="1"/>
        </w:numPr>
        <w:spacing w:line="480" w:lineRule="auto"/>
        <w:jc w:val="both"/>
        <w:rPr>
          <w:rFonts w:ascii="Arial" w:hAnsi="Arial" w:cs="Arial"/>
          <w:sz w:val="24"/>
          <w:szCs w:val="24"/>
        </w:rPr>
      </w:pPr>
      <w:r w:rsidRPr="002F0E7E">
        <w:rPr>
          <w:rFonts w:ascii="Arial" w:hAnsi="Arial" w:cs="Arial"/>
          <w:sz w:val="24"/>
          <w:szCs w:val="24"/>
        </w:rPr>
        <w:t>Pope, R, Herbert, R</w:t>
      </w:r>
      <w:r>
        <w:rPr>
          <w:rFonts w:ascii="Arial" w:hAnsi="Arial" w:cs="Arial"/>
          <w:sz w:val="24"/>
          <w:szCs w:val="24"/>
        </w:rPr>
        <w:t>,</w:t>
      </w:r>
      <w:r w:rsidRPr="002F0E7E">
        <w:rPr>
          <w:rFonts w:ascii="Arial" w:hAnsi="Arial" w:cs="Arial"/>
          <w:sz w:val="24"/>
          <w:szCs w:val="24"/>
        </w:rPr>
        <w:t xml:space="preserve"> and Kirwan, J. Effects of ankle dorsiflexion range and pre-exercise calf muscle stretching on injury risk in army recruits. </w:t>
      </w:r>
      <w:proofErr w:type="spellStart"/>
      <w:r w:rsidRPr="00A80D8D">
        <w:rPr>
          <w:rFonts w:ascii="Arial" w:hAnsi="Arial" w:cs="Arial"/>
          <w:i/>
          <w:sz w:val="24"/>
          <w:szCs w:val="24"/>
        </w:rPr>
        <w:t>Aust</w:t>
      </w:r>
      <w:proofErr w:type="spellEnd"/>
      <w:r w:rsidRPr="00A80D8D">
        <w:rPr>
          <w:rFonts w:ascii="Arial" w:hAnsi="Arial" w:cs="Arial"/>
          <w:i/>
          <w:sz w:val="24"/>
          <w:szCs w:val="24"/>
        </w:rPr>
        <w:t xml:space="preserve"> J </w:t>
      </w:r>
      <w:proofErr w:type="spellStart"/>
      <w:r w:rsidRPr="00A80D8D">
        <w:rPr>
          <w:rFonts w:ascii="Arial" w:hAnsi="Arial" w:cs="Arial"/>
          <w:i/>
          <w:sz w:val="24"/>
          <w:szCs w:val="24"/>
        </w:rPr>
        <w:t>Physiother</w:t>
      </w:r>
      <w:proofErr w:type="spellEnd"/>
      <w:r w:rsidRPr="002F0E7E">
        <w:rPr>
          <w:rFonts w:ascii="Arial" w:hAnsi="Arial" w:cs="Arial"/>
          <w:sz w:val="24"/>
          <w:szCs w:val="24"/>
        </w:rPr>
        <w:t xml:space="preserve"> 44:165</w:t>
      </w:r>
      <w:r>
        <w:rPr>
          <w:rFonts w:ascii="Arial" w:hAnsi="Arial" w:cs="Arial"/>
          <w:sz w:val="24"/>
          <w:szCs w:val="24"/>
        </w:rPr>
        <w:t xml:space="preserve"> – </w:t>
      </w:r>
      <w:r w:rsidRPr="002F0E7E">
        <w:rPr>
          <w:rFonts w:ascii="Arial" w:hAnsi="Arial" w:cs="Arial"/>
          <w:sz w:val="24"/>
          <w:szCs w:val="24"/>
        </w:rPr>
        <w:t>172</w:t>
      </w:r>
      <w:r>
        <w:rPr>
          <w:rFonts w:ascii="Arial" w:hAnsi="Arial" w:cs="Arial"/>
          <w:sz w:val="24"/>
          <w:szCs w:val="24"/>
        </w:rPr>
        <w:t>,</w:t>
      </w:r>
      <w:r w:rsidRPr="002F0E7E">
        <w:rPr>
          <w:rFonts w:ascii="Arial" w:hAnsi="Arial" w:cs="Arial"/>
          <w:sz w:val="24"/>
          <w:szCs w:val="24"/>
        </w:rPr>
        <w:t xml:space="preserve"> 1998.</w:t>
      </w:r>
    </w:p>
    <w:p w14:paraId="42C33C82" w14:textId="77777777" w:rsidR="00F725D1" w:rsidRPr="00905B8B" w:rsidRDefault="00F725D1" w:rsidP="00F725D1">
      <w:pPr>
        <w:pStyle w:val="ListParagraph"/>
        <w:numPr>
          <w:ilvl w:val="0"/>
          <w:numId w:val="1"/>
        </w:numPr>
        <w:spacing w:line="480" w:lineRule="auto"/>
        <w:jc w:val="both"/>
        <w:rPr>
          <w:rFonts w:ascii="Arial" w:hAnsi="Arial" w:cs="Arial"/>
          <w:sz w:val="24"/>
          <w:szCs w:val="24"/>
        </w:rPr>
      </w:pPr>
      <w:r w:rsidRPr="00905B8B">
        <w:rPr>
          <w:rFonts w:ascii="Arial" w:hAnsi="Arial" w:cs="Arial"/>
          <w:sz w:val="24"/>
          <w:szCs w:val="24"/>
        </w:rPr>
        <w:t xml:space="preserve">Powers, CM. The influence of altered lower-extremity kinematics on patellofemoral joint dysfunction: a theoretical perspective. </w:t>
      </w:r>
      <w:r w:rsidRPr="00A80D8D">
        <w:rPr>
          <w:rFonts w:ascii="Arial" w:hAnsi="Arial" w:cs="Arial"/>
          <w:i/>
          <w:sz w:val="24"/>
          <w:szCs w:val="24"/>
        </w:rPr>
        <w:t xml:space="preserve">J </w:t>
      </w:r>
      <w:proofErr w:type="spellStart"/>
      <w:r w:rsidRPr="00A80D8D">
        <w:rPr>
          <w:rFonts w:ascii="Arial" w:hAnsi="Arial" w:cs="Arial"/>
          <w:i/>
          <w:sz w:val="24"/>
          <w:szCs w:val="24"/>
        </w:rPr>
        <w:t>Orthop</w:t>
      </w:r>
      <w:proofErr w:type="spellEnd"/>
      <w:r w:rsidRPr="00A80D8D">
        <w:rPr>
          <w:rFonts w:ascii="Arial" w:hAnsi="Arial" w:cs="Arial"/>
          <w:i/>
          <w:sz w:val="24"/>
          <w:szCs w:val="24"/>
        </w:rPr>
        <w:t xml:space="preserve"> Sports Phys </w:t>
      </w:r>
      <w:proofErr w:type="spellStart"/>
      <w:r w:rsidRPr="00A80D8D">
        <w:rPr>
          <w:rFonts w:ascii="Arial" w:hAnsi="Arial" w:cs="Arial"/>
          <w:i/>
          <w:sz w:val="24"/>
          <w:szCs w:val="24"/>
        </w:rPr>
        <w:t>Ther</w:t>
      </w:r>
      <w:proofErr w:type="spellEnd"/>
      <w:r w:rsidRPr="00905B8B">
        <w:rPr>
          <w:rFonts w:ascii="Arial" w:hAnsi="Arial" w:cs="Arial"/>
          <w:sz w:val="24"/>
          <w:szCs w:val="24"/>
        </w:rPr>
        <w:t xml:space="preserve"> 33</w:t>
      </w:r>
      <w:r>
        <w:rPr>
          <w:rFonts w:ascii="Arial" w:hAnsi="Arial" w:cs="Arial"/>
          <w:sz w:val="24"/>
          <w:szCs w:val="24"/>
        </w:rPr>
        <w:t>:</w:t>
      </w:r>
      <w:r w:rsidRPr="00905B8B">
        <w:rPr>
          <w:rFonts w:ascii="Arial" w:hAnsi="Arial" w:cs="Arial"/>
          <w:sz w:val="24"/>
          <w:szCs w:val="24"/>
        </w:rPr>
        <w:t>639</w:t>
      </w:r>
      <w:r>
        <w:rPr>
          <w:rFonts w:ascii="Arial" w:hAnsi="Arial" w:cs="Arial"/>
          <w:sz w:val="24"/>
          <w:szCs w:val="24"/>
        </w:rPr>
        <w:t xml:space="preserve"> – </w:t>
      </w:r>
      <w:r w:rsidRPr="00905B8B">
        <w:rPr>
          <w:rFonts w:ascii="Arial" w:hAnsi="Arial" w:cs="Arial"/>
          <w:sz w:val="24"/>
          <w:szCs w:val="24"/>
        </w:rPr>
        <w:t>646</w:t>
      </w:r>
      <w:r>
        <w:rPr>
          <w:rFonts w:ascii="Arial" w:hAnsi="Arial" w:cs="Arial"/>
          <w:sz w:val="24"/>
          <w:szCs w:val="24"/>
        </w:rPr>
        <w:t>,</w:t>
      </w:r>
      <w:r w:rsidRPr="00573490">
        <w:rPr>
          <w:rFonts w:ascii="Arial" w:hAnsi="Arial" w:cs="Arial"/>
          <w:sz w:val="24"/>
          <w:szCs w:val="24"/>
        </w:rPr>
        <w:t xml:space="preserve"> </w:t>
      </w:r>
      <w:r w:rsidRPr="00905B8B">
        <w:rPr>
          <w:rFonts w:ascii="Arial" w:hAnsi="Arial" w:cs="Arial"/>
          <w:sz w:val="24"/>
          <w:szCs w:val="24"/>
        </w:rPr>
        <w:t>2003.</w:t>
      </w:r>
    </w:p>
    <w:p w14:paraId="56F51DB1" w14:textId="77777777" w:rsidR="00F725D1" w:rsidRPr="00E07138" w:rsidRDefault="00F725D1" w:rsidP="00F725D1">
      <w:pPr>
        <w:pStyle w:val="ListParagraph"/>
        <w:numPr>
          <w:ilvl w:val="0"/>
          <w:numId w:val="1"/>
        </w:numPr>
        <w:spacing w:line="480" w:lineRule="auto"/>
        <w:jc w:val="both"/>
        <w:rPr>
          <w:rFonts w:ascii="Arial" w:hAnsi="Arial" w:cs="Arial"/>
          <w:sz w:val="24"/>
          <w:szCs w:val="24"/>
        </w:rPr>
      </w:pPr>
      <w:proofErr w:type="spellStart"/>
      <w:r w:rsidRPr="00E07138">
        <w:rPr>
          <w:rFonts w:ascii="Arial" w:hAnsi="Arial" w:cs="Arial"/>
          <w:sz w:val="24"/>
          <w:szCs w:val="24"/>
        </w:rPr>
        <w:t>Praxedes</w:t>
      </w:r>
      <w:proofErr w:type="spellEnd"/>
      <w:r w:rsidRPr="00E07138">
        <w:rPr>
          <w:rFonts w:ascii="Arial" w:hAnsi="Arial" w:cs="Arial"/>
          <w:sz w:val="24"/>
          <w:szCs w:val="24"/>
        </w:rPr>
        <w:t xml:space="preserve">, J, </w:t>
      </w:r>
      <w:proofErr w:type="spellStart"/>
      <w:r w:rsidRPr="00E07138">
        <w:rPr>
          <w:rFonts w:ascii="Arial" w:hAnsi="Arial" w:cs="Arial"/>
          <w:sz w:val="24"/>
          <w:szCs w:val="24"/>
        </w:rPr>
        <w:t>Leporace</w:t>
      </w:r>
      <w:proofErr w:type="spellEnd"/>
      <w:r w:rsidRPr="00E07138">
        <w:rPr>
          <w:rFonts w:ascii="Arial" w:hAnsi="Arial" w:cs="Arial"/>
          <w:sz w:val="24"/>
          <w:szCs w:val="24"/>
        </w:rPr>
        <w:t>, G, Pinto, S, Pereira, G</w:t>
      </w:r>
      <w:r>
        <w:rPr>
          <w:rFonts w:ascii="Arial" w:hAnsi="Arial" w:cs="Arial"/>
          <w:sz w:val="24"/>
          <w:szCs w:val="24"/>
        </w:rPr>
        <w:t>,</w:t>
      </w:r>
      <w:r w:rsidRPr="00E07138">
        <w:rPr>
          <w:rFonts w:ascii="Arial" w:hAnsi="Arial" w:cs="Arial"/>
          <w:sz w:val="24"/>
          <w:szCs w:val="24"/>
        </w:rPr>
        <w:t xml:space="preserve"> Silva, A</w:t>
      </w:r>
      <w:r>
        <w:rPr>
          <w:rFonts w:ascii="Arial" w:hAnsi="Arial" w:cs="Arial"/>
          <w:sz w:val="24"/>
          <w:szCs w:val="24"/>
        </w:rPr>
        <w:t>,</w:t>
      </w:r>
      <w:r w:rsidRPr="00E07138">
        <w:rPr>
          <w:rFonts w:ascii="Arial" w:hAnsi="Arial" w:cs="Arial"/>
          <w:sz w:val="24"/>
          <w:szCs w:val="24"/>
        </w:rPr>
        <w:t xml:space="preserve"> and Batista, LA. 2011. Co-contraction of tibialis anterior and soleus muscles during exercises with different conditions of instability. </w:t>
      </w:r>
      <w:r w:rsidRPr="00A80D8D">
        <w:rPr>
          <w:rFonts w:ascii="Arial" w:hAnsi="Arial" w:cs="Arial"/>
          <w:i/>
          <w:sz w:val="24"/>
          <w:szCs w:val="24"/>
        </w:rPr>
        <w:t xml:space="preserve">Portuguese J Sport </w:t>
      </w:r>
      <w:proofErr w:type="spellStart"/>
      <w:r w:rsidRPr="00A80D8D">
        <w:rPr>
          <w:rFonts w:ascii="Arial" w:hAnsi="Arial" w:cs="Arial"/>
          <w:i/>
          <w:sz w:val="24"/>
          <w:szCs w:val="24"/>
        </w:rPr>
        <w:t>Sci</w:t>
      </w:r>
      <w:proofErr w:type="spellEnd"/>
      <w:r>
        <w:rPr>
          <w:rFonts w:ascii="Arial" w:hAnsi="Arial" w:cs="Arial"/>
          <w:sz w:val="24"/>
          <w:szCs w:val="24"/>
        </w:rPr>
        <w:t xml:space="preserve"> 11:717 – 720, 2011.</w:t>
      </w:r>
    </w:p>
    <w:p w14:paraId="148100AC" w14:textId="77777777" w:rsidR="00F725D1" w:rsidRPr="00985C86" w:rsidRDefault="00F725D1" w:rsidP="00F725D1">
      <w:pPr>
        <w:pStyle w:val="ListParagraph"/>
        <w:numPr>
          <w:ilvl w:val="0"/>
          <w:numId w:val="1"/>
        </w:numPr>
        <w:spacing w:line="480" w:lineRule="auto"/>
        <w:jc w:val="both"/>
        <w:rPr>
          <w:rFonts w:ascii="Arial" w:hAnsi="Arial" w:cs="Arial"/>
          <w:sz w:val="24"/>
          <w:szCs w:val="24"/>
        </w:rPr>
      </w:pPr>
      <w:proofErr w:type="spellStart"/>
      <w:r w:rsidRPr="00985C86">
        <w:rPr>
          <w:rFonts w:ascii="Arial" w:hAnsi="Arial" w:cs="Arial"/>
          <w:sz w:val="24"/>
          <w:szCs w:val="24"/>
        </w:rPr>
        <w:t>Proteau</w:t>
      </w:r>
      <w:proofErr w:type="spellEnd"/>
      <w:r w:rsidRPr="00985C86">
        <w:rPr>
          <w:rFonts w:ascii="Arial" w:hAnsi="Arial" w:cs="Arial"/>
          <w:sz w:val="24"/>
          <w:szCs w:val="24"/>
        </w:rPr>
        <w:t xml:space="preserve">, L. On the specificity of learning and the role of visual information for movement control. </w:t>
      </w:r>
      <w:proofErr w:type="spellStart"/>
      <w:r w:rsidRPr="00A80D8D">
        <w:rPr>
          <w:rFonts w:ascii="Arial" w:hAnsi="Arial" w:cs="Arial"/>
          <w:i/>
          <w:sz w:val="24"/>
          <w:szCs w:val="24"/>
        </w:rPr>
        <w:t>Adv</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Psychol</w:t>
      </w:r>
      <w:proofErr w:type="spellEnd"/>
      <w:r w:rsidRPr="00985C86">
        <w:rPr>
          <w:rFonts w:ascii="Arial" w:hAnsi="Arial" w:cs="Arial"/>
          <w:sz w:val="24"/>
          <w:szCs w:val="24"/>
        </w:rPr>
        <w:t xml:space="preserve"> 85</w:t>
      </w:r>
      <w:r>
        <w:rPr>
          <w:rFonts w:ascii="Arial" w:hAnsi="Arial" w:cs="Arial"/>
          <w:sz w:val="24"/>
          <w:szCs w:val="24"/>
        </w:rPr>
        <w:t>:</w:t>
      </w:r>
      <w:r w:rsidRPr="00985C86">
        <w:rPr>
          <w:rFonts w:ascii="Arial" w:hAnsi="Arial" w:cs="Arial"/>
          <w:sz w:val="24"/>
          <w:szCs w:val="24"/>
        </w:rPr>
        <w:t>67</w:t>
      </w:r>
      <w:r>
        <w:rPr>
          <w:rFonts w:ascii="Arial" w:hAnsi="Arial" w:cs="Arial"/>
          <w:sz w:val="24"/>
          <w:szCs w:val="24"/>
        </w:rPr>
        <w:t xml:space="preserve"> – </w:t>
      </w:r>
      <w:r w:rsidRPr="00985C86">
        <w:rPr>
          <w:rFonts w:ascii="Arial" w:hAnsi="Arial" w:cs="Arial"/>
          <w:sz w:val="24"/>
          <w:szCs w:val="24"/>
        </w:rPr>
        <w:t>103</w:t>
      </w:r>
      <w:r>
        <w:rPr>
          <w:rFonts w:ascii="Arial" w:hAnsi="Arial" w:cs="Arial"/>
          <w:sz w:val="24"/>
          <w:szCs w:val="24"/>
        </w:rPr>
        <w:t>,</w:t>
      </w:r>
      <w:r w:rsidRPr="00AE52FB">
        <w:rPr>
          <w:rFonts w:ascii="Arial" w:hAnsi="Arial" w:cs="Arial"/>
          <w:sz w:val="24"/>
          <w:szCs w:val="24"/>
        </w:rPr>
        <w:t xml:space="preserve"> </w:t>
      </w:r>
      <w:r w:rsidRPr="00985C86">
        <w:rPr>
          <w:rFonts w:ascii="Arial" w:hAnsi="Arial" w:cs="Arial"/>
          <w:sz w:val="24"/>
          <w:szCs w:val="24"/>
        </w:rPr>
        <w:t>1992.</w:t>
      </w:r>
    </w:p>
    <w:p w14:paraId="34037325" w14:textId="77777777" w:rsidR="00F725D1" w:rsidRPr="004D2759" w:rsidRDefault="00F725D1" w:rsidP="00F725D1">
      <w:pPr>
        <w:pStyle w:val="ListParagraph"/>
        <w:numPr>
          <w:ilvl w:val="0"/>
          <w:numId w:val="1"/>
        </w:numPr>
        <w:spacing w:line="480" w:lineRule="auto"/>
        <w:jc w:val="both"/>
        <w:rPr>
          <w:rFonts w:ascii="Arial" w:hAnsi="Arial" w:cs="Arial"/>
          <w:sz w:val="24"/>
          <w:szCs w:val="24"/>
        </w:rPr>
      </w:pPr>
      <w:r w:rsidRPr="004D2759">
        <w:rPr>
          <w:rFonts w:ascii="Arial" w:hAnsi="Arial" w:cs="Arial"/>
          <w:sz w:val="24"/>
          <w:szCs w:val="24"/>
        </w:rPr>
        <w:t>Rabin</w:t>
      </w:r>
      <w:r>
        <w:rPr>
          <w:rFonts w:ascii="Arial" w:hAnsi="Arial" w:cs="Arial"/>
          <w:sz w:val="24"/>
          <w:szCs w:val="24"/>
        </w:rPr>
        <w:t>,</w:t>
      </w:r>
      <w:r w:rsidRPr="004D2759">
        <w:rPr>
          <w:rFonts w:ascii="Arial" w:hAnsi="Arial" w:cs="Arial"/>
          <w:sz w:val="24"/>
          <w:szCs w:val="24"/>
        </w:rPr>
        <w:t xml:space="preserve"> A,</w:t>
      </w:r>
      <w:r>
        <w:rPr>
          <w:rFonts w:ascii="Arial" w:hAnsi="Arial" w:cs="Arial"/>
          <w:sz w:val="24"/>
          <w:szCs w:val="24"/>
        </w:rPr>
        <w:t xml:space="preserve"> and</w:t>
      </w:r>
      <w:r w:rsidRPr="004D2759">
        <w:rPr>
          <w:rFonts w:ascii="Arial" w:hAnsi="Arial" w:cs="Arial"/>
          <w:sz w:val="24"/>
          <w:szCs w:val="24"/>
        </w:rPr>
        <w:t xml:space="preserve"> </w:t>
      </w:r>
      <w:proofErr w:type="spellStart"/>
      <w:r w:rsidRPr="004D2759">
        <w:rPr>
          <w:rFonts w:ascii="Arial" w:hAnsi="Arial" w:cs="Arial"/>
          <w:sz w:val="24"/>
          <w:szCs w:val="24"/>
        </w:rPr>
        <w:t>Kozol</w:t>
      </w:r>
      <w:proofErr w:type="spellEnd"/>
      <w:r>
        <w:rPr>
          <w:rFonts w:ascii="Arial" w:hAnsi="Arial" w:cs="Arial"/>
          <w:sz w:val="24"/>
          <w:szCs w:val="24"/>
        </w:rPr>
        <w:t>,</w:t>
      </w:r>
      <w:r w:rsidRPr="004D2759">
        <w:rPr>
          <w:rFonts w:ascii="Arial" w:hAnsi="Arial" w:cs="Arial"/>
          <w:sz w:val="24"/>
          <w:szCs w:val="24"/>
        </w:rPr>
        <w:t xml:space="preserve"> Z.</w:t>
      </w:r>
      <w:r>
        <w:rPr>
          <w:rFonts w:ascii="Arial" w:hAnsi="Arial" w:cs="Arial"/>
          <w:sz w:val="24"/>
          <w:szCs w:val="24"/>
        </w:rPr>
        <w:t xml:space="preserve"> </w:t>
      </w:r>
      <w:r w:rsidRPr="004D2759">
        <w:rPr>
          <w:rFonts w:ascii="Arial" w:hAnsi="Arial" w:cs="Arial"/>
          <w:sz w:val="24"/>
          <w:szCs w:val="24"/>
        </w:rPr>
        <w:t xml:space="preserve">Utility </w:t>
      </w:r>
      <w:r w:rsidRPr="00A80D8D">
        <w:rPr>
          <w:rFonts w:ascii="Arial" w:hAnsi="Arial" w:cs="Arial"/>
          <w:sz w:val="24"/>
          <w:szCs w:val="24"/>
        </w:rPr>
        <w:t>of the overhead squat and forward arm squat in screening for limited ankle dorsiflexion</w:t>
      </w:r>
      <w:r w:rsidRPr="004D2759">
        <w:rPr>
          <w:rFonts w:ascii="Arial" w:hAnsi="Arial" w:cs="Arial"/>
          <w:sz w:val="24"/>
          <w:szCs w:val="24"/>
        </w:rPr>
        <w:t xml:space="preserve">. </w:t>
      </w:r>
      <w:r w:rsidRPr="00A80D8D">
        <w:rPr>
          <w:rFonts w:ascii="Arial" w:hAnsi="Arial" w:cs="Arial"/>
          <w:i/>
          <w:sz w:val="24"/>
          <w:szCs w:val="24"/>
        </w:rPr>
        <w:t>J Strength Cond Res</w:t>
      </w:r>
      <w:r w:rsidRPr="004D2759">
        <w:rPr>
          <w:rFonts w:ascii="Arial" w:hAnsi="Arial" w:cs="Arial"/>
          <w:sz w:val="24"/>
          <w:szCs w:val="24"/>
        </w:rPr>
        <w:t xml:space="preserve"> 31</w:t>
      </w:r>
      <w:r>
        <w:rPr>
          <w:rFonts w:ascii="Arial" w:hAnsi="Arial" w:cs="Arial"/>
          <w:sz w:val="24"/>
          <w:szCs w:val="24"/>
        </w:rPr>
        <w:t>:</w:t>
      </w:r>
      <w:r w:rsidRPr="004D2759">
        <w:rPr>
          <w:rFonts w:ascii="Arial" w:hAnsi="Arial" w:cs="Arial"/>
          <w:sz w:val="24"/>
          <w:szCs w:val="24"/>
        </w:rPr>
        <w:t>1251</w:t>
      </w:r>
      <w:r>
        <w:rPr>
          <w:rFonts w:ascii="Arial" w:hAnsi="Arial" w:cs="Arial"/>
          <w:sz w:val="24"/>
          <w:szCs w:val="24"/>
        </w:rPr>
        <w:t xml:space="preserve"> – </w:t>
      </w:r>
      <w:r w:rsidRPr="004D2759">
        <w:rPr>
          <w:rFonts w:ascii="Arial" w:hAnsi="Arial" w:cs="Arial"/>
          <w:sz w:val="24"/>
          <w:szCs w:val="24"/>
        </w:rPr>
        <w:t>1258</w:t>
      </w:r>
      <w:r>
        <w:rPr>
          <w:rFonts w:ascii="Arial" w:hAnsi="Arial" w:cs="Arial"/>
          <w:sz w:val="24"/>
          <w:szCs w:val="24"/>
        </w:rPr>
        <w:t>,</w:t>
      </w:r>
      <w:r w:rsidRPr="004D2759">
        <w:rPr>
          <w:rFonts w:ascii="Arial" w:hAnsi="Arial" w:cs="Arial"/>
          <w:sz w:val="24"/>
          <w:szCs w:val="24"/>
        </w:rPr>
        <w:t xml:space="preserve"> </w:t>
      </w:r>
      <w:r>
        <w:rPr>
          <w:rFonts w:ascii="Arial" w:hAnsi="Arial" w:cs="Arial"/>
          <w:sz w:val="24"/>
          <w:szCs w:val="24"/>
        </w:rPr>
        <w:t>2017.</w:t>
      </w:r>
    </w:p>
    <w:p w14:paraId="03650FD0" w14:textId="77777777" w:rsidR="00F725D1" w:rsidRPr="00140094" w:rsidRDefault="00F725D1" w:rsidP="00F725D1">
      <w:pPr>
        <w:pStyle w:val="ListParagraph"/>
        <w:numPr>
          <w:ilvl w:val="0"/>
          <w:numId w:val="1"/>
        </w:numPr>
        <w:spacing w:line="480" w:lineRule="auto"/>
        <w:jc w:val="both"/>
        <w:rPr>
          <w:rFonts w:ascii="Arial" w:hAnsi="Arial" w:cs="Arial"/>
          <w:sz w:val="24"/>
          <w:szCs w:val="24"/>
        </w:rPr>
      </w:pPr>
      <w:r w:rsidRPr="00140094">
        <w:rPr>
          <w:rFonts w:ascii="Arial" w:hAnsi="Arial" w:cs="Arial"/>
          <w:sz w:val="24"/>
          <w:szCs w:val="24"/>
        </w:rPr>
        <w:t xml:space="preserve">Rees, SS, Murphy, AJ, </w:t>
      </w:r>
      <w:proofErr w:type="spellStart"/>
      <w:r w:rsidRPr="00140094">
        <w:rPr>
          <w:rFonts w:ascii="Arial" w:hAnsi="Arial" w:cs="Arial"/>
          <w:sz w:val="24"/>
          <w:szCs w:val="24"/>
        </w:rPr>
        <w:t>Watsford</w:t>
      </w:r>
      <w:proofErr w:type="spellEnd"/>
      <w:r w:rsidRPr="00140094">
        <w:rPr>
          <w:rFonts w:ascii="Arial" w:hAnsi="Arial" w:cs="Arial"/>
          <w:sz w:val="24"/>
          <w:szCs w:val="24"/>
        </w:rPr>
        <w:t>, ML, McLachlan, KA</w:t>
      </w:r>
      <w:r>
        <w:rPr>
          <w:rFonts w:ascii="Arial" w:hAnsi="Arial" w:cs="Arial"/>
          <w:sz w:val="24"/>
          <w:szCs w:val="24"/>
        </w:rPr>
        <w:t>,</w:t>
      </w:r>
      <w:r w:rsidRPr="00140094">
        <w:rPr>
          <w:rFonts w:ascii="Arial" w:hAnsi="Arial" w:cs="Arial"/>
          <w:sz w:val="24"/>
          <w:szCs w:val="24"/>
        </w:rPr>
        <w:t xml:space="preserve"> and Coutts, AJ. Effects of proprioceptive neuromuscular facilitation stretching on stiffness and force-producing characteristics of the ankle in active women. </w:t>
      </w:r>
      <w:r w:rsidRPr="00A80D8D">
        <w:rPr>
          <w:rFonts w:ascii="Arial" w:hAnsi="Arial" w:cs="Arial"/>
          <w:i/>
          <w:sz w:val="24"/>
          <w:szCs w:val="24"/>
        </w:rPr>
        <w:t>J Strength Cond Res</w:t>
      </w:r>
      <w:r w:rsidRPr="00140094">
        <w:rPr>
          <w:rFonts w:ascii="Arial" w:hAnsi="Arial" w:cs="Arial"/>
          <w:sz w:val="24"/>
          <w:szCs w:val="24"/>
        </w:rPr>
        <w:t xml:space="preserve"> 21:572</w:t>
      </w:r>
      <w:r>
        <w:rPr>
          <w:rFonts w:ascii="Arial" w:hAnsi="Arial" w:cs="Arial"/>
          <w:sz w:val="24"/>
          <w:szCs w:val="24"/>
        </w:rPr>
        <w:t xml:space="preserve"> – </w:t>
      </w:r>
      <w:r w:rsidRPr="00140094">
        <w:rPr>
          <w:rFonts w:ascii="Arial" w:hAnsi="Arial" w:cs="Arial"/>
          <w:sz w:val="24"/>
          <w:szCs w:val="24"/>
        </w:rPr>
        <w:t>577</w:t>
      </w:r>
      <w:r>
        <w:rPr>
          <w:rFonts w:ascii="Arial" w:hAnsi="Arial" w:cs="Arial"/>
          <w:sz w:val="24"/>
          <w:szCs w:val="24"/>
        </w:rPr>
        <w:t>,</w:t>
      </w:r>
      <w:r w:rsidRPr="00140094">
        <w:rPr>
          <w:rFonts w:ascii="Arial" w:hAnsi="Arial" w:cs="Arial"/>
          <w:sz w:val="24"/>
          <w:szCs w:val="24"/>
        </w:rPr>
        <w:t xml:space="preserve"> 2007.</w:t>
      </w:r>
    </w:p>
    <w:p w14:paraId="571C48F9" w14:textId="77777777" w:rsidR="00F725D1" w:rsidRPr="00DE534C" w:rsidRDefault="00F725D1" w:rsidP="00F725D1">
      <w:pPr>
        <w:pStyle w:val="ListParagraph"/>
        <w:numPr>
          <w:ilvl w:val="0"/>
          <w:numId w:val="1"/>
        </w:numPr>
        <w:spacing w:line="480" w:lineRule="auto"/>
        <w:jc w:val="both"/>
        <w:rPr>
          <w:rFonts w:ascii="Arial" w:hAnsi="Arial" w:cs="Arial"/>
          <w:sz w:val="24"/>
          <w:szCs w:val="24"/>
        </w:rPr>
      </w:pPr>
      <w:r w:rsidRPr="00DE534C">
        <w:rPr>
          <w:rFonts w:ascii="Arial" w:hAnsi="Arial" w:cs="Arial"/>
          <w:sz w:val="24"/>
          <w:szCs w:val="24"/>
        </w:rPr>
        <w:t xml:space="preserve">Renshaw, I, </w:t>
      </w:r>
      <w:proofErr w:type="spellStart"/>
      <w:r w:rsidRPr="00DE534C">
        <w:rPr>
          <w:rFonts w:ascii="Arial" w:hAnsi="Arial" w:cs="Arial"/>
          <w:sz w:val="24"/>
          <w:szCs w:val="24"/>
        </w:rPr>
        <w:t>Davids</w:t>
      </w:r>
      <w:proofErr w:type="spellEnd"/>
      <w:r w:rsidRPr="00DE534C">
        <w:rPr>
          <w:rFonts w:ascii="Arial" w:hAnsi="Arial" w:cs="Arial"/>
          <w:sz w:val="24"/>
          <w:szCs w:val="24"/>
        </w:rPr>
        <w:t xml:space="preserve">, KW, </w:t>
      </w:r>
      <w:proofErr w:type="spellStart"/>
      <w:r w:rsidRPr="00DE534C">
        <w:rPr>
          <w:rFonts w:ascii="Arial" w:hAnsi="Arial" w:cs="Arial"/>
          <w:sz w:val="24"/>
          <w:szCs w:val="24"/>
        </w:rPr>
        <w:t>Shuttleworth</w:t>
      </w:r>
      <w:proofErr w:type="spellEnd"/>
      <w:r w:rsidRPr="00DE534C">
        <w:rPr>
          <w:rFonts w:ascii="Arial" w:hAnsi="Arial" w:cs="Arial"/>
          <w:sz w:val="24"/>
          <w:szCs w:val="24"/>
        </w:rPr>
        <w:t>, R</w:t>
      </w:r>
      <w:r>
        <w:rPr>
          <w:rFonts w:ascii="Arial" w:hAnsi="Arial" w:cs="Arial"/>
          <w:sz w:val="24"/>
          <w:szCs w:val="24"/>
        </w:rPr>
        <w:t>,</w:t>
      </w:r>
      <w:r w:rsidRPr="00DE534C">
        <w:rPr>
          <w:rFonts w:ascii="Arial" w:hAnsi="Arial" w:cs="Arial"/>
          <w:sz w:val="24"/>
          <w:szCs w:val="24"/>
        </w:rPr>
        <w:t xml:space="preserve"> and Chow, JY. Insights from ecological psychology and dynamical systems theory can underpin a philosophy of coaching. </w:t>
      </w:r>
      <w:proofErr w:type="spellStart"/>
      <w:r w:rsidRPr="00A80D8D">
        <w:rPr>
          <w:rFonts w:ascii="Arial" w:hAnsi="Arial" w:cs="Arial"/>
          <w:i/>
          <w:sz w:val="24"/>
          <w:szCs w:val="24"/>
        </w:rPr>
        <w:t>Int</w:t>
      </w:r>
      <w:proofErr w:type="spellEnd"/>
      <w:r w:rsidRPr="00A80D8D">
        <w:rPr>
          <w:rFonts w:ascii="Arial" w:hAnsi="Arial" w:cs="Arial"/>
          <w:i/>
          <w:sz w:val="24"/>
          <w:szCs w:val="24"/>
        </w:rPr>
        <w:t xml:space="preserve"> J Sport </w:t>
      </w:r>
      <w:proofErr w:type="spellStart"/>
      <w:r w:rsidRPr="00A80D8D">
        <w:rPr>
          <w:rFonts w:ascii="Arial" w:hAnsi="Arial" w:cs="Arial"/>
          <w:i/>
          <w:sz w:val="24"/>
          <w:szCs w:val="24"/>
        </w:rPr>
        <w:t>Psychol</w:t>
      </w:r>
      <w:proofErr w:type="spellEnd"/>
      <w:r w:rsidRPr="00DE534C">
        <w:rPr>
          <w:rFonts w:ascii="Arial" w:hAnsi="Arial" w:cs="Arial"/>
          <w:sz w:val="24"/>
          <w:szCs w:val="24"/>
        </w:rPr>
        <w:t xml:space="preserve"> 40</w:t>
      </w:r>
      <w:r>
        <w:rPr>
          <w:rFonts w:ascii="Arial" w:hAnsi="Arial" w:cs="Arial"/>
          <w:sz w:val="24"/>
          <w:szCs w:val="24"/>
        </w:rPr>
        <w:t>:</w:t>
      </w:r>
      <w:r w:rsidRPr="00DE534C">
        <w:rPr>
          <w:rFonts w:ascii="Arial" w:hAnsi="Arial" w:cs="Arial"/>
          <w:sz w:val="24"/>
          <w:szCs w:val="24"/>
        </w:rPr>
        <w:t>540</w:t>
      </w:r>
      <w:r>
        <w:rPr>
          <w:rFonts w:ascii="Arial" w:hAnsi="Arial" w:cs="Arial"/>
          <w:sz w:val="24"/>
          <w:szCs w:val="24"/>
        </w:rPr>
        <w:t xml:space="preserve"> – </w:t>
      </w:r>
      <w:r w:rsidRPr="00DE534C">
        <w:rPr>
          <w:rFonts w:ascii="Arial" w:hAnsi="Arial" w:cs="Arial"/>
          <w:sz w:val="24"/>
          <w:szCs w:val="24"/>
        </w:rPr>
        <w:t>602</w:t>
      </w:r>
      <w:r>
        <w:rPr>
          <w:rFonts w:ascii="Arial" w:hAnsi="Arial" w:cs="Arial"/>
          <w:sz w:val="24"/>
          <w:szCs w:val="24"/>
        </w:rPr>
        <w:t>,</w:t>
      </w:r>
      <w:r w:rsidRPr="00AE52FB">
        <w:rPr>
          <w:rFonts w:ascii="Arial" w:hAnsi="Arial" w:cs="Arial"/>
          <w:sz w:val="24"/>
          <w:szCs w:val="24"/>
        </w:rPr>
        <w:t xml:space="preserve"> </w:t>
      </w:r>
      <w:r w:rsidRPr="00DE534C">
        <w:rPr>
          <w:rFonts w:ascii="Arial" w:hAnsi="Arial" w:cs="Arial"/>
          <w:sz w:val="24"/>
          <w:szCs w:val="24"/>
        </w:rPr>
        <w:t>2009.</w:t>
      </w:r>
    </w:p>
    <w:p w14:paraId="73284AF3" w14:textId="77777777" w:rsidR="00F725D1" w:rsidRPr="00460367" w:rsidRDefault="00F725D1" w:rsidP="00F725D1">
      <w:pPr>
        <w:pStyle w:val="ListParagraph"/>
        <w:numPr>
          <w:ilvl w:val="0"/>
          <w:numId w:val="1"/>
        </w:numPr>
        <w:spacing w:line="480" w:lineRule="auto"/>
        <w:jc w:val="both"/>
        <w:rPr>
          <w:rFonts w:ascii="Arial" w:hAnsi="Arial" w:cs="Arial"/>
          <w:sz w:val="24"/>
          <w:szCs w:val="24"/>
        </w:rPr>
      </w:pPr>
      <w:proofErr w:type="spellStart"/>
      <w:r w:rsidRPr="00460367">
        <w:rPr>
          <w:rFonts w:ascii="Arial" w:hAnsi="Arial" w:cs="Arial"/>
          <w:sz w:val="24"/>
          <w:szCs w:val="24"/>
        </w:rPr>
        <w:lastRenderedPageBreak/>
        <w:t>Schöllhorn</w:t>
      </w:r>
      <w:proofErr w:type="spellEnd"/>
      <w:r w:rsidRPr="00460367">
        <w:rPr>
          <w:rFonts w:ascii="Arial" w:hAnsi="Arial" w:cs="Arial"/>
          <w:sz w:val="24"/>
          <w:szCs w:val="24"/>
        </w:rPr>
        <w:t xml:space="preserve">, WI, </w:t>
      </w:r>
      <w:proofErr w:type="spellStart"/>
      <w:r w:rsidRPr="00460367">
        <w:rPr>
          <w:rFonts w:ascii="Arial" w:hAnsi="Arial" w:cs="Arial"/>
          <w:sz w:val="24"/>
          <w:szCs w:val="24"/>
        </w:rPr>
        <w:t>Hegen</w:t>
      </w:r>
      <w:proofErr w:type="spellEnd"/>
      <w:r w:rsidRPr="00460367">
        <w:rPr>
          <w:rFonts w:ascii="Arial" w:hAnsi="Arial" w:cs="Arial"/>
          <w:sz w:val="24"/>
          <w:szCs w:val="24"/>
        </w:rPr>
        <w:t>, P</w:t>
      </w:r>
      <w:r>
        <w:rPr>
          <w:rFonts w:ascii="Arial" w:hAnsi="Arial" w:cs="Arial"/>
          <w:sz w:val="24"/>
          <w:szCs w:val="24"/>
        </w:rPr>
        <w:t>,</w:t>
      </w:r>
      <w:r w:rsidRPr="00460367">
        <w:rPr>
          <w:rFonts w:ascii="Arial" w:hAnsi="Arial" w:cs="Arial"/>
          <w:sz w:val="24"/>
          <w:szCs w:val="24"/>
        </w:rPr>
        <w:t xml:space="preserve"> and Davids, K. The nonlinear nature of learning–a differential learning approach. </w:t>
      </w:r>
      <w:r w:rsidRPr="00A80D8D">
        <w:rPr>
          <w:rFonts w:ascii="Arial" w:hAnsi="Arial" w:cs="Arial"/>
          <w:i/>
          <w:sz w:val="24"/>
          <w:szCs w:val="24"/>
        </w:rPr>
        <w:t xml:space="preserve">Open Sports </w:t>
      </w:r>
      <w:proofErr w:type="spellStart"/>
      <w:r w:rsidRPr="00A80D8D">
        <w:rPr>
          <w:rFonts w:ascii="Arial" w:hAnsi="Arial" w:cs="Arial"/>
          <w:i/>
          <w:sz w:val="24"/>
          <w:szCs w:val="24"/>
        </w:rPr>
        <w:t>Sci</w:t>
      </w:r>
      <w:proofErr w:type="spellEnd"/>
      <w:r w:rsidRPr="00A80D8D">
        <w:rPr>
          <w:rFonts w:ascii="Arial" w:hAnsi="Arial" w:cs="Arial"/>
          <w:i/>
          <w:sz w:val="24"/>
          <w:szCs w:val="24"/>
        </w:rPr>
        <w:t xml:space="preserve"> J</w:t>
      </w:r>
      <w:r w:rsidRPr="00460367">
        <w:rPr>
          <w:rFonts w:ascii="Arial" w:hAnsi="Arial" w:cs="Arial"/>
          <w:sz w:val="24"/>
          <w:szCs w:val="24"/>
        </w:rPr>
        <w:t xml:space="preserve"> 5</w:t>
      </w:r>
      <w:r>
        <w:rPr>
          <w:rFonts w:ascii="Arial" w:hAnsi="Arial" w:cs="Arial"/>
          <w:sz w:val="24"/>
          <w:szCs w:val="24"/>
        </w:rPr>
        <w:t>:</w:t>
      </w:r>
      <w:r w:rsidRPr="00460367">
        <w:rPr>
          <w:rFonts w:ascii="Arial" w:hAnsi="Arial" w:cs="Arial"/>
          <w:sz w:val="24"/>
          <w:szCs w:val="24"/>
        </w:rPr>
        <w:t>100</w:t>
      </w:r>
      <w:r>
        <w:rPr>
          <w:rFonts w:ascii="Arial" w:hAnsi="Arial" w:cs="Arial"/>
          <w:sz w:val="24"/>
          <w:szCs w:val="24"/>
        </w:rPr>
        <w:t xml:space="preserve"> </w:t>
      </w:r>
      <w:r w:rsidRPr="00460367">
        <w:rPr>
          <w:rFonts w:ascii="Arial" w:hAnsi="Arial" w:cs="Arial"/>
          <w:sz w:val="24"/>
          <w:szCs w:val="24"/>
        </w:rPr>
        <w:t>-</w:t>
      </w:r>
      <w:r>
        <w:rPr>
          <w:rFonts w:ascii="Arial" w:hAnsi="Arial" w:cs="Arial"/>
          <w:sz w:val="24"/>
          <w:szCs w:val="24"/>
        </w:rPr>
        <w:t xml:space="preserve"> </w:t>
      </w:r>
      <w:r w:rsidRPr="00460367">
        <w:rPr>
          <w:rFonts w:ascii="Arial" w:hAnsi="Arial" w:cs="Arial"/>
          <w:sz w:val="24"/>
          <w:szCs w:val="24"/>
        </w:rPr>
        <w:t>112</w:t>
      </w:r>
      <w:r>
        <w:rPr>
          <w:rFonts w:ascii="Arial" w:hAnsi="Arial" w:cs="Arial"/>
          <w:sz w:val="24"/>
          <w:szCs w:val="24"/>
        </w:rPr>
        <w:t>,</w:t>
      </w:r>
      <w:r w:rsidRPr="00AE52FB">
        <w:rPr>
          <w:rFonts w:ascii="Arial" w:hAnsi="Arial" w:cs="Arial"/>
          <w:sz w:val="24"/>
          <w:szCs w:val="24"/>
        </w:rPr>
        <w:t xml:space="preserve"> </w:t>
      </w:r>
      <w:r w:rsidRPr="00460367">
        <w:rPr>
          <w:rFonts w:ascii="Arial" w:hAnsi="Arial" w:cs="Arial"/>
          <w:sz w:val="24"/>
          <w:szCs w:val="24"/>
        </w:rPr>
        <w:t>2012.</w:t>
      </w:r>
    </w:p>
    <w:p w14:paraId="6BD04BF4" w14:textId="77777777" w:rsidR="00F725D1" w:rsidRPr="003A07A4" w:rsidRDefault="00F725D1" w:rsidP="00F725D1">
      <w:pPr>
        <w:pStyle w:val="ListParagraph"/>
        <w:numPr>
          <w:ilvl w:val="0"/>
          <w:numId w:val="1"/>
        </w:numPr>
        <w:spacing w:line="480" w:lineRule="auto"/>
        <w:jc w:val="both"/>
        <w:rPr>
          <w:rFonts w:ascii="Arial" w:hAnsi="Arial" w:cs="Arial"/>
          <w:sz w:val="24"/>
          <w:szCs w:val="24"/>
        </w:rPr>
      </w:pPr>
      <w:proofErr w:type="spellStart"/>
      <w:r w:rsidRPr="003A07A4">
        <w:rPr>
          <w:rFonts w:ascii="Arial" w:hAnsi="Arial" w:cs="Arial"/>
          <w:sz w:val="24"/>
          <w:szCs w:val="24"/>
        </w:rPr>
        <w:t>Shea</w:t>
      </w:r>
      <w:proofErr w:type="spellEnd"/>
      <w:r>
        <w:rPr>
          <w:rFonts w:ascii="Arial" w:hAnsi="Arial" w:cs="Arial"/>
          <w:sz w:val="24"/>
          <w:szCs w:val="24"/>
        </w:rPr>
        <w:t>,</w:t>
      </w:r>
      <w:r w:rsidRPr="003A07A4">
        <w:rPr>
          <w:rFonts w:ascii="Arial" w:hAnsi="Arial" w:cs="Arial"/>
          <w:sz w:val="24"/>
          <w:szCs w:val="24"/>
        </w:rPr>
        <w:t xml:space="preserve"> CH, </w:t>
      </w:r>
      <w:proofErr w:type="spellStart"/>
      <w:r w:rsidRPr="003A07A4">
        <w:rPr>
          <w:rFonts w:ascii="Arial" w:hAnsi="Arial" w:cs="Arial"/>
          <w:sz w:val="24"/>
          <w:szCs w:val="24"/>
        </w:rPr>
        <w:t>Wulf</w:t>
      </w:r>
      <w:proofErr w:type="spellEnd"/>
      <w:r>
        <w:rPr>
          <w:rFonts w:ascii="Arial" w:hAnsi="Arial" w:cs="Arial"/>
          <w:sz w:val="24"/>
          <w:szCs w:val="24"/>
        </w:rPr>
        <w:t>,</w:t>
      </w:r>
      <w:r w:rsidRPr="003A07A4">
        <w:rPr>
          <w:rFonts w:ascii="Arial" w:hAnsi="Arial" w:cs="Arial"/>
          <w:sz w:val="24"/>
          <w:szCs w:val="24"/>
        </w:rPr>
        <w:t xml:space="preserve"> G, Whitacre</w:t>
      </w:r>
      <w:r>
        <w:rPr>
          <w:rFonts w:ascii="Arial" w:hAnsi="Arial" w:cs="Arial"/>
          <w:sz w:val="24"/>
          <w:szCs w:val="24"/>
        </w:rPr>
        <w:t>,</w:t>
      </w:r>
      <w:r w:rsidRPr="003A07A4">
        <w:rPr>
          <w:rFonts w:ascii="Arial" w:hAnsi="Arial" w:cs="Arial"/>
          <w:sz w:val="24"/>
          <w:szCs w:val="24"/>
        </w:rPr>
        <w:t xml:space="preserve"> C,</w:t>
      </w:r>
      <w:r>
        <w:rPr>
          <w:rFonts w:ascii="Arial" w:hAnsi="Arial" w:cs="Arial"/>
          <w:sz w:val="24"/>
          <w:szCs w:val="24"/>
        </w:rPr>
        <w:t xml:space="preserve"> and</w:t>
      </w:r>
      <w:r w:rsidRPr="003A07A4">
        <w:rPr>
          <w:rFonts w:ascii="Arial" w:hAnsi="Arial" w:cs="Arial"/>
          <w:sz w:val="24"/>
          <w:szCs w:val="24"/>
        </w:rPr>
        <w:t xml:space="preserve"> Wright DL. Physical and observational practice afford unique learning opportunities. </w:t>
      </w:r>
      <w:r w:rsidRPr="00A80D8D">
        <w:rPr>
          <w:rFonts w:ascii="Arial" w:hAnsi="Arial" w:cs="Arial"/>
          <w:i/>
          <w:sz w:val="24"/>
          <w:szCs w:val="24"/>
        </w:rPr>
        <w:t xml:space="preserve">J Mot </w:t>
      </w:r>
      <w:proofErr w:type="spellStart"/>
      <w:r w:rsidRPr="00A80D8D">
        <w:rPr>
          <w:rFonts w:ascii="Arial" w:hAnsi="Arial" w:cs="Arial"/>
          <w:i/>
          <w:sz w:val="24"/>
          <w:szCs w:val="24"/>
        </w:rPr>
        <w:t>Behav</w:t>
      </w:r>
      <w:proofErr w:type="spellEnd"/>
      <w:r>
        <w:rPr>
          <w:rFonts w:ascii="Arial" w:hAnsi="Arial" w:cs="Arial"/>
          <w:sz w:val="24"/>
          <w:szCs w:val="24"/>
        </w:rPr>
        <w:t xml:space="preserve"> </w:t>
      </w:r>
      <w:r w:rsidRPr="003A07A4">
        <w:rPr>
          <w:rFonts w:ascii="Arial" w:hAnsi="Arial" w:cs="Arial"/>
          <w:sz w:val="24"/>
          <w:szCs w:val="24"/>
        </w:rPr>
        <w:t>32:27</w:t>
      </w:r>
      <w:r>
        <w:rPr>
          <w:rFonts w:ascii="Arial" w:hAnsi="Arial" w:cs="Arial"/>
          <w:sz w:val="24"/>
          <w:szCs w:val="24"/>
        </w:rPr>
        <w:t xml:space="preserve"> </w:t>
      </w:r>
      <w:r w:rsidRPr="003A07A4">
        <w:rPr>
          <w:rFonts w:ascii="Arial" w:hAnsi="Arial" w:cs="Arial"/>
          <w:sz w:val="24"/>
          <w:szCs w:val="24"/>
        </w:rPr>
        <w:t>–</w:t>
      </w:r>
      <w:r>
        <w:rPr>
          <w:rFonts w:ascii="Arial" w:hAnsi="Arial" w:cs="Arial"/>
          <w:sz w:val="24"/>
          <w:szCs w:val="24"/>
        </w:rPr>
        <w:t xml:space="preserve"> </w:t>
      </w:r>
      <w:r w:rsidRPr="003A07A4">
        <w:rPr>
          <w:rFonts w:ascii="Arial" w:hAnsi="Arial" w:cs="Arial"/>
          <w:sz w:val="24"/>
          <w:szCs w:val="24"/>
        </w:rPr>
        <w:t>36</w:t>
      </w:r>
      <w:r>
        <w:rPr>
          <w:rFonts w:ascii="Arial" w:hAnsi="Arial" w:cs="Arial"/>
          <w:sz w:val="24"/>
          <w:szCs w:val="24"/>
        </w:rPr>
        <w:t>,</w:t>
      </w:r>
      <w:r w:rsidRPr="00AE52FB">
        <w:rPr>
          <w:rFonts w:ascii="Arial" w:hAnsi="Arial" w:cs="Arial"/>
          <w:sz w:val="24"/>
          <w:szCs w:val="24"/>
        </w:rPr>
        <w:t xml:space="preserve"> </w:t>
      </w:r>
      <w:r w:rsidRPr="003A07A4">
        <w:rPr>
          <w:rFonts w:ascii="Arial" w:hAnsi="Arial" w:cs="Arial"/>
          <w:sz w:val="24"/>
          <w:szCs w:val="24"/>
        </w:rPr>
        <w:t>2000</w:t>
      </w:r>
      <w:r>
        <w:rPr>
          <w:rFonts w:ascii="Arial" w:hAnsi="Arial" w:cs="Arial"/>
          <w:sz w:val="24"/>
          <w:szCs w:val="24"/>
        </w:rPr>
        <w:t>.</w:t>
      </w:r>
    </w:p>
    <w:p w14:paraId="30FEBD43" w14:textId="77777777" w:rsidR="00F725D1" w:rsidRPr="00AB089C" w:rsidRDefault="00F725D1" w:rsidP="00F725D1">
      <w:pPr>
        <w:pStyle w:val="ListParagraph"/>
        <w:numPr>
          <w:ilvl w:val="0"/>
          <w:numId w:val="1"/>
        </w:numPr>
        <w:spacing w:line="480" w:lineRule="auto"/>
        <w:jc w:val="both"/>
        <w:rPr>
          <w:rFonts w:ascii="Arial" w:hAnsi="Arial" w:cs="Arial"/>
          <w:sz w:val="24"/>
          <w:szCs w:val="24"/>
        </w:rPr>
      </w:pPr>
      <w:proofErr w:type="spellStart"/>
      <w:r w:rsidRPr="00AB089C">
        <w:rPr>
          <w:rFonts w:ascii="Arial" w:hAnsi="Arial" w:cs="Arial"/>
          <w:sz w:val="24"/>
          <w:szCs w:val="24"/>
        </w:rPr>
        <w:t>Sigward</w:t>
      </w:r>
      <w:proofErr w:type="spellEnd"/>
      <w:r>
        <w:rPr>
          <w:rFonts w:ascii="Arial" w:hAnsi="Arial" w:cs="Arial"/>
          <w:sz w:val="24"/>
          <w:szCs w:val="24"/>
        </w:rPr>
        <w:t>,</w:t>
      </w:r>
      <w:r w:rsidRPr="00AB089C">
        <w:rPr>
          <w:rFonts w:ascii="Arial" w:hAnsi="Arial" w:cs="Arial"/>
          <w:sz w:val="24"/>
          <w:szCs w:val="24"/>
        </w:rPr>
        <w:t xml:space="preserve"> S, and Powers</w:t>
      </w:r>
      <w:r>
        <w:rPr>
          <w:rFonts w:ascii="Arial" w:hAnsi="Arial" w:cs="Arial"/>
          <w:sz w:val="24"/>
          <w:szCs w:val="24"/>
        </w:rPr>
        <w:t>,</w:t>
      </w:r>
      <w:r w:rsidRPr="00AB089C">
        <w:rPr>
          <w:rFonts w:ascii="Arial" w:hAnsi="Arial" w:cs="Arial"/>
          <w:sz w:val="24"/>
          <w:szCs w:val="24"/>
        </w:rPr>
        <w:t xml:space="preserve"> C</w:t>
      </w:r>
      <w:r>
        <w:rPr>
          <w:rFonts w:ascii="Arial" w:hAnsi="Arial" w:cs="Arial"/>
          <w:sz w:val="24"/>
          <w:szCs w:val="24"/>
        </w:rPr>
        <w:t>.</w:t>
      </w:r>
      <w:r w:rsidRPr="00AB089C">
        <w:rPr>
          <w:rFonts w:ascii="Arial" w:hAnsi="Arial" w:cs="Arial"/>
          <w:sz w:val="24"/>
          <w:szCs w:val="24"/>
        </w:rPr>
        <w:t xml:space="preserve">M. The influence of experience on knee mechanics during sidestep cutting in females. </w:t>
      </w:r>
      <w:proofErr w:type="spellStart"/>
      <w:r w:rsidRPr="00A80D8D">
        <w:rPr>
          <w:rFonts w:ascii="Arial" w:hAnsi="Arial" w:cs="Arial"/>
          <w:i/>
          <w:sz w:val="24"/>
          <w:szCs w:val="24"/>
        </w:rPr>
        <w:t>Clin</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Biomech</w:t>
      </w:r>
      <w:proofErr w:type="spellEnd"/>
      <w:r w:rsidRPr="00AB089C">
        <w:rPr>
          <w:rFonts w:ascii="Arial" w:hAnsi="Arial" w:cs="Arial"/>
          <w:sz w:val="24"/>
          <w:szCs w:val="24"/>
        </w:rPr>
        <w:t xml:space="preserve"> 21:740 – </w:t>
      </w:r>
      <w:r>
        <w:rPr>
          <w:rFonts w:ascii="Arial" w:hAnsi="Arial" w:cs="Arial"/>
          <w:sz w:val="24"/>
          <w:szCs w:val="24"/>
        </w:rPr>
        <w:t>74</w:t>
      </w:r>
      <w:r w:rsidRPr="00AB089C">
        <w:rPr>
          <w:rFonts w:ascii="Arial" w:hAnsi="Arial" w:cs="Arial"/>
          <w:sz w:val="24"/>
          <w:szCs w:val="24"/>
        </w:rPr>
        <w:t>7, 2006.</w:t>
      </w:r>
    </w:p>
    <w:p w14:paraId="37AF834A" w14:textId="77777777" w:rsidR="00F725D1" w:rsidRPr="002A6758" w:rsidRDefault="00F725D1" w:rsidP="00F725D1">
      <w:pPr>
        <w:pStyle w:val="ListParagraph"/>
        <w:numPr>
          <w:ilvl w:val="0"/>
          <w:numId w:val="1"/>
        </w:numPr>
        <w:spacing w:line="480" w:lineRule="auto"/>
        <w:jc w:val="both"/>
        <w:rPr>
          <w:rFonts w:ascii="Arial" w:hAnsi="Arial" w:cs="Arial"/>
          <w:sz w:val="24"/>
          <w:szCs w:val="24"/>
        </w:rPr>
      </w:pPr>
      <w:proofErr w:type="spellStart"/>
      <w:r w:rsidRPr="002A6758">
        <w:rPr>
          <w:rFonts w:ascii="Arial" w:hAnsi="Arial" w:cs="Arial"/>
          <w:sz w:val="24"/>
          <w:szCs w:val="24"/>
        </w:rPr>
        <w:t>Sigward</w:t>
      </w:r>
      <w:proofErr w:type="spellEnd"/>
      <w:r>
        <w:rPr>
          <w:rFonts w:ascii="Arial" w:hAnsi="Arial" w:cs="Arial"/>
          <w:sz w:val="24"/>
          <w:szCs w:val="24"/>
        </w:rPr>
        <w:t>,</w:t>
      </w:r>
      <w:r w:rsidRPr="002A6758">
        <w:rPr>
          <w:rFonts w:ascii="Arial" w:hAnsi="Arial" w:cs="Arial"/>
          <w:sz w:val="24"/>
          <w:szCs w:val="24"/>
        </w:rPr>
        <w:t xml:space="preserve"> SM, Ota</w:t>
      </w:r>
      <w:r>
        <w:rPr>
          <w:rFonts w:ascii="Arial" w:hAnsi="Arial" w:cs="Arial"/>
          <w:sz w:val="24"/>
          <w:szCs w:val="24"/>
        </w:rPr>
        <w:t>,</w:t>
      </w:r>
      <w:r w:rsidRPr="002A6758">
        <w:rPr>
          <w:rFonts w:ascii="Arial" w:hAnsi="Arial" w:cs="Arial"/>
          <w:sz w:val="24"/>
          <w:szCs w:val="24"/>
        </w:rPr>
        <w:t xml:space="preserve"> S, </w:t>
      </w:r>
      <w:r>
        <w:rPr>
          <w:rFonts w:ascii="Arial" w:hAnsi="Arial" w:cs="Arial"/>
          <w:sz w:val="24"/>
          <w:szCs w:val="24"/>
        </w:rPr>
        <w:t xml:space="preserve">and </w:t>
      </w:r>
      <w:r w:rsidRPr="002A6758">
        <w:rPr>
          <w:rFonts w:ascii="Arial" w:hAnsi="Arial" w:cs="Arial"/>
          <w:sz w:val="24"/>
          <w:szCs w:val="24"/>
        </w:rPr>
        <w:t>Powers</w:t>
      </w:r>
      <w:r>
        <w:rPr>
          <w:rFonts w:ascii="Arial" w:hAnsi="Arial" w:cs="Arial"/>
          <w:sz w:val="24"/>
          <w:szCs w:val="24"/>
        </w:rPr>
        <w:t>,</w:t>
      </w:r>
      <w:r w:rsidRPr="002A6758">
        <w:rPr>
          <w:rFonts w:ascii="Arial" w:hAnsi="Arial" w:cs="Arial"/>
          <w:sz w:val="24"/>
          <w:szCs w:val="24"/>
        </w:rPr>
        <w:t xml:space="preserve"> CM. Predictors of frontal plane knee excursion during a drop landing in female soccer players. </w:t>
      </w:r>
      <w:r w:rsidRPr="00A80D8D">
        <w:rPr>
          <w:rFonts w:ascii="Arial" w:hAnsi="Arial" w:cs="Arial"/>
          <w:i/>
          <w:sz w:val="24"/>
          <w:szCs w:val="24"/>
        </w:rPr>
        <w:t xml:space="preserve">J </w:t>
      </w:r>
      <w:proofErr w:type="spellStart"/>
      <w:r w:rsidRPr="00A80D8D">
        <w:rPr>
          <w:rFonts w:ascii="Arial" w:hAnsi="Arial" w:cs="Arial"/>
          <w:i/>
          <w:sz w:val="24"/>
          <w:szCs w:val="24"/>
        </w:rPr>
        <w:t>Orthop</w:t>
      </w:r>
      <w:proofErr w:type="spellEnd"/>
      <w:r w:rsidRPr="00A80D8D">
        <w:rPr>
          <w:rFonts w:ascii="Arial" w:hAnsi="Arial" w:cs="Arial"/>
          <w:i/>
          <w:sz w:val="24"/>
          <w:szCs w:val="24"/>
        </w:rPr>
        <w:t xml:space="preserve"> Sports Phys </w:t>
      </w:r>
      <w:proofErr w:type="spellStart"/>
      <w:r w:rsidRPr="00A80D8D">
        <w:rPr>
          <w:rFonts w:ascii="Arial" w:hAnsi="Arial" w:cs="Arial"/>
          <w:i/>
          <w:sz w:val="24"/>
          <w:szCs w:val="24"/>
        </w:rPr>
        <w:t>Ther</w:t>
      </w:r>
      <w:proofErr w:type="spellEnd"/>
      <w:r>
        <w:rPr>
          <w:rFonts w:ascii="Arial" w:hAnsi="Arial" w:cs="Arial"/>
          <w:sz w:val="24"/>
          <w:szCs w:val="24"/>
        </w:rPr>
        <w:t xml:space="preserve"> </w:t>
      </w:r>
      <w:r w:rsidRPr="002A6758">
        <w:rPr>
          <w:rFonts w:ascii="Arial" w:hAnsi="Arial" w:cs="Arial"/>
          <w:sz w:val="24"/>
          <w:szCs w:val="24"/>
        </w:rPr>
        <w:t>38:661</w:t>
      </w:r>
      <w:r>
        <w:rPr>
          <w:rFonts w:ascii="Arial" w:hAnsi="Arial" w:cs="Arial"/>
          <w:sz w:val="24"/>
          <w:szCs w:val="24"/>
        </w:rPr>
        <w:t xml:space="preserve"> </w:t>
      </w:r>
      <w:r w:rsidRPr="002A6758">
        <w:rPr>
          <w:rFonts w:ascii="Arial" w:hAnsi="Arial" w:cs="Arial"/>
          <w:sz w:val="24"/>
          <w:szCs w:val="24"/>
        </w:rPr>
        <w:t>–</w:t>
      </w:r>
      <w:r>
        <w:rPr>
          <w:rFonts w:ascii="Arial" w:hAnsi="Arial" w:cs="Arial"/>
          <w:sz w:val="24"/>
          <w:szCs w:val="24"/>
        </w:rPr>
        <w:t xml:space="preserve"> </w:t>
      </w:r>
      <w:r w:rsidRPr="002A6758">
        <w:rPr>
          <w:rFonts w:ascii="Arial" w:hAnsi="Arial" w:cs="Arial"/>
          <w:sz w:val="24"/>
          <w:szCs w:val="24"/>
        </w:rPr>
        <w:t>667</w:t>
      </w:r>
      <w:r>
        <w:rPr>
          <w:rFonts w:ascii="Arial" w:hAnsi="Arial" w:cs="Arial"/>
          <w:sz w:val="24"/>
          <w:szCs w:val="24"/>
        </w:rPr>
        <w:t>,</w:t>
      </w:r>
      <w:r w:rsidRPr="00AE52FB">
        <w:rPr>
          <w:rFonts w:ascii="Arial" w:hAnsi="Arial" w:cs="Arial"/>
          <w:sz w:val="24"/>
          <w:szCs w:val="24"/>
        </w:rPr>
        <w:t xml:space="preserve"> </w:t>
      </w:r>
      <w:r w:rsidRPr="002A6758">
        <w:rPr>
          <w:rFonts w:ascii="Arial" w:hAnsi="Arial" w:cs="Arial"/>
          <w:sz w:val="24"/>
          <w:szCs w:val="24"/>
        </w:rPr>
        <w:t>2008</w:t>
      </w:r>
    </w:p>
    <w:p w14:paraId="634C8074" w14:textId="77777777" w:rsidR="00F725D1" w:rsidRPr="00A03AA5" w:rsidRDefault="00F725D1" w:rsidP="00F725D1">
      <w:pPr>
        <w:pStyle w:val="ListParagraph"/>
        <w:numPr>
          <w:ilvl w:val="0"/>
          <w:numId w:val="1"/>
        </w:numPr>
        <w:spacing w:line="480" w:lineRule="auto"/>
        <w:jc w:val="both"/>
        <w:rPr>
          <w:rFonts w:ascii="Arial" w:hAnsi="Arial" w:cs="Arial"/>
          <w:sz w:val="24"/>
          <w:szCs w:val="24"/>
        </w:rPr>
      </w:pPr>
      <w:r w:rsidRPr="00A03AA5">
        <w:rPr>
          <w:rFonts w:ascii="Arial" w:hAnsi="Arial" w:cs="Arial"/>
          <w:sz w:val="24"/>
          <w:szCs w:val="24"/>
        </w:rPr>
        <w:t xml:space="preserve">Turner, A, Brazier, J, Bishop, C, </w:t>
      </w:r>
      <w:proofErr w:type="spellStart"/>
      <w:r w:rsidRPr="00A03AA5">
        <w:rPr>
          <w:rFonts w:ascii="Arial" w:hAnsi="Arial" w:cs="Arial"/>
          <w:sz w:val="24"/>
          <w:szCs w:val="24"/>
        </w:rPr>
        <w:t>Chavda</w:t>
      </w:r>
      <w:proofErr w:type="spellEnd"/>
      <w:r w:rsidRPr="00A03AA5">
        <w:rPr>
          <w:rFonts w:ascii="Arial" w:hAnsi="Arial" w:cs="Arial"/>
          <w:sz w:val="24"/>
          <w:szCs w:val="24"/>
        </w:rPr>
        <w:t>, S, Cree, J</w:t>
      </w:r>
      <w:r>
        <w:rPr>
          <w:rFonts w:ascii="Arial" w:hAnsi="Arial" w:cs="Arial"/>
          <w:sz w:val="24"/>
          <w:szCs w:val="24"/>
        </w:rPr>
        <w:t>,</w:t>
      </w:r>
      <w:r w:rsidRPr="00A03AA5">
        <w:rPr>
          <w:rFonts w:ascii="Arial" w:hAnsi="Arial" w:cs="Arial"/>
          <w:sz w:val="24"/>
          <w:szCs w:val="24"/>
        </w:rPr>
        <w:t xml:space="preserve"> and Read, P. Data analysis for strength and conditioning coaches: using excel to </w:t>
      </w:r>
      <w:proofErr w:type="spellStart"/>
      <w:r w:rsidRPr="00A03AA5">
        <w:rPr>
          <w:rFonts w:ascii="Arial" w:hAnsi="Arial" w:cs="Arial"/>
          <w:sz w:val="24"/>
          <w:szCs w:val="24"/>
        </w:rPr>
        <w:t>analyze</w:t>
      </w:r>
      <w:proofErr w:type="spellEnd"/>
      <w:r w:rsidRPr="00A03AA5">
        <w:rPr>
          <w:rFonts w:ascii="Arial" w:hAnsi="Arial" w:cs="Arial"/>
          <w:sz w:val="24"/>
          <w:szCs w:val="24"/>
        </w:rPr>
        <w:t xml:space="preserve"> reliability, differences, and relationships. </w:t>
      </w:r>
      <w:r w:rsidRPr="00A80D8D">
        <w:rPr>
          <w:rFonts w:ascii="Arial" w:hAnsi="Arial" w:cs="Arial"/>
          <w:i/>
          <w:sz w:val="24"/>
          <w:szCs w:val="24"/>
        </w:rPr>
        <w:t>Strength Cond J</w:t>
      </w:r>
      <w:r w:rsidRPr="00A03AA5">
        <w:rPr>
          <w:rFonts w:ascii="Arial" w:hAnsi="Arial" w:cs="Arial"/>
          <w:sz w:val="24"/>
          <w:szCs w:val="24"/>
        </w:rPr>
        <w:t xml:space="preserve"> 37</w:t>
      </w:r>
      <w:r>
        <w:rPr>
          <w:rFonts w:ascii="Arial" w:hAnsi="Arial" w:cs="Arial"/>
          <w:sz w:val="24"/>
          <w:szCs w:val="24"/>
        </w:rPr>
        <w:t>:</w:t>
      </w:r>
      <w:r w:rsidRPr="00A03AA5">
        <w:rPr>
          <w:rFonts w:ascii="Arial" w:hAnsi="Arial" w:cs="Arial"/>
          <w:sz w:val="24"/>
          <w:szCs w:val="24"/>
        </w:rPr>
        <w:t>76</w:t>
      </w:r>
      <w:r>
        <w:rPr>
          <w:rFonts w:ascii="Arial" w:hAnsi="Arial" w:cs="Arial"/>
          <w:sz w:val="24"/>
          <w:szCs w:val="24"/>
        </w:rPr>
        <w:t xml:space="preserve"> – </w:t>
      </w:r>
      <w:r w:rsidRPr="00A03AA5">
        <w:rPr>
          <w:rFonts w:ascii="Arial" w:hAnsi="Arial" w:cs="Arial"/>
          <w:sz w:val="24"/>
          <w:szCs w:val="24"/>
        </w:rPr>
        <w:t>83</w:t>
      </w:r>
      <w:r>
        <w:rPr>
          <w:rFonts w:ascii="Arial" w:hAnsi="Arial" w:cs="Arial"/>
          <w:sz w:val="24"/>
          <w:szCs w:val="24"/>
        </w:rPr>
        <w:t>,</w:t>
      </w:r>
      <w:r w:rsidRPr="00AE52FB">
        <w:rPr>
          <w:rFonts w:ascii="Arial" w:hAnsi="Arial" w:cs="Arial"/>
          <w:sz w:val="24"/>
          <w:szCs w:val="24"/>
        </w:rPr>
        <w:t xml:space="preserve"> </w:t>
      </w:r>
      <w:r w:rsidRPr="00A03AA5">
        <w:rPr>
          <w:rFonts w:ascii="Arial" w:hAnsi="Arial" w:cs="Arial"/>
          <w:sz w:val="24"/>
          <w:szCs w:val="24"/>
        </w:rPr>
        <w:t>2015.</w:t>
      </w:r>
    </w:p>
    <w:p w14:paraId="08E8C26D" w14:textId="77777777" w:rsidR="00F725D1" w:rsidRPr="00694CF0" w:rsidRDefault="00F725D1" w:rsidP="00F725D1">
      <w:pPr>
        <w:pStyle w:val="ListParagraph"/>
        <w:numPr>
          <w:ilvl w:val="0"/>
          <w:numId w:val="1"/>
        </w:numPr>
        <w:spacing w:line="480" w:lineRule="auto"/>
        <w:jc w:val="both"/>
        <w:rPr>
          <w:rFonts w:ascii="Arial" w:hAnsi="Arial" w:cs="Arial"/>
          <w:sz w:val="24"/>
          <w:szCs w:val="24"/>
        </w:rPr>
      </w:pPr>
      <w:proofErr w:type="spellStart"/>
      <w:r w:rsidRPr="00694CF0">
        <w:rPr>
          <w:rFonts w:ascii="Arial" w:hAnsi="Arial" w:cs="Arial"/>
          <w:sz w:val="24"/>
          <w:szCs w:val="24"/>
        </w:rPr>
        <w:t>Venturini</w:t>
      </w:r>
      <w:proofErr w:type="spellEnd"/>
      <w:r>
        <w:rPr>
          <w:rFonts w:ascii="Arial" w:hAnsi="Arial" w:cs="Arial"/>
          <w:sz w:val="24"/>
          <w:szCs w:val="24"/>
        </w:rPr>
        <w:t>,</w:t>
      </w:r>
      <w:r w:rsidRPr="00694CF0">
        <w:rPr>
          <w:rFonts w:ascii="Arial" w:hAnsi="Arial" w:cs="Arial"/>
          <w:sz w:val="24"/>
          <w:szCs w:val="24"/>
        </w:rPr>
        <w:t xml:space="preserve"> C, </w:t>
      </w:r>
      <w:proofErr w:type="spellStart"/>
      <w:r w:rsidRPr="00694CF0">
        <w:rPr>
          <w:rFonts w:ascii="Arial" w:hAnsi="Arial" w:cs="Arial"/>
          <w:sz w:val="24"/>
          <w:szCs w:val="24"/>
        </w:rPr>
        <w:t>Ituassú</w:t>
      </w:r>
      <w:proofErr w:type="spellEnd"/>
      <w:r>
        <w:rPr>
          <w:rFonts w:ascii="Arial" w:hAnsi="Arial" w:cs="Arial"/>
          <w:sz w:val="24"/>
          <w:szCs w:val="24"/>
        </w:rPr>
        <w:t>,</w:t>
      </w:r>
      <w:r w:rsidRPr="00694CF0">
        <w:rPr>
          <w:rFonts w:ascii="Arial" w:hAnsi="Arial" w:cs="Arial"/>
          <w:sz w:val="24"/>
          <w:szCs w:val="24"/>
        </w:rPr>
        <w:t xml:space="preserve"> N, </w:t>
      </w:r>
      <w:proofErr w:type="spellStart"/>
      <w:r w:rsidRPr="00694CF0">
        <w:rPr>
          <w:rFonts w:ascii="Arial" w:hAnsi="Arial" w:cs="Arial"/>
          <w:sz w:val="24"/>
          <w:szCs w:val="24"/>
        </w:rPr>
        <w:t>Teixeira</w:t>
      </w:r>
      <w:proofErr w:type="spellEnd"/>
      <w:r>
        <w:rPr>
          <w:rFonts w:ascii="Arial" w:hAnsi="Arial" w:cs="Arial"/>
          <w:sz w:val="24"/>
          <w:szCs w:val="24"/>
        </w:rPr>
        <w:t>,</w:t>
      </w:r>
      <w:r w:rsidRPr="00694CF0">
        <w:rPr>
          <w:rFonts w:ascii="Arial" w:hAnsi="Arial" w:cs="Arial"/>
          <w:sz w:val="24"/>
          <w:szCs w:val="24"/>
        </w:rPr>
        <w:t xml:space="preserve"> L, </w:t>
      </w:r>
      <w:r>
        <w:rPr>
          <w:rFonts w:ascii="Arial" w:hAnsi="Arial" w:cs="Arial"/>
          <w:sz w:val="24"/>
          <w:szCs w:val="24"/>
        </w:rPr>
        <w:t xml:space="preserve">and </w:t>
      </w:r>
      <w:r w:rsidRPr="00694CF0">
        <w:rPr>
          <w:rFonts w:ascii="Arial" w:hAnsi="Arial" w:cs="Arial"/>
          <w:sz w:val="24"/>
          <w:szCs w:val="24"/>
        </w:rPr>
        <w:t>Deus</w:t>
      </w:r>
      <w:r>
        <w:rPr>
          <w:rFonts w:ascii="Arial" w:hAnsi="Arial" w:cs="Arial"/>
          <w:sz w:val="24"/>
          <w:szCs w:val="24"/>
        </w:rPr>
        <w:t>,</w:t>
      </w:r>
      <w:r w:rsidRPr="00694CF0">
        <w:rPr>
          <w:rFonts w:ascii="Arial" w:hAnsi="Arial" w:cs="Arial"/>
          <w:sz w:val="24"/>
          <w:szCs w:val="24"/>
        </w:rPr>
        <w:t xml:space="preserve"> C. </w:t>
      </w:r>
      <w:proofErr w:type="spellStart"/>
      <w:r w:rsidRPr="00694CF0">
        <w:rPr>
          <w:rFonts w:ascii="Arial" w:hAnsi="Arial" w:cs="Arial"/>
          <w:sz w:val="24"/>
          <w:szCs w:val="24"/>
        </w:rPr>
        <w:t>Intrarater</w:t>
      </w:r>
      <w:proofErr w:type="spellEnd"/>
      <w:r w:rsidRPr="00694CF0">
        <w:rPr>
          <w:rFonts w:ascii="Arial" w:hAnsi="Arial" w:cs="Arial"/>
          <w:sz w:val="24"/>
          <w:szCs w:val="24"/>
        </w:rPr>
        <w:t xml:space="preserve"> and interrater reliability of two methods for measuring the active range of motion for ankle dorsiflexion in healthy subjects. </w:t>
      </w:r>
      <w:r w:rsidRPr="00A80D8D">
        <w:rPr>
          <w:rFonts w:ascii="Arial" w:hAnsi="Arial" w:cs="Arial"/>
          <w:i/>
          <w:sz w:val="24"/>
          <w:szCs w:val="24"/>
        </w:rPr>
        <w:t xml:space="preserve">Rev Bras </w:t>
      </w:r>
      <w:proofErr w:type="spellStart"/>
      <w:r w:rsidRPr="00A80D8D">
        <w:rPr>
          <w:rFonts w:ascii="Arial" w:hAnsi="Arial" w:cs="Arial"/>
          <w:i/>
          <w:sz w:val="24"/>
          <w:szCs w:val="24"/>
        </w:rPr>
        <w:t>Fisioter</w:t>
      </w:r>
      <w:proofErr w:type="spellEnd"/>
      <w:r w:rsidRPr="00694CF0">
        <w:rPr>
          <w:rFonts w:ascii="Arial" w:hAnsi="Arial" w:cs="Arial"/>
          <w:sz w:val="24"/>
          <w:szCs w:val="24"/>
        </w:rPr>
        <w:t xml:space="preserve"> 10:407</w:t>
      </w:r>
      <w:r>
        <w:rPr>
          <w:rFonts w:ascii="Arial" w:hAnsi="Arial" w:cs="Arial"/>
          <w:sz w:val="24"/>
          <w:szCs w:val="24"/>
        </w:rPr>
        <w:t xml:space="preserve"> </w:t>
      </w:r>
      <w:r w:rsidRPr="00694CF0">
        <w:rPr>
          <w:rFonts w:ascii="Arial" w:hAnsi="Arial" w:cs="Arial"/>
          <w:sz w:val="24"/>
          <w:szCs w:val="24"/>
        </w:rPr>
        <w:t>–</w:t>
      </w:r>
      <w:r>
        <w:rPr>
          <w:rFonts w:ascii="Arial" w:hAnsi="Arial" w:cs="Arial"/>
          <w:sz w:val="24"/>
          <w:szCs w:val="24"/>
        </w:rPr>
        <w:t xml:space="preserve"> </w:t>
      </w:r>
      <w:r w:rsidRPr="00694CF0">
        <w:rPr>
          <w:rFonts w:ascii="Arial" w:hAnsi="Arial" w:cs="Arial"/>
          <w:sz w:val="24"/>
          <w:szCs w:val="24"/>
        </w:rPr>
        <w:t>411</w:t>
      </w:r>
      <w:r>
        <w:rPr>
          <w:rFonts w:ascii="Arial" w:hAnsi="Arial" w:cs="Arial"/>
          <w:sz w:val="24"/>
          <w:szCs w:val="24"/>
        </w:rPr>
        <w:t>, 2006.</w:t>
      </w:r>
    </w:p>
    <w:p w14:paraId="647792BB" w14:textId="77777777" w:rsidR="00F725D1" w:rsidRPr="00294506" w:rsidRDefault="00F725D1" w:rsidP="00F725D1">
      <w:pPr>
        <w:pStyle w:val="ListParagraph"/>
        <w:numPr>
          <w:ilvl w:val="0"/>
          <w:numId w:val="1"/>
        </w:numPr>
        <w:spacing w:line="480" w:lineRule="auto"/>
        <w:jc w:val="both"/>
        <w:rPr>
          <w:rFonts w:ascii="Arial" w:hAnsi="Arial" w:cs="Arial"/>
          <w:sz w:val="24"/>
          <w:szCs w:val="24"/>
        </w:rPr>
      </w:pPr>
      <w:proofErr w:type="spellStart"/>
      <w:r w:rsidRPr="00294506">
        <w:rPr>
          <w:rFonts w:ascii="Arial" w:hAnsi="Arial" w:cs="Arial"/>
          <w:sz w:val="24"/>
          <w:szCs w:val="24"/>
        </w:rPr>
        <w:t>Vereijken</w:t>
      </w:r>
      <w:proofErr w:type="spellEnd"/>
      <w:r>
        <w:rPr>
          <w:rFonts w:ascii="Arial" w:hAnsi="Arial" w:cs="Arial"/>
          <w:sz w:val="24"/>
          <w:szCs w:val="24"/>
        </w:rPr>
        <w:t>,</w:t>
      </w:r>
      <w:r w:rsidRPr="00294506">
        <w:rPr>
          <w:rFonts w:ascii="Arial" w:hAnsi="Arial" w:cs="Arial"/>
          <w:sz w:val="24"/>
          <w:szCs w:val="24"/>
        </w:rPr>
        <w:t xml:space="preserve"> B, van </w:t>
      </w:r>
      <w:proofErr w:type="spellStart"/>
      <w:r w:rsidRPr="00294506">
        <w:rPr>
          <w:rFonts w:ascii="Arial" w:hAnsi="Arial" w:cs="Arial"/>
          <w:sz w:val="24"/>
          <w:szCs w:val="24"/>
        </w:rPr>
        <w:t>Emmerik</w:t>
      </w:r>
      <w:proofErr w:type="spellEnd"/>
      <w:r>
        <w:rPr>
          <w:rFonts w:ascii="Arial" w:hAnsi="Arial" w:cs="Arial"/>
          <w:sz w:val="24"/>
          <w:szCs w:val="24"/>
        </w:rPr>
        <w:t>,</w:t>
      </w:r>
      <w:r w:rsidRPr="00294506">
        <w:rPr>
          <w:rFonts w:ascii="Arial" w:hAnsi="Arial" w:cs="Arial"/>
          <w:sz w:val="24"/>
          <w:szCs w:val="24"/>
        </w:rPr>
        <w:t xml:space="preserve"> REA, Whiting</w:t>
      </w:r>
      <w:r>
        <w:rPr>
          <w:rFonts w:ascii="Arial" w:hAnsi="Arial" w:cs="Arial"/>
          <w:sz w:val="24"/>
          <w:szCs w:val="24"/>
        </w:rPr>
        <w:t>,</w:t>
      </w:r>
      <w:r w:rsidRPr="00294506">
        <w:rPr>
          <w:rFonts w:ascii="Arial" w:hAnsi="Arial" w:cs="Arial"/>
          <w:sz w:val="24"/>
          <w:szCs w:val="24"/>
        </w:rPr>
        <w:t xml:space="preserve"> HTA, and Newell, KM. Free(z)</w:t>
      </w:r>
      <w:proofErr w:type="spellStart"/>
      <w:r w:rsidRPr="00294506">
        <w:rPr>
          <w:rFonts w:ascii="Arial" w:hAnsi="Arial" w:cs="Arial"/>
          <w:sz w:val="24"/>
          <w:szCs w:val="24"/>
        </w:rPr>
        <w:t>ing</w:t>
      </w:r>
      <w:proofErr w:type="spellEnd"/>
      <w:r w:rsidRPr="00294506">
        <w:rPr>
          <w:rFonts w:ascii="Arial" w:hAnsi="Arial" w:cs="Arial"/>
          <w:sz w:val="24"/>
          <w:szCs w:val="24"/>
        </w:rPr>
        <w:t xml:space="preserve"> degrees of freedom in skill acquisition. </w:t>
      </w:r>
      <w:r w:rsidRPr="00A80D8D">
        <w:rPr>
          <w:rFonts w:ascii="Arial" w:hAnsi="Arial" w:cs="Arial"/>
          <w:i/>
          <w:sz w:val="24"/>
          <w:szCs w:val="24"/>
        </w:rPr>
        <w:t xml:space="preserve">J Motor </w:t>
      </w:r>
      <w:proofErr w:type="spellStart"/>
      <w:r w:rsidRPr="00A80D8D">
        <w:rPr>
          <w:rFonts w:ascii="Arial" w:hAnsi="Arial" w:cs="Arial"/>
          <w:i/>
          <w:sz w:val="24"/>
          <w:szCs w:val="24"/>
        </w:rPr>
        <w:t>Behavior</w:t>
      </w:r>
      <w:proofErr w:type="spellEnd"/>
      <w:r w:rsidRPr="00294506">
        <w:rPr>
          <w:rFonts w:ascii="Arial" w:hAnsi="Arial" w:cs="Arial"/>
          <w:sz w:val="24"/>
          <w:szCs w:val="24"/>
        </w:rPr>
        <w:t xml:space="preserve"> 24:133</w:t>
      </w:r>
      <w:r>
        <w:rPr>
          <w:rFonts w:ascii="Arial" w:hAnsi="Arial" w:cs="Arial"/>
          <w:sz w:val="24"/>
          <w:szCs w:val="24"/>
        </w:rPr>
        <w:t xml:space="preserve"> – </w:t>
      </w:r>
      <w:r w:rsidRPr="00294506">
        <w:rPr>
          <w:rFonts w:ascii="Arial" w:hAnsi="Arial" w:cs="Arial"/>
          <w:sz w:val="24"/>
          <w:szCs w:val="24"/>
        </w:rPr>
        <w:t>142</w:t>
      </w:r>
      <w:r>
        <w:rPr>
          <w:rFonts w:ascii="Arial" w:hAnsi="Arial" w:cs="Arial"/>
          <w:sz w:val="24"/>
          <w:szCs w:val="24"/>
        </w:rPr>
        <w:t>,</w:t>
      </w:r>
      <w:r w:rsidRPr="00294506">
        <w:rPr>
          <w:rFonts w:ascii="Arial" w:hAnsi="Arial" w:cs="Arial"/>
          <w:sz w:val="24"/>
          <w:szCs w:val="24"/>
        </w:rPr>
        <w:t xml:space="preserve"> 1992.</w:t>
      </w:r>
    </w:p>
    <w:p w14:paraId="5A45068B" w14:textId="77777777" w:rsidR="00F725D1" w:rsidRPr="00C768F2" w:rsidRDefault="00F725D1" w:rsidP="00F725D1">
      <w:pPr>
        <w:pStyle w:val="ListParagraph"/>
        <w:numPr>
          <w:ilvl w:val="0"/>
          <w:numId w:val="1"/>
        </w:numPr>
        <w:spacing w:line="480" w:lineRule="auto"/>
        <w:jc w:val="both"/>
        <w:rPr>
          <w:rFonts w:ascii="Arial" w:hAnsi="Arial" w:cs="Arial"/>
          <w:sz w:val="24"/>
          <w:szCs w:val="24"/>
        </w:rPr>
      </w:pPr>
      <w:proofErr w:type="spellStart"/>
      <w:r w:rsidRPr="00C768F2">
        <w:rPr>
          <w:rFonts w:ascii="Arial" w:hAnsi="Arial" w:cs="Arial"/>
          <w:sz w:val="24"/>
          <w:szCs w:val="24"/>
        </w:rPr>
        <w:t>Vicenzino</w:t>
      </w:r>
      <w:proofErr w:type="spellEnd"/>
      <w:r w:rsidRPr="00C768F2">
        <w:rPr>
          <w:rFonts w:ascii="Arial" w:hAnsi="Arial" w:cs="Arial"/>
          <w:sz w:val="24"/>
          <w:szCs w:val="24"/>
        </w:rPr>
        <w:t xml:space="preserve">, B, </w:t>
      </w:r>
      <w:proofErr w:type="spellStart"/>
      <w:r w:rsidRPr="00C768F2">
        <w:rPr>
          <w:rFonts w:ascii="Arial" w:hAnsi="Arial" w:cs="Arial"/>
          <w:sz w:val="24"/>
          <w:szCs w:val="24"/>
        </w:rPr>
        <w:t>Branjerdporn</w:t>
      </w:r>
      <w:proofErr w:type="spellEnd"/>
      <w:r w:rsidRPr="00C768F2">
        <w:rPr>
          <w:rFonts w:ascii="Arial" w:hAnsi="Arial" w:cs="Arial"/>
          <w:sz w:val="24"/>
          <w:szCs w:val="24"/>
        </w:rPr>
        <w:t xml:space="preserve">, M, </w:t>
      </w:r>
      <w:proofErr w:type="spellStart"/>
      <w:r w:rsidRPr="00C768F2">
        <w:rPr>
          <w:rFonts w:ascii="Arial" w:hAnsi="Arial" w:cs="Arial"/>
          <w:sz w:val="24"/>
          <w:szCs w:val="24"/>
        </w:rPr>
        <w:t>Teys</w:t>
      </w:r>
      <w:proofErr w:type="spellEnd"/>
      <w:r w:rsidRPr="00C768F2">
        <w:rPr>
          <w:rFonts w:ascii="Arial" w:hAnsi="Arial" w:cs="Arial"/>
          <w:sz w:val="24"/>
          <w:szCs w:val="24"/>
        </w:rPr>
        <w:t>, P</w:t>
      </w:r>
      <w:r>
        <w:rPr>
          <w:rFonts w:ascii="Arial" w:hAnsi="Arial" w:cs="Arial"/>
          <w:sz w:val="24"/>
          <w:szCs w:val="24"/>
        </w:rPr>
        <w:t>,</w:t>
      </w:r>
      <w:r w:rsidRPr="00C768F2">
        <w:rPr>
          <w:rFonts w:ascii="Arial" w:hAnsi="Arial" w:cs="Arial"/>
          <w:sz w:val="24"/>
          <w:szCs w:val="24"/>
        </w:rPr>
        <w:t xml:space="preserve"> and Jordan, K.</w:t>
      </w:r>
      <w:r>
        <w:rPr>
          <w:rFonts w:ascii="Arial" w:hAnsi="Arial" w:cs="Arial"/>
          <w:sz w:val="24"/>
          <w:szCs w:val="24"/>
        </w:rPr>
        <w:t xml:space="preserve"> </w:t>
      </w:r>
      <w:r w:rsidRPr="00C768F2">
        <w:rPr>
          <w:rFonts w:ascii="Arial" w:hAnsi="Arial" w:cs="Arial"/>
          <w:sz w:val="24"/>
          <w:szCs w:val="24"/>
        </w:rPr>
        <w:t xml:space="preserve">Initial changes in posterior </w:t>
      </w:r>
      <w:proofErr w:type="spellStart"/>
      <w:r w:rsidRPr="00C768F2">
        <w:rPr>
          <w:rFonts w:ascii="Arial" w:hAnsi="Arial" w:cs="Arial"/>
          <w:sz w:val="24"/>
          <w:szCs w:val="24"/>
        </w:rPr>
        <w:t>talar</w:t>
      </w:r>
      <w:proofErr w:type="spellEnd"/>
      <w:r w:rsidRPr="00C768F2">
        <w:rPr>
          <w:rFonts w:ascii="Arial" w:hAnsi="Arial" w:cs="Arial"/>
          <w:sz w:val="24"/>
          <w:szCs w:val="24"/>
        </w:rPr>
        <w:t xml:space="preserve"> glide and dorsiflexion of the ankle after mobilization with movement in individuals with recurrent ankle sprain</w:t>
      </w:r>
      <w:r w:rsidRPr="00A80D8D">
        <w:rPr>
          <w:rFonts w:ascii="Arial" w:hAnsi="Arial" w:cs="Arial"/>
          <w:i/>
          <w:sz w:val="24"/>
          <w:szCs w:val="24"/>
        </w:rPr>
        <w:t xml:space="preserve">. J </w:t>
      </w:r>
      <w:proofErr w:type="spellStart"/>
      <w:r w:rsidRPr="00A80D8D">
        <w:rPr>
          <w:rFonts w:ascii="Arial" w:hAnsi="Arial" w:cs="Arial"/>
          <w:i/>
          <w:sz w:val="24"/>
          <w:szCs w:val="24"/>
        </w:rPr>
        <w:t>Orthop</w:t>
      </w:r>
      <w:proofErr w:type="spellEnd"/>
      <w:r w:rsidRPr="00A80D8D">
        <w:rPr>
          <w:rFonts w:ascii="Arial" w:hAnsi="Arial" w:cs="Arial"/>
          <w:i/>
          <w:sz w:val="24"/>
          <w:szCs w:val="24"/>
        </w:rPr>
        <w:t xml:space="preserve"> Sports Phys </w:t>
      </w:r>
      <w:proofErr w:type="spellStart"/>
      <w:r w:rsidRPr="00A80D8D">
        <w:rPr>
          <w:rFonts w:ascii="Arial" w:hAnsi="Arial" w:cs="Arial"/>
          <w:i/>
          <w:sz w:val="24"/>
          <w:szCs w:val="24"/>
        </w:rPr>
        <w:t>Ther</w:t>
      </w:r>
      <w:proofErr w:type="spellEnd"/>
      <w:r w:rsidRPr="00C768F2">
        <w:rPr>
          <w:rFonts w:ascii="Arial" w:hAnsi="Arial" w:cs="Arial"/>
          <w:sz w:val="24"/>
          <w:szCs w:val="24"/>
        </w:rPr>
        <w:t xml:space="preserve"> 36</w:t>
      </w:r>
      <w:r>
        <w:rPr>
          <w:rFonts w:ascii="Arial" w:hAnsi="Arial" w:cs="Arial"/>
          <w:sz w:val="24"/>
          <w:szCs w:val="24"/>
        </w:rPr>
        <w:t>:</w:t>
      </w:r>
      <w:r w:rsidRPr="00C768F2">
        <w:rPr>
          <w:rFonts w:ascii="Arial" w:hAnsi="Arial" w:cs="Arial"/>
          <w:sz w:val="24"/>
          <w:szCs w:val="24"/>
        </w:rPr>
        <w:t>464</w:t>
      </w:r>
      <w:r>
        <w:rPr>
          <w:rFonts w:ascii="Arial" w:hAnsi="Arial" w:cs="Arial"/>
          <w:sz w:val="24"/>
          <w:szCs w:val="24"/>
        </w:rPr>
        <w:t xml:space="preserve"> – </w:t>
      </w:r>
      <w:r w:rsidRPr="00C768F2">
        <w:rPr>
          <w:rFonts w:ascii="Arial" w:hAnsi="Arial" w:cs="Arial"/>
          <w:sz w:val="24"/>
          <w:szCs w:val="24"/>
        </w:rPr>
        <w:t>471</w:t>
      </w:r>
      <w:r>
        <w:rPr>
          <w:rFonts w:ascii="Arial" w:hAnsi="Arial" w:cs="Arial"/>
          <w:sz w:val="24"/>
          <w:szCs w:val="24"/>
        </w:rPr>
        <w:t>,</w:t>
      </w:r>
      <w:r w:rsidRPr="00A80D8D">
        <w:rPr>
          <w:rFonts w:ascii="Arial" w:hAnsi="Arial" w:cs="Arial"/>
          <w:sz w:val="24"/>
          <w:szCs w:val="24"/>
        </w:rPr>
        <w:t xml:space="preserve"> </w:t>
      </w:r>
      <w:r w:rsidRPr="00C768F2">
        <w:rPr>
          <w:rFonts w:ascii="Arial" w:hAnsi="Arial" w:cs="Arial"/>
          <w:sz w:val="24"/>
          <w:szCs w:val="24"/>
        </w:rPr>
        <w:t>2006.</w:t>
      </w:r>
    </w:p>
    <w:p w14:paraId="2518F0F1" w14:textId="77777777" w:rsidR="00F725D1" w:rsidRPr="00F34E4E" w:rsidRDefault="00F725D1" w:rsidP="00F725D1">
      <w:pPr>
        <w:pStyle w:val="ListParagraph"/>
        <w:numPr>
          <w:ilvl w:val="0"/>
          <w:numId w:val="1"/>
        </w:numPr>
        <w:spacing w:line="480" w:lineRule="auto"/>
        <w:jc w:val="both"/>
        <w:rPr>
          <w:rFonts w:ascii="Arial" w:hAnsi="Arial" w:cs="Arial"/>
          <w:sz w:val="24"/>
          <w:szCs w:val="24"/>
        </w:rPr>
      </w:pPr>
      <w:proofErr w:type="spellStart"/>
      <w:r w:rsidRPr="00F34E4E">
        <w:rPr>
          <w:rFonts w:ascii="Arial" w:hAnsi="Arial" w:cs="Arial"/>
          <w:sz w:val="24"/>
          <w:szCs w:val="24"/>
        </w:rPr>
        <w:t>Whitting</w:t>
      </w:r>
      <w:proofErr w:type="spellEnd"/>
      <w:r w:rsidRPr="00F34E4E">
        <w:rPr>
          <w:rFonts w:ascii="Arial" w:hAnsi="Arial" w:cs="Arial"/>
          <w:sz w:val="24"/>
          <w:szCs w:val="24"/>
        </w:rPr>
        <w:t>, JW, Steele, JR, McGhee, DE</w:t>
      </w:r>
      <w:r>
        <w:rPr>
          <w:rFonts w:ascii="Arial" w:hAnsi="Arial" w:cs="Arial"/>
          <w:sz w:val="24"/>
          <w:szCs w:val="24"/>
        </w:rPr>
        <w:t>,</w:t>
      </w:r>
      <w:r w:rsidRPr="00F34E4E">
        <w:rPr>
          <w:rFonts w:ascii="Arial" w:hAnsi="Arial" w:cs="Arial"/>
          <w:sz w:val="24"/>
          <w:szCs w:val="24"/>
        </w:rPr>
        <w:t xml:space="preserve"> and Munro, BJ. Passive dorsiflexion stiffness is poorly correlated with passive dorsiflexion range of motion. </w:t>
      </w:r>
      <w:r w:rsidRPr="00A80D8D">
        <w:rPr>
          <w:rFonts w:ascii="Arial" w:hAnsi="Arial" w:cs="Arial"/>
          <w:i/>
          <w:sz w:val="24"/>
          <w:szCs w:val="24"/>
        </w:rPr>
        <w:t xml:space="preserve">J </w:t>
      </w:r>
      <w:proofErr w:type="spellStart"/>
      <w:r w:rsidRPr="00A80D8D">
        <w:rPr>
          <w:rFonts w:ascii="Arial" w:hAnsi="Arial" w:cs="Arial"/>
          <w:i/>
          <w:sz w:val="24"/>
          <w:szCs w:val="24"/>
        </w:rPr>
        <w:t>Sci</w:t>
      </w:r>
      <w:proofErr w:type="spellEnd"/>
      <w:r w:rsidRPr="00A80D8D">
        <w:rPr>
          <w:rFonts w:ascii="Arial" w:hAnsi="Arial" w:cs="Arial"/>
          <w:i/>
          <w:sz w:val="24"/>
          <w:szCs w:val="24"/>
        </w:rPr>
        <w:t xml:space="preserve"> Med Sport</w:t>
      </w:r>
      <w:r w:rsidRPr="00F34E4E">
        <w:rPr>
          <w:rFonts w:ascii="Arial" w:hAnsi="Arial" w:cs="Arial"/>
          <w:sz w:val="24"/>
          <w:szCs w:val="24"/>
        </w:rPr>
        <w:t xml:space="preserve"> 16:</w:t>
      </w:r>
      <w:r>
        <w:rPr>
          <w:rFonts w:ascii="Arial" w:hAnsi="Arial" w:cs="Arial"/>
          <w:sz w:val="24"/>
          <w:szCs w:val="24"/>
        </w:rPr>
        <w:t>1</w:t>
      </w:r>
      <w:r w:rsidRPr="00F34E4E">
        <w:rPr>
          <w:rFonts w:ascii="Arial" w:hAnsi="Arial" w:cs="Arial"/>
          <w:sz w:val="24"/>
          <w:szCs w:val="24"/>
        </w:rPr>
        <w:t>57</w:t>
      </w:r>
      <w:r>
        <w:rPr>
          <w:rFonts w:ascii="Arial" w:hAnsi="Arial" w:cs="Arial"/>
          <w:sz w:val="24"/>
          <w:szCs w:val="24"/>
        </w:rPr>
        <w:t xml:space="preserve"> – </w:t>
      </w:r>
      <w:r w:rsidRPr="00F34E4E">
        <w:rPr>
          <w:rFonts w:ascii="Arial" w:hAnsi="Arial" w:cs="Arial"/>
          <w:sz w:val="24"/>
          <w:szCs w:val="24"/>
        </w:rPr>
        <w:t>161</w:t>
      </w:r>
      <w:r>
        <w:rPr>
          <w:rFonts w:ascii="Arial" w:hAnsi="Arial" w:cs="Arial"/>
          <w:sz w:val="24"/>
          <w:szCs w:val="24"/>
        </w:rPr>
        <w:t>,</w:t>
      </w:r>
      <w:r w:rsidRPr="00F34E4E">
        <w:rPr>
          <w:rFonts w:ascii="Arial" w:hAnsi="Arial" w:cs="Arial"/>
          <w:sz w:val="24"/>
          <w:szCs w:val="24"/>
        </w:rPr>
        <w:t xml:space="preserve"> 2013.</w:t>
      </w:r>
    </w:p>
    <w:p w14:paraId="77172B9A" w14:textId="487B27A7" w:rsidR="00FD0AD9" w:rsidRPr="00FD0AD9" w:rsidRDefault="00FD0AD9" w:rsidP="00F725D1">
      <w:pPr>
        <w:pStyle w:val="ListParagraph"/>
        <w:numPr>
          <w:ilvl w:val="0"/>
          <w:numId w:val="1"/>
        </w:numPr>
        <w:spacing w:line="480" w:lineRule="auto"/>
        <w:jc w:val="both"/>
        <w:rPr>
          <w:rFonts w:ascii="Arial" w:hAnsi="Arial" w:cs="Arial"/>
          <w:sz w:val="24"/>
          <w:szCs w:val="24"/>
        </w:rPr>
      </w:pPr>
      <w:proofErr w:type="spellStart"/>
      <w:r>
        <w:rPr>
          <w:rFonts w:ascii="Arial" w:hAnsi="Arial" w:cs="Arial"/>
          <w:sz w:val="24"/>
          <w:szCs w:val="24"/>
        </w:rPr>
        <w:lastRenderedPageBreak/>
        <w:t>Wikstrom</w:t>
      </w:r>
      <w:proofErr w:type="spellEnd"/>
      <w:r>
        <w:rPr>
          <w:rFonts w:ascii="Arial" w:hAnsi="Arial" w:cs="Arial"/>
          <w:sz w:val="24"/>
          <w:szCs w:val="24"/>
        </w:rPr>
        <w:t>, E</w:t>
      </w:r>
      <w:r w:rsidRPr="00FD0AD9">
        <w:rPr>
          <w:rFonts w:ascii="Arial" w:hAnsi="Arial" w:cs="Arial"/>
          <w:sz w:val="24"/>
          <w:szCs w:val="24"/>
        </w:rPr>
        <w:t>A</w:t>
      </w:r>
      <w:r>
        <w:rPr>
          <w:rFonts w:ascii="Arial" w:hAnsi="Arial" w:cs="Arial"/>
          <w:sz w:val="24"/>
          <w:szCs w:val="24"/>
        </w:rPr>
        <w:t>, and Hubbard, T</w:t>
      </w:r>
      <w:r w:rsidRPr="00FD0AD9">
        <w:rPr>
          <w:rFonts w:ascii="Arial" w:hAnsi="Arial" w:cs="Arial"/>
          <w:sz w:val="24"/>
          <w:szCs w:val="24"/>
        </w:rPr>
        <w:t xml:space="preserve">J. </w:t>
      </w:r>
      <w:proofErr w:type="spellStart"/>
      <w:r w:rsidRPr="00FD0AD9">
        <w:rPr>
          <w:rFonts w:ascii="Arial" w:hAnsi="Arial" w:cs="Arial"/>
          <w:sz w:val="24"/>
          <w:szCs w:val="24"/>
        </w:rPr>
        <w:t>Talar</w:t>
      </w:r>
      <w:proofErr w:type="spellEnd"/>
      <w:r w:rsidRPr="00FD0AD9">
        <w:rPr>
          <w:rFonts w:ascii="Arial" w:hAnsi="Arial" w:cs="Arial"/>
          <w:sz w:val="24"/>
          <w:szCs w:val="24"/>
        </w:rPr>
        <w:t xml:space="preserve"> positional fault in persons with chronic ankle instability. </w:t>
      </w:r>
      <w:r>
        <w:rPr>
          <w:rFonts w:ascii="Arial" w:hAnsi="Arial" w:cs="Arial"/>
          <w:i/>
          <w:iCs/>
          <w:sz w:val="24"/>
          <w:szCs w:val="24"/>
        </w:rPr>
        <w:t xml:space="preserve">Arch Phys Med </w:t>
      </w:r>
      <w:proofErr w:type="spellStart"/>
      <w:r>
        <w:rPr>
          <w:rFonts w:ascii="Arial" w:hAnsi="Arial" w:cs="Arial"/>
          <w:i/>
          <w:iCs/>
          <w:sz w:val="24"/>
          <w:szCs w:val="24"/>
        </w:rPr>
        <w:t>Rehabil</w:t>
      </w:r>
      <w:proofErr w:type="spellEnd"/>
      <w:r>
        <w:rPr>
          <w:rFonts w:ascii="Arial" w:hAnsi="Arial" w:cs="Arial"/>
          <w:sz w:val="24"/>
          <w:szCs w:val="24"/>
        </w:rPr>
        <w:t xml:space="preserve"> 91:</w:t>
      </w:r>
      <w:r w:rsidRPr="00FD0AD9">
        <w:rPr>
          <w:rFonts w:ascii="Arial" w:hAnsi="Arial" w:cs="Arial"/>
          <w:sz w:val="24"/>
          <w:szCs w:val="24"/>
        </w:rPr>
        <w:t>1267</w:t>
      </w:r>
      <w:r>
        <w:rPr>
          <w:rFonts w:ascii="Arial" w:hAnsi="Arial" w:cs="Arial"/>
          <w:sz w:val="24"/>
          <w:szCs w:val="24"/>
        </w:rPr>
        <w:t xml:space="preserve"> – 1271,</w:t>
      </w:r>
      <w:r w:rsidRPr="00FD0AD9">
        <w:rPr>
          <w:rFonts w:ascii="Arial" w:hAnsi="Arial" w:cs="Arial"/>
          <w:sz w:val="24"/>
          <w:szCs w:val="24"/>
        </w:rPr>
        <w:t xml:space="preserve"> 2010.</w:t>
      </w:r>
    </w:p>
    <w:p w14:paraId="48E01D59" w14:textId="77777777" w:rsidR="00F725D1" w:rsidRPr="00FA62E8" w:rsidRDefault="00F725D1" w:rsidP="00F725D1">
      <w:pPr>
        <w:pStyle w:val="ListParagraph"/>
        <w:numPr>
          <w:ilvl w:val="0"/>
          <w:numId w:val="1"/>
        </w:numPr>
        <w:spacing w:line="480" w:lineRule="auto"/>
        <w:jc w:val="both"/>
        <w:rPr>
          <w:rFonts w:ascii="Arial" w:hAnsi="Arial" w:cs="Arial"/>
          <w:sz w:val="24"/>
          <w:szCs w:val="24"/>
        </w:rPr>
      </w:pPr>
      <w:proofErr w:type="spellStart"/>
      <w:r w:rsidRPr="00FA62E8">
        <w:rPr>
          <w:rFonts w:ascii="Arial" w:hAnsi="Arial" w:cs="Arial"/>
          <w:sz w:val="24"/>
          <w:szCs w:val="24"/>
        </w:rPr>
        <w:t>Wulf</w:t>
      </w:r>
      <w:proofErr w:type="spellEnd"/>
      <w:r>
        <w:rPr>
          <w:rFonts w:ascii="Arial" w:hAnsi="Arial" w:cs="Arial"/>
          <w:sz w:val="24"/>
          <w:szCs w:val="24"/>
        </w:rPr>
        <w:t>,</w:t>
      </w:r>
      <w:r w:rsidRPr="00FA62E8">
        <w:rPr>
          <w:rFonts w:ascii="Arial" w:hAnsi="Arial" w:cs="Arial"/>
          <w:sz w:val="24"/>
          <w:szCs w:val="24"/>
        </w:rPr>
        <w:t xml:space="preserve"> G</w:t>
      </w:r>
      <w:r>
        <w:rPr>
          <w:rFonts w:ascii="Arial" w:hAnsi="Arial" w:cs="Arial"/>
          <w:sz w:val="24"/>
          <w:szCs w:val="24"/>
        </w:rPr>
        <w:t>,</w:t>
      </w:r>
      <w:r w:rsidRPr="00FA62E8">
        <w:rPr>
          <w:rFonts w:ascii="Arial" w:hAnsi="Arial" w:cs="Arial"/>
          <w:sz w:val="24"/>
          <w:szCs w:val="24"/>
        </w:rPr>
        <w:t xml:space="preserve"> and </w:t>
      </w:r>
      <w:proofErr w:type="spellStart"/>
      <w:r w:rsidRPr="00FA62E8">
        <w:rPr>
          <w:rFonts w:ascii="Arial" w:hAnsi="Arial" w:cs="Arial"/>
          <w:sz w:val="24"/>
          <w:szCs w:val="24"/>
        </w:rPr>
        <w:t>Prinz</w:t>
      </w:r>
      <w:proofErr w:type="spellEnd"/>
      <w:r>
        <w:rPr>
          <w:rFonts w:ascii="Arial" w:hAnsi="Arial" w:cs="Arial"/>
          <w:sz w:val="24"/>
          <w:szCs w:val="24"/>
        </w:rPr>
        <w:t>,</w:t>
      </w:r>
      <w:r w:rsidRPr="00FA62E8">
        <w:rPr>
          <w:rFonts w:ascii="Arial" w:hAnsi="Arial" w:cs="Arial"/>
          <w:sz w:val="24"/>
          <w:szCs w:val="24"/>
        </w:rPr>
        <w:t xml:space="preserve"> W. Directing attention to movement effects enhances learning: A review. </w:t>
      </w:r>
      <w:proofErr w:type="spellStart"/>
      <w:r w:rsidRPr="00A80D8D">
        <w:rPr>
          <w:rFonts w:ascii="Arial" w:hAnsi="Arial" w:cs="Arial"/>
          <w:i/>
          <w:sz w:val="24"/>
          <w:szCs w:val="24"/>
        </w:rPr>
        <w:t>Psychon</w:t>
      </w:r>
      <w:proofErr w:type="spellEnd"/>
      <w:r w:rsidRPr="00A80D8D">
        <w:rPr>
          <w:rFonts w:ascii="Arial" w:hAnsi="Arial" w:cs="Arial"/>
          <w:i/>
          <w:sz w:val="24"/>
          <w:szCs w:val="24"/>
        </w:rPr>
        <w:t xml:space="preserve"> Bull Rev</w:t>
      </w:r>
      <w:r w:rsidRPr="00FA62E8">
        <w:rPr>
          <w:rFonts w:ascii="Arial" w:hAnsi="Arial" w:cs="Arial"/>
          <w:sz w:val="24"/>
          <w:szCs w:val="24"/>
        </w:rPr>
        <w:t xml:space="preserve"> 8:648</w:t>
      </w:r>
      <w:r>
        <w:rPr>
          <w:rFonts w:ascii="Arial" w:hAnsi="Arial" w:cs="Arial"/>
          <w:sz w:val="24"/>
          <w:szCs w:val="24"/>
        </w:rPr>
        <w:t xml:space="preserve"> </w:t>
      </w:r>
      <w:r w:rsidRPr="00FA62E8">
        <w:rPr>
          <w:rFonts w:ascii="Arial" w:hAnsi="Arial" w:cs="Arial"/>
          <w:sz w:val="24"/>
          <w:szCs w:val="24"/>
        </w:rPr>
        <w:t>–</w:t>
      </w:r>
      <w:r>
        <w:rPr>
          <w:rFonts w:ascii="Arial" w:hAnsi="Arial" w:cs="Arial"/>
          <w:sz w:val="24"/>
          <w:szCs w:val="24"/>
        </w:rPr>
        <w:t xml:space="preserve"> </w:t>
      </w:r>
      <w:r w:rsidRPr="00FA62E8">
        <w:rPr>
          <w:rFonts w:ascii="Arial" w:hAnsi="Arial" w:cs="Arial"/>
          <w:sz w:val="24"/>
          <w:szCs w:val="24"/>
        </w:rPr>
        <w:t>660, 2001.</w:t>
      </w:r>
    </w:p>
    <w:p w14:paraId="58D2CA54" w14:textId="77777777" w:rsidR="00F725D1" w:rsidRPr="003F0EB8" w:rsidRDefault="00F725D1" w:rsidP="00F725D1">
      <w:pPr>
        <w:pStyle w:val="ListParagraph"/>
        <w:numPr>
          <w:ilvl w:val="0"/>
          <w:numId w:val="1"/>
        </w:numPr>
        <w:spacing w:line="480" w:lineRule="auto"/>
        <w:jc w:val="both"/>
        <w:rPr>
          <w:rFonts w:ascii="Arial" w:hAnsi="Arial" w:cs="Arial"/>
          <w:sz w:val="24"/>
          <w:szCs w:val="24"/>
        </w:rPr>
      </w:pPr>
      <w:proofErr w:type="spellStart"/>
      <w:r w:rsidRPr="003F0EB8">
        <w:rPr>
          <w:rFonts w:ascii="Arial" w:hAnsi="Arial" w:cs="Arial"/>
          <w:sz w:val="24"/>
          <w:szCs w:val="24"/>
        </w:rPr>
        <w:t>Wulf</w:t>
      </w:r>
      <w:proofErr w:type="spellEnd"/>
      <w:r>
        <w:rPr>
          <w:rFonts w:ascii="Arial" w:hAnsi="Arial" w:cs="Arial"/>
          <w:sz w:val="24"/>
          <w:szCs w:val="24"/>
        </w:rPr>
        <w:t>,</w:t>
      </w:r>
      <w:r w:rsidRPr="003F0EB8">
        <w:rPr>
          <w:rFonts w:ascii="Arial" w:hAnsi="Arial" w:cs="Arial"/>
          <w:sz w:val="24"/>
          <w:szCs w:val="24"/>
        </w:rPr>
        <w:t xml:space="preserve"> G, </w:t>
      </w:r>
      <w:proofErr w:type="spellStart"/>
      <w:r w:rsidRPr="003F0EB8">
        <w:rPr>
          <w:rFonts w:ascii="Arial" w:hAnsi="Arial" w:cs="Arial"/>
          <w:sz w:val="24"/>
          <w:szCs w:val="24"/>
        </w:rPr>
        <w:t>McConnel</w:t>
      </w:r>
      <w:proofErr w:type="spellEnd"/>
      <w:r>
        <w:rPr>
          <w:rFonts w:ascii="Arial" w:hAnsi="Arial" w:cs="Arial"/>
          <w:sz w:val="24"/>
          <w:szCs w:val="24"/>
        </w:rPr>
        <w:t>,</w:t>
      </w:r>
      <w:r w:rsidRPr="003F0EB8">
        <w:rPr>
          <w:rFonts w:ascii="Arial" w:hAnsi="Arial" w:cs="Arial"/>
          <w:sz w:val="24"/>
          <w:szCs w:val="24"/>
        </w:rPr>
        <w:t xml:space="preserve"> N, Gartner</w:t>
      </w:r>
      <w:r>
        <w:rPr>
          <w:rFonts w:ascii="Arial" w:hAnsi="Arial" w:cs="Arial"/>
          <w:sz w:val="24"/>
          <w:szCs w:val="24"/>
        </w:rPr>
        <w:t>,</w:t>
      </w:r>
      <w:r w:rsidRPr="003F0EB8">
        <w:rPr>
          <w:rFonts w:ascii="Arial" w:hAnsi="Arial" w:cs="Arial"/>
          <w:sz w:val="24"/>
          <w:szCs w:val="24"/>
        </w:rPr>
        <w:t xml:space="preserve"> M, and Schwarz</w:t>
      </w:r>
      <w:r>
        <w:rPr>
          <w:rFonts w:ascii="Arial" w:hAnsi="Arial" w:cs="Arial"/>
          <w:sz w:val="24"/>
          <w:szCs w:val="24"/>
        </w:rPr>
        <w:t>,</w:t>
      </w:r>
      <w:r w:rsidRPr="003F0EB8">
        <w:rPr>
          <w:rFonts w:ascii="Arial" w:hAnsi="Arial" w:cs="Arial"/>
          <w:sz w:val="24"/>
          <w:szCs w:val="24"/>
        </w:rPr>
        <w:t xml:space="preserve"> A. Enhancing the learning of sports skills through external-focus feedback. </w:t>
      </w:r>
      <w:r w:rsidRPr="00A80D8D">
        <w:rPr>
          <w:rFonts w:ascii="Arial" w:hAnsi="Arial" w:cs="Arial"/>
          <w:i/>
          <w:sz w:val="24"/>
          <w:szCs w:val="24"/>
        </w:rPr>
        <w:t xml:space="preserve">J Mot </w:t>
      </w:r>
      <w:proofErr w:type="spellStart"/>
      <w:r w:rsidRPr="00A80D8D">
        <w:rPr>
          <w:rFonts w:ascii="Arial" w:hAnsi="Arial" w:cs="Arial"/>
          <w:i/>
          <w:sz w:val="24"/>
          <w:szCs w:val="24"/>
        </w:rPr>
        <w:t>Behav</w:t>
      </w:r>
      <w:proofErr w:type="spellEnd"/>
      <w:r w:rsidRPr="003F0EB8">
        <w:rPr>
          <w:rFonts w:ascii="Arial" w:hAnsi="Arial" w:cs="Arial"/>
          <w:sz w:val="24"/>
          <w:szCs w:val="24"/>
        </w:rPr>
        <w:t xml:space="preserve"> 34:171</w:t>
      </w:r>
      <w:r>
        <w:rPr>
          <w:rFonts w:ascii="Arial" w:hAnsi="Arial" w:cs="Arial"/>
          <w:sz w:val="24"/>
          <w:szCs w:val="24"/>
        </w:rPr>
        <w:t xml:space="preserve"> </w:t>
      </w:r>
      <w:r w:rsidRPr="003F0EB8">
        <w:rPr>
          <w:rFonts w:ascii="Arial" w:hAnsi="Arial" w:cs="Arial"/>
          <w:sz w:val="24"/>
          <w:szCs w:val="24"/>
        </w:rPr>
        <w:t>–</w:t>
      </w:r>
      <w:r>
        <w:rPr>
          <w:rFonts w:ascii="Arial" w:hAnsi="Arial" w:cs="Arial"/>
          <w:sz w:val="24"/>
          <w:szCs w:val="24"/>
        </w:rPr>
        <w:t xml:space="preserve"> </w:t>
      </w:r>
      <w:r w:rsidRPr="003F0EB8">
        <w:rPr>
          <w:rFonts w:ascii="Arial" w:hAnsi="Arial" w:cs="Arial"/>
          <w:sz w:val="24"/>
          <w:szCs w:val="24"/>
        </w:rPr>
        <w:t>182, 2002.</w:t>
      </w:r>
    </w:p>
    <w:p w14:paraId="4ECE2562" w14:textId="77777777" w:rsidR="00F725D1" w:rsidRPr="00A80D8D" w:rsidRDefault="00F725D1" w:rsidP="00F725D1">
      <w:pPr>
        <w:pStyle w:val="ListParagraph"/>
        <w:numPr>
          <w:ilvl w:val="0"/>
          <w:numId w:val="1"/>
        </w:numPr>
        <w:spacing w:line="480" w:lineRule="auto"/>
        <w:jc w:val="both"/>
        <w:rPr>
          <w:rFonts w:ascii="Arial" w:hAnsi="Arial" w:cs="Arial"/>
          <w:sz w:val="24"/>
          <w:szCs w:val="24"/>
        </w:rPr>
      </w:pPr>
      <w:proofErr w:type="spellStart"/>
      <w:r w:rsidRPr="00A80D8D">
        <w:rPr>
          <w:rFonts w:ascii="Arial" w:hAnsi="Arial" w:cs="Arial"/>
          <w:sz w:val="24"/>
          <w:szCs w:val="24"/>
        </w:rPr>
        <w:t>Wulf</w:t>
      </w:r>
      <w:proofErr w:type="spellEnd"/>
      <w:r>
        <w:rPr>
          <w:rFonts w:ascii="Arial" w:hAnsi="Arial" w:cs="Arial"/>
          <w:sz w:val="24"/>
          <w:szCs w:val="24"/>
        </w:rPr>
        <w:t>,</w:t>
      </w:r>
      <w:r w:rsidRPr="00A80D8D">
        <w:rPr>
          <w:rFonts w:ascii="Arial" w:hAnsi="Arial" w:cs="Arial"/>
          <w:sz w:val="24"/>
          <w:szCs w:val="24"/>
        </w:rPr>
        <w:t xml:space="preserve"> G, </w:t>
      </w:r>
      <w:proofErr w:type="spellStart"/>
      <w:r w:rsidRPr="00A80D8D">
        <w:rPr>
          <w:rFonts w:ascii="Arial" w:hAnsi="Arial" w:cs="Arial"/>
          <w:sz w:val="24"/>
          <w:szCs w:val="24"/>
        </w:rPr>
        <w:t>Dufek</w:t>
      </w:r>
      <w:proofErr w:type="spellEnd"/>
      <w:r>
        <w:rPr>
          <w:rFonts w:ascii="Arial" w:hAnsi="Arial" w:cs="Arial"/>
          <w:sz w:val="24"/>
          <w:szCs w:val="24"/>
        </w:rPr>
        <w:t>,</w:t>
      </w:r>
      <w:r w:rsidRPr="00A80D8D">
        <w:rPr>
          <w:rFonts w:ascii="Arial" w:hAnsi="Arial" w:cs="Arial"/>
          <w:sz w:val="24"/>
          <w:szCs w:val="24"/>
        </w:rPr>
        <w:t xml:space="preserve"> JS, Lozano</w:t>
      </w:r>
      <w:r>
        <w:rPr>
          <w:rFonts w:ascii="Arial" w:hAnsi="Arial" w:cs="Arial"/>
          <w:sz w:val="24"/>
          <w:szCs w:val="24"/>
        </w:rPr>
        <w:t>,</w:t>
      </w:r>
      <w:r w:rsidRPr="00A80D8D">
        <w:rPr>
          <w:rFonts w:ascii="Arial" w:hAnsi="Arial" w:cs="Arial"/>
          <w:sz w:val="24"/>
          <w:szCs w:val="24"/>
        </w:rPr>
        <w:t xml:space="preserve"> L, and Pettigrew</w:t>
      </w:r>
      <w:r>
        <w:rPr>
          <w:rFonts w:ascii="Arial" w:hAnsi="Arial" w:cs="Arial"/>
          <w:sz w:val="24"/>
          <w:szCs w:val="24"/>
        </w:rPr>
        <w:t>,</w:t>
      </w:r>
      <w:r w:rsidRPr="00A80D8D">
        <w:rPr>
          <w:rFonts w:ascii="Arial" w:hAnsi="Arial" w:cs="Arial"/>
          <w:sz w:val="24"/>
          <w:szCs w:val="24"/>
        </w:rPr>
        <w:t xml:space="preserve"> C. Increased jump height and reduced EMG activity with external focus. </w:t>
      </w:r>
      <w:r w:rsidRPr="00A80D8D">
        <w:rPr>
          <w:rFonts w:ascii="Arial" w:hAnsi="Arial" w:cs="Arial"/>
          <w:i/>
          <w:sz w:val="24"/>
          <w:szCs w:val="24"/>
        </w:rPr>
        <w:t xml:space="preserve">Hum </w:t>
      </w:r>
      <w:proofErr w:type="spellStart"/>
      <w:r w:rsidRPr="00A80D8D">
        <w:rPr>
          <w:rFonts w:ascii="Arial" w:hAnsi="Arial" w:cs="Arial"/>
          <w:i/>
          <w:sz w:val="24"/>
          <w:szCs w:val="24"/>
        </w:rPr>
        <w:t>Mov</w:t>
      </w:r>
      <w:proofErr w:type="spellEnd"/>
      <w:r w:rsidRPr="00A80D8D">
        <w:rPr>
          <w:rFonts w:ascii="Arial" w:hAnsi="Arial" w:cs="Arial"/>
          <w:i/>
          <w:sz w:val="24"/>
          <w:szCs w:val="24"/>
        </w:rPr>
        <w:t xml:space="preserve"> </w:t>
      </w:r>
      <w:proofErr w:type="spellStart"/>
      <w:r w:rsidRPr="00A80D8D">
        <w:rPr>
          <w:rFonts w:ascii="Arial" w:hAnsi="Arial" w:cs="Arial"/>
          <w:i/>
          <w:sz w:val="24"/>
          <w:szCs w:val="24"/>
        </w:rPr>
        <w:t>Sci</w:t>
      </w:r>
      <w:proofErr w:type="spellEnd"/>
      <w:r w:rsidRPr="00A80D8D">
        <w:rPr>
          <w:rFonts w:ascii="Arial" w:hAnsi="Arial" w:cs="Arial"/>
          <w:sz w:val="24"/>
          <w:szCs w:val="24"/>
        </w:rPr>
        <w:t xml:space="preserve"> 29:440</w:t>
      </w:r>
      <w:r>
        <w:rPr>
          <w:rFonts w:ascii="Arial" w:hAnsi="Arial" w:cs="Arial"/>
          <w:sz w:val="24"/>
          <w:szCs w:val="24"/>
        </w:rPr>
        <w:t xml:space="preserve"> </w:t>
      </w:r>
      <w:r w:rsidRPr="00A80D8D">
        <w:rPr>
          <w:rFonts w:ascii="Arial" w:hAnsi="Arial" w:cs="Arial"/>
          <w:sz w:val="24"/>
          <w:szCs w:val="24"/>
        </w:rPr>
        <w:t>–</w:t>
      </w:r>
      <w:r>
        <w:rPr>
          <w:rFonts w:ascii="Arial" w:hAnsi="Arial" w:cs="Arial"/>
          <w:sz w:val="24"/>
          <w:szCs w:val="24"/>
        </w:rPr>
        <w:t xml:space="preserve"> </w:t>
      </w:r>
      <w:r w:rsidRPr="00A80D8D">
        <w:rPr>
          <w:rFonts w:ascii="Arial" w:hAnsi="Arial" w:cs="Arial"/>
          <w:sz w:val="24"/>
          <w:szCs w:val="24"/>
        </w:rPr>
        <w:t>448, 2010.</w:t>
      </w:r>
    </w:p>
    <w:p w14:paraId="557CF7E4" w14:textId="77777777" w:rsidR="00F725D1" w:rsidRPr="00A80D8D" w:rsidRDefault="00F725D1" w:rsidP="00F725D1">
      <w:pPr>
        <w:pStyle w:val="ListParagraph"/>
        <w:numPr>
          <w:ilvl w:val="0"/>
          <w:numId w:val="1"/>
        </w:numPr>
        <w:spacing w:line="480" w:lineRule="auto"/>
        <w:jc w:val="both"/>
        <w:rPr>
          <w:rFonts w:ascii="Arial" w:hAnsi="Arial" w:cs="Arial"/>
          <w:sz w:val="24"/>
          <w:szCs w:val="24"/>
        </w:rPr>
      </w:pPr>
      <w:proofErr w:type="spellStart"/>
      <w:r w:rsidRPr="00F11547">
        <w:rPr>
          <w:rFonts w:ascii="Arial" w:hAnsi="Arial" w:cs="Arial"/>
          <w:sz w:val="24"/>
          <w:szCs w:val="24"/>
        </w:rPr>
        <w:t>Wulf</w:t>
      </w:r>
      <w:proofErr w:type="spellEnd"/>
      <w:r w:rsidRPr="00F11547">
        <w:rPr>
          <w:rFonts w:ascii="Arial" w:hAnsi="Arial" w:cs="Arial"/>
          <w:sz w:val="24"/>
          <w:szCs w:val="24"/>
        </w:rPr>
        <w:t xml:space="preserve">, G, </w:t>
      </w:r>
      <w:proofErr w:type="spellStart"/>
      <w:r w:rsidRPr="00F11547">
        <w:rPr>
          <w:rFonts w:ascii="Arial" w:hAnsi="Arial" w:cs="Arial"/>
          <w:sz w:val="24"/>
          <w:szCs w:val="24"/>
        </w:rPr>
        <w:t>Shea</w:t>
      </w:r>
      <w:proofErr w:type="spellEnd"/>
      <w:r w:rsidRPr="00F11547">
        <w:rPr>
          <w:rFonts w:ascii="Arial" w:hAnsi="Arial" w:cs="Arial"/>
          <w:sz w:val="24"/>
          <w:szCs w:val="24"/>
        </w:rPr>
        <w:t>, C</w:t>
      </w:r>
      <w:r>
        <w:rPr>
          <w:rFonts w:ascii="Arial" w:hAnsi="Arial" w:cs="Arial"/>
          <w:sz w:val="24"/>
          <w:szCs w:val="24"/>
        </w:rPr>
        <w:t>,</w:t>
      </w:r>
      <w:r w:rsidRPr="00F11547">
        <w:rPr>
          <w:rFonts w:ascii="Arial" w:hAnsi="Arial" w:cs="Arial"/>
          <w:sz w:val="24"/>
          <w:szCs w:val="24"/>
        </w:rPr>
        <w:t xml:space="preserve"> and Lewthwaite, R. Motor skill learning and performance: a review of influential factors. </w:t>
      </w:r>
      <w:r w:rsidRPr="00A80D8D">
        <w:rPr>
          <w:rFonts w:ascii="Arial" w:hAnsi="Arial" w:cs="Arial"/>
          <w:i/>
          <w:sz w:val="24"/>
          <w:szCs w:val="24"/>
        </w:rPr>
        <w:t xml:space="preserve">Med </w:t>
      </w:r>
      <w:proofErr w:type="spellStart"/>
      <w:r w:rsidRPr="00A80D8D">
        <w:rPr>
          <w:rFonts w:ascii="Arial" w:hAnsi="Arial" w:cs="Arial"/>
          <w:i/>
          <w:sz w:val="24"/>
          <w:szCs w:val="24"/>
        </w:rPr>
        <w:t>Educ</w:t>
      </w:r>
      <w:proofErr w:type="spellEnd"/>
      <w:r w:rsidRPr="00F11547">
        <w:rPr>
          <w:rFonts w:ascii="Arial" w:hAnsi="Arial" w:cs="Arial"/>
          <w:sz w:val="24"/>
          <w:szCs w:val="24"/>
        </w:rPr>
        <w:t xml:space="preserve"> 44</w:t>
      </w:r>
      <w:r>
        <w:rPr>
          <w:rFonts w:ascii="Arial" w:hAnsi="Arial" w:cs="Arial"/>
          <w:sz w:val="24"/>
          <w:szCs w:val="24"/>
        </w:rPr>
        <w:t>:</w:t>
      </w:r>
      <w:r w:rsidRPr="00F11547">
        <w:rPr>
          <w:rFonts w:ascii="Arial" w:hAnsi="Arial" w:cs="Arial"/>
          <w:sz w:val="24"/>
          <w:szCs w:val="24"/>
        </w:rPr>
        <w:t>75</w:t>
      </w:r>
      <w:r>
        <w:rPr>
          <w:rFonts w:ascii="Arial" w:hAnsi="Arial" w:cs="Arial"/>
          <w:sz w:val="24"/>
          <w:szCs w:val="24"/>
        </w:rPr>
        <w:t xml:space="preserve"> – </w:t>
      </w:r>
      <w:r w:rsidRPr="00F11547">
        <w:rPr>
          <w:rFonts w:ascii="Arial" w:hAnsi="Arial" w:cs="Arial"/>
          <w:sz w:val="24"/>
          <w:szCs w:val="24"/>
        </w:rPr>
        <w:t>84</w:t>
      </w:r>
      <w:r>
        <w:rPr>
          <w:rFonts w:ascii="Arial" w:hAnsi="Arial" w:cs="Arial"/>
          <w:sz w:val="24"/>
          <w:szCs w:val="24"/>
        </w:rPr>
        <w:t xml:space="preserve">, </w:t>
      </w:r>
      <w:r w:rsidRPr="00F11547">
        <w:rPr>
          <w:rFonts w:ascii="Arial" w:hAnsi="Arial" w:cs="Arial"/>
          <w:sz w:val="24"/>
          <w:szCs w:val="24"/>
        </w:rPr>
        <w:t>2010.</w:t>
      </w:r>
    </w:p>
    <w:p w14:paraId="3B5D5CFC" w14:textId="5E51F95D" w:rsidR="00C32BB4" w:rsidRDefault="00C32BB4" w:rsidP="00F725D1">
      <w:pPr>
        <w:spacing w:line="480" w:lineRule="auto"/>
        <w:jc w:val="both"/>
        <w:rPr>
          <w:rFonts w:ascii="Arial" w:hAnsi="Arial" w:cs="Arial"/>
          <w:sz w:val="24"/>
          <w:szCs w:val="24"/>
        </w:rPr>
      </w:pPr>
    </w:p>
    <w:p w14:paraId="09D844EC" w14:textId="48D8C6EF" w:rsidR="00DC39AC" w:rsidRDefault="00DC39AC" w:rsidP="00F725D1">
      <w:pPr>
        <w:spacing w:line="480" w:lineRule="auto"/>
        <w:jc w:val="both"/>
        <w:rPr>
          <w:rFonts w:ascii="Arial" w:hAnsi="Arial" w:cs="Arial"/>
          <w:sz w:val="24"/>
          <w:szCs w:val="24"/>
        </w:rPr>
      </w:pPr>
    </w:p>
    <w:p w14:paraId="3F549751" w14:textId="2B3DC5C2" w:rsidR="00DC39AC" w:rsidRDefault="00DC39AC" w:rsidP="00F725D1">
      <w:pPr>
        <w:spacing w:line="480" w:lineRule="auto"/>
        <w:jc w:val="both"/>
        <w:rPr>
          <w:rFonts w:ascii="Arial" w:hAnsi="Arial" w:cs="Arial"/>
          <w:sz w:val="24"/>
          <w:szCs w:val="24"/>
        </w:rPr>
      </w:pPr>
    </w:p>
    <w:p w14:paraId="7BD87A51" w14:textId="3AD96345" w:rsidR="00DC39AC" w:rsidRDefault="00DC39AC" w:rsidP="00F725D1">
      <w:pPr>
        <w:spacing w:line="480" w:lineRule="auto"/>
        <w:jc w:val="both"/>
        <w:rPr>
          <w:rFonts w:ascii="Arial" w:hAnsi="Arial" w:cs="Arial"/>
          <w:sz w:val="24"/>
          <w:szCs w:val="24"/>
        </w:rPr>
      </w:pPr>
    </w:p>
    <w:p w14:paraId="40C232FF" w14:textId="752B2DCF" w:rsidR="00DC39AC" w:rsidRDefault="00DC39AC" w:rsidP="00F725D1">
      <w:pPr>
        <w:spacing w:line="480" w:lineRule="auto"/>
        <w:jc w:val="both"/>
        <w:rPr>
          <w:rFonts w:ascii="Arial" w:hAnsi="Arial" w:cs="Arial"/>
          <w:sz w:val="24"/>
          <w:szCs w:val="24"/>
        </w:rPr>
      </w:pPr>
    </w:p>
    <w:p w14:paraId="148961DA" w14:textId="757BA136" w:rsidR="00DC39AC" w:rsidRDefault="00DC39AC" w:rsidP="00F725D1">
      <w:pPr>
        <w:spacing w:line="480" w:lineRule="auto"/>
        <w:jc w:val="both"/>
        <w:rPr>
          <w:rFonts w:ascii="Arial" w:hAnsi="Arial" w:cs="Arial"/>
          <w:sz w:val="24"/>
          <w:szCs w:val="24"/>
        </w:rPr>
      </w:pPr>
    </w:p>
    <w:p w14:paraId="22E49D97" w14:textId="377E5ED5" w:rsidR="00DC39AC" w:rsidRDefault="00DC39AC" w:rsidP="00F725D1">
      <w:pPr>
        <w:spacing w:line="480" w:lineRule="auto"/>
        <w:jc w:val="both"/>
        <w:rPr>
          <w:rFonts w:ascii="Arial" w:hAnsi="Arial" w:cs="Arial"/>
          <w:sz w:val="24"/>
          <w:szCs w:val="24"/>
        </w:rPr>
      </w:pPr>
    </w:p>
    <w:p w14:paraId="0608D4F8" w14:textId="1BDEDB6E" w:rsidR="00DC39AC" w:rsidRDefault="00DC39AC" w:rsidP="00F725D1">
      <w:pPr>
        <w:spacing w:line="480" w:lineRule="auto"/>
        <w:jc w:val="both"/>
        <w:rPr>
          <w:rFonts w:ascii="Arial" w:hAnsi="Arial" w:cs="Arial"/>
          <w:sz w:val="24"/>
          <w:szCs w:val="24"/>
        </w:rPr>
      </w:pPr>
    </w:p>
    <w:p w14:paraId="4F94BA51" w14:textId="17BC877A" w:rsidR="00DC39AC" w:rsidRDefault="00DC39AC" w:rsidP="00F725D1">
      <w:pPr>
        <w:spacing w:line="480" w:lineRule="auto"/>
        <w:jc w:val="both"/>
        <w:rPr>
          <w:rFonts w:ascii="Arial" w:hAnsi="Arial" w:cs="Arial"/>
          <w:sz w:val="24"/>
          <w:szCs w:val="24"/>
        </w:rPr>
      </w:pPr>
    </w:p>
    <w:p w14:paraId="36A602D3" w14:textId="19C738A3" w:rsidR="00DC39AC" w:rsidRDefault="00DC39AC" w:rsidP="00F725D1">
      <w:pPr>
        <w:spacing w:line="480" w:lineRule="auto"/>
        <w:jc w:val="both"/>
        <w:rPr>
          <w:rFonts w:ascii="Arial" w:hAnsi="Arial" w:cs="Arial"/>
          <w:sz w:val="24"/>
          <w:szCs w:val="24"/>
        </w:rPr>
      </w:pPr>
    </w:p>
    <w:p w14:paraId="0AD492D8" w14:textId="181222D7" w:rsidR="00DC39AC" w:rsidRDefault="00DC39AC" w:rsidP="00F725D1">
      <w:pPr>
        <w:spacing w:line="480" w:lineRule="auto"/>
        <w:jc w:val="both"/>
        <w:rPr>
          <w:rFonts w:ascii="Arial" w:hAnsi="Arial" w:cs="Arial"/>
          <w:sz w:val="24"/>
          <w:szCs w:val="24"/>
        </w:rPr>
      </w:pPr>
    </w:p>
    <w:p w14:paraId="0ACF58B1" w14:textId="4F8A35D2" w:rsidR="00DC39AC" w:rsidRDefault="00DC39AC" w:rsidP="00F725D1">
      <w:pPr>
        <w:spacing w:line="480" w:lineRule="auto"/>
        <w:jc w:val="both"/>
        <w:rPr>
          <w:rFonts w:ascii="Arial" w:hAnsi="Arial" w:cs="Arial"/>
          <w:sz w:val="24"/>
          <w:szCs w:val="24"/>
        </w:rPr>
      </w:pPr>
    </w:p>
    <w:p w14:paraId="043FA9FC" w14:textId="6045D806" w:rsidR="00DC39AC" w:rsidRDefault="00DC39AC" w:rsidP="00F725D1">
      <w:pPr>
        <w:spacing w:line="480" w:lineRule="auto"/>
        <w:jc w:val="both"/>
        <w:rPr>
          <w:rFonts w:ascii="Arial" w:hAnsi="Arial" w:cs="Arial"/>
          <w:sz w:val="24"/>
          <w:szCs w:val="24"/>
        </w:rPr>
      </w:pPr>
    </w:p>
    <w:p w14:paraId="727D44AE" w14:textId="4AC0B3A2" w:rsidR="002F11F7" w:rsidRDefault="002F11F7" w:rsidP="00F725D1">
      <w:pPr>
        <w:spacing w:line="480" w:lineRule="auto"/>
        <w:jc w:val="both"/>
        <w:rPr>
          <w:rFonts w:ascii="Arial" w:hAnsi="Arial" w:cs="Arial"/>
          <w:sz w:val="24"/>
          <w:szCs w:val="24"/>
        </w:rPr>
      </w:pPr>
    </w:p>
    <w:p w14:paraId="5DB82165" w14:textId="77777777" w:rsidR="002F11F7" w:rsidRDefault="002F11F7" w:rsidP="00F725D1">
      <w:pPr>
        <w:spacing w:line="480" w:lineRule="auto"/>
        <w:jc w:val="both"/>
        <w:rPr>
          <w:rFonts w:ascii="Arial" w:hAnsi="Arial" w:cs="Arial"/>
          <w:sz w:val="24"/>
          <w:szCs w:val="24"/>
        </w:rPr>
      </w:pPr>
    </w:p>
    <w:p w14:paraId="67E1976F" w14:textId="547B7116" w:rsidR="00DC39AC" w:rsidRDefault="00DC39AC" w:rsidP="00F725D1">
      <w:pPr>
        <w:spacing w:line="480" w:lineRule="auto"/>
        <w:jc w:val="both"/>
        <w:rPr>
          <w:rFonts w:ascii="Arial" w:hAnsi="Arial" w:cs="Arial"/>
          <w:sz w:val="24"/>
          <w:szCs w:val="24"/>
        </w:rPr>
      </w:pPr>
    </w:p>
    <w:p w14:paraId="403B40D8" w14:textId="3B29898A" w:rsidR="00334616" w:rsidRDefault="00334616" w:rsidP="00DC39AC">
      <w:pPr>
        <w:spacing w:line="480" w:lineRule="auto"/>
        <w:jc w:val="both"/>
        <w:rPr>
          <w:rFonts w:ascii="Arial" w:hAnsi="Arial" w:cs="Arial"/>
          <w:b/>
          <w:sz w:val="24"/>
          <w:szCs w:val="24"/>
        </w:rPr>
      </w:pPr>
      <w:r w:rsidRPr="00E876E1">
        <w:rPr>
          <w:rFonts w:ascii="Arial" w:hAnsi="Arial" w:cs="Arial"/>
          <w:b/>
          <w:sz w:val="24"/>
          <w:szCs w:val="24"/>
        </w:rPr>
        <w:t xml:space="preserve">Table 1. </w:t>
      </w:r>
      <w:r>
        <w:rPr>
          <w:rFonts w:ascii="Arial" w:hAnsi="Arial" w:cs="Arial"/>
          <w:sz w:val="24"/>
          <w:szCs w:val="24"/>
        </w:rPr>
        <w:t xml:space="preserve">Normative values </w:t>
      </w:r>
      <w:r w:rsidR="007B124F">
        <w:rPr>
          <w:rFonts w:ascii="Arial" w:hAnsi="Arial" w:cs="Arial"/>
          <w:sz w:val="24"/>
          <w:szCs w:val="24"/>
        </w:rPr>
        <w:t xml:space="preserve">within healthy populations </w:t>
      </w:r>
      <w:r>
        <w:rPr>
          <w:rFonts w:ascii="Arial" w:hAnsi="Arial" w:cs="Arial"/>
          <w:sz w:val="24"/>
          <w:szCs w:val="24"/>
        </w:rPr>
        <w:t xml:space="preserve">for the WBLT </w:t>
      </w:r>
      <w:r w:rsidR="007B124F">
        <w:rPr>
          <w:rFonts w:ascii="Arial" w:hAnsi="Arial" w:cs="Arial"/>
          <w:sz w:val="24"/>
          <w:szCs w:val="24"/>
        </w:rPr>
        <w:t>using the various measurement techniques</w:t>
      </w:r>
      <w:r w:rsidRPr="00E876E1">
        <w:rPr>
          <w:rFonts w:ascii="Arial" w:hAnsi="Arial" w:cs="Arial"/>
          <w:sz w:val="24"/>
          <w:szCs w:val="24"/>
        </w:rPr>
        <w:t>.</w:t>
      </w:r>
    </w:p>
    <w:p w14:paraId="3D8E60CA" w14:textId="55B75787" w:rsidR="00DC39AC" w:rsidRPr="00E876E1" w:rsidRDefault="00334616" w:rsidP="00DC39AC">
      <w:pPr>
        <w:spacing w:line="480" w:lineRule="auto"/>
        <w:jc w:val="both"/>
        <w:rPr>
          <w:rFonts w:ascii="Arial" w:hAnsi="Arial" w:cs="Arial"/>
          <w:sz w:val="24"/>
          <w:szCs w:val="24"/>
        </w:rPr>
      </w:pPr>
      <w:r>
        <w:rPr>
          <w:rFonts w:ascii="Arial" w:hAnsi="Arial" w:cs="Arial"/>
          <w:b/>
          <w:sz w:val="24"/>
          <w:szCs w:val="24"/>
        </w:rPr>
        <w:t>Table 2</w:t>
      </w:r>
      <w:r w:rsidR="00DC39AC" w:rsidRPr="00E876E1">
        <w:rPr>
          <w:rFonts w:ascii="Arial" w:hAnsi="Arial" w:cs="Arial"/>
          <w:b/>
          <w:sz w:val="24"/>
          <w:szCs w:val="24"/>
        </w:rPr>
        <w:t xml:space="preserve">. </w:t>
      </w:r>
      <w:r w:rsidR="00DC39AC" w:rsidRPr="00E876E1">
        <w:rPr>
          <w:rFonts w:ascii="Arial" w:hAnsi="Arial" w:cs="Arial"/>
          <w:sz w:val="24"/>
          <w:szCs w:val="24"/>
        </w:rPr>
        <w:t>Exercise progression for improving squatting and landing mechanics using a constraints based approach to varying the demands for ankle dorsiflexion ROM.</w:t>
      </w:r>
    </w:p>
    <w:p w14:paraId="1A24013F" w14:textId="77777777" w:rsidR="00DC39AC" w:rsidRPr="00E876E1" w:rsidRDefault="00DC39AC" w:rsidP="00DC39AC">
      <w:pPr>
        <w:spacing w:line="480" w:lineRule="auto"/>
        <w:jc w:val="both"/>
        <w:rPr>
          <w:rFonts w:ascii="Arial" w:hAnsi="Arial" w:cs="Arial"/>
          <w:sz w:val="24"/>
          <w:szCs w:val="24"/>
        </w:rPr>
      </w:pPr>
      <w:r w:rsidRPr="00E876E1">
        <w:rPr>
          <w:rFonts w:ascii="Arial" w:hAnsi="Arial" w:cs="Arial"/>
          <w:b/>
          <w:sz w:val="24"/>
          <w:szCs w:val="24"/>
        </w:rPr>
        <w:t>Figure 1.</w:t>
      </w:r>
      <w:r>
        <w:rPr>
          <w:rFonts w:ascii="Arial" w:hAnsi="Arial" w:cs="Arial"/>
          <w:sz w:val="24"/>
          <w:szCs w:val="24"/>
        </w:rPr>
        <w:t xml:space="preserve"> Weight-bearing lunge test. The athlete</w:t>
      </w:r>
      <w:r w:rsidRPr="00E876E1">
        <w:rPr>
          <w:rFonts w:ascii="Arial" w:hAnsi="Arial" w:cs="Arial"/>
          <w:sz w:val="24"/>
          <w:szCs w:val="24"/>
        </w:rPr>
        <w:t xml:space="preserve"> stand</w:t>
      </w:r>
      <w:r>
        <w:rPr>
          <w:rFonts w:ascii="Arial" w:hAnsi="Arial" w:cs="Arial"/>
          <w:sz w:val="24"/>
          <w:szCs w:val="24"/>
        </w:rPr>
        <w:t>s</w:t>
      </w:r>
      <w:r w:rsidRPr="00E876E1">
        <w:rPr>
          <w:rFonts w:ascii="Arial" w:hAnsi="Arial" w:cs="Arial"/>
          <w:sz w:val="24"/>
          <w:szCs w:val="24"/>
        </w:rPr>
        <w:t xml:space="preserve"> facing a wall, with the tested foot positioned closest to the wall. The second toe, centre of the calcaneus and centre of the patella are all aligned perpendicular to the wall and remain within this plane throughout the test. The </w:t>
      </w:r>
      <w:r>
        <w:rPr>
          <w:rFonts w:ascii="Arial" w:hAnsi="Arial" w:cs="Arial"/>
          <w:sz w:val="24"/>
          <w:szCs w:val="24"/>
        </w:rPr>
        <w:t>athlete</w:t>
      </w:r>
      <w:r w:rsidRPr="00E876E1">
        <w:rPr>
          <w:rFonts w:ascii="Arial" w:hAnsi="Arial" w:cs="Arial"/>
          <w:sz w:val="24"/>
          <w:szCs w:val="24"/>
        </w:rPr>
        <w:t xml:space="preserve"> </w:t>
      </w:r>
      <w:r>
        <w:rPr>
          <w:rFonts w:ascii="Arial" w:hAnsi="Arial" w:cs="Arial"/>
          <w:sz w:val="24"/>
          <w:szCs w:val="24"/>
        </w:rPr>
        <w:t>positions</w:t>
      </w:r>
      <w:r w:rsidRPr="00E876E1">
        <w:rPr>
          <w:rFonts w:ascii="Arial" w:hAnsi="Arial" w:cs="Arial"/>
          <w:sz w:val="24"/>
          <w:szCs w:val="24"/>
        </w:rPr>
        <w:t xml:space="preserve"> their non-testing leg behind them so to not obscure </w:t>
      </w:r>
      <w:r>
        <w:rPr>
          <w:rFonts w:ascii="Arial" w:hAnsi="Arial" w:cs="Arial"/>
          <w:sz w:val="24"/>
          <w:szCs w:val="24"/>
        </w:rPr>
        <w:t xml:space="preserve">the </w:t>
      </w:r>
      <w:r w:rsidRPr="00E876E1">
        <w:rPr>
          <w:rFonts w:ascii="Arial" w:hAnsi="Arial" w:cs="Arial"/>
          <w:sz w:val="24"/>
          <w:szCs w:val="24"/>
        </w:rPr>
        <w:t>r</w:t>
      </w:r>
      <w:r>
        <w:rPr>
          <w:rFonts w:ascii="Arial" w:hAnsi="Arial" w:cs="Arial"/>
          <w:sz w:val="24"/>
          <w:szCs w:val="24"/>
        </w:rPr>
        <w:t>esult</w:t>
      </w:r>
      <w:r w:rsidRPr="00E876E1">
        <w:rPr>
          <w:rFonts w:ascii="Arial" w:hAnsi="Arial" w:cs="Arial"/>
          <w:sz w:val="24"/>
          <w:szCs w:val="24"/>
        </w:rPr>
        <w:t xml:space="preserve">, with the hands </w:t>
      </w:r>
      <w:r>
        <w:rPr>
          <w:rFonts w:ascii="Arial" w:hAnsi="Arial" w:cs="Arial"/>
          <w:sz w:val="24"/>
          <w:szCs w:val="24"/>
        </w:rPr>
        <w:t>placed</w:t>
      </w:r>
      <w:r w:rsidRPr="00E876E1">
        <w:rPr>
          <w:rFonts w:ascii="Arial" w:hAnsi="Arial" w:cs="Arial"/>
          <w:sz w:val="24"/>
          <w:szCs w:val="24"/>
        </w:rPr>
        <w:t xml:space="preserve"> on the wall ahead. The athlete lunges forward until the front knee contacts the wall. The heel must remain in contact with the floor throughout. Upon successful completion, </w:t>
      </w:r>
      <w:r>
        <w:rPr>
          <w:rFonts w:ascii="Arial" w:hAnsi="Arial" w:cs="Arial"/>
          <w:sz w:val="24"/>
          <w:szCs w:val="24"/>
        </w:rPr>
        <w:t>the athlete</w:t>
      </w:r>
      <w:r w:rsidRPr="00E876E1">
        <w:rPr>
          <w:rFonts w:ascii="Arial" w:hAnsi="Arial" w:cs="Arial"/>
          <w:sz w:val="24"/>
          <w:szCs w:val="24"/>
        </w:rPr>
        <w:t xml:space="preserve"> </w:t>
      </w:r>
      <w:r>
        <w:rPr>
          <w:rFonts w:ascii="Arial" w:hAnsi="Arial" w:cs="Arial"/>
          <w:sz w:val="24"/>
          <w:szCs w:val="24"/>
        </w:rPr>
        <w:t>repositions their test leg</w:t>
      </w:r>
      <w:r w:rsidRPr="00E876E1">
        <w:rPr>
          <w:rFonts w:ascii="Arial" w:hAnsi="Arial" w:cs="Arial"/>
          <w:sz w:val="24"/>
          <w:szCs w:val="24"/>
        </w:rPr>
        <w:t xml:space="preserve"> 1 centimetre further away from the wall. TW = toe-to-wall distance; HW = heel-to-wall distance; KG = knee-to-ground distance.</w:t>
      </w:r>
    </w:p>
    <w:p w14:paraId="72509BE2" w14:textId="77777777" w:rsidR="00DC39AC" w:rsidRDefault="00DC39AC" w:rsidP="00DC39AC">
      <w:pPr>
        <w:spacing w:line="480" w:lineRule="auto"/>
        <w:jc w:val="both"/>
        <w:rPr>
          <w:rFonts w:ascii="Arial" w:hAnsi="Arial" w:cs="Arial"/>
          <w:sz w:val="24"/>
          <w:szCs w:val="24"/>
        </w:rPr>
      </w:pPr>
      <w:r>
        <w:rPr>
          <w:rFonts w:ascii="Arial" w:hAnsi="Arial" w:cs="Arial"/>
          <w:b/>
          <w:sz w:val="24"/>
          <w:szCs w:val="24"/>
        </w:rPr>
        <w:t xml:space="preserve">Figure 2. </w:t>
      </w:r>
      <w:r>
        <w:rPr>
          <w:rFonts w:ascii="Arial" w:hAnsi="Arial" w:cs="Arial"/>
          <w:sz w:val="24"/>
          <w:szCs w:val="24"/>
        </w:rPr>
        <w:t>Example stretches for the (a) soleus and (b) gastrocnemius musculature.</w:t>
      </w:r>
    </w:p>
    <w:p w14:paraId="197930AE" w14:textId="77777777" w:rsidR="00DC39AC" w:rsidRDefault="00DC39AC" w:rsidP="00DC39AC">
      <w:pPr>
        <w:spacing w:line="480" w:lineRule="auto"/>
        <w:jc w:val="both"/>
        <w:rPr>
          <w:rFonts w:ascii="Arial" w:hAnsi="Arial" w:cs="Arial"/>
          <w:sz w:val="24"/>
          <w:szCs w:val="24"/>
        </w:rPr>
      </w:pPr>
      <w:r w:rsidRPr="00E876E1">
        <w:rPr>
          <w:rFonts w:ascii="Arial" w:hAnsi="Arial" w:cs="Arial"/>
          <w:b/>
          <w:sz w:val="24"/>
          <w:szCs w:val="24"/>
        </w:rPr>
        <w:t xml:space="preserve">Figure 3. </w:t>
      </w:r>
      <w:r>
        <w:rPr>
          <w:rFonts w:ascii="Arial" w:hAnsi="Arial" w:cs="Arial"/>
          <w:sz w:val="24"/>
          <w:szCs w:val="24"/>
        </w:rPr>
        <w:t>Example of self-massage</w:t>
      </w:r>
      <w:r w:rsidRPr="00E876E1">
        <w:rPr>
          <w:rFonts w:ascii="Arial" w:hAnsi="Arial" w:cs="Arial"/>
          <w:sz w:val="24"/>
          <w:szCs w:val="24"/>
        </w:rPr>
        <w:t xml:space="preserve"> technique for increasing ankle dorsiflexion ROM.</w:t>
      </w:r>
    </w:p>
    <w:p w14:paraId="594D3530" w14:textId="77777777" w:rsidR="00DC39AC" w:rsidRPr="00E876E1" w:rsidRDefault="00DC39AC" w:rsidP="00DC39AC">
      <w:pPr>
        <w:spacing w:line="480" w:lineRule="auto"/>
        <w:jc w:val="both"/>
        <w:rPr>
          <w:rFonts w:ascii="Arial" w:hAnsi="Arial" w:cs="Arial"/>
          <w:sz w:val="24"/>
          <w:szCs w:val="24"/>
        </w:rPr>
      </w:pPr>
      <w:r w:rsidRPr="00E876E1">
        <w:rPr>
          <w:rFonts w:ascii="Arial" w:hAnsi="Arial" w:cs="Arial"/>
          <w:b/>
          <w:sz w:val="24"/>
          <w:szCs w:val="24"/>
        </w:rPr>
        <w:lastRenderedPageBreak/>
        <w:t xml:space="preserve">Figure 4. </w:t>
      </w:r>
      <w:r w:rsidRPr="00E876E1">
        <w:rPr>
          <w:rFonts w:ascii="Arial" w:hAnsi="Arial" w:cs="Arial"/>
          <w:sz w:val="24"/>
          <w:szCs w:val="24"/>
        </w:rPr>
        <w:t>Example of self-mobilization technique for increasing ankle dorsiflexion ROM.</w:t>
      </w:r>
      <w:r>
        <w:rPr>
          <w:rFonts w:ascii="Arial" w:hAnsi="Arial" w:cs="Arial"/>
          <w:sz w:val="24"/>
          <w:szCs w:val="24"/>
        </w:rPr>
        <w:t xml:space="preserve"> Note the band is placed inferior to the lateral and medial malleoli, on the anterior aspect of the talus to produce a posterior pulling-force.</w:t>
      </w:r>
    </w:p>
    <w:p w14:paraId="01FE5233" w14:textId="77777777" w:rsidR="00DC39AC" w:rsidRDefault="00DC39AC" w:rsidP="00DC39AC">
      <w:pPr>
        <w:spacing w:line="480" w:lineRule="auto"/>
        <w:jc w:val="both"/>
        <w:rPr>
          <w:rFonts w:ascii="Arial" w:hAnsi="Arial" w:cs="Arial"/>
          <w:sz w:val="24"/>
          <w:szCs w:val="24"/>
        </w:rPr>
      </w:pPr>
      <w:r w:rsidRPr="00E876E1">
        <w:rPr>
          <w:rFonts w:ascii="Arial" w:hAnsi="Arial" w:cs="Arial"/>
          <w:b/>
          <w:sz w:val="24"/>
          <w:szCs w:val="24"/>
        </w:rPr>
        <w:t xml:space="preserve">Figure 5. </w:t>
      </w:r>
      <w:r w:rsidRPr="00E876E1">
        <w:rPr>
          <w:rFonts w:ascii="Arial" w:hAnsi="Arial" w:cs="Arial"/>
          <w:sz w:val="24"/>
          <w:szCs w:val="24"/>
        </w:rPr>
        <w:t>Classification of the constraints that provide the foundation for the development of coordination patterns that an athlete presents</w:t>
      </w:r>
      <w:r>
        <w:rPr>
          <w:rFonts w:ascii="Arial" w:hAnsi="Arial" w:cs="Arial"/>
          <w:sz w:val="24"/>
          <w:szCs w:val="24"/>
        </w:rPr>
        <w:t xml:space="preserve"> with</w:t>
      </w:r>
      <w:r w:rsidRPr="00E876E1">
        <w:rPr>
          <w:rFonts w:ascii="Arial" w:hAnsi="Arial" w:cs="Arial"/>
          <w:sz w:val="24"/>
          <w:szCs w:val="24"/>
        </w:rPr>
        <w:t xml:space="preserve"> </w:t>
      </w:r>
      <w:r>
        <w:rPr>
          <w:rFonts w:ascii="Arial" w:hAnsi="Arial" w:cs="Arial"/>
          <w:sz w:val="24"/>
          <w:szCs w:val="24"/>
        </w:rPr>
        <w:t>for</w:t>
      </w:r>
      <w:r w:rsidRPr="00E876E1">
        <w:rPr>
          <w:rFonts w:ascii="Arial" w:hAnsi="Arial" w:cs="Arial"/>
          <w:sz w:val="24"/>
          <w:szCs w:val="24"/>
        </w:rPr>
        <w:t xml:space="preserve"> any given movement</w:t>
      </w:r>
      <w:r>
        <w:rPr>
          <w:rFonts w:ascii="Arial" w:hAnsi="Arial" w:cs="Arial"/>
          <w:sz w:val="24"/>
          <w:szCs w:val="24"/>
        </w:rPr>
        <w:t xml:space="preserve"> (8). Example constraints </w:t>
      </w:r>
      <w:r w:rsidRPr="00E876E1">
        <w:rPr>
          <w:rFonts w:ascii="Arial" w:hAnsi="Arial" w:cs="Arial"/>
          <w:sz w:val="24"/>
          <w:szCs w:val="24"/>
        </w:rPr>
        <w:t xml:space="preserve">examples for a bilateral landing </w:t>
      </w:r>
      <w:r>
        <w:rPr>
          <w:rFonts w:ascii="Arial" w:hAnsi="Arial" w:cs="Arial"/>
          <w:sz w:val="24"/>
          <w:szCs w:val="24"/>
        </w:rPr>
        <w:t>are also shown</w:t>
      </w:r>
      <w:r w:rsidRPr="00E876E1">
        <w:rPr>
          <w:rFonts w:ascii="Arial" w:hAnsi="Arial" w:cs="Arial"/>
          <w:sz w:val="24"/>
          <w:szCs w:val="24"/>
        </w:rPr>
        <w:t>.</w:t>
      </w:r>
    </w:p>
    <w:p w14:paraId="14A42740" w14:textId="77777777" w:rsidR="00DC39AC" w:rsidRPr="00E876E1" w:rsidRDefault="00DC39AC" w:rsidP="00DC39AC">
      <w:pPr>
        <w:spacing w:line="480" w:lineRule="auto"/>
        <w:jc w:val="both"/>
        <w:rPr>
          <w:rFonts w:ascii="Arial" w:hAnsi="Arial" w:cs="Arial"/>
          <w:sz w:val="24"/>
          <w:szCs w:val="24"/>
        </w:rPr>
      </w:pPr>
      <w:r w:rsidRPr="00E876E1">
        <w:rPr>
          <w:rFonts w:ascii="Arial" w:hAnsi="Arial" w:cs="Arial"/>
          <w:b/>
          <w:sz w:val="24"/>
          <w:szCs w:val="24"/>
        </w:rPr>
        <w:t>Figure 6.</w:t>
      </w:r>
      <w:r>
        <w:rPr>
          <w:rFonts w:ascii="Arial" w:hAnsi="Arial" w:cs="Arial"/>
          <w:sz w:val="24"/>
          <w:szCs w:val="24"/>
        </w:rPr>
        <w:t xml:space="preserve"> Example of manipulating constraints to alter the demands for ankle dorsiflexion ROM; (a) the </w:t>
      </w:r>
      <w:proofErr w:type="spellStart"/>
      <w:r>
        <w:rPr>
          <w:rFonts w:ascii="Arial" w:hAnsi="Arial" w:cs="Arial"/>
          <w:sz w:val="24"/>
          <w:szCs w:val="24"/>
        </w:rPr>
        <w:t>center</w:t>
      </w:r>
      <w:proofErr w:type="spellEnd"/>
      <w:r>
        <w:rPr>
          <w:rFonts w:ascii="Arial" w:hAnsi="Arial" w:cs="Arial"/>
          <w:sz w:val="24"/>
          <w:szCs w:val="24"/>
        </w:rPr>
        <w:t xml:space="preserve"> of the box is positioned several inches posterior to the athlete’s base of support, resulting in a relatively small requirement for ankle dorsiflexion ROM during the squat; (b) by moving the box closer to athlete’s base of support, there is a greater demand for ankle dorsiflexion ROM in enabling the athlete to lower their </w:t>
      </w:r>
      <w:proofErr w:type="spellStart"/>
      <w:r>
        <w:rPr>
          <w:rFonts w:ascii="Arial" w:hAnsi="Arial" w:cs="Arial"/>
          <w:sz w:val="24"/>
          <w:szCs w:val="24"/>
        </w:rPr>
        <w:t>center</w:t>
      </w:r>
      <w:proofErr w:type="spellEnd"/>
      <w:r>
        <w:rPr>
          <w:rFonts w:ascii="Arial" w:hAnsi="Arial" w:cs="Arial"/>
          <w:sz w:val="24"/>
          <w:szCs w:val="24"/>
        </w:rPr>
        <w:t xml:space="preserve"> of mass to the </w:t>
      </w:r>
      <w:proofErr w:type="spellStart"/>
      <w:r>
        <w:rPr>
          <w:rFonts w:ascii="Arial" w:hAnsi="Arial" w:cs="Arial"/>
          <w:sz w:val="24"/>
          <w:szCs w:val="24"/>
        </w:rPr>
        <w:t>center</w:t>
      </w:r>
      <w:proofErr w:type="spellEnd"/>
      <w:r>
        <w:rPr>
          <w:rFonts w:ascii="Arial" w:hAnsi="Arial" w:cs="Arial"/>
          <w:sz w:val="24"/>
          <w:szCs w:val="24"/>
        </w:rPr>
        <w:t xml:space="preserve"> of the box. </w:t>
      </w:r>
    </w:p>
    <w:p w14:paraId="1EAE4B2F" w14:textId="1F871D06" w:rsidR="00DC39AC" w:rsidRDefault="00DC39AC" w:rsidP="00F725D1">
      <w:pPr>
        <w:spacing w:line="480" w:lineRule="auto"/>
        <w:jc w:val="both"/>
        <w:rPr>
          <w:rFonts w:ascii="Arial" w:hAnsi="Arial" w:cs="Arial"/>
          <w:sz w:val="24"/>
          <w:szCs w:val="24"/>
        </w:rPr>
      </w:pPr>
    </w:p>
    <w:p w14:paraId="1D712594" w14:textId="18BB73A9" w:rsidR="00DC39AC" w:rsidRDefault="00DC39AC" w:rsidP="00F725D1">
      <w:pPr>
        <w:spacing w:line="480" w:lineRule="auto"/>
        <w:jc w:val="both"/>
        <w:rPr>
          <w:rFonts w:ascii="Arial" w:hAnsi="Arial" w:cs="Arial"/>
          <w:sz w:val="24"/>
          <w:szCs w:val="24"/>
        </w:rPr>
      </w:pPr>
    </w:p>
    <w:p w14:paraId="6A50EC84" w14:textId="77777777" w:rsidR="00DC39AC" w:rsidRPr="00000FBC" w:rsidRDefault="00DC39AC" w:rsidP="00F725D1">
      <w:pPr>
        <w:spacing w:line="480" w:lineRule="auto"/>
        <w:jc w:val="both"/>
        <w:rPr>
          <w:rFonts w:ascii="Arial" w:hAnsi="Arial" w:cs="Arial"/>
          <w:sz w:val="24"/>
          <w:szCs w:val="24"/>
        </w:rPr>
      </w:pPr>
    </w:p>
    <w:sectPr w:rsidR="00DC39AC" w:rsidRPr="00000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A037B"/>
    <w:multiLevelType w:val="hybridMultilevel"/>
    <w:tmpl w:val="8B34E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9"/>
    <w:rsid w:val="00000FBC"/>
    <w:rsid w:val="00034DA2"/>
    <w:rsid w:val="00072209"/>
    <w:rsid w:val="000746A1"/>
    <w:rsid w:val="00077012"/>
    <w:rsid w:val="000824AC"/>
    <w:rsid w:val="00085EB6"/>
    <w:rsid w:val="000B521B"/>
    <w:rsid w:val="000C19F6"/>
    <w:rsid w:val="000D47A5"/>
    <w:rsid w:val="000D5157"/>
    <w:rsid w:val="000D5600"/>
    <w:rsid w:val="000E0323"/>
    <w:rsid w:val="000F731D"/>
    <w:rsid w:val="00100D5F"/>
    <w:rsid w:val="001073CF"/>
    <w:rsid w:val="00114EA3"/>
    <w:rsid w:val="001225E7"/>
    <w:rsid w:val="00133B85"/>
    <w:rsid w:val="00135C53"/>
    <w:rsid w:val="00141BA1"/>
    <w:rsid w:val="00165CAA"/>
    <w:rsid w:val="0017142D"/>
    <w:rsid w:val="001727C3"/>
    <w:rsid w:val="001802DB"/>
    <w:rsid w:val="00185001"/>
    <w:rsid w:val="001D2320"/>
    <w:rsid w:val="001D331D"/>
    <w:rsid w:val="001E1145"/>
    <w:rsid w:val="00202AE9"/>
    <w:rsid w:val="00206BDD"/>
    <w:rsid w:val="00215D42"/>
    <w:rsid w:val="0022662F"/>
    <w:rsid w:val="00244D51"/>
    <w:rsid w:val="002621A9"/>
    <w:rsid w:val="00273D39"/>
    <w:rsid w:val="00296447"/>
    <w:rsid w:val="002B216B"/>
    <w:rsid w:val="002B619F"/>
    <w:rsid w:val="002E2D37"/>
    <w:rsid w:val="002E2F8C"/>
    <w:rsid w:val="002F11F7"/>
    <w:rsid w:val="002F59CD"/>
    <w:rsid w:val="002F7390"/>
    <w:rsid w:val="0030297F"/>
    <w:rsid w:val="0031212C"/>
    <w:rsid w:val="003217CF"/>
    <w:rsid w:val="00334616"/>
    <w:rsid w:val="003570CF"/>
    <w:rsid w:val="0036448C"/>
    <w:rsid w:val="00367036"/>
    <w:rsid w:val="00371CFC"/>
    <w:rsid w:val="003777FC"/>
    <w:rsid w:val="003A710F"/>
    <w:rsid w:val="003B4098"/>
    <w:rsid w:val="003C7B8C"/>
    <w:rsid w:val="003D0199"/>
    <w:rsid w:val="003E2E0A"/>
    <w:rsid w:val="003E39F1"/>
    <w:rsid w:val="003E5269"/>
    <w:rsid w:val="003F3EFA"/>
    <w:rsid w:val="004063E8"/>
    <w:rsid w:val="00412C58"/>
    <w:rsid w:val="004159B9"/>
    <w:rsid w:val="00415B40"/>
    <w:rsid w:val="00417BF6"/>
    <w:rsid w:val="00431D67"/>
    <w:rsid w:val="004509CE"/>
    <w:rsid w:val="00453136"/>
    <w:rsid w:val="0045671C"/>
    <w:rsid w:val="004626F6"/>
    <w:rsid w:val="004636B6"/>
    <w:rsid w:val="004855A5"/>
    <w:rsid w:val="00486256"/>
    <w:rsid w:val="0049540A"/>
    <w:rsid w:val="004958B3"/>
    <w:rsid w:val="004A3DA1"/>
    <w:rsid w:val="004C16CF"/>
    <w:rsid w:val="004C6AD3"/>
    <w:rsid w:val="004E4C4F"/>
    <w:rsid w:val="004F3D17"/>
    <w:rsid w:val="00514F79"/>
    <w:rsid w:val="005243F8"/>
    <w:rsid w:val="00532CBE"/>
    <w:rsid w:val="005604BB"/>
    <w:rsid w:val="005806D4"/>
    <w:rsid w:val="005938A2"/>
    <w:rsid w:val="00593DBA"/>
    <w:rsid w:val="0059437D"/>
    <w:rsid w:val="005A2E88"/>
    <w:rsid w:val="005B1FE9"/>
    <w:rsid w:val="005C5247"/>
    <w:rsid w:val="005D34E6"/>
    <w:rsid w:val="005D5C69"/>
    <w:rsid w:val="005F19FC"/>
    <w:rsid w:val="005F36A1"/>
    <w:rsid w:val="006077B9"/>
    <w:rsid w:val="00607BD4"/>
    <w:rsid w:val="0061468D"/>
    <w:rsid w:val="00633642"/>
    <w:rsid w:val="00644A86"/>
    <w:rsid w:val="00644DA5"/>
    <w:rsid w:val="00653C7C"/>
    <w:rsid w:val="00654129"/>
    <w:rsid w:val="00673F8B"/>
    <w:rsid w:val="006816F1"/>
    <w:rsid w:val="00681F2E"/>
    <w:rsid w:val="006B0334"/>
    <w:rsid w:val="006B7E19"/>
    <w:rsid w:val="006C16F0"/>
    <w:rsid w:val="006C3D4F"/>
    <w:rsid w:val="006F5DAB"/>
    <w:rsid w:val="007003DA"/>
    <w:rsid w:val="00713E14"/>
    <w:rsid w:val="00730493"/>
    <w:rsid w:val="00744966"/>
    <w:rsid w:val="007A6463"/>
    <w:rsid w:val="007A777D"/>
    <w:rsid w:val="007B124F"/>
    <w:rsid w:val="007C0423"/>
    <w:rsid w:val="007D785C"/>
    <w:rsid w:val="007E19DB"/>
    <w:rsid w:val="007E1A5E"/>
    <w:rsid w:val="007E28FC"/>
    <w:rsid w:val="007F46F0"/>
    <w:rsid w:val="007F54A0"/>
    <w:rsid w:val="007F5A6B"/>
    <w:rsid w:val="007F6AA2"/>
    <w:rsid w:val="008067DB"/>
    <w:rsid w:val="00821FC1"/>
    <w:rsid w:val="00864702"/>
    <w:rsid w:val="00892541"/>
    <w:rsid w:val="00897EDA"/>
    <w:rsid w:val="008A288D"/>
    <w:rsid w:val="008A5F66"/>
    <w:rsid w:val="008A64AD"/>
    <w:rsid w:val="008B3863"/>
    <w:rsid w:val="008D0506"/>
    <w:rsid w:val="008D2129"/>
    <w:rsid w:val="008D5791"/>
    <w:rsid w:val="00927722"/>
    <w:rsid w:val="009358D0"/>
    <w:rsid w:val="00935C50"/>
    <w:rsid w:val="009518B5"/>
    <w:rsid w:val="00964DA4"/>
    <w:rsid w:val="00974C87"/>
    <w:rsid w:val="00975CB0"/>
    <w:rsid w:val="00986623"/>
    <w:rsid w:val="00997831"/>
    <w:rsid w:val="009B4A31"/>
    <w:rsid w:val="009B4C54"/>
    <w:rsid w:val="009C36DE"/>
    <w:rsid w:val="009C6AC2"/>
    <w:rsid w:val="009D05B1"/>
    <w:rsid w:val="009D0616"/>
    <w:rsid w:val="009D0823"/>
    <w:rsid w:val="009E371D"/>
    <w:rsid w:val="009E4D1B"/>
    <w:rsid w:val="00A07580"/>
    <w:rsid w:val="00A17BDC"/>
    <w:rsid w:val="00A17E63"/>
    <w:rsid w:val="00A31EA7"/>
    <w:rsid w:val="00A333D6"/>
    <w:rsid w:val="00A334AB"/>
    <w:rsid w:val="00A35B80"/>
    <w:rsid w:val="00A428F8"/>
    <w:rsid w:val="00A443BA"/>
    <w:rsid w:val="00A51005"/>
    <w:rsid w:val="00A52B63"/>
    <w:rsid w:val="00A569C9"/>
    <w:rsid w:val="00A61ACA"/>
    <w:rsid w:val="00A62B19"/>
    <w:rsid w:val="00A70279"/>
    <w:rsid w:val="00A744CA"/>
    <w:rsid w:val="00A91A2F"/>
    <w:rsid w:val="00A93762"/>
    <w:rsid w:val="00A96D3A"/>
    <w:rsid w:val="00A9795F"/>
    <w:rsid w:val="00AA2E91"/>
    <w:rsid w:val="00AB2B6E"/>
    <w:rsid w:val="00AC59A4"/>
    <w:rsid w:val="00AC73DA"/>
    <w:rsid w:val="00AC7FCB"/>
    <w:rsid w:val="00AD15A5"/>
    <w:rsid w:val="00AD6621"/>
    <w:rsid w:val="00B007DB"/>
    <w:rsid w:val="00B07788"/>
    <w:rsid w:val="00B21957"/>
    <w:rsid w:val="00B220D3"/>
    <w:rsid w:val="00B247A1"/>
    <w:rsid w:val="00B308F2"/>
    <w:rsid w:val="00B50AC3"/>
    <w:rsid w:val="00B57112"/>
    <w:rsid w:val="00B75536"/>
    <w:rsid w:val="00B83590"/>
    <w:rsid w:val="00B95C80"/>
    <w:rsid w:val="00BA2E8F"/>
    <w:rsid w:val="00BB17FD"/>
    <w:rsid w:val="00BB4CE5"/>
    <w:rsid w:val="00BC49CE"/>
    <w:rsid w:val="00BF2783"/>
    <w:rsid w:val="00BF6E0C"/>
    <w:rsid w:val="00C01675"/>
    <w:rsid w:val="00C1453F"/>
    <w:rsid w:val="00C1606E"/>
    <w:rsid w:val="00C2050D"/>
    <w:rsid w:val="00C32BB4"/>
    <w:rsid w:val="00C5123F"/>
    <w:rsid w:val="00C56E3B"/>
    <w:rsid w:val="00C61DA6"/>
    <w:rsid w:val="00C6798C"/>
    <w:rsid w:val="00C70744"/>
    <w:rsid w:val="00CA2747"/>
    <w:rsid w:val="00CA32B4"/>
    <w:rsid w:val="00CA636A"/>
    <w:rsid w:val="00CD0021"/>
    <w:rsid w:val="00CE0C15"/>
    <w:rsid w:val="00D1117F"/>
    <w:rsid w:val="00D12064"/>
    <w:rsid w:val="00D13681"/>
    <w:rsid w:val="00D16098"/>
    <w:rsid w:val="00D418DB"/>
    <w:rsid w:val="00D551C5"/>
    <w:rsid w:val="00D61C24"/>
    <w:rsid w:val="00DC1F71"/>
    <w:rsid w:val="00DC31FE"/>
    <w:rsid w:val="00DC39AC"/>
    <w:rsid w:val="00DD1449"/>
    <w:rsid w:val="00DE06B0"/>
    <w:rsid w:val="00DE3CDE"/>
    <w:rsid w:val="00E10611"/>
    <w:rsid w:val="00E15168"/>
    <w:rsid w:val="00E2206B"/>
    <w:rsid w:val="00E31606"/>
    <w:rsid w:val="00E52C16"/>
    <w:rsid w:val="00E560B5"/>
    <w:rsid w:val="00E64451"/>
    <w:rsid w:val="00E664CF"/>
    <w:rsid w:val="00E66962"/>
    <w:rsid w:val="00E71813"/>
    <w:rsid w:val="00E72815"/>
    <w:rsid w:val="00E76952"/>
    <w:rsid w:val="00EB6187"/>
    <w:rsid w:val="00EE0B15"/>
    <w:rsid w:val="00EF0130"/>
    <w:rsid w:val="00EF1365"/>
    <w:rsid w:val="00F067ED"/>
    <w:rsid w:val="00F2351C"/>
    <w:rsid w:val="00F55663"/>
    <w:rsid w:val="00F661F1"/>
    <w:rsid w:val="00F725D1"/>
    <w:rsid w:val="00F76379"/>
    <w:rsid w:val="00F8794C"/>
    <w:rsid w:val="00F93654"/>
    <w:rsid w:val="00F95A6A"/>
    <w:rsid w:val="00FA1B75"/>
    <w:rsid w:val="00FA48D3"/>
    <w:rsid w:val="00FA5C5C"/>
    <w:rsid w:val="00FD0AD9"/>
    <w:rsid w:val="00FD110A"/>
    <w:rsid w:val="00FD7ED2"/>
    <w:rsid w:val="00FE4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00645"/>
  <w15:docId w15:val="{99017AA2-E9B9-4599-82CC-E34235CA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DA"/>
    <w:pPr>
      <w:ind w:left="720"/>
      <w:contextualSpacing/>
    </w:pPr>
  </w:style>
  <w:style w:type="character" w:styleId="CommentReference">
    <w:name w:val="annotation reference"/>
    <w:basedOn w:val="DefaultParagraphFont"/>
    <w:uiPriority w:val="99"/>
    <w:semiHidden/>
    <w:unhideWhenUsed/>
    <w:rsid w:val="00215D42"/>
    <w:rPr>
      <w:sz w:val="16"/>
      <w:szCs w:val="16"/>
    </w:rPr>
  </w:style>
  <w:style w:type="paragraph" w:styleId="CommentText">
    <w:name w:val="annotation text"/>
    <w:basedOn w:val="Normal"/>
    <w:link w:val="CommentTextChar"/>
    <w:uiPriority w:val="99"/>
    <w:semiHidden/>
    <w:unhideWhenUsed/>
    <w:rsid w:val="00215D42"/>
    <w:pPr>
      <w:spacing w:line="240" w:lineRule="auto"/>
    </w:pPr>
    <w:rPr>
      <w:sz w:val="20"/>
      <w:szCs w:val="20"/>
    </w:rPr>
  </w:style>
  <w:style w:type="character" w:customStyle="1" w:styleId="CommentTextChar">
    <w:name w:val="Comment Text Char"/>
    <w:basedOn w:val="DefaultParagraphFont"/>
    <w:link w:val="CommentText"/>
    <w:uiPriority w:val="99"/>
    <w:semiHidden/>
    <w:rsid w:val="00215D42"/>
    <w:rPr>
      <w:sz w:val="20"/>
      <w:szCs w:val="20"/>
    </w:rPr>
  </w:style>
  <w:style w:type="paragraph" w:styleId="CommentSubject">
    <w:name w:val="annotation subject"/>
    <w:basedOn w:val="CommentText"/>
    <w:next w:val="CommentText"/>
    <w:link w:val="CommentSubjectChar"/>
    <w:uiPriority w:val="99"/>
    <w:semiHidden/>
    <w:unhideWhenUsed/>
    <w:rsid w:val="00215D42"/>
    <w:rPr>
      <w:b/>
      <w:bCs/>
    </w:rPr>
  </w:style>
  <w:style w:type="character" w:customStyle="1" w:styleId="CommentSubjectChar">
    <w:name w:val="Comment Subject Char"/>
    <w:basedOn w:val="CommentTextChar"/>
    <w:link w:val="CommentSubject"/>
    <w:uiPriority w:val="99"/>
    <w:semiHidden/>
    <w:rsid w:val="00215D42"/>
    <w:rPr>
      <w:b/>
      <w:bCs/>
      <w:sz w:val="20"/>
      <w:szCs w:val="20"/>
    </w:rPr>
  </w:style>
  <w:style w:type="paragraph" w:styleId="BalloonText">
    <w:name w:val="Balloon Text"/>
    <w:basedOn w:val="Normal"/>
    <w:link w:val="BalloonTextChar"/>
    <w:uiPriority w:val="99"/>
    <w:semiHidden/>
    <w:unhideWhenUsed/>
    <w:rsid w:val="0021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5357">
      <w:bodyDiv w:val="1"/>
      <w:marLeft w:val="0"/>
      <w:marRight w:val="0"/>
      <w:marTop w:val="0"/>
      <w:marBottom w:val="0"/>
      <w:divBdr>
        <w:top w:val="none" w:sz="0" w:space="0" w:color="auto"/>
        <w:left w:val="none" w:sz="0" w:space="0" w:color="auto"/>
        <w:bottom w:val="none" w:sz="0" w:space="0" w:color="auto"/>
        <w:right w:val="none" w:sz="0" w:space="0" w:color="auto"/>
      </w:divBdr>
      <w:divsChild>
        <w:div w:id="875897572">
          <w:marLeft w:val="0"/>
          <w:marRight w:val="0"/>
          <w:marTop w:val="0"/>
          <w:marBottom w:val="0"/>
          <w:divBdr>
            <w:top w:val="none" w:sz="0" w:space="0" w:color="auto"/>
            <w:left w:val="none" w:sz="0" w:space="0" w:color="auto"/>
            <w:bottom w:val="none" w:sz="0" w:space="0" w:color="auto"/>
            <w:right w:val="none" w:sz="0" w:space="0" w:color="auto"/>
          </w:divBdr>
          <w:divsChild>
            <w:div w:id="593130198">
              <w:marLeft w:val="0"/>
              <w:marRight w:val="0"/>
              <w:marTop w:val="0"/>
              <w:marBottom w:val="0"/>
              <w:divBdr>
                <w:top w:val="none" w:sz="0" w:space="0" w:color="auto"/>
                <w:left w:val="none" w:sz="0" w:space="0" w:color="auto"/>
                <w:bottom w:val="none" w:sz="0" w:space="0" w:color="auto"/>
                <w:right w:val="none" w:sz="0" w:space="0" w:color="auto"/>
              </w:divBdr>
              <w:divsChild>
                <w:div w:id="9677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0B41-44AA-4B76-8225-176907CC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7395</Words>
  <Characters>42152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49449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Louis</dc:creator>
  <cp:lastModifiedBy>Kevin Sanders</cp:lastModifiedBy>
  <cp:revision>2</cp:revision>
  <dcterms:created xsi:type="dcterms:W3CDTF">2017-09-08T08:20:00Z</dcterms:created>
  <dcterms:modified xsi:type="dcterms:W3CDTF">2017-09-08T08:20:00Z</dcterms:modified>
</cp:coreProperties>
</file>