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2D" w:rsidRPr="00CC1181" w:rsidRDefault="00B72A2D">
      <w:pPr>
        <w:rPr>
          <w:rFonts w:ascii="Times New Roman" w:hAnsi="Times New Roman" w:cs="Times New Roman"/>
          <w:b/>
          <w:color w:val="000000"/>
          <w:sz w:val="24"/>
          <w:szCs w:val="24"/>
          <w:u w:val="single"/>
          <w:shd w:val="clear" w:color="auto" w:fill="FFFFFF"/>
        </w:rPr>
      </w:pPr>
      <w:r>
        <w:rPr>
          <w:rFonts w:ascii="Times New Roman" w:hAnsi="Times New Roman" w:cs="Times New Roman"/>
          <w:b/>
          <w:color w:val="000000"/>
          <w:sz w:val="24"/>
          <w:szCs w:val="24"/>
          <w:u w:val="single"/>
          <w:shd w:val="clear" w:color="auto" w:fill="FFFFFF"/>
        </w:rPr>
        <w:t>Disability and a Theology of Hope.</w:t>
      </w:r>
    </w:p>
    <w:p w:rsidR="00B72A2D" w:rsidRDefault="00C04716" w:rsidP="00B72A2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did not have to think long and hard about my title: Disability and a Theology of Hope. I lecture and work in the field of bioethics, healthcare, medical law, philosophy and theology. Here we talk about difficult and often contentious issues from the beginning of life to its end: abortion, and abortion up to term for a foetus that might be at risk of a disability; consent to treatment, and </w:t>
      </w:r>
      <w:r w:rsidR="00451A34">
        <w:rPr>
          <w:rFonts w:ascii="Times New Roman" w:hAnsi="Times New Roman" w:cs="Times New Roman"/>
          <w:color w:val="000000"/>
          <w:sz w:val="24"/>
          <w:szCs w:val="24"/>
          <w:shd w:val="clear" w:color="auto" w:fill="FFFFFF"/>
        </w:rPr>
        <w:t xml:space="preserve">who decides for </w:t>
      </w:r>
      <w:r>
        <w:rPr>
          <w:rFonts w:ascii="Times New Roman" w:hAnsi="Times New Roman" w:cs="Times New Roman"/>
          <w:color w:val="000000"/>
          <w:sz w:val="24"/>
          <w:szCs w:val="24"/>
          <w:shd w:val="clear" w:color="auto" w:fill="FFFFFF"/>
        </w:rPr>
        <w:t>those who do not have the capacity to consent</w:t>
      </w:r>
      <w:r w:rsidR="00451A34">
        <w:rPr>
          <w:rFonts w:ascii="Times New Roman" w:hAnsi="Times New Roman" w:cs="Times New Roman"/>
          <w:color w:val="000000"/>
          <w:sz w:val="24"/>
          <w:szCs w:val="24"/>
          <w:shd w:val="clear" w:color="auto" w:fill="FFFFFF"/>
        </w:rPr>
        <w:t>, those with profound cognitive disabilities</w:t>
      </w:r>
      <w:r>
        <w:rPr>
          <w:rFonts w:ascii="Times New Roman" w:hAnsi="Times New Roman" w:cs="Times New Roman"/>
          <w:color w:val="000000"/>
          <w:sz w:val="24"/>
          <w:szCs w:val="24"/>
          <w:shd w:val="clear" w:color="auto" w:fill="FFFFFF"/>
        </w:rPr>
        <w:t xml:space="preserve">, </w:t>
      </w:r>
      <w:r w:rsidR="00451A34">
        <w:rPr>
          <w:rFonts w:ascii="Times New Roman" w:hAnsi="Times New Roman" w:cs="Times New Roman"/>
          <w:color w:val="000000"/>
          <w:sz w:val="24"/>
          <w:szCs w:val="24"/>
          <w:shd w:val="clear" w:color="auto" w:fill="FFFFFF"/>
        </w:rPr>
        <w:t xml:space="preserve">resource allocation when the needs of some people seem to be particularly high, </w:t>
      </w:r>
      <w:r>
        <w:rPr>
          <w:rFonts w:ascii="Times New Roman" w:hAnsi="Times New Roman" w:cs="Times New Roman"/>
          <w:color w:val="000000"/>
          <w:sz w:val="24"/>
          <w:szCs w:val="24"/>
          <w:shd w:val="clear" w:color="auto" w:fill="FFFFFF"/>
        </w:rPr>
        <w:t xml:space="preserve">end of life issues from refusing treatment to demanding assisted suicide, especially when the patient has a </w:t>
      </w:r>
      <w:r w:rsidR="00451A34">
        <w:rPr>
          <w:rFonts w:ascii="Times New Roman" w:hAnsi="Times New Roman" w:cs="Times New Roman"/>
          <w:color w:val="000000"/>
          <w:sz w:val="24"/>
          <w:szCs w:val="24"/>
          <w:shd w:val="clear" w:color="auto" w:fill="FFFFFF"/>
        </w:rPr>
        <w:t xml:space="preserve">debilitating and disabling condition. And what is lying usually unspoken under all of this: disability. Plus a level of hopelessness that more often than not the first answer centres around the worthwhileness of a person’s life: is it worth treating this patient rather than is this treatment clinically indicated. At the same time I know people with profound, complex and multiple disabilities. People who even now are going wheelchair ice skating with their ventilators strapped to their wheelchairs, who enjoy simple things, who laugh and have fun, who look forward to the Christmas lights. People who come to Church and shout ‘Alleluia’ at the most inappropriate, yet obviously the most appropriate moments. </w:t>
      </w:r>
      <w:r w:rsidR="005711D6">
        <w:rPr>
          <w:rFonts w:ascii="Times New Roman" w:hAnsi="Times New Roman" w:cs="Times New Roman"/>
          <w:color w:val="000000"/>
          <w:sz w:val="24"/>
          <w:szCs w:val="24"/>
          <w:shd w:val="clear" w:color="auto" w:fill="FFFFFF"/>
        </w:rPr>
        <w:t>A lived experience of joy, trust, fun and profound faith in what many people would see as an unlikely situation. A lived experience of hope and one that offers us all hope.</w:t>
      </w:r>
    </w:p>
    <w:p w:rsidR="00C04716" w:rsidRDefault="00C04716" w:rsidP="00B72A2D">
      <w:pPr>
        <w:spacing w:after="0" w:line="240" w:lineRule="auto"/>
        <w:rPr>
          <w:rFonts w:ascii="Times New Roman" w:hAnsi="Times New Roman" w:cs="Times New Roman"/>
          <w:color w:val="000000"/>
          <w:sz w:val="24"/>
          <w:szCs w:val="24"/>
          <w:shd w:val="clear" w:color="auto" w:fill="FFFFFF"/>
        </w:rPr>
      </w:pPr>
    </w:p>
    <w:p w:rsidR="00C04716" w:rsidRPr="006B3306" w:rsidRDefault="005711D6" w:rsidP="00B72A2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how do we work this out?</w:t>
      </w:r>
    </w:p>
    <w:p w:rsidR="00B72A2D" w:rsidRDefault="00B72A2D">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When we think about disability and in particular the actual lived lives of people with disabilities, </w:t>
      </w:r>
      <w:r w:rsidR="005711D6">
        <w:rPr>
          <w:rFonts w:ascii="Times New Roman" w:hAnsi="Times New Roman" w:cs="Times New Roman"/>
          <w:color w:val="000000"/>
          <w:sz w:val="24"/>
          <w:szCs w:val="24"/>
          <w:shd w:val="clear" w:color="auto" w:fill="FFFFFF"/>
        </w:rPr>
        <w:t xml:space="preserve">for those who do not often come across people with disabilities, </w:t>
      </w:r>
      <w:r>
        <w:rPr>
          <w:rFonts w:ascii="Times New Roman" w:hAnsi="Times New Roman" w:cs="Times New Roman"/>
          <w:color w:val="000000"/>
          <w:sz w:val="24"/>
          <w:szCs w:val="24"/>
          <w:shd w:val="clear" w:color="auto" w:fill="FFFFFF"/>
        </w:rPr>
        <w:t xml:space="preserve">what comes first and foremost to mind? </w:t>
      </w:r>
      <w:r w:rsidR="008F05C0">
        <w:rPr>
          <w:rFonts w:ascii="Times New Roman" w:hAnsi="Times New Roman" w:cs="Times New Roman"/>
          <w:color w:val="000000"/>
          <w:sz w:val="24"/>
          <w:szCs w:val="24"/>
          <w:shd w:val="clear" w:color="auto" w:fill="FFFFFF"/>
        </w:rPr>
        <w:t xml:space="preserve">Well, just look at media reports. We are overwhelmed with dreadful and heart breaking stories. Not just about people who live lives of loneliness and poverty, with no work, lack of resources for special education, closing social facilities, </w:t>
      </w:r>
      <w:r w:rsidR="00710095">
        <w:rPr>
          <w:rFonts w:ascii="Times New Roman" w:hAnsi="Times New Roman" w:cs="Times New Roman"/>
          <w:color w:val="000000"/>
          <w:sz w:val="24"/>
          <w:szCs w:val="24"/>
          <w:shd w:val="clear" w:color="auto" w:fill="FFFFFF"/>
        </w:rPr>
        <w:t xml:space="preserve">closing special schools, institutional failures, </w:t>
      </w:r>
      <w:r w:rsidR="008F05C0">
        <w:rPr>
          <w:rFonts w:ascii="Times New Roman" w:hAnsi="Times New Roman" w:cs="Times New Roman"/>
          <w:color w:val="000000"/>
          <w:sz w:val="24"/>
          <w:szCs w:val="24"/>
          <w:shd w:val="clear" w:color="auto" w:fill="FFFFFF"/>
        </w:rPr>
        <w:t xml:space="preserve">always the cost to the taxpayer. </w:t>
      </w:r>
      <w:r w:rsidR="00A144DE">
        <w:rPr>
          <w:rFonts w:ascii="Times New Roman" w:hAnsi="Times New Roman" w:cs="Times New Roman"/>
          <w:color w:val="000000"/>
          <w:sz w:val="24"/>
          <w:szCs w:val="24"/>
          <w:shd w:val="clear" w:color="auto" w:fill="FFFFFF"/>
        </w:rPr>
        <w:t xml:space="preserve">Bullying. Hate crime. </w:t>
      </w:r>
      <w:r w:rsidR="008F05C0">
        <w:rPr>
          <w:rFonts w:ascii="Times New Roman" w:hAnsi="Times New Roman" w:cs="Times New Roman"/>
          <w:color w:val="000000"/>
          <w:sz w:val="24"/>
          <w:szCs w:val="24"/>
          <w:shd w:val="clear" w:color="auto" w:fill="FFFFFF"/>
        </w:rPr>
        <w:t>And countless descriptions of burdened carers whose own health suffers, especially as they grow older, burdene</w:t>
      </w:r>
      <w:r w:rsidR="005711D6">
        <w:rPr>
          <w:rFonts w:ascii="Times New Roman" w:hAnsi="Times New Roman" w:cs="Times New Roman"/>
          <w:color w:val="000000"/>
          <w:sz w:val="24"/>
          <w:szCs w:val="24"/>
          <w:shd w:val="clear" w:color="auto" w:fill="FFFFFF"/>
        </w:rPr>
        <w:t xml:space="preserve">d </w:t>
      </w:r>
      <w:r w:rsidR="008F05C0">
        <w:rPr>
          <w:rFonts w:ascii="Times New Roman" w:hAnsi="Times New Roman" w:cs="Times New Roman"/>
          <w:color w:val="000000"/>
          <w:sz w:val="24"/>
          <w:szCs w:val="24"/>
          <w:shd w:val="clear" w:color="auto" w:fill="FFFFFF"/>
        </w:rPr>
        <w:t xml:space="preserve">by the care of people with disabilities, people they love. </w:t>
      </w:r>
      <w:r w:rsidR="005711D6">
        <w:rPr>
          <w:rFonts w:ascii="Times New Roman" w:hAnsi="Times New Roman" w:cs="Times New Roman"/>
          <w:color w:val="000000"/>
          <w:sz w:val="24"/>
          <w:szCs w:val="24"/>
          <w:shd w:val="clear" w:color="auto" w:fill="FFFFFF"/>
        </w:rPr>
        <w:t xml:space="preserve">Please note the negative language associated with many media reports. </w:t>
      </w:r>
      <w:r w:rsidR="008F05C0">
        <w:rPr>
          <w:rFonts w:ascii="Times New Roman" w:hAnsi="Times New Roman" w:cs="Times New Roman"/>
          <w:color w:val="000000"/>
          <w:sz w:val="24"/>
          <w:szCs w:val="24"/>
          <w:shd w:val="clear" w:color="auto" w:fill="FFFFFF"/>
        </w:rPr>
        <w:t>But it is not just these economic and social stresses. Much more seriously we hear about down-right abuse, cruelty, neglect especially of people with learning disabilities. People allowed to be put in unsafe and abusive situations – the girl with learning difficulties allowed to engage in unsupervised and random sexual activities so that she could ‘learn’</w:t>
      </w:r>
      <w:r w:rsidR="00A144DE">
        <w:rPr>
          <w:rFonts w:ascii="Times New Roman" w:hAnsi="Times New Roman" w:cs="Times New Roman"/>
          <w:color w:val="000000"/>
          <w:sz w:val="24"/>
          <w:szCs w:val="24"/>
          <w:shd w:val="clear" w:color="auto" w:fill="FFFFFF"/>
        </w:rPr>
        <w:t xml:space="preserve"> from her risky experiences; another young girl with learning disabilities, autism and extreme anxiety</w:t>
      </w:r>
      <w:r w:rsidR="008F05C0">
        <w:rPr>
          <w:rFonts w:ascii="Times New Roman" w:hAnsi="Times New Roman" w:cs="Times New Roman"/>
          <w:color w:val="000000"/>
          <w:sz w:val="24"/>
          <w:szCs w:val="24"/>
          <w:shd w:val="clear" w:color="auto" w:fill="FFFFFF"/>
        </w:rPr>
        <w:t xml:space="preserve"> </w:t>
      </w:r>
      <w:r w:rsidR="00A144DE">
        <w:rPr>
          <w:rFonts w:ascii="Times New Roman" w:hAnsi="Times New Roman" w:cs="Times New Roman"/>
          <w:color w:val="000000"/>
          <w:sz w:val="24"/>
          <w:szCs w:val="24"/>
          <w:shd w:val="clear" w:color="auto" w:fill="FFFFFF"/>
        </w:rPr>
        <w:t>placed, with n</w:t>
      </w:r>
      <w:r w:rsidR="004036B0">
        <w:rPr>
          <w:rFonts w:ascii="Times New Roman" w:hAnsi="Times New Roman" w:cs="Times New Roman"/>
          <w:color w:val="000000"/>
          <w:sz w:val="24"/>
          <w:szCs w:val="24"/>
          <w:shd w:val="clear" w:color="auto" w:fill="FFFFFF"/>
        </w:rPr>
        <w:t>o regard for her parents wishes</w:t>
      </w:r>
      <w:r w:rsidR="00A144DE">
        <w:rPr>
          <w:rFonts w:ascii="Times New Roman" w:hAnsi="Times New Roman" w:cs="Times New Roman"/>
          <w:color w:val="000000"/>
          <w:sz w:val="24"/>
          <w:szCs w:val="24"/>
          <w:shd w:val="clear" w:color="auto" w:fill="FFFFFF"/>
        </w:rPr>
        <w:t>,</w:t>
      </w:r>
      <w:r w:rsidR="008F05C0">
        <w:rPr>
          <w:rFonts w:ascii="Times New Roman" w:hAnsi="Times New Roman" w:cs="Times New Roman"/>
          <w:color w:val="000000"/>
          <w:sz w:val="24"/>
          <w:szCs w:val="24"/>
          <w:shd w:val="clear" w:color="auto" w:fill="FFFFFF"/>
        </w:rPr>
        <w:t xml:space="preserve"> in the equivalent of a padded cell in solitary confinement</w:t>
      </w:r>
      <w:r w:rsidR="00A144DE">
        <w:rPr>
          <w:rFonts w:ascii="Times New Roman" w:hAnsi="Times New Roman" w:cs="Times New Roman"/>
          <w:color w:val="000000"/>
          <w:sz w:val="24"/>
          <w:szCs w:val="24"/>
          <w:shd w:val="clear" w:color="auto" w:fill="FFFFFF"/>
        </w:rPr>
        <w:t>, fed through a hatch,</w:t>
      </w:r>
      <w:r w:rsidR="008F05C0">
        <w:rPr>
          <w:rFonts w:ascii="Times New Roman" w:hAnsi="Times New Roman" w:cs="Times New Roman"/>
          <w:color w:val="000000"/>
          <w:sz w:val="24"/>
          <w:szCs w:val="24"/>
          <w:shd w:val="clear" w:color="auto" w:fill="FFFFFF"/>
        </w:rPr>
        <w:t xml:space="preserve"> because s</w:t>
      </w:r>
      <w:r w:rsidR="00A144DE">
        <w:rPr>
          <w:rFonts w:ascii="Times New Roman" w:hAnsi="Times New Roman" w:cs="Times New Roman"/>
          <w:color w:val="000000"/>
          <w:sz w:val="24"/>
          <w:szCs w:val="24"/>
          <w:shd w:val="clear" w:color="auto" w:fill="FFFFFF"/>
        </w:rPr>
        <w:t xml:space="preserve">taff could not deal with her </w:t>
      </w:r>
      <w:r w:rsidR="008F05C0">
        <w:rPr>
          <w:rFonts w:ascii="Times New Roman" w:hAnsi="Times New Roman" w:cs="Times New Roman"/>
          <w:color w:val="000000"/>
          <w:sz w:val="24"/>
          <w:szCs w:val="24"/>
          <w:shd w:val="clear" w:color="auto" w:fill="FFFFFF"/>
        </w:rPr>
        <w:t>behaviour.</w:t>
      </w:r>
    </w:p>
    <w:p w:rsidR="004036B0" w:rsidRDefault="004036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Simply out of our common humanity we should identify, point out and address these practices. </w:t>
      </w:r>
      <w:r w:rsidR="00710095">
        <w:rPr>
          <w:rFonts w:ascii="Times New Roman" w:hAnsi="Times New Roman" w:cs="Times New Roman"/>
          <w:color w:val="000000"/>
          <w:sz w:val="24"/>
          <w:szCs w:val="24"/>
          <w:shd w:val="clear" w:color="auto" w:fill="FFFFFF"/>
        </w:rPr>
        <w:t xml:space="preserve">We should challenge the language of ‘burden’ when applied to human beings. </w:t>
      </w:r>
      <w:r>
        <w:rPr>
          <w:rFonts w:ascii="Times New Roman" w:hAnsi="Times New Roman" w:cs="Times New Roman"/>
          <w:color w:val="000000"/>
          <w:sz w:val="24"/>
          <w:szCs w:val="24"/>
          <w:shd w:val="clear" w:color="auto" w:fill="FFFFFF"/>
        </w:rPr>
        <w:t xml:space="preserve">We do not need theology to realise that something is truly amiss here. </w:t>
      </w:r>
    </w:p>
    <w:p w:rsidR="004036B0" w:rsidRDefault="004036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However it is all too tempting to begin and end a discussion on disability with decrying the problems and then pointing what could and indeed should be done</w:t>
      </w:r>
      <w:r w:rsidR="00A60F01">
        <w:rPr>
          <w:rFonts w:ascii="Times New Roman" w:hAnsi="Times New Roman" w:cs="Times New Roman"/>
          <w:color w:val="000000"/>
          <w:sz w:val="24"/>
          <w:szCs w:val="24"/>
          <w:shd w:val="clear" w:color="auto" w:fill="FFFFFF"/>
        </w:rPr>
        <w:t xml:space="preserve"> in terms of social action</w:t>
      </w:r>
      <w:r>
        <w:rPr>
          <w:rFonts w:ascii="Times New Roman" w:hAnsi="Times New Roman" w:cs="Times New Roman"/>
          <w:color w:val="000000"/>
          <w:sz w:val="24"/>
          <w:szCs w:val="24"/>
          <w:shd w:val="clear" w:color="auto" w:fill="FFFFFF"/>
        </w:rPr>
        <w:t xml:space="preserve">. </w:t>
      </w:r>
      <w:r w:rsidR="005711D6">
        <w:rPr>
          <w:rFonts w:ascii="Times New Roman" w:hAnsi="Times New Roman" w:cs="Times New Roman"/>
          <w:color w:val="000000"/>
          <w:sz w:val="24"/>
          <w:szCs w:val="24"/>
          <w:shd w:val="clear" w:color="auto" w:fill="FFFFFF"/>
        </w:rPr>
        <w:t>Or even simply pointing out that people with disabilities can live fulfilling lives.</w:t>
      </w:r>
    </w:p>
    <w:p w:rsidR="004036B0" w:rsidRDefault="004036B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Today I want to do something else. This is precisely because I think that </w:t>
      </w:r>
      <w:r w:rsidR="00A60F01">
        <w:rPr>
          <w:rFonts w:ascii="Times New Roman" w:hAnsi="Times New Roman" w:cs="Times New Roman"/>
          <w:color w:val="000000"/>
          <w:sz w:val="24"/>
          <w:szCs w:val="24"/>
          <w:shd w:val="clear" w:color="auto" w:fill="FFFFFF"/>
        </w:rPr>
        <w:t xml:space="preserve">if we view disability </w:t>
      </w:r>
      <w:r>
        <w:rPr>
          <w:rFonts w:ascii="Times New Roman" w:hAnsi="Times New Roman" w:cs="Times New Roman"/>
          <w:color w:val="000000"/>
          <w:sz w:val="24"/>
          <w:szCs w:val="24"/>
          <w:shd w:val="clear" w:color="auto" w:fill="FFFFFF"/>
        </w:rPr>
        <w:t>primarily a</w:t>
      </w:r>
      <w:r w:rsidR="00A60F01">
        <w:rPr>
          <w:rFonts w:ascii="Times New Roman" w:hAnsi="Times New Roman" w:cs="Times New Roman"/>
          <w:color w:val="000000"/>
          <w:sz w:val="24"/>
          <w:szCs w:val="24"/>
          <w:shd w:val="clear" w:color="auto" w:fill="FFFFFF"/>
        </w:rPr>
        <w:t>s a</w:t>
      </w:r>
      <w:r>
        <w:rPr>
          <w:rFonts w:ascii="Times New Roman" w:hAnsi="Times New Roman" w:cs="Times New Roman"/>
          <w:color w:val="000000"/>
          <w:sz w:val="24"/>
          <w:szCs w:val="24"/>
          <w:shd w:val="clear" w:color="auto" w:fill="FFFFFF"/>
        </w:rPr>
        <w:t xml:space="preserve"> problem – either a problem of attitudes and discrimination directed towards people with disabilities or a problem with people with disabilities</w:t>
      </w:r>
      <w:r w:rsidR="005711D6">
        <w:rPr>
          <w:rFonts w:ascii="Times New Roman" w:hAnsi="Times New Roman" w:cs="Times New Roman"/>
          <w:color w:val="000000"/>
          <w:sz w:val="24"/>
          <w:szCs w:val="24"/>
          <w:shd w:val="clear" w:color="auto" w:fill="FFFFFF"/>
        </w:rPr>
        <w:t xml:space="preserve"> or even as a problem that can be remedied by good and enabling care </w:t>
      </w:r>
      <w:r w:rsidR="00A60F01">
        <w:rPr>
          <w:rFonts w:ascii="Times New Roman" w:hAnsi="Times New Roman" w:cs="Times New Roman"/>
          <w:color w:val="000000"/>
          <w:sz w:val="24"/>
          <w:szCs w:val="24"/>
          <w:shd w:val="clear" w:color="auto" w:fill="FFFFFF"/>
        </w:rPr>
        <w:t xml:space="preserve"> – we are really missing something</w:t>
      </w:r>
      <w:r>
        <w:rPr>
          <w:rFonts w:ascii="Times New Roman" w:hAnsi="Times New Roman" w:cs="Times New Roman"/>
          <w:color w:val="000000"/>
          <w:sz w:val="24"/>
          <w:szCs w:val="24"/>
          <w:shd w:val="clear" w:color="auto" w:fill="FFFFFF"/>
        </w:rPr>
        <w:t xml:space="preserve">. Yes there is a </w:t>
      </w:r>
      <w:r>
        <w:rPr>
          <w:rFonts w:ascii="Times New Roman" w:hAnsi="Times New Roman" w:cs="Times New Roman"/>
          <w:color w:val="000000"/>
          <w:sz w:val="24"/>
          <w:szCs w:val="24"/>
          <w:shd w:val="clear" w:color="auto" w:fill="FFFFFF"/>
        </w:rPr>
        <w:lastRenderedPageBreak/>
        <w:t>lot to be done and I commend very much those who are seeking to change attitudes. However I really do believe that people with disabilities can contribute significantly to formulating a theology of hope. Yes there should be hope that attitudes change. But the hope</w:t>
      </w:r>
      <w:r w:rsidR="009B2DAD">
        <w:rPr>
          <w:rFonts w:ascii="Times New Roman" w:hAnsi="Times New Roman" w:cs="Times New Roman"/>
          <w:color w:val="000000"/>
          <w:sz w:val="24"/>
          <w:szCs w:val="24"/>
          <w:shd w:val="clear" w:color="auto" w:fill="FFFFFF"/>
        </w:rPr>
        <w:t xml:space="preserve"> I am considering here is much </w:t>
      </w:r>
      <w:r w:rsidR="00891159">
        <w:rPr>
          <w:rFonts w:ascii="Times New Roman" w:hAnsi="Times New Roman" w:cs="Times New Roman"/>
          <w:color w:val="000000"/>
          <w:sz w:val="24"/>
          <w:szCs w:val="24"/>
          <w:shd w:val="clear" w:color="auto" w:fill="FFFFFF"/>
        </w:rPr>
        <w:t>more profound than social change.</w:t>
      </w:r>
      <w:r w:rsidR="00710095">
        <w:rPr>
          <w:rFonts w:ascii="Times New Roman" w:hAnsi="Times New Roman" w:cs="Times New Roman"/>
          <w:color w:val="000000"/>
          <w:sz w:val="24"/>
          <w:szCs w:val="24"/>
          <w:shd w:val="clear" w:color="auto" w:fill="FFFFFF"/>
        </w:rPr>
        <w:t xml:space="preserve"> It is a real and certain hope, the kind of hope that we associate with building up the Kingdom of God.</w:t>
      </w:r>
    </w:p>
    <w:p w:rsidR="00891159" w:rsidRDefault="00797A0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work this out </w:t>
      </w:r>
      <w:r w:rsidR="00891159">
        <w:rPr>
          <w:rFonts w:ascii="Times New Roman" w:hAnsi="Times New Roman" w:cs="Times New Roman"/>
          <w:color w:val="000000"/>
          <w:sz w:val="24"/>
          <w:szCs w:val="24"/>
          <w:shd w:val="clear" w:color="auto" w:fill="FFFFFF"/>
        </w:rPr>
        <w:t xml:space="preserve">I am going to look at some real problems we have, </w:t>
      </w:r>
      <w:r w:rsidR="00B04914">
        <w:rPr>
          <w:rFonts w:ascii="Times New Roman" w:hAnsi="Times New Roman" w:cs="Times New Roman"/>
          <w:color w:val="000000"/>
          <w:sz w:val="24"/>
          <w:szCs w:val="24"/>
          <w:shd w:val="clear" w:color="auto" w:fill="FFFFFF"/>
        </w:rPr>
        <w:t xml:space="preserve">not problems associated with disability but </w:t>
      </w:r>
      <w:r w:rsidR="00891159">
        <w:rPr>
          <w:rFonts w:ascii="Times New Roman" w:hAnsi="Times New Roman" w:cs="Times New Roman"/>
          <w:color w:val="000000"/>
          <w:sz w:val="24"/>
          <w:szCs w:val="24"/>
          <w:shd w:val="clear" w:color="auto" w:fill="FFFFFF"/>
        </w:rPr>
        <w:t xml:space="preserve">problems that perhaps feed some of the discriminatory attitudes that are attached to lives of disability. </w:t>
      </w:r>
      <w:r w:rsidR="00633B31">
        <w:rPr>
          <w:rFonts w:ascii="Times New Roman" w:hAnsi="Times New Roman" w:cs="Times New Roman"/>
          <w:color w:val="000000"/>
          <w:sz w:val="24"/>
          <w:szCs w:val="24"/>
          <w:shd w:val="clear" w:color="auto" w:fill="FFFFFF"/>
        </w:rPr>
        <w:t>I have picked out four</w:t>
      </w:r>
      <w:r w:rsidR="006B4AA5">
        <w:rPr>
          <w:rFonts w:ascii="Times New Roman" w:hAnsi="Times New Roman" w:cs="Times New Roman"/>
          <w:color w:val="000000"/>
          <w:sz w:val="24"/>
          <w:szCs w:val="24"/>
          <w:shd w:val="clear" w:color="auto" w:fill="FFFFFF"/>
        </w:rPr>
        <w:t xml:space="preserve"> problems, what I want to call dis-eases, feeling ill at ease: </w:t>
      </w:r>
      <w:r w:rsidR="00FF6217">
        <w:rPr>
          <w:rFonts w:ascii="Times New Roman" w:hAnsi="Times New Roman" w:cs="Times New Roman"/>
          <w:color w:val="000000"/>
          <w:sz w:val="24"/>
          <w:szCs w:val="24"/>
          <w:shd w:val="clear" w:color="auto" w:fill="FFFFFF"/>
        </w:rPr>
        <w:t>firs</w:t>
      </w:r>
      <w:r w:rsidR="005711D6">
        <w:rPr>
          <w:rFonts w:ascii="Times New Roman" w:hAnsi="Times New Roman" w:cs="Times New Roman"/>
          <w:color w:val="000000"/>
          <w:sz w:val="24"/>
          <w:szCs w:val="24"/>
          <w:shd w:val="clear" w:color="auto" w:fill="FFFFFF"/>
        </w:rPr>
        <w:t>t, the dis-ease of loneliness;</w:t>
      </w:r>
      <w:r w:rsidR="006B4AA5">
        <w:rPr>
          <w:rFonts w:ascii="Times New Roman" w:hAnsi="Times New Roman" w:cs="Times New Roman"/>
          <w:color w:val="000000"/>
          <w:sz w:val="24"/>
          <w:szCs w:val="24"/>
          <w:shd w:val="clear" w:color="auto" w:fill="FFFFFF"/>
        </w:rPr>
        <w:t xml:space="preserve"> </w:t>
      </w:r>
      <w:r w:rsidR="005711D6">
        <w:rPr>
          <w:rFonts w:ascii="Times New Roman" w:hAnsi="Times New Roman" w:cs="Times New Roman"/>
          <w:color w:val="000000"/>
          <w:sz w:val="24"/>
          <w:szCs w:val="24"/>
          <w:shd w:val="clear" w:color="auto" w:fill="FFFFFF"/>
        </w:rPr>
        <w:t xml:space="preserve">second, </w:t>
      </w:r>
      <w:r w:rsidR="006B4AA5">
        <w:rPr>
          <w:rFonts w:ascii="Times New Roman" w:hAnsi="Times New Roman" w:cs="Times New Roman"/>
          <w:color w:val="000000"/>
          <w:sz w:val="24"/>
          <w:szCs w:val="24"/>
          <w:shd w:val="clear" w:color="auto" w:fill="FFFFFF"/>
        </w:rPr>
        <w:t xml:space="preserve">the dis-ease </w:t>
      </w:r>
      <w:r w:rsidR="005711D6">
        <w:rPr>
          <w:rFonts w:ascii="Times New Roman" w:hAnsi="Times New Roman" w:cs="Times New Roman"/>
          <w:color w:val="000000"/>
          <w:sz w:val="24"/>
          <w:szCs w:val="24"/>
          <w:shd w:val="clear" w:color="auto" w:fill="FFFFFF"/>
        </w:rPr>
        <w:t>of idolising autonomy and power; third,</w:t>
      </w:r>
      <w:r w:rsidR="006B4AA5">
        <w:rPr>
          <w:rFonts w:ascii="Times New Roman" w:hAnsi="Times New Roman" w:cs="Times New Roman"/>
          <w:color w:val="000000"/>
          <w:sz w:val="24"/>
          <w:szCs w:val="24"/>
          <w:shd w:val="clear" w:color="auto" w:fill="FFFFFF"/>
        </w:rPr>
        <w:t xml:space="preserve"> the dis-ease of distrust of the heart</w:t>
      </w:r>
      <w:r w:rsidR="005711D6">
        <w:rPr>
          <w:rFonts w:ascii="Times New Roman" w:hAnsi="Times New Roman" w:cs="Times New Roman"/>
          <w:color w:val="000000"/>
          <w:sz w:val="24"/>
          <w:szCs w:val="24"/>
          <w:shd w:val="clear" w:color="auto" w:fill="FFFFFF"/>
        </w:rPr>
        <w:t>;</w:t>
      </w:r>
      <w:r w:rsidR="006B4AA5">
        <w:rPr>
          <w:rFonts w:ascii="Times New Roman" w:hAnsi="Times New Roman" w:cs="Times New Roman"/>
          <w:color w:val="000000"/>
          <w:sz w:val="24"/>
          <w:szCs w:val="24"/>
          <w:shd w:val="clear" w:color="auto" w:fill="FFFFFF"/>
        </w:rPr>
        <w:t xml:space="preserve"> and </w:t>
      </w:r>
      <w:r w:rsidR="005711D6">
        <w:rPr>
          <w:rFonts w:ascii="Times New Roman" w:hAnsi="Times New Roman" w:cs="Times New Roman"/>
          <w:color w:val="000000"/>
          <w:sz w:val="24"/>
          <w:szCs w:val="24"/>
          <w:shd w:val="clear" w:color="auto" w:fill="FFFFFF"/>
        </w:rPr>
        <w:t xml:space="preserve">fourth, </w:t>
      </w:r>
      <w:r w:rsidR="006B4AA5">
        <w:rPr>
          <w:rFonts w:ascii="Times New Roman" w:hAnsi="Times New Roman" w:cs="Times New Roman"/>
          <w:color w:val="000000"/>
          <w:sz w:val="24"/>
          <w:szCs w:val="24"/>
          <w:shd w:val="clear" w:color="auto" w:fill="FFFFFF"/>
        </w:rPr>
        <w:t xml:space="preserve">the dis-ease of the search for ephemeral perfection. </w:t>
      </w:r>
      <w:r w:rsidR="00633B31">
        <w:rPr>
          <w:rFonts w:ascii="Times New Roman" w:hAnsi="Times New Roman" w:cs="Times New Roman"/>
          <w:color w:val="000000"/>
          <w:sz w:val="24"/>
          <w:szCs w:val="24"/>
          <w:shd w:val="clear" w:color="auto" w:fill="FFFFFF"/>
        </w:rPr>
        <w:t xml:space="preserve">Problems that all contribute to a growing sense of hopelessness. </w:t>
      </w:r>
      <w:r w:rsidR="00710095">
        <w:rPr>
          <w:rFonts w:ascii="Times New Roman" w:hAnsi="Times New Roman" w:cs="Times New Roman"/>
          <w:color w:val="000000"/>
          <w:sz w:val="24"/>
          <w:szCs w:val="24"/>
          <w:shd w:val="clear" w:color="auto" w:fill="FFFFFF"/>
        </w:rPr>
        <w:t>Just to be clear, these are real proble</w:t>
      </w:r>
      <w:r w:rsidR="005711D6">
        <w:rPr>
          <w:rFonts w:ascii="Times New Roman" w:hAnsi="Times New Roman" w:cs="Times New Roman"/>
          <w:color w:val="000000"/>
          <w:sz w:val="24"/>
          <w:szCs w:val="24"/>
          <w:shd w:val="clear" w:color="auto" w:fill="FFFFFF"/>
        </w:rPr>
        <w:t>ms that are had by people whether or</w:t>
      </w:r>
      <w:r w:rsidR="00710095">
        <w:rPr>
          <w:rFonts w:ascii="Times New Roman" w:hAnsi="Times New Roman" w:cs="Times New Roman"/>
          <w:color w:val="000000"/>
          <w:sz w:val="24"/>
          <w:szCs w:val="24"/>
          <w:shd w:val="clear" w:color="auto" w:fill="FFFFFF"/>
        </w:rPr>
        <w:t xml:space="preserve"> not </w:t>
      </w:r>
      <w:r w:rsidR="005711D6">
        <w:rPr>
          <w:rFonts w:ascii="Times New Roman" w:hAnsi="Times New Roman" w:cs="Times New Roman"/>
          <w:color w:val="000000"/>
          <w:sz w:val="24"/>
          <w:szCs w:val="24"/>
          <w:shd w:val="clear" w:color="auto" w:fill="FFFFFF"/>
        </w:rPr>
        <w:t xml:space="preserve">they </w:t>
      </w:r>
      <w:r w:rsidR="00710095">
        <w:rPr>
          <w:rFonts w:ascii="Times New Roman" w:hAnsi="Times New Roman" w:cs="Times New Roman"/>
          <w:color w:val="000000"/>
          <w:sz w:val="24"/>
          <w:szCs w:val="24"/>
          <w:shd w:val="clear" w:color="auto" w:fill="FFFFFF"/>
        </w:rPr>
        <w:t xml:space="preserve">have a disability. </w:t>
      </w:r>
      <w:r w:rsidR="000F4CB8">
        <w:rPr>
          <w:rFonts w:ascii="Times New Roman" w:hAnsi="Times New Roman" w:cs="Times New Roman"/>
          <w:color w:val="000000"/>
          <w:sz w:val="24"/>
          <w:szCs w:val="24"/>
          <w:shd w:val="clear" w:color="auto" w:fill="FFFFFF"/>
        </w:rPr>
        <w:t xml:space="preserve">I am going to parallel each of these problems with an insight based on the experience of living with disability, </w:t>
      </w:r>
      <w:r w:rsidR="00F0366C">
        <w:rPr>
          <w:rFonts w:ascii="Times New Roman" w:hAnsi="Times New Roman" w:cs="Times New Roman"/>
          <w:color w:val="000000"/>
          <w:sz w:val="24"/>
          <w:szCs w:val="24"/>
          <w:shd w:val="clear" w:color="auto" w:fill="FFFFFF"/>
        </w:rPr>
        <w:t xml:space="preserve">and specifically intellectual disability, </w:t>
      </w:r>
      <w:r w:rsidR="000F4CB8">
        <w:rPr>
          <w:rFonts w:ascii="Times New Roman" w:hAnsi="Times New Roman" w:cs="Times New Roman"/>
          <w:color w:val="000000"/>
          <w:sz w:val="24"/>
          <w:szCs w:val="24"/>
          <w:shd w:val="clear" w:color="auto" w:fill="FFFFFF"/>
        </w:rPr>
        <w:t xml:space="preserve">but an experience enriched by theology. </w:t>
      </w:r>
      <w:r w:rsidR="00891159">
        <w:rPr>
          <w:rFonts w:ascii="Times New Roman" w:hAnsi="Times New Roman" w:cs="Times New Roman"/>
          <w:color w:val="000000"/>
          <w:sz w:val="24"/>
          <w:szCs w:val="24"/>
          <w:shd w:val="clear" w:color="auto" w:fill="FFFFFF"/>
        </w:rPr>
        <w:t>I am going to</w:t>
      </w:r>
      <w:r w:rsidR="00710095">
        <w:rPr>
          <w:rFonts w:ascii="Times New Roman" w:hAnsi="Times New Roman" w:cs="Times New Roman"/>
          <w:color w:val="000000"/>
          <w:sz w:val="24"/>
          <w:szCs w:val="24"/>
          <w:shd w:val="clear" w:color="auto" w:fill="FFFFFF"/>
        </w:rPr>
        <w:t xml:space="preserve"> offer a different perspective of people with disab</w:t>
      </w:r>
      <w:r w:rsidR="0044786E">
        <w:rPr>
          <w:rFonts w:ascii="Times New Roman" w:hAnsi="Times New Roman" w:cs="Times New Roman"/>
          <w:color w:val="000000"/>
          <w:sz w:val="24"/>
          <w:szCs w:val="24"/>
          <w:shd w:val="clear" w:color="auto" w:fill="FFFFFF"/>
        </w:rPr>
        <w:t>ilities,</w:t>
      </w:r>
      <w:r w:rsidR="00710095">
        <w:rPr>
          <w:rFonts w:ascii="Times New Roman" w:hAnsi="Times New Roman" w:cs="Times New Roman"/>
          <w:color w:val="000000"/>
          <w:sz w:val="24"/>
          <w:szCs w:val="24"/>
          <w:shd w:val="clear" w:color="auto" w:fill="FFFFFF"/>
        </w:rPr>
        <w:t xml:space="preserve"> one that shows not only how people with disabilities can challenge today’s thinking but also how they can</w:t>
      </w:r>
      <w:r w:rsidR="00C0011C">
        <w:rPr>
          <w:rFonts w:ascii="Times New Roman" w:hAnsi="Times New Roman" w:cs="Times New Roman"/>
          <w:color w:val="000000"/>
          <w:sz w:val="24"/>
          <w:szCs w:val="24"/>
          <w:shd w:val="clear" w:color="auto" w:fill="FFFFFF"/>
        </w:rPr>
        <w:t xml:space="preserve"> help save people from despair. This all may seem </w:t>
      </w:r>
      <w:r w:rsidR="00BE05CD">
        <w:rPr>
          <w:rFonts w:ascii="Times New Roman" w:hAnsi="Times New Roman" w:cs="Times New Roman"/>
          <w:color w:val="000000"/>
          <w:sz w:val="24"/>
          <w:szCs w:val="24"/>
          <w:shd w:val="clear" w:color="auto" w:fill="FFFFFF"/>
        </w:rPr>
        <w:t xml:space="preserve">topsy-turvey, </w:t>
      </w:r>
      <w:r w:rsidR="00C0011C">
        <w:rPr>
          <w:rFonts w:ascii="Times New Roman" w:hAnsi="Times New Roman" w:cs="Times New Roman"/>
          <w:color w:val="000000"/>
          <w:sz w:val="24"/>
          <w:szCs w:val="24"/>
          <w:shd w:val="clear" w:color="auto" w:fill="FFFFFF"/>
        </w:rPr>
        <w:t xml:space="preserve">the wrong way round. But I really do think that we are missing something significant if we only focus on what is going wrong through society’s attitude to people with disabilities. </w:t>
      </w:r>
      <w:r w:rsidR="00710095">
        <w:rPr>
          <w:rFonts w:ascii="Times New Roman" w:hAnsi="Times New Roman" w:cs="Times New Roman"/>
          <w:color w:val="000000"/>
          <w:sz w:val="24"/>
          <w:szCs w:val="24"/>
          <w:shd w:val="clear" w:color="auto" w:fill="FFFFFF"/>
        </w:rPr>
        <w:t xml:space="preserve"> </w:t>
      </w:r>
    </w:p>
    <w:p w:rsidR="00C0011C" w:rsidRPr="00B72A2D" w:rsidRDefault="00C0011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be clear, I do not intend a ‘us and them’ discussion: this is neither what non-disabled people do or fail to do for people with disabilities; nor is it what people with disabilities can do for ‘us’, </w:t>
      </w:r>
      <w:r w:rsidR="00F576D1">
        <w:rPr>
          <w:rFonts w:ascii="Times New Roman" w:hAnsi="Times New Roman" w:cs="Times New Roman"/>
          <w:color w:val="000000"/>
          <w:sz w:val="24"/>
          <w:szCs w:val="24"/>
          <w:shd w:val="clear" w:color="auto" w:fill="FFFFFF"/>
        </w:rPr>
        <w:t>whoever the ‘us’ are. Having said that</w:t>
      </w:r>
      <w:r>
        <w:rPr>
          <w:rFonts w:ascii="Times New Roman" w:hAnsi="Times New Roman" w:cs="Times New Roman"/>
          <w:color w:val="000000"/>
          <w:sz w:val="24"/>
          <w:szCs w:val="24"/>
          <w:shd w:val="clear" w:color="auto" w:fill="FFFFFF"/>
        </w:rPr>
        <w:t xml:space="preserve">, I </w:t>
      </w:r>
      <w:r w:rsidR="00F576D1">
        <w:rPr>
          <w:rFonts w:ascii="Times New Roman" w:hAnsi="Times New Roman" w:cs="Times New Roman"/>
          <w:color w:val="000000"/>
          <w:sz w:val="24"/>
          <w:szCs w:val="24"/>
          <w:shd w:val="clear" w:color="auto" w:fill="FFFFFF"/>
        </w:rPr>
        <w:t xml:space="preserve">do </w:t>
      </w:r>
      <w:r>
        <w:rPr>
          <w:rFonts w:ascii="Times New Roman" w:hAnsi="Times New Roman" w:cs="Times New Roman"/>
          <w:color w:val="000000"/>
          <w:sz w:val="24"/>
          <w:szCs w:val="24"/>
          <w:shd w:val="clear" w:color="auto" w:fill="FFFFFF"/>
        </w:rPr>
        <w:t xml:space="preserve">think that every person should contribute to the flourishing of another, ‘do’ for another, and this is not a matter of using someone to make another person better. </w:t>
      </w:r>
      <w:r w:rsidR="00F576D1">
        <w:rPr>
          <w:rFonts w:ascii="Times New Roman" w:hAnsi="Times New Roman" w:cs="Times New Roman"/>
          <w:color w:val="000000"/>
          <w:sz w:val="24"/>
          <w:szCs w:val="24"/>
          <w:shd w:val="clear" w:color="auto" w:fill="FFFFFF"/>
        </w:rPr>
        <w:t xml:space="preserve">This is a matter of how each one of us is called to help the other become a better person in the same way as the other is called to help me grow as a person. </w:t>
      </w:r>
      <w:r w:rsidR="0067095B">
        <w:rPr>
          <w:rFonts w:ascii="Times New Roman" w:hAnsi="Times New Roman" w:cs="Times New Roman"/>
          <w:color w:val="000000"/>
          <w:sz w:val="24"/>
          <w:szCs w:val="24"/>
          <w:shd w:val="clear" w:color="auto" w:fill="FFFFFF"/>
        </w:rPr>
        <w:t>Nor do I wish to romanticise or idealise the lives of people with disabilities: people with disabilities are just human beings who, like all human</w:t>
      </w:r>
      <w:r w:rsidR="000F4CB8">
        <w:rPr>
          <w:rFonts w:ascii="Times New Roman" w:hAnsi="Times New Roman" w:cs="Times New Roman"/>
          <w:color w:val="000000"/>
          <w:sz w:val="24"/>
          <w:szCs w:val="24"/>
          <w:shd w:val="clear" w:color="auto" w:fill="FFFFFF"/>
        </w:rPr>
        <w:t xml:space="preserve"> beings often live messy </w:t>
      </w:r>
      <w:r w:rsidR="00FF6217">
        <w:rPr>
          <w:rFonts w:ascii="Times New Roman" w:hAnsi="Times New Roman" w:cs="Times New Roman"/>
          <w:color w:val="000000"/>
          <w:sz w:val="24"/>
          <w:szCs w:val="24"/>
          <w:shd w:val="clear" w:color="auto" w:fill="FFFFFF"/>
        </w:rPr>
        <w:t xml:space="preserve">and difficult </w:t>
      </w:r>
      <w:r w:rsidR="000F4CB8">
        <w:rPr>
          <w:rFonts w:ascii="Times New Roman" w:hAnsi="Times New Roman" w:cs="Times New Roman"/>
          <w:color w:val="000000"/>
          <w:sz w:val="24"/>
          <w:szCs w:val="24"/>
          <w:shd w:val="clear" w:color="auto" w:fill="FFFFFF"/>
        </w:rPr>
        <w:t>lives.</w:t>
      </w:r>
      <w:r w:rsidR="00F576D1">
        <w:rPr>
          <w:rFonts w:ascii="Times New Roman" w:hAnsi="Times New Roman" w:cs="Times New Roman"/>
          <w:color w:val="000000"/>
          <w:sz w:val="24"/>
          <w:szCs w:val="24"/>
          <w:shd w:val="clear" w:color="auto" w:fill="FFFFFF"/>
        </w:rPr>
        <w:t xml:space="preserve"> In our common life on earth w</w:t>
      </w:r>
      <w:r w:rsidR="0067095B" w:rsidRPr="0067095B">
        <w:rPr>
          <w:rFonts w:ascii="Times New Roman" w:hAnsi="Times New Roman" w:cs="Times New Roman"/>
          <w:sz w:val="24"/>
          <w:szCs w:val="24"/>
        </w:rPr>
        <w:t>e are all on a journey towards holiness and this journey requires constant reflection and conversion</w:t>
      </w:r>
      <w:r w:rsidR="000F4CB8">
        <w:rPr>
          <w:rFonts w:ascii="Times New Roman" w:hAnsi="Times New Roman" w:cs="Times New Roman"/>
          <w:sz w:val="24"/>
          <w:szCs w:val="24"/>
        </w:rPr>
        <w:t>.</w:t>
      </w:r>
      <w:r w:rsidR="0067095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However I also think that some people are in a privileged place, they are ‘blessed’ if you like. And so they can give some really deep and rich insights into our common humanity. </w:t>
      </w:r>
    </w:p>
    <w:p w:rsidR="00B72A2D" w:rsidRDefault="00891159" w:rsidP="00891159">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w:t>
      </w:r>
      <w:r w:rsidR="00FF6217">
        <w:rPr>
          <w:rFonts w:ascii="Times New Roman" w:hAnsi="Times New Roman" w:cs="Times New Roman"/>
          <w:b/>
          <w:color w:val="000000"/>
          <w:sz w:val="24"/>
          <w:szCs w:val="24"/>
          <w:shd w:val="clear" w:color="auto" w:fill="FFFFFF"/>
        </w:rPr>
        <w:t>o s</w:t>
      </w:r>
      <w:r>
        <w:rPr>
          <w:rFonts w:ascii="Times New Roman" w:hAnsi="Times New Roman" w:cs="Times New Roman"/>
          <w:b/>
          <w:color w:val="000000"/>
          <w:sz w:val="24"/>
          <w:szCs w:val="24"/>
          <w:shd w:val="clear" w:color="auto" w:fill="FFFFFF"/>
        </w:rPr>
        <w:t>ome of today’s problems</w:t>
      </w:r>
      <w:r w:rsidR="00CC1181">
        <w:rPr>
          <w:rFonts w:ascii="Times New Roman" w:hAnsi="Times New Roman" w:cs="Times New Roman"/>
          <w:b/>
          <w:color w:val="000000"/>
          <w:sz w:val="24"/>
          <w:szCs w:val="24"/>
          <w:shd w:val="clear" w:color="auto" w:fill="FFFFFF"/>
        </w:rPr>
        <w:t xml:space="preserve"> </w:t>
      </w:r>
    </w:p>
    <w:p w:rsidR="000F4CB8" w:rsidRDefault="00891159" w:rsidP="008911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As I touched upon in my introduction there are some serious problems when it comes to the lived experience of disability: discrimination, isolation, loneliness, abuse. But now let us think further.</w:t>
      </w:r>
      <w:r w:rsidR="00C0011C">
        <w:rPr>
          <w:rFonts w:ascii="Times New Roman" w:hAnsi="Times New Roman" w:cs="Times New Roman"/>
          <w:color w:val="000000"/>
          <w:sz w:val="24"/>
          <w:szCs w:val="24"/>
          <w:shd w:val="clear" w:color="auto" w:fill="FFFFFF"/>
        </w:rPr>
        <w:t xml:space="preserve"> What are some of the ‘dis-eases’ of today? Look at the news, but not this time at news specifically directed to the situation of people with disabilities. </w:t>
      </w:r>
      <w:r>
        <w:rPr>
          <w:rFonts w:ascii="Times New Roman" w:hAnsi="Times New Roman" w:cs="Times New Roman"/>
          <w:color w:val="000000"/>
          <w:sz w:val="24"/>
          <w:szCs w:val="24"/>
          <w:shd w:val="clear" w:color="auto" w:fill="FFFFFF"/>
        </w:rPr>
        <w:t>Many people are simply not at ease with themselves</w:t>
      </w:r>
      <w:r w:rsidR="00C0011C">
        <w:rPr>
          <w:rFonts w:ascii="Times New Roman" w:hAnsi="Times New Roman" w:cs="Times New Roman"/>
          <w:color w:val="000000"/>
          <w:sz w:val="24"/>
          <w:szCs w:val="24"/>
          <w:shd w:val="clear" w:color="auto" w:fill="FFFFFF"/>
        </w:rPr>
        <w:t>: dis-ease</w:t>
      </w:r>
      <w:r>
        <w:rPr>
          <w:rFonts w:ascii="Times New Roman" w:hAnsi="Times New Roman" w:cs="Times New Roman"/>
          <w:color w:val="000000"/>
          <w:sz w:val="24"/>
          <w:szCs w:val="24"/>
          <w:shd w:val="clear" w:color="auto" w:fill="FFFFFF"/>
        </w:rPr>
        <w:t xml:space="preserve">. Of course as St Augustine reminds us, our hearts remain restless until they rest in God. This is true. However, here I mean something different. </w:t>
      </w:r>
    </w:p>
    <w:p w:rsidR="000F4CB8" w:rsidRDefault="000F4CB8" w:rsidP="00891159">
      <w:pPr>
        <w:spacing w:after="0" w:line="240" w:lineRule="auto"/>
        <w:rPr>
          <w:rFonts w:ascii="Times New Roman" w:hAnsi="Times New Roman" w:cs="Times New Roman"/>
          <w:color w:val="000000"/>
          <w:sz w:val="24"/>
          <w:szCs w:val="24"/>
          <w:shd w:val="clear" w:color="auto" w:fill="FFFFFF"/>
        </w:rPr>
      </w:pPr>
    </w:p>
    <w:p w:rsidR="000F4CB8" w:rsidRDefault="00797A05" w:rsidP="00891159">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First, t</w:t>
      </w:r>
      <w:r w:rsidR="00BA5F88">
        <w:rPr>
          <w:rFonts w:ascii="Times New Roman" w:hAnsi="Times New Roman" w:cs="Times New Roman"/>
          <w:color w:val="000000"/>
          <w:sz w:val="24"/>
          <w:szCs w:val="24"/>
          <w:shd w:val="clear" w:color="auto" w:fill="FFFFFF"/>
        </w:rPr>
        <w:t xml:space="preserve">he dis-ease of loneliness. </w:t>
      </w:r>
      <w:r w:rsidR="00891159">
        <w:rPr>
          <w:rFonts w:ascii="Times New Roman" w:hAnsi="Times New Roman" w:cs="Times New Roman"/>
          <w:color w:val="000000"/>
          <w:sz w:val="24"/>
          <w:szCs w:val="24"/>
          <w:shd w:val="clear" w:color="auto" w:fill="FFFFFF"/>
        </w:rPr>
        <w:t xml:space="preserve">Society seems to be a collection of individuals </w:t>
      </w:r>
      <w:r w:rsidR="001C6875">
        <w:rPr>
          <w:rFonts w:ascii="Times New Roman" w:hAnsi="Times New Roman" w:cs="Times New Roman"/>
          <w:color w:val="000000"/>
          <w:sz w:val="24"/>
          <w:szCs w:val="24"/>
          <w:shd w:val="clear" w:color="auto" w:fill="FFFFFF"/>
        </w:rPr>
        <w:t>placed side by side with no real bonds between them: there are so many lonely people.</w:t>
      </w:r>
      <w:r w:rsidR="00BA6139">
        <w:rPr>
          <w:rFonts w:ascii="Times New Roman" w:hAnsi="Times New Roman" w:cs="Times New Roman"/>
          <w:color w:val="000000"/>
          <w:sz w:val="24"/>
          <w:szCs w:val="24"/>
          <w:shd w:val="clear" w:color="auto" w:fill="FFFFFF"/>
        </w:rPr>
        <w:t xml:space="preserve"> In October the UK government launched the first cross-government strategy to tackle loneliness. Loneliness has become one of the greatest challenges to public health. The government strategy involves not only what is called ‘social prescribing’ where GPs direct people to community support groups, but also initiatives such as teaching school children about loneliness and the value of </w:t>
      </w:r>
      <w:r w:rsidR="00BA6139">
        <w:rPr>
          <w:rFonts w:ascii="Times New Roman" w:hAnsi="Times New Roman" w:cs="Times New Roman"/>
          <w:color w:val="000000"/>
          <w:sz w:val="24"/>
          <w:szCs w:val="24"/>
          <w:shd w:val="clear" w:color="auto" w:fill="FFFFFF"/>
        </w:rPr>
        <w:lastRenderedPageBreak/>
        <w:t xml:space="preserve">social relationships. However, </w:t>
      </w:r>
      <w:r w:rsidR="000F4CB8">
        <w:rPr>
          <w:rFonts w:ascii="Times New Roman" w:hAnsi="Times New Roman" w:cs="Times New Roman"/>
          <w:color w:val="000000"/>
          <w:sz w:val="24"/>
          <w:szCs w:val="24"/>
          <w:shd w:val="clear" w:color="auto" w:fill="FFFFFF"/>
        </w:rPr>
        <w:t xml:space="preserve">simply by providing support groups does not deal with the deeper issue of loneliness. As any widowed or bereaved person will tell you, </w:t>
      </w:r>
      <w:r w:rsidR="000F4CB8" w:rsidRPr="000F4CB8">
        <w:rPr>
          <w:rFonts w:ascii="Times New Roman" w:hAnsi="Times New Roman" w:cs="Times New Roman"/>
          <w:sz w:val="24"/>
          <w:szCs w:val="24"/>
        </w:rPr>
        <w:t xml:space="preserve">you can be lonely in community. Loneliness is part of being human. Feeling redundant is a real fear for all of us. </w:t>
      </w:r>
    </w:p>
    <w:p w:rsidR="006E712C" w:rsidRDefault="006E712C" w:rsidP="00891159">
      <w:pPr>
        <w:spacing w:after="0" w:line="240" w:lineRule="auto"/>
        <w:rPr>
          <w:rFonts w:ascii="Times New Roman" w:hAnsi="Times New Roman" w:cs="Times New Roman"/>
          <w:sz w:val="24"/>
          <w:szCs w:val="24"/>
        </w:rPr>
      </w:pPr>
    </w:p>
    <w:p w:rsidR="001123B1" w:rsidRDefault="000F4CB8" w:rsidP="00891159">
      <w:pPr>
        <w:spacing w:after="0" w:line="240" w:lineRule="auto"/>
        <w:rPr>
          <w:rFonts w:ascii="Times New Roman" w:hAnsi="Times New Roman" w:cs="Times New Roman"/>
          <w:sz w:val="24"/>
          <w:szCs w:val="24"/>
        </w:rPr>
      </w:pPr>
      <w:r w:rsidRPr="000F4CB8">
        <w:rPr>
          <w:rFonts w:ascii="Times New Roman" w:hAnsi="Times New Roman" w:cs="Times New Roman"/>
          <w:sz w:val="24"/>
          <w:szCs w:val="24"/>
        </w:rPr>
        <w:t>Jean Vanier</w:t>
      </w:r>
      <w:r>
        <w:rPr>
          <w:rFonts w:ascii="Times New Roman" w:hAnsi="Times New Roman" w:cs="Times New Roman"/>
          <w:sz w:val="24"/>
          <w:szCs w:val="24"/>
        </w:rPr>
        <w:t xml:space="preserve">, the founder of L’Arche communities for people with </w:t>
      </w:r>
      <w:r w:rsidR="00F0366C">
        <w:rPr>
          <w:rFonts w:ascii="Times New Roman" w:hAnsi="Times New Roman" w:cs="Times New Roman"/>
          <w:sz w:val="24"/>
          <w:szCs w:val="24"/>
        </w:rPr>
        <w:t xml:space="preserve">intellectual </w:t>
      </w:r>
      <w:r>
        <w:rPr>
          <w:rFonts w:ascii="Times New Roman" w:hAnsi="Times New Roman" w:cs="Times New Roman"/>
          <w:sz w:val="24"/>
          <w:szCs w:val="24"/>
        </w:rPr>
        <w:t>disabilities has long grappled with the problem of loneliness. He points out that</w:t>
      </w:r>
      <w:r w:rsidRPr="000F4CB8">
        <w:rPr>
          <w:rFonts w:ascii="Times New Roman" w:hAnsi="Times New Roman" w:cs="Times New Roman"/>
          <w:sz w:val="24"/>
          <w:szCs w:val="24"/>
        </w:rPr>
        <w:t xml:space="preserve"> he only really found out about loneliness in L’Arche when he encountered people who had suffered acute loneliness</w:t>
      </w:r>
      <w:r>
        <w:rPr>
          <w:rFonts w:ascii="Times New Roman" w:hAnsi="Times New Roman" w:cs="Times New Roman"/>
          <w:sz w:val="24"/>
          <w:szCs w:val="24"/>
        </w:rPr>
        <w:t xml:space="preserve">. What Jean Vanier came to realise is that </w:t>
      </w:r>
      <w:r w:rsidRPr="000F4CB8">
        <w:rPr>
          <w:rFonts w:ascii="Times New Roman" w:hAnsi="Times New Roman" w:cs="Times New Roman"/>
          <w:sz w:val="24"/>
          <w:szCs w:val="24"/>
        </w:rPr>
        <w:t>apparently strong people are able to submerge feelings of loneliness by the masks of busy-ness and seeking recognition and success.</w:t>
      </w:r>
      <w:r w:rsidRPr="000F4CB8">
        <w:rPr>
          <w:rStyle w:val="FootnoteReference"/>
          <w:rFonts w:ascii="Times New Roman" w:hAnsi="Times New Roman" w:cs="Times New Roman"/>
          <w:sz w:val="24"/>
          <w:szCs w:val="24"/>
        </w:rPr>
        <w:footnoteReference w:id="1"/>
      </w:r>
      <w:r w:rsidRPr="000F4CB8">
        <w:rPr>
          <w:rFonts w:ascii="Times New Roman" w:hAnsi="Times New Roman" w:cs="Times New Roman"/>
          <w:sz w:val="24"/>
          <w:szCs w:val="24"/>
        </w:rPr>
        <w:t xml:space="preserve"> </w:t>
      </w:r>
      <w:r w:rsidR="00CA2379">
        <w:rPr>
          <w:rFonts w:ascii="Times New Roman" w:hAnsi="Times New Roman" w:cs="Times New Roman"/>
          <w:sz w:val="24"/>
          <w:szCs w:val="24"/>
        </w:rPr>
        <w:t>We may think also today of ‘retail therapy</w:t>
      </w:r>
      <w:r w:rsidR="00FF6217">
        <w:rPr>
          <w:rFonts w:ascii="Times New Roman" w:hAnsi="Times New Roman" w:cs="Times New Roman"/>
          <w:sz w:val="24"/>
          <w:szCs w:val="24"/>
        </w:rPr>
        <w:t>’</w:t>
      </w:r>
      <w:r w:rsidR="00CA2379">
        <w:rPr>
          <w:rFonts w:ascii="Times New Roman" w:hAnsi="Times New Roman" w:cs="Times New Roman"/>
          <w:sz w:val="24"/>
          <w:szCs w:val="24"/>
        </w:rPr>
        <w:t xml:space="preserve">, shopping, gaming, virtual relationships online, indeed virtual reality. People do not realise that they are lonely because of all </w:t>
      </w:r>
      <w:r w:rsidR="00F576D1">
        <w:rPr>
          <w:rFonts w:ascii="Times New Roman" w:hAnsi="Times New Roman" w:cs="Times New Roman"/>
          <w:sz w:val="24"/>
          <w:szCs w:val="24"/>
        </w:rPr>
        <w:t xml:space="preserve">of </w:t>
      </w:r>
      <w:r w:rsidR="00CA2379">
        <w:rPr>
          <w:rFonts w:ascii="Times New Roman" w:hAnsi="Times New Roman" w:cs="Times New Roman"/>
          <w:sz w:val="24"/>
          <w:szCs w:val="24"/>
        </w:rPr>
        <w:t xml:space="preserve">this activity, until loneliness crashes in on them usually at a time of crisis, when they can no longer take refuge in busy strategies. Think perhaps of the once active person who had previously thought herself self-sufficient and independent, who did not need others except for the occasional socialising, and who is now unable to do all the things she used to, unable perhaps even to go out on her own. </w:t>
      </w:r>
      <w:r w:rsidR="00F0366C">
        <w:rPr>
          <w:rFonts w:ascii="Times New Roman" w:hAnsi="Times New Roman" w:cs="Times New Roman"/>
          <w:sz w:val="24"/>
          <w:szCs w:val="24"/>
        </w:rPr>
        <w:t>And if she regains her independence that hole of loneliness will simply close over as if it never was</w:t>
      </w:r>
      <w:r w:rsidR="00F576D1">
        <w:rPr>
          <w:rFonts w:ascii="Times New Roman" w:hAnsi="Times New Roman" w:cs="Times New Roman"/>
          <w:sz w:val="24"/>
          <w:szCs w:val="24"/>
        </w:rPr>
        <w:t>, just a memory</w:t>
      </w:r>
      <w:r w:rsidR="00F0366C">
        <w:rPr>
          <w:rFonts w:ascii="Times New Roman" w:hAnsi="Times New Roman" w:cs="Times New Roman"/>
          <w:sz w:val="24"/>
          <w:szCs w:val="24"/>
        </w:rPr>
        <w:t xml:space="preserve">. That moment of loneliness was an aberration, a weakness, a failure. Until the next time. </w:t>
      </w:r>
      <w:r w:rsidR="00633B31">
        <w:rPr>
          <w:rFonts w:ascii="Times New Roman" w:hAnsi="Times New Roman" w:cs="Times New Roman"/>
          <w:sz w:val="24"/>
          <w:szCs w:val="24"/>
        </w:rPr>
        <w:t xml:space="preserve">Solitary loneliness leads to </w:t>
      </w:r>
      <w:r w:rsidR="00F576D1">
        <w:rPr>
          <w:rFonts w:ascii="Times New Roman" w:hAnsi="Times New Roman" w:cs="Times New Roman"/>
          <w:sz w:val="24"/>
          <w:szCs w:val="24"/>
        </w:rPr>
        <w:t xml:space="preserve">fear and to </w:t>
      </w:r>
      <w:r w:rsidR="00633B31">
        <w:rPr>
          <w:rFonts w:ascii="Times New Roman" w:hAnsi="Times New Roman" w:cs="Times New Roman"/>
          <w:sz w:val="24"/>
          <w:szCs w:val="24"/>
        </w:rPr>
        <w:t xml:space="preserve">hopelessness. </w:t>
      </w:r>
    </w:p>
    <w:p w:rsidR="001123B1" w:rsidRDefault="001123B1" w:rsidP="00891159">
      <w:pPr>
        <w:spacing w:after="0" w:line="240" w:lineRule="auto"/>
        <w:rPr>
          <w:rFonts w:ascii="Times New Roman" w:hAnsi="Times New Roman" w:cs="Times New Roman"/>
          <w:sz w:val="24"/>
          <w:szCs w:val="24"/>
        </w:rPr>
      </w:pPr>
    </w:p>
    <w:p w:rsidR="00891159" w:rsidRDefault="00CA2379" w:rsidP="00891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insights can a life of disability give us here? </w:t>
      </w:r>
      <w:r w:rsidR="000E4343">
        <w:rPr>
          <w:rFonts w:ascii="Times New Roman" w:hAnsi="Times New Roman" w:cs="Times New Roman"/>
          <w:sz w:val="24"/>
          <w:szCs w:val="24"/>
        </w:rPr>
        <w:t>In L’Arche communities Jean Vanier noticed that loneliness could still be present</w:t>
      </w:r>
      <w:r w:rsidR="00F0366C">
        <w:rPr>
          <w:rFonts w:ascii="Times New Roman" w:hAnsi="Times New Roman" w:cs="Times New Roman"/>
          <w:sz w:val="24"/>
          <w:szCs w:val="24"/>
        </w:rPr>
        <w:t xml:space="preserve"> in community</w:t>
      </w:r>
      <w:r w:rsidR="000E4343">
        <w:rPr>
          <w:rFonts w:ascii="Times New Roman" w:hAnsi="Times New Roman" w:cs="Times New Roman"/>
          <w:sz w:val="24"/>
          <w:szCs w:val="24"/>
        </w:rPr>
        <w:t xml:space="preserve">. Nevertheless he also saw that people with </w:t>
      </w:r>
      <w:r w:rsidR="00F0366C">
        <w:rPr>
          <w:rFonts w:ascii="Times New Roman" w:hAnsi="Times New Roman" w:cs="Times New Roman"/>
          <w:sz w:val="24"/>
          <w:szCs w:val="24"/>
        </w:rPr>
        <w:t xml:space="preserve">intellectual </w:t>
      </w:r>
      <w:r w:rsidR="000E4343">
        <w:rPr>
          <w:rFonts w:ascii="Times New Roman" w:hAnsi="Times New Roman" w:cs="Times New Roman"/>
          <w:sz w:val="24"/>
          <w:szCs w:val="24"/>
        </w:rPr>
        <w:t>disabilities were more</w:t>
      </w:r>
      <w:r w:rsidR="00F0366C">
        <w:rPr>
          <w:rFonts w:ascii="Times New Roman" w:hAnsi="Times New Roman" w:cs="Times New Roman"/>
          <w:sz w:val="24"/>
          <w:szCs w:val="24"/>
        </w:rPr>
        <w:t xml:space="preserve"> able </w:t>
      </w:r>
      <w:r w:rsidR="00F576D1">
        <w:rPr>
          <w:rFonts w:ascii="Times New Roman" w:hAnsi="Times New Roman" w:cs="Times New Roman"/>
          <w:sz w:val="24"/>
          <w:szCs w:val="24"/>
        </w:rPr>
        <w:t xml:space="preserve">to </w:t>
      </w:r>
      <w:r w:rsidR="001123B1">
        <w:rPr>
          <w:rFonts w:ascii="Times New Roman" w:hAnsi="Times New Roman" w:cs="Times New Roman"/>
          <w:sz w:val="24"/>
          <w:szCs w:val="24"/>
        </w:rPr>
        <w:t>come through</w:t>
      </w:r>
      <w:r w:rsidR="00F0366C">
        <w:rPr>
          <w:rFonts w:ascii="Times New Roman" w:hAnsi="Times New Roman" w:cs="Times New Roman"/>
          <w:sz w:val="24"/>
          <w:szCs w:val="24"/>
        </w:rPr>
        <w:t xml:space="preserve"> </w:t>
      </w:r>
      <w:r w:rsidR="001123B1">
        <w:rPr>
          <w:rFonts w:ascii="Times New Roman" w:hAnsi="Times New Roman" w:cs="Times New Roman"/>
          <w:sz w:val="24"/>
          <w:szCs w:val="24"/>
        </w:rPr>
        <w:t>difficult</w:t>
      </w:r>
      <w:r w:rsidR="000E4343">
        <w:rPr>
          <w:rFonts w:ascii="Times New Roman" w:hAnsi="Times New Roman" w:cs="Times New Roman"/>
          <w:sz w:val="24"/>
          <w:szCs w:val="24"/>
        </w:rPr>
        <w:t xml:space="preserve"> situations. The openness and simplicity of their live</w:t>
      </w:r>
      <w:r w:rsidR="00F0366C">
        <w:rPr>
          <w:rFonts w:ascii="Times New Roman" w:hAnsi="Times New Roman" w:cs="Times New Roman"/>
          <w:sz w:val="24"/>
          <w:szCs w:val="24"/>
        </w:rPr>
        <w:t>s allowed them to cry out, to ask, to share, to seek friendship</w:t>
      </w:r>
      <w:r w:rsidR="00F576D1">
        <w:rPr>
          <w:rFonts w:ascii="Times New Roman" w:hAnsi="Times New Roman" w:cs="Times New Roman"/>
          <w:sz w:val="24"/>
          <w:szCs w:val="24"/>
        </w:rPr>
        <w:t xml:space="preserve">. </w:t>
      </w:r>
      <w:r w:rsidR="001123B1">
        <w:rPr>
          <w:rFonts w:ascii="Times New Roman" w:hAnsi="Times New Roman" w:cs="Times New Roman"/>
          <w:sz w:val="24"/>
          <w:szCs w:val="24"/>
        </w:rPr>
        <w:t>There was no idea of self-sufficiency or pride in their own abilities to hold them back.</w:t>
      </w:r>
      <w:r w:rsidR="000E4343">
        <w:rPr>
          <w:rFonts w:ascii="Times New Roman" w:hAnsi="Times New Roman" w:cs="Times New Roman"/>
          <w:sz w:val="24"/>
          <w:szCs w:val="24"/>
        </w:rPr>
        <w:t xml:space="preserve"> </w:t>
      </w:r>
      <w:r w:rsidR="001123B1">
        <w:rPr>
          <w:rFonts w:ascii="Times New Roman" w:hAnsi="Times New Roman" w:cs="Times New Roman"/>
          <w:sz w:val="24"/>
          <w:szCs w:val="24"/>
        </w:rPr>
        <w:t>They were not afraid or affronted by pride to</w:t>
      </w:r>
      <w:r w:rsidR="00C065E6">
        <w:rPr>
          <w:rFonts w:ascii="Times New Roman" w:hAnsi="Times New Roman" w:cs="Times New Roman"/>
          <w:sz w:val="24"/>
          <w:szCs w:val="24"/>
        </w:rPr>
        <w:t xml:space="preserve"> a</w:t>
      </w:r>
      <w:r w:rsidR="001123B1">
        <w:rPr>
          <w:rFonts w:ascii="Times New Roman" w:hAnsi="Times New Roman" w:cs="Times New Roman"/>
          <w:sz w:val="24"/>
          <w:szCs w:val="24"/>
        </w:rPr>
        <w:t xml:space="preserve">cknowledge their dependence on others as opposed to </w:t>
      </w:r>
      <w:r w:rsidR="00C065E6">
        <w:rPr>
          <w:rFonts w:ascii="Times New Roman" w:hAnsi="Times New Roman" w:cs="Times New Roman"/>
          <w:sz w:val="24"/>
          <w:szCs w:val="24"/>
        </w:rPr>
        <w:t>independence from othe</w:t>
      </w:r>
      <w:r w:rsidR="001123B1">
        <w:rPr>
          <w:rFonts w:ascii="Times New Roman" w:hAnsi="Times New Roman" w:cs="Times New Roman"/>
          <w:sz w:val="24"/>
          <w:szCs w:val="24"/>
        </w:rPr>
        <w:t>rs</w:t>
      </w:r>
      <w:r w:rsidR="00C065E6">
        <w:rPr>
          <w:rFonts w:ascii="Times New Roman" w:hAnsi="Times New Roman" w:cs="Times New Roman"/>
          <w:sz w:val="24"/>
          <w:szCs w:val="24"/>
        </w:rPr>
        <w:t xml:space="preserve">. </w:t>
      </w:r>
      <w:r w:rsidR="000F4CB8" w:rsidRPr="000F4CB8">
        <w:rPr>
          <w:rFonts w:ascii="Times New Roman" w:hAnsi="Times New Roman" w:cs="Times New Roman"/>
          <w:sz w:val="24"/>
          <w:szCs w:val="24"/>
        </w:rPr>
        <w:t xml:space="preserve">For </w:t>
      </w:r>
      <w:r w:rsidR="00F0366C">
        <w:rPr>
          <w:rFonts w:ascii="Times New Roman" w:hAnsi="Times New Roman" w:cs="Times New Roman"/>
          <w:sz w:val="24"/>
          <w:szCs w:val="24"/>
        </w:rPr>
        <w:t xml:space="preserve">Jean </w:t>
      </w:r>
      <w:r w:rsidR="000F4CB8" w:rsidRPr="000F4CB8">
        <w:rPr>
          <w:rFonts w:ascii="Times New Roman" w:hAnsi="Times New Roman" w:cs="Times New Roman"/>
          <w:sz w:val="24"/>
          <w:szCs w:val="24"/>
        </w:rPr>
        <w:t xml:space="preserve">Vanier the L’Arche experience gives witness to the possibility of facing up to our shared human experiences, of not being afraid of the truth that we all go through times of loneliness and vulnerability. </w:t>
      </w:r>
      <w:r w:rsidR="00633B31">
        <w:rPr>
          <w:rFonts w:ascii="Times New Roman" w:hAnsi="Times New Roman" w:cs="Times New Roman"/>
          <w:sz w:val="24"/>
          <w:szCs w:val="24"/>
        </w:rPr>
        <w:t xml:space="preserve">This is not a solitary loneliness. </w:t>
      </w:r>
      <w:r w:rsidR="00F0366C">
        <w:rPr>
          <w:rFonts w:ascii="Times New Roman" w:hAnsi="Times New Roman" w:cs="Times New Roman"/>
          <w:sz w:val="24"/>
          <w:szCs w:val="24"/>
        </w:rPr>
        <w:t>Unlike the mask of a social activity strategy</w:t>
      </w:r>
      <w:r w:rsidR="005A617A">
        <w:rPr>
          <w:rFonts w:ascii="Times New Roman" w:hAnsi="Times New Roman" w:cs="Times New Roman"/>
          <w:sz w:val="24"/>
          <w:szCs w:val="24"/>
        </w:rPr>
        <w:t xml:space="preserve"> that seeks to cover up social failure</w:t>
      </w:r>
      <w:r w:rsidR="00F0366C">
        <w:rPr>
          <w:rFonts w:ascii="Times New Roman" w:hAnsi="Times New Roman" w:cs="Times New Roman"/>
          <w:sz w:val="24"/>
          <w:szCs w:val="24"/>
        </w:rPr>
        <w:t>, t</w:t>
      </w:r>
      <w:r w:rsidR="000F4CB8" w:rsidRPr="000F4CB8">
        <w:rPr>
          <w:rFonts w:ascii="Times New Roman" w:hAnsi="Times New Roman" w:cs="Times New Roman"/>
          <w:sz w:val="24"/>
          <w:szCs w:val="24"/>
        </w:rPr>
        <w:t xml:space="preserve">his is a real solidarity and one that can give hope to the world. </w:t>
      </w:r>
      <w:r w:rsidR="00C065E6">
        <w:rPr>
          <w:rFonts w:ascii="Times New Roman" w:hAnsi="Times New Roman" w:cs="Times New Roman"/>
          <w:sz w:val="24"/>
          <w:szCs w:val="24"/>
        </w:rPr>
        <w:t>It gives hope because it points to the fact that human beings are not iso</w:t>
      </w:r>
      <w:r w:rsidR="001123B1">
        <w:rPr>
          <w:rFonts w:ascii="Times New Roman" w:hAnsi="Times New Roman" w:cs="Times New Roman"/>
          <w:sz w:val="24"/>
          <w:szCs w:val="24"/>
        </w:rPr>
        <w:t>lated units; we need each other. H</w:t>
      </w:r>
      <w:r w:rsidR="000F4CB8" w:rsidRPr="000F4CB8">
        <w:rPr>
          <w:rFonts w:ascii="Times New Roman" w:hAnsi="Times New Roman" w:cs="Times New Roman"/>
          <w:sz w:val="24"/>
          <w:szCs w:val="24"/>
        </w:rPr>
        <w:t>ealing can come through authentic relationships, of loving and being loved, of belonging, of being wanted.</w:t>
      </w:r>
      <w:r w:rsidR="00C065E6">
        <w:rPr>
          <w:rFonts w:ascii="Times New Roman" w:hAnsi="Times New Roman" w:cs="Times New Roman"/>
          <w:sz w:val="24"/>
          <w:szCs w:val="24"/>
        </w:rPr>
        <w:t xml:space="preserve"> Pope John Paul II puts this in more explicitly theological terms:</w:t>
      </w:r>
      <w:r w:rsidR="00C065E6" w:rsidRPr="00C065E6">
        <w:rPr>
          <w:rFonts w:cs="Times New Roman"/>
        </w:rPr>
        <w:t xml:space="preserve"> </w:t>
      </w:r>
      <w:r w:rsidR="00C065E6" w:rsidRPr="00C065E6">
        <w:rPr>
          <w:rFonts w:ascii="Times New Roman" w:hAnsi="Times New Roman" w:cs="Times New Roman"/>
          <w:sz w:val="24"/>
          <w:szCs w:val="24"/>
        </w:rPr>
        <w:t>‘The world you are inheriting is a world which desperately needs a new sense of brotherhood and human solidarity. It is a world which needs to be touched and healed by the beauty and richness of God’s love.’</w:t>
      </w:r>
      <w:r w:rsidR="00C065E6" w:rsidRPr="00C065E6">
        <w:rPr>
          <w:rStyle w:val="FootnoteReference"/>
          <w:rFonts w:ascii="Times New Roman" w:hAnsi="Times New Roman" w:cs="Times New Roman"/>
          <w:sz w:val="24"/>
          <w:szCs w:val="24"/>
        </w:rPr>
        <w:footnoteReference w:id="2"/>
      </w:r>
      <w:r w:rsidR="00C065E6">
        <w:rPr>
          <w:rFonts w:ascii="Times New Roman" w:hAnsi="Times New Roman" w:cs="Times New Roman"/>
          <w:sz w:val="24"/>
          <w:szCs w:val="24"/>
        </w:rPr>
        <w:t xml:space="preserve"> W</w:t>
      </w:r>
      <w:r w:rsidR="00C065E6" w:rsidRPr="00C065E6">
        <w:rPr>
          <w:rFonts w:ascii="Times New Roman" w:hAnsi="Times New Roman" w:cs="Times New Roman"/>
          <w:sz w:val="24"/>
          <w:szCs w:val="24"/>
        </w:rPr>
        <w:t>e are in a world ever in need of human solidarity</w:t>
      </w:r>
      <w:r w:rsidR="001123B1">
        <w:rPr>
          <w:rFonts w:ascii="Times New Roman" w:hAnsi="Times New Roman" w:cs="Times New Roman"/>
          <w:sz w:val="24"/>
          <w:szCs w:val="24"/>
        </w:rPr>
        <w:t>, lasting solidarity and not simply at a moment of need</w:t>
      </w:r>
      <w:r w:rsidR="00C065E6" w:rsidRPr="00C065E6">
        <w:rPr>
          <w:rFonts w:ascii="Times New Roman" w:hAnsi="Times New Roman" w:cs="Times New Roman"/>
          <w:sz w:val="24"/>
          <w:szCs w:val="24"/>
        </w:rPr>
        <w:t xml:space="preserve">. </w:t>
      </w:r>
      <w:r w:rsidR="00C065E6">
        <w:rPr>
          <w:rFonts w:ascii="Times New Roman" w:hAnsi="Times New Roman" w:cs="Times New Roman"/>
          <w:sz w:val="24"/>
          <w:szCs w:val="24"/>
        </w:rPr>
        <w:t>T</w:t>
      </w:r>
      <w:r w:rsidR="00C065E6" w:rsidRPr="00C065E6">
        <w:rPr>
          <w:rFonts w:ascii="Times New Roman" w:hAnsi="Times New Roman" w:cs="Times New Roman"/>
          <w:sz w:val="24"/>
          <w:szCs w:val="24"/>
        </w:rPr>
        <w:t>he lived experience of solidarity in communities such as L’Arche</w:t>
      </w:r>
      <w:r w:rsidR="00C065E6">
        <w:rPr>
          <w:rFonts w:ascii="Times New Roman" w:hAnsi="Times New Roman" w:cs="Times New Roman"/>
          <w:sz w:val="24"/>
          <w:szCs w:val="24"/>
        </w:rPr>
        <w:t xml:space="preserve">, in families where there is a disabled person, </w:t>
      </w:r>
      <w:r w:rsidR="00BA5F88">
        <w:rPr>
          <w:rFonts w:ascii="Times New Roman" w:hAnsi="Times New Roman" w:cs="Times New Roman"/>
          <w:sz w:val="24"/>
          <w:szCs w:val="24"/>
        </w:rPr>
        <w:t>even in individual situations where a disabled person entrusts her care to another,</w:t>
      </w:r>
      <w:r w:rsidR="00C065E6" w:rsidRPr="00C065E6">
        <w:rPr>
          <w:rFonts w:ascii="Times New Roman" w:hAnsi="Times New Roman" w:cs="Times New Roman"/>
          <w:sz w:val="24"/>
          <w:szCs w:val="24"/>
        </w:rPr>
        <w:t xml:space="preserve"> can bring the healing touch of G</w:t>
      </w:r>
      <w:r w:rsidR="00BA5F88">
        <w:rPr>
          <w:rFonts w:ascii="Times New Roman" w:hAnsi="Times New Roman" w:cs="Times New Roman"/>
          <w:sz w:val="24"/>
          <w:szCs w:val="24"/>
        </w:rPr>
        <w:t xml:space="preserve">od and </w:t>
      </w:r>
      <w:r w:rsidR="00C065E6" w:rsidRPr="00C065E6">
        <w:rPr>
          <w:rFonts w:ascii="Times New Roman" w:hAnsi="Times New Roman" w:cs="Times New Roman"/>
          <w:sz w:val="24"/>
          <w:szCs w:val="24"/>
        </w:rPr>
        <w:t xml:space="preserve">can also become a significant beacon of light for the world. </w:t>
      </w:r>
      <w:r w:rsidR="00BA5F88">
        <w:rPr>
          <w:rFonts w:ascii="Times New Roman" w:hAnsi="Times New Roman" w:cs="Times New Roman"/>
          <w:sz w:val="24"/>
          <w:szCs w:val="24"/>
        </w:rPr>
        <w:t>However, and this is where I show I am not idealising the disabled community, if you do have a disability, think about how you entrust yourself to others, how you a</w:t>
      </w:r>
      <w:r w:rsidR="00904E21">
        <w:rPr>
          <w:rFonts w:ascii="Times New Roman" w:hAnsi="Times New Roman" w:cs="Times New Roman"/>
          <w:sz w:val="24"/>
          <w:szCs w:val="24"/>
        </w:rPr>
        <w:t xml:space="preserve">llow others to be generous. </w:t>
      </w:r>
      <w:r w:rsidR="008E514B">
        <w:rPr>
          <w:rFonts w:ascii="Times New Roman" w:hAnsi="Times New Roman" w:cs="Times New Roman"/>
          <w:sz w:val="24"/>
          <w:szCs w:val="24"/>
        </w:rPr>
        <w:t xml:space="preserve">Does pride sometimes get in the way? </w:t>
      </w:r>
      <w:r w:rsidR="00904E21">
        <w:rPr>
          <w:rFonts w:ascii="Times New Roman" w:hAnsi="Times New Roman" w:cs="Times New Roman"/>
          <w:sz w:val="24"/>
          <w:szCs w:val="24"/>
        </w:rPr>
        <w:t>Reflect also on how you are open to others in your community or family. How you yourself allow solidarity and how you show solidarity.</w:t>
      </w:r>
      <w:r w:rsidR="00BA5F88">
        <w:rPr>
          <w:rFonts w:ascii="Times New Roman" w:hAnsi="Times New Roman" w:cs="Times New Roman"/>
          <w:sz w:val="24"/>
          <w:szCs w:val="24"/>
        </w:rPr>
        <w:t xml:space="preserve"> </w:t>
      </w:r>
      <w:r w:rsidR="00C065E6" w:rsidRPr="000F4CB8">
        <w:rPr>
          <w:rFonts w:ascii="Times New Roman" w:hAnsi="Times New Roman" w:cs="Times New Roman"/>
          <w:sz w:val="24"/>
          <w:szCs w:val="24"/>
        </w:rPr>
        <w:t xml:space="preserve">Commitment to a constant conversion, to change and growth, to acceptance that each of us needs to be loved and is wanted for our </w:t>
      </w:r>
      <w:r w:rsidR="00C065E6" w:rsidRPr="000F4CB8">
        <w:rPr>
          <w:rFonts w:ascii="Times New Roman" w:hAnsi="Times New Roman" w:cs="Times New Roman"/>
          <w:sz w:val="24"/>
          <w:szCs w:val="24"/>
        </w:rPr>
        <w:lastRenderedPageBreak/>
        <w:t>own sakes, is part of the journey to becoming truly human</w:t>
      </w:r>
      <w:r w:rsidR="00BA5F88">
        <w:rPr>
          <w:rFonts w:ascii="Times New Roman" w:hAnsi="Times New Roman" w:cs="Times New Roman"/>
          <w:sz w:val="24"/>
          <w:szCs w:val="24"/>
        </w:rPr>
        <w:t>, for all of us.</w:t>
      </w:r>
      <w:r w:rsidR="00CC0959">
        <w:rPr>
          <w:rFonts w:ascii="Times New Roman" w:hAnsi="Times New Roman" w:cs="Times New Roman"/>
          <w:sz w:val="24"/>
          <w:szCs w:val="24"/>
        </w:rPr>
        <w:t xml:space="preserve"> Understanding this is a source of hope.</w:t>
      </w:r>
    </w:p>
    <w:p w:rsidR="00BA5F88" w:rsidRDefault="00BA5F88" w:rsidP="00891159">
      <w:pPr>
        <w:spacing w:after="0" w:line="240" w:lineRule="auto"/>
        <w:rPr>
          <w:rFonts w:ascii="Times New Roman" w:hAnsi="Times New Roman" w:cs="Times New Roman"/>
          <w:color w:val="000000"/>
          <w:sz w:val="24"/>
          <w:szCs w:val="24"/>
          <w:shd w:val="clear" w:color="auto" w:fill="FFFFFF"/>
        </w:rPr>
      </w:pPr>
    </w:p>
    <w:p w:rsidR="001C6875" w:rsidRDefault="00797A05" w:rsidP="008911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Second t</w:t>
      </w:r>
      <w:r w:rsidR="00BA5F88">
        <w:rPr>
          <w:rFonts w:ascii="Times New Roman" w:hAnsi="Times New Roman" w:cs="Times New Roman"/>
          <w:color w:val="000000"/>
          <w:sz w:val="24"/>
          <w:szCs w:val="24"/>
          <w:shd w:val="clear" w:color="auto" w:fill="FFFFFF"/>
        </w:rPr>
        <w:t xml:space="preserve">he dis-ease of </w:t>
      </w:r>
      <w:r w:rsidR="006B4AA5">
        <w:rPr>
          <w:rFonts w:ascii="Times New Roman" w:hAnsi="Times New Roman" w:cs="Times New Roman"/>
          <w:color w:val="000000"/>
          <w:sz w:val="24"/>
          <w:szCs w:val="24"/>
          <w:shd w:val="clear" w:color="auto" w:fill="FFFFFF"/>
        </w:rPr>
        <w:t xml:space="preserve">idolising </w:t>
      </w:r>
      <w:r w:rsidR="00BA5F88">
        <w:rPr>
          <w:rFonts w:ascii="Times New Roman" w:hAnsi="Times New Roman" w:cs="Times New Roman"/>
          <w:color w:val="000000"/>
          <w:sz w:val="24"/>
          <w:szCs w:val="24"/>
          <w:shd w:val="clear" w:color="auto" w:fill="FFFFFF"/>
        </w:rPr>
        <w:t xml:space="preserve">autonomy and power. Pope John Paul II called people of today Promethean people. In the </w:t>
      </w:r>
      <w:r w:rsidR="001123B1">
        <w:rPr>
          <w:rFonts w:ascii="Times New Roman" w:hAnsi="Times New Roman" w:cs="Times New Roman"/>
          <w:color w:val="000000"/>
          <w:sz w:val="24"/>
          <w:szCs w:val="24"/>
          <w:shd w:val="clear" w:color="auto" w:fill="FFFFFF"/>
        </w:rPr>
        <w:t xml:space="preserve">ancient </w:t>
      </w:r>
      <w:r w:rsidR="00BA5F88">
        <w:rPr>
          <w:rFonts w:ascii="Times New Roman" w:hAnsi="Times New Roman" w:cs="Times New Roman"/>
          <w:color w:val="000000"/>
          <w:sz w:val="24"/>
          <w:szCs w:val="24"/>
          <w:shd w:val="clear" w:color="auto" w:fill="FFFFFF"/>
        </w:rPr>
        <w:t>story of Prometheus</w:t>
      </w:r>
      <w:r w:rsidR="00920CB9">
        <w:rPr>
          <w:rFonts w:ascii="Times New Roman" w:hAnsi="Times New Roman" w:cs="Times New Roman"/>
          <w:color w:val="000000"/>
          <w:sz w:val="24"/>
          <w:szCs w:val="24"/>
          <w:shd w:val="clear" w:color="auto" w:fill="FFFFFF"/>
        </w:rPr>
        <w:t>,</w:t>
      </w:r>
      <w:r w:rsidR="00BA5F88">
        <w:rPr>
          <w:rFonts w:ascii="Times New Roman" w:hAnsi="Times New Roman" w:cs="Times New Roman"/>
          <w:color w:val="000000"/>
          <w:sz w:val="24"/>
          <w:szCs w:val="24"/>
          <w:shd w:val="clear" w:color="auto" w:fill="FFFFFF"/>
        </w:rPr>
        <w:t xml:space="preserve"> Prometheus steals fire from the gods in order to help weak and puny human beings who were left without protection, without sharp claws or fur or speed when his brother gave all these gifts away to other animals leaving human beings with nothing. </w:t>
      </w:r>
      <w:r w:rsidR="00DA2A62">
        <w:rPr>
          <w:rFonts w:ascii="Times New Roman" w:hAnsi="Times New Roman" w:cs="Times New Roman"/>
          <w:color w:val="000000"/>
          <w:sz w:val="24"/>
          <w:szCs w:val="24"/>
          <w:shd w:val="clear" w:color="auto" w:fill="FFFFFF"/>
        </w:rPr>
        <w:t>Prometh</w:t>
      </w:r>
      <w:r w:rsidR="00920CB9">
        <w:rPr>
          <w:rFonts w:ascii="Times New Roman" w:hAnsi="Times New Roman" w:cs="Times New Roman"/>
          <w:color w:val="000000"/>
          <w:sz w:val="24"/>
          <w:szCs w:val="24"/>
          <w:shd w:val="clear" w:color="auto" w:fill="FFFFFF"/>
        </w:rPr>
        <w:t>e</w:t>
      </w:r>
      <w:r w:rsidR="00DA2A62">
        <w:rPr>
          <w:rFonts w:ascii="Times New Roman" w:hAnsi="Times New Roman" w:cs="Times New Roman"/>
          <w:color w:val="000000"/>
          <w:sz w:val="24"/>
          <w:szCs w:val="24"/>
          <w:shd w:val="clear" w:color="auto" w:fill="FFFFFF"/>
        </w:rPr>
        <w:t xml:space="preserve">us gives fire, the power of technology, to human beings and the result? Chaos and war. We may have technology but we do not have direction. </w:t>
      </w:r>
      <w:r w:rsidR="00920CB9">
        <w:rPr>
          <w:rFonts w:ascii="Times New Roman" w:hAnsi="Times New Roman" w:cs="Times New Roman"/>
          <w:color w:val="000000"/>
          <w:sz w:val="24"/>
          <w:szCs w:val="24"/>
          <w:shd w:val="clear" w:color="auto" w:fill="FFFFFF"/>
        </w:rPr>
        <w:t xml:space="preserve">This </w:t>
      </w:r>
      <w:r w:rsidR="00FB3264">
        <w:rPr>
          <w:rFonts w:ascii="Times New Roman" w:hAnsi="Times New Roman" w:cs="Times New Roman"/>
          <w:color w:val="000000"/>
          <w:sz w:val="24"/>
          <w:szCs w:val="24"/>
          <w:shd w:val="clear" w:color="auto" w:fill="FFFFFF"/>
        </w:rPr>
        <w:t xml:space="preserve">lack of direction, and at times downright wrong direction, </w:t>
      </w:r>
      <w:r w:rsidR="00920CB9">
        <w:rPr>
          <w:rFonts w:ascii="Times New Roman" w:hAnsi="Times New Roman" w:cs="Times New Roman"/>
          <w:color w:val="000000"/>
          <w:sz w:val="24"/>
          <w:szCs w:val="24"/>
          <w:shd w:val="clear" w:color="auto" w:fill="FFFFFF"/>
        </w:rPr>
        <w:t>has been carried through in our current medical ethics</w:t>
      </w:r>
      <w:r w:rsidR="00FB3264">
        <w:rPr>
          <w:rFonts w:ascii="Times New Roman" w:hAnsi="Times New Roman" w:cs="Times New Roman"/>
          <w:color w:val="000000"/>
          <w:sz w:val="24"/>
          <w:szCs w:val="24"/>
          <w:shd w:val="clear" w:color="auto" w:fill="FFFFFF"/>
        </w:rPr>
        <w:t>: in medical ethics whatever can be done is done with ethics lagging far behind; we seem to despise the</w:t>
      </w:r>
      <w:r w:rsidR="00920CB9">
        <w:rPr>
          <w:rFonts w:ascii="Times New Roman" w:hAnsi="Times New Roman" w:cs="Times New Roman"/>
          <w:color w:val="000000"/>
          <w:sz w:val="24"/>
          <w:szCs w:val="24"/>
          <w:shd w:val="clear" w:color="auto" w:fill="FFFFFF"/>
        </w:rPr>
        <w:t xml:space="preserve"> weak and puny</w:t>
      </w:r>
      <w:r w:rsidR="00FB3264">
        <w:rPr>
          <w:rFonts w:ascii="Times New Roman" w:hAnsi="Times New Roman" w:cs="Times New Roman"/>
          <w:color w:val="000000"/>
          <w:sz w:val="24"/>
          <w:szCs w:val="24"/>
          <w:shd w:val="clear" w:color="auto" w:fill="FFFFFF"/>
        </w:rPr>
        <w:t>, we seek to edit out the apparently faulty gene of Down Syndrome, we sc</w:t>
      </w:r>
      <w:r w:rsidR="006A7505">
        <w:rPr>
          <w:rFonts w:ascii="Times New Roman" w:hAnsi="Times New Roman" w:cs="Times New Roman"/>
          <w:color w:val="000000"/>
          <w:sz w:val="24"/>
          <w:szCs w:val="24"/>
          <w:shd w:val="clear" w:color="auto" w:fill="FFFFFF"/>
        </w:rPr>
        <w:t xml:space="preserve">an out disability as if </w:t>
      </w:r>
      <w:r w:rsidR="001123B1">
        <w:rPr>
          <w:rFonts w:ascii="Times New Roman" w:hAnsi="Times New Roman" w:cs="Times New Roman"/>
          <w:color w:val="000000"/>
          <w:sz w:val="24"/>
          <w:szCs w:val="24"/>
          <w:shd w:val="clear" w:color="auto" w:fill="FFFFFF"/>
        </w:rPr>
        <w:t>disability</w:t>
      </w:r>
      <w:r w:rsidR="00FB3264">
        <w:rPr>
          <w:rFonts w:ascii="Times New Roman" w:hAnsi="Times New Roman" w:cs="Times New Roman"/>
          <w:color w:val="000000"/>
          <w:sz w:val="24"/>
          <w:szCs w:val="24"/>
          <w:shd w:val="clear" w:color="auto" w:fill="FFFFFF"/>
        </w:rPr>
        <w:t xml:space="preserve"> existed </w:t>
      </w:r>
      <w:r w:rsidR="001123B1">
        <w:rPr>
          <w:rFonts w:ascii="Times New Roman" w:hAnsi="Times New Roman" w:cs="Times New Roman"/>
          <w:color w:val="000000"/>
          <w:sz w:val="24"/>
          <w:szCs w:val="24"/>
          <w:shd w:val="clear" w:color="auto" w:fill="FFFFFF"/>
        </w:rPr>
        <w:t xml:space="preserve">disembodied </w:t>
      </w:r>
      <w:r w:rsidR="00FB3264">
        <w:rPr>
          <w:rFonts w:ascii="Times New Roman" w:hAnsi="Times New Roman" w:cs="Times New Roman"/>
          <w:color w:val="000000"/>
          <w:sz w:val="24"/>
          <w:szCs w:val="24"/>
          <w:shd w:val="clear" w:color="auto" w:fill="FFFFFF"/>
        </w:rPr>
        <w:t xml:space="preserve">only in the womb or the glass dish but not in </w:t>
      </w:r>
      <w:r w:rsidR="001123B1">
        <w:rPr>
          <w:rFonts w:ascii="Times New Roman" w:hAnsi="Times New Roman" w:cs="Times New Roman"/>
          <w:color w:val="000000"/>
          <w:sz w:val="24"/>
          <w:szCs w:val="24"/>
          <w:shd w:val="clear" w:color="auto" w:fill="FFFFFF"/>
        </w:rPr>
        <w:t xml:space="preserve">someone’s personal </w:t>
      </w:r>
      <w:r w:rsidR="00FB3264">
        <w:rPr>
          <w:rFonts w:ascii="Times New Roman" w:hAnsi="Times New Roman" w:cs="Times New Roman"/>
          <w:color w:val="000000"/>
          <w:sz w:val="24"/>
          <w:szCs w:val="24"/>
          <w:shd w:val="clear" w:color="auto" w:fill="FFFFFF"/>
        </w:rPr>
        <w:t xml:space="preserve">reality. We forget that the unborn disabled </w:t>
      </w:r>
      <w:r w:rsidR="006A7505">
        <w:rPr>
          <w:rFonts w:ascii="Times New Roman" w:hAnsi="Times New Roman" w:cs="Times New Roman"/>
          <w:color w:val="000000"/>
          <w:sz w:val="24"/>
          <w:szCs w:val="24"/>
          <w:shd w:val="clear" w:color="auto" w:fill="FFFFFF"/>
        </w:rPr>
        <w:t xml:space="preserve">human being is </w:t>
      </w:r>
      <w:r w:rsidR="00FB3264">
        <w:rPr>
          <w:rFonts w:ascii="Times New Roman" w:hAnsi="Times New Roman" w:cs="Times New Roman"/>
          <w:color w:val="000000"/>
          <w:sz w:val="24"/>
          <w:szCs w:val="24"/>
          <w:shd w:val="clear" w:color="auto" w:fill="FFFFFF"/>
        </w:rPr>
        <w:t>already a daughter or son, brother or sister</w:t>
      </w:r>
      <w:r w:rsidR="006A7505">
        <w:rPr>
          <w:rFonts w:ascii="Times New Roman" w:hAnsi="Times New Roman" w:cs="Times New Roman"/>
          <w:color w:val="000000"/>
          <w:sz w:val="24"/>
          <w:szCs w:val="24"/>
          <w:shd w:val="clear" w:color="auto" w:fill="FFFFFF"/>
        </w:rPr>
        <w:t>, an existing member of the human family</w:t>
      </w:r>
      <w:r w:rsidR="00FB3264">
        <w:rPr>
          <w:rFonts w:ascii="Times New Roman" w:hAnsi="Times New Roman" w:cs="Times New Roman"/>
          <w:color w:val="000000"/>
          <w:sz w:val="24"/>
          <w:szCs w:val="24"/>
          <w:shd w:val="clear" w:color="auto" w:fill="FFFFFF"/>
        </w:rPr>
        <w:t>.</w:t>
      </w:r>
      <w:r w:rsidR="00920CB9">
        <w:rPr>
          <w:rFonts w:ascii="Times New Roman" w:hAnsi="Times New Roman" w:cs="Times New Roman"/>
          <w:color w:val="000000"/>
          <w:sz w:val="24"/>
          <w:szCs w:val="24"/>
          <w:shd w:val="clear" w:color="auto" w:fill="FFFFFF"/>
        </w:rPr>
        <w:t xml:space="preserve"> </w:t>
      </w:r>
      <w:r w:rsidR="00DA2A62">
        <w:rPr>
          <w:rFonts w:ascii="Times New Roman" w:hAnsi="Times New Roman" w:cs="Times New Roman"/>
          <w:color w:val="000000"/>
          <w:sz w:val="24"/>
          <w:szCs w:val="24"/>
          <w:shd w:val="clear" w:color="auto" w:fill="FFFFFF"/>
        </w:rPr>
        <w:t>But what we are most afr</w:t>
      </w:r>
      <w:r w:rsidR="001123B1">
        <w:rPr>
          <w:rFonts w:ascii="Times New Roman" w:hAnsi="Times New Roman" w:cs="Times New Roman"/>
          <w:color w:val="000000"/>
          <w:sz w:val="24"/>
          <w:szCs w:val="24"/>
          <w:shd w:val="clear" w:color="auto" w:fill="FFFFFF"/>
        </w:rPr>
        <w:t>aid of is losing fire to others:</w:t>
      </w:r>
      <w:r w:rsidR="00DA2A62">
        <w:rPr>
          <w:rFonts w:ascii="Times New Roman" w:hAnsi="Times New Roman" w:cs="Times New Roman"/>
          <w:color w:val="000000"/>
          <w:sz w:val="24"/>
          <w:szCs w:val="24"/>
          <w:shd w:val="clear" w:color="auto" w:fill="FFFFFF"/>
        </w:rPr>
        <w:t xml:space="preserve"> we have pride in our </w:t>
      </w:r>
      <w:r w:rsidR="006A7505">
        <w:rPr>
          <w:rFonts w:ascii="Times New Roman" w:hAnsi="Times New Roman" w:cs="Times New Roman"/>
          <w:color w:val="000000"/>
          <w:sz w:val="24"/>
          <w:szCs w:val="24"/>
          <w:shd w:val="clear" w:color="auto" w:fill="FFFFFF"/>
        </w:rPr>
        <w:t xml:space="preserve">own </w:t>
      </w:r>
      <w:r w:rsidR="00DA2A62">
        <w:rPr>
          <w:rFonts w:ascii="Times New Roman" w:hAnsi="Times New Roman" w:cs="Times New Roman"/>
          <w:color w:val="000000"/>
          <w:sz w:val="24"/>
          <w:szCs w:val="24"/>
          <w:shd w:val="clear" w:color="auto" w:fill="FFFFFF"/>
        </w:rPr>
        <w:t xml:space="preserve">abilities and our </w:t>
      </w:r>
      <w:r w:rsidR="006A7505">
        <w:rPr>
          <w:rFonts w:ascii="Times New Roman" w:hAnsi="Times New Roman" w:cs="Times New Roman"/>
          <w:color w:val="000000"/>
          <w:sz w:val="24"/>
          <w:szCs w:val="24"/>
          <w:shd w:val="clear" w:color="auto" w:fill="FFFFFF"/>
        </w:rPr>
        <w:t xml:space="preserve">own </w:t>
      </w:r>
      <w:r w:rsidR="00DA2A62">
        <w:rPr>
          <w:rFonts w:ascii="Times New Roman" w:hAnsi="Times New Roman" w:cs="Times New Roman"/>
          <w:color w:val="000000"/>
          <w:sz w:val="24"/>
          <w:szCs w:val="24"/>
          <w:shd w:val="clear" w:color="auto" w:fill="FFFFFF"/>
        </w:rPr>
        <w:t xml:space="preserve">control, our power. </w:t>
      </w:r>
      <w:r w:rsidR="006A7505">
        <w:rPr>
          <w:rFonts w:ascii="Times New Roman" w:hAnsi="Times New Roman" w:cs="Times New Roman"/>
          <w:color w:val="000000"/>
          <w:sz w:val="24"/>
          <w:szCs w:val="24"/>
          <w:shd w:val="clear" w:color="auto" w:fill="FFFFFF"/>
        </w:rPr>
        <w:t>Just look at healthcare: where everything is about choice, my choice even if in practice many things are in fact beyond my choice. Indeed w</w:t>
      </w:r>
      <w:r w:rsidR="001C6875">
        <w:rPr>
          <w:rFonts w:ascii="Times New Roman" w:hAnsi="Times New Roman" w:cs="Times New Roman"/>
          <w:color w:val="000000"/>
          <w:sz w:val="24"/>
          <w:szCs w:val="24"/>
          <w:shd w:val="clear" w:color="auto" w:fill="FFFFFF"/>
        </w:rPr>
        <w:t>e prize autonomy to such a</w:t>
      </w:r>
      <w:r w:rsidR="00920CB9">
        <w:rPr>
          <w:rFonts w:ascii="Times New Roman" w:hAnsi="Times New Roman" w:cs="Times New Roman"/>
          <w:color w:val="000000"/>
          <w:sz w:val="24"/>
          <w:szCs w:val="24"/>
          <w:shd w:val="clear" w:color="auto" w:fill="FFFFFF"/>
        </w:rPr>
        <w:t xml:space="preserve"> </w:t>
      </w:r>
      <w:r w:rsidR="001C6875">
        <w:rPr>
          <w:rFonts w:ascii="Times New Roman" w:hAnsi="Times New Roman" w:cs="Times New Roman"/>
          <w:color w:val="000000"/>
          <w:sz w:val="24"/>
          <w:szCs w:val="24"/>
          <w:shd w:val="clear" w:color="auto" w:fill="FFFFFF"/>
        </w:rPr>
        <w:t>point that</w:t>
      </w:r>
      <w:r w:rsidR="006A7505">
        <w:rPr>
          <w:rFonts w:ascii="Times New Roman" w:hAnsi="Times New Roman" w:cs="Times New Roman"/>
          <w:color w:val="000000"/>
          <w:sz w:val="24"/>
          <w:szCs w:val="24"/>
          <w:shd w:val="clear" w:color="auto" w:fill="FFFFFF"/>
        </w:rPr>
        <w:t xml:space="preserve"> if there is risk of losing autonomy and control we would rather lose life itself. And this is what is fuelling much of the debate on assisted suicide or dying. This debate is not about pain and suffering. Palliative care practitioners constantly tell us that suffering can be properly and ethical</w:t>
      </w:r>
      <w:r w:rsidR="001123B1">
        <w:rPr>
          <w:rFonts w:ascii="Times New Roman" w:hAnsi="Times New Roman" w:cs="Times New Roman"/>
          <w:color w:val="000000"/>
          <w:sz w:val="24"/>
          <w:szCs w:val="24"/>
          <w:shd w:val="clear" w:color="auto" w:fill="FFFFFF"/>
        </w:rPr>
        <w:t xml:space="preserve">ly managed. If it is not properly managed in practice then the answer </w:t>
      </w:r>
      <w:r w:rsidR="006A7505">
        <w:rPr>
          <w:rFonts w:ascii="Times New Roman" w:hAnsi="Times New Roman" w:cs="Times New Roman"/>
          <w:color w:val="000000"/>
          <w:sz w:val="24"/>
          <w:szCs w:val="24"/>
          <w:shd w:val="clear" w:color="auto" w:fill="FFFFFF"/>
        </w:rPr>
        <w:t xml:space="preserve">is to </w:t>
      </w:r>
      <w:r w:rsidR="001123B1">
        <w:rPr>
          <w:rFonts w:ascii="Times New Roman" w:hAnsi="Times New Roman" w:cs="Times New Roman"/>
          <w:color w:val="000000"/>
          <w:sz w:val="24"/>
          <w:szCs w:val="24"/>
          <w:shd w:val="clear" w:color="auto" w:fill="FFFFFF"/>
        </w:rPr>
        <w:t xml:space="preserve">continue to improve and strive to </w:t>
      </w:r>
      <w:r w:rsidR="006A7505">
        <w:rPr>
          <w:rFonts w:ascii="Times New Roman" w:hAnsi="Times New Roman" w:cs="Times New Roman"/>
          <w:color w:val="000000"/>
          <w:sz w:val="24"/>
          <w:szCs w:val="24"/>
          <w:shd w:val="clear" w:color="auto" w:fill="FFFFFF"/>
        </w:rPr>
        <w:t>provide good and better care. True</w:t>
      </w:r>
      <w:r w:rsidR="00A36807">
        <w:rPr>
          <w:rFonts w:ascii="Times New Roman" w:hAnsi="Times New Roman" w:cs="Times New Roman"/>
          <w:color w:val="000000"/>
          <w:sz w:val="24"/>
          <w:szCs w:val="24"/>
          <w:shd w:val="clear" w:color="auto" w:fill="FFFFFF"/>
        </w:rPr>
        <w:t>,</w:t>
      </w:r>
      <w:r w:rsidR="006A7505">
        <w:rPr>
          <w:rFonts w:ascii="Times New Roman" w:hAnsi="Times New Roman" w:cs="Times New Roman"/>
          <w:color w:val="000000"/>
          <w:sz w:val="24"/>
          <w:szCs w:val="24"/>
          <w:shd w:val="clear" w:color="auto" w:fill="FFFFFF"/>
        </w:rPr>
        <w:t xml:space="preserve"> palliative care cannot </w:t>
      </w:r>
      <w:r w:rsidR="008E514B">
        <w:rPr>
          <w:rFonts w:ascii="Times New Roman" w:hAnsi="Times New Roman" w:cs="Times New Roman"/>
          <w:color w:val="000000"/>
          <w:sz w:val="24"/>
          <w:szCs w:val="24"/>
          <w:shd w:val="clear" w:color="auto" w:fill="FFFFFF"/>
        </w:rPr>
        <w:t xml:space="preserve">always </w:t>
      </w:r>
      <w:r w:rsidR="006A7505">
        <w:rPr>
          <w:rFonts w:ascii="Times New Roman" w:hAnsi="Times New Roman" w:cs="Times New Roman"/>
          <w:color w:val="000000"/>
          <w:sz w:val="24"/>
          <w:szCs w:val="24"/>
          <w:shd w:val="clear" w:color="auto" w:fill="FFFFFF"/>
        </w:rPr>
        <w:t>deal with one of the most difficult of suffering, soul pain, existential</w:t>
      </w:r>
      <w:r w:rsidR="00C3419F">
        <w:rPr>
          <w:rFonts w:ascii="Times New Roman" w:hAnsi="Times New Roman" w:cs="Times New Roman"/>
          <w:color w:val="000000"/>
          <w:sz w:val="24"/>
          <w:szCs w:val="24"/>
          <w:shd w:val="clear" w:color="auto" w:fill="FFFFFF"/>
        </w:rPr>
        <w:t xml:space="preserve"> pain</w:t>
      </w:r>
      <w:r w:rsidR="0044786E">
        <w:rPr>
          <w:rFonts w:ascii="Times New Roman" w:hAnsi="Times New Roman" w:cs="Times New Roman"/>
          <w:color w:val="000000"/>
          <w:sz w:val="24"/>
          <w:szCs w:val="24"/>
          <w:shd w:val="clear" w:color="auto" w:fill="FFFFFF"/>
        </w:rPr>
        <w:t>. I</w:t>
      </w:r>
      <w:r w:rsidR="006A7505">
        <w:rPr>
          <w:rFonts w:ascii="Times New Roman" w:hAnsi="Times New Roman" w:cs="Times New Roman"/>
          <w:color w:val="000000"/>
          <w:sz w:val="24"/>
          <w:szCs w:val="24"/>
          <w:shd w:val="clear" w:color="auto" w:fill="FFFFFF"/>
        </w:rPr>
        <w:t xml:space="preserve">f you take a look at the testimony of those who call for a change in the law for assisted dying much of the conversation is about </w:t>
      </w:r>
      <w:r w:rsidR="0044786E">
        <w:rPr>
          <w:rFonts w:ascii="Times New Roman" w:hAnsi="Times New Roman" w:cs="Times New Roman"/>
          <w:color w:val="000000"/>
          <w:sz w:val="24"/>
          <w:szCs w:val="24"/>
          <w:shd w:val="clear" w:color="auto" w:fill="FFFFFF"/>
        </w:rPr>
        <w:t xml:space="preserve">soul pain: </w:t>
      </w:r>
      <w:r w:rsidR="006A7505">
        <w:rPr>
          <w:rFonts w:ascii="Times New Roman" w:hAnsi="Times New Roman" w:cs="Times New Roman"/>
          <w:color w:val="000000"/>
          <w:sz w:val="24"/>
          <w:szCs w:val="24"/>
          <w:shd w:val="clear" w:color="auto" w:fill="FFFFFF"/>
        </w:rPr>
        <w:t xml:space="preserve">not wanting to be dependent, not wanting to be taken care of, not wanting someone else to feed or wash me or take me to the toilet. </w:t>
      </w:r>
      <w:r w:rsidR="00A36807">
        <w:rPr>
          <w:rFonts w:ascii="Times New Roman" w:hAnsi="Times New Roman" w:cs="Times New Roman"/>
          <w:color w:val="000000"/>
          <w:sz w:val="24"/>
          <w:szCs w:val="24"/>
          <w:shd w:val="clear" w:color="auto" w:fill="FFFFFF"/>
        </w:rPr>
        <w:t>For these people their dignity is very much linked to their abilities to exercise choice</w:t>
      </w:r>
      <w:r w:rsidR="00C3419F">
        <w:rPr>
          <w:rFonts w:ascii="Times New Roman" w:hAnsi="Times New Roman" w:cs="Times New Roman"/>
          <w:color w:val="000000"/>
          <w:sz w:val="24"/>
          <w:szCs w:val="24"/>
          <w:shd w:val="clear" w:color="auto" w:fill="FFFFFF"/>
        </w:rPr>
        <w:t xml:space="preserve"> and be in charge</w:t>
      </w:r>
      <w:r w:rsidR="00A36807">
        <w:rPr>
          <w:rFonts w:ascii="Times New Roman" w:hAnsi="Times New Roman" w:cs="Times New Roman"/>
          <w:color w:val="000000"/>
          <w:sz w:val="24"/>
          <w:szCs w:val="24"/>
          <w:shd w:val="clear" w:color="auto" w:fill="FFFFFF"/>
        </w:rPr>
        <w:t xml:space="preserve">: without choice and control there is no dignity. </w:t>
      </w:r>
      <w:r w:rsidR="006A7505">
        <w:rPr>
          <w:rFonts w:ascii="Times New Roman" w:hAnsi="Times New Roman" w:cs="Times New Roman"/>
          <w:color w:val="000000"/>
          <w:sz w:val="24"/>
          <w:szCs w:val="24"/>
          <w:shd w:val="clear" w:color="auto" w:fill="FFFFFF"/>
        </w:rPr>
        <w:t>Undoubtedly often the reasoning behind this is because there are so many instances of poor care and neglect</w:t>
      </w:r>
      <w:r w:rsidR="00A36807">
        <w:rPr>
          <w:rFonts w:ascii="Times New Roman" w:hAnsi="Times New Roman" w:cs="Times New Roman"/>
          <w:color w:val="000000"/>
          <w:sz w:val="24"/>
          <w:szCs w:val="24"/>
          <w:shd w:val="clear" w:color="auto" w:fill="FFFFFF"/>
        </w:rPr>
        <w:t>, and people are often placed in undignified situations by failure to attend properly to their needs</w:t>
      </w:r>
      <w:r w:rsidR="006A7505">
        <w:rPr>
          <w:rFonts w:ascii="Times New Roman" w:hAnsi="Times New Roman" w:cs="Times New Roman"/>
          <w:color w:val="000000"/>
          <w:sz w:val="24"/>
          <w:szCs w:val="24"/>
          <w:shd w:val="clear" w:color="auto" w:fill="FFFFFF"/>
        </w:rPr>
        <w:t xml:space="preserve">. The lived experience of people with disabilities bears this out. However the answer here is to provide better and more thoughtful care, not to eliminate the person. </w:t>
      </w:r>
      <w:r w:rsidR="00A36807">
        <w:rPr>
          <w:rFonts w:ascii="Times New Roman" w:hAnsi="Times New Roman" w:cs="Times New Roman"/>
          <w:color w:val="000000"/>
          <w:sz w:val="24"/>
          <w:szCs w:val="24"/>
          <w:shd w:val="clear" w:color="auto" w:fill="FFFFFF"/>
        </w:rPr>
        <w:t xml:space="preserve">There is a clear distinction between human dignity that can never be lost and being in an undignified situation that can be remedied by overcoming thoughtlessness. </w:t>
      </w:r>
      <w:r w:rsidR="006A7505">
        <w:rPr>
          <w:rFonts w:ascii="Times New Roman" w:hAnsi="Times New Roman" w:cs="Times New Roman"/>
          <w:color w:val="000000"/>
          <w:sz w:val="24"/>
          <w:szCs w:val="24"/>
          <w:shd w:val="clear" w:color="auto" w:fill="FFFFFF"/>
        </w:rPr>
        <w:t xml:space="preserve">Nevertheless there are still some people who view dependency with such horror that even the best care will not alleviate their dis-ease. Frequently comes the explanation, ‘I would not like to be like them’ or even ‘like that’: I do not want to be stuck in a wheelchair, </w:t>
      </w:r>
      <w:r w:rsidR="00130C66">
        <w:rPr>
          <w:rFonts w:ascii="Times New Roman" w:hAnsi="Times New Roman" w:cs="Times New Roman"/>
          <w:color w:val="000000"/>
          <w:sz w:val="24"/>
          <w:szCs w:val="24"/>
          <w:shd w:val="clear" w:color="auto" w:fill="FFFFFF"/>
        </w:rPr>
        <w:t xml:space="preserve">stuck in a home, ‘shoot me before I lose my marbles’. </w:t>
      </w:r>
      <w:r w:rsidR="006E712C">
        <w:rPr>
          <w:rFonts w:ascii="Times New Roman" w:hAnsi="Times New Roman" w:cs="Times New Roman"/>
          <w:color w:val="000000"/>
          <w:sz w:val="24"/>
          <w:szCs w:val="24"/>
          <w:shd w:val="clear" w:color="auto" w:fill="FFFFFF"/>
        </w:rPr>
        <w:t xml:space="preserve">Simply put, people are afraid. </w:t>
      </w:r>
      <w:r w:rsidR="008E514B">
        <w:rPr>
          <w:rFonts w:ascii="Times New Roman" w:hAnsi="Times New Roman" w:cs="Times New Roman"/>
          <w:color w:val="000000"/>
          <w:sz w:val="24"/>
          <w:szCs w:val="24"/>
          <w:shd w:val="clear" w:color="auto" w:fill="FFFFFF"/>
        </w:rPr>
        <w:t xml:space="preserve">People have pride. </w:t>
      </w:r>
      <w:r w:rsidR="006E712C">
        <w:rPr>
          <w:rFonts w:ascii="Times New Roman" w:hAnsi="Times New Roman" w:cs="Times New Roman"/>
          <w:color w:val="000000"/>
          <w:sz w:val="24"/>
          <w:szCs w:val="24"/>
          <w:shd w:val="clear" w:color="auto" w:fill="FFFFFF"/>
        </w:rPr>
        <w:t xml:space="preserve">When what people value most are speed, function and efficiency, people become acutely afraid of losing these capacities, of being thought of as a burden, redundant, useless. And alongside fear is a sense of hopelessness. </w:t>
      </w:r>
    </w:p>
    <w:p w:rsidR="000E19E7" w:rsidRDefault="000E19E7" w:rsidP="00891159">
      <w:pPr>
        <w:spacing w:after="0" w:line="240" w:lineRule="auto"/>
        <w:rPr>
          <w:rFonts w:ascii="Times New Roman" w:hAnsi="Times New Roman" w:cs="Times New Roman"/>
          <w:color w:val="000000"/>
          <w:sz w:val="24"/>
          <w:szCs w:val="24"/>
          <w:shd w:val="clear" w:color="auto" w:fill="FFFFFF"/>
        </w:rPr>
      </w:pPr>
    </w:p>
    <w:p w:rsidR="00797A05" w:rsidRDefault="00C3419F" w:rsidP="00797A05">
      <w:pPr>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nd this is perhaps where the witness of people with disabilities comes in</w:t>
      </w:r>
      <w:r>
        <w:rPr>
          <w:rFonts w:ascii="Times New Roman" w:hAnsi="Times New Roman" w:cs="Times New Roman"/>
          <w:color w:val="000000"/>
          <w:sz w:val="24"/>
          <w:szCs w:val="24"/>
          <w:shd w:val="clear" w:color="auto" w:fill="FFFFFF"/>
        </w:rPr>
        <w:t xml:space="preserve">. </w:t>
      </w:r>
      <w:r w:rsidR="00A36807">
        <w:rPr>
          <w:rFonts w:ascii="Times New Roman" w:hAnsi="Times New Roman" w:cs="Times New Roman"/>
          <w:color w:val="000000"/>
          <w:sz w:val="24"/>
          <w:szCs w:val="24"/>
          <w:shd w:val="clear" w:color="auto" w:fill="FFFFFF"/>
        </w:rPr>
        <w:t>O</w:t>
      </w:r>
      <w:r w:rsidR="000E19E7">
        <w:rPr>
          <w:rFonts w:ascii="Times New Roman" w:hAnsi="Times New Roman" w:cs="Times New Roman"/>
          <w:color w:val="000000"/>
          <w:sz w:val="24"/>
          <w:szCs w:val="24"/>
          <w:shd w:val="clear" w:color="auto" w:fill="FFFFFF"/>
        </w:rPr>
        <w:t xml:space="preserve">f course what we do know is that as </w:t>
      </w:r>
      <w:r w:rsidR="000E19E7">
        <w:rPr>
          <w:rFonts w:ascii="Times New Roman" w:hAnsi="Times New Roman" w:cs="Times New Roman"/>
          <w:sz w:val="24"/>
          <w:szCs w:val="24"/>
        </w:rPr>
        <w:t>St Paul says, ‘</w:t>
      </w:r>
      <w:r w:rsidR="000E19E7" w:rsidRPr="00DC5B76">
        <w:rPr>
          <w:rFonts w:ascii="Times New Roman" w:hAnsi="Times New Roman" w:cs="Times New Roman"/>
          <w:sz w:val="24"/>
          <w:szCs w:val="24"/>
        </w:rPr>
        <w:t>God chose what is foolish in the world to shame the wise, God chose what is weak in</w:t>
      </w:r>
      <w:r w:rsidR="000E19E7">
        <w:rPr>
          <w:rFonts w:ascii="Times New Roman" w:hAnsi="Times New Roman" w:cs="Times New Roman"/>
          <w:sz w:val="24"/>
          <w:szCs w:val="24"/>
        </w:rPr>
        <w:t xml:space="preserve"> the world to shame the strong.’</w:t>
      </w:r>
      <w:r w:rsidR="000E19E7" w:rsidRPr="00DC5B76">
        <w:rPr>
          <w:rStyle w:val="FootnoteReference"/>
          <w:rFonts w:ascii="Times New Roman" w:hAnsi="Times New Roman" w:cs="Times New Roman"/>
          <w:sz w:val="24"/>
          <w:szCs w:val="24"/>
        </w:rPr>
        <w:footnoteReference w:id="3"/>
      </w:r>
      <w:r w:rsidR="000E19E7" w:rsidRPr="00DC5B76">
        <w:rPr>
          <w:rFonts w:ascii="Times New Roman" w:hAnsi="Times New Roman" w:cs="Times New Roman"/>
          <w:sz w:val="24"/>
          <w:szCs w:val="24"/>
        </w:rPr>
        <w:t xml:space="preserve"> From Moses the stammerer,</w:t>
      </w:r>
      <w:r w:rsidR="000E19E7" w:rsidRPr="00DC5B76">
        <w:rPr>
          <w:rStyle w:val="FootnoteReference"/>
          <w:rFonts w:ascii="Times New Roman" w:hAnsi="Times New Roman" w:cs="Times New Roman"/>
          <w:sz w:val="24"/>
          <w:szCs w:val="24"/>
        </w:rPr>
        <w:footnoteReference w:id="4"/>
      </w:r>
      <w:r w:rsidR="000E19E7" w:rsidRPr="00DC5B76">
        <w:rPr>
          <w:rFonts w:ascii="Times New Roman" w:hAnsi="Times New Roman" w:cs="Times New Roman"/>
          <w:sz w:val="24"/>
          <w:szCs w:val="24"/>
        </w:rPr>
        <w:t xml:space="preserve"> to </w:t>
      </w:r>
      <w:r w:rsidR="000E19E7" w:rsidRPr="00DC5B76">
        <w:rPr>
          <w:rFonts w:ascii="Times New Roman" w:hAnsi="Times New Roman" w:cs="Times New Roman"/>
          <w:sz w:val="24"/>
          <w:szCs w:val="24"/>
        </w:rPr>
        <w:lastRenderedPageBreak/>
        <w:t>the man born blind,</w:t>
      </w:r>
      <w:r w:rsidR="000E19E7" w:rsidRPr="00DC5B76">
        <w:rPr>
          <w:rStyle w:val="FootnoteReference"/>
          <w:rFonts w:ascii="Times New Roman" w:hAnsi="Times New Roman" w:cs="Times New Roman"/>
          <w:sz w:val="24"/>
          <w:szCs w:val="24"/>
        </w:rPr>
        <w:footnoteReference w:id="5"/>
      </w:r>
      <w:r w:rsidR="000E19E7" w:rsidRPr="00DC5B76">
        <w:rPr>
          <w:rFonts w:ascii="Times New Roman" w:hAnsi="Times New Roman" w:cs="Times New Roman"/>
          <w:sz w:val="24"/>
          <w:szCs w:val="24"/>
        </w:rPr>
        <w:t xml:space="preserve"> God works through people in their weakness and vulnerability, to challenge those who think they are strong, independent and invincible.</w:t>
      </w:r>
      <w:r w:rsidR="00A36807">
        <w:rPr>
          <w:rFonts w:ascii="Times New Roman" w:hAnsi="Times New Roman" w:cs="Times New Roman"/>
          <w:sz w:val="24"/>
          <w:szCs w:val="24"/>
        </w:rPr>
        <w:t xml:space="preserve"> Those people who equate their human dignity with choice and control forget that </w:t>
      </w:r>
      <w:r w:rsidR="00A36807" w:rsidRPr="00C23A84">
        <w:rPr>
          <w:rFonts w:ascii="Times New Roman" w:hAnsi="Times New Roman" w:cs="Times New Roman"/>
          <w:sz w:val="24"/>
          <w:szCs w:val="24"/>
        </w:rPr>
        <w:t xml:space="preserve">the reality and complexity of being human is more fully expressed when the human aspect of vulnerability and disability is included. </w:t>
      </w:r>
      <w:r w:rsidR="00797A05">
        <w:rPr>
          <w:rFonts w:ascii="Times New Roman" w:hAnsi="Times New Roman" w:cs="Times New Roman"/>
          <w:sz w:val="24"/>
          <w:szCs w:val="24"/>
        </w:rPr>
        <w:t xml:space="preserve">Without acknowledging this reality we are tempted to despair. </w:t>
      </w:r>
      <w:r w:rsidR="00A36807" w:rsidRPr="00C23A84">
        <w:rPr>
          <w:rFonts w:ascii="Times New Roman" w:hAnsi="Times New Roman" w:cs="Times New Roman"/>
          <w:sz w:val="24"/>
          <w:szCs w:val="24"/>
        </w:rPr>
        <w:t xml:space="preserve">Moreover, </w:t>
      </w:r>
      <w:r w:rsidR="00A36807">
        <w:rPr>
          <w:rFonts w:ascii="Times New Roman" w:hAnsi="Times New Roman" w:cs="Times New Roman"/>
          <w:sz w:val="24"/>
          <w:szCs w:val="24"/>
        </w:rPr>
        <w:t xml:space="preserve">as </w:t>
      </w:r>
      <w:r w:rsidR="00A36807" w:rsidRPr="00C23A84">
        <w:rPr>
          <w:rFonts w:ascii="Times New Roman" w:hAnsi="Times New Roman" w:cs="Times New Roman"/>
          <w:sz w:val="24"/>
          <w:szCs w:val="24"/>
        </w:rPr>
        <w:t>Pope John Paul poi</w:t>
      </w:r>
      <w:r w:rsidR="00A36807">
        <w:rPr>
          <w:rFonts w:ascii="Times New Roman" w:hAnsi="Times New Roman" w:cs="Times New Roman"/>
          <w:sz w:val="24"/>
          <w:szCs w:val="24"/>
        </w:rPr>
        <w:t>nts out ‘</w:t>
      </w:r>
      <w:r w:rsidR="00A36807" w:rsidRPr="00C23A84">
        <w:rPr>
          <w:rFonts w:ascii="Times New Roman" w:hAnsi="Times New Roman" w:cs="Times New Roman"/>
          <w:sz w:val="24"/>
          <w:szCs w:val="24"/>
        </w:rPr>
        <w:t>a society will be judged on the basis of how it treats its weakest members</w:t>
      </w:r>
      <w:r w:rsidR="00A36807">
        <w:rPr>
          <w:rFonts w:ascii="Times New Roman" w:hAnsi="Times New Roman" w:cs="Times New Roman"/>
          <w:sz w:val="24"/>
          <w:szCs w:val="24"/>
        </w:rPr>
        <w:t>’.</w:t>
      </w:r>
      <w:r w:rsidR="00A36807" w:rsidRPr="00C23A84">
        <w:rPr>
          <w:rStyle w:val="FootnoteReference"/>
          <w:rFonts w:ascii="Times New Roman" w:hAnsi="Times New Roman" w:cs="Times New Roman"/>
          <w:sz w:val="24"/>
          <w:szCs w:val="24"/>
        </w:rPr>
        <w:footnoteReference w:id="6"/>
      </w:r>
      <w:r w:rsidR="00797A05" w:rsidRPr="00797A05">
        <w:rPr>
          <w:rFonts w:ascii="Times New Roman" w:hAnsi="Times New Roman" w:cs="Times New Roman"/>
          <w:sz w:val="24"/>
          <w:szCs w:val="24"/>
        </w:rPr>
        <w:t xml:space="preserve"> </w:t>
      </w:r>
      <w:r w:rsidR="00797A05">
        <w:rPr>
          <w:rFonts w:ascii="Times New Roman" w:hAnsi="Times New Roman" w:cs="Times New Roman"/>
          <w:sz w:val="24"/>
          <w:szCs w:val="24"/>
        </w:rPr>
        <w:t>The realities of a life with disabilities is a real testimony to ‘</w:t>
      </w:r>
      <w:r w:rsidR="00797A05" w:rsidRPr="00C23A84">
        <w:rPr>
          <w:rFonts w:ascii="Times New Roman" w:hAnsi="Times New Roman" w:cs="Times New Roman"/>
          <w:sz w:val="24"/>
          <w:szCs w:val="24"/>
        </w:rPr>
        <w:t>respect for the inalienable dignity of every human being, a dignity which is intrinsic to life itself and not granted or conceded by any individual, group or state</w:t>
      </w:r>
      <w:r w:rsidR="00797A05">
        <w:rPr>
          <w:rFonts w:ascii="Times New Roman" w:hAnsi="Times New Roman" w:cs="Times New Roman"/>
          <w:sz w:val="24"/>
          <w:szCs w:val="24"/>
        </w:rPr>
        <w:t>’,</w:t>
      </w:r>
      <w:r w:rsidR="00797A05" w:rsidRPr="00C23A84">
        <w:rPr>
          <w:rStyle w:val="FootnoteReference"/>
          <w:rFonts w:ascii="Times New Roman" w:hAnsi="Times New Roman" w:cs="Times New Roman"/>
          <w:sz w:val="24"/>
          <w:szCs w:val="24"/>
        </w:rPr>
        <w:footnoteReference w:id="7"/>
      </w:r>
      <w:r w:rsidR="00797A05" w:rsidRPr="00C23A84">
        <w:rPr>
          <w:rFonts w:ascii="Times New Roman" w:hAnsi="Times New Roman" w:cs="Times New Roman"/>
          <w:sz w:val="24"/>
          <w:szCs w:val="24"/>
        </w:rPr>
        <w:t xml:space="preserve"> </w:t>
      </w:r>
      <w:r w:rsidR="00797A05">
        <w:rPr>
          <w:rFonts w:ascii="Times New Roman" w:hAnsi="Times New Roman" w:cs="Times New Roman"/>
          <w:sz w:val="24"/>
          <w:szCs w:val="24"/>
        </w:rPr>
        <w:t xml:space="preserve">and this holds despite all the inadequacies of health and social care. </w:t>
      </w:r>
      <w:r w:rsidR="00797A05" w:rsidRPr="00C23A84">
        <w:rPr>
          <w:rFonts w:ascii="Times New Roman" w:hAnsi="Times New Roman" w:cs="Times New Roman"/>
          <w:sz w:val="24"/>
          <w:szCs w:val="24"/>
        </w:rPr>
        <w:t>As Pope John Paul reminds us,</w:t>
      </w:r>
      <w:r w:rsidR="00797A05">
        <w:rPr>
          <w:rFonts w:ascii="Times New Roman" w:hAnsi="Times New Roman" w:cs="Times New Roman"/>
          <w:iCs/>
          <w:sz w:val="24"/>
          <w:szCs w:val="24"/>
        </w:rPr>
        <w:t xml:space="preserve"> ‘</w:t>
      </w:r>
      <w:r w:rsidR="00797A05" w:rsidRPr="00C23A84">
        <w:rPr>
          <w:rFonts w:ascii="Times New Roman" w:hAnsi="Times New Roman" w:cs="Times New Roman"/>
          <w:iCs/>
          <w:sz w:val="24"/>
          <w:szCs w:val="24"/>
        </w:rPr>
        <w:t>the disabled are not different from other people which is why, in recognising and promoting their dignity and rights, we recognise and promote our own dignity and rights and those of each one of us.</w:t>
      </w:r>
      <w:r w:rsidR="00797A05">
        <w:rPr>
          <w:rFonts w:ascii="Times New Roman" w:hAnsi="Times New Roman" w:cs="Times New Roman"/>
          <w:iCs/>
          <w:sz w:val="24"/>
          <w:szCs w:val="24"/>
        </w:rPr>
        <w:t>’</w:t>
      </w:r>
      <w:r w:rsidR="00797A05" w:rsidRPr="00C23A84">
        <w:rPr>
          <w:rStyle w:val="FootnoteReference"/>
          <w:rFonts w:ascii="Times New Roman" w:hAnsi="Times New Roman" w:cs="Times New Roman"/>
          <w:iCs/>
          <w:sz w:val="24"/>
          <w:szCs w:val="24"/>
        </w:rPr>
        <w:footnoteReference w:id="8"/>
      </w:r>
      <w:r w:rsidR="00797A05" w:rsidRPr="00C23A84">
        <w:rPr>
          <w:rFonts w:ascii="Times New Roman" w:hAnsi="Times New Roman" w:cs="Times New Roman"/>
          <w:iCs/>
          <w:sz w:val="24"/>
          <w:szCs w:val="24"/>
        </w:rPr>
        <w:t xml:space="preserve"> </w:t>
      </w:r>
      <w:r w:rsidR="00904E21">
        <w:rPr>
          <w:rFonts w:ascii="Times New Roman" w:hAnsi="Times New Roman" w:cs="Times New Roman"/>
          <w:sz w:val="24"/>
          <w:szCs w:val="24"/>
        </w:rPr>
        <w:t xml:space="preserve">And to show I am not idolising people with disabilities, people with disabilities are also faced with the temptation to the same pride in each one of us that tells us we should be strong, independent, autonomous and free rather than beholding to anyone else. We are all prone to think that an undignified situation equals a loss of dignity and so we are all subject to the same fears and despair. Nevertheless, </w:t>
      </w:r>
      <w:r w:rsidR="00904E21">
        <w:rPr>
          <w:rFonts w:ascii="Times New Roman" w:hAnsi="Times New Roman" w:cs="Times New Roman"/>
          <w:iCs/>
          <w:sz w:val="24"/>
          <w:szCs w:val="24"/>
        </w:rPr>
        <w:t>a</w:t>
      </w:r>
      <w:r w:rsidR="00797A05">
        <w:rPr>
          <w:rFonts w:ascii="Times New Roman" w:hAnsi="Times New Roman" w:cs="Times New Roman"/>
          <w:iCs/>
          <w:sz w:val="24"/>
          <w:szCs w:val="24"/>
        </w:rPr>
        <w:t xml:space="preserve">ccording to </w:t>
      </w:r>
      <w:r w:rsidR="00797A05">
        <w:rPr>
          <w:rFonts w:ascii="Times New Roman" w:eastAsia="Calibri" w:hAnsi="Times New Roman" w:cs="Times New Roman"/>
          <w:sz w:val="24"/>
          <w:szCs w:val="24"/>
        </w:rPr>
        <w:t xml:space="preserve">Pope John Paul </w:t>
      </w:r>
      <w:r w:rsidR="00797A05" w:rsidRPr="00C23A84">
        <w:rPr>
          <w:rFonts w:ascii="Times New Roman" w:eastAsia="Calibri" w:hAnsi="Times New Roman" w:cs="Times New Roman"/>
          <w:sz w:val="24"/>
          <w:szCs w:val="24"/>
        </w:rPr>
        <w:t>the disabled person forces us all to question ourselves and the mystery of bei</w:t>
      </w:r>
      <w:r w:rsidR="00797A05">
        <w:rPr>
          <w:rFonts w:ascii="Times New Roman" w:eastAsia="Calibri" w:hAnsi="Times New Roman" w:cs="Times New Roman"/>
          <w:sz w:val="24"/>
          <w:szCs w:val="24"/>
        </w:rPr>
        <w:t>ng a human being. He says that ‘</w:t>
      </w:r>
      <w:r w:rsidR="00797A05" w:rsidRPr="00C23A84">
        <w:rPr>
          <w:rFonts w:ascii="Times New Roman" w:eastAsia="Calibri" w:hAnsi="Times New Roman" w:cs="Times New Roman"/>
          <w:sz w:val="24"/>
          <w:szCs w:val="24"/>
        </w:rPr>
        <w:t>it is in the more difficult and disturbing situations that the dignity and grandeur of the human being emerges.</w:t>
      </w:r>
      <w:r w:rsidR="00797A05">
        <w:rPr>
          <w:rFonts w:ascii="Times New Roman" w:eastAsia="Calibri" w:hAnsi="Times New Roman" w:cs="Times New Roman"/>
          <w:sz w:val="24"/>
          <w:szCs w:val="24"/>
        </w:rPr>
        <w:t>’</w:t>
      </w:r>
      <w:r w:rsidR="00797A05" w:rsidRPr="00C23A84">
        <w:rPr>
          <w:rStyle w:val="FootnoteReference"/>
          <w:rFonts w:ascii="Times New Roman" w:eastAsia="Calibri" w:hAnsi="Times New Roman" w:cs="Times New Roman"/>
          <w:sz w:val="24"/>
          <w:szCs w:val="24"/>
        </w:rPr>
        <w:footnoteReference w:id="9"/>
      </w:r>
      <w:r w:rsidR="00E42AA3">
        <w:rPr>
          <w:rFonts w:ascii="Times New Roman" w:eastAsia="Calibri" w:hAnsi="Times New Roman" w:cs="Times New Roman"/>
          <w:sz w:val="24"/>
          <w:szCs w:val="24"/>
        </w:rPr>
        <w:t xml:space="preserve"> Human dignity that promotes both the uniqueness of each person and the solidarity of all</w:t>
      </w:r>
      <w:r>
        <w:rPr>
          <w:rFonts w:ascii="Times New Roman" w:eastAsia="Calibri" w:hAnsi="Times New Roman" w:cs="Times New Roman"/>
          <w:sz w:val="24"/>
          <w:szCs w:val="24"/>
        </w:rPr>
        <w:t xml:space="preserve"> regardless of condition or situation</w:t>
      </w:r>
      <w:r w:rsidR="00E42AA3">
        <w:rPr>
          <w:rFonts w:ascii="Times New Roman" w:eastAsia="Calibri" w:hAnsi="Times New Roman" w:cs="Times New Roman"/>
          <w:sz w:val="24"/>
          <w:szCs w:val="24"/>
        </w:rPr>
        <w:t>. Being truly human.</w:t>
      </w:r>
      <w:r w:rsidR="00CC0959">
        <w:rPr>
          <w:rFonts w:ascii="Times New Roman" w:eastAsia="Calibri" w:hAnsi="Times New Roman" w:cs="Times New Roman"/>
          <w:sz w:val="24"/>
          <w:szCs w:val="24"/>
        </w:rPr>
        <w:t xml:space="preserve"> This is real hope.</w:t>
      </w:r>
    </w:p>
    <w:p w:rsidR="00797A05" w:rsidRDefault="00633B31" w:rsidP="00797A05">
      <w:pPr>
        <w:rPr>
          <w:rFonts w:ascii="Times New Roman" w:eastAsia="Calibri" w:hAnsi="Times New Roman" w:cs="Times New Roman"/>
          <w:sz w:val="24"/>
          <w:szCs w:val="24"/>
        </w:rPr>
      </w:pPr>
      <w:r>
        <w:rPr>
          <w:rFonts w:ascii="Times New Roman" w:eastAsia="Calibri" w:hAnsi="Times New Roman" w:cs="Times New Roman"/>
          <w:sz w:val="24"/>
          <w:szCs w:val="24"/>
        </w:rPr>
        <w:t>Third</w:t>
      </w:r>
      <w:r w:rsidR="00797A05">
        <w:rPr>
          <w:rFonts w:ascii="Times New Roman" w:eastAsia="Calibri" w:hAnsi="Times New Roman" w:cs="Times New Roman"/>
          <w:sz w:val="24"/>
          <w:szCs w:val="24"/>
        </w:rPr>
        <w:t>, the dis-ease of distrust of the heart.</w:t>
      </w:r>
      <w:r w:rsidR="006B4AA5">
        <w:rPr>
          <w:rFonts w:ascii="Times New Roman" w:eastAsia="Calibri" w:hAnsi="Times New Roman" w:cs="Times New Roman"/>
          <w:sz w:val="24"/>
          <w:szCs w:val="24"/>
        </w:rPr>
        <w:t xml:space="preserve"> Many people today are afraid of being manipulated and they are afraid that someone might take advantage of them. We cannot be open, transparent, trusting because that subjects us to the power of others. The heart becomes a place either of weakness or of fear</w:t>
      </w:r>
      <w:r>
        <w:rPr>
          <w:rFonts w:ascii="Times New Roman" w:eastAsia="Calibri" w:hAnsi="Times New Roman" w:cs="Times New Roman"/>
          <w:sz w:val="24"/>
          <w:szCs w:val="24"/>
        </w:rPr>
        <w:t>, where there is no hope</w:t>
      </w:r>
      <w:r w:rsidR="006B4AA5">
        <w:rPr>
          <w:rFonts w:ascii="Times New Roman" w:eastAsia="Calibri" w:hAnsi="Times New Roman" w:cs="Times New Roman"/>
          <w:sz w:val="24"/>
          <w:szCs w:val="24"/>
        </w:rPr>
        <w:t xml:space="preserve">. In contrast, as Jean Vanier says, people with </w:t>
      </w:r>
      <w:r w:rsidR="008E514B">
        <w:rPr>
          <w:rFonts w:ascii="Times New Roman" w:eastAsia="Calibri" w:hAnsi="Times New Roman" w:cs="Times New Roman"/>
          <w:sz w:val="24"/>
          <w:szCs w:val="24"/>
        </w:rPr>
        <w:t xml:space="preserve">intellectual </w:t>
      </w:r>
      <w:r w:rsidR="006B4AA5">
        <w:rPr>
          <w:rFonts w:ascii="Times New Roman" w:eastAsia="Calibri" w:hAnsi="Times New Roman" w:cs="Times New Roman"/>
          <w:sz w:val="24"/>
          <w:szCs w:val="24"/>
        </w:rPr>
        <w:t>disabilities essentially live ‘by the heart’.</w:t>
      </w:r>
      <w:r w:rsidR="006B4AA5">
        <w:rPr>
          <w:rStyle w:val="FootnoteReference"/>
          <w:rFonts w:ascii="Times New Roman" w:eastAsia="Calibri" w:hAnsi="Times New Roman" w:cs="Times New Roman"/>
          <w:sz w:val="24"/>
          <w:szCs w:val="24"/>
        </w:rPr>
        <w:footnoteReference w:id="10"/>
      </w:r>
      <w:r w:rsidR="006B4AA5">
        <w:rPr>
          <w:rFonts w:ascii="Times New Roman" w:eastAsia="Calibri" w:hAnsi="Times New Roman" w:cs="Times New Roman"/>
          <w:sz w:val="24"/>
          <w:szCs w:val="24"/>
        </w:rPr>
        <w:t xml:space="preserve">  </w:t>
      </w:r>
      <w:r w:rsidR="00E42AA3">
        <w:rPr>
          <w:rFonts w:ascii="Times New Roman" w:eastAsia="Calibri" w:hAnsi="Times New Roman" w:cs="Times New Roman"/>
          <w:sz w:val="24"/>
          <w:szCs w:val="24"/>
        </w:rPr>
        <w:t xml:space="preserve">This is because people with </w:t>
      </w:r>
      <w:r w:rsidR="00C3419F">
        <w:rPr>
          <w:rFonts w:ascii="Times New Roman" w:eastAsia="Calibri" w:hAnsi="Times New Roman" w:cs="Times New Roman"/>
          <w:sz w:val="24"/>
          <w:szCs w:val="24"/>
        </w:rPr>
        <w:t xml:space="preserve">intellectual disabilities </w:t>
      </w:r>
      <w:r w:rsidR="00E42AA3">
        <w:rPr>
          <w:rFonts w:ascii="Times New Roman" w:eastAsia="Calibri" w:hAnsi="Times New Roman" w:cs="Times New Roman"/>
          <w:sz w:val="24"/>
          <w:szCs w:val="24"/>
        </w:rPr>
        <w:t>do not seek out autonomy or a setting up of the self in opposition to others. Rather they look for relationship, connection</w:t>
      </w:r>
      <w:r w:rsidR="00C3419F">
        <w:rPr>
          <w:rFonts w:ascii="Times New Roman" w:eastAsia="Calibri" w:hAnsi="Times New Roman" w:cs="Times New Roman"/>
          <w:sz w:val="24"/>
          <w:szCs w:val="24"/>
        </w:rPr>
        <w:t xml:space="preserve">. They are more inclined to say sorry, to make the first move, to hold out a hand or give a hug. They are happy with the simple things, the walk in the park, sitting together. </w:t>
      </w:r>
      <w:r w:rsidR="00E42AA3">
        <w:rPr>
          <w:rFonts w:ascii="Times New Roman" w:eastAsia="Calibri" w:hAnsi="Times New Roman" w:cs="Times New Roman"/>
          <w:sz w:val="24"/>
          <w:szCs w:val="24"/>
        </w:rPr>
        <w:t xml:space="preserve"> </w:t>
      </w:r>
      <w:r w:rsidR="00904E21">
        <w:rPr>
          <w:rFonts w:ascii="Times New Roman" w:eastAsia="Calibri" w:hAnsi="Times New Roman" w:cs="Times New Roman"/>
          <w:sz w:val="24"/>
          <w:szCs w:val="24"/>
        </w:rPr>
        <w:t xml:space="preserve">However, and not to idolise people with disabilities, as with all people the ego sometimes steps in and we seek out inauthentic relationships that manipulate others. </w:t>
      </w:r>
      <w:r w:rsidR="00695A56">
        <w:rPr>
          <w:rFonts w:ascii="Times New Roman" w:eastAsia="Calibri" w:hAnsi="Times New Roman" w:cs="Times New Roman"/>
          <w:sz w:val="24"/>
          <w:szCs w:val="24"/>
        </w:rPr>
        <w:t xml:space="preserve">Reflect on the times when our relationships have not been marked by </w:t>
      </w:r>
      <w:r w:rsidR="00A832AB">
        <w:rPr>
          <w:rFonts w:ascii="Times New Roman" w:eastAsia="Calibri" w:hAnsi="Times New Roman" w:cs="Times New Roman"/>
          <w:sz w:val="24"/>
          <w:szCs w:val="24"/>
        </w:rPr>
        <w:t>trust and openness. Accepting when we fall short and r</w:t>
      </w:r>
      <w:r w:rsidR="00695A56">
        <w:rPr>
          <w:rFonts w:ascii="Times New Roman" w:eastAsia="Calibri" w:hAnsi="Times New Roman" w:cs="Times New Roman"/>
          <w:sz w:val="24"/>
          <w:szCs w:val="24"/>
        </w:rPr>
        <w:t>eally l</w:t>
      </w:r>
      <w:r w:rsidR="00E42AA3">
        <w:rPr>
          <w:rFonts w:ascii="Times New Roman" w:eastAsia="Calibri" w:hAnsi="Times New Roman" w:cs="Times New Roman"/>
          <w:sz w:val="24"/>
          <w:szCs w:val="24"/>
        </w:rPr>
        <w:t xml:space="preserve">iving by the heart is a way of becoming truly human. </w:t>
      </w:r>
      <w:r w:rsidR="00CC0959">
        <w:rPr>
          <w:rFonts w:ascii="Times New Roman" w:eastAsia="Calibri" w:hAnsi="Times New Roman" w:cs="Times New Roman"/>
          <w:sz w:val="24"/>
          <w:szCs w:val="24"/>
        </w:rPr>
        <w:t>This way of living is a call to</w:t>
      </w:r>
      <w:r w:rsidR="002D0788">
        <w:rPr>
          <w:rFonts w:ascii="Times New Roman" w:eastAsia="Calibri" w:hAnsi="Times New Roman" w:cs="Times New Roman"/>
          <w:sz w:val="24"/>
          <w:szCs w:val="24"/>
        </w:rPr>
        <w:t xml:space="preserve"> </w:t>
      </w:r>
      <w:r w:rsidR="00CC0959">
        <w:rPr>
          <w:rFonts w:ascii="Times New Roman" w:eastAsia="Calibri" w:hAnsi="Times New Roman" w:cs="Times New Roman"/>
          <w:sz w:val="24"/>
          <w:szCs w:val="24"/>
        </w:rPr>
        <w:t>hope.</w:t>
      </w:r>
    </w:p>
    <w:p w:rsidR="00045F3B" w:rsidRDefault="00633B31" w:rsidP="00797A05">
      <w:pPr>
        <w:rPr>
          <w:rFonts w:ascii="Times New Roman" w:eastAsia="Calibri" w:hAnsi="Times New Roman" w:cs="Times New Roman"/>
          <w:sz w:val="24"/>
          <w:szCs w:val="24"/>
        </w:rPr>
      </w:pPr>
      <w:r>
        <w:rPr>
          <w:rFonts w:ascii="Times New Roman" w:eastAsia="Calibri" w:hAnsi="Times New Roman" w:cs="Times New Roman"/>
          <w:sz w:val="24"/>
          <w:szCs w:val="24"/>
        </w:rPr>
        <w:t>Fourth</w:t>
      </w:r>
      <w:r w:rsidR="00797A05">
        <w:rPr>
          <w:rFonts w:ascii="Times New Roman" w:eastAsia="Calibri" w:hAnsi="Times New Roman" w:cs="Times New Roman"/>
          <w:sz w:val="24"/>
          <w:szCs w:val="24"/>
        </w:rPr>
        <w:t>, the dis-ease of the quest for perfection.</w:t>
      </w:r>
      <w:r w:rsidR="00045F3B">
        <w:rPr>
          <w:rFonts w:ascii="Times New Roman" w:eastAsia="Calibri" w:hAnsi="Times New Roman" w:cs="Times New Roman"/>
          <w:sz w:val="24"/>
          <w:szCs w:val="24"/>
        </w:rPr>
        <w:t xml:space="preserve"> </w:t>
      </w:r>
      <w:r w:rsidR="009D4770">
        <w:rPr>
          <w:rFonts w:ascii="Times New Roman" w:eastAsia="Calibri" w:hAnsi="Times New Roman" w:cs="Times New Roman"/>
          <w:sz w:val="24"/>
          <w:szCs w:val="24"/>
        </w:rPr>
        <w:t xml:space="preserve">‘Perfect people’. </w:t>
      </w:r>
      <w:r w:rsidR="00045F3B">
        <w:rPr>
          <w:rFonts w:ascii="Times New Roman" w:eastAsia="Calibri" w:hAnsi="Times New Roman" w:cs="Times New Roman"/>
          <w:sz w:val="24"/>
          <w:szCs w:val="24"/>
        </w:rPr>
        <w:t xml:space="preserve">Perfect hair, perfect skin, the perfect look, the perfect dress for the perfect occasion. Of course we all know that all the air-brushing in the world is not going to make us perfect: it just masks the realities. But this quest for perfection is a symptom of a particularly difficult lack of ease. A discomfort with my </w:t>
      </w:r>
      <w:r w:rsidR="00045F3B">
        <w:rPr>
          <w:rFonts w:ascii="Times New Roman" w:eastAsia="Calibri" w:hAnsi="Times New Roman" w:cs="Times New Roman"/>
          <w:sz w:val="24"/>
          <w:szCs w:val="24"/>
        </w:rPr>
        <w:lastRenderedPageBreak/>
        <w:t xml:space="preserve">body, and sometimes even with who I am. </w:t>
      </w:r>
      <w:r w:rsidR="00131321">
        <w:rPr>
          <w:rFonts w:ascii="Times New Roman" w:eastAsia="Calibri" w:hAnsi="Times New Roman" w:cs="Times New Roman"/>
          <w:sz w:val="24"/>
          <w:szCs w:val="24"/>
        </w:rPr>
        <w:t xml:space="preserve">A temptation to treat the body as raw material to be manipulated and moulded according to my own desires. A temptation to idolise </w:t>
      </w:r>
      <w:r w:rsidR="008E514B">
        <w:rPr>
          <w:rFonts w:ascii="Times New Roman" w:eastAsia="Calibri" w:hAnsi="Times New Roman" w:cs="Times New Roman"/>
          <w:sz w:val="24"/>
          <w:szCs w:val="24"/>
        </w:rPr>
        <w:t xml:space="preserve">the perfect body and </w:t>
      </w:r>
      <w:r w:rsidR="00131321">
        <w:rPr>
          <w:rFonts w:ascii="Times New Roman" w:eastAsia="Calibri" w:hAnsi="Times New Roman" w:cs="Times New Roman"/>
          <w:sz w:val="24"/>
          <w:szCs w:val="24"/>
        </w:rPr>
        <w:t xml:space="preserve">youthfulness as if growing older can only mean decline. And since we cannot halt the passing of time, since we cannot live up to an apparent physical and mental perfection, </w:t>
      </w:r>
      <w:r w:rsidR="009D4770">
        <w:rPr>
          <w:rFonts w:ascii="Times New Roman" w:eastAsia="Calibri" w:hAnsi="Times New Roman" w:cs="Times New Roman"/>
          <w:sz w:val="24"/>
          <w:szCs w:val="24"/>
        </w:rPr>
        <w:t xml:space="preserve">eventually </w:t>
      </w:r>
      <w:r w:rsidR="00131321">
        <w:rPr>
          <w:rFonts w:ascii="Times New Roman" w:eastAsia="Calibri" w:hAnsi="Times New Roman" w:cs="Times New Roman"/>
          <w:sz w:val="24"/>
          <w:szCs w:val="24"/>
        </w:rPr>
        <w:t>we give up hope.  Of course d</w:t>
      </w:r>
      <w:r w:rsidR="00045F3B">
        <w:rPr>
          <w:rFonts w:ascii="Times New Roman" w:eastAsia="Calibri" w:hAnsi="Times New Roman" w:cs="Times New Roman"/>
          <w:sz w:val="24"/>
          <w:szCs w:val="24"/>
        </w:rPr>
        <w:t xml:space="preserve">ifficulty with the body, the body that does not do what I want it to do, that seems to let me down when I need it, that appears to be ugly or misshapen, that is </w:t>
      </w:r>
      <w:r w:rsidR="00131321">
        <w:rPr>
          <w:rFonts w:ascii="Times New Roman" w:eastAsia="Calibri" w:hAnsi="Times New Roman" w:cs="Times New Roman"/>
          <w:sz w:val="24"/>
          <w:szCs w:val="24"/>
        </w:rPr>
        <w:t>failing and causing suffering, t</w:t>
      </w:r>
      <w:r w:rsidR="00045F3B">
        <w:rPr>
          <w:rFonts w:ascii="Times New Roman" w:eastAsia="Calibri" w:hAnsi="Times New Roman" w:cs="Times New Roman"/>
          <w:sz w:val="24"/>
          <w:szCs w:val="24"/>
        </w:rPr>
        <w:t xml:space="preserve">his difficulty is no stranger to people with disabilities. And perhaps it is this difficulty that requires the most from people with disabilities. </w:t>
      </w:r>
      <w:r w:rsidR="00131321">
        <w:rPr>
          <w:rFonts w:ascii="Times New Roman" w:eastAsia="Calibri" w:hAnsi="Times New Roman" w:cs="Times New Roman"/>
          <w:sz w:val="24"/>
          <w:szCs w:val="24"/>
        </w:rPr>
        <w:t xml:space="preserve">New thinking in disability studies have urged a move away from thinking in terms of norms: people with disabilities are not deficient, abnormal or less than normal. The ‘problem’ with disability does not lie in the person. It lies in discriminatory attitudes, practices and everyday barriers that people with disabilities face. </w:t>
      </w:r>
      <w:r w:rsidR="009D4770">
        <w:rPr>
          <w:rFonts w:ascii="Times New Roman" w:eastAsia="Calibri" w:hAnsi="Times New Roman" w:cs="Times New Roman"/>
          <w:sz w:val="24"/>
          <w:szCs w:val="24"/>
        </w:rPr>
        <w:t>But the very real suffering of some people</w:t>
      </w:r>
      <w:r w:rsidR="00E91F05">
        <w:rPr>
          <w:rFonts w:ascii="Times New Roman" w:eastAsia="Calibri" w:hAnsi="Times New Roman" w:cs="Times New Roman"/>
          <w:sz w:val="24"/>
          <w:szCs w:val="24"/>
        </w:rPr>
        <w:t xml:space="preserve"> in their bodies and minds</w:t>
      </w:r>
      <w:r w:rsidR="00C3419F">
        <w:rPr>
          <w:rFonts w:ascii="Times New Roman" w:eastAsia="Calibri" w:hAnsi="Times New Roman" w:cs="Times New Roman"/>
          <w:sz w:val="24"/>
          <w:szCs w:val="24"/>
        </w:rPr>
        <w:t xml:space="preserve"> cannot be ignored.</w:t>
      </w:r>
    </w:p>
    <w:p w:rsidR="00E91F05" w:rsidRDefault="00E91F05" w:rsidP="00E91F05">
      <w:pPr>
        <w:rPr>
          <w:rFonts w:ascii="Times New Roman" w:hAnsi="Times New Roman" w:cs="Times New Roman"/>
          <w:sz w:val="24"/>
          <w:szCs w:val="24"/>
        </w:rPr>
      </w:pPr>
      <w:r>
        <w:rPr>
          <w:rFonts w:ascii="Times New Roman" w:eastAsia="Calibri" w:hAnsi="Times New Roman" w:cs="Times New Roman"/>
          <w:sz w:val="24"/>
          <w:szCs w:val="24"/>
        </w:rPr>
        <w:t xml:space="preserve">Yet </w:t>
      </w:r>
      <w:r w:rsidR="00EE707A">
        <w:rPr>
          <w:rFonts w:ascii="Times New Roman" w:eastAsia="Calibri" w:hAnsi="Times New Roman" w:cs="Times New Roman"/>
          <w:sz w:val="24"/>
          <w:szCs w:val="24"/>
        </w:rPr>
        <w:t>the Christian tradition has always maintained a respect for the body-liness of human existence: that is in part what the Incarnation is about, and our belief in the resurrection of the body.  My body is good and it is my own personal reality. I, in my very self, am a gift from God. I</w:t>
      </w:r>
      <w:r>
        <w:rPr>
          <w:rFonts w:ascii="Times New Roman" w:eastAsia="Calibri" w:hAnsi="Times New Roman" w:cs="Times New Roman"/>
          <w:sz w:val="24"/>
          <w:szCs w:val="24"/>
        </w:rPr>
        <w:t xml:space="preserve">n the Christian tradition as expressed by the Fathers at the Second Vatican Council, </w:t>
      </w:r>
      <w:r>
        <w:rPr>
          <w:rFonts w:ascii="Times New Roman" w:hAnsi="Times New Roman" w:cs="Times New Roman"/>
          <w:sz w:val="24"/>
          <w:szCs w:val="24"/>
        </w:rPr>
        <w:t>each human being is unique and unrepeatable and each human being in their very being, alone before God, is wanted by God for their own sake.</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546BFD">
        <w:rPr>
          <w:rFonts w:ascii="Times New Roman" w:hAnsi="Times New Roman" w:cs="Times New Roman"/>
          <w:sz w:val="24"/>
          <w:szCs w:val="24"/>
        </w:rPr>
        <w:t>Pope John Paul</w:t>
      </w:r>
      <w:r w:rsidR="001878AE">
        <w:rPr>
          <w:rFonts w:ascii="Times New Roman" w:hAnsi="Times New Roman" w:cs="Times New Roman"/>
          <w:sz w:val="24"/>
          <w:szCs w:val="24"/>
        </w:rPr>
        <w:t xml:space="preserve"> explains, ‘f</w:t>
      </w:r>
      <w:r w:rsidR="001878AE" w:rsidRPr="005129A9">
        <w:rPr>
          <w:rFonts w:ascii="Times New Roman" w:hAnsi="Times New Roman" w:cs="Times New Roman"/>
          <w:sz w:val="24"/>
          <w:szCs w:val="24"/>
        </w:rPr>
        <w:t>or God and before God, the human being is always unique and unrepeatable, somebody thought of and chosen from eternity, some</w:t>
      </w:r>
      <w:r w:rsidR="001878AE">
        <w:rPr>
          <w:rFonts w:ascii="Times New Roman" w:hAnsi="Times New Roman" w:cs="Times New Roman"/>
          <w:sz w:val="24"/>
          <w:szCs w:val="24"/>
        </w:rPr>
        <w:t>body</w:t>
      </w:r>
      <w:r w:rsidR="001878AE" w:rsidRPr="005129A9">
        <w:rPr>
          <w:rFonts w:ascii="Times New Roman" w:hAnsi="Times New Roman" w:cs="Times New Roman"/>
          <w:sz w:val="24"/>
          <w:szCs w:val="24"/>
        </w:rPr>
        <w:t xml:space="preserve"> called and identified by his own name</w:t>
      </w:r>
      <w:r w:rsidR="001878AE">
        <w:rPr>
          <w:rFonts w:ascii="Times New Roman" w:hAnsi="Times New Roman" w:cs="Times New Roman"/>
          <w:sz w:val="24"/>
          <w:szCs w:val="24"/>
        </w:rPr>
        <w:t>’</w:t>
      </w:r>
      <w:r w:rsidR="001878AE" w:rsidRPr="005129A9">
        <w:rPr>
          <w:rFonts w:ascii="Times New Roman" w:hAnsi="Times New Roman" w:cs="Times New Roman"/>
          <w:sz w:val="24"/>
          <w:szCs w:val="24"/>
        </w:rPr>
        <w:t>.</w:t>
      </w:r>
      <w:r w:rsidR="001878AE">
        <w:rPr>
          <w:rStyle w:val="FootnoteReference"/>
          <w:rFonts w:ascii="Times New Roman" w:hAnsi="Times New Roman" w:cs="Times New Roman"/>
          <w:sz w:val="24"/>
          <w:szCs w:val="24"/>
        </w:rPr>
        <w:footnoteReference w:id="12"/>
      </w:r>
      <w:r w:rsidRPr="00E91F05">
        <w:rPr>
          <w:rFonts w:ascii="Times New Roman" w:hAnsi="Times New Roman" w:cs="Times New Roman"/>
          <w:sz w:val="24"/>
          <w:szCs w:val="24"/>
        </w:rPr>
        <w:t>A</w:t>
      </w:r>
      <w:r>
        <w:rPr>
          <w:rFonts w:ascii="Times New Roman" w:hAnsi="Times New Roman" w:cs="Times New Roman"/>
          <w:sz w:val="24"/>
          <w:szCs w:val="24"/>
        </w:rPr>
        <w:t>nd, a</w:t>
      </w:r>
      <w:r w:rsidRPr="00E91F05">
        <w:rPr>
          <w:rFonts w:ascii="Times New Roman" w:hAnsi="Times New Roman" w:cs="Times New Roman"/>
          <w:sz w:val="24"/>
          <w:szCs w:val="24"/>
        </w:rPr>
        <w:t>s St Paul puts it in his letter to the Romans, ‘something that was made, can it say to its maker: why did you make me this shape? A potter surely has the right over his clay to make out of the same lump either a pot for special use or one for ordinary use’.</w:t>
      </w:r>
      <w:r w:rsidRPr="00E91F05">
        <w:rPr>
          <w:rStyle w:val="FootnoteReference"/>
          <w:rFonts w:ascii="Times New Roman" w:hAnsi="Times New Roman" w:cs="Times New Roman"/>
          <w:sz w:val="24"/>
          <w:szCs w:val="24"/>
        </w:rPr>
        <w:footnoteReference w:id="13"/>
      </w:r>
      <w:r w:rsidRPr="00E91F05">
        <w:rPr>
          <w:rFonts w:ascii="Times New Roman" w:hAnsi="Times New Roman" w:cs="Times New Roman"/>
          <w:sz w:val="24"/>
          <w:szCs w:val="24"/>
        </w:rPr>
        <w:t xml:space="preserve">  </w:t>
      </w:r>
      <w:r>
        <w:rPr>
          <w:rFonts w:ascii="Times New Roman" w:hAnsi="Times New Roman" w:cs="Times New Roman"/>
          <w:sz w:val="24"/>
          <w:szCs w:val="24"/>
        </w:rPr>
        <w:t xml:space="preserve">Moreover each human being is a gift to others. It is important to realise that no human being is a mistake, an aberration, or a deficiency. </w:t>
      </w:r>
      <w:r>
        <w:rPr>
          <w:rFonts w:ascii="Times New Roman" w:hAnsi="Times New Roman" w:cs="Times New Roman"/>
        </w:rPr>
        <w:t xml:space="preserve">Diversity and </w:t>
      </w:r>
      <w:r w:rsidRPr="00D434D6">
        <w:rPr>
          <w:rFonts w:ascii="Times New Roman" w:hAnsi="Times New Roman" w:cs="Times New Roman"/>
        </w:rPr>
        <w:t>differences belong to God’s plan.</w:t>
      </w:r>
      <w:r w:rsidRPr="00D434D6">
        <w:rPr>
          <w:rStyle w:val="FootnoteReference"/>
          <w:rFonts w:ascii="Times New Roman" w:hAnsi="Times New Roman" w:cs="Times New Roman"/>
        </w:rPr>
        <w:footnoteReference w:id="14"/>
      </w:r>
      <w:r w:rsidRPr="00D434D6">
        <w:rPr>
          <w:rFonts w:ascii="Times New Roman" w:hAnsi="Times New Roman" w:cs="Times New Roman"/>
        </w:rPr>
        <w:t xml:space="preserve"> </w:t>
      </w:r>
      <w:r w:rsidRPr="00E91F05">
        <w:rPr>
          <w:rFonts w:ascii="Times New Roman" w:hAnsi="Times New Roman" w:cs="Times New Roman"/>
          <w:sz w:val="24"/>
          <w:szCs w:val="24"/>
        </w:rPr>
        <w:t>This has been appreciated since the time of the early Christians, after all God sent his Son to save all people.</w:t>
      </w:r>
      <w:r w:rsidRPr="00E91F05">
        <w:rPr>
          <w:rStyle w:val="FootnoteReference"/>
          <w:rFonts w:ascii="Times New Roman" w:hAnsi="Times New Roman" w:cs="Times New Roman"/>
          <w:sz w:val="24"/>
          <w:szCs w:val="24"/>
        </w:rPr>
        <w:footnoteReference w:id="15"/>
      </w:r>
      <w:r w:rsidRPr="00E91F05">
        <w:rPr>
          <w:rFonts w:ascii="Times New Roman" w:hAnsi="Times New Roman" w:cs="Times New Roman"/>
          <w:sz w:val="24"/>
          <w:szCs w:val="24"/>
        </w:rPr>
        <w:t xml:space="preserve"> In the miracle of the loaves and fish Jesus, who is never swayed by people’s appearances,</w:t>
      </w:r>
      <w:r w:rsidRPr="00E91F05">
        <w:rPr>
          <w:rStyle w:val="FootnoteReference"/>
          <w:rFonts w:ascii="Times New Roman" w:hAnsi="Times New Roman" w:cs="Times New Roman"/>
          <w:sz w:val="24"/>
          <w:szCs w:val="24"/>
        </w:rPr>
        <w:footnoteReference w:id="16"/>
      </w:r>
      <w:r w:rsidRPr="00E91F05">
        <w:rPr>
          <w:rFonts w:ascii="Times New Roman" w:hAnsi="Times New Roman" w:cs="Times New Roman"/>
          <w:sz w:val="24"/>
          <w:szCs w:val="24"/>
        </w:rPr>
        <w:t xml:space="preserve"> feeds all the people present whoever they are and regardless of characteristics.</w:t>
      </w:r>
      <w:r w:rsidRPr="00E91F05">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As St Augustine says, God </w:t>
      </w:r>
      <w:r w:rsidRPr="00E91F05">
        <w:rPr>
          <w:rFonts w:ascii="Times New Roman" w:hAnsi="Times New Roman" w:cs="Times New Roman"/>
          <w:sz w:val="24"/>
          <w:szCs w:val="24"/>
        </w:rPr>
        <w:t>does not make mistakes he knows what he is doing. God loves the child born with disabilities personally and with special tenderness.</w:t>
      </w:r>
      <w:r w:rsidRPr="00E91F05">
        <w:rPr>
          <w:rStyle w:val="FootnoteReference"/>
          <w:rFonts w:ascii="Times New Roman" w:hAnsi="Times New Roman" w:cs="Times New Roman"/>
          <w:sz w:val="24"/>
          <w:szCs w:val="24"/>
        </w:rPr>
        <w:footnoteReference w:id="18"/>
      </w:r>
      <w:r w:rsidRPr="00E91F05">
        <w:rPr>
          <w:rFonts w:ascii="Times New Roman" w:hAnsi="Times New Roman" w:cs="Times New Roman"/>
          <w:sz w:val="24"/>
          <w:szCs w:val="24"/>
        </w:rPr>
        <w:t xml:space="preserve"> The human family is made up of diverse and fragile human beings. God leaves no one untouched and God draws each person closer to himself. This of course is what human beings who think that strength, independence and autonomy ar</w:t>
      </w:r>
      <w:r w:rsidR="001878AE">
        <w:rPr>
          <w:rFonts w:ascii="Times New Roman" w:hAnsi="Times New Roman" w:cs="Times New Roman"/>
          <w:sz w:val="24"/>
          <w:szCs w:val="24"/>
        </w:rPr>
        <w:t>e what make human beings more perfect</w:t>
      </w:r>
      <w:r w:rsidRPr="00E91F05">
        <w:rPr>
          <w:rFonts w:ascii="Times New Roman" w:hAnsi="Times New Roman" w:cs="Times New Roman"/>
          <w:sz w:val="24"/>
          <w:szCs w:val="24"/>
        </w:rPr>
        <w:t xml:space="preserve"> do not understand: that God made us and loves us in our fragile human nature for as St Paul tells us when we are weak we are strong because God’s grace is enough for us.</w:t>
      </w:r>
      <w:r w:rsidRPr="00E91F05">
        <w:rPr>
          <w:rStyle w:val="FootnoteReference"/>
          <w:rFonts w:ascii="Times New Roman" w:hAnsi="Times New Roman" w:cs="Times New Roman"/>
          <w:sz w:val="24"/>
          <w:szCs w:val="24"/>
        </w:rPr>
        <w:footnoteReference w:id="19"/>
      </w:r>
    </w:p>
    <w:p w:rsidR="00127350" w:rsidRPr="003548A9" w:rsidRDefault="00971CA9" w:rsidP="003548A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Of course God loves us simply for who we are: his children. Nevertheless, God may love us for who we are, but he does not want to leave us where he finds us. And this is where </w:t>
      </w:r>
      <w:r>
        <w:rPr>
          <w:rFonts w:ascii="Times New Roman" w:hAnsi="Times New Roman" w:cs="Times New Roman"/>
          <w:sz w:val="24"/>
          <w:szCs w:val="24"/>
        </w:rPr>
        <w:lastRenderedPageBreak/>
        <w:t>perfection comes in.</w:t>
      </w:r>
      <w:r w:rsidRPr="00971CA9">
        <w:rPr>
          <w:rFonts w:ascii="Times New Roman" w:hAnsi="Times New Roman" w:cs="Times New Roman"/>
          <w:sz w:val="24"/>
          <w:szCs w:val="24"/>
        </w:rPr>
        <w:t xml:space="preserve"> </w:t>
      </w:r>
      <w:r w:rsidR="00546BFD">
        <w:rPr>
          <w:rFonts w:ascii="Times New Roman" w:hAnsi="Times New Roman" w:cs="Times New Roman"/>
          <w:sz w:val="24"/>
          <w:szCs w:val="24"/>
        </w:rPr>
        <w:t xml:space="preserve">True perfection. </w:t>
      </w:r>
      <w:r w:rsidRPr="00127350">
        <w:rPr>
          <w:rFonts w:ascii="Times New Roman" w:hAnsi="Times New Roman" w:cs="Times New Roman"/>
          <w:sz w:val="24"/>
          <w:szCs w:val="24"/>
        </w:rPr>
        <w:t>The perfection of holiness</w:t>
      </w:r>
      <w:r>
        <w:rPr>
          <w:rFonts w:ascii="Times New Roman" w:hAnsi="Times New Roman" w:cs="Times New Roman"/>
          <w:sz w:val="24"/>
          <w:szCs w:val="24"/>
        </w:rPr>
        <w:t>. The perfection of holiness</w:t>
      </w:r>
      <w:r w:rsidRPr="00127350">
        <w:rPr>
          <w:rFonts w:ascii="Times New Roman" w:hAnsi="Times New Roman" w:cs="Times New Roman"/>
          <w:sz w:val="24"/>
          <w:szCs w:val="24"/>
        </w:rPr>
        <w:t xml:space="preserve"> is not physical or even mental perfection in terms of a perfect and attainable ‘norm’, the ‘perfect’ person. The way of holiness is unique for each person, it is to be the person that God wants each one of us to be and conformed in our own special way to the likeness of his Son. F</w:t>
      </w:r>
      <w:r>
        <w:rPr>
          <w:rFonts w:ascii="Times New Roman" w:hAnsi="Times New Roman" w:cs="Times New Roman"/>
          <w:sz w:val="24"/>
          <w:szCs w:val="24"/>
        </w:rPr>
        <w:t>or S</w:t>
      </w:r>
      <w:r w:rsidRPr="00127350">
        <w:rPr>
          <w:rFonts w:ascii="Times New Roman" w:hAnsi="Times New Roman" w:cs="Times New Roman"/>
          <w:sz w:val="24"/>
          <w:szCs w:val="24"/>
        </w:rPr>
        <w:t xml:space="preserve">t Thérèse </w:t>
      </w:r>
      <w:r>
        <w:rPr>
          <w:rFonts w:ascii="Times New Roman" w:hAnsi="Times New Roman" w:cs="Times New Roman"/>
          <w:sz w:val="24"/>
          <w:szCs w:val="24"/>
        </w:rPr>
        <w:t>of Lisieux ‘</w:t>
      </w:r>
      <w:r w:rsidRPr="00127350">
        <w:rPr>
          <w:rFonts w:ascii="Times New Roman" w:hAnsi="Times New Roman" w:cs="Times New Roman"/>
          <w:sz w:val="24"/>
          <w:szCs w:val="24"/>
        </w:rPr>
        <w:t xml:space="preserve">perfection consists in doing His will, </w:t>
      </w:r>
      <w:r>
        <w:rPr>
          <w:rFonts w:ascii="Times New Roman" w:hAnsi="Times New Roman" w:cs="Times New Roman"/>
          <w:sz w:val="24"/>
          <w:szCs w:val="24"/>
        </w:rPr>
        <w:t>in being what He wills us to be’</w:t>
      </w:r>
      <w:r w:rsidRPr="00127350">
        <w:rPr>
          <w:rFonts w:ascii="Times New Roman" w:hAnsi="Times New Roman" w:cs="Times New Roman"/>
          <w:sz w:val="24"/>
          <w:szCs w:val="24"/>
        </w:rPr>
        <w:t xml:space="preserve"> and this involves doing the smallest things with love.</w:t>
      </w:r>
      <w:r w:rsidRPr="00127350">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And as Pope John Paul explains, ‘</w:t>
      </w:r>
      <w:r w:rsidRPr="00127350">
        <w:rPr>
          <w:rFonts w:ascii="Times New Roman" w:hAnsi="Times New Roman" w:cs="Times New Roman"/>
          <w:sz w:val="24"/>
          <w:szCs w:val="24"/>
        </w:rPr>
        <w:t>for disabled people, as for any other human being, it is not important that they do what others do but that they do what is truly good for them, increasingly making the most of their talents and responding faithfully to their own h</w:t>
      </w:r>
      <w:r>
        <w:rPr>
          <w:rFonts w:ascii="Times New Roman" w:hAnsi="Times New Roman" w:cs="Times New Roman"/>
          <w:sz w:val="24"/>
          <w:szCs w:val="24"/>
        </w:rPr>
        <w:t>uman and supernatural vocation’.</w:t>
      </w:r>
      <w:r w:rsidRPr="00127350">
        <w:rPr>
          <w:rStyle w:val="FootnoteReference"/>
          <w:rFonts w:ascii="Times New Roman" w:hAnsi="Times New Roman" w:cs="Times New Roman"/>
          <w:sz w:val="24"/>
          <w:szCs w:val="24"/>
        </w:rPr>
        <w:footnoteReference w:id="21"/>
      </w:r>
      <w:r w:rsidR="003548A9">
        <w:rPr>
          <w:rFonts w:ascii="Times New Roman" w:hAnsi="Times New Roman" w:cs="Times New Roman"/>
          <w:sz w:val="24"/>
          <w:szCs w:val="24"/>
        </w:rPr>
        <w:t>A</w:t>
      </w:r>
      <w:r w:rsidR="003548A9" w:rsidRPr="00127350">
        <w:rPr>
          <w:rFonts w:ascii="Times New Roman" w:hAnsi="Times New Roman" w:cs="Times New Roman"/>
          <w:sz w:val="24"/>
          <w:szCs w:val="24"/>
        </w:rPr>
        <w:t>ll human beings, whatever their situation, need God’s grace to grow in holiness</w:t>
      </w:r>
      <w:r w:rsidR="003548A9">
        <w:rPr>
          <w:rFonts w:ascii="Times New Roman" w:hAnsi="Times New Roman" w:cs="Times New Roman"/>
          <w:sz w:val="24"/>
          <w:szCs w:val="24"/>
        </w:rPr>
        <w:t xml:space="preserve">. If we look at the lives of some of those ‘perfect people’ the lives of the saints, we will find that quite a number of saints had disabilities, and that includes physical, mental or cognitive disabilities.  </w:t>
      </w:r>
      <w:r w:rsidR="00127350" w:rsidRPr="00127350">
        <w:rPr>
          <w:rFonts w:ascii="Times New Roman" w:hAnsi="Times New Roman" w:cs="Times New Roman"/>
          <w:sz w:val="24"/>
          <w:szCs w:val="24"/>
        </w:rPr>
        <w:t xml:space="preserve">The lives of </w:t>
      </w:r>
      <w:r w:rsidR="003548A9">
        <w:rPr>
          <w:rFonts w:ascii="Times New Roman" w:hAnsi="Times New Roman" w:cs="Times New Roman"/>
          <w:sz w:val="24"/>
          <w:szCs w:val="24"/>
        </w:rPr>
        <w:t>disabled saints show that, as S</w:t>
      </w:r>
      <w:r w:rsidR="00127350" w:rsidRPr="00127350">
        <w:rPr>
          <w:rFonts w:ascii="Times New Roman" w:hAnsi="Times New Roman" w:cs="Times New Roman"/>
          <w:sz w:val="24"/>
          <w:szCs w:val="24"/>
        </w:rPr>
        <w:t xml:space="preserve">t Augustine put it, grace blows where </w:t>
      </w:r>
      <w:r w:rsidR="003548A9">
        <w:rPr>
          <w:rFonts w:ascii="Times New Roman" w:hAnsi="Times New Roman" w:cs="Times New Roman"/>
          <w:sz w:val="24"/>
          <w:szCs w:val="24"/>
        </w:rPr>
        <w:t>God chooses, and grace ‘</w:t>
      </w:r>
      <w:r w:rsidR="00127350" w:rsidRPr="00127350">
        <w:rPr>
          <w:rFonts w:ascii="Times New Roman" w:hAnsi="Times New Roman" w:cs="Times New Roman"/>
          <w:sz w:val="24"/>
          <w:szCs w:val="24"/>
        </w:rPr>
        <w:t>does not</w:t>
      </w:r>
      <w:r w:rsidR="003548A9">
        <w:rPr>
          <w:rFonts w:ascii="Times New Roman" w:hAnsi="Times New Roman" w:cs="Times New Roman"/>
          <w:sz w:val="24"/>
          <w:szCs w:val="24"/>
        </w:rPr>
        <w:t xml:space="preserve"> pass over any kind of capacity’</w:t>
      </w:r>
      <w:r w:rsidR="00127350" w:rsidRPr="00127350">
        <w:rPr>
          <w:rFonts w:ascii="Times New Roman" w:hAnsi="Times New Roman" w:cs="Times New Roman"/>
          <w:sz w:val="24"/>
          <w:szCs w:val="24"/>
        </w:rPr>
        <w:t>.</w:t>
      </w:r>
      <w:r w:rsidR="00127350" w:rsidRPr="00127350">
        <w:rPr>
          <w:rStyle w:val="FootnoteReference"/>
          <w:rFonts w:ascii="Times New Roman" w:hAnsi="Times New Roman" w:cs="Times New Roman"/>
          <w:sz w:val="24"/>
          <w:szCs w:val="24"/>
        </w:rPr>
        <w:footnoteReference w:id="22"/>
      </w:r>
    </w:p>
    <w:p w:rsidR="000E19E7" w:rsidRPr="00127350" w:rsidRDefault="000E19E7" w:rsidP="00891159">
      <w:pPr>
        <w:spacing w:after="0" w:line="240" w:lineRule="auto"/>
        <w:rPr>
          <w:rFonts w:ascii="Times New Roman" w:hAnsi="Times New Roman" w:cs="Times New Roman"/>
          <w:color w:val="000000"/>
          <w:sz w:val="24"/>
          <w:szCs w:val="24"/>
          <w:shd w:val="clear" w:color="auto" w:fill="FFFFFF"/>
        </w:rPr>
      </w:pPr>
    </w:p>
    <w:p w:rsidR="00D111E6" w:rsidRDefault="00D111E6" w:rsidP="008911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show that I am not idealising people with disabilities, do you </w:t>
      </w:r>
      <w:r w:rsidR="00546BFD">
        <w:rPr>
          <w:rFonts w:ascii="Times New Roman" w:hAnsi="Times New Roman" w:cs="Times New Roman"/>
          <w:color w:val="000000"/>
          <w:sz w:val="24"/>
          <w:szCs w:val="24"/>
          <w:shd w:val="clear" w:color="auto" w:fill="FFFFFF"/>
        </w:rPr>
        <w:t xml:space="preserve">live </w:t>
      </w:r>
      <w:r>
        <w:rPr>
          <w:rFonts w:ascii="Times New Roman" w:hAnsi="Times New Roman" w:cs="Times New Roman"/>
          <w:color w:val="000000"/>
          <w:sz w:val="24"/>
          <w:szCs w:val="24"/>
          <w:shd w:val="clear" w:color="auto" w:fill="FFFFFF"/>
        </w:rPr>
        <w:t xml:space="preserve">your life to the full and with joy? Do you witness to the gift of </w:t>
      </w:r>
      <w:r w:rsidR="00695A56">
        <w:rPr>
          <w:rFonts w:ascii="Times New Roman" w:hAnsi="Times New Roman" w:cs="Times New Roman"/>
          <w:color w:val="000000"/>
          <w:sz w:val="24"/>
          <w:szCs w:val="24"/>
          <w:shd w:val="clear" w:color="auto" w:fill="FFFFFF"/>
        </w:rPr>
        <w:t xml:space="preserve">yourself and simply </w:t>
      </w:r>
      <w:r>
        <w:rPr>
          <w:rFonts w:ascii="Times New Roman" w:hAnsi="Times New Roman" w:cs="Times New Roman"/>
          <w:color w:val="000000"/>
          <w:sz w:val="24"/>
          <w:szCs w:val="24"/>
          <w:shd w:val="clear" w:color="auto" w:fill="FFFFFF"/>
        </w:rPr>
        <w:t>being alive? How do you glorify the Lord by your life?</w:t>
      </w:r>
      <w:r w:rsidR="003548A9">
        <w:rPr>
          <w:rFonts w:ascii="Times New Roman" w:hAnsi="Times New Roman" w:cs="Times New Roman"/>
          <w:color w:val="000000"/>
          <w:sz w:val="24"/>
          <w:szCs w:val="24"/>
          <w:shd w:val="clear" w:color="auto" w:fill="FFFFFF"/>
        </w:rPr>
        <w:t xml:space="preserve"> Recognising that every human being is a gift for others, and rejoicing in the gift that is you, yet always mindful of who you are called to be, is a true example of hope.</w:t>
      </w:r>
    </w:p>
    <w:p w:rsidR="003548A9" w:rsidRDefault="003548A9" w:rsidP="00891159">
      <w:pPr>
        <w:spacing w:after="0" w:line="240" w:lineRule="auto"/>
        <w:rPr>
          <w:rFonts w:ascii="Times New Roman" w:hAnsi="Times New Roman" w:cs="Times New Roman"/>
          <w:color w:val="000000"/>
          <w:sz w:val="24"/>
          <w:szCs w:val="24"/>
          <w:shd w:val="clear" w:color="auto" w:fill="FFFFFF"/>
        </w:rPr>
      </w:pPr>
    </w:p>
    <w:p w:rsidR="00B72A2D" w:rsidRDefault="003548A9" w:rsidP="00CC1181">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At this stage we may wish to ask how can we do this? Specifically how can people with </w:t>
      </w:r>
      <w:r w:rsidR="00546BFD">
        <w:rPr>
          <w:rFonts w:ascii="Times New Roman" w:hAnsi="Times New Roman" w:cs="Times New Roman"/>
          <w:color w:val="000000"/>
          <w:sz w:val="24"/>
          <w:szCs w:val="24"/>
          <w:shd w:val="clear" w:color="auto" w:fill="FFFFFF"/>
        </w:rPr>
        <w:t xml:space="preserve">disabilities, especially perhaps </w:t>
      </w:r>
      <w:r>
        <w:rPr>
          <w:rFonts w:ascii="Times New Roman" w:hAnsi="Times New Roman" w:cs="Times New Roman"/>
          <w:color w:val="000000"/>
          <w:sz w:val="24"/>
          <w:szCs w:val="24"/>
          <w:shd w:val="clear" w:color="auto" w:fill="FFFFFF"/>
        </w:rPr>
        <w:t>cognitive disabilities</w:t>
      </w:r>
      <w:r w:rsidR="00546BF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be such powerful witnesses to hope? The answer to this comes through the Old Testament Hebrew word ‘anawim’. Anawim </w:t>
      </w:r>
      <w:r w:rsidR="00CC1181">
        <w:rPr>
          <w:rFonts w:ascii="Times New Roman" w:hAnsi="Times New Roman" w:cs="Times New Roman"/>
          <w:color w:val="000000"/>
          <w:sz w:val="24"/>
          <w:szCs w:val="24"/>
          <w:shd w:val="clear" w:color="auto" w:fill="FFFFFF"/>
        </w:rPr>
        <w:t xml:space="preserve">means those who are ‘bowed down’. They </w:t>
      </w:r>
      <w:r>
        <w:rPr>
          <w:rFonts w:ascii="Times New Roman" w:hAnsi="Times New Roman" w:cs="Times New Roman"/>
          <w:color w:val="000000"/>
          <w:sz w:val="24"/>
          <w:szCs w:val="24"/>
          <w:shd w:val="clear" w:color="auto" w:fill="FFFFFF"/>
        </w:rPr>
        <w:t xml:space="preserve">were people </w:t>
      </w:r>
      <w:r w:rsidR="00CC1181">
        <w:rPr>
          <w:rFonts w:ascii="Times New Roman" w:hAnsi="Times New Roman" w:cs="Times New Roman"/>
          <w:color w:val="000000"/>
          <w:sz w:val="24"/>
          <w:szCs w:val="24"/>
          <w:shd w:val="clear" w:color="auto" w:fill="FFFFFF"/>
        </w:rPr>
        <w:t>in difficult</w:t>
      </w:r>
      <w:r w:rsidR="00C0011C" w:rsidRPr="003548A9">
        <w:rPr>
          <w:rFonts w:ascii="Times New Roman" w:hAnsi="Times New Roman" w:cs="Times New Roman"/>
          <w:color w:val="000000"/>
          <w:sz w:val="24"/>
          <w:szCs w:val="24"/>
          <w:shd w:val="clear" w:color="auto" w:fill="FFFFFF"/>
        </w:rPr>
        <w:t xml:space="preserve"> situations because of their poverty</w:t>
      </w:r>
      <w:r w:rsidR="00CC1181">
        <w:rPr>
          <w:rFonts w:ascii="Times New Roman" w:hAnsi="Times New Roman" w:cs="Times New Roman"/>
          <w:color w:val="000000"/>
          <w:sz w:val="24"/>
          <w:szCs w:val="24"/>
          <w:shd w:val="clear" w:color="auto" w:fill="FFFFFF"/>
        </w:rPr>
        <w:t xml:space="preserve"> and marginalisation</w:t>
      </w:r>
      <w:r w:rsidR="00C0011C" w:rsidRPr="003548A9">
        <w:rPr>
          <w:rFonts w:ascii="Times New Roman" w:hAnsi="Times New Roman" w:cs="Times New Roman"/>
          <w:color w:val="000000"/>
          <w:sz w:val="24"/>
          <w:szCs w:val="24"/>
          <w:shd w:val="clear" w:color="auto" w:fill="FFFFFF"/>
        </w:rPr>
        <w:t xml:space="preserve">, </w:t>
      </w:r>
      <w:r w:rsidR="00CC1181">
        <w:rPr>
          <w:rFonts w:ascii="Times New Roman" w:hAnsi="Times New Roman" w:cs="Times New Roman"/>
          <w:color w:val="000000"/>
          <w:sz w:val="24"/>
          <w:szCs w:val="24"/>
          <w:shd w:val="clear" w:color="auto" w:fill="FFFFFF"/>
        </w:rPr>
        <w:t xml:space="preserve">the </w:t>
      </w:r>
      <w:r w:rsidR="00C0011C" w:rsidRPr="003548A9">
        <w:rPr>
          <w:rFonts w:ascii="Times New Roman" w:hAnsi="Times New Roman" w:cs="Times New Roman"/>
          <w:color w:val="000000"/>
          <w:sz w:val="24"/>
          <w:szCs w:val="24"/>
          <w:shd w:val="clear" w:color="auto" w:fill="FFFFFF"/>
        </w:rPr>
        <w:t xml:space="preserve">voiceless, </w:t>
      </w:r>
      <w:r w:rsidR="00CC1181">
        <w:rPr>
          <w:rFonts w:ascii="Times New Roman" w:hAnsi="Times New Roman" w:cs="Times New Roman"/>
          <w:color w:val="000000"/>
          <w:sz w:val="24"/>
          <w:szCs w:val="24"/>
          <w:shd w:val="clear" w:color="auto" w:fill="FFFFFF"/>
        </w:rPr>
        <w:t xml:space="preserve">those without earthly power, but those who remained faithful waiting for God to fill them, those of Mary’s Magnificat in Luke 1:46-55, those </w:t>
      </w:r>
      <w:r w:rsidR="00C0011C" w:rsidRPr="003548A9">
        <w:rPr>
          <w:rFonts w:ascii="Times New Roman" w:hAnsi="Times New Roman" w:cs="Times New Roman"/>
          <w:color w:val="000000"/>
          <w:sz w:val="24"/>
          <w:szCs w:val="24"/>
          <w:shd w:val="clear" w:color="auto" w:fill="FFFFFF"/>
        </w:rPr>
        <w:t xml:space="preserve">who put their trust in God. </w:t>
      </w:r>
      <w:r w:rsidR="00F576D1">
        <w:rPr>
          <w:rFonts w:ascii="Times New Roman" w:hAnsi="Times New Roman" w:cs="Times New Roman"/>
          <w:color w:val="000000"/>
          <w:sz w:val="24"/>
          <w:szCs w:val="24"/>
          <w:shd w:val="clear" w:color="auto" w:fill="FFFFFF"/>
        </w:rPr>
        <w:t xml:space="preserve">They are the blessed. </w:t>
      </w:r>
      <w:r w:rsidR="00CC1181">
        <w:rPr>
          <w:rFonts w:ascii="Times New Roman" w:hAnsi="Times New Roman" w:cs="Times New Roman"/>
          <w:color w:val="000000"/>
          <w:sz w:val="24"/>
          <w:szCs w:val="24"/>
          <w:shd w:val="clear" w:color="auto" w:fill="FFFFFF"/>
        </w:rPr>
        <w:t xml:space="preserve">Essentially if you are nearly empty there is more room for God. </w:t>
      </w:r>
      <w:r w:rsidR="004A56DC">
        <w:rPr>
          <w:rFonts w:ascii="Times New Roman" w:hAnsi="Times New Roman" w:cs="Times New Roman"/>
          <w:color w:val="000000"/>
          <w:sz w:val="24"/>
          <w:szCs w:val="24"/>
          <w:shd w:val="clear" w:color="auto" w:fill="FFFFFF"/>
        </w:rPr>
        <w:t xml:space="preserve">However, people do not grow all on their own.  People with disabilities are not like the angels, they are human beings. </w:t>
      </w:r>
      <w:r w:rsidR="004A56DC" w:rsidRPr="004A56DC">
        <w:rPr>
          <w:rFonts w:ascii="Times New Roman" w:hAnsi="Times New Roman" w:cs="Times New Roman"/>
          <w:sz w:val="24"/>
          <w:szCs w:val="24"/>
        </w:rPr>
        <w:t>Like all human beings people with disabilities are in need of salvation, are called to holiness, are called to worship and take their place in their Church community. Each person with or without disabilities has a unique and specific vocation. Therefore the Church has the same duties to people with disabilities as she has towards all the faithful.</w:t>
      </w:r>
      <w:r w:rsidR="004A56DC">
        <w:rPr>
          <w:rFonts w:ascii="Times New Roman" w:hAnsi="Times New Roman" w:cs="Times New Roman"/>
          <w:sz w:val="24"/>
          <w:szCs w:val="24"/>
        </w:rPr>
        <w:t xml:space="preserve"> So what are we doing as Christian communities in our catechesis, in our formation to help form people with disabilities?</w:t>
      </w:r>
      <w:bookmarkStart w:id="0" w:name="_GoBack"/>
      <w:bookmarkEnd w:id="0"/>
      <w:r w:rsidR="004A56DC">
        <w:t xml:space="preserve"> </w:t>
      </w:r>
      <w:r w:rsidR="004A56DC">
        <w:t xml:space="preserve"> </w:t>
      </w:r>
    </w:p>
    <w:p w:rsidR="00CC1181" w:rsidRPr="00CC1181" w:rsidRDefault="00CC1181" w:rsidP="00CC1181">
      <w:pPr>
        <w:spacing w:after="0" w:line="240" w:lineRule="auto"/>
        <w:rPr>
          <w:rFonts w:ascii="Times New Roman" w:hAnsi="Times New Roman" w:cs="Times New Roman"/>
          <w:color w:val="000000"/>
          <w:sz w:val="24"/>
          <w:szCs w:val="24"/>
          <w:shd w:val="clear" w:color="auto" w:fill="FFFFFF"/>
        </w:rPr>
      </w:pPr>
    </w:p>
    <w:p w:rsidR="00D111E6" w:rsidRDefault="004A56D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So, h</w:t>
      </w:r>
      <w:r w:rsidR="002D0788">
        <w:rPr>
          <w:rFonts w:ascii="Times New Roman" w:hAnsi="Times New Roman" w:cs="Times New Roman"/>
          <w:color w:val="000000"/>
          <w:sz w:val="24"/>
          <w:szCs w:val="24"/>
          <w:shd w:val="clear" w:color="auto" w:fill="FFFFFF"/>
        </w:rPr>
        <w:t xml:space="preserve">ow to understand loneliness, how to rescue human dignity from the mistaken belief that dignity equals being autonomous, how to live life in a deeper way by the heart, how to appreciate what perfection means for each one of us: people with disabilities, especially intellectual disabilities can give really promising insights into all of these difficulties and to a certain extent we do not need theology to work this out. However, we have also seen that the tendencies that lead to these difficulties are present in each one of us. Just like all people, people with disabilities need help to be able to live out their vocation and particularly their vocation of bringing hope.  </w:t>
      </w:r>
      <w:r w:rsidR="005C144F">
        <w:rPr>
          <w:rFonts w:ascii="Times New Roman" w:hAnsi="Times New Roman" w:cs="Times New Roman"/>
          <w:color w:val="000000"/>
          <w:sz w:val="24"/>
          <w:szCs w:val="24"/>
          <w:shd w:val="clear" w:color="auto" w:fill="FFFFFF"/>
        </w:rPr>
        <w:t>Apart from the very fact of our common humanity, t</w:t>
      </w:r>
      <w:r w:rsidR="002D0788">
        <w:rPr>
          <w:rFonts w:ascii="Times New Roman" w:hAnsi="Times New Roman" w:cs="Times New Roman"/>
          <w:color w:val="000000"/>
          <w:sz w:val="24"/>
          <w:szCs w:val="24"/>
          <w:shd w:val="clear" w:color="auto" w:fill="FFFFFF"/>
        </w:rPr>
        <w:t>his is why everyone should address the</w:t>
      </w:r>
      <w:r w:rsidR="005C144F">
        <w:rPr>
          <w:rFonts w:ascii="Times New Roman" w:hAnsi="Times New Roman" w:cs="Times New Roman"/>
          <w:color w:val="000000"/>
          <w:sz w:val="24"/>
          <w:szCs w:val="24"/>
          <w:shd w:val="clear" w:color="auto" w:fill="FFFFFF"/>
        </w:rPr>
        <w:t xml:space="preserve"> discriminatory attitudes and often scandalous treatment directed </w:t>
      </w:r>
      <w:r w:rsidR="005C144F">
        <w:rPr>
          <w:rFonts w:ascii="Times New Roman" w:hAnsi="Times New Roman" w:cs="Times New Roman"/>
          <w:color w:val="000000"/>
          <w:sz w:val="24"/>
          <w:szCs w:val="24"/>
          <w:shd w:val="clear" w:color="auto" w:fill="FFFFFF"/>
        </w:rPr>
        <w:lastRenderedPageBreak/>
        <w:t>at people with disabilities. However, it does not stop there. This is why it is</w:t>
      </w:r>
      <w:r w:rsidR="002D0788">
        <w:rPr>
          <w:rFonts w:ascii="Times New Roman" w:hAnsi="Times New Roman" w:cs="Times New Roman"/>
          <w:color w:val="000000"/>
          <w:sz w:val="24"/>
          <w:szCs w:val="24"/>
          <w:shd w:val="clear" w:color="auto" w:fill="FFFFFF"/>
        </w:rPr>
        <w:t xml:space="preserve"> </w:t>
      </w:r>
      <w:r w:rsidR="005C144F">
        <w:rPr>
          <w:rFonts w:ascii="Times New Roman" w:hAnsi="Times New Roman" w:cs="Times New Roman"/>
          <w:color w:val="000000"/>
          <w:sz w:val="24"/>
          <w:szCs w:val="24"/>
          <w:shd w:val="clear" w:color="auto" w:fill="FFFFFF"/>
        </w:rPr>
        <w:t>i</w:t>
      </w:r>
      <w:r w:rsidR="00D111E6">
        <w:rPr>
          <w:rFonts w:ascii="Times New Roman" w:hAnsi="Times New Roman" w:cs="Times New Roman"/>
          <w:color w:val="000000"/>
          <w:sz w:val="24"/>
          <w:szCs w:val="24"/>
          <w:shd w:val="clear" w:color="auto" w:fill="FFFFFF"/>
        </w:rPr>
        <w:t>mportant that people with disabilities have the opportunities to grow in every dimension: not just in skills and function but also as human beings, as spiritual beings and as human beings who have a significant part to play in building up the Kingdom</w:t>
      </w:r>
      <w:r w:rsidR="004F1F81">
        <w:rPr>
          <w:rFonts w:ascii="Times New Roman" w:hAnsi="Times New Roman" w:cs="Times New Roman"/>
          <w:color w:val="000000"/>
          <w:sz w:val="24"/>
          <w:szCs w:val="24"/>
          <w:shd w:val="clear" w:color="auto" w:fill="FFFFFF"/>
        </w:rPr>
        <w:t>, a Kingdom of hope</w:t>
      </w:r>
      <w:r w:rsidR="00D111E6">
        <w:rPr>
          <w:rFonts w:ascii="Times New Roman" w:hAnsi="Times New Roman" w:cs="Times New Roman"/>
          <w:color w:val="000000"/>
          <w:sz w:val="24"/>
          <w:szCs w:val="24"/>
          <w:shd w:val="clear" w:color="auto" w:fill="FFFFFF"/>
        </w:rPr>
        <w:t xml:space="preserve">.  </w:t>
      </w:r>
      <w:r w:rsidR="004F1F81">
        <w:rPr>
          <w:rFonts w:ascii="Times New Roman" w:hAnsi="Times New Roman" w:cs="Times New Roman"/>
          <w:color w:val="000000"/>
          <w:sz w:val="24"/>
          <w:szCs w:val="24"/>
          <w:shd w:val="clear" w:color="auto" w:fill="FFFFFF"/>
        </w:rPr>
        <w:t>And the world is truly in need of hope.</w:t>
      </w:r>
    </w:p>
    <w:p w:rsidR="002D0788" w:rsidRDefault="002D0788">
      <w:pPr>
        <w:rPr>
          <w:rFonts w:ascii="Times New Roman" w:hAnsi="Times New Roman" w:cs="Times New Roman"/>
          <w:color w:val="000000"/>
          <w:sz w:val="24"/>
          <w:szCs w:val="24"/>
          <w:shd w:val="clear" w:color="auto" w:fill="FFFFFF"/>
        </w:rPr>
      </w:pPr>
    </w:p>
    <w:p w:rsidR="002D0788" w:rsidRDefault="002D0788">
      <w:pPr>
        <w:rPr>
          <w:rFonts w:ascii="Times New Roman" w:hAnsi="Times New Roman" w:cs="Times New Roman"/>
          <w:color w:val="000000"/>
          <w:sz w:val="24"/>
          <w:szCs w:val="24"/>
          <w:shd w:val="clear" w:color="auto" w:fill="FFFFFF"/>
        </w:rPr>
      </w:pPr>
    </w:p>
    <w:p w:rsidR="002D0788" w:rsidRDefault="002D0788">
      <w:pPr>
        <w:rPr>
          <w:rFonts w:ascii="Times New Roman" w:hAnsi="Times New Roman" w:cs="Times New Roman"/>
          <w:color w:val="000000"/>
          <w:sz w:val="24"/>
          <w:szCs w:val="24"/>
          <w:shd w:val="clear" w:color="auto" w:fill="FFFFFF"/>
        </w:rPr>
      </w:pPr>
    </w:p>
    <w:p w:rsidR="002D0788" w:rsidRDefault="002D0788">
      <w:pPr>
        <w:rPr>
          <w:rFonts w:ascii="Times New Roman" w:hAnsi="Times New Roman" w:cs="Times New Roman"/>
          <w:color w:val="000000"/>
          <w:sz w:val="24"/>
          <w:szCs w:val="24"/>
          <w:shd w:val="clear" w:color="auto" w:fill="FFFFFF"/>
        </w:rPr>
      </w:pPr>
    </w:p>
    <w:p w:rsidR="002D0788" w:rsidRDefault="002D0788">
      <w:pPr>
        <w:rPr>
          <w:rFonts w:ascii="Times New Roman" w:hAnsi="Times New Roman" w:cs="Times New Roman"/>
          <w:color w:val="000000"/>
          <w:sz w:val="24"/>
          <w:szCs w:val="24"/>
          <w:shd w:val="clear" w:color="auto" w:fill="FFFFFF"/>
        </w:rPr>
      </w:pPr>
    </w:p>
    <w:sectPr w:rsidR="002D07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67" w:rsidRDefault="00AB1767" w:rsidP="000F4CB8">
      <w:pPr>
        <w:spacing w:after="0" w:line="240" w:lineRule="auto"/>
      </w:pPr>
      <w:r>
        <w:separator/>
      </w:r>
    </w:p>
  </w:endnote>
  <w:endnote w:type="continuationSeparator" w:id="0">
    <w:p w:rsidR="00AB1767" w:rsidRDefault="00AB1767" w:rsidP="000F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359503"/>
      <w:docPartObj>
        <w:docPartGallery w:val="Page Numbers (Bottom of Page)"/>
        <w:docPartUnique/>
      </w:docPartObj>
    </w:sdtPr>
    <w:sdtEndPr>
      <w:rPr>
        <w:noProof/>
      </w:rPr>
    </w:sdtEndPr>
    <w:sdtContent>
      <w:p w:rsidR="00546BFD" w:rsidRDefault="00546BFD">
        <w:pPr>
          <w:pStyle w:val="Footer"/>
          <w:jc w:val="right"/>
        </w:pPr>
        <w:r>
          <w:fldChar w:fldCharType="begin"/>
        </w:r>
        <w:r>
          <w:instrText xml:space="preserve"> PAGE   \* MERGEFORMAT </w:instrText>
        </w:r>
        <w:r>
          <w:fldChar w:fldCharType="separate"/>
        </w:r>
        <w:r w:rsidR="004A56DC">
          <w:rPr>
            <w:noProof/>
          </w:rPr>
          <w:t>1</w:t>
        </w:r>
        <w:r>
          <w:rPr>
            <w:noProof/>
          </w:rPr>
          <w:fldChar w:fldCharType="end"/>
        </w:r>
      </w:p>
    </w:sdtContent>
  </w:sdt>
  <w:p w:rsidR="00546BFD" w:rsidRDefault="0054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67" w:rsidRDefault="00AB1767" w:rsidP="000F4CB8">
      <w:pPr>
        <w:spacing w:after="0" w:line="240" w:lineRule="auto"/>
      </w:pPr>
      <w:r>
        <w:separator/>
      </w:r>
    </w:p>
  </w:footnote>
  <w:footnote w:type="continuationSeparator" w:id="0">
    <w:p w:rsidR="00AB1767" w:rsidRDefault="00AB1767" w:rsidP="000F4CB8">
      <w:pPr>
        <w:spacing w:after="0" w:line="240" w:lineRule="auto"/>
      </w:pPr>
      <w:r>
        <w:continuationSeparator/>
      </w:r>
    </w:p>
  </w:footnote>
  <w:footnote w:id="1">
    <w:p w:rsidR="000F4CB8" w:rsidRPr="00115A8D" w:rsidRDefault="000F4CB8" w:rsidP="000F4CB8">
      <w:pPr>
        <w:pStyle w:val="FootnoteText"/>
      </w:pPr>
      <w:r>
        <w:rPr>
          <w:rStyle w:val="FootnoteReference"/>
        </w:rPr>
        <w:footnoteRef/>
      </w:r>
      <w:r>
        <w:t xml:space="preserve"> Vanier, </w:t>
      </w:r>
      <w:r>
        <w:rPr>
          <w:i/>
        </w:rPr>
        <w:t>Becoming Human</w:t>
      </w:r>
      <w:r>
        <w:t xml:space="preserve"> Ch.1.</w:t>
      </w:r>
    </w:p>
  </w:footnote>
  <w:footnote w:id="2">
    <w:p w:rsidR="00C065E6" w:rsidRPr="000A486D" w:rsidRDefault="00C065E6" w:rsidP="00C065E6">
      <w:pPr>
        <w:pStyle w:val="FootnoteText"/>
        <w:rPr>
          <w:rFonts w:cs="Times New Roman"/>
        </w:rPr>
      </w:pPr>
      <w:r w:rsidRPr="000A486D">
        <w:rPr>
          <w:rStyle w:val="FootnoteReference"/>
          <w:rFonts w:cs="Times New Roman"/>
        </w:rPr>
        <w:footnoteRef/>
      </w:r>
      <w:r w:rsidRPr="000A486D">
        <w:rPr>
          <w:rFonts w:cs="Times New Roman"/>
        </w:rPr>
        <w:t xml:space="preserve"> Pope John Paul II, </w:t>
      </w:r>
      <w:r w:rsidRPr="000A486D">
        <w:rPr>
          <w:rFonts w:cs="Times New Roman"/>
          <w:i/>
        </w:rPr>
        <w:t xml:space="preserve">Homily, </w:t>
      </w:r>
      <w:r w:rsidRPr="000A486D">
        <w:rPr>
          <w:rFonts w:cs="Times New Roman"/>
        </w:rPr>
        <w:t>17</w:t>
      </w:r>
      <w:r w:rsidRPr="000A486D">
        <w:rPr>
          <w:rFonts w:cs="Times New Roman"/>
          <w:vertAlign w:val="superscript"/>
        </w:rPr>
        <w:t>th</w:t>
      </w:r>
      <w:r w:rsidRPr="000A486D">
        <w:rPr>
          <w:rFonts w:cs="Times New Roman"/>
        </w:rPr>
        <w:t xml:space="preserve"> World Youth Day, 28 July, 2002, 3.</w:t>
      </w:r>
    </w:p>
  </w:footnote>
  <w:footnote w:id="3">
    <w:p w:rsidR="000E19E7" w:rsidRPr="00633B31" w:rsidRDefault="000E19E7" w:rsidP="000E19E7">
      <w:pPr>
        <w:pStyle w:val="FootnoteText"/>
        <w:rPr>
          <w:rFonts w:cs="Times New Roman"/>
        </w:rPr>
      </w:pPr>
      <w:r w:rsidRPr="00633B31">
        <w:rPr>
          <w:rStyle w:val="FootnoteReference"/>
          <w:rFonts w:cs="Times New Roman"/>
        </w:rPr>
        <w:footnoteRef/>
      </w:r>
      <w:r w:rsidRPr="00633B31">
        <w:rPr>
          <w:rFonts w:cs="Times New Roman"/>
        </w:rPr>
        <w:t xml:space="preserve"> 1 Corinthians 1:27.</w:t>
      </w:r>
    </w:p>
  </w:footnote>
  <w:footnote w:id="4">
    <w:p w:rsidR="000E19E7" w:rsidRPr="00633B31" w:rsidRDefault="000E19E7" w:rsidP="000E19E7">
      <w:pPr>
        <w:pStyle w:val="FootnoteText"/>
        <w:rPr>
          <w:rFonts w:cs="Times New Roman"/>
        </w:rPr>
      </w:pPr>
      <w:r w:rsidRPr="00633B31">
        <w:rPr>
          <w:rStyle w:val="FootnoteReference"/>
          <w:rFonts w:cs="Times New Roman"/>
        </w:rPr>
        <w:footnoteRef/>
      </w:r>
      <w:r w:rsidRPr="00633B31">
        <w:rPr>
          <w:rFonts w:cs="Times New Roman"/>
        </w:rPr>
        <w:t xml:space="preserve"> Exodus 6:13, 30.</w:t>
      </w:r>
    </w:p>
  </w:footnote>
  <w:footnote w:id="5">
    <w:p w:rsidR="000E19E7" w:rsidRPr="00633B31" w:rsidRDefault="000E19E7" w:rsidP="000E19E7">
      <w:pPr>
        <w:pStyle w:val="FootnoteText"/>
        <w:rPr>
          <w:rFonts w:cs="Times New Roman"/>
        </w:rPr>
      </w:pPr>
      <w:r w:rsidRPr="00633B31">
        <w:rPr>
          <w:rStyle w:val="FootnoteReference"/>
          <w:rFonts w:cs="Times New Roman"/>
        </w:rPr>
        <w:footnoteRef/>
      </w:r>
      <w:r w:rsidRPr="00633B31">
        <w:rPr>
          <w:rFonts w:cs="Times New Roman"/>
        </w:rPr>
        <w:t xml:space="preserve"> John 9. </w:t>
      </w:r>
    </w:p>
  </w:footnote>
  <w:footnote w:id="6">
    <w:p w:rsidR="00A36807" w:rsidRPr="00633B31" w:rsidRDefault="00A36807" w:rsidP="00A36807">
      <w:pPr>
        <w:pStyle w:val="FootnoteText"/>
        <w:rPr>
          <w:rFonts w:cs="Times New Roman"/>
        </w:rPr>
      </w:pPr>
      <w:r w:rsidRPr="00633B31">
        <w:rPr>
          <w:rStyle w:val="FootnoteReference"/>
          <w:rFonts w:cs="Times New Roman"/>
        </w:rPr>
        <w:footnoteRef/>
      </w:r>
      <w:r w:rsidRPr="00633B31">
        <w:rPr>
          <w:rFonts w:cs="Times New Roman"/>
        </w:rPr>
        <w:t xml:space="preserve"> Pope John Paul II, </w:t>
      </w:r>
      <w:r w:rsidRPr="00633B31">
        <w:rPr>
          <w:rFonts w:cs="Times New Roman"/>
          <w:i/>
        </w:rPr>
        <w:t xml:space="preserve">Address to the New Ambassador of New Zealand to the Holy See, </w:t>
      </w:r>
      <w:r w:rsidRPr="00633B31">
        <w:rPr>
          <w:rFonts w:cs="Times New Roman"/>
        </w:rPr>
        <w:t>25 May, 2000.</w:t>
      </w:r>
    </w:p>
  </w:footnote>
  <w:footnote w:id="7">
    <w:p w:rsidR="00797A05" w:rsidRPr="00633B31" w:rsidRDefault="00797A05" w:rsidP="00797A05">
      <w:pPr>
        <w:pStyle w:val="FootnoteText"/>
        <w:rPr>
          <w:rFonts w:cs="Times New Roman"/>
        </w:rPr>
      </w:pPr>
      <w:r w:rsidRPr="00633B31">
        <w:rPr>
          <w:rStyle w:val="FootnoteReference"/>
          <w:rFonts w:cs="Times New Roman"/>
        </w:rPr>
        <w:footnoteRef/>
      </w:r>
      <w:r w:rsidRPr="00633B31">
        <w:rPr>
          <w:rFonts w:cs="Times New Roman"/>
        </w:rPr>
        <w:t xml:space="preserve"> Pope John Paul II, </w:t>
      </w:r>
      <w:r w:rsidRPr="00633B31">
        <w:rPr>
          <w:rFonts w:cs="Times New Roman"/>
          <w:i/>
        </w:rPr>
        <w:t xml:space="preserve">Address to the New Ambassador of New Zealand to the Holy See, </w:t>
      </w:r>
      <w:r w:rsidRPr="00633B31">
        <w:rPr>
          <w:rFonts w:cs="Times New Roman"/>
        </w:rPr>
        <w:t>25 May, 2000.</w:t>
      </w:r>
    </w:p>
  </w:footnote>
  <w:footnote w:id="8">
    <w:p w:rsidR="00797A05" w:rsidRPr="00D7101F" w:rsidRDefault="00797A05" w:rsidP="00797A05">
      <w:pPr>
        <w:pStyle w:val="FootnoteText"/>
        <w:rPr>
          <w:rFonts w:asciiTheme="minorHAnsi" w:hAnsiTheme="minorHAnsi"/>
        </w:rPr>
      </w:pPr>
      <w:r w:rsidRPr="00633B31">
        <w:rPr>
          <w:rStyle w:val="FootnoteReference"/>
          <w:rFonts w:cs="Times New Roman"/>
        </w:rPr>
        <w:footnoteRef/>
      </w:r>
      <w:r w:rsidRPr="00633B31">
        <w:rPr>
          <w:rFonts w:cs="Times New Roman"/>
        </w:rPr>
        <w:t xml:space="preserve"> Pope John Paul II, </w:t>
      </w:r>
      <w:r w:rsidRPr="00633B31">
        <w:rPr>
          <w:rFonts w:cs="Times New Roman"/>
          <w:i/>
          <w:iCs/>
        </w:rPr>
        <w:t xml:space="preserve">On the Occasion of the International Symposium on the Dignity and Rights of the Mentally Disabled Person, </w:t>
      </w:r>
      <w:r w:rsidRPr="00633B31">
        <w:rPr>
          <w:rFonts w:cs="Times New Roman"/>
        </w:rPr>
        <w:t>5 January, 2004, 3.</w:t>
      </w:r>
    </w:p>
  </w:footnote>
  <w:footnote w:id="9">
    <w:p w:rsidR="00797A05" w:rsidRPr="00F05B1D" w:rsidRDefault="00797A05" w:rsidP="00797A05">
      <w:pPr>
        <w:pStyle w:val="FootnoteText"/>
        <w:rPr>
          <w:rFonts w:cs="Times New Roman"/>
        </w:rPr>
      </w:pPr>
      <w:r w:rsidRPr="00F05B1D">
        <w:rPr>
          <w:rStyle w:val="FootnoteReference"/>
          <w:rFonts w:cs="Times New Roman"/>
        </w:rPr>
        <w:footnoteRef/>
      </w:r>
      <w:r w:rsidRPr="00F05B1D">
        <w:rPr>
          <w:rFonts w:cs="Times New Roman"/>
        </w:rPr>
        <w:t xml:space="preserve"> Pope John Paul II, </w:t>
      </w:r>
      <w:r w:rsidRPr="00F05B1D">
        <w:rPr>
          <w:rFonts w:cs="Times New Roman"/>
          <w:i/>
          <w:iCs/>
        </w:rPr>
        <w:t xml:space="preserve">On the Occasion of the International Symposium on the Dignity and Rights of the Mentally Disabled Person, </w:t>
      </w:r>
      <w:r w:rsidRPr="00F05B1D">
        <w:rPr>
          <w:rFonts w:cs="Times New Roman"/>
        </w:rPr>
        <w:t>5 January, 2004, 2.</w:t>
      </w:r>
    </w:p>
  </w:footnote>
  <w:footnote w:id="10">
    <w:p w:rsidR="006B4AA5" w:rsidRDefault="006B4AA5">
      <w:pPr>
        <w:pStyle w:val="FootnoteText"/>
      </w:pPr>
      <w:r>
        <w:rPr>
          <w:rStyle w:val="FootnoteReference"/>
        </w:rPr>
        <w:footnoteRef/>
      </w:r>
      <w:r>
        <w:t xml:space="preserve"> </w:t>
      </w:r>
      <w:r w:rsidRPr="006B4AA5">
        <w:rPr>
          <w:rFonts w:cs="Times New Roman"/>
        </w:rPr>
        <w:t xml:space="preserve">Jean Vanier, </w:t>
      </w:r>
      <w:r w:rsidRPr="006B4AA5">
        <w:rPr>
          <w:rFonts w:cs="Times New Roman"/>
          <w:i/>
        </w:rPr>
        <w:t xml:space="preserve">Becoming Human </w:t>
      </w:r>
      <w:r w:rsidRPr="006B4AA5">
        <w:rPr>
          <w:rFonts w:cs="Times New Roman"/>
        </w:rPr>
        <w:t>(London: Darton, Longman and Todd, 1998), 63.</w:t>
      </w:r>
    </w:p>
  </w:footnote>
  <w:footnote w:id="11">
    <w:p w:rsidR="00E91F05" w:rsidRPr="00D434D6" w:rsidRDefault="00E91F05" w:rsidP="00E91F05">
      <w:pPr>
        <w:pStyle w:val="FootnoteText"/>
        <w:rPr>
          <w:rFonts w:cs="Times New Roman"/>
        </w:rPr>
      </w:pPr>
      <w:r>
        <w:rPr>
          <w:rStyle w:val="FootnoteReference"/>
        </w:rPr>
        <w:footnoteRef/>
      </w:r>
      <w:r>
        <w:t xml:space="preserve"> </w:t>
      </w:r>
      <w:r>
        <w:rPr>
          <w:rFonts w:cs="Times New Roman"/>
        </w:rPr>
        <w:t>Gaudium et spes, 24.</w:t>
      </w:r>
    </w:p>
  </w:footnote>
  <w:footnote w:id="12">
    <w:p w:rsidR="001878AE" w:rsidRPr="005129A9" w:rsidRDefault="001878AE" w:rsidP="001878AE">
      <w:pPr>
        <w:pStyle w:val="FootnoteText"/>
        <w:rPr>
          <w:rFonts w:cs="Times New Roman"/>
        </w:rPr>
      </w:pPr>
      <w:r w:rsidRPr="005129A9">
        <w:rPr>
          <w:rStyle w:val="FootnoteReference"/>
          <w:rFonts w:cs="Times New Roman"/>
        </w:rPr>
        <w:footnoteRef/>
      </w:r>
      <w:r w:rsidRPr="005129A9">
        <w:rPr>
          <w:rFonts w:cs="Times New Roman"/>
        </w:rPr>
        <w:t xml:space="preserve"> Pope John Paul II, </w:t>
      </w:r>
      <w:r>
        <w:rPr>
          <w:rFonts w:cs="Times New Roman"/>
          <w:i/>
        </w:rPr>
        <w:t xml:space="preserve">Urbi et Orbi Message </w:t>
      </w:r>
      <w:r>
        <w:rPr>
          <w:rFonts w:cs="Times New Roman"/>
        </w:rPr>
        <w:t xml:space="preserve">25 December, 1978. </w:t>
      </w:r>
    </w:p>
  </w:footnote>
  <w:footnote w:id="13">
    <w:p w:rsidR="00E91F05" w:rsidRPr="00914B69" w:rsidRDefault="00E91F05" w:rsidP="00E91F05">
      <w:pPr>
        <w:pStyle w:val="FootnoteText"/>
        <w:rPr>
          <w:rFonts w:cs="Times New Roman"/>
        </w:rPr>
      </w:pPr>
      <w:r w:rsidRPr="00914B69">
        <w:rPr>
          <w:rStyle w:val="FootnoteReference"/>
          <w:rFonts w:cs="Times New Roman"/>
        </w:rPr>
        <w:footnoteRef/>
      </w:r>
      <w:r w:rsidRPr="00914B69">
        <w:rPr>
          <w:rFonts w:cs="Times New Roman"/>
        </w:rPr>
        <w:t xml:space="preserve"> </w:t>
      </w:r>
      <w:r w:rsidRPr="00914B69">
        <w:rPr>
          <w:rFonts w:cs="Times New Roman"/>
          <w:szCs w:val="24"/>
        </w:rPr>
        <w:t>Romans 9:20-21</w:t>
      </w:r>
    </w:p>
  </w:footnote>
  <w:footnote w:id="14">
    <w:p w:rsidR="00E91F05" w:rsidRPr="00922544" w:rsidRDefault="00E91F05" w:rsidP="00E91F05">
      <w:pPr>
        <w:pStyle w:val="FootnoteText"/>
        <w:rPr>
          <w:rFonts w:cs="Times New Roman"/>
        </w:rPr>
      </w:pPr>
      <w:r w:rsidRPr="00922544">
        <w:rPr>
          <w:rStyle w:val="FootnoteReference"/>
          <w:rFonts w:cs="Times New Roman"/>
        </w:rPr>
        <w:footnoteRef/>
      </w:r>
      <w:r w:rsidRPr="00922544">
        <w:rPr>
          <w:rFonts w:cs="Times New Roman"/>
        </w:rPr>
        <w:t xml:space="preserve"> Catechism 1937.</w:t>
      </w:r>
    </w:p>
  </w:footnote>
  <w:footnote w:id="15">
    <w:p w:rsidR="00E91F05" w:rsidRPr="00593A9E" w:rsidRDefault="00E91F05" w:rsidP="00E91F05">
      <w:pPr>
        <w:pStyle w:val="FootnoteText"/>
        <w:rPr>
          <w:rFonts w:cs="Times New Roman"/>
        </w:rPr>
      </w:pPr>
      <w:r>
        <w:rPr>
          <w:rStyle w:val="FootnoteReference"/>
        </w:rPr>
        <w:footnoteRef/>
      </w:r>
      <w:r>
        <w:t xml:space="preserve"> </w:t>
      </w:r>
      <w:r>
        <w:rPr>
          <w:rFonts w:cs="Times New Roman"/>
        </w:rPr>
        <w:t>John 3:16.</w:t>
      </w:r>
    </w:p>
  </w:footnote>
  <w:footnote w:id="16">
    <w:p w:rsidR="00E91F05" w:rsidRPr="00593A9E" w:rsidRDefault="00E91F05" w:rsidP="00E91F05">
      <w:pPr>
        <w:pStyle w:val="FootnoteText"/>
        <w:rPr>
          <w:rFonts w:cs="Times New Roman"/>
        </w:rPr>
      </w:pPr>
      <w:r>
        <w:rPr>
          <w:rStyle w:val="FootnoteReference"/>
        </w:rPr>
        <w:footnoteRef/>
      </w:r>
      <w:r>
        <w:t xml:space="preserve"> </w:t>
      </w:r>
      <w:r>
        <w:rPr>
          <w:rFonts w:cs="Times New Roman"/>
        </w:rPr>
        <w:t>Mark 12:14.</w:t>
      </w:r>
    </w:p>
  </w:footnote>
  <w:footnote w:id="17">
    <w:p w:rsidR="00E91F05" w:rsidRPr="00593A9E" w:rsidRDefault="00E91F05" w:rsidP="00E91F05">
      <w:pPr>
        <w:pStyle w:val="FootnoteText"/>
        <w:rPr>
          <w:rFonts w:cs="Times New Roman"/>
        </w:rPr>
      </w:pPr>
      <w:r>
        <w:rPr>
          <w:rStyle w:val="FootnoteReference"/>
        </w:rPr>
        <w:footnoteRef/>
      </w:r>
      <w:r>
        <w:t xml:space="preserve"> </w:t>
      </w:r>
      <w:r>
        <w:rPr>
          <w:rFonts w:cs="Times New Roman"/>
        </w:rPr>
        <w:t>Matthew 15:32-38.</w:t>
      </w:r>
    </w:p>
  </w:footnote>
  <w:footnote w:id="18">
    <w:p w:rsidR="00E91F05" w:rsidRPr="009445A4" w:rsidRDefault="00E91F05" w:rsidP="00E91F05">
      <w:pPr>
        <w:pStyle w:val="FootnoteText"/>
        <w:rPr>
          <w:rFonts w:cs="Times New Roman"/>
        </w:rPr>
      </w:pPr>
      <w:r w:rsidRPr="009445A4">
        <w:rPr>
          <w:rStyle w:val="FootnoteReference"/>
          <w:rFonts w:cs="Times New Roman"/>
        </w:rPr>
        <w:footnoteRef/>
      </w:r>
      <w:r w:rsidRPr="009445A4">
        <w:rPr>
          <w:rFonts w:cs="Times New Roman"/>
        </w:rPr>
        <w:t xml:space="preserve"> </w:t>
      </w:r>
      <w:r w:rsidRPr="009445A4">
        <w:rPr>
          <w:rFonts w:cs="Times New Roman"/>
          <w:i/>
        </w:rPr>
        <w:t xml:space="preserve">Vatican Conference on the Family and Integration of the Disabled </w:t>
      </w:r>
      <w:r w:rsidRPr="009445A4">
        <w:rPr>
          <w:rFonts w:cs="Times New Roman"/>
        </w:rPr>
        <w:t xml:space="preserve">1999. </w:t>
      </w:r>
    </w:p>
  </w:footnote>
  <w:footnote w:id="19">
    <w:p w:rsidR="00E91F05" w:rsidRDefault="00E91F05" w:rsidP="00E91F05">
      <w:pPr>
        <w:pStyle w:val="FootnoteText"/>
      </w:pPr>
      <w:r w:rsidRPr="009445A4">
        <w:rPr>
          <w:rStyle w:val="FootnoteReference"/>
          <w:rFonts w:cs="Times New Roman"/>
        </w:rPr>
        <w:footnoteRef/>
      </w:r>
      <w:r w:rsidRPr="009445A4">
        <w:rPr>
          <w:rFonts w:cs="Times New Roman"/>
        </w:rPr>
        <w:t xml:space="preserve"> 2Corinthians 12:9-10.</w:t>
      </w:r>
    </w:p>
  </w:footnote>
  <w:footnote w:id="20">
    <w:p w:rsidR="00971CA9" w:rsidRPr="004C7927" w:rsidRDefault="00971CA9" w:rsidP="00971CA9">
      <w:pPr>
        <w:pStyle w:val="FootnoteText"/>
      </w:pPr>
      <w:r>
        <w:rPr>
          <w:rStyle w:val="FootnoteReference"/>
        </w:rPr>
        <w:footnoteRef/>
      </w:r>
      <w:r>
        <w:t xml:space="preserve"> St </w:t>
      </w:r>
      <w:r w:rsidRPr="009F2500">
        <w:rPr>
          <w:rFonts w:ascii="Times" w:hAnsi="Times" w:cs="Times"/>
        </w:rPr>
        <w:t>Thérèse</w:t>
      </w:r>
      <w:r>
        <w:t xml:space="preserve"> of Lisieux in </w:t>
      </w:r>
      <w:r>
        <w:rPr>
          <w:i/>
        </w:rPr>
        <w:t xml:space="preserve">The Fire and the Cloud, An Anthropology of Catholic Spirituality, </w:t>
      </w:r>
      <w:r>
        <w:t>p.307</w:t>
      </w:r>
    </w:p>
  </w:footnote>
  <w:footnote w:id="21">
    <w:p w:rsidR="00971CA9" w:rsidRPr="00CB4628" w:rsidRDefault="00971CA9" w:rsidP="00971CA9">
      <w:pPr>
        <w:pStyle w:val="FootnoteText"/>
      </w:pPr>
      <w:r>
        <w:rPr>
          <w:rStyle w:val="FootnoteReference"/>
        </w:rPr>
        <w:footnoteRef/>
      </w:r>
      <w:r>
        <w:t xml:space="preserve"> </w:t>
      </w:r>
      <w:r>
        <w:rPr>
          <w:i/>
          <w:iCs/>
        </w:rPr>
        <w:t xml:space="preserve">On the Occasion of the International Symposium on the Dignity and Rights of the Mentally Disabled Person </w:t>
      </w:r>
      <w:r>
        <w:rPr>
          <w:iCs/>
        </w:rPr>
        <w:t>5 January, 2004, 4.</w:t>
      </w:r>
    </w:p>
  </w:footnote>
  <w:footnote w:id="22">
    <w:p w:rsidR="00127350" w:rsidRPr="00CD1C32" w:rsidRDefault="00127350" w:rsidP="00127350">
      <w:pPr>
        <w:pStyle w:val="FootnoteText"/>
      </w:pPr>
      <w:r>
        <w:rPr>
          <w:rStyle w:val="FootnoteReference"/>
        </w:rPr>
        <w:footnoteRef/>
      </w:r>
      <w:r>
        <w:t xml:space="preserve"> </w:t>
      </w:r>
      <w:r w:rsidRPr="00CD1C32">
        <w:t>S</w:t>
      </w:r>
      <w:r>
        <w:t>ain</w:t>
      </w:r>
      <w:r w:rsidRPr="00CD1C32">
        <w:t xml:space="preserve">t Augustine, </w:t>
      </w:r>
      <w:r w:rsidRPr="00CD1C32">
        <w:rPr>
          <w:i/>
        </w:rPr>
        <w:t xml:space="preserve">On the Merits and Remission of Sins, </w:t>
      </w:r>
      <w:r w:rsidRPr="00CD1C32">
        <w:rPr>
          <w:iCs/>
        </w:rPr>
        <w:t>I,32.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2D"/>
    <w:rsid w:val="00045F3B"/>
    <w:rsid w:val="000744EC"/>
    <w:rsid w:val="000E19E7"/>
    <w:rsid w:val="000E4343"/>
    <w:rsid w:val="000F4CB8"/>
    <w:rsid w:val="001123B1"/>
    <w:rsid w:val="00127350"/>
    <w:rsid w:val="00130C66"/>
    <w:rsid w:val="00131321"/>
    <w:rsid w:val="001878AE"/>
    <w:rsid w:val="001C6875"/>
    <w:rsid w:val="00291142"/>
    <w:rsid w:val="002B66CE"/>
    <w:rsid w:val="002D0788"/>
    <w:rsid w:val="003548A9"/>
    <w:rsid w:val="00403108"/>
    <w:rsid w:val="004036B0"/>
    <w:rsid w:val="0044786E"/>
    <w:rsid w:val="00451A34"/>
    <w:rsid w:val="004A56DC"/>
    <w:rsid w:val="004F1F81"/>
    <w:rsid w:val="00521D1D"/>
    <w:rsid w:val="00541556"/>
    <w:rsid w:val="00546BFD"/>
    <w:rsid w:val="005711D6"/>
    <w:rsid w:val="00596DF1"/>
    <w:rsid w:val="005A617A"/>
    <w:rsid w:val="005C144F"/>
    <w:rsid w:val="00616207"/>
    <w:rsid w:val="00633B31"/>
    <w:rsid w:val="0067095B"/>
    <w:rsid w:val="00695A56"/>
    <w:rsid w:val="006A7505"/>
    <w:rsid w:val="006B3306"/>
    <w:rsid w:val="006B4AA5"/>
    <w:rsid w:val="006E712C"/>
    <w:rsid w:val="00710095"/>
    <w:rsid w:val="00792623"/>
    <w:rsid w:val="00797A05"/>
    <w:rsid w:val="00891159"/>
    <w:rsid w:val="0089430B"/>
    <w:rsid w:val="008E514B"/>
    <w:rsid w:val="008F05C0"/>
    <w:rsid w:val="00904E21"/>
    <w:rsid w:val="00915740"/>
    <w:rsid w:val="00920CB9"/>
    <w:rsid w:val="00971CA9"/>
    <w:rsid w:val="009803BE"/>
    <w:rsid w:val="009B2DAD"/>
    <w:rsid w:val="009D4770"/>
    <w:rsid w:val="00A144DE"/>
    <w:rsid w:val="00A36807"/>
    <w:rsid w:val="00A60F01"/>
    <w:rsid w:val="00A832AB"/>
    <w:rsid w:val="00AA2F6A"/>
    <w:rsid w:val="00AA504B"/>
    <w:rsid w:val="00AB1767"/>
    <w:rsid w:val="00B04914"/>
    <w:rsid w:val="00B72A2D"/>
    <w:rsid w:val="00BA39A5"/>
    <w:rsid w:val="00BA5F88"/>
    <w:rsid w:val="00BA6139"/>
    <w:rsid w:val="00BC6AA2"/>
    <w:rsid w:val="00BE05CD"/>
    <w:rsid w:val="00C0011C"/>
    <w:rsid w:val="00C04716"/>
    <w:rsid w:val="00C065E6"/>
    <w:rsid w:val="00C10543"/>
    <w:rsid w:val="00C3419F"/>
    <w:rsid w:val="00CA2379"/>
    <w:rsid w:val="00CC0959"/>
    <w:rsid w:val="00CC1181"/>
    <w:rsid w:val="00D111E6"/>
    <w:rsid w:val="00D233E2"/>
    <w:rsid w:val="00DA2A62"/>
    <w:rsid w:val="00E42AA3"/>
    <w:rsid w:val="00E70750"/>
    <w:rsid w:val="00E91F05"/>
    <w:rsid w:val="00EE707A"/>
    <w:rsid w:val="00F0366C"/>
    <w:rsid w:val="00F05B1D"/>
    <w:rsid w:val="00F576D1"/>
    <w:rsid w:val="00FB3264"/>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908930-DECA-4D48-8888-EF11D195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131c5dfdmsonormal">
    <w:name w:val="x_ydp131c5dfdmsonormal"/>
    <w:basedOn w:val="Normal"/>
    <w:rsid w:val="008943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dp5a6c6eadmsonormal">
    <w:name w:val="x_ydp5a6c6eadmsonormal"/>
    <w:basedOn w:val="Normal"/>
    <w:rsid w:val="008943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F4CB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F4CB8"/>
    <w:rPr>
      <w:rFonts w:ascii="Times New Roman" w:hAnsi="Times New Roman"/>
      <w:sz w:val="20"/>
      <w:szCs w:val="20"/>
    </w:rPr>
  </w:style>
  <w:style w:type="character" w:styleId="FootnoteReference">
    <w:name w:val="footnote reference"/>
    <w:basedOn w:val="DefaultParagraphFont"/>
    <w:uiPriority w:val="99"/>
    <w:semiHidden/>
    <w:unhideWhenUsed/>
    <w:rsid w:val="000F4CB8"/>
    <w:rPr>
      <w:vertAlign w:val="superscript"/>
    </w:rPr>
  </w:style>
  <w:style w:type="paragraph" w:styleId="Header">
    <w:name w:val="header"/>
    <w:basedOn w:val="Normal"/>
    <w:link w:val="HeaderChar"/>
    <w:uiPriority w:val="99"/>
    <w:unhideWhenUsed/>
    <w:rsid w:val="00546B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FD"/>
  </w:style>
  <w:style w:type="paragraph" w:styleId="Footer">
    <w:name w:val="footer"/>
    <w:basedOn w:val="Normal"/>
    <w:link w:val="FooterChar"/>
    <w:uiPriority w:val="99"/>
    <w:unhideWhenUsed/>
    <w:rsid w:val="00546B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AC14-40CC-47A8-8623-2CD19A9F1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8</Pages>
  <Words>4613</Words>
  <Characters>22143</Characters>
  <Application>Microsoft Office Word</Application>
  <DocSecurity>0</DocSecurity>
  <Lines>320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Matthews</dc:creator>
  <cp:lastModifiedBy>Pia Matthews</cp:lastModifiedBy>
  <cp:revision>28</cp:revision>
  <dcterms:created xsi:type="dcterms:W3CDTF">2018-11-15T09:56:00Z</dcterms:created>
  <dcterms:modified xsi:type="dcterms:W3CDTF">2018-11-16T12:02:00Z</dcterms:modified>
</cp:coreProperties>
</file>