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A15F" w14:textId="0F14A3F1" w:rsidR="003975EF" w:rsidRDefault="00516E66" w:rsidP="00A42C4A">
      <w:pPr>
        <w:spacing w:after="0" w:line="480" w:lineRule="auto"/>
        <w:rPr>
          <w:rFonts w:ascii="Times New Roman" w:hAnsi="Times New Roman" w:cs="Times New Roman"/>
          <w:b/>
          <w:sz w:val="20"/>
          <w:szCs w:val="20"/>
        </w:rPr>
      </w:pPr>
      <w:bookmarkStart w:id="0" w:name="_GoBack"/>
      <w:bookmarkEnd w:id="0"/>
      <w:r w:rsidRPr="0076522E">
        <w:rPr>
          <w:rFonts w:ascii="Times New Roman" w:hAnsi="Times New Roman" w:cs="Times New Roman"/>
          <w:b/>
          <w:sz w:val="20"/>
          <w:szCs w:val="20"/>
        </w:rPr>
        <w:t>Title</w:t>
      </w:r>
      <w:r w:rsidRPr="00E75A15">
        <w:rPr>
          <w:rFonts w:ascii="Times New Roman" w:hAnsi="Times New Roman" w:cs="Times New Roman"/>
          <w:b/>
          <w:sz w:val="20"/>
          <w:szCs w:val="20"/>
        </w:rPr>
        <w:t xml:space="preserve">: </w:t>
      </w:r>
    </w:p>
    <w:p w14:paraId="3E219D07" w14:textId="1EFF975F" w:rsidR="00516E66" w:rsidRPr="00E75A15" w:rsidRDefault="005250B1" w:rsidP="00A42C4A">
      <w:pPr>
        <w:spacing w:after="0" w:line="480" w:lineRule="auto"/>
        <w:rPr>
          <w:rFonts w:ascii="Times New Roman" w:hAnsi="Times New Roman" w:cs="Times New Roman"/>
          <w:b/>
          <w:sz w:val="20"/>
          <w:szCs w:val="20"/>
        </w:rPr>
      </w:pPr>
      <w:r>
        <w:rPr>
          <w:rFonts w:ascii="Times New Roman" w:hAnsi="Times New Roman" w:cs="Times New Roman"/>
          <w:b/>
          <w:sz w:val="20"/>
          <w:szCs w:val="20"/>
        </w:rPr>
        <w:t>Cross-sectional a</w:t>
      </w:r>
      <w:r w:rsidR="00890193">
        <w:rPr>
          <w:rFonts w:ascii="Times New Roman" w:hAnsi="Times New Roman" w:cs="Times New Roman"/>
          <w:b/>
          <w:sz w:val="20"/>
          <w:szCs w:val="20"/>
        </w:rPr>
        <w:t>ssociations between d</w:t>
      </w:r>
      <w:r w:rsidR="00FB0749" w:rsidRPr="00E75A15">
        <w:rPr>
          <w:rFonts w:ascii="Times New Roman" w:hAnsi="Times New Roman" w:cs="Times New Roman"/>
          <w:b/>
          <w:sz w:val="20"/>
          <w:szCs w:val="20"/>
        </w:rPr>
        <w:t>ietary antioxidant vitamins C</w:t>
      </w:r>
      <w:r w:rsidR="001B3994" w:rsidRPr="00E75A15">
        <w:rPr>
          <w:rFonts w:ascii="Times New Roman" w:hAnsi="Times New Roman" w:cs="Times New Roman"/>
          <w:b/>
          <w:sz w:val="20"/>
          <w:szCs w:val="20"/>
        </w:rPr>
        <w:t>, E</w:t>
      </w:r>
      <w:r w:rsidR="00FB0749" w:rsidRPr="00E75A15">
        <w:rPr>
          <w:rFonts w:ascii="Times New Roman" w:hAnsi="Times New Roman" w:cs="Times New Roman"/>
          <w:b/>
          <w:sz w:val="20"/>
          <w:szCs w:val="20"/>
        </w:rPr>
        <w:t xml:space="preserve"> and carotenoid</w:t>
      </w:r>
      <w:r>
        <w:rPr>
          <w:rFonts w:ascii="Times New Roman" w:hAnsi="Times New Roman" w:cs="Times New Roman"/>
          <w:b/>
          <w:sz w:val="20"/>
          <w:szCs w:val="20"/>
        </w:rPr>
        <w:t xml:space="preserve"> intakes</w:t>
      </w:r>
      <w:r w:rsidR="00FB0749" w:rsidRPr="00E75A15">
        <w:rPr>
          <w:rFonts w:ascii="Times New Roman" w:hAnsi="Times New Roman" w:cs="Times New Roman"/>
          <w:b/>
          <w:sz w:val="20"/>
          <w:szCs w:val="20"/>
        </w:rPr>
        <w:t xml:space="preserve"> </w:t>
      </w:r>
      <w:r w:rsidR="00890193">
        <w:rPr>
          <w:rFonts w:ascii="Times New Roman" w:hAnsi="Times New Roman" w:cs="Times New Roman"/>
          <w:b/>
          <w:sz w:val="20"/>
          <w:szCs w:val="20"/>
        </w:rPr>
        <w:t>and</w:t>
      </w:r>
      <w:r w:rsidR="00FB0749" w:rsidRPr="00E75A15">
        <w:rPr>
          <w:rFonts w:ascii="Times New Roman" w:hAnsi="Times New Roman" w:cs="Times New Roman"/>
          <w:b/>
          <w:sz w:val="20"/>
          <w:szCs w:val="20"/>
        </w:rPr>
        <w:t xml:space="preserve"> </w:t>
      </w:r>
      <w:r w:rsidR="00B92455" w:rsidRPr="00E75A15">
        <w:rPr>
          <w:rFonts w:ascii="Times New Roman" w:hAnsi="Times New Roman" w:cs="Times New Roman"/>
          <w:b/>
          <w:sz w:val="20"/>
          <w:szCs w:val="20"/>
        </w:rPr>
        <w:t>sarcopenic</w:t>
      </w:r>
      <w:r w:rsidR="00FB0749" w:rsidRPr="00E75A15">
        <w:rPr>
          <w:rFonts w:ascii="Times New Roman" w:hAnsi="Times New Roman" w:cs="Times New Roman"/>
          <w:b/>
          <w:sz w:val="20"/>
          <w:szCs w:val="20"/>
        </w:rPr>
        <w:t xml:space="preserve"> </w:t>
      </w:r>
      <w:r w:rsidR="003975EF">
        <w:rPr>
          <w:rFonts w:ascii="Times New Roman" w:hAnsi="Times New Roman" w:cs="Times New Roman"/>
          <w:b/>
          <w:sz w:val="20"/>
          <w:szCs w:val="20"/>
        </w:rPr>
        <w:t>indices</w:t>
      </w:r>
      <w:r w:rsidR="00FB0749" w:rsidRPr="00E75A15">
        <w:rPr>
          <w:rFonts w:ascii="Times New Roman" w:hAnsi="Times New Roman" w:cs="Times New Roman"/>
          <w:b/>
          <w:sz w:val="20"/>
          <w:szCs w:val="20"/>
        </w:rPr>
        <w:t xml:space="preserve"> in </w:t>
      </w:r>
      <w:r w:rsidR="003975EF">
        <w:rPr>
          <w:rFonts w:ascii="Times New Roman" w:hAnsi="Times New Roman" w:cs="Times New Roman"/>
          <w:b/>
          <w:sz w:val="20"/>
          <w:szCs w:val="20"/>
        </w:rPr>
        <w:t>women</w:t>
      </w:r>
      <w:r w:rsidR="004247CE">
        <w:rPr>
          <w:rFonts w:ascii="Times New Roman" w:hAnsi="Times New Roman" w:cs="Times New Roman"/>
          <w:b/>
          <w:sz w:val="20"/>
          <w:szCs w:val="20"/>
        </w:rPr>
        <w:t xml:space="preserve"> aged 18-79 years</w:t>
      </w:r>
    </w:p>
    <w:p w14:paraId="70438BB1" w14:textId="1C75DF36" w:rsidR="00FB0749" w:rsidRPr="00E75A15" w:rsidRDefault="00FB0749" w:rsidP="00A42C4A">
      <w:pPr>
        <w:spacing w:after="0" w:line="480" w:lineRule="auto"/>
        <w:rPr>
          <w:rFonts w:ascii="Times New Roman" w:hAnsi="Times New Roman" w:cs="Times New Roman"/>
          <w:b/>
          <w:sz w:val="20"/>
          <w:szCs w:val="20"/>
        </w:rPr>
      </w:pPr>
    </w:p>
    <w:p w14:paraId="550116E4" w14:textId="1DDF49AA" w:rsidR="00D17A3C" w:rsidRPr="00E75A15" w:rsidRDefault="004C78B1" w:rsidP="00A42C4A">
      <w:pPr>
        <w:spacing w:after="0" w:line="480" w:lineRule="auto"/>
        <w:rPr>
          <w:rFonts w:ascii="Times New Roman" w:hAnsi="Times New Roman" w:cs="Times New Roman"/>
          <w:b/>
          <w:sz w:val="20"/>
          <w:szCs w:val="20"/>
        </w:rPr>
      </w:pPr>
      <w:r w:rsidRPr="00E75A15">
        <w:rPr>
          <w:rFonts w:ascii="Times New Roman" w:hAnsi="Times New Roman" w:cs="Times New Roman"/>
          <w:b/>
          <w:sz w:val="20"/>
          <w:szCs w:val="20"/>
        </w:rPr>
        <w:t xml:space="preserve">Authors: </w:t>
      </w:r>
      <w:r w:rsidR="00D17A3C" w:rsidRPr="00A42C4A">
        <w:rPr>
          <w:rFonts w:ascii="Times New Roman" w:hAnsi="Times New Roman" w:cs="Times New Roman"/>
          <w:sz w:val="20"/>
          <w:szCs w:val="20"/>
        </w:rPr>
        <w:t>Welch AA</w:t>
      </w:r>
      <w:r w:rsidR="007C5D38" w:rsidRPr="00A42C4A">
        <w:rPr>
          <w:rFonts w:ascii="Times New Roman" w:hAnsi="Times New Roman" w:cs="Times New Roman"/>
          <w:sz w:val="20"/>
          <w:szCs w:val="20"/>
          <w:vertAlign w:val="superscript"/>
        </w:rPr>
        <w:t>1</w:t>
      </w:r>
      <w:r w:rsidR="00D17A3C" w:rsidRPr="00A42C4A">
        <w:rPr>
          <w:rFonts w:ascii="Times New Roman" w:hAnsi="Times New Roman" w:cs="Times New Roman"/>
          <w:sz w:val="20"/>
          <w:szCs w:val="20"/>
        </w:rPr>
        <w:t>, Jennings A</w:t>
      </w:r>
      <w:r w:rsidR="007C5D38" w:rsidRPr="00A42C4A">
        <w:rPr>
          <w:rFonts w:ascii="Times New Roman" w:hAnsi="Times New Roman" w:cs="Times New Roman"/>
          <w:sz w:val="20"/>
          <w:szCs w:val="20"/>
          <w:vertAlign w:val="superscript"/>
        </w:rPr>
        <w:t>1</w:t>
      </w:r>
      <w:r w:rsidR="00D17A3C" w:rsidRPr="00A42C4A">
        <w:rPr>
          <w:rFonts w:ascii="Times New Roman" w:hAnsi="Times New Roman" w:cs="Times New Roman"/>
          <w:sz w:val="20"/>
          <w:szCs w:val="20"/>
        </w:rPr>
        <w:t>, Kelaiditi E</w:t>
      </w:r>
      <w:r w:rsidR="00F1281A" w:rsidRPr="00A42C4A">
        <w:rPr>
          <w:rFonts w:ascii="Times New Roman" w:hAnsi="Times New Roman" w:cs="Times New Roman"/>
          <w:sz w:val="20"/>
          <w:szCs w:val="20"/>
          <w:vertAlign w:val="superscript"/>
        </w:rPr>
        <w:t>1,</w:t>
      </w:r>
      <w:r w:rsidR="0076522E" w:rsidRPr="00A42C4A">
        <w:rPr>
          <w:rFonts w:ascii="Times New Roman" w:hAnsi="Times New Roman" w:cs="Times New Roman"/>
          <w:sz w:val="20"/>
          <w:szCs w:val="20"/>
          <w:vertAlign w:val="superscript"/>
        </w:rPr>
        <w:t>2</w:t>
      </w:r>
      <w:r w:rsidR="00D17A3C" w:rsidRPr="00A42C4A">
        <w:rPr>
          <w:rFonts w:ascii="Times New Roman" w:hAnsi="Times New Roman" w:cs="Times New Roman"/>
          <w:sz w:val="20"/>
          <w:szCs w:val="20"/>
        </w:rPr>
        <w:t>, Skinner J</w:t>
      </w:r>
      <w:r w:rsidR="007C5D38" w:rsidRPr="00A42C4A">
        <w:rPr>
          <w:rFonts w:ascii="Times New Roman" w:hAnsi="Times New Roman" w:cs="Times New Roman"/>
          <w:sz w:val="20"/>
          <w:szCs w:val="20"/>
          <w:vertAlign w:val="superscript"/>
        </w:rPr>
        <w:t>1</w:t>
      </w:r>
      <w:r w:rsidR="00F1281A" w:rsidRPr="00A42C4A">
        <w:rPr>
          <w:rFonts w:ascii="Times New Roman" w:hAnsi="Times New Roman" w:cs="Times New Roman"/>
          <w:sz w:val="20"/>
          <w:szCs w:val="20"/>
        </w:rPr>
        <w:t xml:space="preserve"> and </w:t>
      </w:r>
      <w:r w:rsidR="0067783C" w:rsidRPr="00A42C4A">
        <w:rPr>
          <w:rFonts w:ascii="Times New Roman" w:hAnsi="Times New Roman" w:cs="Times New Roman"/>
          <w:sz w:val="20"/>
          <w:szCs w:val="20"/>
        </w:rPr>
        <w:t>Steves C</w:t>
      </w:r>
      <w:r w:rsidR="000F724F" w:rsidRPr="00A42C4A">
        <w:rPr>
          <w:rFonts w:ascii="Times New Roman" w:hAnsi="Times New Roman" w:cs="Times New Roman"/>
          <w:sz w:val="20"/>
          <w:szCs w:val="20"/>
        </w:rPr>
        <w:t>J</w:t>
      </w:r>
      <w:r w:rsidR="0076522E" w:rsidRPr="00A42C4A">
        <w:rPr>
          <w:rFonts w:ascii="Times New Roman" w:hAnsi="Times New Roman" w:cs="Times New Roman"/>
          <w:sz w:val="20"/>
          <w:szCs w:val="20"/>
          <w:vertAlign w:val="superscript"/>
        </w:rPr>
        <w:t>3</w:t>
      </w:r>
    </w:p>
    <w:p w14:paraId="4BE7ABEB" w14:textId="77777777" w:rsidR="0070109C" w:rsidRPr="00E75A15" w:rsidRDefault="0070109C" w:rsidP="00A42C4A">
      <w:pPr>
        <w:spacing w:after="0" w:line="480" w:lineRule="auto"/>
        <w:rPr>
          <w:rFonts w:ascii="Times New Roman" w:hAnsi="Times New Roman" w:cs="Times New Roman"/>
          <w:b/>
          <w:sz w:val="20"/>
          <w:szCs w:val="20"/>
        </w:rPr>
      </w:pPr>
    </w:p>
    <w:p w14:paraId="6AC60ECA" w14:textId="5DD337DB" w:rsidR="007C5D38" w:rsidRPr="000F724F" w:rsidRDefault="007C5D38" w:rsidP="00A42C4A">
      <w:pPr>
        <w:spacing w:after="0" w:line="480" w:lineRule="auto"/>
        <w:rPr>
          <w:rFonts w:ascii="Times New Roman" w:hAnsi="Times New Roman" w:cs="Times New Roman"/>
          <w:sz w:val="20"/>
          <w:szCs w:val="20"/>
        </w:rPr>
      </w:pPr>
      <w:r w:rsidRPr="00F1281A">
        <w:rPr>
          <w:rFonts w:ascii="Times New Roman" w:hAnsi="Times New Roman" w:cs="Times New Roman"/>
          <w:b/>
          <w:sz w:val="20"/>
          <w:szCs w:val="20"/>
        </w:rPr>
        <w:t>Affiliations:</w:t>
      </w:r>
      <w:r w:rsidRPr="00E75A15">
        <w:rPr>
          <w:rFonts w:ascii="Times New Roman" w:hAnsi="Times New Roman" w:cs="Times New Roman"/>
          <w:sz w:val="20"/>
          <w:szCs w:val="20"/>
        </w:rPr>
        <w:t xml:space="preserve"> </w:t>
      </w:r>
      <w:r w:rsidRPr="00A42C4A">
        <w:rPr>
          <w:rFonts w:ascii="Times New Roman" w:hAnsi="Times New Roman" w:cs="Times New Roman"/>
          <w:b/>
          <w:sz w:val="20"/>
          <w:szCs w:val="20"/>
          <w:vertAlign w:val="superscript"/>
        </w:rPr>
        <w:t>1</w:t>
      </w:r>
      <w:r w:rsidRPr="00E75A15">
        <w:rPr>
          <w:rFonts w:ascii="Times New Roman" w:hAnsi="Times New Roman" w:cs="Times New Roman"/>
          <w:sz w:val="20"/>
          <w:szCs w:val="20"/>
        </w:rPr>
        <w:t xml:space="preserve">Department of Epidemiology &amp; Public Health, Norwich Medical School, University of East Anglia, Norwich Research Park, UK, NR4 7TJ. </w:t>
      </w:r>
      <w:r w:rsidRPr="00F1281A">
        <w:rPr>
          <w:rFonts w:ascii="Times New Roman" w:hAnsi="Times New Roman" w:cs="Times New Roman"/>
          <w:b/>
          <w:sz w:val="20"/>
          <w:szCs w:val="20"/>
          <w:vertAlign w:val="superscript"/>
        </w:rPr>
        <w:t>2</w:t>
      </w:r>
      <w:r w:rsidR="00A42C4A">
        <w:rPr>
          <w:rFonts w:ascii="Times New Roman" w:hAnsi="Times New Roman" w:cs="Times New Roman"/>
          <w:b/>
          <w:sz w:val="20"/>
          <w:szCs w:val="20"/>
          <w:vertAlign w:val="superscript"/>
        </w:rPr>
        <w:t xml:space="preserve"> </w:t>
      </w:r>
      <w:r w:rsidR="00A42C4A" w:rsidRPr="00F1281A">
        <w:rPr>
          <w:rFonts w:ascii="Times New Roman" w:hAnsi="Times New Roman" w:cs="Times New Roman"/>
          <w:sz w:val="20"/>
          <w:szCs w:val="20"/>
        </w:rPr>
        <w:t>Faculty of Sp</w:t>
      </w:r>
      <w:r w:rsidR="00A42C4A">
        <w:rPr>
          <w:rFonts w:ascii="Times New Roman" w:hAnsi="Times New Roman" w:cs="Times New Roman"/>
          <w:sz w:val="20"/>
          <w:szCs w:val="20"/>
        </w:rPr>
        <w:t xml:space="preserve">ort, Health and Applied Science, St Mary’s University, Waldegrave Road, Twickenham, London, UK, </w:t>
      </w:r>
      <w:r w:rsidR="00A42C4A" w:rsidRPr="00F1281A">
        <w:rPr>
          <w:rFonts w:ascii="Times New Roman" w:hAnsi="Times New Roman" w:cs="Times New Roman"/>
          <w:sz w:val="20"/>
          <w:szCs w:val="20"/>
        </w:rPr>
        <w:t>TW1 4SX</w:t>
      </w:r>
      <w:r w:rsidR="00A42C4A">
        <w:rPr>
          <w:rFonts w:ascii="Times New Roman" w:hAnsi="Times New Roman" w:cs="Times New Roman"/>
          <w:sz w:val="20"/>
          <w:szCs w:val="20"/>
        </w:rPr>
        <w:t>.</w:t>
      </w:r>
      <w:r w:rsidRPr="00F1281A">
        <w:rPr>
          <w:rFonts w:ascii="Times New Roman" w:hAnsi="Times New Roman" w:cs="Times New Roman"/>
          <w:b/>
          <w:sz w:val="20"/>
          <w:szCs w:val="20"/>
          <w:vertAlign w:val="superscript"/>
        </w:rPr>
        <w:t xml:space="preserve"> </w:t>
      </w:r>
      <w:r w:rsidR="0076522E" w:rsidRPr="00A42C4A">
        <w:rPr>
          <w:rFonts w:ascii="Times New Roman" w:hAnsi="Times New Roman" w:cs="Times New Roman"/>
          <w:b/>
          <w:sz w:val="20"/>
          <w:szCs w:val="20"/>
          <w:vertAlign w:val="superscript"/>
        </w:rPr>
        <w:t xml:space="preserve"> 3</w:t>
      </w:r>
      <w:r w:rsidR="0076522E">
        <w:rPr>
          <w:rFonts w:ascii="Times New Roman" w:hAnsi="Times New Roman" w:cs="Times New Roman"/>
          <w:b/>
          <w:sz w:val="20"/>
          <w:szCs w:val="20"/>
          <w:vertAlign w:val="superscript"/>
        </w:rPr>
        <w:t xml:space="preserve"> </w:t>
      </w:r>
      <w:r w:rsidR="000F724F" w:rsidRPr="002B1CF1">
        <w:rPr>
          <w:rFonts w:ascii="Times New Roman" w:hAnsi="Times New Roman" w:cs="Times New Roman"/>
          <w:sz w:val="20"/>
          <w:szCs w:val="20"/>
        </w:rPr>
        <w:t>Department of Twin Research and Genetic Epidemiology, King's College, London, UK</w:t>
      </w:r>
      <w:r w:rsidR="00A42C4A">
        <w:rPr>
          <w:rFonts w:ascii="Times New Roman" w:hAnsi="Times New Roman" w:cs="Times New Roman"/>
          <w:sz w:val="20"/>
          <w:szCs w:val="20"/>
        </w:rPr>
        <w:t>.</w:t>
      </w:r>
    </w:p>
    <w:p w14:paraId="361B5E8D" w14:textId="77777777" w:rsidR="007C5D38" w:rsidRPr="00E75A15" w:rsidRDefault="007C5D38" w:rsidP="00A42C4A">
      <w:pPr>
        <w:spacing w:after="0" w:line="480" w:lineRule="auto"/>
        <w:rPr>
          <w:rFonts w:ascii="Times New Roman" w:hAnsi="Times New Roman" w:cs="Times New Roman"/>
          <w:b/>
          <w:sz w:val="20"/>
          <w:szCs w:val="20"/>
        </w:rPr>
      </w:pPr>
    </w:p>
    <w:p w14:paraId="112CA3A2" w14:textId="653B7C45" w:rsidR="00810585" w:rsidRPr="00E75A15" w:rsidRDefault="00D97542" w:rsidP="00A42C4A">
      <w:pPr>
        <w:spacing w:after="0" w:line="480" w:lineRule="auto"/>
        <w:rPr>
          <w:rFonts w:ascii="Times New Roman" w:hAnsi="Times New Roman" w:cs="Times New Roman"/>
          <w:sz w:val="20"/>
          <w:szCs w:val="20"/>
        </w:rPr>
      </w:pPr>
      <w:r w:rsidRPr="00E75A15">
        <w:rPr>
          <w:rFonts w:ascii="Times New Roman" w:hAnsi="Times New Roman" w:cs="Times New Roman"/>
          <w:b/>
          <w:sz w:val="20"/>
          <w:szCs w:val="20"/>
        </w:rPr>
        <w:t xml:space="preserve">Corresponding author: </w:t>
      </w:r>
      <w:r w:rsidR="00810585" w:rsidRPr="00E75A15">
        <w:rPr>
          <w:rFonts w:ascii="Times New Roman" w:hAnsi="Times New Roman" w:cs="Times New Roman"/>
          <w:sz w:val="20"/>
          <w:szCs w:val="20"/>
        </w:rPr>
        <w:t>Ailsa A Welch</w:t>
      </w:r>
    </w:p>
    <w:p w14:paraId="5C8A0F34" w14:textId="1129C862" w:rsidR="00810585" w:rsidRPr="00E75A15" w:rsidRDefault="00810585" w:rsidP="00A42C4A">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Department of Epidemiology &amp; Public Health, Norwich Medical School, University of East Anglia, Norwich Research Park, UK, NR4 7TJ</w:t>
      </w:r>
    </w:p>
    <w:p w14:paraId="4769DF5B" w14:textId="06B760ED" w:rsidR="00A42C4A" w:rsidRDefault="00D97542" w:rsidP="00A75FC2">
      <w:pPr>
        <w:spacing w:after="0" w:line="240" w:lineRule="auto"/>
        <w:rPr>
          <w:rFonts w:ascii="Times New Roman" w:hAnsi="Times New Roman" w:cs="Times New Roman"/>
          <w:sz w:val="20"/>
          <w:szCs w:val="20"/>
        </w:rPr>
      </w:pPr>
      <w:r w:rsidRPr="00F80EDA">
        <w:rPr>
          <w:rFonts w:ascii="Times New Roman" w:hAnsi="Times New Roman" w:cs="Times New Roman"/>
          <w:b/>
          <w:sz w:val="20"/>
          <w:szCs w:val="20"/>
        </w:rPr>
        <w:t xml:space="preserve">Email: </w:t>
      </w:r>
      <w:hyperlink r:id="rId8" w:history="1">
        <w:r w:rsidRPr="00F80EDA">
          <w:rPr>
            <w:rStyle w:val="Hyperlink"/>
            <w:rFonts w:ascii="Times New Roman" w:hAnsi="Times New Roman" w:cs="Times New Roman"/>
            <w:sz w:val="20"/>
            <w:szCs w:val="20"/>
          </w:rPr>
          <w:t>a.welch@uea.ac.uk</w:t>
        </w:r>
      </w:hyperlink>
      <w:r w:rsidRPr="00F80EDA">
        <w:rPr>
          <w:rFonts w:ascii="Times New Roman" w:hAnsi="Times New Roman" w:cs="Times New Roman"/>
          <w:sz w:val="20"/>
          <w:szCs w:val="20"/>
        </w:rPr>
        <w:t>. Phone: +441603591950</w:t>
      </w:r>
      <w:r w:rsidR="00122AD5" w:rsidRPr="00F80EDA">
        <w:rPr>
          <w:rFonts w:ascii="Times New Roman" w:hAnsi="Times New Roman" w:cs="Times New Roman"/>
          <w:sz w:val="20"/>
          <w:szCs w:val="20"/>
        </w:rPr>
        <w:t xml:space="preserve">  ORCID ID: </w:t>
      </w:r>
      <w:r w:rsidR="00B7126E" w:rsidRPr="00F80EDA">
        <w:rPr>
          <w:rFonts w:ascii="Times New Roman" w:hAnsi="Times New Roman" w:cs="Times New Roman"/>
          <w:sz w:val="20"/>
          <w:szCs w:val="20"/>
        </w:rPr>
        <w:t>0000-0002-6702-3704</w:t>
      </w:r>
    </w:p>
    <w:p w14:paraId="440E121B" w14:textId="77777777" w:rsidR="00E304D2" w:rsidRDefault="00E304D2" w:rsidP="00A75FC2">
      <w:pPr>
        <w:spacing w:after="0" w:line="240" w:lineRule="auto"/>
        <w:rPr>
          <w:rFonts w:ascii="Times New Roman" w:hAnsi="Times New Roman" w:cs="Times New Roman"/>
          <w:sz w:val="20"/>
          <w:szCs w:val="20"/>
        </w:rPr>
      </w:pPr>
    </w:p>
    <w:p w14:paraId="78701092" w14:textId="3998F222" w:rsidR="00E304D2" w:rsidRDefault="00E304D2" w:rsidP="00A75FC2">
      <w:pPr>
        <w:spacing w:after="0" w:line="240" w:lineRule="auto"/>
        <w:rPr>
          <w:rFonts w:ascii="Times New Roman" w:hAnsi="Times New Roman" w:cs="Times New Roman"/>
          <w:sz w:val="20"/>
          <w:szCs w:val="20"/>
        </w:rPr>
      </w:pPr>
    </w:p>
    <w:p w14:paraId="3A433E85" w14:textId="34BD3153" w:rsidR="00E304D2" w:rsidRDefault="00E304D2" w:rsidP="00E304D2">
      <w:pPr>
        <w:spacing w:after="0" w:line="480" w:lineRule="auto"/>
        <w:rPr>
          <w:rFonts w:ascii="Times New Roman" w:hAnsi="Times New Roman" w:cs="Times New Roman"/>
          <w:noProof/>
          <w:sz w:val="20"/>
          <w:szCs w:val="20"/>
          <w:lang w:val="en-US"/>
        </w:rPr>
      </w:pPr>
    </w:p>
    <w:p w14:paraId="3B8DE2EF" w14:textId="77777777" w:rsidR="00E304D2" w:rsidRPr="00F80EDA" w:rsidRDefault="00E304D2" w:rsidP="00A75FC2">
      <w:pPr>
        <w:spacing w:after="0" w:line="240" w:lineRule="auto"/>
        <w:rPr>
          <w:rFonts w:ascii="Times New Roman" w:hAnsi="Times New Roman" w:cs="Times New Roman"/>
          <w:b/>
          <w:sz w:val="20"/>
          <w:szCs w:val="20"/>
        </w:rPr>
      </w:pPr>
    </w:p>
    <w:p w14:paraId="2AB0DB36" w14:textId="77777777" w:rsidR="00594AC3" w:rsidRDefault="00594AC3" w:rsidP="00A75FC2">
      <w:pPr>
        <w:spacing w:after="0" w:line="240" w:lineRule="auto"/>
        <w:rPr>
          <w:rFonts w:ascii="Times New Roman" w:hAnsi="Times New Roman" w:cs="Times New Roman"/>
          <w:b/>
          <w:sz w:val="20"/>
          <w:szCs w:val="20"/>
        </w:rPr>
      </w:pPr>
    </w:p>
    <w:p w14:paraId="48B50DD8" w14:textId="77777777" w:rsidR="00594AC3" w:rsidRDefault="00594AC3" w:rsidP="00A75FC2">
      <w:pPr>
        <w:spacing w:after="0" w:line="240" w:lineRule="auto"/>
        <w:rPr>
          <w:rFonts w:ascii="Times New Roman" w:hAnsi="Times New Roman" w:cs="Times New Roman"/>
          <w:b/>
          <w:sz w:val="20"/>
          <w:szCs w:val="20"/>
        </w:rPr>
      </w:pPr>
    </w:p>
    <w:p w14:paraId="2EF85E71" w14:textId="77777777" w:rsidR="00594AC3" w:rsidRDefault="00594AC3" w:rsidP="00A75FC2">
      <w:pPr>
        <w:spacing w:after="0" w:line="240" w:lineRule="auto"/>
        <w:rPr>
          <w:rFonts w:ascii="Times New Roman" w:hAnsi="Times New Roman" w:cs="Times New Roman"/>
          <w:b/>
          <w:sz w:val="20"/>
          <w:szCs w:val="20"/>
        </w:rPr>
      </w:pPr>
    </w:p>
    <w:p w14:paraId="6775D51E" w14:textId="77777777" w:rsidR="00594AC3" w:rsidRDefault="00594AC3" w:rsidP="00A75FC2">
      <w:pPr>
        <w:spacing w:after="0" w:line="240" w:lineRule="auto"/>
        <w:rPr>
          <w:rFonts w:ascii="Times New Roman" w:hAnsi="Times New Roman" w:cs="Times New Roman"/>
          <w:b/>
          <w:sz w:val="20"/>
          <w:szCs w:val="20"/>
        </w:rPr>
      </w:pPr>
    </w:p>
    <w:p w14:paraId="34B3600D" w14:textId="77777777" w:rsidR="00594AC3" w:rsidRDefault="00594AC3" w:rsidP="00A75FC2">
      <w:pPr>
        <w:spacing w:after="0" w:line="240" w:lineRule="auto"/>
        <w:rPr>
          <w:rFonts w:ascii="Times New Roman" w:hAnsi="Times New Roman" w:cs="Times New Roman"/>
          <w:b/>
          <w:sz w:val="20"/>
          <w:szCs w:val="20"/>
        </w:rPr>
      </w:pPr>
    </w:p>
    <w:p w14:paraId="30FE0E27" w14:textId="77777777" w:rsidR="00594AC3" w:rsidRDefault="00594AC3" w:rsidP="00A75FC2">
      <w:pPr>
        <w:spacing w:after="0" w:line="240" w:lineRule="auto"/>
        <w:rPr>
          <w:rFonts w:ascii="Times New Roman" w:hAnsi="Times New Roman" w:cs="Times New Roman"/>
          <w:b/>
          <w:sz w:val="20"/>
          <w:szCs w:val="20"/>
        </w:rPr>
      </w:pPr>
    </w:p>
    <w:p w14:paraId="4F951CE7" w14:textId="77777777" w:rsidR="00594AC3" w:rsidRDefault="00594AC3" w:rsidP="00A75FC2">
      <w:pPr>
        <w:spacing w:after="0" w:line="240" w:lineRule="auto"/>
        <w:rPr>
          <w:rFonts w:ascii="Times New Roman" w:hAnsi="Times New Roman" w:cs="Times New Roman"/>
          <w:b/>
          <w:sz w:val="20"/>
          <w:szCs w:val="20"/>
        </w:rPr>
      </w:pPr>
    </w:p>
    <w:p w14:paraId="2080F30C" w14:textId="77777777" w:rsidR="00594AC3" w:rsidRDefault="00594AC3" w:rsidP="00A75FC2">
      <w:pPr>
        <w:spacing w:after="0" w:line="240" w:lineRule="auto"/>
        <w:rPr>
          <w:rFonts w:ascii="Times New Roman" w:hAnsi="Times New Roman" w:cs="Times New Roman"/>
          <w:b/>
          <w:sz w:val="20"/>
          <w:szCs w:val="20"/>
        </w:rPr>
      </w:pPr>
    </w:p>
    <w:p w14:paraId="66106516" w14:textId="77777777" w:rsidR="00594AC3" w:rsidRDefault="00594AC3" w:rsidP="00A75FC2">
      <w:pPr>
        <w:spacing w:after="0" w:line="240" w:lineRule="auto"/>
        <w:rPr>
          <w:rFonts w:ascii="Times New Roman" w:hAnsi="Times New Roman" w:cs="Times New Roman"/>
          <w:b/>
          <w:sz w:val="20"/>
          <w:szCs w:val="20"/>
        </w:rPr>
      </w:pPr>
    </w:p>
    <w:p w14:paraId="3B894BC3" w14:textId="77777777" w:rsidR="00594AC3" w:rsidRDefault="00594AC3" w:rsidP="00A75FC2">
      <w:pPr>
        <w:spacing w:after="0" w:line="240" w:lineRule="auto"/>
        <w:rPr>
          <w:rFonts w:ascii="Times New Roman" w:hAnsi="Times New Roman" w:cs="Times New Roman"/>
          <w:b/>
          <w:sz w:val="20"/>
          <w:szCs w:val="20"/>
        </w:rPr>
      </w:pPr>
    </w:p>
    <w:p w14:paraId="67B0A0FA" w14:textId="77777777" w:rsidR="00594AC3" w:rsidRDefault="00594AC3" w:rsidP="00A75FC2">
      <w:pPr>
        <w:spacing w:after="0" w:line="240" w:lineRule="auto"/>
        <w:rPr>
          <w:rFonts w:ascii="Times New Roman" w:hAnsi="Times New Roman" w:cs="Times New Roman"/>
          <w:b/>
          <w:sz w:val="20"/>
          <w:szCs w:val="20"/>
        </w:rPr>
      </w:pPr>
    </w:p>
    <w:p w14:paraId="77926608" w14:textId="77777777" w:rsidR="00594AC3" w:rsidRDefault="00594AC3" w:rsidP="00A75FC2">
      <w:pPr>
        <w:spacing w:after="0" w:line="240" w:lineRule="auto"/>
        <w:rPr>
          <w:rFonts w:ascii="Times New Roman" w:hAnsi="Times New Roman" w:cs="Times New Roman"/>
          <w:b/>
          <w:sz w:val="20"/>
          <w:szCs w:val="20"/>
        </w:rPr>
      </w:pPr>
    </w:p>
    <w:p w14:paraId="698531B1" w14:textId="77777777" w:rsidR="00594AC3" w:rsidRDefault="00594AC3" w:rsidP="00A75FC2">
      <w:pPr>
        <w:spacing w:after="0" w:line="240" w:lineRule="auto"/>
        <w:rPr>
          <w:rFonts w:ascii="Times New Roman" w:hAnsi="Times New Roman" w:cs="Times New Roman"/>
          <w:b/>
          <w:sz w:val="20"/>
          <w:szCs w:val="20"/>
        </w:rPr>
      </w:pPr>
    </w:p>
    <w:p w14:paraId="22102B5D" w14:textId="77777777" w:rsidR="00594AC3" w:rsidRDefault="00594AC3" w:rsidP="00A75FC2">
      <w:pPr>
        <w:spacing w:after="0" w:line="240" w:lineRule="auto"/>
        <w:rPr>
          <w:rFonts w:ascii="Times New Roman" w:hAnsi="Times New Roman" w:cs="Times New Roman"/>
          <w:b/>
          <w:sz w:val="20"/>
          <w:szCs w:val="20"/>
        </w:rPr>
      </w:pPr>
    </w:p>
    <w:p w14:paraId="10BFDCAD" w14:textId="77777777" w:rsidR="00594AC3" w:rsidRDefault="00594AC3" w:rsidP="00A75FC2">
      <w:pPr>
        <w:spacing w:after="0" w:line="240" w:lineRule="auto"/>
        <w:rPr>
          <w:rFonts w:ascii="Times New Roman" w:hAnsi="Times New Roman" w:cs="Times New Roman"/>
          <w:b/>
          <w:sz w:val="20"/>
          <w:szCs w:val="20"/>
        </w:rPr>
      </w:pPr>
    </w:p>
    <w:p w14:paraId="3EC5FAA7" w14:textId="77777777" w:rsidR="00594AC3" w:rsidRDefault="00594AC3" w:rsidP="00A75FC2">
      <w:pPr>
        <w:spacing w:after="0" w:line="240" w:lineRule="auto"/>
        <w:rPr>
          <w:rFonts w:ascii="Times New Roman" w:hAnsi="Times New Roman" w:cs="Times New Roman"/>
          <w:b/>
          <w:sz w:val="20"/>
          <w:szCs w:val="20"/>
        </w:rPr>
      </w:pPr>
    </w:p>
    <w:p w14:paraId="0F980CD5" w14:textId="77777777" w:rsidR="00594AC3" w:rsidRDefault="00594AC3" w:rsidP="00A75FC2">
      <w:pPr>
        <w:spacing w:after="0" w:line="240" w:lineRule="auto"/>
        <w:rPr>
          <w:rFonts w:ascii="Times New Roman" w:hAnsi="Times New Roman" w:cs="Times New Roman"/>
          <w:b/>
          <w:sz w:val="20"/>
          <w:szCs w:val="20"/>
        </w:rPr>
      </w:pPr>
    </w:p>
    <w:p w14:paraId="2D24438E" w14:textId="77777777" w:rsidR="00594AC3" w:rsidRDefault="00594AC3" w:rsidP="00A75FC2">
      <w:pPr>
        <w:spacing w:after="0" w:line="240" w:lineRule="auto"/>
        <w:rPr>
          <w:rFonts w:ascii="Times New Roman" w:hAnsi="Times New Roman" w:cs="Times New Roman"/>
          <w:b/>
          <w:sz w:val="20"/>
          <w:szCs w:val="20"/>
        </w:rPr>
      </w:pPr>
    </w:p>
    <w:p w14:paraId="46E34B27" w14:textId="77777777" w:rsidR="00594AC3" w:rsidRDefault="00594AC3" w:rsidP="00A75FC2">
      <w:pPr>
        <w:spacing w:after="0" w:line="240" w:lineRule="auto"/>
        <w:rPr>
          <w:rFonts w:ascii="Times New Roman" w:hAnsi="Times New Roman" w:cs="Times New Roman"/>
          <w:b/>
          <w:sz w:val="20"/>
          <w:szCs w:val="20"/>
        </w:rPr>
      </w:pPr>
    </w:p>
    <w:p w14:paraId="45E04443" w14:textId="77777777" w:rsidR="00594AC3" w:rsidRDefault="00594AC3" w:rsidP="00A75FC2">
      <w:pPr>
        <w:spacing w:after="0" w:line="240" w:lineRule="auto"/>
        <w:rPr>
          <w:rFonts w:ascii="Times New Roman" w:hAnsi="Times New Roman" w:cs="Times New Roman"/>
          <w:b/>
          <w:sz w:val="20"/>
          <w:szCs w:val="20"/>
        </w:rPr>
      </w:pPr>
    </w:p>
    <w:p w14:paraId="18655A7B" w14:textId="77777777" w:rsidR="00594AC3" w:rsidRDefault="00594AC3" w:rsidP="00A75FC2">
      <w:pPr>
        <w:spacing w:after="0" w:line="240" w:lineRule="auto"/>
        <w:rPr>
          <w:rFonts w:ascii="Times New Roman" w:hAnsi="Times New Roman" w:cs="Times New Roman"/>
          <w:b/>
          <w:sz w:val="20"/>
          <w:szCs w:val="20"/>
        </w:rPr>
      </w:pPr>
    </w:p>
    <w:p w14:paraId="271BBBC7" w14:textId="0357B1B9" w:rsidR="00E304D2" w:rsidRDefault="00E304D2" w:rsidP="00A75FC2">
      <w:pPr>
        <w:spacing w:after="0" w:line="240" w:lineRule="auto"/>
        <w:rPr>
          <w:rFonts w:ascii="Times New Roman" w:hAnsi="Times New Roman" w:cs="Times New Roman"/>
          <w:b/>
          <w:sz w:val="20"/>
          <w:szCs w:val="20"/>
        </w:rPr>
      </w:pPr>
    </w:p>
    <w:p w14:paraId="28FCDEEB" w14:textId="617DA2F5" w:rsidR="00E304D2" w:rsidRDefault="00E304D2" w:rsidP="00A75FC2">
      <w:pPr>
        <w:spacing w:after="0" w:line="240" w:lineRule="auto"/>
        <w:rPr>
          <w:rFonts w:ascii="Times New Roman" w:hAnsi="Times New Roman" w:cs="Times New Roman"/>
          <w:b/>
          <w:sz w:val="20"/>
          <w:szCs w:val="20"/>
        </w:rPr>
      </w:pPr>
    </w:p>
    <w:p w14:paraId="05A1137A" w14:textId="77777777" w:rsidR="00343EA9" w:rsidRDefault="00343EA9" w:rsidP="00A75FC2">
      <w:pPr>
        <w:spacing w:after="0" w:line="240" w:lineRule="auto"/>
        <w:rPr>
          <w:rFonts w:ascii="Times New Roman" w:hAnsi="Times New Roman" w:cs="Times New Roman"/>
          <w:b/>
          <w:sz w:val="20"/>
          <w:szCs w:val="20"/>
        </w:rPr>
      </w:pPr>
    </w:p>
    <w:p w14:paraId="5E78689D" w14:textId="77777777" w:rsidR="00343EA9" w:rsidRDefault="00343EA9" w:rsidP="00A75FC2">
      <w:pPr>
        <w:spacing w:after="0" w:line="240" w:lineRule="auto"/>
        <w:rPr>
          <w:rFonts w:ascii="Times New Roman" w:hAnsi="Times New Roman" w:cs="Times New Roman"/>
          <w:b/>
          <w:sz w:val="20"/>
          <w:szCs w:val="20"/>
        </w:rPr>
      </w:pPr>
    </w:p>
    <w:p w14:paraId="727564DB" w14:textId="328CCBEF" w:rsidR="00771847" w:rsidRPr="00E75A15" w:rsidRDefault="00771847" w:rsidP="00A75FC2">
      <w:pPr>
        <w:spacing w:after="0" w:line="240" w:lineRule="auto"/>
        <w:rPr>
          <w:rFonts w:ascii="Times New Roman" w:hAnsi="Times New Roman" w:cs="Times New Roman"/>
          <w:b/>
          <w:sz w:val="20"/>
          <w:szCs w:val="20"/>
        </w:rPr>
      </w:pPr>
      <w:r w:rsidRPr="00E75A15">
        <w:rPr>
          <w:rFonts w:ascii="Times New Roman" w:hAnsi="Times New Roman" w:cs="Times New Roman"/>
          <w:b/>
          <w:sz w:val="20"/>
          <w:szCs w:val="20"/>
        </w:rPr>
        <w:lastRenderedPageBreak/>
        <w:t xml:space="preserve">Abstract </w:t>
      </w:r>
    </w:p>
    <w:p w14:paraId="3FC011CB" w14:textId="4E5EEA4F" w:rsidR="0097795D" w:rsidRPr="00E75A15" w:rsidRDefault="001752A4" w:rsidP="00A75FC2">
      <w:pPr>
        <w:spacing w:after="0" w:line="480" w:lineRule="auto"/>
        <w:rPr>
          <w:rFonts w:ascii="Times New Roman" w:hAnsi="Times New Roman" w:cs="Times New Roman"/>
          <w:sz w:val="20"/>
          <w:szCs w:val="20"/>
        </w:rPr>
      </w:pPr>
      <w:r>
        <w:rPr>
          <w:rFonts w:ascii="Times New Roman" w:hAnsi="Times New Roman" w:cs="Times New Roman"/>
          <w:b/>
          <w:sz w:val="20"/>
          <w:szCs w:val="20"/>
        </w:rPr>
        <w:t>Purpose</w:t>
      </w:r>
      <w:r w:rsidR="0097795D" w:rsidRPr="00E75A15">
        <w:rPr>
          <w:rFonts w:ascii="Times New Roman" w:hAnsi="Times New Roman" w:cs="Times New Roman"/>
          <w:b/>
          <w:sz w:val="20"/>
          <w:szCs w:val="20"/>
        </w:rPr>
        <w:t>:</w:t>
      </w:r>
      <w:r w:rsidR="0097795D" w:rsidRPr="00E75A15">
        <w:rPr>
          <w:rFonts w:ascii="Times New Roman" w:hAnsi="Times New Roman" w:cs="Times New Roman"/>
          <w:sz w:val="20"/>
          <w:szCs w:val="20"/>
        </w:rPr>
        <w:t xml:space="preserve"> The prevalence of sarcopenia is increasing i</w:t>
      </w:r>
      <w:r w:rsidR="00965AEB" w:rsidRPr="00E75A15">
        <w:rPr>
          <w:rFonts w:ascii="Times New Roman" w:hAnsi="Times New Roman" w:cs="Times New Roman"/>
          <w:sz w:val="20"/>
          <w:szCs w:val="20"/>
        </w:rPr>
        <w:t xml:space="preserve">n aging </w:t>
      </w:r>
      <w:r w:rsidR="008F4F5F" w:rsidRPr="00E75A15">
        <w:rPr>
          <w:rFonts w:ascii="Times New Roman" w:hAnsi="Times New Roman" w:cs="Times New Roman"/>
          <w:sz w:val="20"/>
          <w:szCs w:val="20"/>
        </w:rPr>
        <w:t>populations,</w:t>
      </w:r>
      <w:r w:rsidR="00965AEB" w:rsidRPr="00E75A15">
        <w:rPr>
          <w:rFonts w:ascii="Times New Roman" w:hAnsi="Times New Roman" w:cs="Times New Roman"/>
          <w:sz w:val="20"/>
          <w:szCs w:val="20"/>
        </w:rPr>
        <w:t xml:space="preserve"> so </w:t>
      </w:r>
      <w:r w:rsidR="0097795D" w:rsidRPr="00E75A15">
        <w:rPr>
          <w:rFonts w:ascii="Times New Roman" w:hAnsi="Times New Roman" w:cs="Times New Roman"/>
          <w:sz w:val="20"/>
          <w:szCs w:val="20"/>
        </w:rPr>
        <w:t xml:space="preserve">prevention is </w:t>
      </w:r>
      <w:r w:rsidR="003F1756">
        <w:rPr>
          <w:rFonts w:ascii="Times New Roman" w:hAnsi="Times New Roman" w:cs="Times New Roman"/>
          <w:sz w:val="20"/>
          <w:szCs w:val="20"/>
        </w:rPr>
        <w:t>critical</w:t>
      </w:r>
      <w:r w:rsidR="0097795D" w:rsidRPr="00E75A15">
        <w:rPr>
          <w:rFonts w:ascii="Times New Roman" w:hAnsi="Times New Roman" w:cs="Times New Roman"/>
          <w:sz w:val="20"/>
          <w:szCs w:val="20"/>
        </w:rPr>
        <w:t xml:space="preserve">. </w:t>
      </w:r>
      <w:r w:rsidR="003F1756">
        <w:rPr>
          <w:rFonts w:ascii="Times New Roman" w:hAnsi="Times New Roman" w:cs="Times New Roman"/>
          <w:sz w:val="20"/>
          <w:szCs w:val="20"/>
        </w:rPr>
        <w:t>V</w:t>
      </w:r>
      <w:r w:rsidR="003F1756" w:rsidRPr="00E75A15">
        <w:rPr>
          <w:rFonts w:ascii="Times New Roman" w:hAnsi="Times New Roman" w:cs="Times New Roman"/>
          <w:sz w:val="20"/>
          <w:szCs w:val="20"/>
        </w:rPr>
        <w:t xml:space="preserve">itamins </w:t>
      </w:r>
      <w:r w:rsidR="0097795D" w:rsidRPr="00E75A15">
        <w:rPr>
          <w:rFonts w:ascii="Times New Roman" w:hAnsi="Times New Roman" w:cs="Times New Roman"/>
          <w:sz w:val="20"/>
          <w:szCs w:val="20"/>
        </w:rPr>
        <w:t xml:space="preserve">(A, C, E and carotenoids) </w:t>
      </w:r>
      <w:r w:rsidR="004E1488" w:rsidRPr="00E75A15">
        <w:rPr>
          <w:rFonts w:ascii="Times New Roman" w:hAnsi="Times New Roman" w:cs="Times New Roman"/>
          <w:sz w:val="20"/>
          <w:szCs w:val="20"/>
        </w:rPr>
        <w:t>modify</w:t>
      </w:r>
      <w:r w:rsidR="0097795D" w:rsidRPr="00E75A15">
        <w:rPr>
          <w:rFonts w:ascii="Times New Roman" w:hAnsi="Times New Roman" w:cs="Times New Roman"/>
          <w:sz w:val="20"/>
          <w:szCs w:val="20"/>
        </w:rPr>
        <w:t xml:space="preserve"> skeletal muscle </w:t>
      </w:r>
      <w:r w:rsidR="00946569" w:rsidRPr="00E75A15">
        <w:rPr>
          <w:rFonts w:ascii="Times New Roman" w:hAnsi="Times New Roman" w:cs="Times New Roman"/>
          <w:sz w:val="20"/>
          <w:szCs w:val="20"/>
        </w:rPr>
        <w:t xml:space="preserve">via </w:t>
      </w:r>
      <w:r w:rsidR="0097795D" w:rsidRPr="00E75A15">
        <w:rPr>
          <w:rFonts w:ascii="Times New Roman" w:hAnsi="Times New Roman" w:cs="Times New Roman"/>
          <w:sz w:val="20"/>
          <w:szCs w:val="20"/>
        </w:rPr>
        <w:t xml:space="preserve">protein and collagen synthesis </w:t>
      </w:r>
      <w:r w:rsidR="004E1488" w:rsidRPr="00E75A15">
        <w:rPr>
          <w:rFonts w:ascii="Times New Roman" w:hAnsi="Times New Roman" w:cs="Times New Roman"/>
          <w:sz w:val="20"/>
          <w:szCs w:val="20"/>
        </w:rPr>
        <w:t xml:space="preserve">and </w:t>
      </w:r>
      <w:r w:rsidR="0097795D" w:rsidRPr="00E75A15">
        <w:rPr>
          <w:rFonts w:ascii="Times New Roman" w:hAnsi="Times New Roman" w:cs="Times New Roman"/>
          <w:sz w:val="20"/>
          <w:szCs w:val="20"/>
        </w:rPr>
        <w:t xml:space="preserve">anti-inflammatory activities.  </w:t>
      </w:r>
      <w:r w:rsidR="003F1756">
        <w:rPr>
          <w:rFonts w:ascii="Times New Roman" w:hAnsi="Times New Roman" w:cs="Times New Roman"/>
          <w:sz w:val="20"/>
          <w:szCs w:val="20"/>
        </w:rPr>
        <w:t xml:space="preserve">Previous studies have not investigated intake of these vitamins </w:t>
      </w:r>
      <w:r w:rsidR="00946569" w:rsidRPr="00E75A15">
        <w:rPr>
          <w:rFonts w:ascii="Times New Roman" w:hAnsi="Times New Roman" w:cs="Times New Roman"/>
          <w:sz w:val="20"/>
          <w:szCs w:val="20"/>
        </w:rPr>
        <w:t>in relation to sarcopenic indices</w:t>
      </w:r>
      <w:r w:rsidR="0097795D" w:rsidRPr="00E75A15">
        <w:rPr>
          <w:rFonts w:ascii="Times New Roman" w:hAnsi="Times New Roman" w:cs="Times New Roman"/>
          <w:sz w:val="20"/>
          <w:szCs w:val="20"/>
        </w:rPr>
        <w:t xml:space="preserve"> i</w:t>
      </w:r>
      <w:r w:rsidR="00965AEB" w:rsidRPr="00E75A15">
        <w:rPr>
          <w:rFonts w:ascii="Times New Roman" w:hAnsi="Times New Roman" w:cs="Times New Roman"/>
          <w:sz w:val="20"/>
          <w:szCs w:val="20"/>
        </w:rPr>
        <w:t xml:space="preserve">n </w:t>
      </w:r>
      <w:r w:rsidR="0014140F">
        <w:rPr>
          <w:rFonts w:ascii="Times New Roman" w:hAnsi="Times New Roman" w:cs="Times New Roman"/>
          <w:sz w:val="20"/>
          <w:szCs w:val="20"/>
        </w:rPr>
        <w:t xml:space="preserve">both </w:t>
      </w:r>
      <w:r w:rsidR="00965AEB" w:rsidRPr="00E75A15">
        <w:rPr>
          <w:rFonts w:ascii="Times New Roman" w:hAnsi="Times New Roman" w:cs="Times New Roman"/>
          <w:sz w:val="20"/>
          <w:szCs w:val="20"/>
        </w:rPr>
        <w:t>young</w:t>
      </w:r>
      <w:r w:rsidR="0014140F">
        <w:rPr>
          <w:rFonts w:ascii="Times New Roman" w:hAnsi="Times New Roman" w:cs="Times New Roman"/>
          <w:sz w:val="20"/>
          <w:szCs w:val="20"/>
        </w:rPr>
        <w:t>er</w:t>
      </w:r>
      <w:r w:rsidR="00965AEB" w:rsidRPr="00E75A15">
        <w:rPr>
          <w:rFonts w:ascii="Times New Roman" w:hAnsi="Times New Roman" w:cs="Times New Roman"/>
          <w:sz w:val="20"/>
          <w:szCs w:val="20"/>
        </w:rPr>
        <w:t xml:space="preserve"> </w:t>
      </w:r>
      <w:r w:rsidR="0097795D" w:rsidRPr="00E75A15">
        <w:rPr>
          <w:rFonts w:ascii="Times New Roman" w:hAnsi="Times New Roman" w:cs="Times New Roman"/>
          <w:sz w:val="20"/>
          <w:szCs w:val="20"/>
        </w:rPr>
        <w:t xml:space="preserve">and older aged </w:t>
      </w:r>
      <w:r w:rsidR="0070109C" w:rsidRPr="00E75A15">
        <w:rPr>
          <w:rFonts w:ascii="Times New Roman" w:hAnsi="Times New Roman" w:cs="Times New Roman"/>
          <w:sz w:val="20"/>
          <w:szCs w:val="20"/>
        </w:rPr>
        <w:t>women</w:t>
      </w:r>
      <w:r w:rsidR="0097795D" w:rsidRPr="00E75A15">
        <w:rPr>
          <w:rFonts w:ascii="Times New Roman" w:hAnsi="Times New Roman" w:cs="Times New Roman"/>
          <w:sz w:val="20"/>
          <w:szCs w:val="20"/>
        </w:rPr>
        <w:t>.</w:t>
      </w:r>
    </w:p>
    <w:p w14:paraId="46777A4D" w14:textId="7BB10BC1" w:rsidR="0097795D" w:rsidRPr="00E75A15" w:rsidRDefault="0097795D" w:rsidP="00A75FC2">
      <w:pPr>
        <w:spacing w:after="0" w:line="480" w:lineRule="auto"/>
        <w:rPr>
          <w:rFonts w:ascii="Times New Roman" w:hAnsi="Times New Roman" w:cs="Times New Roman"/>
          <w:b/>
          <w:sz w:val="20"/>
          <w:szCs w:val="20"/>
        </w:rPr>
      </w:pPr>
      <w:r w:rsidRPr="00E75A15">
        <w:rPr>
          <w:rFonts w:ascii="Times New Roman" w:hAnsi="Times New Roman" w:cs="Times New Roman"/>
          <w:b/>
          <w:sz w:val="20"/>
          <w:szCs w:val="20"/>
        </w:rPr>
        <w:t>Methods:</w:t>
      </w:r>
    </w:p>
    <w:p w14:paraId="521CF402" w14:textId="641041F8" w:rsidR="002F7B2F" w:rsidRPr="00E75A15" w:rsidRDefault="002F7B2F" w:rsidP="00A75FC2">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Indices of skeletal muscle mass (as fat free mass</w:t>
      </w:r>
      <w:r w:rsidR="00BD23F1">
        <w:rPr>
          <w:rFonts w:ascii="Times New Roman" w:hAnsi="Times New Roman" w:cs="Times New Roman"/>
          <w:sz w:val="20"/>
          <w:szCs w:val="20"/>
        </w:rPr>
        <w:t xml:space="preserve"> (FFM) </w:t>
      </w:r>
      <w:r w:rsidR="00BD23F1" w:rsidRPr="00E75A15">
        <w:rPr>
          <w:rFonts w:ascii="Times New Roman" w:hAnsi="Times New Roman" w:cs="Times New Roman"/>
          <w:sz w:val="20"/>
          <w:szCs w:val="20"/>
        </w:rPr>
        <w:t>relative to body size</w:t>
      </w:r>
      <w:r w:rsidR="00D432BC" w:rsidRPr="00E75A15">
        <w:rPr>
          <w:rFonts w:ascii="Times New Roman" w:hAnsi="Times New Roman" w:cs="Times New Roman"/>
          <w:sz w:val="20"/>
          <w:szCs w:val="20"/>
        </w:rPr>
        <w:t xml:space="preserve">) were measured using DXA </w:t>
      </w:r>
      <w:r w:rsidR="0014140F">
        <w:rPr>
          <w:rFonts w:ascii="Times New Roman" w:hAnsi="Times New Roman" w:cs="Times New Roman"/>
          <w:sz w:val="20"/>
          <w:szCs w:val="20"/>
        </w:rPr>
        <w:t xml:space="preserve">and </w:t>
      </w:r>
      <w:r w:rsidR="00BD23F1">
        <w:rPr>
          <w:rFonts w:ascii="Times New Roman" w:hAnsi="Times New Roman" w:cs="Times New Roman"/>
          <w:sz w:val="20"/>
          <w:szCs w:val="20"/>
        </w:rPr>
        <w:t xml:space="preserve"> </w:t>
      </w:r>
      <w:r w:rsidR="005131C2" w:rsidRPr="00E75A15">
        <w:rPr>
          <w:rFonts w:ascii="Times New Roman" w:hAnsi="Times New Roman" w:cs="Times New Roman"/>
          <w:sz w:val="20"/>
          <w:szCs w:val="20"/>
        </w:rPr>
        <w:t>l</w:t>
      </w:r>
      <w:r w:rsidRPr="00E75A15">
        <w:rPr>
          <w:rFonts w:ascii="Times New Roman" w:hAnsi="Times New Roman" w:cs="Times New Roman"/>
          <w:sz w:val="20"/>
          <w:szCs w:val="20"/>
        </w:rPr>
        <w:t xml:space="preserve">eg </w:t>
      </w:r>
      <w:r w:rsidR="00946569" w:rsidRPr="00E75A15">
        <w:rPr>
          <w:rFonts w:ascii="Times New Roman" w:hAnsi="Times New Roman" w:cs="Times New Roman"/>
          <w:sz w:val="20"/>
          <w:szCs w:val="20"/>
        </w:rPr>
        <w:t xml:space="preserve">explosive </w:t>
      </w:r>
      <w:r w:rsidR="00965AEB" w:rsidRPr="00E75A15">
        <w:rPr>
          <w:rFonts w:ascii="Times New Roman" w:hAnsi="Times New Roman" w:cs="Times New Roman"/>
          <w:sz w:val="20"/>
          <w:szCs w:val="20"/>
        </w:rPr>
        <w:t>power</w:t>
      </w:r>
      <w:r w:rsidR="00D565AF" w:rsidRPr="00E75A15">
        <w:rPr>
          <w:rFonts w:ascii="Times New Roman" w:hAnsi="Times New Roman" w:cs="Times New Roman"/>
          <w:sz w:val="20"/>
          <w:szCs w:val="20"/>
        </w:rPr>
        <w:t xml:space="preserve"> </w:t>
      </w:r>
      <w:r w:rsidR="00946569" w:rsidRPr="00E75A15">
        <w:rPr>
          <w:rFonts w:ascii="Times New Roman" w:hAnsi="Times New Roman" w:cs="Times New Roman"/>
          <w:sz w:val="20"/>
          <w:szCs w:val="20"/>
        </w:rPr>
        <w:t xml:space="preserve">(LEP) </w:t>
      </w:r>
      <w:r w:rsidR="005131C2" w:rsidRPr="00E75A15">
        <w:rPr>
          <w:rFonts w:ascii="Times New Roman" w:hAnsi="Times New Roman" w:cs="Times New Roman"/>
          <w:sz w:val="20"/>
          <w:szCs w:val="20"/>
        </w:rPr>
        <w:t>using</w:t>
      </w:r>
      <w:r w:rsidR="00D565AF" w:rsidRPr="00E75A15">
        <w:rPr>
          <w:rFonts w:ascii="Times New Roman" w:hAnsi="Times New Roman" w:cs="Times New Roman"/>
          <w:sz w:val="20"/>
          <w:szCs w:val="20"/>
        </w:rPr>
        <w:t xml:space="preserve"> the Nottingham Power Rig</w:t>
      </w:r>
      <w:r w:rsidR="00BD23F1">
        <w:rPr>
          <w:rFonts w:ascii="Times New Roman" w:hAnsi="Times New Roman" w:cs="Times New Roman"/>
          <w:sz w:val="20"/>
          <w:szCs w:val="20"/>
        </w:rPr>
        <w:t xml:space="preserve"> </w:t>
      </w:r>
      <w:r w:rsidR="00BD23F1" w:rsidRPr="00E75A15">
        <w:rPr>
          <w:rFonts w:ascii="Times New Roman" w:hAnsi="Times New Roman" w:cs="Times New Roman"/>
          <w:sz w:val="20"/>
          <w:szCs w:val="20"/>
        </w:rPr>
        <w:t>in 2,570 women aged 18 to 79 years</w:t>
      </w:r>
      <w:r w:rsidR="00965AEB" w:rsidRPr="00E75A15">
        <w:rPr>
          <w:rFonts w:ascii="Times New Roman" w:hAnsi="Times New Roman" w:cs="Times New Roman"/>
          <w:sz w:val="20"/>
          <w:szCs w:val="20"/>
        </w:rPr>
        <w:t xml:space="preserve">. </w:t>
      </w:r>
      <w:r w:rsidR="0014140F">
        <w:rPr>
          <w:rFonts w:ascii="Times New Roman" w:hAnsi="Times New Roman" w:cs="Times New Roman"/>
          <w:sz w:val="20"/>
          <w:szCs w:val="20"/>
        </w:rPr>
        <w:t>Adjusted measures of s</w:t>
      </w:r>
      <w:r w:rsidR="00D565AF" w:rsidRPr="00E75A15">
        <w:rPr>
          <w:rFonts w:ascii="Times New Roman" w:hAnsi="Times New Roman" w:cs="Times New Roman"/>
          <w:sz w:val="20"/>
          <w:szCs w:val="20"/>
        </w:rPr>
        <w:t>keletal muscle were calculated according to q</w:t>
      </w:r>
      <w:r w:rsidR="00965AEB" w:rsidRPr="00E75A15">
        <w:rPr>
          <w:rFonts w:ascii="Times New Roman" w:hAnsi="Times New Roman" w:cs="Times New Roman"/>
          <w:sz w:val="20"/>
          <w:szCs w:val="20"/>
        </w:rPr>
        <w:t>ui</w:t>
      </w:r>
      <w:r w:rsidR="00D432BC" w:rsidRPr="00E75A15">
        <w:rPr>
          <w:rFonts w:ascii="Times New Roman" w:hAnsi="Times New Roman" w:cs="Times New Roman"/>
          <w:sz w:val="20"/>
          <w:szCs w:val="20"/>
        </w:rPr>
        <w:t xml:space="preserve">ntiles </w:t>
      </w:r>
      <w:r w:rsidRPr="00E75A15">
        <w:rPr>
          <w:rFonts w:ascii="Times New Roman" w:hAnsi="Times New Roman" w:cs="Times New Roman"/>
          <w:sz w:val="20"/>
          <w:szCs w:val="20"/>
        </w:rPr>
        <w:t>of vitamin C, E, retinol and carotenoid</w:t>
      </w:r>
      <w:r w:rsidR="0014140F">
        <w:rPr>
          <w:rFonts w:ascii="Times New Roman" w:hAnsi="Times New Roman" w:cs="Times New Roman"/>
          <w:sz w:val="20"/>
          <w:szCs w:val="20"/>
        </w:rPr>
        <w:t xml:space="preserve"> intake</w:t>
      </w:r>
      <w:r w:rsidR="005774C1" w:rsidRPr="00E75A15">
        <w:rPr>
          <w:rFonts w:ascii="Times New Roman" w:hAnsi="Times New Roman" w:cs="Times New Roman"/>
          <w:sz w:val="20"/>
          <w:szCs w:val="20"/>
        </w:rPr>
        <w:t xml:space="preserve">, </w:t>
      </w:r>
      <w:r w:rsidR="00D565AF" w:rsidRPr="00E75A15">
        <w:rPr>
          <w:rFonts w:ascii="Times New Roman" w:hAnsi="Times New Roman" w:cs="Times New Roman"/>
          <w:sz w:val="20"/>
          <w:szCs w:val="20"/>
        </w:rPr>
        <w:t>derived</w:t>
      </w:r>
      <w:r w:rsidR="00965AEB" w:rsidRPr="00E75A15">
        <w:rPr>
          <w:rFonts w:ascii="Times New Roman" w:hAnsi="Times New Roman" w:cs="Times New Roman"/>
          <w:sz w:val="20"/>
          <w:szCs w:val="20"/>
        </w:rPr>
        <w:t xml:space="preserve"> from</w:t>
      </w:r>
      <w:r w:rsidR="00D565AF" w:rsidRPr="00E75A15">
        <w:rPr>
          <w:rFonts w:ascii="Times New Roman" w:hAnsi="Times New Roman" w:cs="Times New Roman"/>
          <w:sz w:val="20"/>
          <w:szCs w:val="20"/>
        </w:rPr>
        <w:t xml:space="preserve"> Food Frequency Q</w:t>
      </w:r>
      <w:r w:rsidR="005774C1" w:rsidRPr="00E75A15">
        <w:rPr>
          <w:rFonts w:ascii="Times New Roman" w:hAnsi="Times New Roman" w:cs="Times New Roman"/>
          <w:sz w:val="20"/>
          <w:szCs w:val="20"/>
        </w:rPr>
        <w:t>uestionnaire</w:t>
      </w:r>
      <w:r w:rsidR="0014140F">
        <w:rPr>
          <w:rFonts w:ascii="Times New Roman" w:hAnsi="Times New Roman" w:cs="Times New Roman"/>
          <w:sz w:val="20"/>
          <w:szCs w:val="20"/>
        </w:rPr>
        <w:t>s</w:t>
      </w:r>
      <w:r w:rsidR="005774C1" w:rsidRPr="00E75A15">
        <w:rPr>
          <w:rFonts w:ascii="Times New Roman" w:hAnsi="Times New Roman" w:cs="Times New Roman"/>
          <w:sz w:val="20"/>
          <w:szCs w:val="20"/>
        </w:rPr>
        <w:t xml:space="preserve">, </w:t>
      </w:r>
      <w:r w:rsidR="00BD23F1">
        <w:rPr>
          <w:rFonts w:ascii="Times New Roman" w:hAnsi="Times New Roman" w:cs="Times New Roman"/>
          <w:sz w:val="20"/>
          <w:szCs w:val="20"/>
        </w:rPr>
        <w:t>after</w:t>
      </w:r>
      <w:r w:rsidRPr="00E75A15">
        <w:rPr>
          <w:rFonts w:ascii="Times New Roman" w:hAnsi="Times New Roman" w:cs="Times New Roman"/>
          <w:sz w:val="20"/>
          <w:szCs w:val="20"/>
        </w:rPr>
        <w:t xml:space="preserve"> stratifi</w:t>
      </w:r>
      <w:r w:rsidR="00BD23F1">
        <w:rPr>
          <w:rFonts w:ascii="Times New Roman" w:hAnsi="Times New Roman" w:cs="Times New Roman"/>
          <w:sz w:val="20"/>
          <w:szCs w:val="20"/>
        </w:rPr>
        <w:t>cation</w:t>
      </w:r>
      <w:r w:rsidR="00DD7E9E">
        <w:rPr>
          <w:rFonts w:ascii="Times New Roman" w:hAnsi="Times New Roman" w:cs="Times New Roman"/>
          <w:sz w:val="20"/>
          <w:szCs w:val="20"/>
        </w:rPr>
        <w:t xml:space="preserve"> </w:t>
      </w:r>
      <w:r w:rsidR="0014140F">
        <w:rPr>
          <w:rFonts w:ascii="Times New Roman" w:hAnsi="Times New Roman" w:cs="Times New Roman"/>
          <w:sz w:val="20"/>
          <w:szCs w:val="20"/>
        </w:rPr>
        <w:t>by</w:t>
      </w:r>
      <w:r w:rsidR="004E1488" w:rsidRPr="00E75A15">
        <w:rPr>
          <w:rFonts w:ascii="Times New Roman" w:hAnsi="Times New Roman" w:cs="Times New Roman"/>
          <w:sz w:val="20"/>
          <w:szCs w:val="20"/>
        </w:rPr>
        <w:t xml:space="preserve"> age</w:t>
      </w:r>
      <w:r w:rsidRPr="00E75A15">
        <w:rPr>
          <w:rFonts w:ascii="Times New Roman" w:hAnsi="Times New Roman" w:cs="Times New Roman"/>
          <w:sz w:val="20"/>
          <w:szCs w:val="20"/>
        </w:rPr>
        <w:t>.</w:t>
      </w:r>
    </w:p>
    <w:p w14:paraId="79C36773" w14:textId="2A4FA787" w:rsidR="00F97B40" w:rsidRPr="00E75A15" w:rsidRDefault="0097795D" w:rsidP="00A75FC2">
      <w:pPr>
        <w:spacing w:after="0" w:line="480" w:lineRule="auto"/>
        <w:rPr>
          <w:rFonts w:ascii="Times New Roman" w:hAnsi="Times New Roman" w:cs="Times New Roman"/>
          <w:sz w:val="20"/>
          <w:szCs w:val="20"/>
        </w:rPr>
      </w:pPr>
      <w:r w:rsidRPr="00E75A15">
        <w:rPr>
          <w:rFonts w:ascii="Times New Roman" w:hAnsi="Times New Roman" w:cs="Times New Roman"/>
          <w:b/>
          <w:sz w:val="20"/>
          <w:szCs w:val="20"/>
        </w:rPr>
        <w:t>Results:</w:t>
      </w:r>
      <w:r w:rsidR="005774C1" w:rsidRPr="00E75A15">
        <w:rPr>
          <w:rFonts w:ascii="Times New Roman" w:hAnsi="Times New Roman" w:cs="Times New Roman"/>
          <w:sz w:val="20"/>
          <w:szCs w:val="20"/>
        </w:rPr>
        <w:t xml:space="preserve"> </w:t>
      </w:r>
      <w:r w:rsidR="0014140F">
        <w:rPr>
          <w:rFonts w:ascii="Times New Roman" w:hAnsi="Times New Roman" w:cs="Times New Roman"/>
          <w:sz w:val="20"/>
          <w:szCs w:val="20"/>
        </w:rPr>
        <w:t>Higher</w:t>
      </w:r>
      <w:r w:rsidR="0014140F" w:rsidRPr="00E75A15">
        <w:rPr>
          <w:rFonts w:ascii="Times New Roman" w:hAnsi="Times New Roman" w:cs="Times New Roman"/>
          <w:sz w:val="20"/>
          <w:szCs w:val="20"/>
        </w:rPr>
        <w:t xml:space="preserve"> </w:t>
      </w:r>
      <w:r w:rsidR="005774C1" w:rsidRPr="00E75A15">
        <w:rPr>
          <w:rFonts w:ascii="Times New Roman" w:hAnsi="Times New Roman" w:cs="Times New Roman"/>
          <w:sz w:val="20"/>
          <w:szCs w:val="20"/>
        </w:rPr>
        <w:t>v</w:t>
      </w:r>
      <w:r w:rsidRPr="00E75A15">
        <w:rPr>
          <w:rFonts w:ascii="Times New Roman" w:hAnsi="Times New Roman" w:cs="Times New Roman"/>
          <w:sz w:val="20"/>
          <w:szCs w:val="20"/>
        </w:rPr>
        <w:t xml:space="preserve">itamin C intake was associated with significantly higher indices of FFM and LEP, </w:t>
      </w:r>
      <w:r w:rsidR="00BD23F1">
        <w:rPr>
          <w:rFonts w:ascii="Times New Roman" w:hAnsi="Times New Roman" w:cs="Times New Roman"/>
          <w:sz w:val="20"/>
          <w:szCs w:val="20"/>
        </w:rPr>
        <w:t>(Q5-Q1=</w:t>
      </w:r>
      <w:r w:rsidR="000350F8" w:rsidRPr="00E75A15">
        <w:rPr>
          <w:rFonts w:ascii="Times New Roman" w:hAnsi="Times New Roman" w:cs="Times New Roman"/>
          <w:sz w:val="20"/>
          <w:szCs w:val="20"/>
        </w:rPr>
        <w:t xml:space="preserve"> 2.0%-</w:t>
      </w:r>
      <w:r w:rsidR="003F1756">
        <w:rPr>
          <w:rFonts w:ascii="Times New Roman" w:hAnsi="Times New Roman" w:cs="Times New Roman"/>
          <w:sz w:val="20"/>
          <w:szCs w:val="20"/>
        </w:rPr>
        <w:t>12.8</w:t>
      </w:r>
      <w:r w:rsidR="000350F8" w:rsidRPr="00E75A15">
        <w:rPr>
          <w:rFonts w:ascii="Times New Roman" w:hAnsi="Times New Roman" w:cs="Times New Roman"/>
          <w:sz w:val="20"/>
          <w:szCs w:val="20"/>
        </w:rPr>
        <w:t>%</w:t>
      </w:r>
      <w:r w:rsidR="00BD23F1">
        <w:rPr>
          <w:rFonts w:ascii="Times New Roman" w:hAnsi="Times New Roman" w:cs="Times New Roman"/>
          <w:sz w:val="20"/>
          <w:szCs w:val="20"/>
        </w:rPr>
        <w:t xml:space="preserve">, </w:t>
      </w:r>
      <w:r w:rsidR="000350F8" w:rsidRPr="00E75A15">
        <w:rPr>
          <w:rFonts w:ascii="Times New Roman" w:hAnsi="Times New Roman" w:cs="Times New Roman"/>
          <w:sz w:val="20"/>
          <w:szCs w:val="20"/>
        </w:rPr>
        <w:t>P&lt;0.01 to 0.02</w:t>
      </w:r>
      <w:r w:rsidR="00586A0F" w:rsidRPr="00E75A15">
        <w:rPr>
          <w:rFonts w:ascii="Times New Roman" w:hAnsi="Times New Roman" w:cs="Times New Roman"/>
          <w:sz w:val="20"/>
          <w:szCs w:val="20"/>
        </w:rPr>
        <w:t>)</w:t>
      </w:r>
      <w:r w:rsidRPr="00E75A15">
        <w:rPr>
          <w:rFonts w:ascii="Times New Roman" w:hAnsi="Times New Roman" w:cs="Times New Roman"/>
          <w:sz w:val="20"/>
          <w:szCs w:val="20"/>
        </w:rPr>
        <w:t xml:space="preserve">. Intakes of total and individual carotenoids were significantly associated </w:t>
      </w:r>
      <w:r w:rsidR="000E2F6D" w:rsidRPr="00E75A15">
        <w:rPr>
          <w:rFonts w:ascii="Times New Roman" w:hAnsi="Times New Roman" w:cs="Times New Roman"/>
          <w:sz w:val="20"/>
          <w:szCs w:val="20"/>
        </w:rPr>
        <w:t>with indices of FFM</w:t>
      </w:r>
      <w:r w:rsidR="003F1756">
        <w:rPr>
          <w:rFonts w:ascii="Times New Roman" w:hAnsi="Times New Roman" w:cs="Times New Roman"/>
          <w:sz w:val="20"/>
          <w:szCs w:val="20"/>
        </w:rPr>
        <w:t xml:space="preserve"> and LEP</w:t>
      </w:r>
      <w:r w:rsidR="00BD23F1">
        <w:rPr>
          <w:rFonts w:ascii="Times New Roman" w:hAnsi="Times New Roman" w:cs="Times New Roman"/>
          <w:sz w:val="20"/>
          <w:szCs w:val="20"/>
        </w:rPr>
        <w:t xml:space="preserve"> (Q5-Q1=</w:t>
      </w:r>
      <w:r w:rsidR="000350F8" w:rsidRPr="00E75A15">
        <w:rPr>
          <w:rFonts w:ascii="Times New Roman" w:hAnsi="Times New Roman" w:cs="Times New Roman"/>
          <w:sz w:val="20"/>
          <w:szCs w:val="20"/>
        </w:rPr>
        <w:t xml:space="preserve">1.0% to </w:t>
      </w:r>
      <w:r w:rsidR="003F1756">
        <w:rPr>
          <w:rFonts w:ascii="Times New Roman" w:hAnsi="Times New Roman" w:cs="Times New Roman"/>
          <w:sz w:val="20"/>
          <w:szCs w:val="20"/>
        </w:rPr>
        <w:t>7.5</w:t>
      </w:r>
      <w:r w:rsidRPr="00E75A15">
        <w:rPr>
          <w:rFonts w:ascii="Times New Roman" w:hAnsi="Times New Roman" w:cs="Times New Roman"/>
          <w:sz w:val="20"/>
          <w:szCs w:val="20"/>
        </w:rPr>
        <w:t>%</w:t>
      </w:r>
      <w:r w:rsidR="00BD23F1">
        <w:rPr>
          <w:rFonts w:ascii="Times New Roman" w:hAnsi="Times New Roman" w:cs="Times New Roman"/>
          <w:sz w:val="20"/>
          <w:szCs w:val="20"/>
        </w:rPr>
        <w:t>)</w:t>
      </w:r>
      <w:r w:rsidRPr="00E75A15">
        <w:rPr>
          <w:rFonts w:ascii="Times New Roman" w:hAnsi="Times New Roman" w:cs="Times New Roman"/>
          <w:sz w:val="20"/>
          <w:szCs w:val="20"/>
        </w:rPr>
        <w:t>. Vitamin E was significantly associated with FFM% and FFM</w:t>
      </w:r>
      <w:r w:rsidRPr="00E75A15">
        <w:rPr>
          <w:rFonts w:ascii="Times New Roman" w:hAnsi="Times New Roman" w:cs="Times New Roman"/>
          <w:sz w:val="20"/>
          <w:szCs w:val="20"/>
          <w:vertAlign w:val="subscript"/>
        </w:rPr>
        <w:t>BMI</w:t>
      </w:r>
      <w:r w:rsidRPr="00E75A15">
        <w:rPr>
          <w:rFonts w:ascii="Times New Roman" w:hAnsi="Times New Roman" w:cs="Times New Roman"/>
          <w:sz w:val="20"/>
          <w:szCs w:val="20"/>
        </w:rPr>
        <w:t xml:space="preserve"> only. In </w:t>
      </w:r>
      <w:r w:rsidR="00BD23F1">
        <w:rPr>
          <w:rFonts w:ascii="Times New Roman" w:hAnsi="Times New Roman" w:cs="Times New Roman"/>
          <w:sz w:val="20"/>
          <w:szCs w:val="20"/>
        </w:rPr>
        <w:t>mutually adjusted</w:t>
      </w:r>
      <w:r w:rsidR="00BD23F1" w:rsidRPr="00E75A15">
        <w:rPr>
          <w:rFonts w:ascii="Times New Roman" w:hAnsi="Times New Roman" w:cs="Times New Roman"/>
          <w:sz w:val="20"/>
          <w:szCs w:val="20"/>
        </w:rPr>
        <w:t xml:space="preserve"> </w:t>
      </w:r>
      <w:r w:rsidRPr="00E75A15">
        <w:rPr>
          <w:rFonts w:ascii="Times New Roman" w:hAnsi="Times New Roman" w:cs="Times New Roman"/>
          <w:sz w:val="20"/>
          <w:szCs w:val="20"/>
        </w:rPr>
        <w:t>analysis with vitamin C, total carotene, vitamin E and protein</w:t>
      </w:r>
      <w:r w:rsidR="00BD23F1">
        <w:rPr>
          <w:rFonts w:ascii="Times New Roman" w:hAnsi="Times New Roman" w:cs="Times New Roman"/>
          <w:sz w:val="20"/>
          <w:szCs w:val="20"/>
        </w:rPr>
        <w:t xml:space="preserve"> in the model</w:t>
      </w:r>
      <w:r w:rsidRPr="00E75A15">
        <w:rPr>
          <w:rFonts w:ascii="Times New Roman" w:hAnsi="Times New Roman" w:cs="Times New Roman"/>
          <w:sz w:val="20"/>
          <w:szCs w:val="20"/>
        </w:rPr>
        <w:t xml:space="preserve">, </w:t>
      </w:r>
      <w:r w:rsidR="003F1756">
        <w:rPr>
          <w:rFonts w:ascii="Times New Roman" w:hAnsi="Times New Roman" w:cs="Times New Roman"/>
          <w:sz w:val="20"/>
          <w:szCs w:val="20"/>
        </w:rPr>
        <w:t xml:space="preserve">the strongest associations were with </w:t>
      </w:r>
      <w:r w:rsidRPr="00E75A15">
        <w:rPr>
          <w:rFonts w:ascii="Times New Roman" w:hAnsi="Times New Roman" w:cs="Times New Roman"/>
          <w:sz w:val="20"/>
          <w:szCs w:val="20"/>
        </w:rPr>
        <w:t xml:space="preserve">vitamin C. </w:t>
      </w:r>
      <w:r w:rsidR="00BD23F1">
        <w:rPr>
          <w:rFonts w:ascii="Times New Roman" w:hAnsi="Times New Roman" w:cs="Times New Roman"/>
          <w:sz w:val="20"/>
          <w:szCs w:val="20"/>
        </w:rPr>
        <w:t xml:space="preserve">These associations </w:t>
      </w:r>
      <w:r w:rsidR="008F04AA" w:rsidRPr="00E75A15">
        <w:rPr>
          <w:rFonts w:ascii="Times New Roman" w:hAnsi="Times New Roman" w:cs="Times New Roman"/>
          <w:sz w:val="20"/>
          <w:szCs w:val="20"/>
        </w:rPr>
        <w:t xml:space="preserve">were </w:t>
      </w:r>
      <w:r w:rsidR="00571F12">
        <w:rPr>
          <w:rFonts w:ascii="Times New Roman" w:hAnsi="Times New Roman" w:cs="Times New Roman"/>
          <w:sz w:val="20"/>
          <w:szCs w:val="20"/>
        </w:rPr>
        <w:t>stronger</w:t>
      </w:r>
      <w:r w:rsidR="003F1756" w:rsidRPr="00E75A15">
        <w:rPr>
          <w:rFonts w:ascii="Times New Roman" w:hAnsi="Times New Roman" w:cs="Times New Roman"/>
          <w:sz w:val="20"/>
          <w:szCs w:val="20"/>
        </w:rPr>
        <w:t xml:space="preserve"> </w:t>
      </w:r>
      <w:r w:rsidR="008F04AA" w:rsidRPr="00E75A15">
        <w:rPr>
          <w:rFonts w:ascii="Times New Roman" w:hAnsi="Times New Roman" w:cs="Times New Roman"/>
          <w:sz w:val="20"/>
          <w:szCs w:val="20"/>
        </w:rPr>
        <w:t xml:space="preserve">in </w:t>
      </w:r>
      <w:r w:rsidR="00BD23F1">
        <w:rPr>
          <w:rFonts w:ascii="Times New Roman" w:hAnsi="Times New Roman" w:cs="Times New Roman"/>
          <w:sz w:val="20"/>
          <w:szCs w:val="20"/>
        </w:rPr>
        <w:t>younger women</w:t>
      </w:r>
      <w:r w:rsidR="00BD23F1" w:rsidRPr="00E75A15">
        <w:rPr>
          <w:rFonts w:ascii="Times New Roman" w:hAnsi="Times New Roman" w:cs="Times New Roman"/>
          <w:sz w:val="20"/>
          <w:szCs w:val="20"/>
        </w:rPr>
        <w:t xml:space="preserve"> </w:t>
      </w:r>
      <w:r w:rsidR="00BD23F1">
        <w:rPr>
          <w:rFonts w:ascii="Times New Roman" w:hAnsi="Times New Roman" w:cs="Times New Roman"/>
          <w:sz w:val="20"/>
          <w:szCs w:val="20"/>
        </w:rPr>
        <w:t>(</w:t>
      </w:r>
      <w:r w:rsidR="004753EF">
        <w:rPr>
          <w:rFonts w:ascii="Times New Roman" w:hAnsi="Times New Roman" w:cs="Times New Roman"/>
          <w:sz w:val="20"/>
          <w:szCs w:val="20"/>
        </w:rPr>
        <w:t>&lt;</w:t>
      </w:r>
      <w:r w:rsidR="008F04AA" w:rsidRPr="00E75A15">
        <w:rPr>
          <w:rFonts w:ascii="Times New Roman" w:hAnsi="Times New Roman" w:cs="Times New Roman"/>
          <w:sz w:val="20"/>
          <w:szCs w:val="20"/>
        </w:rPr>
        <w:t>65 years</w:t>
      </w:r>
      <w:r w:rsidR="00BD23F1">
        <w:rPr>
          <w:rFonts w:ascii="Times New Roman" w:hAnsi="Times New Roman" w:cs="Times New Roman"/>
          <w:sz w:val="20"/>
          <w:szCs w:val="20"/>
        </w:rPr>
        <w:t>)</w:t>
      </w:r>
      <w:r w:rsidR="00946569" w:rsidRPr="00E75A15">
        <w:rPr>
          <w:rFonts w:ascii="Times New Roman" w:hAnsi="Times New Roman" w:cs="Times New Roman"/>
          <w:sz w:val="20"/>
          <w:szCs w:val="20"/>
        </w:rPr>
        <w:t>.</w:t>
      </w:r>
      <w:r w:rsidR="000E2F6D" w:rsidRPr="00E75A15">
        <w:rPr>
          <w:rFonts w:ascii="Times New Roman" w:hAnsi="Times New Roman" w:cs="Times New Roman"/>
          <w:sz w:val="20"/>
          <w:szCs w:val="20"/>
        </w:rPr>
        <w:t xml:space="preserve"> </w:t>
      </w:r>
    </w:p>
    <w:p w14:paraId="2374DD63" w14:textId="28237A7E" w:rsidR="0097795D" w:rsidRPr="00E75A15" w:rsidRDefault="0097795D" w:rsidP="00A75FC2">
      <w:pPr>
        <w:spacing w:after="0" w:line="480" w:lineRule="auto"/>
        <w:rPr>
          <w:rFonts w:ascii="Times New Roman" w:hAnsi="Times New Roman" w:cs="Times New Roman"/>
          <w:sz w:val="20"/>
          <w:szCs w:val="20"/>
        </w:rPr>
      </w:pPr>
      <w:r w:rsidRPr="00E75A15">
        <w:rPr>
          <w:rFonts w:ascii="Times New Roman" w:hAnsi="Times New Roman" w:cs="Times New Roman"/>
          <w:b/>
          <w:sz w:val="20"/>
          <w:szCs w:val="20"/>
        </w:rPr>
        <w:t>Conclusions:</w:t>
      </w:r>
      <w:r w:rsidR="0037521B" w:rsidRPr="00E75A15">
        <w:rPr>
          <w:rFonts w:ascii="Times New Roman" w:hAnsi="Times New Roman" w:cs="Times New Roman"/>
          <w:sz w:val="20"/>
          <w:szCs w:val="20"/>
        </w:rPr>
        <w:t xml:space="preserve"> For the first time our</w:t>
      </w:r>
      <w:r w:rsidRPr="00E75A15">
        <w:rPr>
          <w:rFonts w:ascii="Times New Roman" w:hAnsi="Times New Roman" w:cs="Times New Roman"/>
          <w:sz w:val="20"/>
          <w:szCs w:val="20"/>
        </w:rPr>
        <w:t xml:space="preserve"> research shows </w:t>
      </w:r>
      <w:r w:rsidR="0014140F">
        <w:rPr>
          <w:rFonts w:ascii="Times New Roman" w:hAnsi="Times New Roman" w:cs="Times New Roman"/>
          <w:sz w:val="20"/>
          <w:szCs w:val="20"/>
        </w:rPr>
        <w:t>higher</w:t>
      </w:r>
      <w:r w:rsidR="0014140F" w:rsidRPr="00E75A15">
        <w:rPr>
          <w:rFonts w:ascii="Times New Roman" w:hAnsi="Times New Roman" w:cs="Times New Roman"/>
          <w:sz w:val="20"/>
          <w:szCs w:val="20"/>
        </w:rPr>
        <w:t xml:space="preserve"> </w:t>
      </w:r>
      <w:r w:rsidR="003234B9" w:rsidRPr="00E75A15">
        <w:rPr>
          <w:rFonts w:ascii="Times New Roman" w:hAnsi="Times New Roman" w:cs="Times New Roman"/>
          <w:sz w:val="20"/>
          <w:szCs w:val="20"/>
        </w:rPr>
        <w:t>dietary</w:t>
      </w:r>
      <w:r w:rsidRPr="00E75A15">
        <w:rPr>
          <w:rFonts w:ascii="Times New Roman" w:hAnsi="Times New Roman" w:cs="Times New Roman"/>
          <w:sz w:val="20"/>
          <w:szCs w:val="20"/>
        </w:rPr>
        <w:t xml:space="preserve"> intake</w:t>
      </w:r>
      <w:r w:rsidR="003F1756">
        <w:rPr>
          <w:rFonts w:ascii="Times New Roman" w:hAnsi="Times New Roman" w:cs="Times New Roman"/>
          <w:sz w:val="20"/>
          <w:szCs w:val="20"/>
        </w:rPr>
        <w:t>s</w:t>
      </w:r>
      <w:r w:rsidRPr="00E75A15">
        <w:rPr>
          <w:rFonts w:ascii="Times New Roman" w:hAnsi="Times New Roman" w:cs="Times New Roman"/>
          <w:sz w:val="20"/>
          <w:szCs w:val="20"/>
        </w:rPr>
        <w:t xml:space="preserve"> of antioxidant vitamins, particularly vitamin C, </w:t>
      </w:r>
      <w:r w:rsidR="00B26EF2">
        <w:rPr>
          <w:rFonts w:ascii="Times New Roman" w:hAnsi="Times New Roman" w:cs="Times New Roman"/>
          <w:sz w:val="20"/>
          <w:szCs w:val="20"/>
        </w:rPr>
        <w:t>is associated with higher</w:t>
      </w:r>
      <w:r w:rsidRPr="00E75A15">
        <w:rPr>
          <w:rFonts w:ascii="Times New Roman" w:hAnsi="Times New Roman" w:cs="Times New Roman"/>
          <w:sz w:val="20"/>
          <w:szCs w:val="20"/>
        </w:rPr>
        <w:t xml:space="preserve"> skeletal muscle mass and power</w:t>
      </w:r>
      <w:r w:rsidR="003F1756">
        <w:rPr>
          <w:rFonts w:ascii="Times New Roman" w:hAnsi="Times New Roman" w:cs="Times New Roman"/>
          <w:sz w:val="20"/>
          <w:szCs w:val="20"/>
        </w:rPr>
        <w:t xml:space="preserve"> in </w:t>
      </w:r>
      <w:r w:rsidR="00EB61D6">
        <w:rPr>
          <w:rFonts w:ascii="Times New Roman" w:hAnsi="Times New Roman" w:cs="Times New Roman"/>
          <w:sz w:val="20"/>
          <w:szCs w:val="20"/>
        </w:rPr>
        <w:t xml:space="preserve">free-living </w:t>
      </w:r>
      <w:r w:rsidR="003F1756">
        <w:rPr>
          <w:rFonts w:ascii="Times New Roman" w:hAnsi="Times New Roman" w:cs="Times New Roman"/>
          <w:sz w:val="20"/>
          <w:szCs w:val="20"/>
        </w:rPr>
        <w:t>women</w:t>
      </w:r>
      <w:r w:rsidR="00946569" w:rsidRPr="00E75A15">
        <w:rPr>
          <w:rFonts w:ascii="Times New Roman" w:hAnsi="Times New Roman" w:cs="Times New Roman"/>
          <w:sz w:val="20"/>
          <w:szCs w:val="20"/>
        </w:rPr>
        <w:t xml:space="preserve">. These findings have </w:t>
      </w:r>
      <w:r w:rsidRPr="00E75A15">
        <w:rPr>
          <w:rFonts w:ascii="Times New Roman" w:hAnsi="Times New Roman" w:cs="Times New Roman"/>
          <w:sz w:val="20"/>
          <w:szCs w:val="20"/>
        </w:rPr>
        <w:t xml:space="preserve">relevance for </w:t>
      </w:r>
      <w:r w:rsidR="00FC3461" w:rsidRPr="00E75A15">
        <w:rPr>
          <w:rFonts w:ascii="Times New Roman" w:hAnsi="Times New Roman" w:cs="Times New Roman"/>
          <w:sz w:val="20"/>
          <w:szCs w:val="20"/>
        </w:rPr>
        <w:t xml:space="preserve">the </w:t>
      </w:r>
      <w:r w:rsidRPr="00E75A15">
        <w:rPr>
          <w:rFonts w:ascii="Times New Roman" w:hAnsi="Times New Roman" w:cs="Times New Roman"/>
          <w:sz w:val="20"/>
          <w:szCs w:val="20"/>
        </w:rPr>
        <w:t>treatment and prevention of frailty and sarcopenia</w:t>
      </w:r>
      <w:r w:rsidR="00EB61D6">
        <w:rPr>
          <w:rFonts w:ascii="Times New Roman" w:hAnsi="Times New Roman" w:cs="Times New Roman"/>
          <w:sz w:val="20"/>
          <w:szCs w:val="20"/>
        </w:rPr>
        <w:t xml:space="preserve"> throughout adulthood</w:t>
      </w:r>
      <w:r w:rsidRPr="00E75A15">
        <w:rPr>
          <w:rFonts w:ascii="Times New Roman" w:hAnsi="Times New Roman" w:cs="Times New Roman"/>
          <w:sz w:val="20"/>
          <w:szCs w:val="20"/>
        </w:rPr>
        <w:t>.</w:t>
      </w:r>
    </w:p>
    <w:p w14:paraId="3F87BBC8" w14:textId="3210F0C1" w:rsidR="00004B18" w:rsidRDefault="007662A8" w:rsidP="00A75FC2">
      <w:pPr>
        <w:spacing w:after="0" w:line="240" w:lineRule="auto"/>
        <w:rPr>
          <w:rFonts w:ascii="Times New Roman" w:hAnsi="Times New Roman" w:cs="Times New Roman"/>
          <w:sz w:val="20"/>
          <w:szCs w:val="20"/>
        </w:rPr>
      </w:pPr>
      <w:r w:rsidRPr="00E75A15">
        <w:rPr>
          <w:rFonts w:ascii="Times New Roman" w:hAnsi="Times New Roman" w:cs="Times New Roman"/>
          <w:b/>
          <w:sz w:val="20"/>
          <w:szCs w:val="20"/>
        </w:rPr>
        <w:t>Key words</w:t>
      </w:r>
      <w:r w:rsidR="0070109C" w:rsidRPr="00E75A15">
        <w:rPr>
          <w:rFonts w:ascii="Times New Roman" w:hAnsi="Times New Roman" w:cs="Times New Roman"/>
          <w:b/>
          <w:sz w:val="20"/>
          <w:szCs w:val="20"/>
        </w:rPr>
        <w:t>:</w:t>
      </w:r>
      <w:r w:rsidR="0070109C" w:rsidRPr="00E75A15">
        <w:rPr>
          <w:rFonts w:ascii="Times New Roman" w:hAnsi="Times New Roman" w:cs="Times New Roman"/>
          <w:sz w:val="20"/>
          <w:szCs w:val="20"/>
        </w:rPr>
        <w:t xml:space="preserve"> sarcopenia, diet, vitamin C, vitamin E, carotenes, vitamin A, skeletal muscle</w:t>
      </w:r>
      <w:r w:rsidR="00F32BEC" w:rsidRPr="00E75A15">
        <w:rPr>
          <w:rFonts w:ascii="Times New Roman" w:hAnsi="Times New Roman" w:cs="Times New Roman"/>
          <w:sz w:val="20"/>
          <w:szCs w:val="20"/>
        </w:rPr>
        <w:t>, grip strength</w:t>
      </w:r>
    </w:p>
    <w:p w14:paraId="4EF0F341" w14:textId="188B8866" w:rsidR="00F551BE" w:rsidRDefault="00F551BE" w:rsidP="00A75FC2">
      <w:pPr>
        <w:spacing w:after="0" w:line="240" w:lineRule="auto"/>
        <w:rPr>
          <w:rFonts w:ascii="Times New Roman" w:hAnsi="Times New Roman" w:cs="Times New Roman"/>
          <w:sz w:val="20"/>
          <w:szCs w:val="20"/>
        </w:rPr>
      </w:pPr>
    </w:p>
    <w:p w14:paraId="3BFC6727" w14:textId="21F28600" w:rsidR="00F551BE" w:rsidRPr="00F551BE" w:rsidRDefault="00F551BE" w:rsidP="00A75FC2">
      <w:pPr>
        <w:spacing w:after="0" w:line="240" w:lineRule="auto"/>
        <w:rPr>
          <w:rFonts w:ascii="Times New Roman" w:hAnsi="Times New Roman" w:cs="Times New Roman"/>
          <w:b/>
          <w:sz w:val="20"/>
          <w:szCs w:val="20"/>
        </w:rPr>
      </w:pPr>
      <w:r w:rsidRPr="00F551BE">
        <w:rPr>
          <w:rFonts w:ascii="Times New Roman" w:hAnsi="Times New Roman" w:cs="Times New Roman"/>
          <w:b/>
          <w:sz w:val="20"/>
          <w:szCs w:val="20"/>
        </w:rPr>
        <w:t>Mini abstract 50 words</w:t>
      </w:r>
    </w:p>
    <w:p w14:paraId="7CC58214" w14:textId="77777777" w:rsidR="00DD7E9E" w:rsidRDefault="00DD7E9E" w:rsidP="00A75FC2">
      <w:pPr>
        <w:spacing w:after="0" w:line="240" w:lineRule="auto"/>
        <w:rPr>
          <w:rFonts w:ascii="Times New Roman" w:hAnsi="Times New Roman" w:cs="Times New Roman"/>
          <w:b/>
          <w:sz w:val="20"/>
          <w:szCs w:val="20"/>
        </w:rPr>
      </w:pPr>
    </w:p>
    <w:p w14:paraId="6AC61BE1" w14:textId="61580B62" w:rsidR="004D2A02" w:rsidRPr="00DD7E9E" w:rsidRDefault="00C91E2F" w:rsidP="00DD7E9E">
      <w:pPr>
        <w:spacing w:after="0" w:line="480" w:lineRule="auto"/>
        <w:rPr>
          <w:rFonts w:ascii="Times New Roman" w:hAnsi="Times New Roman" w:cs="Times New Roman"/>
          <w:sz w:val="20"/>
          <w:szCs w:val="20"/>
        </w:rPr>
      </w:pPr>
      <w:r w:rsidRPr="00DD7E9E">
        <w:rPr>
          <w:rFonts w:ascii="Times New Roman" w:hAnsi="Times New Roman" w:cs="Times New Roman"/>
          <w:sz w:val="20"/>
          <w:szCs w:val="20"/>
        </w:rPr>
        <w:t xml:space="preserve">Certain vitamins may be beneficial for muscle mass. </w:t>
      </w:r>
      <w:r w:rsidR="003F1756" w:rsidRPr="00DD7E9E">
        <w:rPr>
          <w:rFonts w:ascii="Times New Roman" w:hAnsi="Times New Roman" w:cs="Times New Roman"/>
          <w:sz w:val="20"/>
          <w:szCs w:val="20"/>
        </w:rPr>
        <w:t xml:space="preserve">Intakes of </w:t>
      </w:r>
      <w:r w:rsidR="00EB61D6">
        <w:rPr>
          <w:rFonts w:ascii="Times New Roman" w:hAnsi="Times New Roman" w:cs="Times New Roman"/>
          <w:sz w:val="20"/>
          <w:szCs w:val="20"/>
        </w:rPr>
        <w:t>v</w:t>
      </w:r>
      <w:r w:rsidR="003F1756" w:rsidRPr="00DD7E9E">
        <w:rPr>
          <w:rFonts w:ascii="Times New Roman" w:hAnsi="Times New Roman" w:cs="Times New Roman"/>
          <w:sz w:val="20"/>
          <w:szCs w:val="20"/>
        </w:rPr>
        <w:t xml:space="preserve">itamins A, C and E and carotenoids were associated with indices of skeletal muscle in a cohort of women with a wide age-range. These </w:t>
      </w:r>
      <w:r w:rsidR="0028567A" w:rsidRPr="00DD7E9E">
        <w:rPr>
          <w:rFonts w:ascii="Times New Roman" w:hAnsi="Times New Roman" w:cs="Times New Roman"/>
          <w:sz w:val="20"/>
          <w:szCs w:val="20"/>
        </w:rPr>
        <w:t>data highlight</w:t>
      </w:r>
      <w:r w:rsidR="003F1756" w:rsidRPr="00DD7E9E">
        <w:rPr>
          <w:rFonts w:ascii="Times New Roman" w:hAnsi="Times New Roman" w:cs="Times New Roman"/>
          <w:sz w:val="20"/>
          <w:szCs w:val="20"/>
        </w:rPr>
        <w:t xml:space="preserve"> the importance of diet </w:t>
      </w:r>
      <w:r w:rsidR="0028567A" w:rsidRPr="00DD7E9E">
        <w:rPr>
          <w:rFonts w:ascii="Times New Roman" w:hAnsi="Times New Roman" w:cs="Times New Roman"/>
          <w:sz w:val="20"/>
          <w:szCs w:val="20"/>
        </w:rPr>
        <w:t xml:space="preserve">for the prevention of sarcopenia in </w:t>
      </w:r>
      <w:r w:rsidR="00DD7E9E" w:rsidRPr="00DD7E9E">
        <w:rPr>
          <w:rFonts w:ascii="Times New Roman" w:hAnsi="Times New Roman" w:cs="Times New Roman"/>
          <w:sz w:val="20"/>
          <w:szCs w:val="20"/>
        </w:rPr>
        <w:t>women</w:t>
      </w:r>
      <w:r w:rsidR="0028567A" w:rsidRPr="00DD7E9E">
        <w:rPr>
          <w:rFonts w:ascii="Times New Roman" w:hAnsi="Times New Roman" w:cs="Times New Roman"/>
          <w:sz w:val="20"/>
          <w:szCs w:val="20"/>
        </w:rPr>
        <w:t xml:space="preserve">. </w:t>
      </w:r>
    </w:p>
    <w:p w14:paraId="289D40DA" w14:textId="6F836FC0" w:rsidR="004D2A02" w:rsidRPr="00E75A15" w:rsidRDefault="004D2A02" w:rsidP="00DD7E9E">
      <w:pPr>
        <w:spacing w:after="0" w:line="480" w:lineRule="auto"/>
        <w:rPr>
          <w:rFonts w:ascii="Times New Roman" w:hAnsi="Times New Roman" w:cs="Times New Roman"/>
          <w:b/>
          <w:sz w:val="20"/>
          <w:szCs w:val="20"/>
        </w:rPr>
      </w:pPr>
    </w:p>
    <w:p w14:paraId="2062FE35" w14:textId="657AD671" w:rsidR="00A0198C" w:rsidRPr="00E75A15" w:rsidRDefault="00A0198C" w:rsidP="00A75FC2">
      <w:pPr>
        <w:spacing w:after="0" w:line="240" w:lineRule="auto"/>
        <w:rPr>
          <w:rFonts w:ascii="Times New Roman" w:hAnsi="Times New Roman" w:cs="Times New Roman"/>
          <w:b/>
          <w:sz w:val="20"/>
          <w:szCs w:val="20"/>
        </w:rPr>
      </w:pPr>
    </w:p>
    <w:p w14:paraId="3481973A" w14:textId="52623FB0" w:rsidR="00A0198C" w:rsidRPr="00E75A15" w:rsidRDefault="00A0198C" w:rsidP="00A75FC2">
      <w:pPr>
        <w:spacing w:after="0" w:line="240" w:lineRule="auto"/>
        <w:rPr>
          <w:rFonts w:ascii="Times New Roman" w:hAnsi="Times New Roman" w:cs="Times New Roman"/>
          <w:b/>
          <w:sz w:val="20"/>
          <w:szCs w:val="20"/>
        </w:rPr>
      </w:pPr>
    </w:p>
    <w:p w14:paraId="1E32162F" w14:textId="557315B6" w:rsidR="00A0198C" w:rsidRPr="00E75A15" w:rsidRDefault="00A0198C" w:rsidP="00A75FC2">
      <w:pPr>
        <w:spacing w:after="0" w:line="240" w:lineRule="auto"/>
        <w:rPr>
          <w:rFonts w:ascii="Times New Roman" w:hAnsi="Times New Roman" w:cs="Times New Roman"/>
          <w:b/>
          <w:sz w:val="20"/>
          <w:szCs w:val="20"/>
        </w:rPr>
      </w:pPr>
    </w:p>
    <w:p w14:paraId="6F67E8BA" w14:textId="77777777" w:rsidR="00DD7E9E" w:rsidRDefault="00DD7E9E" w:rsidP="00A75FC2">
      <w:pPr>
        <w:spacing w:after="0" w:line="240" w:lineRule="auto"/>
        <w:rPr>
          <w:rFonts w:ascii="Times New Roman" w:hAnsi="Times New Roman" w:cs="Times New Roman"/>
          <w:b/>
          <w:sz w:val="20"/>
          <w:szCs w:val="20"/>
        </w:rPr>
      </w:pPr>
    </w:p>
    <w:p w14:paraId="43F893A6" w14:textId="77777777" w:rsidR="00DD7E9E" w:rsidRDefault="00DD7E9E" w:rsidP="00A75FC2">
      <w:pPr>
        <w:spacing w:after="0" w:line="240" w:lineRule="auto"/>
        <w:rPr>
          <w:rFonts w:ascii="Times New Roman" w:hAnsi="Times New Roman" w:cs="Times New Roman"/>
          <w:b/>
          <w:sz w:val="20"/>
          <w:szCs w:val="20"/>
        </w:rPr>
      </w:pPr>
    </w:p>
    <w:p w14:paraId="72C8CE79" w14:textId="77777777" w:rsidR="00DD7E9E" w:rsidRDefault="00DD7E9E" w:rsidP="00A75FC2">
      <w:pPr>
        <w:spacing w:after="0" w:line="240" w:lineRule="auto"/>
        <w:rPr>
          <w:rFonts w:ascii="Times New Roman" w:hAnsi="Times New Roman" w:cs="Times New Roman"/>
          <w:b/>
          <w:sz w:val="20"/>
          <w:szCs w:val="20"/>
        </w:rPr>
      </w:pPr>
    </w:p>
    <w:p w14:paraId="33B54E91" w14:textId="77777777" w:rsidR="00DD7E9E" w:rsidRDefault="00DD7E9E" w:rsidP="00A75FC2">
      <w:pPr>
        <w:spacing w:after="0" w:line="240" w:lineRule="auto"/>
        <w:rPr>
          <w:rFonts w:ascii="Times New Roman" w:hAnsi="Times New Roman" w:cs="Times New Roman"/>
          <w:b/>
          <w:sz w:val="20"/>
          <w:szCs w:val="20"/>
        </w:rPr>
      </w:pPr>
    </w:p>
    <w:p w14:paraId="58351CCA" w14:textId="77777777" w:rsidR="00DD7E9E" w:rsidRDefault="00DD7E9E" w:rsidP="00A75FC2">
      <w:pPr>
        <w:spacing w:after="0" w:line="240" w:lineRule="auto"/>
        <w:rPr>
          <w:rFonts w:ascii="Times New Roman" w:hAnsi="Times New Roman" w:cs="Times New Roman"/>
          <w:b/>
          <w:sz w:val="20"/>
          <w:szCs w:val="20"/>
        </w:rPr>
      </w:pPr>
    </w:p>
    <w:p w14:paraId="3AA7E9CB" w14:textId="77777777" w:rsidR="00AD6A6E" w:rsidRDefault="00AD6A6E" w:rsidP="00A75FC2">
      <w:pPr>
        <w:spacing w:after="0" w:line="240" w:lineRule="auto"/>
        <w:rPr>
          <w:rFonts w:ascii="Times New Roman" w:hAnsi="Times New Roman" w:cs="Times New Roman"/>
          <w:b/>
          <w:sz w:val="20"/>
          <w:szCs w:val="20"/>
        </w:rPr>
      </w:pPr>
    </w:p>
    <w:p w14:paraId="413C5671" w14:textId="77777777" w:rsidR="00AD6A6E" w:rsidRDefault="00AD6A6E" w:rsidP="00A75FC2">
      <w:pPr>
        <w:spacing w:after="0" w:line="240" w:lineRule="auto"/>
        <w:rPr>
          <w:rFonts w:ascii="Times New Roman" w:hAnsi="Times New Roman" w:cs="Times New Roman"/>
          <w:b/>
          <w:sz w:val="20"/>
          <w:szCs w:val="20"/>
        </w:rPr>
      </w:pPr>
    </w:p>
    <w:p w14:paraId="08E223EA" w14:textId="56C0E5CA" w:rsidR="001B03E6" w:rsidRPr="00E75A15" w:rsidRDefault="001B03E6" w:rsidP="00A75FC2">
      <w:pPr>
        <w:spacing w:after="0" w:line="240" w:lineRule="auto"/>
        <w:rPr>
          <w:rFonts w:ascii="Times New Roman" w:hAnsi="Times New Roman" w:cs="Times New Roman"/>
          <w:b/>
          <w:sz w:val="20"/>
          <w:szCs w:val="20"/>
        </w:rPr>
      </w:pPr>
      <w:r w:rsidRPr="00E75A15">
        <w:rPr>
          <w:rFonts w:ascii="Times New Roman" w:hAnsi="Times New Roman" w:cs="Times New Roman"/>
          <w:b/>
          <w:sz w:val="20"/>
          <w:szCs w:val="20"/>
        </w:rPr>
        <w:lastRenderedPageBreak/>
        <w:t xml:space="preserve">Background and aims: </w:t>
      </w:r>
      <w:r w:rsidR="00301C2D">
        <w:rPr>
          <w:rFonts w:ascii="Times New Roman" w:hAnsi="Times New Roman" w:cs="Times New Roman"/>
          <w:b/>
          <w:sz w:val="20"/>
          <w:szCs w:val="20"/>
        </w:rPr>
        <w:t xml:space="preserve"> </w:t>
      </w:r>
    </w:p>
    <w:p w14:paraId="574AAD3B" w14:textId="77777777" w:rsidR="002D11CB" w:rsidRPr="00E75A15" w:rsidRDefault="002D11CB" w:rsidP="00A75FC2">
      <w:pPr>
        <w:spacing w:after="0" w:line="240" w:lineRule="auto"/>
        <w:rPr>
          <w:rFonts w:ascii="Times New Roman" w:hAnsi="Times New Roman" w:cs="Times New Roman"/>
          <w:b/>
          <w:sz w:val="20"/>
          <w:szCs w:val="20"/>
        </w:rPr>
      </w:pPr>
    </w:p>
    <w:p w14:paraId="66913D67" w14:textId="46AD1581" w:rsidR="00CC4F2E" w:rsidRPr="00E75A15" w:rsidRDefault="006839F3" w:rsidP="00A75FC2">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 xml:space="preserve">Across the </w:t>
      </w:r>
      <w:r w:rsidR="00254FB3" w:rsidRPr="00E75A15">
        <w:rPr>
          <w:rFonts w:ascii="Times New Roman" w:hAnsi="Times New Roman" w:cs="Times New Roman"/>
          <w:sz w:val="20"/>
          <w:szCs w:val="20"/>
        </w:rPr>
        <w:t>world,</w:t>
      </w:r>
      <w:r w:rsidRPr="00E75A15">
        <w:rPr>
          <w:rFonts w:ascii="Times New Roman" w:hAnsi="Times New Roman" w:cs="Times New Roman"/>
          <w:sz w:val="20"/>
          <w:szCs w:val="20"/>
        </w:rPr>
        <w:t xml:space="preserve"> p</w:t>
      </w:r>
      <w:r w:rsidR="00060D4B" w:rsidRPr="00E75A15">
        <w:rPr>
          <w:rFonts w:ascii="Times New Roman" w:hAnsi="Times New Roman" w:cs="Times New Roman"/>
          <w:sz w:val="20"/>
          <w:szCs w:val="20"/>
        </w:rPr>
        <w:t>opulations are ag</w:t>
      </w:r>
      <w:r w:rsidR="00CC4F2E" w:rsidRPr="00E75A15">
        <w:rPr>
          <w:rFonts w:ascii="Times New Roman" w:hAnsi="Times New Roman" w:cs="Times New Roman"/>
          <w:sz w:val="20"/>
          <w:szCs w:val="20"/>
        </w:rPr>
        <w:t>ing rapidly leading to</w:t>
      </w:r>
      <w:r w:rsidR="00060D4B" w:rsidRPr="00E75A15">
        <w:rPr>
          <w:rFonts w:ascii="Times New Roman" w:hAnsi="Times New Roman" w:cs="Times New Roman"/>
          <w:sz w:val="20"/>
          <w:szCs w:val="20"/>
        </w:rPr>
        <w:t xml:space="preserve"> </w:t>
      </w:r>
      <w:r w:rsidR="00CC4F2E" w:rsidRPr="00E75A15">
        <w:rPr>
          <w:rFonts w:ascii="Times New Roman" w:hAnsi="Times New Roman" w:cs="Times New Roman"/>
          <w:sz w:val="20"/>
          <w:szCs w:val="20"/>
        </w:rPr>
        <w:t>increased prevalence o</w:t>
      </w:r>
      <w:r w:rsidR="00060D4B" w:rsidRPr="00E75A15">
        <w:rPr>
          <w:rFonts w:ascii="Times New Roman" w:hAnsi="Times New Roman" w:cs="Times New Roman"/>
          <w:sz w:val="20"/>
          <w:szCs w:val="20"/>
        </w:rPr>
        <w:t xml:space="preserve">f sarcopenia and frailty, </w:t>
      </w:r>
      <w:r w:rsidR="00CC4F2E" w:rsidRPr="00E75A15">
        <w:rPr>
          <w:rFonts w:ascii="Times New Roman" w:hAnsi="Times New Roman" w:cs="Times New Roman"/>
          <w:sz w:val="20"/>
          <w:szCs w:val="20"/>
        </w:rPr>
        <w:t xml:space="preserve">conditions </w:t>
      </w:r>
      <w:r w:rsidR="00C350B8" w:rsidRPr="00E75A15">
        <w:rPr>
          <w:rFonts w:ascii="Times New Roman" w:hAnsi="Times New Roman" w:cs="Times New Roman"/>
          <w:sz w:val="20"/>
          <w:szCs w:val="20"/>
        </w:rPr>
        <w:t>that</w:t>
      </w:r>
      <w:r w:rsidR="00060D4B" w:rsidRPr="00E75A15">
        <w:rPr>
          <w:rFonts w:ascii="Times New Roman" w:hAnsi="Times New Roman" w:cs="Times New Roman"/>
          <w:sz w:val="20"/>
          <w:szCs w:val="20"/>
        </w:rPr>
        <w:t xml:space="preserve"> </w:t>
      </w:r>
      <w:r w:rsidR="00CC4F2E" w:rsidRPr="00E75A15">
        <w:rPr>
          <w:rFonts w:ascii="Times New Roman" w:hAnsi="Times New Roman" w:cs="Times New Roman"/>
          <w:sz w:val="20"/>
          <w:szCs w:val="20"/>
        </w:rPr>
        <w:t>also increase the risk of osteoporosis, falls, fractures and mortality</w:t>
      </w:r>
      <w:r w:rsidR="00815606" w:rsidRPr="00E75A15">
        <w:rPr>
          <w:rFonts w:ascii="Times New Roman" w:hAnsi="Times New Roman" w:cs="Times New Roman"/>
          <w:sz w:val="20"/>
          <w:szCs w:val="20"/>
        </w:rPr>
        <w:t>,</w:t>
      </w:r>
      <w:r w:rsidR="00CC4F2E" w:rsidRPr="00E75A15">
        <w:rPr>
          <w:rFonts w:ascii="Times New Roman" w:hAnsi="Times New Roman" w:cs="Times New Roman"/>
          <w:sz w:val="20"/>
          <w:szCs w:val="20"/>
        </w:rPr>
        <w:t xml:space="preserve"> </w:t>
      </w:r>
      <w:r w:rsidR="00060D4B" w:rsidRPr="00E75A15">
        <w:rPr>
          <w:rFonts w:ascii="Times New Roman" w:hAnsi="Times New Roman" w:cs="Times New Roman"/>
          <w:sz w:val="20"/>
          <w:szCs w:val="20"/>
        </w:rPr>
        <w:t xml:space="preserve">leading </w:t>
      </w:r>
      <w:r w:rsidR="00B71FC3" w:rsidRPr="00E75A15">
        <w:rPr>
          <w:rFonts w:ascii="Times New Roman" w:hAnsi="Times New Roman" w:cs="Times New Roman"/>
          <w:sz w:val="20"/>
          <w:szCs w:val="20"/>
        </w:rPr>
        <w:t xml:space="preserve">to </w:t>
      </w:r>
      <w:r w:rsidR="00CC4F2E" w:rsidRPr="00E75A15">
        <w:rPr>
          <w:rFonts w:ascii="Times New Roman" w:hAnsi="Times New Roman" w:cs="Times New Roman"/>
          <w:sz w:val="20"/>
          <w:szCs w:val="20"/>
        </w:rPr>
        <w:t>longer and more expensive hospital stays</w:t>
      </w:r>
      <w:r w:rsidR="00C27EF0" w:rsidRPr="00E75A15">
        <w:rPr>
          <w:rFonts w:ascii="Times New Roman" w:hAnsi="Times New Roman" w:cs="Times New Roman"/>
          <w:sz w:val="20"/>
          <w:szCs w:val="20"/>
        </w:rPr>
        <w:t xml:space="preserve">. </w:t>
      </w:r>
      <w:r w:rsidR="00815606" w:rsidRPr="00E75A15">
        <w:rPr>
          <w:rFonts w:ascii="Times New Roman" w:hAnsi="Times New Roman" w:cs="Times New Roman"/>
          <w:sz w:val="20"/>
          <w:szCs w:val="20"/>
        </w:rPr>
        <w:t>T</w:t>
      </w:r>
      <w:r w:rsidR="00C27EF0" w:rsidRPr="00E75A15">
        <w:rPr>
          <w:rFonts w:ascii="Times New Roman" w:hAnsi="Times New Roman" w:cs="Times New Roman"/>
          <w:sz w:val="20"/>
          <w:szCs w:val="20"/>
        </w:rPr>
        <w:t xml:space="preserve">hese conditions also impact </w:t>
      </w:r>
      <w:r w:rsidR="00693DBF" w:rsidRPr="00E75A15">
        <w:rPr>
          <w:rFonts w:ascii="Times New Roman" w:hAnsi="Times New Roman" w:cs="Times New Roman"/>
          <w:sz w:val="20"/>
          <w:szCs w:val="20"/>
        </w:rPr>
        <w:t xml:space="preserve">adversely </w:t>
      </w:r>
      <w:r w:rsidR="00C27EF0" w:rsidRPr="00E75A15">
        <w:rPr>
          <w:rFonts w:ascii="Times New Roman" w:hAnsi="Times New Roman" w:cs="Times New Roman"/>
          <w:sz w:val="20"/>
          <w:szCs w:val="20"/>
        </w:rPr>
        <w:t xml:space="preserve">on quality of life for individuals </w:t>
      </w:r>
      <w:r w:rsidR="0008216F" w:rsidRPr="00E75A15">
        <w:rPr>
          <w:rFonts w:ascii="Times New Roman" w:hAnsi="Times New Roman" w:cs="Times New Roman"/>
          <w:sz w:val="20"/>
          <w:szCs w:val="20"/>
        </w:rPr>
        <w:fldChar w:fldCharType="begin">
          <w:fldData xml:space="preserve">PEVuZE5vdGU+PENpdGU+PEF1dGhvcj5DcnV6LUplbnRvZnQ8L0F1dGhvcj48WWVhcj4yMDE5PC9Z
ZWFyPjxSZWNOdW0+MjY4MzwvUmVjTnVtPjxEaXNwbGF5VGV4dD5bMV08L0Rpc3BsYXlUZXh0Pjxy
ZWNvcmQ+PHJlYy1udW1iZXI+MjY4MzwvcmVjLW51bWJlcj48Zm9yZWlnbi1rZXlzPjxrZXkgYXBw
PSJFTiIgZGItaWQ9IjllZjU1eHcydDJzMDI2ZWRkMjZ4ZTBhcXA1ZjlycHRzcnIyNSIgdGltZXN0
YW1wPSIxNTUyMDU4MDI2Ij4yNjgzPC9rZXk+PC9mb3JlaWduLWtleXM+PHJlZi10eXBlIG5hbWU9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b3I+PGF1dGhvcj5Xcml0aW5nIEdyb3VwIGZvciB0aGUgRXVyb3BlYW4gV29ya2luZyBHcm91cCBv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</w:fldData>
        </w:fldChar>
      </w:r>
      <w:r w:rsidR="002D5658">
        <w:rPr>
          <w:rFonts w:ascii="Times New Roman" w:hAnsi="Times New Roman" w:cs="Times New Roman"/>
          <w:sz w:val="20"/>
          <w:szCs w:val="20"/>
        </w:rPr>
        <w:instrText xml:space="preserve"> ADDIN EN.CITE </w:instrText>
      </w:r>
      <w:r w:rsidR="002D5658">
        <w:rPr>
          <w:rFonts w:ascii="Times New Roman" w:hAnsi="Times New Roman" w:cs="Times New Roman"/>
          <w:sz w:val="20"/>
          <w:szCs w:val="20"/>
        </w:rPr>
        <w:fldChar w:fldCharType="begin">
          <w:fldData xml:space="preserve">PEVuZE5vdGU+PENpdGU+PEF1dGhvcj5DcnV6LUplbnRvZnQ8L0F1dGhvcj48WWVhcj4yMDE5PC9Z
ZWFyPjxSZWNOdW0+MjY4MzwvUmVjTnVtPjxEaXNwbGF5VGV4dD5bMV08L0Rpc3BsYXlUZXh0Pjxy
ZWNvcmQ+PHJlYy1udW1iZXI+MjY4MzwvcmVjLW51bWJlcj48Zm9yZWlnbi1rZXlzPjxrZXkgYXBw
PSJFTiIgZGItaWQ9IjllZjU1eHcydDJzMDI2ZWRkMjZ4ZTBhcXA1ZjlycHRzcnIyNSIgdGltZXN0
YW1wPSIxNTUyMDU4MDI2Ij4yNjgzPC9rZXk+PC9mb3JlaWduLWtleXM+PHJlZi10eXBlIG5hbWU9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b3I+PGF1dGhvcj5Xcml0aW5nIEdyb3VwIGZvciB0aGUgRXVyb3BlYW4gV29ya2luZyBHcm91cCBv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</w:fldData>
        </w:fldChar>
      </w:r>
      <w:r w:rsidR="002D5658">
        <w:rPr>
          <w:rFonts w:ascii="Times New Roman" w:hAnsi="Times New Roman" w:cs="Times New Roman"/>
          <w:sz w:val="20"/>
          <w:szCs w:val="20"/>
        </w:rPr>
        <w:instrText xml:space="preserve"> ADDIN EN.CITE.DATA </w:instrText>
      </w:r>
      <w:r w:rsidR="002D5658">
        <w:rPr>
          <w:rFonts w:ascii="Times New Roman" w:hAnsi="Times New Roman" w:cs="Times New Roman"/>
          <w:sz w:val="20"/>
          <w:szCs w:val="20"/>
        </w:rPr>
      </w:r>
      <w:r w:rsidR="002D5658">
        <w:rPr>
          <w:rFonts w:ascii="Times New Roman" w:hAnsi="Times New Roman" w:cs="Times New Roman"/>
          <w:sz w:val="20"/>
          <w:szCs w:val="20"/>
        </w:rPr>
        <w:fldChar w:fldCharType="end"/>
      </w:r>
      <w:r w:rsidR="0008216F" w:rsidRPr="00E75A15">
        <w:rPr>
          <w:rFonts w:ascii="Times New Roman" w:hAnsi="Times New Roman" w:cs="Times New Roman"/>
          <w:sz w:val="20"/>
          <w:szCs w:val="20"/>
        </w:rPr>
      </w:r>
      <w:r w:rsidR="0008216F" w:rsidRPr="00E75A15">
        <w:rPr>
          <w:rFonts w:ascii="Times New Roman" w:hAnsi="Times New Roman" w:cs="Times New Roman"/>
          <w:sz w:val="20"/>
          <w:szCs w:val="20"/>
        </w:rPr>
        <w:fldChar w:fldCharType="separate"/>
      </w:r>
      <w:r w:rsidR="002D5658">
        <w:rPr>
          <w:rFonts w:ascii="Times New Roman" w:hAnsi="Times New Roman" w:cs="Times New Roman"/>
          <w:noProof/>
          <w:sz w:val="20"/>
          <w:szCs w:val="20"/>
        </w:rPr>
        <w:t>[1]</w:t>
      </w:r>
      <w:r w:rsidR="0008216F" w:rsidRPr="00E75A15">
        <w:rPr>
          <w:rFonts w:ascii="Times New Roman" w:hAnsi="Times New Roman" w:cs="Times New Roman"/>
          <w:sz w:val="20"/>
          <w:szCs w:val="20"/>
        </w:rPr>
        <w:fldChar w:fldCharType="end"/>
      </w:r>
      <w:r w:rsidR="00620AF9" w:rsidRPr="00E75A15">
        <w:rPr>
          <w:rFonts w:ascii="Times New Roman" w:hAnsi="Times New Roman" w:cs="Times New Roman"/>
          <w:sz w:val="20"/>
          <w:szCs w:val="20"/>
        </w:rPr>
        <w:t xml:space="preserve">. </w:t>
      </w:r>
      <w:r w:rsidR="00815606" w:rsidRPr="00E75A15">
        <w:rPr>
          <w:rFonts w:ascii="Times New Roman" w:hAnsi="Times New Roman" w:cs="Times New Roman"/>
          <w:sz w:val="20"/>
          <w:szCs w:val="20"/>
        </w:rPr>
        <w:t xml:space="preserve">The estimated prevalence of sarcopenia in the community is 1% - 29% in people over the age of 60 </w:t>
      </w:r>
      <w:r w:rsidR="002809AA" w:rsidRPr="00E75A15">
        <w:rPr>
          <w:rFonts w:ascii="Times New Roman" w:hAnsi="Times New Roman" w:cs="Times New Roman"/>
          <w:sz w:val="20"/>
          <w:szCs w:val="20"/>
        </w:rPr>
        <w:t>years, which</w:t>
      </w:r>
      <w:r w:rsidR="00815606" w:rsidRPr="00E75A15">
        <w:rPr>
          <w:rFonts w:ascii="Times New Roman" w:hAnsi="Times New Roman" w:cs="Times New Roman"/>
          <w:sz w:val="20"/>
          <w:szCs w:val="20"/>
        </w:rPr>
        <w:t xml:space="preserve"> rises to 17.7% - 87% in those living in assisted or residential or care facilities </w:t>
      </w:r>
      <w:r w:rsidR="00815606" w:rsidRPr="00E75A15">
        <w:rPr>
          <w:rFonts w:ascii="Times New Roman" w:hAnsi="Times New Roman" w:cs="Times New Roman"/>
          <w:sz w:val="20"/>
          <w:szCs w:val="20"/>
        </w:rPr>
        <w:fldChar w:fldCharType="begin">
          <w:fldData xml:space="preserve">PEVuZE5vdGU+PENpdGU+PEF1dGhvcj5MYW5kaTwvQXV0aG9yPjxZZWFyPjIwMTg8L1llYXI+PFJl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</w:fldData>
        </w:fldChar>
      </w:r>
      <w:r w:rsidR="00122AD5">
        <w:rPr>
          <w:rFonts w:ascii="Times New Roman" w:hAnsi="Times New Roman" w:cs="Times New Roman"/>
          <w:sz w:val="20"/>
          <w:szCs w:val="20"/>
        </w:rPr>
        <w:instrText xml:space="preserve"> ADDIN EN.CITE </w:instrText>
      </w:r>
      <w:r w:rsidR="00122AD5">
        <w:rPr>
          <w:rFonts w:ascii="Times New Roman" w:hAnsi="Times New Roman" w:cs="Times New Roman"/>
          <w:sz w:val="20"/>
          <w:szCs w:val="20"/>
        </w:rPr>
        <w:fldChar w:fldCharType="begin">
          <w:fldData xml:space="preserve">PEVuZE5vdGU+PENpdGU+PEF1dGhvcj5MYW5kaTwvQXV0aG9yPjxZZWFyPjIwMTg8L1llYXI+PFJl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</w:fldData>
        </w:fldChar>
      </w:r>
      <w:r w:rsidR="00122AD5">
        <w:rPr>
          <w:rFonts w:ascii="Times New Roman" w:hAnsi="Times New Roman" w:cs="Times New Roman"/>
          <w:sz w:val="20"/>
          <w:szCs w:val="20"/>
        </w:rPr>
        <w:instrText xml:space="preserve"> ADDIN EN.CITE.DATA </w:instrText>
      </w:r>
      <w:r w:rsidR="00122AD5">
        <w:rPr>
          <w:rFonts w:ascii="Times New Roman" w:hAnsi="Times New Roman" w:cs="Times New Roman"/>
          <w:sz w:val="20"/>
          <w:szCs w:val="20"/>
        </w:rPr>
      </w:r>
      <w:r w:rsidR="00122AD5">
        <w:rPr>
          <w:rFonts w:ascii="Times New Roman" w:hAnsi="Times New Roman" w:cs="Times New Roman"/>
          <w:sz w:val="20"/>
          <w:szCs w:val="20"/>
        </w:rPr>
        <w:fldChar w:fldCharType="end"/>
      </w:r>
      <w:r w:rsidR="00815606" w:rsidRPr="00E75A15">
        <w:rPr>
          <w:rFonts w:ascii="Times New Roman" w:hAnsi="Times New Roman" w:cs="Times New Roman"/>
          <w:sz w:val="20"/>
          <w:szCs w:val="20"/>
        </w:rPr>
      </w:r>
      <w:r w:rsidR="00815606" w:rsidRPr="00E75A15">
        <w:rPr>
          <w:rFonts w:ascii="Times New Roman" w:hAnsi="Times New Roman" w:cs="Times New Roman"/>
          <w:sz w:val="20"/>
          <w:szCs w:val="20"/>
        </w:rPr>
        <w:fldChar w:fldCharType="separate"/>
      </w:r>
      <w:r w:rsidR="00122AD5">
        <w:rPr>
          <w:rFonts w:ascii="Times New Roman" w:hAnsi="Times New Roman" w:cs="Times New Roman"/>
          <w:noProof/>
          <w:sz w:val="20"/>
          <w:szCs w:val="20"/>
        </w:rPr>
        <w:t>[2,1,3]</w:t>
      </w:r>
      <w:r w:rsidR="00815606" w:rsidRPr="00E75A15">
        <w:rPr>
          <w:rFonts w:ascii="Times New Roman" w:hAnsi="Times New Roman" w:cs="Times New Roman"/>
          <w:sz w:val="20"/>
          <w:szCs w:val="20"/>
        </w:rPr>
        <w:fldChar w:fldCharType="end"/>
      </w:r>
      <w:r w:rsidR="00815606" w:rsidRPr="00E75A15">
        <w:rPr>
          <w:rFonts w:ascii="Times New Roman" w:hAnsi="Times New Roman" w:cs="Times New Roman"/>
          <w:sz w:val="20"/>
          <w:szCs w:val="20"/>
        </w:rPr>
        <w:t xml:space="preserve">. Frailty is estimated to </w:t>
      </w:r>
      <w:r w:rsidR="00594AC3">
        <w:rPr>
          <w:rFonts w:ascii="Times New Roman" w:hAnsi="Times New Roman" w:cs="Times New Roman"/>
          <w:sz w:val="20"/>
          <w:szCs w:val="20"/>
        </w:rPr>
        <w:t>a</w:t>
      </w:r>
      <w:r w:rsidR="00815606" w:rsidRPr="00E75A15">
        <w:rPr>
          <w:rFonts w:ascii="Times New Roman" w:hAnsi="Times New Roman" w:cs="Times New Roman"/>
          <w:sz w:val="20"/>
          <w:szCs w:val="20"/>
        </w:rPr>
        <w:t>ffect 25% of people over the age of 80 years.  W</w:t>
      </w:r>
      <w:r w:rsidR="00513C0D" w:rsidRPr="00E75A15">
        <w:rPr>
          <w:rFonts w:ascii="Times New Roman" w:hAnsi="Times New Roman" w:cs="Times New Roman"/>
          <w:sz w:val="20"/>
          <w:szCs w:val="20"/>
        </w:rPr>
        <w:t xml:space="preserve">e need </w:t>
      </w:r>
      <w:r w:rsidR="00815606" w:rsidRPr="00E75A15">
        <w:rPr>
          <w:rFonts w:ascii="Times New Roman" w:hAnsi="Times New Roman" w:cs="Times New Roman"/>
          <w:sz w:val="20"/>
          <w:szCs w:val="20"/>
        </w:rPr>
        <w:t xml:space="preserve">therefore, strategies </w:t>
      </w:r>
      <w:r w:rsidR="00513C0D" w:rsidRPr="00E75A15">
        <w:rPr>
          <w:rFonts w:ascii="Times New Roman" w:hAnsi="Times New Roman" w:cs="Times New Roman"/>
          <w:sz w:val="20"/>
          <w:szCs w:val="20"/>
        </w:rPr>
        <w:t xml:space="preserve">to prevent the </w:t>
      </w:r>
      <w:r w:rsidR="00CC4F2E" w:rsidRPr="00E75A15">
        <w:rPr>
          <w:rFonts w:ascii="Times New Roman" w:hAnsi="Times New Roman" w:cs="Times New Roman"/>
          <w:sz w:val="20"/>
          <w:szCs w:val="20"/>
        </w:rPr>
        <w:t xml:space="preserve">gradual age related decline in </w:t>
      </w:r>
      <w:r w:rsidR="00060D4B" w:rsidRPr="00E75A15">
        <w:rPr>
          <w:rFonts w:ascii="Times New Roman" w:hAnsi="Times New Roman" w:cs="Times New Roman"/>
          <w:sz w:val="20"/>
          <w:szCs w:val="20"/>
        </w:rPr>
        <w:t xml:space="preserve">skeletal </w:t>
      </w:r>
      <w:r w:rsidR="00CC4F2E" w:rsidRPr="00E75A15">
        <w:rPr>
          <w:rFonts w:ascii="Times New Roman" w:hAnsi="Times New Roman" w:cs="Times New Roman"/>
          <w:sz w:val="20"/>
          <w:szCs w:val="20"/>
        </w:rPr>
        <w:t>muscle mass and function</w:t>
      </w:r>
      <w:r w:rsidR="00513C0D" w:rsidRPr="00E75A15">
        <w:rPr>
          <w:rFonts w:ascii="Times New Roman" w:hAnsi="Times New Roman" w:cs="Times New Roman"/>
          <w:sz w:val="20"/>
          <w:szCs w:val="20"/>
        </w:rPr>
        <w:t xml:space="preserve">, </w:t>
      </w:r>
      <w:r w:rsidR="00376CF5" w:rsidRPr="00E75A15">
        <w:rPr>
          <w:rFonts w:ascii="Times New Roman" w:hAnsi="Times New Roman" w:cs="Times New Roman"/>
          <w:sz w:val="20"/>
          <w:szCs w:val="20"/>
        </w:rPr>
        <w:t xml:space="preserve">or </w:t>
      </w:r>
      <w:r w:rsidR="00513C0D" w:rsidRPr="00E75A15">
        <w:rPr>
          <w:rFonts w:ascii="Times New Roman" w:hAnsi="Times New Roman" w:cs="Times New Roman"/>
          <w:i/>
          <w:sz w:val="20"/>
          <w:szCs w:val="20"/>
        </w:rPr>
        <w:t xml:space="preserve">sarcopenic </w:t>
      </w:r>
      <w:r w:rsidR="003561CA" w:rsidRPr="00E75A15">
        <w:rPr>
          <w:rFonts w:ascii="Times New Roman" w:hAnsi="Times New Roman" w:cs="Times New Roman"/>
          <w:i/>
          <w:sz w:val="20"/>
          <w:szCs w:val="20"/>
        </w:rPr>
        <w:t>indices</w:t>
      </w:r>
      <w:r w:rsidR="00AF4EA9" w:rsidRPr="00E75A15">
        <w:rPr>
          <w:rFonts w:ascii="Times New Roman" w:hAnsi="Times New Roman" w:cs="Times New Roman"/>
          <w:i/>
          <w:sz w:val="20"/>
          <w:szCs w:val="20"/>
        </w:rPr>
        <w:t>,</w:t>
      </w:r>
      <w:r w:rsidR="00262EDE" w:rsidRPr="00E75A15">
        <w:rPr>
          <w:rFonts w:ascii="Times New Roman" w:hAnsi="Times New Roman" w:cs="Times New Roman"/>
          <w:sz w:val="20"/>
          <w:szCs w:val="20"/>
        </w:rPr>
        <w:t xml:space="preserve"> that</w:t>
      </w:r>
      <w:r w:rsidR="00513C0D" w:rsidRPr="00E75A15">
        <w:rPr>
          <w:rFonts w:ascii="Times New Roman" w:hAnsi="Times New Roman" w:cs="Times New Roman"/>
          <w:sz w:val="20"/>
          <w:szCs w:val="20"/>
        </w:rPr>
        <w:t xml:space="preserve"> start</w:t>
      </w:r>
      <w:r w:rsidR="00CC4F2E" w:rsidRPr="00E75A15">
        <w:rPr>
          <w:rFonts w:ascii="Times New Roman" w:hAnsi="Times New Roman" w:cs="Times New Roman"/>
          <w:sz w:val="20"/>
          <w:szCs w:val="20"/>
        </w:rPr>
        <w:t xml:space="preserve"> in middle age</w:t>
      </w:r>
      <w:r w:rsidR="001C499A" w:rsidRPr="00E75A15">
        <w:rPr>
          <w:rFonts w:ascii="Times New Roman" w:hAnsi="Times New Roman" w:cs="Times New Roman"/>
          <w:sz w:val="20"/>
          <w:szCs w:val="20"/>
        </w:rPr>
        <w:t xml:space="preserve"> </w:t>
      </w:r>
      <w:r w:rsidR="00AF4EA9" w:rsidRPr="00E75A15">
        <w:rPr>
          <w:rFonts w:ascii="Times New Roman" w:hAnsi="Times New Roman" w:cs="Times New Roman"/>
          <w:sz w:val="20"/>
          <w:szCs w:val="20"/>
        </w:rPr>
        <w:t>to</w:t>
      </w:r>
      <w:r w:rsidR="001C499A" w:rsidRPr="00E75A15">
        <w:rPr>
          <w:rFonts w:ascii="Times New Roman" w:hAnsi="Times New Roman" w:cs="Times New Roman"/>
          <w:sz w:val="20"/>
          <w:szCs w:val="20"/>
        </w:rPr>
        <w:t xml:space="preserve"> maintain intrinsic capacity</w:t>
      </w:r>
      <w:r w:rsidR="00815606" w:rsidRPr="00E75A15">
        <w:rPr>
          <w:rFonts w:ascii="Times New Roman" w:hAnsi="Times New Roman" w:cs="Times New Roman"/>
          <w:sz w:val="20"/>
          <w:szCs w:val="20"/>
        </w:rPr>
        <w:t xml:space="preserve"> in older adults</w:t>
      </w:r>
      <w:r w:rsidR="00702A47" w:rsidRPr="00E75A15">
        <w:rPr>
          <w:rFonts w:ascii="Times New Roman" w:hAnsi="Times New Roman" w:cs="Times New Roman"/>
          <w:sz w:val="20"/>
          <w:szCs w:val="20"/>
        </w:rPr>
        <w:t xml:space="preserve"> </w:t>
      </w:r>
      <w:r w:rsidR="00735467" w:rsidRPr="00E75A15">
        <w:rPr>
          <w:rFonts w:ascii="Times New Roman" w:hAnsi="Times New Roman" w:cs="Times New Roman"/>
          <w:sz w:val="20"/>
          <w:szCs w:val="20"/>
        </w:rPr>
        <w:fldChar w:fldCharType="begin"/>
      </w:r>
      <w:r w:rsidR="002D5658">
        <w:rPr>
          <w:rFonts w:ascii="Times New Roman" w:hAnsi="Times New Roman" w:cs="Times New Roman"/>
          <w:sz w:val="20"/>
          <w:szCs w:val="20"/>
        </w:rPr>
        <w:instrText xml:space="preserve"> ADDIN EN.CITE &lt;EndNote&gt;&lt;Cite&gt;&lt;Author&gt;Cesari&lt;/Author&gt;&lt;Year&gt;2018&lt;/Year&gt;&lt;RecNum&gt;2695&lt;/RecNum&gt;&lt;DisplayText&gt;[4]&lt;/DisplayText&gt;&lt;record&gt;&lt;rec-number&gt;2695&lt;/rec-number&gt;&lt;foreign-keys&gt;&lt;key app="EN" db-id="9ef55xw2t2s026edd26xe0aqp5f9rptsrr25" timestamp="1554479282"&gt;2695&lt;/key&gt;&lt;/foreign-keys&gt;&lt;ref-type name="Journal Article"&gt;17&lt;/ref-type&gt;&lt;contributors&gt;&lt;authors&gt;&lt;author&gt;Cesari, M.&lt;/author&gt;&lt;author&gt;Araujo de Carvalho, I.&lt;/author&gt;&lt;author&gt;Amuthavalli Thiyagarajan, J.&lt;/author&gt;&lt;author&gt;Cooper, C.&lt;/author&gt;&lt;author&gt;Martin, F. C.&lt;/author&gt;&lt;author&gt;Reginster, J. Y.&lt;/author&gt;&lt;author&gt;Vellas, B.&lt;/author&gt;&lt;author&gt;Beard, J. R.&lt;/author&gt;&lt;/authors&gt;&lt;/contributors&gt;&lt;auth-address&gt;Gerontopole, Centre Hospitalier Universitaire de Toulouse, France.&amp;#xD;Universite de Toulouse III Paul Sabatier, France.&amp;#xD;Geriatric Unit, Fondazione IRCCS Ca&amp;apos; Granda - Ospedale Maggiore Policlinico, Milano, Italy.&amp;#xD;Department of Clinical Sciences and Community Health, Universita di Milano, Italy.&amp;#xD;Department of Ageing and Life Course, World Health Organization, Geneva, Switzerland.&amp;#xD;Medical Research Council Lifecourse Epidemiology Unit, University of Southampton, United Kingdom.&amp;#xD;Division of Health and Social Care Research, King&amp;apos;s College, London, United Kingdom.&amp;#xD;Department of Public Health, Epidemiology and Health Economics, University of Liege, Belgium.&lt;/auth-address&gt;&lt;titles&gt;&lt;title&gt;Evidence for the Domains Supporting the Construct of Intrinsic Capacity&lt;/title&gt;&lt;secondary-title&gt;J Gerontol A Biol Sci Med Sci&lt;/secondary-title&gt;&lt;/titles&gt;&lt;periodical&gt;&lt;full-title&gt;J Gerontol A Biol Sci Med Sci&lt;/full-title&gt;&lt;/periodical&gt;&lt;pages&gt;1653-1660&lt;/pages&gt;&lt;volume&gt;73&lt;/volume&gt;&lt;number&gt;12&lt;/number&gt;&lt;dates&gt;&lt;year&gt;2018&lt;/year&gt;&lt;pub-dates&gt;&lt;date&gt;Nov 10&lt;/date&gt;&lt;/pub-dates&gt;&lt;/dates&gt;&lt;isbn&gt;1758-535X (Electronic)&amp;#xD;1079-5006 (Linking)&lt;/isbn&gt;&lt;accession-num&gt;29408961&lt;/accession-num&gt;&lt;urls&gt;&lt;related-urls&gt;&lt;url&gt;https://www.ncbi.nlm.nih.gov/pubmed/29408961&lt;/url&gt;&lt;/related-urls&gt;&lt;/urls&gt;&lt;electronic-resource-num&gt;10.1093/gerona/gly011&lt;/electronic-resource-num&gt;&lt;/record&gt;&lt;/Cite&gt;&lt;/EndNote&gt;</w:instrText>
      </w:r>
      <w:r w:rsidR="00735467" w:rsidRPr="00E75A15">
        <w:rPr>
          <w:rFonts w:ascii="Times New Roman" w:hAnsi="Times New Roman" w:cs="Times New Roman"/>
          <w:sz w:val="20"/>
          <w:szCs w:val="20"/>
        </w:rPr>
        <w:fldChar w:fldCharType="separate"/>
      </w:r>
      <w:r w:rsidR="002D5658">
        <w:rPr>
          <w:rFonts w:ascii="Times New Roman" w:hAnsi="Times New Roman" w:cs="Times New Roman"/>
          <w:noProof/>
          <w:sz w:val="20"/>
          <w:szCs w:val="20"/>
        </w:rPr>
        <w:t>[4]</w:t>
      </w:r>
      <w:r w:rsidR="00735467" w:rsidRPr="00E75A15">
        <w:rPr>
          <w:rFonts w:ascii="Times New Roman" w:hAnsi="Times New Roman" w:cs="Times New Roman"/>
          <w:sz w:val="20"/>
          <w:szCs w:val="20"/>
        </w:rPr>
        <w:fldChar w:fldCharType="end"/>
      </w:r>
      <w:r w:rsidR="00702A47" w:rsidRPr="00E75A15">
        <w:rPr>
          <w:rFonts w:ascii="Times New Roman" w:hAnsi="Times New Roman" w:cs="Times New Roman"/>
          <w:iCs/>
          <w:sz w:val="20"/>
          <w:szCs w:val="20"/>
        </w:rPr>
        <w:t xml:space="preserve">. </w:t>
      </w:r>
    </w:p>
    <w:p w14:paraId="2C26C325" w14:textId="7F9D1805" w:rsidR="00C75D79" w:rsidRPr="00E75A15" w:rsidRDefault="005720CC" w:rsidP="00A75FC2">
      <w:pPr>
        <w:spacing w:after="0" w:line="480" w:lineRule="auto"/>
        <w:ind w:firstLine="720"/>
        <w:rPr>
          <w:rFonts w:ascii="Times New Roman" w:hAnsi="Times New Roman" w:cs="Times New Roman"/>
          <w:sz w:val="20"/>
          <w:szCs w:val="20"/>
        </w:rPr>
      </w:pPr>
      <w:r w:rsidRPr="00E75A15">
        <w:rPr>
          <w:rFonts w:ascii="Times New Roman" w:hAnsi="Times New Roman" w:cs="Times New Roman"/>
          <w:sz w:val="20"/>
          <w:szCs w:val="20"/>
        </w:rPr>
        <w:t>The established</w:t>
      </w:r>
      <w:r w:rsidR="00527E81" w:rsidRPr="00E75A15">
        <w:rPr>
          <w:rFonts w:ascii="Times New Roman" w:hAnsi="Times New Roman" w:cs="Times New Roman"/>
          <w:sz w:val="20"/>
          <w:szCs w:val="20"/>
        </w:rPr>
        <w:t xml:space="preserve"> mechanisms of aging of skeletal muscle include increase</w:t>
      </w:r>
      <w:r w:rsidR="00815606" w:rsidRPr="00E75A15">
        <w:rPr>
          <w:rFonts w:ascii="Times New Roman" w:hAnsi="Times New Roman" w:cs="Times New Roman"/>
          <w:sz w:val="20"/>
          <w:szCs w:val="20"/>
        </w:rPr>
        <w:t>s</w:t>
      </w:r>
      <w:r w:rsidR="00527E81" w:rsidRPr="00E75A15">
        <w:rPr>
          <w:rFonts w:ascii="Times New Roman" w:hAnsi="Times New Roman" w:cs="Times New Roman"/>
          <w:sz w:val="20"/>
          <w:szCs w:val="20"/>
        </w:rPr>
        <w:t xml:space="preserve"> in circulating cytokines and production of Reactive Oxygen Species (ROS)</w:t>
      </w:r>
      <w:r w:rsidR="00B84F76" w:rsidRPr="00E75A15">
        <w:rPr>
          <w:rFonts w:ascii="Times New Roman" w:hAnsi="Times New Roman" w:cs="Times New Roman"/>
          <w:sz w:val="20"/>
          <w:szCs w:val="20"/>
        </w:rPr>
        <w:t>,</w:t>
      </w:r>
      <w:r w:rsidR="001B6E53" w:rsidRPr="00E75A15">
        <w:rPr>
          <w:rFonts w:ascii="Times New Roman" w:hAnsi="Times New Roman" w:cs="Times New Roman"/>
          <w:sz w:val="20"/>
          <w:szCs w:val="20"/>
        </w:rPr>
        <w:t xml:space="preserve"> with age</w:t>
      </w:r>
      <w:r w:rsidR="0028567A">
        <w:rPr>
          <w:rFonts w:ascii="Times New Roman" w:hAnsi="Times New Roman" w:cs="Times New Roman"/>
          <w:sz w:val="20"/>
          <w:szCs w:val="20"/>
        </w:rPr>
        <w:t xml:space="preserve"> which have</w:t>
      </w:r>
      <w:r w:rsidR="001B6E53" w:rsidRPr="00E75A15">
        <w:rPr>
          <w:rFonts w:ascii="Times New Roman" w:hAnsi="Times New Roman" w:cs="Times New Roman"/>
          <w:sz w:val="20"/>
          <w:szCs w:val="20"/>
        </w:rPr>
        <w:t xml:space="preserve"> </w:t>
      </w:r>
      <w:r w:rsidR="00C75D79" w:rsidRPr="00E75A15">
        <w:rPr>
          <w:rFonts w:ascii="Times New Roman" w:hAnsi="Times New Roman" w:cs="Times New Roman"/>
          <w:sz w:val="20"/>
          <w:szCs w:val="20"/>
        </w:rPr>
        <w:t xml:space="preserve">detrimental effects on synthesis of protein as well </w:t>
      </w:r>
      <w:r w:rsidR="0028567A">
        <w:rPr>
          <w:rFonts w:ascii="Times New Roman" w:hAnsi="Times New Roman" w:cs="Times New Roman"/>
          <w:sz w:val="20"/>
          <w:szCs w:val="20"/>
        </w:rPr>
        <w:t xml:space="preserve">as </w:t>
      </w:r>
      <w:r w:rsidR="00C75D79" w:rsidRPr="00E75A15">
        <w:rPr>
          <w:rFonts w:ascii="Times New Roman" w:hAnsi="Times New Roman" w:cs="Times New Roman"/>
          <w:sz w:val="20"/>
          <w:szCs w:val="20"/>
        </w:rPr>
        <w:t>direct cellular damage of skeletal muscle</w:t>
      </w:r>
      <w:r w:rsidR="005503B2" w:rsidRPr="00E75A15">
        <w:rPr>
          <w:rFonts w:ascii="Times New Roman" w:hAnsi="Times New Roman" w:cs="Times New Roman"/>
          <w:sz w:val="20"/>
          <w:szCs w:val="20"/>
        </w:rPr>
        <w:t xml:space="preserve"> fibres and DNA</w:t>
      </w:r>
      <w:r w:rsidR="00C75D79" w:rsidRPr="00E75A15">
        <w:rPr>
          <w:rFonts w:ascii="Times New Roman" w:hAnsi="Times New Roman" w:cs="Times New Roman"/>
          <w:sz w:val="20"/>
          <w:szCs w:val="20"/>
        </w:rPr>
        <w:t xml:space="preserve"> </w:t>
      </w:r>
      <w:r w:rsidR="00C75D79" w:rsidRPr="00E75A15">
        <w:rPr>
          <w:rFonts w:ascii="Times New Roman" w:hAnsi="Times New Roman" w:cs="Times New Roman"/>
          <w:sz w:val="20"/>
          <w:szCs w:val="20"/>
        </w:rPr>
        <w:fldChar w:fldCharType="begin"/>
      </w:r>
      <w:r w:rsidR="002D5658">
        <w:rPr>
          <w:rFonts w:ascii="Times New Roman" w:hAnsi="Times New Roman" w:cs="Times New Roman"/>
          <w:sz w:val="20"/>
          <w:szCs w:val="20"/>
        </w:rPr>
        <w:instrText xml:space="preserve"> ADDIN EN.CITE &lt;EndNote&gt;&lt;Cite&gt;&lt;Author&gt;Dalle&lt;/Author&gt;&lt;Year&gt;2017&lt;/Year&gt;&lt;RecNum&gt;2410&lt;/RecNum&gt;&lt;DisplayText&gt;[5]&lt;/DisplayText&gt;&lt;record&gt;&lt;rec-number&gt;2410&lt;/rec-number&gt;&lt;foreign-keys&gt;&lt;key app="EN" db-id="9ef55xw2t2s026edd26xe0aqp5f9rptsrr25" timestamp="1526917773"&gt;2410&lt;/key&gt;&lt;/foreign-keys&gt;&lt;ref-type name="Journal Article"&gt;17&lt;/ref-type&gt;&lt;contributors&gt;&lt;authors&gt;&lt;author&gt;Dalle, S.&lt;/author&gt;&lt;author&gt;Rossmeislova, L.&lt;/author&gt;&lt;author&gt;Koppo, K.&lt;/author&gt;&lt;/authors&gt;&lt;/contributors&gt;&lt;auth-address&gt;Exercise Physiology Research Group, Department of Kinesiology, KU Leuven, Leuven, Belgium.&amp;#xD;Department for the Study of Obesity and Diabetes, Third Faculty of Medicine, Charles University, Prague, Czechia.&lt;/auth-address&gt;&lt;titles&gt;&lt;title&gt;The Role of Inflammation in Age-Related Sarcopenia&lt;/title&gt;&lt;secondary-title&gt;Front Physiol&lt;/secondary-title&gt;&lt;/titles&gt;&lt;periodical&gt;&lt;full-title&gt;Frontiers in physiology&lt;/full-title&gt;&lt;abbr-1&gt;Front Physiol&lt;/abbr-1&gt;&lt;/periodical&gt;&lt;pages&gt;1045&lt;/pages&gt;&lt;volume&gt;8&lt;/volume&gt;&lt;keywords&gt;&lt;keyword&gt;Nsaid&lt;/keyword&gt;&lt;keyword&gt;inflammation&lt;/keyword&gt;&lt;keyword&gt;muscle protein metabolism&lt;/keyword&gt;&lt;keyword&gt;muscle wasting&lt;/keyword&gt;&lt;keyword&gt;protein supplementation&lt;/keyword&gt;&lt;keyword&gt;resistance training&lt;/keyword&gt;&lt;keyword&gt;sarcopenia&lt;/keyword&gt;&lt;/keywords&gt;&lt;dates&gt;&lt;year&gt;2017&lt;/year&gt;&lt;/dates&gt;&lt;isbn&gt;1664-042X (Print)&amp;#xD;1664-042X (Linking)&lt;/isbn&gt;&lt;accession-num&gt;29311975&lt;/accession-num&gt;&lt;urls&gt;&lt;related-urls&gt;&lt;url&gt;https://www.ncbi.nlm.nih.gov/pubmed/29311975&lt;/url&gt;&lt;/related-urls&gt;&lt;/urls&gt;&lt;custom2&gt;PMC5733049&lt;/custom2&gt;&lt;electronic-resource-num&gt;10.3389/fphys.2017.01045&lt;/electronic-resource-num&gt;&lt;/record&gt;&lt;/Cite&gt;&lt;/EndNote&gt;</w:instrText>
      </w:r>
      <w:r w:rsidR="00C75D79" w:rsidRPr="00E75A15">
        <w:rPr>
          <w:rFonts w:ascii="Times New Roman" w:hAnsi="Times New Roman" w:cs="Times New Roman"/>
          <w:sz w:val="20"/>
          <w:szCs w:val="20"/>
        </w:rPr>
        <w:fldChar w:fldCharType="separate"/>
      </w:r>
      <w:r w:rsidR="002D5658">
        <w:rPr>
          <w:rFonts w:ascii="Times New Roman" w:hAnsi="Times New Roman" w:cs="Times New Roman"/>
          <w:noProof/>
          <w:sz w:val="20"/>
          <w:szCs w:val="20"/>
        </w:rPr>
        <w:t>[5]</w:t>
      </w:r>
      <w:r w:rsidR="00C75D79" w:rsidRPr="00E75A15">
        <w:rPr>
          <w:rFonts w:ascii="Times New Roman" w:hAnsi="Times New Roman" w:cs="Times New Roman"/>
          <w:sz w:val="20"/>
          <w:szCs w:val="20"/>
        </w:rPr>
        <w:fldChar w:fldCharType="end"/>
      </w:r>
      <w:r w:rsidR="00376CF5" w:rsidRPr="00E75A15">
        <w:rPr>
          <w:rFonts w:ascii="Times New Roman" w:hAnsi="Times New Roman" w:cs="Times New Roman"/>
          <w:sz w:val="20"/>
          <w:szCs w:val="20"/>
        </w:rPr>
        <w:t xml:space="preserve">. </w:t>
      </w:r>
      <w:r w:rsidR="00D93F28" w:rsidRPr="00E75A15">
        <w:rPr>
          <w:rFonts w:ascii="Times New Roman" w:hAnsi="Times New Roman" w:cs="Times New Roman"/>
          <w:sz w:val="20"/>
          <w:szCs w:val="20"/>
        </w:rPr>
        <w:t xml:space="preserve">Additionally, there are changes to the proportion, quality and viscoelastic properties of the different types of collagen that form the important structural component of skeletal muscle cells, connective tissues and tendons during aging </w:t>
      </w:r>
      <w:r w:rsidR="00D93F28" w:rsidRPr="00E75A15">
        <w:rPr>
          <w:rFonts w:ascii="Times New Roman" w:hAnsi="Times New Roman" w:cs="Times New Roman"/>
          <w:sz w:val="20"/>
          <w:szCs w:val="20"/>
        </w:rPr>
        <w:fldChar w:fldCharType="begin">
          <w:fldData xml:space="preserve">PEVuZE5vdGU+PENpdGU+PEF1dGhvcj5DaGFwbWFuPC9BdXRob3I+PFllYXI+MjAxNjwvWWVhcj48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</w:fldData>
        </w:fldChar>
      </w:r>
      <w:r w:rsidR="002D5658">
        <w:rPr>
          <w:rFonts w:ascii="Times New Roman" w:hAnsi="Times New Roman" w:cs="Times New Roman"/>
          <w:sz w:val="20"/>
          <w:szCs w:val="20"/>
        </w:rPr>
        <w:instrText xml:space="preserve"> ADDIN EN.CITE </w:instrText>
      </w:r>
      <w:r w:rsidR="002D5658">
        <w:rPr>
          <w:rFonts w:ascii="Times New Roman" w:hAnsi="Times New Roman" w:cs="Times New Roman"/>
          <w:sz w:val="20"/>
          <w:szCs w:val="20"/>
        </w:rPr>
        <w:fldChar w:fldCharType="begin">
          <w:fldData xml:space="preserve">PEVuZE5vdGU+PENpdGU+PEF1dGhvcj5DaGFwbWFuPC9BdXRob3I+PFllYXI+MjAxNjwvWWVhcj48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</w:fldData>
        </w:fldChar>
      </w:r>
      <w:r w:rsidR="002D5658">
        <w:rPr>
          <w:rFonts w:ascii="Times New Roman" w:hAnsi="Times New Roman" w:cs="Times New Roman"/>
          <w:sz w:val="20"/>
          <w:szCs w:val="20"/>
        </w:rPr>
        <w:instrText xml:space="preserve"> ADDIN EN.CITE.DATA </w:instrText>
      </w:r>
      <w:r w:rsidR="002D5658">
        <w:rPr>
          <w:rFonts w:ascii="Times New Roman" w:hAnsi="Times New Roman" w:cs="Times New Roman"/>
          <w:sz w:val="20"/>
          <w:szCs w:val="20"/>
        </w:rPr>
      </w:r>
      <w:r w:rsidR="002D5658">
        <w:rPr>
          <w:rFonts w:ascii="Times New Roman" w:hAnsi="Times New Roman" w:cs="Times New Roman"/>
          <w:sz w:val="20"/>
          <w:szCs w:val="20"/>
        </w:rPr>
        <w:fldChar w:fldCharType="end"/>
      </w:r>
      <w:r w:rsidR="00D93F28" w:rsidRPr="00E75A15">
        <w:rPr>
          <w:rFonts w:ascii="Times New Roman" w:hAnsi="Times New Roman" w:cs="Times New Roman"/>
          <w:sz w:val="20"/>
          <w:szCs w:val="20"/>
        </w:rPr>
      </w:r>
      <w:r w:rsidR="00D93F28" w:rsidRPr="00E75A15">
        <w:rPr>
          <w:rFonts w:ascii="Times New Roman" w:hAnsi="Times New Roman" w:cs="Times New Roman"/>
          <w:sz w:val="20"/>
          <w:szCs w:val="20"/>
        </w:rPr>
        <w:fldChar w:fldCharType="separate"/>
      </w:r>
      <w:r w:rsidR="002D5658">
        <w:rPr>
          <w:rFonts w:ascii="Times New Roman" w:hAnsi="Times New Roman" w:cs="Times New Roman"/>
          <w:noProof/>
          <w:sz w:val="20"/>
          <w:szCs w:val="20"/>
        </w:rPr>
        <w:t>[6]</w:t>
      </w:r>
      <w:r w:rsidR="00D93F28" w:rsidRPr="00E75A15">
        <w:rPr>
          <w:rFonts w:ascii="Times New Roman" w:hAnsi="Times New Roman" w:cs="Times New Roman"/>
          <w:sz w:val="20"/>
          <w:szCs w:val="20"/>
        </w:rPr>
        <w:fldChar w:fldCharType="end"/>
      </w:r>
      <w:r w:rsidR="00D93F28" w:rsidRPr="00E75A15">
        <w:rPr>
          <w:rFonts w:ascii="Times New Roman" w:hAnsi="Times New Roman" w:cs="Times New Roman"/>
          <w:sz w:val="20"/>
          <w:szCs w:val="20"/>
        </w:rPr>
        <w:t>.</w:t>
      </w:r>
      <w:r w:rsidR="00A0198C" w:rsidRPr="00E75A15">
        <w:rPr>
          <w:rFonts w:ascii="Times New Roman" w:hAnsi="Times New Roman" w:cs="Times New Roman"/>
          <w:sz w:val="20"/>
          <w:szCs w:val="20"/>
        </w:rPr>
        <w:t xml:space="preserve"> </w:t>
      </w:r>
      <w:r w:rsidR="00D93F28" w:rsidRPr="00E75A15">
        <w:rPr>
          <w:rFonts w:ascii="Times New Roman" w:hAnsi="Times New Roman" w:cs="Times New Roman"/>
          <w:sz w:val="20"/>
          <w:szCs w:val="20"/>
        </w:rPr>
        <w:t>A</w:t>
      </w:r>
      <w:r w:rsidR="00D45A82" w:rsidRPr="00E75A15">
        <w:rPr>
          <w:rFonts w:ascii="Times New Roman" w:hAnsi="Times New Roman" w:cs="Times New Roman"/>
          <w:sz w:val="20"/>
          <w:szCs w:val="20"/>
        </w:rPr>
        <w:t>s endogenous antioxidant efficiency is reduced with aging</w:t>
      </w:r>
      <w:r w:rsidR="00826948" w:rsidRPr="00E75A15">
        <w:rPr>
          <w:rFonts w:ascii="Times New Roman" w:hAnsi="Times New Roman" w:cs="Times New Roman"/>
          <w:sz w:val="20"/>
          <w:szCs w:val="20"/>
        </w:rPr>
        <w:t>,</w:t>
      </w:r>
      <w:r w:rsidR="00D45A82" w:rsidRPr="00E75A15">
        <w:rPr>
          <w:rFonts w:ascii="Times New Roman" w:hAnsi="Times New Roman" w:cs="Times New Roman"/>
          <w:sz w:val="20"/>
          <w:szCs w:val="20"/>
        </w:rPr>
        <w:t xml:space="preserve"> and skeletal muscle generates the greatest quantities of ROS in the body</w:t>
      </w:r>
      <w:r w:rsidR="00815606" w:rsidRPr="00E75A15">
        <w:rPr>
          <w:rFonts w:ascii="Times New Roman" w:hAnsi="Times New Roman" w:cs="Times New Roman"/>
          <w:sz w:val="20"/>
          <w:szCs w:val="20"/>
        </w:rPr>
        <w:t>,</w:t>
      </w:r>
      <w:r w:rsidR="00D45A82" w:rsidRPr="00E75A15">
        <w:rPr>
          <w:rFonts w:ascii="Times New Roman" w:hAnsi="Times New Roman" w:cs="Times New Roman"/>
          <w:sz w:val="20"/>
          <w:szCs w:val="20"/>
        </w:rPr>
        <w:t xml:space="preserve"> exogenous anti-oxidant vitamins have potential importance for skeletal muscle health</w:t>
      </w:r>
      <w:r w:rsidR="001B6E53" w:rsidRPr="00E75A15">
        <w:rPr>
          <w:rFonts w:ascii="Times New Roman" w:hAnsi="Times New Roman" w:cs="Times New Roman"/>
          <w:sz w:val="20"/>
          <w:szCs w:val="20"/>
        </w:rPr>
        <w:t xml:space="preserve">. </w:t>
      </w:r>
    </w:p>
    <w:p w14:paraId="356A2425" w14:textId="09B9AAE9" w:rsidR="00DB3EEC" w:rsidRPr="00E75A15" w:rsidRDefault="002C1B41" w:rsidP="00A75FC2">
      <w:pPr>
        <w:spacing w:after="0" w:line="480" w:lineRule="auto"/>
        <w:ind w:firstLine="720"/>
        <w:rPr>
          <w:rFonts w:ascii="Times New Roman" w:hAnsi="Times New Roman" w:cs="Times New Roman"/>
          <w:sz w:val="20"/>
          <w:szCs w:val="20"/>
        </w:rPr>
      </w:pPr>
      <w:r w:rsidRPr="00E75A15">
        <w:rPr>
          <w:rFonts w:ascii="Times New Roman" w:hAnsi="Times New Roman" w:cs="Times New Roman"/>
          <w:sz w:val="20"/>
          <w:szCs w:val="20"/>
        </w:rPr>
        <w:t xml:space="preserve">Dietary anti-oxidant vitamins </w:t>
      </w:r>
      <w:r w:rsidR="0028567A" w:rsidRPr="00E75A15">
        <w:rPr>
          <w:rFonts w:ascii="Times New Roman" w:hAnsi="Times New Roman" w:cs="Times New Roman"/>
          <w:sz w:val="20"/>
          <w:szCs w:val="20"/>
        </w:rPr>
        <w:t>(A, C, E and carotenoids)</w:t>
      </w:r>
      <w:r w:rsidR="0028567A">
        <w:rPr>
          <w:rFonts w:ascii="Times New Roman" w:hAnsi="Times New Roman" w:cs="Times New Roman"/>
          <w:sz w:val="20"/>
          <w:szCs w:val="20"/>
        </w:rPr>
        <w:t xml:space="preserve"> </w:t>
      </w:r>
      <w:r w:rsidRPr="00E75A15">
        <w:rPr>
          <w:rFonts w:ascii="Times New Roman" w:hAnsi="Times New Roman" w:cs="Times New Roman"/>
          <w:sz w:val="20"/>
          <w:szCs w:val="20"/>
        </w:rPr>
        <w:t xml:space="preserve">are </w:t>
      </w:r>
      <w:r w:rsidR="00D93F28" w:rsidRPr="00E75A15">
        <w:rPr>
          <w:rFonts w:ascii="Times New Roman" w:hAnsi="Times New Roman" w:cs="Times New Roman"/>
          <w:sz w:val="20"/>
          <w:szCs w:val="20"/>
        </w:rPr>
        <w:t xml:space="preserve">therefore </w:t>
      </w:r>
      <w:r w:rsidRPr="00E75A15">
        <w:rPr>
          <w:rFonts w:ascii="Times New Roman" w:hAnsi="Times New Roman" w:cs="Times New Roman"/>
          <w:sz w:val="20"/>
          <w:szCs w:val="20"/>
        </w:rPr>
        <w:t>promising candidates for the prevention and treatment of age-related loss of mass and function</w:t>
      </w:r>
      <w:r w:rsidR="00486C7A">
        <w:rPr>
          <w:rFonts w:ascii="Times New Roman" w:hAnsi="Times New Roman" w:cs="Times New Roman"/>
          <w:sz w:val="20"/>
          <w:szCs w:val="20"/>
        </w:rPr>
        <w:t>.</w:t>
      </w:r>
      <w:r w:rsidR="00A55710">
        <w:rPr>
          <w:rFonts w:ascii="Times New Roman" w:hAnsi="Times New Roman" w:cs="Times New Roman"/>
          <w:sz w:val="20"/>
          <w:szCs w:val="20"/>
        </w:rPr>
        <w:t xml:space="preserve"> </w:t>
      </w:r>
      <w:r w:rsidRPr="00E75A15">
        <w:rPr>
          <w:rFonts w:ascii="Times New Roman" w:hAnsi="Times New Roman" w:cs="Times New Roman"/>
          <w:sz w:val="20"/>
          <w:szCs w:val="20"/>
        </w:rPr>
        <w:t>The</w:t>
      </w:r>
      <w:r w:rsidR="00A55710">
        <w:rPr>
          <w:rFonts w:ascii="Times New Roman" w:hAnsi="Times New Roman" w:cs="Times New Roman"/>
          <w:sz w:val="20"/>
          <w:szCs w:val="20"/>
        </w:rPr>
        <w:t>se</w:t>
      </w:r>
      <w:r w:rsidRPr="00E75A15">
        <w:rPr>
          <w:rFonts w:ascii="Times New Roman" w:hAnsi="Times New Roman" w:cs="Times New Roman"/>
          <w:sz w:val="20"/>
          <w:szCs w:val="20"/>
        </w:rPr>
        <w:t xml:space="preserve"> vitamins </w:t>
      </w:r>
      <w:r w:rsidR="00A55710">
        <w:rPr>
          <w:rFonts w:ascii="Times New Roman" w:hAnsi="Times New Roman" w:cs="Times New Roman"/>
          <w:sz w:val="20"/>
          <w:szCs w:val="20"/>
        </w:rPr>
        <w:t>i</w:t>
      </w:r>
      <w:r w:rsidRPr="00E75A15">
        <w:rPr>
          <w:rFonts w:ascii="Times New Roman" w:hAnsi="Times New Roman" w:cs="Times New Roman"/>
          <w:sz w:val="20"/>
          <w:szCs w:val="20"/>
        </w:rPr>
        <w:t>nfluence skeletal muscle and function through their roles as exogenous anti-oxidant and anti-inflammatory agents</w:t>
      </w:r>
      <w:r w:rsidR="00486C7A">
        <w:rPr>
          <w:rFonts w:ascii="Times New Roman" w:hAnsi="Times New Roman" w:cs="Times New Roman"/>
          <w:sz w:val="20"/>
          <w:szCs w:val="20"/>
        </w:rPr>
        <w:t>.</w:t>
      </w:r>
      <w:r w:rsidR="00C91E2F">
        <w:rPr>
          <w:rFonts w:ascii="Times New Roman" w:hAnsi="Times New Roman" w:cs="Times New Roman"/>
          <w:sz w:val="20"/>
          <w:szCs w:val="20"/>
        </w:rPr>
        <w:t xml:space="preserve"> </w:t>
      </w:r>
      <w:r w:rsidR="00486C7A">
        <w:rPr>
          <w:rFonts w:ascii="Times New Roman" w:hAnsi="Times New Roman" w:cs="Times New Roman"/>
          <w:sz w:val="20"/>
          <w:szCs w:val="20"/>
        </w:rPr>
        <w:t>I</w:t>
      </w:r>
      <w:r w:rsidR="00C91E2F">
        <w:rPr>
          <w:rFonts w:ascii="Times New Roman" w:hAnsi="Times New Roman" w:cs="Times New Roman"/>
          <w:sz w:val="20"/>
          <w:szCs w:val="20"/>
        </w:rPr>
        <w:t xml:space="preserve">n </w:t>
      </w:r>
      <w:r w:rsidR="00345689">
        <w:rPr>
          <w:rFonts w:ascii="Times New Roman" w:hAnsi="Times New Roman" w:cs="Times New Roman"/>
          <w:sz w:val="20"/>
          <w:szCs w:val="20"/>
        </w:rPr>
        <w:t>addition,</w:t>
      </w:r>
      <w:r w:rsidR="00C91E2F">
        <w:rPr>
          <w:rFonts w:ascii="Times New Roman" w:hAnsi="Times New Roman" w:cs="Times New Roman"/>
          <w:sz w:val="20"/>
          <w:szCs w:val="20"/>
        </w:rPr>
        <w:t xml:space="preserve"> </w:t>
      </w:r>
      <w:r w:rsidRPr="00E75A15">
        <w:rPr>
          <w:rFonts w:ascii="Times New Roman" w:hAnsi="Times New Roman" w:cs="Times New Roman"/>
          <w:sz w:val="20"/>
          <w:szCs w:val="20"/>
        </w:rPr>
        <w:t>vitamin C</w:t>
      </w:r>
      <w:r w:rsidR="00C91E2F">
        <w:rPr>
          <w:rFonts w:ascii="Times New Roman" w:hAnsi="Times New Roman" w:cs="Times New Roman"/>
          <w:sz w:val="20"/>
          <w:szCs w:val="20"/>
        </w:rPr>
        <w:t xml:space="preserve"> is involved in</w:t>
      </w:r>
      <w:r w:rsidRPr="00E75A15">
        <w:rPr>
          <w:rFonts w:ascii="Times New Roman" w:hAnsi="Times New Roman" w:cs="Times New Roman"/>
          <w:sz w:val="20"/>
          <w:szCs w:val="20"/>
        </w:rPr>
        <w:t xml:space="preserve"> collagen and carnitine synthesis</w:t>
      </w:r>
      <w:r w:rsidR="00C91E2F">
        <w:rPr>
          <w:rFonts w:ascii="Times New Roman" w:hAnsi="Times New Roman" w:cs="Times New Roman"/>
          <w:sz w:val="20"/>
          <w:szCs w:val="20"/>
        </w:rPr>
        <w:t xml:space="preserve"> and retin</w:t>
      </w:r>
      <w:r w:rsidR="00486C7A">
        <w:rPr>
          <w:rFonts w:ascii="Times New Roman" w:hAnsi="Times New Roman" w:cs="Times New Roman"/>
          <w:sz w:val="20"/>
          <w:szCs w:val="20"/>
        </w:rPr>
        <w:t>o</w:t>
      </w:r>
      <w:r w:rsidR="00C91E2F">
        <w:rPr>
          <w:rFonts w:ascii="Times New Roman" w:hAnsi="Times New Roman" w:cs="Times New Roman"/>
          <w:sz w:val="20"/>
          <w:szCs w:val="20"/>
        </w:rPr>
        <w:t xml:space="preserve">l </w:t>
      </w:r>
      <w:r w:rsidR="008F4F5F">
        <w:rPr>
          <w:rFonts w:ascii="Times New Roman" w:hAnsi="Times New Roman" w:cs="Times New Roman"/>
          <w:sz w:val="20"/>
          <w:szCs w:val="20"/>
        </w:rPr>
        <w:t>in</w:t>
      </w:r>
      <w:r w:rsidR="00C91E2F">
        <w:rPr>
          <w:rFonts w:ascii="Times New Roman" w:hAnsi="Times New Roman" w:cs="Times New Roman"/>
          <w:sz w:val="20"/>
          <w:szCs w:val="20"/>
        </w:rPr>
        <w:t xml:space="preserve"> </w:t>
      </w:r>
      <w:r w:rsidR="00C91E2F" w:rsidRPr="00E75A15">
        <w:rPr>
          <w:rFonts w:ascii="Times New Roman" w:hAnsi="Times New Roman" w:cs="Times New Roman"/>
          <w:sz w:val="20"/>
          <w:szCs w:val="20"/>
        </w:rPr>
        <w:t>protein metabolism, collagen formation, and lipid oxidation</w:t>
      </w:r>
      <w:r w:rsidR="00791BBA" w:rsidRPr="00E75A15">
        <w:rPr>
          <w:rFonts w:ascii="Times New Roman" w:hAnsi="Times New Roman" w:cs="Times New Roman"/>
          <w:sz w:val="20"/>
          <w:szCs w:val="20"/>
        </w:rPr>
        <w:t xml:space="preserve"> </w:t>
      </w:r>
      <w:r w:rsidR="009965F6" w:rsidRPr="00E75A15">
        <w:rPr>
          <w:rFonts w:ascii="Times New Roman" w:hAnsi="Times New Roman" w:cs="Times New Roman"/>
          <w:sz w:val="20"/>
          <w:szCs w:val="20"/>
        </w:rPr>
        <w:fldChar w:fldCharType="begin">
          <w:fldData xml:space="preserve">PEVuZE5vdGU+PENpdGU+PEF1dGhvcj5DaHVuZzwvQXV0aG9yPjxZZWFyPjIwMTg8L1llYXI+PFJl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</w:fldData>
        </w:fldChar>
      </w:r>
      <w:r w:rsidR="00122AD5">
        <w:rPr>
          <w:rFonts w:ascii="Times New Roman" w:hAnsi="Times New Roman" w:cs="Times New Roman"/>
          <w:sz w:val="20"/>
          <w:szCs w:val="20"/>
        </w:rPr>
        <w:instrText xml:space="preserve"> ADDIN EN.CITE </w:instrText>
      </w:r>
      <w:r w:rsidR="00122AD5">
        <w:rPr>
          <w:rFonts w:ascii="Times New Roman" w:hAnsi="Times New Roman" w:cs="Times New Roman"/>
          <w:sz w:val="20"/>
          <w:szCs w:val="20"/>
        </w:rPr>
        <w:fldChar w:fldCharType="begin">
          <w:fldData xml:space="preserve">PEVuZE5vdGU+PENpdGU+PEF1dGhvcj5DaHVuZzwvQXV0aG9yPjxZZWFyPjIwMTg8L1llYXI+PFJl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</w:fldData>
        </w:fldChar>
      </w:r>
      <w:r w:rsidR="00122AD5">
        <w:rPr>
          <w:rFonts w:ascii="Times New Roman" w:hAnsi="Times New Roman" w:cs="Times New Roman"/>
          <w:sz w:val="20"/>
          <w:szCs w:val="20"/>
        </w:rPr>
        <w:instrText xml:space="preserve"> ADDIN EN.CITE.DATA </w:instrText>
      </w:r>
      <w:r w:rsidR="00122AD5">
        <w:rPr>
          <w:rFonts w:ascii="Times New Roman" w:hAnsi="Times New Roman" w:cs="Times New Roman"/>
          <w:sz w:val="20"/>
          <w:szCs w:val="20"/>
        </w:rPr>
      </w:r>
      <w:r w:rsidR="00122AD5">
        <w:rPr>
          <w:rFonts w:ascii="Times New Roman" w:hAnsi="Times New Roman" w:cs="Times New Roman"/>
          <w:sz w:val="20"/>
          <w:szCs w:val="20"/>
        </w:rPr>
        <w:fldChar w:fldCharType="end"/>
      </w:r>
      <w:r w:rsidR="009965F6" w:rsidRPr="00E75A15">
        <w:rPr>
          <w:rFonts w:ascii="Times New Roman" w:hAnsi="Times New Roman" w:cs="Times New Roman"/>
          <w:sz w:val="20"/>
          <w:szCs w:val="20"/>
        </w:rPr>
      </w:r>
      <w:r w:rsidR="009965F6" w:rsidRPr="00E75A15">
        <w:rPr>
          <w:rFonts w:ascii="Times New Roman" w:hAnsi="Times New Roman" w:cs="Times New Roman"/>
          <w:sz w:val="20"/>
          <w:szCs w:val="20"/>
        </w:rPr>
        <w:fldChar w:fldCharType="separate"/>
      </w:r>
      <w:r w:rsidR="00122AD5">
        <w:rPr>
          <w:rFonts w:ascii="Times New Roman" w:hAnsi="Times New Roman" w:cs="Times New Roman"/>
          <w:noProof/>
          <w:sz w:val="20"/>
          <w:szCs w:val="20"/>
        </w:rPr>
        <w:t>[7,8]</w:t>
      </w:r>
      <w:r w:rsidR="009965F6" w:rsidRPr="00E75A15">
        <w:rPr>
          <w:rFonts w:ascii="Times New Roman" w:hAnsi="Times New Roman" w:cs="Times New Roman"/>
          <w:sz w:val="20"/>
          <w:szCs w:val="20"/>
        </w:rPr>
        <w:fldChar w:fldCharType="end"/>
      </w:r>
      <w:r w:rsidR="00913513" w:rsidRPr="00E75A15">
        <w:rPr>
          <w:rFonts w:ascii="Times New Roman" w:hAnsi="Times New Roman" w:cs="Times New Roman"/>
          <w:sz w:val="20"/>
          <w:szCs w:val="20"/>
        </w:rPr>
        <w:t>.</w:t>
      </w:r>
      <w:r w:rsidR="00D71E6A" w:rsidRPr="00E75A15">
        <w:rPr>
          <w:rFonts w:ascii="Times New Roman" w:hAnsi="Times New Roman" w:cs="Times New Roman"/>
          <w:sz w:val="20"/>
          <w:szCs w:val="20"/>
        </w:rPr>
        <w:t xml:space="preserve"> </w:t>
      </w:r>
    </w:p>
    <w:p w14:paraId="7C06DABD" w14:textId="0C397DBB" w:rsidR="0057198A" w:rsidRPr="00E75A15" w:rsidRDefault="007B5D68" w:rsidP="00A75FC2">
      <w:pPr>
        <w:spacing w:after="0" w:line="480" w:lineRule="auto"/>
        <w:ind w:firstLine="720"/>
        <w:rPr>
          <w:rFonts w:ascii="Times New Roman" w:hAnsi="Times New Roman" w:cs="Times New Roman"/>
          <w:sz w:val="20"/>
          <w:szCs w:val="20"/>
        </w:rPr>
      </w:pPr>
      <w:r w:rsidRPr="00E75A15">
        <w:rPr>
          <w:rFonts w:ascii="Times New Roman" w:hAnsi="Times New Roman" w:cs="Times New Roman"/>
          <w:sz w:val="20"/>
          <w:szCs w:val="20"/>
        </w:rPr>
        <w:t>To date dietary treatments for sarcopenia and frailty have focused largely on interventions with protein intake</w:t>
      </w:r>
      <w:r w:rsidR="00C91E2F" w:rsidRPr="00E75A15">
        <w:rPr>
          <w:rFonts w:ascii="Times New Roman" w:hAnsi="Times New Roman" w:cs="Times New Roman"/>
          <w:sz w:val="20"/>
          <w:szCs w:val="20"/>
        </w:rPr>
        <w:t xml:space="preserve">, with or without </w:t>
      </w:r>
      <w:r w:rsidR="00C91E2F">
        <w:rPr>
          <w:rFonts w:ascii="Times New Roman" w:hAnsi="Times New Roman" w:cs="Times New Roman"/>
          <w:sz w:val="20"/>
          <w:szCs w:val="20"/>
        </w:rPr>
        <w:t>resistance exercise,</w:t>
      </w:r>
      <w:r w:rsidR="004531E2">
        <w:rPr>
          <w:rFonts w:ascii="Times New Roman" w:hAnsi="Times New Roman" w:cs="Times New Roman"/>
          <w:sz w:val="20"/>
          <w:szCs w:val="20"/>
        </w:rPr>
        <w:t xml:space="preserve"> which is important for skeletal muscle but </w:t>
      </w:r>
      <w:r w:rsidRPr="00E75A15">
        <w:rPr>
          <w:rFonts w:ascii="Times New Roman" w:hAnsi="Times New Roman" w:cs="Times New Roman"/>
          <w:sz w:val="20"/>
          <w:szCs w:val="20"/>
        </w:rPr>
        <w:t>the effectiveness of intervention studies</w:t>
      </w:r>
      <w:r w:rsidR="00975BB2" w:rsidRPr="00E75A15">
        <w:rPr>
          <w:rFonts w:ascii="Times New Roman" w:hAnsi="Times New Roman" w:cs="Times New Roman"/>
          <w:sz w:val="20"/>
          <w:szCs w:val="20"/>
        </w:rPr>
        <w:t xml:space="preserve"> in individuals with sarcopenia and frailty</w:t>
      </w:r>
      <w:r w:rsidRPr="00E75A15">
        <w:rPr>
          <w:rFonts w:ascii="Times New Roman" w:hAnsi="Times New Roman" w:cs="Times New Roman"/>
          <w:sz w:val="20"/>
          <w:szCs w:val="20"/>
        </w:rPr>
        <w:t xml:space="preserve"> </w:t>
      </w:r>
      <w:r w:rsidR="00D93F28" w:rsidRPr="00E75A15">
        <w:rPr>
          <w:rFonts w:ascii="Times New Roman" w:hAnsi="Times New Roman" w:cs="Times New Roman"/>
          <w:sz w:val="20"/>
          <w:szCs w:val="20"/>
        </w:rPr>
        <w:t xml:space="preserve">have </w:t>
      </w:r>
      <w:r w:rsidRPr="00E75A15">
        <w:rPr>
          <w:rFonts w:ascii="Times New Roman" w:hAnsi="Times New Roman" w:cs="Times New Roman"/>
          <w:sz w:val="20"/>
          <w:szCs w:val="20"/>
        </w:rPr>
        <w:t>been mixed</w:t>
      </w:r>
      <w:r w:rsidR="00975BB2" w:rsidRPr="00E75A15">
        <w:rPr>
          <w:rFonts w:ascii="Times New Roman" w:hAnsi="Times New Roman" w:cs="Times New Roman"/>
          <w:sz w:val="20"/>
          <w:szCs w:val="20"/>
        </w:rPr>
        <w:t xml:space="preserve"> </w:t>
      </w:r>
      <w:r w:rsidR="00C27CBF" w:rsidRPr="00E75A15">
        <w:rPr>
          <w:rFonts w:ascii="Times New Roman" w:hAnsi="Times New Roman" w:cs="Times New Roman"/>
          <w:sz w:val="20"/>
          <w:szCs w:val="20"/>
        </w:rPr>
        <w:fldChar w:fldCharType="begin">
          <w:fldData xml:space="preserve">PEVuZE5vdGU+PENpdGU+PEF1dGhvcj5DcnV6LUplbnRvZnQ8L0F1dGhvcj48WWVhcj4yMDE5PC9Z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</w:fldData>
        </w:fldChar>
      </w:r>
      <w:r w:rsidR="00122AD5">
        <w:rPr>
          <w:rFonts w:ascii="Times New Roman" w:hAnsi="Times New Roman" w:cs="Times New Roman"/>
          <w:sz w:val="20"/>
          <w:szCs w:val="20"/>
        </w:rPr>
        <w:instrText xml:space="preserve"> ADDIN EN.CITE </w:instrText>
      </w:r>
      <w:r w:rsidR="00122AD5">
        <w:rPr>
          <w:rFonts w:ascii="Times New Roman" w:hAnsi="Times New Roman" w:cs="Times New Roman"/>
          <w:sz w:val="20"/>
          <w:szCs w:val="20"/>
        </w:rPr>
        <w:fldChar w:fldCharType="begin">
          <w:fldData xml:space="preserve">PEVuZE5vdGU+PENpdGU+PEF1dGhvcj5DcnV6LUplbnRvZnQ8L0F1dGhvcj48WWVhcj4yMDE5PC9Z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</w:fldData>
        </w:fldChar>
      </w:r>
      <w:r w:rsidR="00122AD5">
        <w:rPr>
          <w:rFonts w:ascii="Times New Roman" w:hAnsi="Times New Roman" w:cs="Times New Roman"/>
          <w:sz w:val="20"/>
          <w:szCs w:val="20"/>
        </w:rPr>
        <w:instrText xml:space="preserve"> ADDIN EN.CITE.DATA </w:instrText>
      </w:r>
      <w:r w:rsidR="00122AD5">
        <w:rPr>
          <w:rFonts w:ascii="Times New Roman" w:hAnsi="Times New Roman" w:cs="Times New Roman"/>
          <w:sz w:val="20"/>
          <w:szCs w:val="20"/>
        </w:rPr>
      </w:r>
      <w:r w:rsidR="00122AD5">
        <w:rPr>
          <w:rFonts w:ascii="Times New Roman" w:hAnsi="Times New Roman" w:cs="Times New Roman"/>
          <w:sz w:val="20"/>
          <w:szCs w:val="20"/>
        </w:rPr>
        <w:fldChar w:fldCharType="end"/>
      </w:r>
      <w:r w:rsidR="00C27CBF" w:rsidRPr="00E75A15">
        <w:rPr>
          <w:rFonts w:ascii="Times New Roman" w:hAnsi="Times New Roman" w:cs="Times New Roman"/>
          <w:sz w:val="20"/>
          <w:szCs w:val="20"/>
        </w:rPr>
      </w:r>
      <w:r w:rsidR="00C27CBF" w:rsidRPr="00E75A15">
        <w:rPr>
          <w:rFonts w:ascii="Times New Roman" w:hAnsi="Times New Roman" w:cs="Times New Roman"/>
          <w:sz w:val="20"/>
          <w:szCs w:val="20"/>
        </w:rPr>
        <w:fldChar w:fldCharType="separate"/>
      </w:r>
      <w:r w:rsidR="00122AD5">
        <w:rPr>
          <w:rFonts w:ascii="Times New Roman" w:hAnsi="Times New Roman" w:cs="Times New Roman"/>
          <w:noProof/>
          <w:sz w:val="20"/>
          <w:szCs w:val="20"/>
        </w:rPr>
        <w:t>[9,10]</w:t>
      </w:r>
      <w:r w:rsidR="00C27CBF" w:rsidRPr="00E75A15">
        <w:rPr>
          <w:rFonts w:ascii="Times New Roman" w:hAnsi="Times New Roman" w:cs="Times New Roman"/>
          <w:sz w:val="20"/>
          <w:szCs w:val="20"/>
        </w:rPr>
        <w:fldChar w:fldCharType="end"/>
      </w:r>
      <w:r w:rsidR="005D0388" w:rsidRPr="00E75A15">
        <w:rPr>
          <w:rFonts w:ascii="Times New Roman" w:hAnsi="Times New Roman" w:cs="Times New Roman"/>
          <w:sz w:val="20"/>
          <w:szCs w:val="20"/>
        </w:rPr>
        <w:t>.</w:t>
      </w:r>
      <w:r w:rsidRPr="00E75A15">
        <w:rPr>
          <w:rFonts w:ascii="Times New Roman" w:hAnsi="Times New Roman" w:cs="Times New Roman"/>
          <w:sz w:val="20"/>
          <w:szCs w:val="20"/>
        </w:rPr>
        <w:t xml:space="preserve"> </w:t>
      </w:r>
      <w:r w:rsidR="004531E2">
        <w:rPr>
          <w:rFonts w:ascii="Times New Roman" w:hAnsi="Times New Roman" w:cs="Times New Roman"/>
          <w:sz w:val="20"/>
          <w:szCs w:val="20"/>
        </w:rPr>
        <w:t>As</w:t>
      </w:r>
      <w:r w:rsidR="000477BA" w:rsidRPr="00E75A15">
        <w:rPr>
          <w:rFonts w:ascii="Times New Roman" w:hAnsi="Times New Roman" w:cs="Times New Roman"/>
          <w:sz w:val="20"/>
          <w:szCs w:val="20"/>
        </w:rPr>
        <w:t xml:space="preserve"> </w:t>
      </w:r>
      <w:r w:rsidR="004531E2">
        <w:rPr>
          <w:rFonts w:ascii="Times New Roman" w:hAnsi="Times New Roman" w:cs="Times New Roman"/>
          <w:sz w:val="20"/>
          <w:szCs w:val="20"/>
        </w:rPr>
        <w:t xml:space="preserve">there are no </w:t>
      </w:r>
      <w:r w:rsidR="000477BA" w:rsidRPr="00E75A15">
        <w:rPr>
          <w:rFonts w:ascii="Times New Roman" w:hAnsi="Times New Roman" w:cs="Times New Roman"/>
          <w:sz w:val="20"/>
          <w:szCs w:val="20"/>
        </w:rPr>
        <w:t xml:space="preserve">effective </w:t>
      </w:r>
      <w:r w:rsidR="005350F8" w:rsidRPr="00E75A15">
        <w:rPr>
          <w:rFonts w:ascii="Times New Roman" w:hAnsi="Times New Roman" w:cs="Times New Roman"/>
          <w:sz w:val="20"/>
          <w:szCs w:val="20"/>
        </w:rPr>
        <w:t xml:space="preserve">pharmacological </w:t>
      </w:r>
      <w:r w:rsidR="000477BA" w:rsidRPr="00E75A15">
        <w:rPr>
          <w:rFonts w:ascii="Times New Roman" w:hAnsi="Times New Roman" w:cs="Times New Roman"/>
          <w:sz w:val="20"/>
          <w:szCs w:val="20"/>
        </w:rPr>
        <w:t>treatments for</w:t>
      </w:r>
      <w:r w:rsidR="004531E2">
        <w:rPr>
          <w:rFonts w:ascii="Times New Roman" w:hAnsi="Times New Roman" w:cs="Times New Roman"/>
          <w:sz w:val="20"/>
          <w:szCs w:val="20"/>
        </w:rPr>
        <w:t xml:space="preserve"> sarcopenia, frailty and</w:t>
      </w:r>
      <w:r w:rsidR="000477BA" w:rsidRPr="00E75A15">
        <w:rPr>
          <w:rFonts w:ascii="Times New Roman" w:hAnsi="Times New Roman" w:cs="Times New Roman"/>
          <w:sz w:val="20"/>
          <w:szCs w:val="20"/>
        </w:rPr>
        <w:t xml:space="preserve"> </w:t>
      </w:r>
      <w:r w:rsidR="00AB7ABB" w:rsidRPr="00E75A15">
        <w:rPr>
          <w:rFonts w:ascii="Times New Roman" w:hAnsi="Times New Roman" w:cs="Times New Roman"/>
          <w:sz w:val="20"/>
          <w:szCs w:val="20"/>
        </w:rPr>
        <w:t xml:space="preserve">the </w:t>
      </w:r>
      <w:r w:rsidR="000477BA" w:rsidRPr="00E75A15">
        <w:rPr>
          <w:rFonts w:ascii="Times New Roman" w:hAnsi="Times New Roman" w:cs="Times New Roman"/>
          <w:sz w:val="20"/>
          <w:szCs w:val="20"/>
        </w:rPr>
        <w:t xml:space="preserve">loss of skeletal muscle mass and </w:t>
      </w:r>
      <w:r w:rsidR="00514C22" w:rsidRPr="00E75A15">
        <w:rPr>
          <w:rFonts w:ascii="Times New Roman" w:hAnsi="Times New Roman" w:cs="Times New Roman"/>
          <w:sz w:val="20"/>
          <w:szCs w:val="20"/>
        </w:rPr>
        <w:t>function</w:t>
      </w:r>
      <w:r w:rsidR="000477BA" w:rsidRPr="00E75A15">
        <w:rPr>
          <w:rFonts w:ascii="Times New Roman" w:hAnsi="Times New Roman" w:cs="Times New Roman"/>
          <w:sz w:val="20"/>
          <w:szCs w:val="20"/>
        </w:rPr>
        <w:t xml:space="preserve"> with age</w:t>
      </w:r>
      <w:r w:rsidR="00284BDA" w:rsidRPr="00E75A15">
        <w:rPr>
          <w:rFonts w:ascii="Times New Roman" w:hAnsi="Times New Roman" w:cs="Times New Roman"/>
          <w:sz w:val="20"/>
          <w:szCs w:val="20"/>
        </w:rPr>
        <w:t>,</w:t>
      </w:r>
      <w:r w:rsidR="00AB7ABB" w:rsidRPr="00E75A15">
        <w:rPr>
          <w:rFonts w:ascii="Times New Roman" w:hAnsi="Times New Roman" w:cs="Times New Roman"/>
          <w:sz w:val="20"/>
          <w:szCs w:val="20"/>
        </w:rPr>
        <w:t xml:space="preserve"> </w:t>
      </w:r>
      <w:r w:rsidR="004531E2">
        <w:rPr>
          <w:rFonts w:ascii="Times New Roman" w:hAnsi="Times New Roman" w:cs="Times New Roman"/>
          <w:sz w:val="20"/>
          <w:szCs w:val="20"/>
        </w:rPr>
        <w:t>identifying</w:t>
      </w:r>
      <w:r w:rsidR="000477BA" w:rsidRPr="00E75A15">
        <w:rPr>
          <w:rFonts w:ascii="Times New Roman" w:hAnsi="Times New Roman" w:cs="Times New Roman"/>
          <w:sz w:val="20"/>
          <w:szCs w:val="20"/>
        </w:rPr>
        <w:t xml:space="preserve"> </w:t>
      </w:r>
      <w:r w:rsidR="004531E2">
        <w:rPr>
          <w:rFonts w:ascii="Times New Roman" w:hAnsi="Times New Roman" w:cs="Times New Roman"/>
          <w:sz w:val="20"/>
          <w:szCs w:val="20"/>
        </w:rPr>
        <w:t xml:space="preserve">other dietary factors to prevent or attenuate losses of muscle mass and </w:t>
      </w:r>
      <w:r w:rsidR="000477BA" w:rsidRPr="00E75A15">
        <w:rPr>
          <w:rFonts w:ascii="Times New Roman" w:hAnsi="Times New Roman" w:cs="Times New Roman"/>
          <w:sz w:val="20"/>
          <w:szCs w:val="20"/>
        </w:rPr>
        <w:t>function in middle and early old age</w:t>
      </w:r>
      <w:r w:rsidR="004531E2">
        <w:rPr>
          <w:rFonts w:ascii="Times New Roman" w:hAnsi="Times New Roman" w:cs="Times New Roman"/>
          <w:sz w:val="20"/>
          <w:szCs w:val="20"/>
        </w:rPr>
        <w:t xml:space="preserve"> </w:t>
      </w:r>
      <w:r w:rsidR="000477BA" w:rsidRPr="00E75A15">
        <w:rPr>
          <w:rFonts w:ascii="Times New Roman" w:hAnsi="Times New Roman" w:cs="Times New Roman"/>
          <w:sz w:val="20"/>
          <w:szCs w:val="20"/>
        </w:rPr>
        <w:t>is important</w:t>
      </w:r>
      <w:r w:rsidR="00AB7ABB" w:rsidRPr="00E75A15">
        <w:rPr>
          <w:rFonts w:ascii="Times New Roman" w:hAnsi="Times New Roman" w:cs="Times New Roman"/>
          <w:sz w:val="20"/>
          <w:szCs w:val="20"/>
        </w:rPr>
        <w:t xml:space="preserve">. </w:t>
      </w:r>
    </w:p>
    <w:p w14:paraId="31A23458" w14:textId="18F3B60C" w:rsidR="001E1EF9" w:rsidRPr="003638C5" w:rsidRDefault="00D15281" w:rsidP="003638C5">
      <w:pPr>
        <w:spacing w:after="0" w:line="480" w:lineRule="auto"/>
        <w:ind w:firstLine="720"/>
        <w:rPr>
          <w:rFonts w:ascii="Times New Roman" w:hAnsi="Times New Roman" w:cs="Times New Roman"/>
          <w:sz w:val="20"/>
          <w:szCs w:val="20"/>
        </w:rPr>
      </w:pPr>
      <w:r w:rsidRPr="00E75A15">
        <w:rPr>
          <w:rFonts w:ascii="Times New Roman" w:hAnsi="Times New Roman" w:cs="Times New Roman"/>
          <w:sz w:val="20"/>
          <w:szCs w:val="20"/>
        </w:rPr>
        <w:t xml:space="preserve">Whilst </w:t>
      </w:r>
      <w:r w:rsidR="00404A75" w:rsidRPr="00E75A15">
        <w:rPr>
          <w:rFonts w:ascii="Times New Roman" w:hAnsi="Times New Roman" w:cs="Times New Roman"/>
          <w:sz w:val="20"/>
          <w:szCs w:val="20"/>
        </w:rPr>
        <w:t xml:space="preserve">limited </w:t>
      </w:r>
      <w:r w:rsidRPr="00E75A15">
        <w:rPr>
          <w:rFonts w:ascii="Times New Roman" w:hAnsi="Times New Roman" w:cs="Times New Roman"/>
          <w:sz w:val="20"/>
          <w:szCs w:val="20"/>
        </w:rPr>
        <w:t xml:space="preserve">previous research has studied </w:t>
      </w:r>
      <w:r w:rsidR="002B4FBE" w:rsidRPr="00E75A15">
        <w:rPr>
          <w:rFonts w:ascii="Times New Roman" w:hAnsi="Times New Roman" w:cs="Times New Roman"/>
          <w:sz w:val="20"/>
          <w:szCs w:val="20"/>
        </w:rPr>
        <w:t xml:space="preserve">nutritional intake or </w:t>
      </w:r>
      <w:r w:rsidR="0068554D" w:rsidRPr="00E75A15">
        <w:rPr>
          <w:rFonts w:ascii="Times New Roman" w:hAnsi="Times New Roman" w:cs="Times New Roman"/>
          <w:sz w:val="20"/>
          <w:szCs w:val="20"/>
        </w:rPr>
        <w:t>blood concentrations of vitamin A, C, E or</w:t>
      </w:r>
      <w:r w:rsidR="002B4FBE" w:rsidRPr="00E75A15">
        <w:rPr>
          <w:rFonts w:ascii="Times New Roman" w:hAnsi="Times New Roman" w:cs="Times New Roman"/>
          <w:sz w:val="20"/>
          <w:szCs w:val="20"/>
        </w:rPr>
        <w:t xml:space="preserve"> carotenoids</w:t>
      </w:r>
      <w:r w:rsidR="0069244D" w:rsidRPr="00E75A15">
        <w:rPr>
          <w:rFonts w:ascii="Times New Roman" w:hAnsi="Times New Roman" w:cs="Times New Roman"/>
          <w:sz w:val="20"/>
          <w:szCs w:val="20"/>
        </w:rPr>
        <w:t xml:space="preserve"> and measures of s</w:t>
      </w:r>
      <w:r w:rsidR="00404A75" w:rsidRPr="00E75A15">
        <w:rPr>
          <w:rFonts w:ascii="Times New Roman" w:hAnsi="Times New Roman" w:cs="Times New Roman"/>
          <w:sz w:val="20"/>
          <w:szCs w:val="20"/>
        </w:rPr>
        <w:t xml:space="preserve">keletal muscle mass or function </w:t>
      </w:r>
      <w:r w:rsidR="002B4FBE" w:rsidRPr="00E75A15">
        <w:rPr>
          <w:rFonts w:ascii="Times New Roman" w:hAnsi="Times New Roman" w:cs="Times New Roman"/>
          <w:sz w:val="20"/>
          <w:szCs w:val="20"/>
        </w:rPr>
        <w:t xml:space="preserve">in </w:t>
      </w:r>
      <w:r w:rsidRPr="00E75A15">
        <w:rPr>
          <w:rFonts w:ascii="Times New Roman" w:hAnsi="Times New Roman" w:cs="Times New Roman"/>
          <w:sz w:val="20"/>
          <w:szCs w:val="20"/>
        </w:rPr>
        <w:t xml:space="preserve">older </w:t>
      </w:r>
      <w:r w:rsidR="002B4FBE" w:rsidRPr="00E75A15">
        <w:rPr>
          <w:rFonts w:ascii="Times New Roman" w:hAnsi="Times New Roman" w:cs="Times New Roman"/>
          <w:sz w:val="20"/>
          <w:szCs w:val="20"/>
        </w:rPr>
        <w:t xml:space="preserve">aged </w:t>
      </w:r>
      <w:r w:rsidRPr="00E75A15">
        <w:rPr>
          <w:rFonts w:ascii="Times New Roman" w:hAnsi="Times New Roman" w:cs="Times New Roman"/>
          <w:sz w:val="20"/>
          <w:szCs w:val="20"/>
        </w:rPr>
        <w:t>populations</w:t>
      </w:r>
      <w:r w:rsidR="00404A75" w:rsidRPr="00E75A15">
        <w:rPr>
          <w:rFonts w:ascii="Times New Roman" w:hAnsi="Times New Roman" w:cs="Times New Roman"/>
          <w:sz w:val="20"/>
          <w:szCs w:val="20"/>
        </w:rPr>
        <w:t xml:space="preserve">, </w:t>
      </w:r>
      <w:r w:rsidR="0068554D" w:rsidRPr="00E75A15">
        <w:rPr>
          <w:rFonts w:ascii="Times New Roman" w:hAnsi="Times New Roman" w:cs="Times New Roman"/>
          <w:sz w:val="20"/>
          <w:szCs w:val="20"/>
        </w:rPr>
        <w:t>none has measured their relative effectiveness in relation to</w:t>
      </w:r>
      <w:r w:rsidR="0069244D" w:rsidRPr="00E75A15">
        <w:rPr>
          <w:rFonts w:ascii="Times New Roman" w:hAnsi="Times New Roman" w:cs="Times New Roman"/>
          <w:sz w:val="20"/>
          <w:szCs w:val="20"/>
        </w:rPr>
        <w:t xml:space="preserve"> a range of</w:t>
      </w:r>
      <w:r w:rsidR="0068554D" w:rsidRPr="00E75A15">
        <w:rPr>
          <w:rFonts w:ascii="Times New Roman" w:hAnsi="Times New Roman" w:cs="Times New Roman"/>
          <w:sz w:val="20"/>
          <w:szCs w:val="20"/>
        </w:rPr>
        <w:t xml:space="preserve"> indices of both skeletal mass and function</w:t>
      </w:r>
      <w:r w:rsidR="00EA36A5">
        <w:rPr>
          <w:rFonts w:ascii="Times New Roman" w:hAnsi="Times New Roman" w:cs="Times New Roman"/>
          <w:sz w:val="20"/>
          <w:szCs w:val="20"/>
        </w:rPr>
        <w:t xml:space="preserve"> in y</w:t>
      </w:r>
      <w:r w:rsidR="0069244D" w:rsidRPr="00E75A15">
        <w:rPr>
          <w:rFonts w:ascii="Times New Roman" w:hAnsi="Times New Roman" w:cs="Times New Roman"/>
          <w:sz w:val="20"/>
          <w:szCs w:val="20"/>
        </w:rPr>
        <w:t xml:space="preserve">oung as well as </w:t>
      </w:r>
      <w:r w:rsidR="0069244D" w:rsidRPr="00E75A15">
        <w:rPr>
          <w:rFonts w:ascii="Times New Roman" w:hAnsi="Times New Roman" w:cs="Times New Roman"/>
          <w:sz w:val="20"/>
          <w:szCs w:val="20"/>
        </w:rPr>
        <w:lastRenderedPageBreak/>
        <w:t xml:space="preserve">in </w:t>
      </w:r>
      <w:r w:rsidR="0068554D" w:rsidRPr="00E75A15">
        <w:rPr>
          <w:rFonts w:ascii="Times New Roman" w:hAnsi="Times New Roman" w:cs="Times New Roman"/>
          <w:sz w:val="20"/>
          <w:szCs w:val="20"/>
        </w:rPr>
        <w:t>older age</w:t>
      </w:r>
      <w:r w:rsidR="0069244D" w:rsidRPr="00E75A15">
        <w:rPr>
          <w:rFonts w:ascii="Times New Roman" w:hAnsi="Times New Roman" w:cs="Times New Roman"/>
          <w:sz w:val="20"/>
          <w:szCs w:val="20"/>
        </w:rPr>
        <w:t>d women</w:t>
      </w:r>
      <w:r w:rsidR="00CD2656" w:rsidRPr="00E75A15">
        <w:rPr>
          <w:rFonts w:ascii="Times New Roman" w:hAnsi="Times New Roman" w:cs="Times New Roman"/>
          <w:sz w:val="20"/>
          <w:szCs w:val="20"/>
        </w:rPr>
        <w:t xml:space="preserve"> </w:t>
      </w:r>
      <w:r w:rsidR="009F3443" w:rsidRPr="00E75A15">
        <w:rPr>
          <w:rFonts w:ascii="Times New Roman" w:hAnsi="Times New Roman" w:cs="Times New Roman"/>
          <w:noProof/>
          <w:sz w:val="20"/>
          <w:szCs w:val="20"/>
          <w:lang w:val="en-US"/>
        </w:rPr>
        <w:fldChar w:fldCharType="begin">
          <w:fldData xml:space="preserve">PEVuZE5vdGU+PENpdGU+PEF1dGhvcj5TY290dDwvQXV0aG9yPjxZZWFyPjIwMTA8L1llYXI+PFJl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</w:fldData>
        </w:fldChar>
      </w:r>
      <w:r w:rsidR="002D5658">
        <w:rPr>
          <w:rFonts w:ascii="Times New Roman" w:hAnsi="Times New Roman" w:cs="Times New Roman"/>
          <w:noProof/>
          <w:sz w:val="20"/>
          <w:szCs w:val="20"/>
          <w:lang w:val="en-US"/>
        </w:rPr>
        <w:instrText xml:space="preserve"> ADDIN EN.CITE </w:instrText>
      </w:r>
      <w:r w:rsidR="002D5658">
        <w:rPr>
          <w:rFonts w:ascii="Times New Roman" w:hAnsi="Times New Roman" w:cs="Times New Roman"/>
          <w:noProof/>
          <w:sz w:val="20"/>
          <w:szCs w:val="20"/>
          <w:lang w:val="en-US"/>
        </w:rPr>
        <w:fldChar w:fldCharType="begin">
          <w:fldData xml:space="preserve">PEVuZE5vdGU+PENpdGU+PEF1dGhvcj5TY290dDwvQXV0aG9yPjxZZWFyPjIwMTA8L1llYXI+PFJl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</w:fldData>
        </w:fldChar>
      </w:r>
      <w:r w:rsidR="002D5658">
        <w:rPr>
          <w:rFonts w:ascii="Times New Roman" w:hAnsi="Times New Roman" w:cs="Times New Roman"/>
          <w:noProof/>
          <w:sz w:val="20"/>
          <w:szCs w:val="20"/>
          <w:lang w:val="en-US"/>
        </w:rPr>
        <w:instrText xml:space="preserve"> ADDIN EN.CITE.DATA </w:instrText>
      </w:r>
      <w:r w:rsidR="002D5658">
        <w:rPr>
          <w:rFonts w:ascii="Times New Roman" w:hAnsi="Times New Roman" w:cs="Times New Roman"/>
          <w:noProof/>
          <w:sz w:val="20"/>
          <w:szCs w:val="20"/>
          <w:lang w:val="en-US"/>
        </w:rPr>
      </w:r>
      <w:r w:rsidR="002D5658">
        <w:rPr>
          <w:rFonts w:ascii="Times New Roman" w:hAnsi="Times New Roman" w:cs="Times New Roman"/>
          <w:noProof/>
          <w:sz w:val="20"/>
          <w:szCs w:val="20"/>
          <w:lang w:val="en-US"/>
        </w:rPr>
        <w:fldChar w:fldCharType="end"/>
      </w:r>
      <w:r w:rsidR="009F3443" w:rsidRPr="00E75A15">
        <w:rPr>
          <w:rFonts w:ascii="Times New Roman" w:hAnsi="Times New Roman" w:cs="Times New Roman"/>
          <w:noProof/>
          <w:sz w:val="20"/>
          <w:szCs w:val="20"/>
          <w:lang w:val="en-US"/>
        </w:rPr>
      </w:r>
      <w:r w:rsidR="009F3443" w:rsidRPr="00E75A15">
        <w:rPr>
          <w:rFonts w:ascii="Times New Roman" w:hAnsi="Times New Roman" w:cs="Times New Roman"/>
          <w:noProof/>
          <w:sz w:val="20"/>
          <w:szCs w:val="20"/>
          <w:lang w:val="en-US"/>
        </w:rPr>
        <w:fldChar w:fldCharType="separate"/>
      </w:r>
      <w:r w:rsidR="002D5658">
        <w:rPr>
          <w:rFonts w:ascii="Times New Roman" w:hAnsi="Times New Roman" w:cs="Times New Roman"/>
          <w:noProof/>
          <w:sz w:val="20"/>
          <w:szCs w:val="20"/>
          <w:lang w:val="en-US"/>
        </w:rPr>
        <w:t>[11-19]</w:t>
      </w:r>
      <w:r w:rsidR="009F3443" w:rsidRPr="00E75A15">
        <w:rPr>
          <w:rFonts w:ascii="Times New Roman" w:hAnsi="Times New Roman" w:cs="Times New Roman"/>
          <w:noProof/>
          <w:sz w:val="20"/>
          <w:szCs w:val="20"/>
          <w:lang w:val="en-US"/>
        </w:rPr>
        <w:fldChar w:fldCharType="end"/>
      </w:r>
      <w:r w:rsidR="00B7589E" w:rsidRPr="00E75A15">
        <w:rPr>
          <w:rFonts w:ascii="Times New Roman" w:hAnsi="Times New Roman" w:cs="Times New Roman"/>
          <w:noProof/>
          <w:sz w:val="20"/>
          <w:szCs w:val="20"/>
          <w:lang w:val="en-US"/>
        </w:rPr>
        <w:t>.</w:t>
      </w:r>
      <w:r w:rsidR="00B7589E" w:rsidRPr="00E75A15">
        <w:rPr>
          <w:rFonts w:ascii="Times New Roman" w:hAnsi="Times New Roman" w:cs="Times New Roman"/>
          <w:sz w:val="20"/>
          <w:szCs w:val="20"/>
        </w:rPr>
        <w:t xml:space="preserve">  </w:t>
      </w:r>
      <w:bookmarkStart w:id="1" w:name="_Hlk21010186"/>
      <w:r w:rsidR="00743D2E" w:rsidRPr="00E75A15">
        <w:rPr>
          <w:rFonts w:ascii="Times New Roman" w:hAnsi="Times New Roman" w:cs="Times New Roman"/>
          <w:sz w:val="20"/>
          <w:szCs w:val="20"/>
        </w:rPr>
        <w:t xml:space="preserve">Therefore, </w:t>
      </w:r>
      <w:r w:rsidR="00B50BB4" w:rsidRPr="00E75A15">
        <w:rPr>
          <w:rFonts w:ascii="Times New Roman" w:hAnsi="Times New Roman" w:cs="Times New Roman"/>
          <w:sz w:val="20"/>
          <w:szCs w:val="20"/>
        </w:rPr>
        <w:t>the purpose of this study was to firstly</w:t>
      </w:r>
      <w:r w:rsidR="00486C7A">
        <w:rPr>
          <w:rFonts w:ascii="Times New Roman" w:hAnsi="Times New Roman" w:cs="Times New Roman"/>
          <w:sz w:val="20"/>
          <w:szCs w:val="20"/>
        </w:rPr>
        <w:t>,</w:t>
      </w:r>
      <w:r w:rsidR="00B50BB4" w:rsidRPr="00E75A15">
        <w:rPr>
          <w:rFonts w:ascii="Times New Roman" w:hAnsi="Times New Roman" w:cs="Times New Roman"/>
          <w:sz w:val="20"/>
          <w:szCs w:val="20"/>
        </w:rPr>
        <w:t xml:space="preserve"> understand the associations between</w:t>
      </w:r>
      <w:bookmarkStart w:id="2" w:name="_Hlk20479846"/>
      <w:r w:rsidR="00A56E4B">
        <w:rPr>
          <w:rFonts w:ascii="Times New Roman" w:hAnsi="Times New Roman" w:cs="Times New Roman"/>
          <w:sz w:val="20"/>
          <w:szCs w:val="20"/>
        </w:rPr>
        <w:t>:</w:t>
      </w:r>
      <w:r w:rsidR="00B50BB4" w:rsidRPr="00E75A15">
        <w:rPr>
          <w:rFonts w:ascii="Times New Roman" w:hAnsi="Times New Roman" w:cs="Times New Roman"/>
          <w:sz w:val="20"/>
          <w:szCs w:val="20"/>
        </w:rPr>
        <w:t xml:space="preserve"> </w:t>
      </w:r>
      <w:bookmarkStart w:id="3" w:name="_Hlk20502858"/>
      <w:r w:rsidR="00F25152">
        <w:rPr>
          <w:rFonts w:ascii="Times New Roman" w:hAnsi="Times New Roman" w:cs="Times New Roman"/>
          <w:sz w:val="20"/>
          <w:szCs w:val="20"/>
        </w:rPr>
        <w:t xml:space="preserve">i) </w:t>
      </w:r>
      <w:r w:rsidR="00EA3208">
        <w:rPr>
          <w:rFonts w:ascii="Times New Roman" w:hAnsi="Times New Roman" w:cs="Times New Roman"/>
          <w:sz w:val="20"/>
          <w:szCs w:val="20"/>
        </w:rPr>
        <w:t xml:space="preserve">dietary </w:t>
      </w:r>
      <w:r w:rsidR="00B50BB4" w:rsidRPr="00E75A15">
        <w:rPr>
          <w:rFonts w:ascii="Times New Roman" w:hAnsi="Times New Roman" w:cs="Times New Roman"/>
          <w:sz w:val="20"/>
          <w:szCs w:val="20"/>
        </w:rPr>
        <w:t>vitamin</w:t>
      </w:r>
      <w:r w:rsidR="00977285">
        <w:rPr>
          <w:rFonts w:ascii="Times New Roman" w:hAnsi="Times New Roman" w:cs="Times New Roman"/>
          <w:sz w:val="20"/>
          <w:szCs w:val="20"/>
        </w:rPr>
        <w:t>s</w:t>
      </w:r>
      <w:r w:rsidR="00B50BB4" w:rsidRPr="00E75A15">
        <w:rPr>
          <w:rFonts w:ascii="Times New Roman" w:hAnsi="Times New Roman" w:cs="Times New Roman"/>
          <w:sz w:val="20"/>
          <w:szCs w:val="20"/>
        </w:rPr>
        <w:t xml:space="preserve"> C, E and A and </w:t>
      </w:r>
      <w:r w:rsidR="00F25152">
        <w:rPr>
          <w:rFonts w:ascii="Times New Roman" w:hAnsi="Times New Roman" w:cs="Times New Roman"/>
          <w:sz w:val="20"/>
          <w:szCs w:val="20"/>
        </w:rPr>
        <w:t xml:space="preserve">ii) </w:t>
      </w:r>
      <w:r w:rsidR="00B50BB4" w:rsidRPr="00E75A15">
        <w:rPr>
          <w:rFonts w:ascii="Times New Roman" w:hAnsi="Times New Roman" w:cs="Times New Roman"/>
          <w:sz w:val="20"/>
          <w:szCs w:val="20"/>
        </w:rPr>
        <w:t>the full range of dietary carotenoids</w:t>
      </w:r>
      <w:r w:rsidR="00630247" w:rsidRPr="00E75A15">
        <w:rPr>
          <w:rFonts w:ascii="Times New Roman" w:hAnsi="Times New Roman" w:cs="Times New Roman"/>
          <w:sz w:val="20"/>
          <w:szCs w:val="20"/>
        </w:rPr>
        <w:t>;</w:t>
      </w:r>
      <w:r w:rsidR="00B24278" w:rsidRPr="00E75A15">
        <w:rPr>
          <w:rFonts w:ascii="Times New Roman" w:hAnsi="Times New Roman" w:cs="Times New Roman"/>
          <w:sz w:val="20"/>
          <w:szCs w:val="20"/>
        </w:rPr>
        <w:t xml:space="preserve"> α–carotene, β-carotene</w:t>
      </w:r>
      <w:r w:rsidR="00630247" w:rsidRPr="00E75A15">
        <w:rPr>
          <w:rFonts w:ascii="Times New Roman" w:hAnsi="Times New Roman" w:cs="Times New Roman"/>
          <w:sz w:val="20"/>
          <w:szCs w:val="20"/>
        </w:rPr>
        <w:t xml:space="preserve">, β-cryptoxanthin, lycopene, </w:t>
      </w:r>
      <w:r w:rsidR="00B24278" w:rsidRPr="00E75A15">
        <w:rPr>
          <w:rFonts w:ascii="Times New Roman" w:hAnsi="Times New Roman" w:cs="Times New Roman"/>
          <w:sz w:val="20"/>
          <w:szCs w:val="20"/>
        </w:rPr>
        <w:t>lutein</w:t>
      </w:r>
      <w:r w:rsidR="00B50BB4" w:rsidRPr="00E75A15">
        <w:rPr>
          <w:rFonts w:ascii="Times New Roman" w:hAnsi="Times New Roman" w:cs="Times New Roman"/>
          <w:sz w:val="20"/>
          <w:szCs w:val="20"/>
        </w:rPr>
        <w:t xml:space="preserve"> </w:t>
      </w:r>
      <w:r w:rsidR="00B24278" w:rsidRPr="00E75A15">
        <w:rPr>
          <w:rFonts w:ascii="Times New Roman" w:hAnsi="Times New Roman" w:cs="Times New Roman"/>
          <w:sz w:val="20"/>
          <w:szCs w:val="20"/>
        </w:rPr>
        <w:t xml:space="preserve">and </w:t>
      </w:r>
      <w:r w:rsidR="00F25152" w:rsidRPr="00E75A15">
        <w:rPr>
          <w:rFonts w:ascii="Times New Roman" w:hAnsi="Times New Roman" w:cs="Times New Roman"/>
          <w:sz w:val="20"/>
          <w:szCs w:val="20"/>
        </w:rPr>
        <w:t>zeaxanthin</w:t>
      </w:r>
      <w:r w:rsidR="00B24278" w:rsidRPr="00E75A15">
        <w:rPr>
          <w:rFonts w:ascii="Times New Roman" w:hAnsi="Times New Roman" w:cs="Times New Roman"/>
          <w:sz w:val="20"/>
          <w:szCs w:val="20"/>
        </w:rPr>
        <w:t xml:space="preserve"> </w:t>
      </w:r>
      <w:r w:rsidR="00B50BB4" w:rsidRPr="00E75A15">
        <w:rPr>
          <w:rFonts w:ascii="Times New Roman" w:hAnsi="Times New Roman" w:cs="Times New Roman"/>
          <w:sz w:val="20"/>
          <w:szCs w:val="20"/>
        </w:rPr>
        <w:t xml:space="preserve">and </w:t>
      </w:r>
      <w:r w:rsidR="00EA3208" w:rsidRPr="00E75A15">
        <w:rPr>
          <w:rFonts w:ascii="Times New Roman" w:hAnsi="Times New Roman" w:cs="Times New Roman"/>
          <w:sz w:val="20"/>
          <w:szCs w:val="20"/>
        </w:rPr>
        <w:t xml:space="preserve">indices of skeletal muscle mass </w:t>
      </w:r>
      <w:r w:rsidR="00EA3208">
        <w:rPr>
          <w:rFonts w:ascii="Times New Roman" w:hAnsi="Times New Roman" w:cs="Times New Roman"/>
          <w:sz w:val="20"/>
          <w:szCs w:val="20"/>
        </w:rPr>
        <w:t>(</w:t>
      </w:r>
      <w:r w:rsidR="00977285">
        <w:rPr>
          <w:rFonts w:ascii="Times New Roman" w:hAnsi="Times New Roman" w:cs="Times New Roman"/>
          <w:sz w:val="20"/>
          <w:szCs w:val="20"/>
        </w:rPr>
        <w:t xml:space="preserve">i.e. </w:t>
      </w:r>
      <w:r w:rsidR="00EA3208" w:rsidRPr="00EA3208">
        <w:rPr>
          <w:rFonts w:ascii="Times New Roman" w:hAnsi="Times New Roman" w:cs="Times New Roman"/>
          <w:sz w:val="20"/>
          <w:szCs w:val="20"/>
        </w:rPr>
        <w:t>fat free mass index (FFMI</w:t>
      </w:r>
      <w:r w:rsidR="00EA3208">
        <w:rPr>
          <w:rFonts w:ascii="Times New Roman" w:hAnsi="Times New Roman" w:cs="Times New Roman"/>
          <w:sz w:val="20"/>
          <w:szCs w:val="20"/>
        </w:rPr>
        <w:t xml:space="preserve">), </w:t>
      </w:r>
      <w:r w:rsidR="00EA3208" w:rsidRPr="00EA3208">
        <w:rPr>
          <w:rFonts w:ascii="Times New Roman" w:hAnsi="Times New Roman" w:cs="Times New Roman"/>
          <w:sz w:val="20"/>
          <w:szCs w:val="20"/>
        </w:rPr>
        <w:t>percentage fat free mass (FFM%)</w:t>
      </w:r>
      <w:r w:rsidR="00EA3208">
        <w:t xml:space="preserve"> </w:t>
      </w:r>
      <w:r w:rsidR="00EA3208" w:rsidRPr="000A6D72">
        <w:rPr>
          <w:rFonts w:ascii="Times New Roman" w:hAnsi="Times New Roman" w:cs="Times New Roman"/>
          <w:sz w:val="20"/>
          <w:szCs w:val="20"/>
        </w:rPr>
        <w:t>and</w:t>
      </w:r>
      <w:r w:rsidR="00EA3208">
        <w:t xml:space="preserve"> </w:t>
      </w:r>
      <w:r w:rsidR="00EA3208" w:rsidRPr="000A6D72">
        <w:rPr>
          <w:rFonts w:ascii="Times New Roman" w:hAnsi="Times New Roman" w:cs="Times New Roman"/>
          <w:sz w:val="20"/>
          <w:szCs w:val="20"/>
        </w:rPr>
        <w:t>fat free mass adjusted for body mass index</w:t>
      </w:r>
      <w:r w:rsidR="00EA3208">
        <w:t xml:space="preserve"> </w:t>
      </w:r>
      <w:r w:rsidR="001409F9" w:rsidRPr="000A6D72">
        <w:rPr>
          <w:rFonts w:ascii="Times New Roman" w:hAnsi="Times New Roman" w:cs="Times New Roman"/>
          <w:sz w:val="20"/>
          <w:szCs w:val="20"/>
        </w:rPr>
        <w:t>(</w:t>
      </w:r>
      <w:r w:rsidR="00EA3208" w:rsidRPr="00EA3208">
        <w:rPr>
          <w:rFonts w:ascii="Times New Roman" w:hAnsi="Times New Roman" w:cs="Times New Roman"/>
          <w:sz w:val="20"/>
          <w:szCs w:val="20"/>
        </w:rPr>
        <w:t>FFM</w:t>
      </w:r>
      <w:r w:rsidR="00EA3208" w:rsidRPr="000A6D72">
        <w:rPr>
          <w:rFonts w:ascii="Times New Roman" w:hAnsi="Times New Roman" w:cs="Times New Roman"/>
          <w:sz w:val="20"/>
          <w:szCs w:val="20"/>
          <w:vertAlign w:val="subscript"/>
        </w:rPr>
        <w:t>BMI</w:t>
      </w:r>
      <w:r w:rsidR="00EA3208">
        <w:rPr>
          <w:rFonts w:ascii="Times New Roman" w:hAnsi="Times New Roman" w:cs="Times New Roman"/>
          <w:sz w:val="20"/>
          <w:szCs w:val="20"/>
        </w:rPr>
        <w:t>)</w:t>
      </w:r>
      <w:r w:rsidR="00977285">
        <w:rPr>
          <w:rFonts w:ascii="Times New Roman" w:hAnsi="Times New Roman" w:cs="Times New Roman"/>
          <w:sz w:val="20"/>
          <w:szCs w:val="20"/>
        </w:rPr>
        <w:t>)</w:t>
      </w:r>
      <w:r w:rsidR="005D7AC1">
        <w:rPr>
          <w:rFonts w:ascii="Times New Roman" w:hAnsi="Times New Roman" w:cs="Times New Roman"/>
          <w:sz w:val="20"/>
          <w:szCs w:val="20"/>
        </w:rPr>
        <w:t>,</w:t>
      </w:r>
      <w:r w:rsidR="00EA3208">
        <w:rPr>
          <w:rFonts w:ascii="Times New Roman" w:hAnsi="Times New Roman" w:cs="Times New Roman"/>
          <w:sz w:val="20"/>
          <w:szCs w:val="20"/>
        </w:rPr>
        <w:t xml:space="preserve"> </w:t>
      </w:r>
      <w:r w:rsidR="00B50BB4" w:rsidRPr="00E75A15">
        <w:rPr>
          <w:rFonts w:ascii="Times New Roman" w:hAnsi="Times New Roman" w:cs="Times New Roman"/>
          <w:sz w:val="20"/>
          <w:szCs w:val="20"/>
        </w:rPr>
        <w:t>and function</w:t>
      </w:r>
      <w:r w:rsidR="00D861D1" w:rsidRPr="00E75A15">
        <w:rPr>
          <w:rFonts w:ascii="Times New Roman" w:hAnsi="Times New Roman" w:cs="Times New Roman"/>
          <w:sz w:val="20"/>
          <w:szCs w:val="20"/>
        </w:rPr>
        <w:t xml:space="preserve"> </w:t>
      </w:r>
      <w:r w:rsidR="001409F9" w:rsidRPr="005D7AC1">
        <w:rPr>
          <w:rFonts w:ascii="Times New Roman" w:hAnsi="Times New Roman" w:cs="Times New Roman"/>
          <w:sz w:val="20"/>
          <w:szCs w:val="20"/>
        </w:rPr>
        <w:t>(</w:t>
      </w:r>
      <w:r w:rsidR="00977285" w:rsidRPr="005D7AC1">
        <w:rPr>
          <w:rFonts w:ascii="Times New Roman" w:hAnsi="Times New Roman" w:cs="Times New Roman"/>
          <w:sz w:val="20"/>
          <w:szCs w:val="20"/>
        </w:rPr>
        <w:t xml:space="preserve">i.e. </w:t>
      </w:r>
      <w:r w:rsidR="001409F9" w:rsidRPr="005D7AC1">
        <w:rPr>
          <w:rFonts w:ascii="Times New Roman" w:hAnsi="Times New Roman" w:cs="Times New Roman"/>
          <w:sz w:val="20"/>
          <w:szCs w:val="20"/>
        </w:rPr>
        <w:t>hand grip strength</w:t>
      </w:r>
      <w:r w:rsidR="00535214">
        <w:rPr>
          <w:rFonts w:ascii="Times New Roman" w:hAnsi="Times New Roman" w:cs="Times New Roman"/>
          <w:sz w:val="20"/>
          <w:szCs w:val="20"/>
        </w:rPr>
        <w:t>, arm muscle quality</w:t>
      </w:r>
      <w:r w:rsidR="001409F9">
        <w:rPr>
          <w:rFonts w:ascii="Times New Roman" w:hAnsi="Times New Roman" w:cs="Times New Roman"/>
          <w:sz w:val="20"/>
          <w:szCs w:val="20"/>
        </w:rPr>
        <w:t xml:space="preserve"> and leg explosive power (LEP)) </w:t>
      </w:r>
      <w:bookmarkEnd w:id="2"/>
      <w:bookmarkEnd w:id="3"/>
      <w:r w:rsidR="00BC1BEE" w:rsidRPr="00E75A15">
        <w:rPr>
          <w:rFonts w:ascii="Times New Roman" w:hAnsi="Times New Roman" w:cs="Times New Roman"/>
          <w:sz w:val="20"/>
          <w:szCs w:val="20"/>
        </w:rPr>
        <w:t>in a population of women with a wide age range</w:t>
      </w:r>
      <w:r w:rsidR="00881013" w:rsidRPr="00E75A15">
        <w:rPr>
          <w:rFonts w:ascii="Times New Roman" w:hAnsi="Times New Roman" w:cs="Times New Roman"/>
          <w:sz w:val="20"/>
          <w:szCs w:val="20"/>
        </w:rPr>
        <w:t>.</w:t>
      </w:r>
      <w:r w:rsidR="00B50BB4" w:rsidRPr="00E75A15">
        <w:rPr>
          <w:rFonts w:ascii="Times New Roman" w:hAnsi="Times New Roman" w:cs="Times New Roman"/>
          <w:sz w:val="20"/>
          <w:szCs w:val="20"/>
        </w:rPr>
        <w:t xml:space="preserve"> </w:t>
      </w:r>
      <w:bookmarkEnd w:id="1"/>
      <w:r w:rsidR="00881013" w:rsidRPr="00E75A15">
        <w:rPr>
          <w:rFonts w:ascii="Times New Roman" w:hAnsi="Times New Roman" w:cs="Times New Roman"/>
          <w:sz w:val="20"/>
          <w:szCs w:val="20"/>
        </w:rPr>
        <w:t>S</w:t>
      </w:r>
      <w:r w:rsidR="00AC1106" w:rsidRPr="00E75A15">
        <w:rPr>
          <w:rFonts w:ascii="Times New Roman" w:hAnsi="Times New Roman" w:cs="Times New Roman"/>
          <w:sz w:val="20"/>
          <w:szCs w:val="20"/>
        </w:rPr>
        <w:t>econdly</w:t>
      </w:r>
      <w:r w:rsidR="0057198A" w:rsidRPr="00E75A15">
        <w:rPr>
          <w:rFonts w:ascii="Times New Roman" w:hAnsi="Times New Roman" w:cs="Times New Roman"/>
          <w:sz w:val="20"/>
          <w:szCs w:val="20"/>
        </w:rPr>
        <w:t>,</w:t>
      </w:r>
      <w:r w:rsidR="00AC1106" w:rsidRPr="00E75A15">
        <w:rPr>
          <w:rFonts w:ascii="Times New Roman" w:hAnsi="Times New Roman" w:cs="Times New Roman"/>
          <w:sz w:val="20"/>
          <w:szCs w:val="20"/>
        </w:rPr>
        <w:t xml:space="preserve"> to understand whether these associations differed in </w:t>
      </w:r>
      <w:r w:rsidR="00630247" w:rsidRPr="00E75A15">
        <w:rPr>
          <w:rFonts w:ascii="Times New Roman" w:hAnsi="Times New Roman" w:cs="Times New Roman"/>
          <w:sz w:val="20"/>
          <w:szCs w:val="20"/>
        </w:rPr>
        <w:t xml:space="preserve">young </w:t>
      </w:r>
      <w:r w:rsidR="00D03B7B" w:rsidRPr="00E75A15">
        <w:rPr>
          <w:rFonts w:ascii="Times New Roman" w:hAnsi="Times New Roman" w:cs="Times New Roman"/>
          <w:sz w:val="20"/>
          <w:szCs w:val="20"/>
        </w:rPr>
        <w:t xml:space="preserve">women </w:t>
      </w:r>
      <w:r w:rsidR="00630247" w:rsidRPr="00E75A15">
        <w:rPr>
          <w:rFonts w:ascii="Times New Roman" w:hAnsi="Times New Roman" w:cs="Times New Roman"/>
          <w:sz w:val="20"/>
          <w:szCs w:val="20"/>
        </w:rPr>
        <w:t>compared with those over the age of 65 years</w:t>
      </w:r>
      <w:r w:rsidR="0057198A" w:rsidRPr="00E75A15">
        <w:rPr>
          <w:rFonts w:ascii="Times New Roman" w:hAnsi="Times New Roman" w:cs="Times New Roman"/>
          <w:sz w:val="20"/>
          <w:szCs w:val="20"/>
        </w:rPr>
        <w:t xml:space="preserve">, </w:t>
      </w:r>
      <w:r w:rsidR="00AC1106" w:rsidRPr="00E75A15">
        <w:rPr>
          <w:rFonts w:ascii="Times New Roman" w:hAnsi="Times New Roman" w:cs="Times New Roman"/>
          <w:sz w:val="20"/>
          <w:szCs w:val="20"/>
        </w:rPr>
        <w:t>thirdly</w:t>
      </w:r>
      <w:r w:rsidR="00B50BB4" w:rsidRPr="00E75A15">
        <w:rPr>
          <w:rFonts w:ascii="Times New Roman" w:hAnsi="Times New Roman" w:cs="Times New Roman"/>
          <w:sz w:val="20"/>
          <w:szCs w:val="20"/>
        </w:rPr>
        <w:t xml:space="preserve"> to estimate the relationship between the in</w:t>
      </w:r>
      <w:r w:rsidR="00D861D1" w:rsidRPr="00E75A15">
        <w:rPr>
          <w:rFonts w:ascii="Times New Roman" w:hAnsi="Times New Roman" w:cs="Times New Roman"/>
          <w:sz w:val="20"/>
          <w:szCs w:val="20"/>
        </w:rPr>
        <w:t>flammatory cytokine C-Reactive P</w:t>
      </w:r>
      <w:r w:rsidR="00B50BB4" w:rsidRPr="00E75A15">
        <w:rPr>
          <w:rFonts w:ascii="Times New Roman" w:hAnsi="Times New Roman" w:cs="Times New Roman"/>
          <w:sz w:val="20"/>
          <w:szCs w:val="20"/>
        </w:rPr>
        <w:t>rotein</w:t>
      </w:r>
      <w:r w:rsidR="0027426A">
        <w:rPr>
          <w:rFonts w:ascii="Times New Roman" w:hAnsi="Times New Roman" w:cs="Times New Roman"/>
          <w:sz w:val="20"/>
          <w:szCs w:val="20"/>
        </w:rPr>
        <w:t xml:space="preserve"> (CRP)</w:t>
      </w:r>
      <w:r w:rsidR="00B50BB4" w:rsidRPr="00E75A15">
        <w:rPr>
          <w:rFonts w:ascii="Times New Roman" w:hAnsi="Times New Roman" w:cs="Times New Roman"/>
          <w:sz w:val="20"/>
          <w:szCs w:val="20"/>
        </w:rPr>
        <w:t xml:space="preserve"> and indices of skeletal muscle </w:t>
      </w:r>
      <w:r w:rsidR="00AC1106" w:rsidRPr="00E75A15">
        <w:rPr>
          <w:rFonts w:ascii="Times New Roman" w:hAnsi="Times New Roman" w:cs="Times New Roman"/>
          <w:sz w:val="20"/>
          <w:szCs w:val="20"/>
        </w:rPr>
        <w:t>health</w:t>
      </w:r>
      <w:r w:rsidR="0057198A" w:rsidRPr="00E75A15">
        <w:rPr>
          <w:rFonts w:ascii="Times New Roman" w:hAnsi="Times New Roman" w:cs="Times New Roman"/>
          <w:sz w:val="20"/>
          <w:szCs w:val="20"/>
        </w:rPr>
        <w:t xml:space="preserve"> and </w:t>
      </w:r>
      <w:bookmarkStart w:id="4" w:name="_Hlk21040805"/>
      <w:r w:rsidR="0057198A" w:rsidRPr="00E75A15">
        <w:rPr>
          <w:rFonts w:ascii="Times New Roman" w:hAnsi="Times New Roman" w:cs="Times New Roman"/>
          <w:sz w:val="20"/>
          <w:szCs w:val="20"/>
        </w:rPr>
        <w:t>f</w:t>
      </w:r>
      <w:r w:rsidR="00AC1106" w:rsidRPr="00E75A15">
        <w:rPr>
          <w:rFonts w:ascii="Times New Roman" w:hAnsi="Times New Roman" w:cs="Times New Roman"/>
          <w:sz w:val="20"/>
          <w:szCs w:val="20"/>
        </w:rPr>
        <w:t>ourthly</w:t>
      </w:r>
      <w:r w:rsidR="0057198A" w:rsidRPr="00E75A15">
        <w:rPr>
          <w:rFonts w:ascii="Times New Roman" w:hAnsi="Times New Roman" w:cs="Times New Roman"/>
          <w:sz w:val="20"/>
          <w:szCs w:val="20"/>
        </w:rPr>
        <w:t>,</w:t>
      </w:r>
      <w:r w:rsidR="00881013" w:rsidRPr="00E75A15">
        <w:rPr>
          <w:rFonts w:ascii="Times New Roman" w:hAnsi="Times New Roman" w:cs="Times New Roman"/>
          <w:sz w:val="20"/>
          <w:szCs w:val="20"/>
        </w:rPr>
        <w:t xml:space="preserve"> to</w:t>
      </w:r>
      <w:r w:rsidR="00B50BB4" w:rsidRPr="00E75A15">
        <w:rPr>
          <w:rFonts w:ascii="Times New Roman" w:hAnsi="Times New Roman" w:cs="Times New Roman"/>
          <w:sz w:val="20"/>
          <w:szCs w:val="20"/>
        </w:rPr>
        <w:t xml:space="preserve"> </w:t>
      </w:r>
      <w:bookmarkStart w:id="5" w:name="_Hlk20992564"/>
      <w:r w:rsidR="00C83960" w:rsidRPr="006211CE">
        <w:rPr>
          <w:rFonts w:ascii="Times New Roman" w:hAnsi="Times New Roman" w:cs="Times New Roman"/>
          <w:sz w:val="20"/>
          <w:szCs w:val="20"/>
        </w:rPr>
        <w:t xml:space="preserve">determine </w:t>
      </w:r>
      <w:r w:rsidR="001B030D" w:rsidRPr="006211CE">
        <w:rPr>
          <w:rFonts w:ascii="Times New Roman" w:hAnsi="Times New Roman" w:cs="Times New Roman"/>
          <w:sz w:val="20"/>
          <w:szCs w:val="20"/>
        </w:rPr>
        <w:t>the relative associations of vitamins A, C, E, total carotene and protein by including all the nutrients in the same</w:t>
      </w:r>
      <w:r w:rsidR="00267EB9" w:rsidRPr="006211CE">
        <w:rPr>
          <w:rFonts w:ascii="Times New Roman" w:hAnsi="Times New Roman" w:cs="Times New Roman"/>
          <w:sz w:val="20"/>
          <w:szCs w:val="20"/>
        </w:rPr>
        <w:t xml:space="preserve"> statistical</w:t>
      </w:r>
      <w:r w:rsidR="001B030D" w:rsidRPr="006211CE">
        <w:rPr>
          <w:rFonts w:ascii="Times New Roman" w:hAnsi="Times New Roman" w:cs="Times New Roman"/>
          <w:sz w:val="20"/>
          <w:szCs w:val="20"/>
        </w:rPr>
        <w:t xml:space="preserve"> model</w:t>
      </w:r>
      <w:r w:rsidR="00267EB9" w:rsidRPr="006211CE">
        <w:rPr>
          <w:rFonts w:ascii="Times New Roman" w:hAnsi="Times New Roman" w:cs="Times New Roman"/>
          <w:sz w:val="20"/>
          <w:szCs w:val="20"/>
        </w:rPr>
        <w:t>s</w:t>
      </w:r>
      <w:r w:rsidR="001B030D" w:rsidRPr="006211CE">
        <w:rPr>
          <w:rFonts w:ascii="Times New Roman" w:hAnsi="Times New Roman" w:cs="Times New Roman"/>
          <w:sz w:val="20"/>
          <w:szCs w:val="20"/>
        </w:rPr>
        <w:t xml:space="preserve"> </w:t>
      </w:r>
      <w:r w:rsidR="006211CE">
        <w:rPr>
          <w:rFonts w:ascii="Times New Roman" w:hAnsi="Times New Roman" w:cs="Times New Roman"/>
          <w:sz w:val="20"/>
          <w:szCs w:val="20"/>
        </w:rPr>
        <w:t xml:space="preserve">to </w:t>
      </w:r>
      <w:r w:rsidR="00267EB9" w:rsidRPr="006211CE">
        <w:rPr>
          <w:rFonts w:ascii="Times New Roman" w:hAnsi="Times New Roman" w:cs="Times New Roman"/>
          <w:sz w:val="20"/>
          <w:szCs w:val="20"/>
        </w:rPr>
        <w:t>determine which of the vitamins was the most strongly associated</w:t>
      </w:r>
      <w:r w:rsidR="005D7AC1">
        <w:rPr>
          <w:rFonts w:ascii="Times New Roman" w:hAnsi="Times New Roman" w:cs="Times New Roman"/>
          <w:sz w:val="20"/>
          <w:szCs w:val="20"/>
        </w:rPr>
        <w:t xml:space="preserve"> with</w:t>
      </w:r>
      <w:r w:rsidR="001B030D" w:rsidRPr="006211CE">
        <w:rPr>
          <w:rFonts w:ascii="Times New Roman" w:hAnsi="Times New Roman" w:cs="Times New Roman"/>
          <w:sz w:val="20"/>
          <w:szCs w:val="20"/>
        </w:rPr>
        <w:t xml:space="preserve"> </w:t>
      </w:r>
      <w:r w:rsidR="00D03B7B" w:rsidRPr="006211CE">
        <w:rPr>
          <w:rFonts w:ascii="Times New Roman" w:hAnsi="Times New Roman" w:cs="Times New Roman"/>
          <w:sz w:val="20"/>
          <w:szCs w:val="20"/>
        </w:rPr>
        <w:t xml:space="preserve">the </w:t>
      </w:r>
      <w:r w:rsidR="00C83960" w:rsidRPr="006211CE">
        <w:rPr>
          <w:rFonts w:ascii="Times New Roman" w:hAnsi="Times New Roman" w:cs="Times New Roman"/>
          <w:sz w:val="20"/>
          <w:szCs w:val="20"/>
        </w:rPr>
        <w:t>indices of skeletal muscle health.</w:t>
      </w:r>
      <w:bookmarkEnd w:id="4"/>
    </w:p>
    <w:bookmarkEnd w:id="5"/>
    <w:p w14:paraId="4586315E" w14:textId="77777777" w:rsidR="00473090" w:rsidRDefault="00473090" w:rsidP="00A75FC2">
      <w:pPr>
        <w:spacing w:after="0" w:line="480" w:lineRule="auto"/>
        <w:rPr>
          <w:rFonts w:ascii="Times New Roman" w:hAnsi="Times New Roman" w:cs="Times New Roman"/>
          <w:b/>
          <w:sz w:val="20"/>
          <w:szCs w:val="20"/>
        </w:rPr>
      </w:pPr>
    </w:p>
    <w:p w14:paraId="7C5C2444" w14:textId="5CC67BBF" w:rsidR="00A32E44" w:rsidRPr="00E75A15" w:rsidRDefault="00A32E44" w:rsidP="00A75FC2">
      <w:pPr>
        <w:spacing w:after="0" w:line="480" w:lineRule="auto"/>
        <w:rPr>
          <w:rFonts w:ascii="Times New Roman" w:hAnsi="Times New Roman" w:cs="Times New Roman"/>
          <w:b/>
          <w:sz w:val="20"/>
          <w:szCs w:val="20"/>
        </w:rPr>
      </w:pPr>
      <w:r w:rsidRPr="00E75A15">
        <w:rPr>
          <w:rFonts w:ascii="Times New Roman" w:hAnsi="Times New Roman" w:cs="Times New Roman"/>
          <w:b/>
          <w:sz w:val="20"/>
          <w:szCs w:val="20"/>
        </w:rPr>
        <w:t>Methods</w:t>
      </w:r>
    </w:p>
    <w:p w14:paraId="67864E08" w14:textId="4DE6247A" w:rsidR="00A32E44" w:rsidRPr="00E75A15" w:rsidRDefault="0005621D" w:rsidP="00A75FC2">
      <w:pPr>
        <w:spacing w:after="0" w:line="480" w:lineRule="auto"/>
        <w:rPr>
          <w:rFonts w:ascii="Times New Roman" w:hAnsi="Times New Roman" w:cs="Times New Roman"/>
          <w:sz w:val="20"/>
          <w:szCs w:val="20"/>
        </w:rPr>
      </w:pPr>
      <w:bookmarkStart w:id="6" w:name="_Hlk21021683"/>
      <w:r w:rsidRPr="00E75A15">
        <w:rPr>
          <w:rFonts w:ascii="Times New Roman" w:hAnsi="Times New Roman" w:cs="Times New Roman"/>
          <w:sz w:val="20"/>
          <w:szCs w:val="20"/>
        </w:rPr>
        <w:t>The TwinsUK registry is an ongoing population study of</w:t>
      </w:r>
      <w:r w:rsidR="00483FDE">
        <w:rPr>
          <w:rFonts w:ascii="Times New Roman" w:hAnsi="Times New Roman" w:cs="Times New Roman"/>
          <w:sz w:val="20"/>
          <w:szCs w:val="20"/>
        </w:rPr>
        <w:t xml:space="preserve"> approximately </w:t>
      </w:r>
      <w:r w:rsidR="00483FDE" w:rsidRPr="00483FDE">
        <w:rPr>
          <w:rFonts w:ascii="Times New Roman" w:hAnsi="Times New Roman" w:cs="Times New Roman"/>
          <w:sz w:val="20"/>
          <w:szCs w:val="20"/>
        </w:rPr>
        <w:t xml:space="preserve">12,000 </w:t>
      </w:r>
      <w:r w:rsidR="00483FDE">
        <w:rPr>
          <w:rFonts w:ascii="Times New Roman" w:hAnsi="Times New Roman" w:cs="Times New Roman"/>
          <w:sz w:val="20"/>
          <w:szCs w:val="20"/>
        </w:rPr>
        <w:t xml:space="preserve">male and female (83%) </w:t>
      </w:r>
      <w:r w:rsidR="00483FDE" w:rsidRPr="00483FDE">
        <w:rPr>
          <w:rFonts w:ascii="Times New Roman" w:hAnsi="Times New Roman" w:cs="Times New Roman"/>
          <w:sz w:val="20"/>
          <w:szCs w:val="20"/>
        </w:rPr>
        <w:t>twins</w:t>
      </w:r>
      <w:r w:rsidR="00483FDE">
        <w:rPr>
          <w:rFonts w:ascii="Times New Roman" w:hAnsi="Times New Roman" w:cs="Times New Roman"/>
          <w:sz w:val="20"/>
          <w:szCs w:val="20"/>
        </w:rPr>
        <w:t>,</w:t>
      </w:r>
      <w:r w:rsidR="00483FDE" w:rsidRPr="00483FDE">
        <w:rPr>
          <w:rFonts w:ascii="Times New Roman" w:hAnsi="Times New Roman" w:cs="Times New Roman"/>
          <w:sz w:val="20"/>
          <w:szCs w:val="20"/>
        </w:rPr>
        <w:t xml:space="preserve"> aged 18 to 103 years</w:t>
      </w:r>
      <w:bookmarkEnd w:id="6"/>
      <w:r w:rsidRPr="00E75A15">
        <w:rPr>
          <w:rFonts w:ascii="Times New Roman" w:hAnsi="Times New Roman" w:cs="Times New Roman"/>
          <w:sz w:val="20"/>
          <w:szCs w:val="20"/>
        </w:rPr>
        <w:t xml:space="preserve"> who are representative of singleton populations in the United Kingdom</w:t>
      </w:r>
      <w:r w:rsidR="00B52B34">
        <w:rPr>
          <w:rFonts w:ascii="Times New Roman" w:hAnsi="Times New Roman" w:cs="Times New Roman"/>
          <w:sz w:val="20"/>
          <w:szCs w:val="20"/>
        </w:rPr>
        <w:t xml:space="preserve"> </w:t>
      </w:r>
      <w:r w:rsidR="00ED37BE">
        <w:rPr>
          <w:rFonts w:ascii="Times New Roman" w:hAnsi="Times New Roman" w:cs="Times New Roman"/>
          <w:sz w:val="20"/>
          <w:szCs w:val="20"/>
        </w:rPr>
        <w:fldChar w:fldCharType="begin"/>
      </w:r>
      <w:r w:rsidR="00ED37BE">
        <w:rPr>
          <w:rFonts w:ascii="Times New Roman" w:hAnsi="Times New Roman" w:cs="Times New Roman"/>
          <w:sz w:val="20"/>
          <w:szCs w:val="20"/>
        </w:rPr>
        <w:instrText xml:space="preserve"> ADDIN EN.CITE &lt;EndNote&gt;&lt;Cite&gt;&lt;Author&gt;Moayyeri&lt;/Author&gt;&lt;Year&gt;2013&lt;/Year&gt;&lt;RecNum&gt;3007&lt;/RecNum&gt;&lt;DisplayText&gt;[20]&lt;/DisplayText&gt;&lt;record&gt;&lt;rec-number&gt;3007&lt;/rec-number&gt;&lt;foreign-keys&gt;&lt;key app="EN" db-id="9ef55xw2t2s026edd26xe0aqp5f9rptsrr25" timestamp="1570723906"&gt;3007&lt;/key&gt;&lt;/foreign-keys&gt;&lt;ref-type name="Journal Article"&gt;17&lt;/ref-type&gt;&lt;contributors&gt;&lt;authors&gt;&lt;author&gt;Moayyeri, A.&lt;/author&gt;&lt;author&gt;Hammond, C. J.&lt;/author&gt;&lt;author&gt;Valdes, A. M.&lt;/author&gt;&lt;author&gt;Spector, T. D.&lt;/author&gt;&lt;/authors&gt;&lt;/contributors&gt;&lt;auth-address&gt;Department of Twin Research and Genetic Epidemiology, King&amp;apos;s College London, St Thomas&amp;apos; Hospital, London, UK.&lt;/auth-address&gt;&lt;titles&gt;&lt;title&gt;Cohort Profile: TwinsUK and healthy ageing twin study&lt;/title&gt;&lt;secondary-title&gt;Int J Epidemiol&lt;/secondary-title&gt;&lt;/titles&gt;&lt;periodical&gt;&lt;full-title&gt;Int J Epidemiol&lt;/full-title&gt;&lt;/periodical&gt;&lt;pages&gt;76-85&lt;/pages&gt;&lt;volume&gt;42&lt;/volume&gt;&lt;number&gt;1&lt;/number&gt;&lt;keywords&gt;&lt;keyword&gt;Adult&lt;/keyword&gt;&lt;keyword&gt;Aged&lt;/keyword&gt;&lt;keyword&gt;*Aging/genetics/physiology&lt;/keyword&gt;&lt;keyword&gt;Diseases in Twins/epidemiology/*genetics&lt;/keyword&gt;&lt;keyword&gt;Environment&lt;/keyword&gt;&lt;keyword&gt;Epigenesis, Genetic/genetics&lt;/keyword&gt;&lt;keyword&gt;Female&lt;/keyword&gt;&lt;keyword&gt;Genome-Wide Association Study&lt;/keyword&gt;&lt;keyword&gt;Humans&lt;/keyword&gt;&lt;keyword&gt;Longitudinal Studies&lt;/keyword&gt;&lt;keyword&gt;Middle Aged&lt;/keyword&gt;&lt;keyword&gt;Phenotype&lt;/keyword&gt;&lt;keyword&gt;*Registries&lt;/keyword&gt;&lt;keyword&gt;Socioeconomic Factors&lt;/keyword&gt;&lt;keyword&gt;Surveys and Questionnaires&lt;/keyword&gt;&lt;keyword&gt;*Twin Studies as Topic&lt;/keyword&gt;&lt;keyword&gt;Twins, Monozygotic/*genetics&lt;/keyword&gt;&lt;keyword&gt;United Kingdom&lt;/keyword&gt;&lt;/keywords&gt;&lt;dates&gt;&lt;year&gt;2013&lt;/year&gt;&lt;pub-dates&gt;&lt;date&gt;Feb&lt;/date&gt;&lt;/pub-dates&gt;&lt;/dates&gt;&lt;isbn&gt;1464-3685 (Electronic)&amp;#xD;0300-5771 (Linking)&lt;/isbn&gt;&lt;accession-num&gt;22253318&lt;/accession-num&gt;&lt;urls&gt;&lt;related-urls&gt;&lt;url&gt;https://www.ncbi.nlm.nih.gov/pubmed/22253318&lt;/url&gt;&lt;/related-urls&gt;&lt;/urls&gt;&lt;custom2&gt;PMC3600616&lt;/custom2&gt;&lt;electronic-resource-num&gt;10.1093/ije/dyr207&lt;/electronic-resource-num&gt;&lt;/record&gt;&lt;/Cite&gt;&lt;/EndNote&gt;</w:instrText>
      </w:r>
      <w:r w:rsidR="00ED37BE">
        <w:rPr>
          <w:rFonts w:ascii="Times New Roman" w:hAnsi="Times New Roman" w:cs="Times New Roman"/>
          <w:sz w:val="20"/>
          <w:szCs w:val="20"/>
        </w:rPr>
        <w:fldChar w:fldCharType="separate"/>
      </w:r>
      <w:r w:rsidR="00ED37BE">
        <w:rPr>
          <w:rFonts w:ascii="Times New Roman" w:hAnsi="Times New Roman" w:cs="Times New Roman"/>
          <w:noProof/>
          <w:sz w:val="20"/>
          <w:szCs w:val="20"/>
        </w:rPr>
        <w:t>[20]</w:t>
      </w:r>
      <w:r w:rsidR="00ED37BE">
        <w:rPr>
          <w:rFonts w:ascii="Times New Roman" w:hAnsi="Times New Roman" w:cs="Times New Roman"/>
          <w:sz w:val="20"/>
          <w:szCs w:val="20"/>
        </w:rPr>
        <w:fldChar w:fldCharType="end"/>
      </w:r>
      <w:r w:rsidRPr="00E75A15">
        <w:rPr>
          <w:rFonts w:ascii="Times New Roman" w:hAnsi="Times New Roman" w:cs="Times New Roman"/>
          <w:sz w:val="20"/>
          <w:szCs w:val="20"/>
        </w:rPr>
        <w:t xml:space="preserve">.  Data were used from 2570 women who had completed a food frequency questionnaire (FFQ) and attended for dual-energy X-ray absorptiometry (DXA) measurements between 1996 and 2000. Within this </w:t>
      </w:r>
      <w:r w:rsidR="00C350B8" w:rsidRPr="00E75A15">
        <w:rPr>
          <w:rFonts w:ascii="Times New Roman" w:hAnsi="Times New Roman" w:cs="Times New Roman"/>
          <w:sz w:val="20"/>
          <w:szCs w:val="20"/>
        </w:rPr>
        <w:t>group,</w:t>
      </w:r>
      <w:r w:rsidRPr="00E75A15">
        <w:rPr>
          <w:rFonts w:ascii="Times New Roman" w:hAnsi="Times New Roman" w:cs="Times New Roman"/>
          <w:sz w:val="20"/>
          <w:szCs w:val="20"/>
        </w:rPr>
        <w:t xml:space="preserve"> there were 1914 individuals with measures of leg explosive power and 1658 individuals with measures of high sensitivity C-reactive protein (hs-CRP).  Between 2005 and 2008, 949 women completed an FFQ and had grip strength measured (including 512 individuals from the first cohort)</w:t>
      </w:r>
      <w:r w:rsidR="00483FDE">
        <w:rPr>
          <w:rFonts w:ascii="Times New Roman" w:hAnsi="Times New Roman" w:cs="Times New Roman"/>
          <w:sz w:val="20"/>
          <w:szCs w:val="20"/>
        </w:rPr>
        <w:t xml:space="preserve"> </w:t>
      </w:r>
      <w:r w:rsidR="00C03498">
        <w:rPr>
          <w:rFonts w:ascii="Times New Roman" w:hAnsi="Times New Roman" w:cs="Times New Roman"/>
          <w:sz w:val="20"/>
          <w:szCs w:val="20"/>
        </w:rPr>
        <w:t xml:space="preserve">(Supplementary </w:t>
      </w:r>
      <w:r w:rsidR="00906202" w:rsidRPr="00AD6A6E">
        <w:rPr>
          <w:rFonts w:ascii="Times New Roman" w:hAnsi="Times New Roman" w:cs="Times New Roman"/>
          <w:sz w:val="20"/>
          <w:szCs w:val="20"/>
        </w:rPr>
        <w:t>F</w:t>
      </w:r>
      <w:r w:rsidR="00483FDE" w:rsidRPr="00AD6A6E">
        <w:rPr>
          <w:rFonts w:ascii="Times New Roman" w:hAnsi="Times New Roman" w:cs="Times New Roman"/>
          <w:sz w:val="20"/>
          <w:szCs w:val="20"/>
        </w:rPr>
        <w:t>igure</w:t>
      </w:r>
      <w:r w:rsidR="00906202">
        <w:rPr>
          <w:rFonts w:ascii="Times New Roman" w:hAnsi="Times New Roman" w:cs="Times New Roman"/>
          <w:sz w:val="20"/>
          <w:szCs w:val="20"/>
        </w:rPr>
        <w:t xml:space="preserve"> 1)</w:t>
      </w:r>
      <w:r w:rsidRPr="00E75A15">
        <w:rPr>
          <w:rFonts w:ascii="Times New Roman" w:hAnsi="Times New Roman" w:cs="Times New Roman"/>
          <w:sz w:val="20"/>
          <w:szCs w:val="20"/>
        </w:rPr>
        <w:t>.  Ethical approval was obtained from St. Thomas’s Hospital Research Ethics Committee and informed consent was acquired from all participants.</w:t>
      </w:r>
    </w:p>
    <w:p w14:paraId="266C879D" w14:textId="77777777" w:rsidR="00A32E44" w:rsidRPr="00E75A15" w:rsidRDefault="00A32E44" w:rsidP="00A75FC2">
      <w:pPr>
        <w:autoSpaceDE w:val="0"/>
        <w:autoSpaceDN w:val="0"/>
        <w:adjustRightInd w:val="0"/>
        <w:spacing w:after="0" w:line="480" w:lineRule="auto"/>
        <w:rPr>
          <w:rFonts w:ascii="Times New Roman" w:hAnsi="Times New Roman" w:cs="Times New Roman"/>
          <w:i/>
          <w:sz w:val="20"/>
          <w:szCs w:val="20"/>
        </w:rPr>
      </w:pPr>
      <w:r w:rsidRPr="00E75A15">
        <w:rPr>
          <w:rFonts w:ascii="Times New Roman" w:hAnsi="Times New Roman" w:cs="Times New Roman"/>
          <w:i/>
          <w:sz w:val="20"/>
          <w:szCs w:val="20"/>
        </w:rPr>
        <w:t>Dietary intake</w:t>
      </w:r>
    </w:p>
    <w:p w14:paraId="497C3BDF" w14:textId="05F90EF0" w:rsidR="00EA3208" w:rsidRDefault="00A32E44" w:rsidP="009C3CD4">
      <w:pPr>
        <w:autoSpaceDE w:val="0"/>
        <w:autoSpaceDN w:val="0"/>
        <w:adjustRightInd w:val="0"/>
        <w:spacing w:after="0" w:line="480" w:lineRule="auto"/>
        <w:rPr>
          <w:rFonts w:ascii="Times New Roman" w:hAnsi="Times New Roman" w:cs="Times New Roman"/>
          <w:sz w:val="20"/>
          <w:szCs w:val="20"/>
        </w:rPr>
      </w:pPr>
      <w:r w:rsidRPr="00E75A15">
        <w:rPr>
          <w:rFonts w:ascii="Times New Roman" w:hAnsi="Times New Roman" w:cs="Times New Roman"/>
          <w:sz w:val="20"/>
          <w:szCs w:val="20"/>
        </w:rPr>
        <w:t>Participants completed a 131 item validated FFQ with nutrient values calculated using the UK national nutrient database</w:t>
      </w:r>
      <w:r w:rsidR="00136FCF" w:rsidRPr="00E75A15">
        <w:rPr>
          <w:rFonts w:ascii="Times New Roman" w:hAnsi="Times New Roman" w:cs="Times New Roman"/>
          <w:sz w:val="20"/>
          <w:szCs w:val="20"/>
        </w:rPr>
        <w:t xml:space="preserve"> and a database of the carotenoid composition of foods</w:t>
      </w:r>
      <w:r w:rsidRPr="00E75A15">
        <w:rPr>
          <w:rFonts w:ascii="Times New Roman" w:hAnsi="Times New Roman" w:cs="Times New Roman"/>
          <w:sz w:val="20"/>
          <w:szCs w:val="20"/>
        </w:rPr>
        <w:t xml:space="preserve"> </w:t>
      </w:r>
      <w:r w:rsidRPr="00E75A15">
        <w:rPr>
          <w:rFonts w:ascii="Times New Roman" w:hAnsi="Times New Roman" w:cs="Times New Roman"/>
          <w:sz w:val="20"/>
          <w:szCs w:val="20"/>
        </w:rPr>
        <w:fldChar w:fldCharType="begin">
          <w:fldData xml:space="preserve">PEVuZE5vdGU+PENpdGU+PEF1dGhvcj5NY0NhbmNlPC9BdXRob3I+PFllYXI+MTk5MTwvWWVhcj48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</w:fldData>
        </w:fldChar>
      </w:r>
      <w:r w:rsidR="00122AD5">
        <w:rPr>
          <w:rFonts w:ascii="Times New Roman" w:hAnsi="Times New Roman" w:cs="Times New Roman"/>
          <w:sz w:val="20"/>
          <w:szCs w:val="20"/>
        </w:rPr>
        <w:instrText xml:space="preserve"> ADDIN EN.CITE </w:instrText>
      </w:r>
      <w:r w:rsidR="00122AD5">
        <w:rPr>
          <w:rFonts w:ascii="Times New Roman" w:hAnsi="Times New Roman" w:cs="Times New Roman"/>
          <w:sz w:val="20"/>
          <w:szCs w:val="20"/>
        </w:rPr>
        <w:fldChar w:fldCharType="begin">
          <w:fldData xml:space="preserve">PEVuZE5vdGU+PENpdGU+PEF1dGhvcj5NY0NhbmNlPC9BdXRob3I+PFllYXI+MTk5MTwvWWVhcj48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</w:fldData>
        </w:fldChar>
      </w:r>
      <w:r w:rsidR="00122AD5">
        <w:rPr>
          <w:rFonts w:ascii="Times New Roman" w:hAnsi="Times New Roman" w:cs="Times New Roman"/>
          <w:sz w:val="20"/>
          <w:szCs w:val="20"/>
        </w:rPr>
        <w:instrText xml:space="preserve"> ADDIN EN.CITE.DATA </w:instrText>
      </w:r>
      <w:r w:rsidR="00122AD5">
        <w:rPr>
          <w:rFonts w:ascii="Times New Roman" w:hAnsi="Times New Roman" w:cs="Times New Roman"/>
          <w:sz w:val="20"/>
          <w:szCs w:val="20"/>
        </w:rPr>
      </w:r>
      <w:r w:rsidR="00122AD5">
        <w:rPr>
          <w:rFonts w:ascii="Times New Roman" w:hAnsi="Times New Roman" w:cs="Times New Roman"/>
          <w:sz w:val="20"/>
          <w:szCs w:val="20"/>
        </w:rPr>
        <w:fldChar w:fldCharType="end"/>
      </w:r>
      <w:r w:rsidRPr="00E75A15">
        <w:rPr>
          <w:rFonts w:ascii="Times New Roman" w:hAnsi="Times New Roman" w:cs="Times New Roman"/>
          <w:sz w:val="20"/>
          <w:szCs w:val="20"/>
        </w:rPr>
      </w:r>
      <w:r w:rsidRPr="00E75A15">
        <w:rPr>
          <w:rFonts w:ascii="Times New Roman" w:hAnsi="Times New Roman" w:cs="Times New Roman"/>
          <w:sz w:val="20"/>
          <w:szCs w:val="20"/>
        </w:rPr>
        <w:fldChar w:fldCharType="separate"/>
      </w:r>
      <w:r w:rsidR="00122AD5">
        <w:rPr>
          <w:rFonts w:ascii="Times New Roman" w:hAnsi="Times New Roman" w:cs="Times New Roman"/>
          <w:noProof/>
          <w:sz w:val="20"/>
          <w:szCs w:val="20"/>
        </w:rPr>
        <w:t>[21,22]</w:t>
      </w:r>
      <w:r w:rsidRPr="00E75A15">
        <w:rPr>
          <w:rFonts w:ascii="Times New Roman" w:hAnsi="Times New Roman" w:cs="Times New Roman"/>
          <w:sz w:val="20"/>
          <w:szCs w:val="20"/>
        </w:rPr>
        <w:fldChar w:fldCharType="end"/>
      </w:r>
      <w:r w:rsidRPr="00E75A15">
        <w:rPr>
          <w:rFonts w:ascii="Times New Roman" w:hAnsi="Times New Roman" w:cs="Times New Roman"/>
          <w:sz w:val="20"/>
          <w:szCs w:val="20"/>
        </w:rPr>
        <w:t xml:space="preserve">.  Individuals were excluded from the dietary analyses if answers to &gt; 10 food items were left blank or the ratio of estimated total energy intake to the estimated basal metabolic rate fell 2 SDs outside the mean ratio.  Energy reporting quality was estimated using the ratio of reported energy intake (EI) to estimated energy expenditure (EER), the EI:EER ratio expressed as the percentage of EI to EER, was calculated and was included as a covariate for adjustment in the statistical analyses </w:t>
      </w:r>
      <w:r w:rsidRPr="00E75A15">
        <w:rPr>
          <w:rFonts w:ascii="Times New Roman" w:hAnsi="Times New Roman" w:cs="Times New Roman"/>
          <w:sz w:val="20"/>
          <w:szCs w:val="20"/>
        </w:rPr>
        <w:fldChar w:fldCharType="begin"/>
      </w:r>
      <w:r w:rsidR="002D5658">
        <w:rPr>
          <w:rFonts w:ascii="Times New Roman" w:hAnsi="Times New Roman" w:cs="Times New Roman"/>
          <w:sz w:val="20"/>
          <w:szCs w:val="20"/>
        </w:rPr>
        <w:instrText xml:space="preserve"> ADDIN EN.CITE &lt;EndNote&gt;&lt;Cite&gt;&lt;Author&gt;Otten&lt;/Author&gt;&lt;Year&gt;2006&lt;/Year&gt;&lt;RecNum&gt;176&lt;/RecNum&gt;&lt;DisplayText&gt;[23]&lt;/DisplayText&gt;&lt;record&gt;&lt;rec-number&gt;176&lt;/rec-number&gt;&lt;foreign-keys&gt;&lt;key app="EN" db-id="9ef55xw2t2s026edd26xe0aqp5f9rptsrr25" timestamp="0"&gt;176&lt;/key&gt;&lt;/foreign-keys&gt;&lt;ref-type name="Book"&gt;6&lt;/ref-type&gt;&lt;contributors&gt;&lt;authors&gt;&lt;author&gt;Otten, Jennifer J.&lt;/author&gt;&lt;author&gt;Hellwig, Jennifer Pitzi&lt;/author&gt;&lt;author&gt;Meyers, Linda D.&lt;/author&gt;&lt;/authors&gt;&lt;/contributors&gt;&lt;titles&gt;&lt;title&gt;DRI, dietary reference intakes : the essential guide to nutrient requirements&lt;/title&gt;&lt;/titles&gt;&lt;pages&gt;xiii, 543 p.&lt;/pages&gt;&lt;keywords&gt;&lt;keyword&gt;Nutritional Requirements.&lt;/keyword&gt;&lt;keyword&gt;Vitamins.&lt;/keyword&gt;&lt;keyword&gt;Minerals.&lt;/keyword&gt;&lt;keyword&gt;Nutrition Assessment.&lt;/keyword&gt;&lt;keyword&gt;Diet.&lt;/keyword&gt;&lt;keyword&gt;Nutrition -- Evaluation.&lt;/keyword&gt;&lt;keyword&gt;Reference values (Medicine)&lt;/keyword&gt;&lt;/keywords&gt;&lt;dates&gt;&lt;year&gt;2006&lt;/year&gt;&lt;/dates&gt;&lt;pub-location&gt;Washington, D.C.&lt;/pub-location&gt;&lt;publisher&gt;National Academies Press&lt;/publisher&gt;&lt;isbn&gt;ISBN: 0309100917 (hardback) ; 030965646X (pdfs) ; 9780309100915&lt;/isbn&gt;&lt;call-num&gt;British Library ; Cambridge ; Trinity College Dublin&lt;/call-num&gt;&lt;urls&gt;&lt;related-urls&gt;&lt;url&gt;http://www.loc.gov/catdir/toc/fy0703/2006015626.html&lt;/url&gt;&lt;url&gt;http://www.nap.edu/catalog/11537.html&lt;/url&gt;&lt;/related-urls&gt;&lt;/urls&gt;&lt;language&gt;English&lt;/language&gt;&lt;/record&gt;&lt;/Cite&gt;&lt;/EndNote&gt;</w:instrText>
      </w:r>
      <w:r w:rsidRPr="00E75A15">
        <w:rPr>
          <w:rFonts w:ascii="Times New Roman" w:hAnsi="Times New Roman" w:cs="Times New Roman"/>
          <w:sz w:val="20"/>
          <w:szCs w:val="20"/>
        </w:rPr>
        <w:fldChar w:fldCharType="separate"/>
      </w:r>
      <w:r w:rsidR="002D5658">
        <w:rPr>
          <w:rFonts w:ascii="Times New Roman" w:hAnsi="Times New Roman" w:cs="Times New Roman"/>
          <w:noProof/>
          <w:sz w:val="20"/>
          <w:szCs w:val="20"/>
        </w:rPr>
        <w:t>[23]</w:t>
      </w:r>
      <w:r w:rsidRPr="00E75A15">
        <w:rPr>
          <w:rFonts w:ascii="Times New Roman" w:hAnsi="Times New Roman" w:cs="Times New Roman"/>
          <w:sz w:val="20"/>
          <w:szCs w:val="20"/>
        </w:rPr>
        <w:fldChar w:fldCharType="end"/>
      </w:r>
      <w:r w:rsidRPr="00E75A15">
        <w:rPr>
          <w:rFonts w:ascii="Times New Roman" w:hAnsi="Times New Roman" w:cs="Times New Roman"/>
          <w:sz w:val="20"/>
          <w:szCs w:val="20"/>
        </w:rPr>
        <w:t>.</w:t>
      </w:r>
    </w:p>
    <w:p w14:paraId="4613FC0D" w14:textId="77777777" w:rsidR="00EA3208" w:rsidRDefault="00EA3208" w:rsidP="009C3CD4">
      <w:pPr>
        <w:autoSpaceDE w:val="0"/>
        <w:autoSpaceDN w:val="0"/>
        <w:adjustRightInd w:val="0"/>
        <w:spacing w:after="0" w:line="480" w:lineRule="auto"/>
        <w:rPr>
          <w:rFonts w:ascii="Times New Roman" w:hAnsi="Times New Roman" w:cs="Times New Roman"/>
          <w:sz w:val="20"/>
          <w:szCs w:val="20"/>
        </w:rPr>
      </w:pPr>
    </w:p>
    <w:p w14:paraId="71878517" w14:textId="3EBEB640" w:rsidR="00A32E44" w:rsidRPr="00E75A15" w:rsidRDefault="00A32E44" w:rsidP="009C3CD4">
      <w:pPr>
        <w:autoSpaceDE w:val="0"/>
        <w:autoSpaceDN w:val="0"/>
        <w:adjustRightInd w:val="0"/>
        <w:spacing w:after="0" w:line="480" w:lineRule="auto"/>
        <w:rPr>
          <w:rFonts w:ascii="Times New Roman" w:hAnsi="Times New Roman" w:cs="Times New Roman"/>
          <w:i/>
          <w:sz w:val="20"/>
          <w:szCs w:val="20"/>
        </w:rPr>
      </w:pPr>
      <w:bookmarkStart w:id="7" w:name="_Toc362878595"/>
      <w:bookmarkStart w:id="8" w:name="_Toc362879228"/>
      <w:bookmarkStart w:id="9" w:name="_Toc362878593"/>
      <w:bookmarkStart w:id="10" w:name="_Toc362879226"/>
      <w:r w:rsidRPr="00E75A15">
        <w:rPr>
          <w:rFonts w:ascii="Times New Roman" w:hAnsi="Times New Roman" w:cs="Times New Roman"/>
          <w:i/>
          <w:sz w:val="20"/>
          <w:szCs w:val="20"/>
        </w:rPr>
        <w:lastRenderedPageBreak/>
        <w:t>Muscle mass, strength and power</w:t>
      </w:r>
    </w:p>
    <w:p w14:paraId="31EF54DB" w14:textId="287BF9F9" w:rsidR="00C350B8" w:rsidRDefault="00A32E44" w:rsidP="00075C34">
      <w:pPr>
        <w:spacing w:after="0" w:line="480" w:lineRule="auto"/>
        <w:contextualSpacing/>
        <w:rPr>
          <w:rFonts w:ascii="Times New Roman" w:hAnsi="Times New Roman" w:cs="Times New Roman"/>
          <w:sz w:val="20"/>
          <w:szCs w:val="20"/>
        </w:rPr>
      </w:pPr>
      <w:r w:rsidRPr="00E75A15">
        <w:rPr>
          <w:rFonts w:ascii="Times New Roman" w:hAnsi="Times New Roman" w:cs="Times New Roman"/>
          <w:sz w:val="20"/>
          <w:szCs w:val="20"/>
        </w:rPr>
        <w:t>Fat free mass (FFM) was measured by DXA</w:t>
      </w:r>
      <w:r w:rsidR="00EE0500">
        <w:rPr>
          <w:rFonts w:ascii="Times New Roman" w:hAnsi="Times New Roman" w:cs="Times New Roman"/>
          <w:sz w:val="20"/>
          <w:szCs w:val="20"/>
        </w:rPr>
        <w:t xml:space="preserve"> scans</w:t>
      </w:r>
      <w:r w:rsidRPr="00E75A15">
        <w:rPr>
          <w:rFonts w:ascii="Times New Roman" w:hAnsi="Times New Roman" w:cs="Times New Roman"/>
          <w:sz w:val="20"/>
          <w:szCs w:val="20"/>
        </w:rPr>
        <w:t xml:space="preserve"> (Hologic QDR-2000 DXA scanner, Hologic Inc., Waltham, MA, USA) and adjusted to body size using the following calculations: </w:t>
      </w:r>
      <w:bookmarkStart w:id="11" w:name="_Hlk20407226"/>
      <w:r w:rsidRPr="00E75A15">
        <w:rPr>
          <w:rFonts w:ascii="Times New Roman" w:hAnsi="Times New Roman" w:cs="Times New Roman"/>
          <w:sz w:val="20"/>
          <w:szCs w:val="20"/>
        </w:rPr>
        <w:t>FFMI</w:t>
      </w:r>
      <w:r w:rsidR="00EE0500">
        <w:rPr>
          <w:rFonts w:ascii="Times New Roman" w:hAnsi="Times New Roman" w:cs="Times New Roman"/>
          <w:color w:val="000000"/>
          <w:sz w:val="20"/>
          <w:szCs w:val="20"/>
          <w:shd w:val="clear" w:color="auto" w:fill="FFFFFF"/>
        </w:rPr>
        <w:t xml:space="preserve">: </w:t>
      </w:r>
      <w:r w:rsidRPr="00E75A15">
        <w:rPr>
          <w:rFonts w:ascii="Times New Roman" w:hAnsi="Times New Roman" w:cs="Times New Roman"/>
          <w:color w:val="000000"/>
          <w:sz w:val="20"/>
          <w:szCs w:val="20"/>
          <w:shd w:val="clear" w:color="auto" w:fill="FFFFFF"/>
        </w:rPr>
        <w:t>FFM (kg)/ height (m</w:t>
      </w:r>
      <w:r w:rsidRPr="00E75A15">
        <w:rPr>
          <w:rFonts w:ascii="Times New Roman" w:hAnsi="Times New Roman" w:cs="Times New Roman"/>
          <w:color w:val="000000"/>
          <w:sz w:val="20"/>
          <w:szCs w:val="20"/>
          <w:shd w:val="clear" w:color="auto" w:fill="FFFFFF"/>
          <w:vertAlign w:val="superscript"/>
        </w:rPr>
        <w:t>2</w:t>
      </w:r>
      <w:r w:rsidR="00856931" w:rsidRPr="00E75A15">
        <w:rPr>
          <w:rFonts w:ascii="Times New Roman" w:hAnsi="Times New Roman" w:cs="Times New Roman"/>
          <w:color w:val="000000"/>
          <w:sz w:val="20"/>
          <w:szCs w:val="20"/>
          <w:shd w:val="clear" w:color="auto" w:fill="FFFFFF"/>
        </w:rPr>
        <w:t>)</w:t>
      </w:r>
      <w:r w:rsidRPr="00E75A15">
        <w:rPr>
          <w:rFonts w:ascii="Times New Roman" w:hAnsi="Times New Roman" w:cs="Times New Roman"/>
          <w:sz w:val="20"/>
          <w:szCs w:val="20"/>
        </w:rPr>
        <w:t xml:space="preserve"> </w:t>
      </w:r>
      <w:bookmarkEnd w:id="11"/>
      <w:r w:rsidR="002F2A0A">
        <w:rPr>
          <w:rFonts w:ascii="Times New Roman" w:hAnsi="Times New Roman" w:cs="Times New Roman"/>
          <w:sz w:val="20"/>
          <w:szCs w:val="20"/>
        </w:rPr>
        <w:fldChar w:fldCharType="begin">
          <w:fldData xml:space="preserve">PEVuZE5vdGU+PENpdGU+PEF1dGhvcj5DcnV6LUplbnRvZnQ8L0F1dGhvcj48WWVhcj4yMDE5PC9Z
ZWFyPjxSZWNOdW0+MjY4MzwvUmVjTnVtPjxEaXNwbGF5VGV4dD5bMV08L0Rpc3BsYXlUZXh0Pjxy
ZWNvcmQ+PHJlYy1udW1iZXI+MjY4MzwvcmVjLW51bWJlcj48Zm9yZWlnbi1rZXlzPjxrZXkgYXBw
PSJFTiIgZGItaWQ9IjllZjU1eHcydDJzMDI2ZWRkMjZ4ZTBhcXA1ZjlycHRzcnIyNSIgdGltZXN0
YW1wPSIxNTUyMDU4MDI2Ij4yNjgzPC9rZXk+PC9mb3JlaWduLWtleXM+PHJlZi10eXBlIG5hbWU9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b3I+PGF1dGhvcj5Xcml0aW5nIEdyb3VwIGZvciB0aGUgRXVyb3BlYW4gV29ya2luZyBHcm91cCBv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</w:fldData>
        </w:fldChar>
      </w:r>
      <w:r w:rsidR="002F2A0A">
        <w:rPr>
          <w:rFonts w:ascii="Times New Roman" w:hAnsi="Times New Roman" w:cs="Times New Roman"/>
          <w:sz w:val="20"/>
          <w:szCs w:val="20"/>
        </w:rPr>
        <w:instrText xml:space="preserve"> ADDIN EN.CITE </w:instrText>
      </w:r>
      <w:r w:rsidR="002F2A0A">
        <w:rPr>
          <w:rFonts w:ascii="Times New Roman" w:hAnsi="Times New Roman" w:cs="Times New Roman"/>
          <w:sz w:val="20"/>
          <w:szCs w:val="20"/>
        </w:rPr>
        <w:fldChar w:fldCharType="begin">
          <w:fldData xml:space="preserve">PEVuZE5vdGU+PENpdGU+PEF1dGhvcj5DcnV6LUplbnRvZnQ8L0F1dGhvcj48WWVhcj4yMDE5PC9Z
ZWFyPjxSZWNOdW0+MjY4MzwvUmVjTnVtPjxEaXNwbGF5VGV4dD5bMV08L0Rpc3BsYXlUZXh0Pjxy
ZWNvcmQ+PHJlYy1udW1iZXI+MjY4MzwvcmVjLW51bWJlcj48Zm9yZWlnbi1rZXlzPjxrZXkgYXBw
PSJFTiIgZGItaWQ9IjllZjU1eHcydDJzMDI2ZWRkMjZ4ZTBhcXA1ZjlycHRzcnIyNSIgdGltZXN0
YW1wPSIxNTUyMDU4MDI2Ij4yNjgzPC9rZXk+PC9mb3JlaWduLWtleXM+PHJlZi10eXBlIG5hbWU9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b3I+PGF1dGhvcj5Xcml0aW5nIEdyb3VwIGZvciB0aGUgRXVyb3BlYW4gV29ya2luZyBHcm91cCBv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</w:fldData>
        </w:fldChar>
      </w:r>
      <w:r w:rsidR="002F2A0A">
        <w:rPr>
          <w:rFonts w:ascii="Times New Roman" w:hAnsi="Times New Roman" w:cs="Times New Roman"/>
          <w:sz w:val="20"/>
          <w:szCs w:val="20"/>
        </w:rPr>
        <w:instrText xml:space="preserve"> ADDIN EN.CITE.DATA </w:instrText>
      </w:r>
      <w:r w:rsidR="002F2A0A">
        <w:rPr>
          <w:rFonts w:ascii="Times New Roman" w:hAnsi="Times New Roman" w:cs="Times New Roman"/>
          <w:sz w:val="20"/>
          <w:szCs w:val="20"/>
        </w:rPr>
      </w:r>
      <w:r w:rsidR="002F2A0A">
        <w:rPr>
          <w:rFonts w:ascii="Times New Roman" w:hAnsi="Times New Roman" w:cs="Times New Roman"/>
          <w:sz w:val="20"/>
          <w:szCs w:val="20"/>
        </w:rPr>
        <w:fldChar w:fldCharType="end"/>
      </w:r>
      <w:r w:rsidR="002F2A0A">
        <w:rPr>
          <w:rFonts w:ascii="Times New Roman" w:hAnsi="Times New Roman" w:cs="Times New Roman"/>
          <w:sz w:val="20"/>
          <w:szCs w:val="20"/>
        </w:rPr>
      </w:r>
      <w:r w:rsidR="002F2A0A">
        <w:rPr>
          <w:rFonts w:ascii="Times New Roman" w:hAnsi="Times New Roman" w:cs="Times New Roman"/>
          <w:sz w:val="20"/>
          <w:szCs w:val="20"/>
        </w:rPr>
        <w:fldChar w:fldCharType="separate"/>
      </w:r>
      <w:r w:rsidR="002F2A0A">
        <w:rPr>
          <w:rFonts w:ascii="Times New Roman" w:hAnsi="Times New Roman" w:cs="Times New Roman"/>
          <w:noProof/>
          <w:sz w:val="20"/>
          <w:szCs w:val="20"/>
        </w:rPr>
        <w:t>[1]</w:t>
      </w:r>
      <w:r w:rsidR="002F2A0A">
        <w:rPr>
          <w:rFonts w:ascii="Times New Roman" w:hAnsi="Times New Roman" w:cs="Times New Roman"/>
          <w:sz w:val="20"/>
          <w:szCs w:val="20"/>
        </w:rPr>
        <w:fldChar w:fldCharType="end"/>
      </w:r>
      <w:r w:rsidRPr="00E75A15">
        <w:rPr>
          <w:rFonts w:ascii="Times New Roman" w:hAnsi="Times New Roman" w:cs="Times New Roman"/>
          <w:sz w:val="20"/>
          <w:szCs w:val="20"/>
        </w:rPr>
        <w:t xml:space="preserve">, </w:t>
      </w:r>
      <w:r w:rsidR="00856931" w:rsidRPr="00E75A15">
        <w:rPr>
          <w:rFonts w:ascii="Times New Roman" w:hAnsi="Times New Roman" w:cs="Times New Roman"/>
          <w:sz w:val="20"/>
          <w:szCs w:val="20"/>
        </w:rPr>
        <w:t>FFM%</w:t>
      </w:r>
      <w:r w:rsidR="00EE0500">
        <w:rPr>
          <w:rFonts w:ascii="Times New Roman" w:hAnsi="Times New Roman" w:cs="Times New Roman"/>
          <w:sz w:val="20"/>
          <w:szCs w:val="20"/>
        </w:rPr>
        <w:t xml:space="preserve">: </w:t>
      </w:r>
      <w:r w:rsidRPr="00E75A15">
        <w:rPr>
          <w:rFonts w:ascii="Times New Roman" w:hAnsi="Times New Roman" w:cs="Times New Roman"/>
          <w:sz w:val="20"/>
          <w:szCs w:val="20"/>
        </w:rPr>
        <w:t xml:space="preserve">FFM (kg)/ weight (kg) *100 and </w:t>
      </w:r>
      <w:bookmarkStart w:id="12" w:name="_Hlk20407375"/>
      <w:r w:rsidR="00C85C90" w:rsidRPr="00E75A15">
        <w:rPr>
          <w:rFonts w:ascii="Times New Roman" w:hAnsi="Times New Roman" w:cs="Times New Roman"/>
          <w:sz w:val="20"/>
          <w:szCs w:val="20"/>
        </w:rPr>
        <w:t>FFM</w:t>
      </w:r>
      <w:r w:rsidR="00C85C90" w:rsidRPr="00E75A15">
        <w:rPr>
          <w:rFonts w:ascii="Times New Roman" w:hAnsi="Times New Roman" w:cs="Times New Roman"/>
          <w:sz w:val="20"/>
          <w:szCs w:val="20"/>
          <w:vertAlign w:val="subscript"/>
        </w:rPr>
        <w:t xml:space="preserve">BMI </w:t>
      </w:r>
      <w:r w:rsidR="00EE0500">
        <w:rPr>
          <w:rFonts w:ascii="Times New Roman" w:hAnsi="Times New Roman" w:cs="Times New Roman"/>
          <w:sz w:val="20"/>
          <w:szCs w:val="20"/>
        </w:rPr>
        <w:t xml:space="preserve">: </w:t>
      </w:r>
      <w:r w:rsidRPr="00E75A15">
        <w:rPr>
          <w:rFonts w:ascii="Times New Roman" w:hAnsi="Times New Roman" w:cs="Times New Roman"/>
          <w:sz w:val="20"/>
          <w:szCs w:val="20"/>
        </w:rPr>
        <w:t>FFM (kg)/ BMI (kg/m</w:t>
      </w:r>
      <w:r w:rsidRPr="00E75A15">
        <w:rPr>
          <w:rFonts w:ascii="Times New Roman" w:hAnsi="Times New Roman" w:cs="Times New Roman"/>
          <w:sz w:val="20"/>
          <w:szCs w:val="20"/>
          <w:vertAlign w:val="superscript"/>
        </w:rPr>
        <w:t>2</w:t>
      </w:r>
      <w:r w:rsidRPr="00E75A15">
        <w:rPr>
          <w:rFonts w:ascii="Times New Roman" w:hAnsi="Times New Roman" w:cs="Times New Roman"/>
          <w:sz w:val="20"/>
          <w:szCs w:val="20"/>
        </w:rPr>
        <w:t>).</w:t>
      </w:r>
      <w:bookmarkEnd w:id="12"/>
      <w:r w:rsidRPr="00E75A15">
        <w:rPr>
          <w:rFonts w:ascii="Times New Roman" w:hAnsi="Times New Roman" w:cs="Times New Roman"/>
          <w:sz w:val="20"/>
          <w:szCs w:val="20"/>
        </w:rPr>
        <w:t xml:space="preserve">  </w:t>
      </w:r>
      <w:r w:rsidR="0099256C" w:rsidRPr="0099256C">
        <w:rPr>
          <w:rFonts w:ascii="Times New Roman" w:hAnsi="Times New Roman" w:cs="Times New Roman"/>
          <w:sz w:val="20"/>
          <w:szCs w:val="20"/>
        </w:rPr>
        <w:t>FFM (kg) divided by BMI (kg/m</w:t>
      </w:r>
      <w:r w:rsidR="0099256C" w:rsidRPr="0099256C">
        <w:rPr>
          <w:rFonts w:ascii="Times New Roman" w:hAnsi="Times New Roman" w:cs="Times New Roman"/>
          <w:sz w:val="20"/>
          <w:szCs w:val="20"/>
          <w:vertAlign w:val="superscript"/>
        </w:rPr>
        <w:t>2</w:t>
      </w:r>
      <w:r w:rsidR="0099256C" w:rsidRPr="0099256C">
        <w:rPr>
          <w:rFonts w:ascii="Times New Roman" w:hAnsi="Times New Roman" w:cs="Times New Roman"/>
          <w:sz w:val="20"/>
          <w:szCs w:val="20"/>
        </w:rPr>
        <w:t>) (FFM</w:t>
      </w:r>
      <w:r w:rsidR="0099256C" w:rsidRPr="0099256C">
        <w:rPr>
          <w:rFonts w:ascii="Times New Roman" w:hAnsi="Times New Roman" w:cs="Times New Roman"/>
          <w:sz w:val="20"/>
          <w:szCs w:val="20"/>
          <w:vertAlign w:val="subscript"/>
        </w:rPr>
        <w:t>BMI</w:t>
      </w:r>
      <w:r w:rsidR="0099256C" w:rsidRPr="0099256C">
        <w:rPr>
          <w:rFonts w:ascii="Times New Roman" w:hAnsi="Times New Roman" w:cs="Times New Roman"/>
          <w:sz w:val="20"/>
          <w:szCs w:val="20"/>
        </w:rPr>
        <w:t>) takes into account the increase in body size, scaled for height</w:t>
      </w:r>
      <w:r w:rsidR="009D1FC5">
        <w:rPr>
          <w:rFonts w:ascii="Times New Roman" w:hAnsi="Times New Roman" w:cs="Times New Roman"/>
          <w:sz w:val="20"/>
          <w:szCs w:val="20"/>
        </w:rPr>
        <w:t xml:space="preserve"> and a</w:t>
      </w:r>
      <w:r w:rsidR="0099256C" w:rsidRPr="0099256C">
        <w:rPr>
          <w:rFonts w:ascii="Times New Roman" w:hAnsi="Times New Roman" w:cs="Times New Roman"/>
          <w:sz w:val="20"/>
          <w:szCs w:val="20"/>
        </w:rPr>
        <w:t>djusting FFM for BMI is likely to set meaningful cut-off points for clinical</w:t>
      </w:r>
      <w:r w:rsidR="00AD1125">
        <w:rPr>
          <w:rFonts w:ascii="Times New Roman" w:hAnsi="Times New Roman" w:cs="Times New Roman"/>
          <w:sz w:val="20"/>
          <w:szCs w:val="20"/>
        </w:rPr>
        <w:t xml:space="preserve"> use</w:t>
      </w:r>
      <w:r w:rsidR="0099256C" w:rsidRPr="0099256C">
        <w:rPr>
          <w:rFonts w:ascii="Times New Roman" w:hAnsi="Times New Roman" w:cs="Times New Roman"/>
          <w:sz w:val="20"/>
          <w:szCs w:val="20"/>
        </w:rPr>
        <w:t xml:space="preserve"> </w:t>
      </w:r>
      <w:r w:rsidR="00ED37BE">
        <w:rPr>
          <w:rFonts w:ascii="Times New Roman" w:hAnsi="Times New Roman" w:cs="Times New Roman"/>
          <w:sz w:val="20"/>
          <w:szCs w:val="20"/>
        </w:rPr>
        <w:fldChar w:fldCharType="begin">
          <w:fldData xml:space="preserve">PEVuZE5vdGU+PENpdGU+PEF1dGhvcj5DcnV6LUplbnRvZnQ8L0F1dGhvcj48WWVhcj4yMDE5PC9Z
ZWFyPjxSZWNOdW0+MjY4MzwvUmVjTnVtPjxEaXNwbGF5VGV4dD5bMV08L0Rpc3BsYXlUZXh0Pjxy
ZWNvcmQ+PHJlYy1udW1iZXI+MjY4MzwvcmVjLW51bWJlcj48Zm9yZWlnbi1rZXlzPjxrZXkgYXBw
PSJFTiIgZGItaWQ9IjllZjU1eHcydDJzMDI2ZWRkMjZ4ZTBhcXA1ZjlycHRzcnIyNSIgdGltZXN0
YW1wPSIxNTUyMDU4MDI2Ij4yNjgzPC9rZXk+PC9mb3JlaWduLWtleXM+PHJlZi10eXBlIG5hbWU9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b3I+PGF1dGhvcj5Xcml0aW5nIEdyb3VwIGZvciB0aGUgRXVyb3BlYW4gV29ya2luZyBHcm91cCBv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</w:fldData>
        </w:fldChar>
      </w:r>
      <w:r w:rsidR="009839D8">
        <w:rPr>
          <w:rFonts w:ascii="Times New Roman" w:hAnsi="Times New Roman" w:cs="Times New Roman"/>
          <w:sz w:val="20"/>
          <w:szCs w:val="20"/>
        </w:rPr>
        <w:instrText xml:space="preserve"> ADDIN EN.CITE </w:instrText>
      </w:r>
      <w:r w:rsidR="009839D8">
        <w:rPr>
          <w:rFonts w:ascii="Times New Roman" w:hAnsi="Times New Roman" w:cs="Times New Roman"/>
          <w:sz w:val="20"/>
          <w:szCs w:val="20"/>
        </w:rPr>
        <w:fldChar w:fldCharType="begin">
          <w:fldData xml:space="preserve">PEVuZE5vdGU+PENpdGU+PEF1dGhvcj5DcnV6LUplbnRvZnQ8L0F1dGhvcj48WWVhcj4yMDE5PC9Z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</w:fldData>
        </w:fldChar>
      </w:r>
      <w:r w:rsidR="009839D8">
        <w:rPr>
          <w:rFonts w:ascii="Times New Roman" w:hAnsi="Times New Roman" w:cs="Times New Roman"/>
          <w:sz w:val="20"/>
          <w:szCs w:val="20"/>
        </w:rPr>
        <w:instrText xml:space="preserve"> ADDIN EN.CITE.DATA </w:instrText>
      </w:r>
      <w:r w:rsidR="009839D8">
        <w:rPr>
          <w:rFonts w:ascii="Times New Roman" w:hAnsi="Times New Roman" w:cs="Times New Roman"/>
          <w:sz w:val="20"/>
          <w:szCs w:val="20"/>
        </w:rPr>
      </w:r>
      <w:r w:rsidR="009839D8">
        <w:rPr>
          <w:rFonts w:ascii="Times New Roman" w:hAnsi="Times New Roman" w:cs="Times New Roman"/>
          <w:sz w:val="20"/>
          <w:szCs w:val="20"/>
        </w:rPr>
        <w:fldChar w:fldCharType="end"/>
      </w:r>
      <w:r w:rsidR="00ED37BE">
        <w:rPr>
          <w:rFonts w:ascii="Times New Roman" w:hAnsi="Times New Roman" w:cs="Times New Roman"/>
          <w:sz w:val="20"/>
          <w:szCs w:val="20"/>
        </w:rPr>
      </w:r>
      <w:r w:rsidR="00ED37BE">
        <w:rPr>
          <w:rFonts w:ascii="Times New Roman" w:hAnsi="Times New Roman" w:cs="Times New Roman"/>
          <w:sz w:val="20"/>
          <w:szCs w:val="20"/>
        </w:rPr>
        <w:fldChar w:fldCharType="separate"/>
      </w:r>
      <w:r w:rsidR="009839D8">
        <w:rPr>
          <w:rFonts w:ascii="Times New Roman" w:hAnsi="Times New Roman" w:cs="Times New Roman"/>
          <w:noProof/>
          <w:sz w:val="20"/>
          <w:szCs w:val="20"/>
        </w:rPr>
        <w:t>[1]</w:t>
      </w:r>
      <w:r w:rsidR="00ED37BE">
        <w:rPr>
          <w:rFonts w:ascii="Times New Roman" w:hAnsi="Times New Roman" w:cs="Times New Roman"/>
          <w:sz w:val="20"/>
          <w:szCs w:val="20"/>
        </w:rPr>
        <w:fldChar w:fldCharType="end"/>
      </w:r>
      <w:r w:rsidR="0099256C" w:rsidRPr="0099256C">
        <w:rPr>
          <w:rFonts w:ascii="Times New Roman" w:hAnsi="Times New Roman" w:cs="Times New Roman"/>
          <w:sz w:val="20"/>
          <w:szCs w:val="20"/>
        </w:rPr>
        <w:t xml:space="preserve">. </w:t>
      </w:r>
      <w:r w:rsidRPr="00E75A15">
        <w:rPr>
          <w:rFonts w:ascii="Times New Roman" w:hAnsi="Times New Roman" w:cs="Times New Roman"/>
          <w:sz w:val="20"/>
          <w:szCs w:val="20"/>
        </w:rPr>
        <w:t xml:space="preserve">Isometric grip strength was assessed using a Jamar hand grip dynamometer (Sammons, Preston, UK) on the dominant arm with reproducibility assessed by repeated measurement on 24 individuals (CV of 11.4%) </w:t>
      </w:r>
      <w:r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&lt;EndNote&gt;&lt;Cite&gt;&lt;Author&gt;Arden&lt;/Author&gt;&lt;Year&gt;1997&lt;/Year&gt;&lt;RecNum&gt;395&lt;/RecNum&gt;&lt;DisplayText&gt;[24]&lt;/DisplayText&gt;&lt;record&gt;&lt;rec-number&gt;395&lt;/rec-number&gt;&lt;foreign-keys&gt;&lt;key app="EN" db-id="9ef55xw2t2s026edd26xe0aqp5f9rptsrr25" timestamp="0"&gt;395&lt;/key&gt;&lt;/foreign-keys&gt;&lt;ref-type name="Journal Article"&gt;17&lt;/ref-type&gt;&lt;contributors&gt;&lt;authors&gt;&lt;author&gt;Arden, N. K.&lt;/author&gt;&lt;author&gt;Spector, T. D.&lt;/author&gt;&lt;/authors&gt;&lt;/contributors&gt;&lt;auth-address&gt;Twin Research Unit, St. Thomas&amp;apos; Hospital, London, United Kingdom.&lt;/auth-address&gt;&lt;titles&gt;&lt;title&gt;Genetic influences on muscle strength, lean body mass, and bone mineral density: a twin study&lt;/title&gt;&lt;secondary-title&gt;J Bone Miner Res&lt;/secondary-title&gt;&lt;/titles&gt;&lt;periodical&gt;&lt;full-title&gt;J Bone Miner Res&lt;/full-title&gt;&lt;/periodical&gt;&lt;pages&gt;2076-81&lt;/pages&gt;&lt;volume&gt;12&lt;/volume&gt;&lt;number&gt;12&lt;/number&gt;&lt;edition&gt;1998/01/08&lt;/edition&gt;&lt;keywords&gt;&lt;keyword&gt;Age Factors&lt;/keyword&gt;&lt;keyword&gt;Aged&lt;/keyword&gt;&lt;keyword&gt;Body Composition/*genetics/*physiology&lt;/keyword&gt;&lt;keyword&gt;Body Weight/genetics/physiology&lt;/keyword&gt;&lt;keyword&gt;Bone Density/*genetics/*physiology&lt;/keyword&gt;&lt;keyword&gt;Family Health&lt;/keyword&gt;&lt;keyword&gt;Female&lt;/keyword&gt;&lt;keyword&gt;Hand Strength/*physiology&lt;/keyword&gt;&lt;keyword&gt;Humans&lt;/keyword&gt;&lt;keyword&gt;Middle Aged&lt;/keyword&gt;&lt;keyword&gt;Muscle, Skeletal/*physiology&lt;/keyword&gt;&lt;keyword&gt;Twins/*genetics&lt;/keyword&gt;&lt;keyword&gt;Twins, Dizygotic/genetics&lt;/keyword&gt;&lt;keyword&gt;Twins, Monozygotic/genetics&lt;/keyword&gt;&lt;/keywords&gt;&lt;dates&gt;&lt;year&gt;1997&lt;/year&gt;&lt;pub-dates&gt;&lt;date&gt;Dec&lt;/date&gt;&lt;/pub-dates&gt;&lt;/dates&gt;&lt;isbn&gt;0884-0431 (Print)&amp;#xD;0884-0431 (Linking)&lt;/isbn&gt;&lt;accession-num&gt;9421240&lt;/accession-num&gt;&lt;urls&gt;&lt;related-urls&gt;&lt;url&gt;http://www.ncbi.nlm.nih.gov/entrez/query.fcgi?cmd=Retrieve&amp;amp;db=PubMed&amp;amp;dopt=Citation&amp;amp;list_uids=9421240&lt;/url&gt;&lt;/related-urls&gt;&lt;/urls&gt;&lt;electronic-resource-num&gt;10.1359/jbmr.1997.12.12.2076&lt;/electronic-resource-num&gt;&lt;language&gt;eng&lt;/language&gt;&lt;/record&gt;&lt;/Cite&gt;&lt;/EndNote&gt;</w:instrText>
      </w:r>
      <w:r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[24]</w:t>
      </w:r>
      <w:r w:rsidRPr="00E75A15">
        <w:rPr>
          <w:rFonts w:ascii="Times New Roman" w:hAnsi="Times New Roman" w:cs="Times New Roman"/>
          <w:sz w:val="20"/>
          <w:szCs w:val="20"/>
        </w:rPr>
        <w:fldChar w:fldCharType="end"/>
      </w:r>
      <w:r w:rsidRPr="00E75A15">
        <w:rPr>
          <w:rFonts w:ascii="Times New Roman" w:hAnsi="Times New Roman" w:cs="Times New Roman"/>
          <w:sz w:val="20"/>
          <w:szCs w:val="20"/>
        </w:rPr>
        <w:t xml:space="preserve"> and adjusted for </w:t>
      </w:r>
      <w:r w:rsidR="001409F9">
        <w:rPr>
          <w:rFonts w:ascii="Times New Roman" w:hAnsi="Times New Roman" w:cs="Times New Roman"/>
          <w:sz w:val="20"/>
          <w:szCs w:val="20"/>
        </w:rPr>
        <w:t xml:space="preserve">mean arm </w:t>
      </w:r>
      <w:r w:rsidRPr="00E75A15">
        <w:rPr>
          <w:rFonts w:ascii="Times New Roman" w:hAnsi="Times New Roman" w:cs="Times New Roman"/>
          <w:sz w:val="20"/>
          <w:szCs w:val="20"/>
        </w:rPr>
        <w:t>lean mass as arm muscle quality (grip strengt</w:t>
      </w:r>
      <w:r w:rsidR="00CB64A1" w:rsidRPr="00E75A15">
        <w:rPr>
          <w:rFonts w:ascii="Times New Roman" w:hAnsi="Times New Roman" w:cs="Times New Roman"/>
          <w:sz w:val="20"/>
          <w:szCs w:val="20"/>
        </w:rPr>
        <w:t>h (kg)/ mean arm lean mass (kg)</w:t>
      </w:r>
      <w:r w:rsidRPr="00E75A15">
        <w:rPr>
          <w:rFonts w:ascii="Times New Roman" w:hAnsi="Times New Roman" w:cs="Times New Roman"/>
          <w:sz w:val="20"/>
          <w:szCs w:val="20"/>
        </w:rPr>
        <w:t>.  LEP was measured using the Nottingham Power Rig which assesses the force and velocity of muscle contraction from the quadriceps, normalised for body weight (LEP (w</w:t>
      </w:r>
      <w:r w:rsidR="00EE0500">
        <w:rPr>
          <w:rFonts w:ascii="Times New Roman" w:hAnsi="Times New Roman" w:cs="Times New Roman"/>
          <w:sz w:val="20"/>
          <w:szCs w:val="20"/>
        </w:rPr>
        <w:t>atts</w:t>
      </w:r>
      <w:r w:rsidRPr="00E75A15">
        <w:rPr>
          <w:rFonts w:ascii="Times New Roman" w:hAnsi="Times New Roman" w:cs="Times New Roman"/>
          <w:sz w:val="20"/>
          <w:szCs w:val="20"/>
        </w:rPr>
        <w:t xml:space="preserve">)/weight (kg)) </w:t>
      </w:r>
      <w:r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&lt;EndNote&gt;&lt;Cite&gt;&lt;Author&gt;Bassey&lt;/Author&gt;&lt;Year&gt;1990&lt;/Year&gt;&lt;RecNum&gt;1999&lt;/RecNum&gt;&lt;DisplayText&gt;[25]&lt;/DisplayText&gt;&lt;record&gt;&lt;rec-number&gt;1999&lt;/rec-number&gt;&lt;foreign-keys&gt;&lt;key app="EN" db-id="9ef55xw2t2s026edd26xe0aqp5f9rptsrr25" timestamp="1427795584"&gt;1999&lt;/key&gt;&lt;/foreign-keys&gt;&lt;ref-type name="Journal Article"&gt;17&lt;/ref-type&gt;&lt;contributors&gt;&lt;authors&gt;&lt;author&gt;Bassey, E. J.&lt;/author&gt;&lt;author&gt;Short, A. H.&lt;/author&gt;&lt;/authors&gt;&lt;/contributors&gt;&lt;auth-address&gt;Department of Physiology and Pharmacology, University of Nottingham Medical School, Queen&amp;apos;s Medical Centre UK.&lt;/auth-address&gt;&lt;titles&gt;&lt;title&gt;A new method for measuring power output in a single leg extension: feasibility, reliability and validity&lt;/title&gt;&lt;secondary-title&gt;Eur J Appl Physiol Occup Physiol&lt;/secondary-title&gt;&lt;alt-title&gt;European journal of applied physiology and occupational physiology&lt;/alt-title&gt;&lt;/titles&gt;&lt;periodical&gt;&lt;full-title&gt;Eur J Appl Physiol Occup Physiol&lt;/full-title&gt;&lt;abbr-1&gt;European journal of applied physiology and occupational physiology&lt;/abbr-1&gt;&lt;/periodical&gt;&lt;alt-periodical&gt;&lt;full-title&gt;Eur J Appl Physiol Occup Physiol&lt;/full-title&gt;&lt;abbr-1&gt;European journal of applied physiology and occupational physiology&lt;/abbr-1&gt;&lt;/alt-periodical&gt;&lt;pages&gt;385-90&lt;/pages&gt;&lt;volume&gt;60&lt;/volume&gt;&lt;number&gt;5&lt;/number&gt;&lt;keywords&gt;&lt;keyword&gt;Adult&lt;/keyword&gt;&lt;keyword&gt;Aged&lt;/keyword&gt;&lt;keyword&gt;Aged, 80 and over&lt;/keyword&gt;&lt;keyword&gt;Aging/physiology&lt;/keyword&gt;&lt;keyword&gt;Biomechanical Phenomena&lt;/keyword&gt;&lt;keyword&gt;Equipment and Supplies&lt;/keyword&gt;&lt;keyword&gt;Evaluation Studies as Topic&lt;/keyword&gt;&lt;keyword&gt;Feasibility Studies&lt;/keyword&gt;&lt;keyword&gt;Humans&lt;/keyword&gt;&lt;keyword&gt;Leg/*physiology&lt;/keyword&gt;&lt;keyword&gt;Methods&lt;/keyword&gt;&lt;keyword&gt;Middle Aged&lt;/keyword&gt;&lt;keyword&gt;Muscles/*physiology&lt;/keyword&gt;&lt;keyword&gt;Physical Exertion&lt;/keyword&gt;&lt;keyword&gt;Sex Characteristics&lt;/keyword&gt;&lt;/keywords&gt;&lt;dates&gt;&lt;year&gt;1990&lt;/year&gt;&lt;/dates&gt;&lt;isbn&gt;0301-5548 (Print)&amp;#xD;0301-5548 (Linking)&lt;/isbn&gt;&lt;accession-num&gt;2369911&lt;/accession-num&gt;&lt;urls&gt;&lt;related-urls&gt;&lt;url&gt;http://www.ncbi.nlm.nih.gov/pubmed/2369911&lt;/url&gt;&lt;/related-urls&gt;&lt;/urls&gt;&lt;/record&gt;&lt;/Cite&gt;&lt;/EndNote&gt;</w:instrText>
      </w:r>
      <w:r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[25]</w:t>
      </w:r>
      <w:r w:rsidRPr="00E75A15">
        <w:rPr>
          <w:rFonts w:ascii="Times New Roman" w:hAnsi="Times New Roman" w:cs="Times New Roman"/>
          <w:sz w:val="20"/>
          <w:szCs w:val="20"/>
        </w:rPr>
        <w:fldChar w:fldCharType="end"/>
      </w:r>
      <w:r w:rsidRPr="00E75A15">
        <w:rPr>
          <w:rFonts w:ascii="Times New Roman" w:hAnsi="Times New Roman" w:cs="Times New Roman"/>
          <w:sz w:val="20"/>
          <w:szCs w:val="20"/>
        </w:rPr>
        <w:t xml:space="preserve">.  LEP is validated with high reliability (reliability coefficient 0.97, coefficient of variation 9.4%, over one week period in adults) </w:t>
      </w:r>
      <w:r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&lt;EndNote&gt;&lt;Cite&gt;&lt;Author&gt;Bassey&lt;/Author&gt;&lt;Year&gt;1990&lt;/Year&gt;&lt;RecNum&gt;1999&lt;/RecNum&gt;&lt;DisplayText&gt;[25]&lt;/DisplayText&gt;&lt;record&gt;&lt;rec-number&gt;1999&lt;/rec-number&gt;&lt;foreign-keys&gt;&lt;key app="EN" db-id="9ef55xw2t2s026edd26xe0aqp5f9rptsrr25" timestamp="1427795584"&gt;1999&lt;/key&gt;&lt;/foreign-keys&gt;&lt;ref-type name="Journal Article"&gt;17&lt;/ref-type&gt;&lt;contributors&gt;&lt;authors&gt;&lt;author&gt;Bassey, E. J.&lt;/author&gt;&lt;author&gt;Short, A. H.&lt;/author&gt;&lt;/authors&gt;&lt;/contributors&gt;&lt;auth-address&gt;Department of Physiology and Pharmacology, University of Nottingham Medical School, Queen&amp;apos;s Medical Centre UK.&lt;/auth-address&gt;&lt;titles&gt;&lt;title&gt;A new method for measuring power output in a single leg extension: feasibility, reliability and validity&lt;/title&gt;&lt;secondary-title&gt;Eur J Appl Physiol Occup Physiol&lt;/secondary-title&gt;&lt;alt-title&gt;European journal of applied physiology and occupational physiology&lt;/alt-title&gt;&lt;/titles&gt;&lt;periodical&gt;&lt;full-title&gt;Eur J Appl Physiol Occup Physiol&lt;/full-title&gt;&lt;abbr-1&gt;European journal of applied physiology and occupational physiology&lt;/abbr-1&gt;&lt;/periodical&gt;&lt;alt-periodical&gt;&lt;full-title&gt;Eur J Appl Physiol Occup Physiol&lt;/full-title&gt;&lt;abbr-1&gt;European journal of applied physiology and occupational physiology&lt;/abbr-1&gt;&lt;/alt-periodical&gt;&lt;pages&gt;385-90&lt;/pages&gt;&lt;volume&gt;60&lt;/volume&gt;&lt;number&gt;5&lt;/number&gt;&lt;keywords&gt;&lt;keyword&gt;Adult&lt;/keyword&gt;&lt;keyword&gt;Aged&lt;/keyword&gt;&lt;keyword&gt;Aged, 80 and over&lt;/keyword&gt;&lt;keyword&gt;Aging/physiology&lt;/keyword&gt;&lt;keyword&gt;Biomechanical Phenomena&lt;/keyword&gt;&lt;keyword&gt;Equipment and Supplies&lt;/keyword&gt;&lt;keyword&gt;Evaluation Studies as Topic&lt;/keyword&gt;&lt;keyword&gt;Feasibility Studies&lt;/keyword&gt;&lt;keyword&gt;Humans&lt;/keyword&gt;&lt;keyword&gt;Leg/*physiology&lt;/keyword&gt;&lt;keyword&gt;Methods&lt;/keyword&gt;&lt;keyword&gt;Middle Aged&lt;/keyword&gt;&lt;keyword&gt;Muscles/*physiology&lt;/keyword&gt;&lt;keyword&gt;Physical Exertion&lt;/keyword&gt;&lt;keyword&gt;Sex Characteristics&lt;/keyword&gt;&lt;/keywords&gt;&lt;dates&gt;&lt;year&gt;1990&lt;/year&gt;&lt;/dates&gt;&lt;isbn&gt;0301-5548 (Print)&amp;#xD;0301-5548 (Linking)&lt;/isbn&gt;&lt;accession-num&gt;2369911&lt;/accession-num&gt;&lt;urls&gt;&lt;related-urls&gt;&lt;url&gt;http://www.ncbi.nlm.nih.gov/pubmed/2369911&lt;/url&gt;&lt;/related-urls&gt;&lt;/urls&gt;&lt;/record&gt;&lt;/Cite&gt;&lt;/EndNote&gt;</w:instrText>
      </w:r>
      <w:r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[25]</w:t>
      </w:r>
      <w:r w:rsidRPr="00E75A15">
        <w:rPr>
          <w:rFonts w:ascii="Times New Roman" w:hAnsi="Times New Roman" w:cs="Times New Roman"/>
          <w:sz w:val="20"/>
          <w:szCs w:val="20"/>
        </w:rPr>
        <w:fldChar w:fldCharType="end"/>
      </w:r>
      <w:r w:rsidRPr="00E75A15">
        <w:rPr>
          <w:rFonts w:ascii="Times New Roman" w:hAnsi="Times New Roman" w:cs="Times New Roman"/>
          <w:sz w:val="20"/>
          <w:szCs w:val="20"/>
        </w:rPr>
        <w:t>.</w:t>
      </w:r>
    </w:p>
    <w:p w14:paraId="65D104BF" w14:textId="487266E0" w:rsidR="00C350B8" w:rsidRPr="00E75A15" w:rsidRDefault="00A32E44" w:rsidP="00A75FC2">
      <w:pPr>
        <w:spacing w:after="0" w:line="480" w:lineRule="auto"/>
        <w:contextualSpacing/>
        <w:rPr>
          <w:rFonts w:ascii="Times New Roman" w:hAnsi="Times New Roman" w:cs="Times New Roman"/>
          <w:i/>
          <w:sz w:val="20"/>
          <w:szCs w:val="20"/>
        </w:rPr>
      </w:pPr>
      <w:r w:rsidRPr="00E75A15">
        <w:rPr>
          <w:rFonts w:ascii="Times New Roman" w:hAnsi="Times New Roman" w:cs="Times New Roman"/>
          <w:i/>
          <w:sz w:val="20"/>
          <w:szCs w:val="20"/>
        </w:rPr>
        <w:t>C-reactive protein</w:t>
      </w:r>
    </w:p>
    <w:p w14:paraId="4509652C" w14:textId="3E8CBC16" w:rsidR="00A32E44" w:rsidRPr="00E75A15" w:rsidRDefault="00A32E44" w:rsidP="009725C1">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 xml:space="preserve">Circulating hs-CRP was measured by a highly sensitive automated microparticle capture enzyme immunoassay, standardised on the World Health Organisation International Reference Standard for CRP immunoassay as previously described </w:t>
      </w:r>
      <w:r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&lt;EndNote&gt;&lt;Cite&gt;&lt;Author&gt;MacGregor&lt;/Author&gt;&lt;Year&gt;2004&lt;/Year&gt;&lt;RecNum&gt;1962&lt;/RecNum&gt;&lt;DisplayText&gt;[26]&lt;/DisplayText&gt;&lt;record&gt;&lt;rec-number&gt;1962&lt;/rec-number&gt;&lt;foreign-keys&gt;&lt;key app="EN" db-id="9ef55xw2t2s026edd26xe0aqp5f9rptsrr25" timestamp="1425405535"&gt;1962&lt;/key&gt;&lt;/foreign-keys&gt;&lt;ref-type name="Journal Article"&gt;17&lt;/ref-type&gt;&lt;contributors&gt;&lt;authors&gt;&lt;author&gt;MacGregor, A. J.&lt;/author&gt;&lt;author&gt;Gallimore, J. R.&lt;/author&gt;&lt;author&gt;Spector, T. D.&lt;/author&gt;&lt;author&gt;Pepys, M. B.&lt;/author&gt;&lt;/authors&gt;&lt;/contributors&gt;&lt;auth-address&gt;Twin Research and Genetic Epidemiology Unit, St. Thomas&amp;apos; Hospital, London SE1 7EH, UK.&lt;/auth-address&gt;&lt;titles&gt;&lt;title&gt;Genetic effects on baseline values of C-reactive protein and serum amyloid a protein: a comparison of monozygotic and dizygotic twins&lt;/title&gt;&lt;secondary-title&gt;Clin Chem&lt;/secondary-title&gt;&lt;alt-title&gt;Clinical chemistry&lt;/alt-title&gt;&lt;/titles&gt;&lt;alt-periodical&gt;&lt;full-title&gt;Clinical Chemistry&lt;/full-title&gt;&lt;/alt-periodical&gt;&lt;pages&gt;130-4&lt;/pages&gt;&lt;volume&gt;50&lt;/volume&gt;&lt;number&gt;1&lt;/number&gt;&lt;keywords&gt;&lt;keyword&gt;Adult&lt;/keyword&gt;&lt;keyword&gt;Aged&lt;/keyword&gt;&lt;keyword&gt;Autoanalysis&lt;/keyword&gt;&lt;keyword&gt;C-Reactive Protein/*analysis/genetics&lt;/keyword&gt;&lt;keyword&gt;Female&lt;/keyword&gt;&lt;keyword&gt;Humans&lt;/keyword&gt;&lt;keyword&gt;Immunoenzyme Techniques&lt;/keyword&gt;&lt;keyword&gt;Middle Aged&lt;/keyword&gt;&lt;keyword&gt;Reference Values&lt;/keyword&gt;&lt;keyword&gt;Serum Amyloid A Protein/*analysis/genetics&lt;/keyword&gt;&lt;keyword&gt;*Twins, Dizygotic&lt;/keyword&gt;&lt;keyword&gt;*Twins, Monozygotic&lt;/keyword&gt;&lt;keyword&gt;World Health Organization&lt;/keyword&gt;&lt;/keywords&gt;&lt;dates&gt;&lt;year&gt;2004&lt;/year&gt;&lt;pub-dates&gt;&lt;date&gt;Jan&lt;/date&gt;&lt;/pub-dates&gt;&lt;/dates&gt;&lt;isbn&gt;0009-9147 (Print)&amp;#xD;0009-9147 (Linking)&lt;/isbn&gt;&lt;accession-num&gt;14633907&lt;/accession-num&gt;&lt;urls&gt;&lt;related-urls&gt;&lt;url&gt;http://www.ncbi.nlm.nih.gov/pubmed/14633907&lt;/url&gt;&lt;/related-urls&gt;&lt;/urls&gt;&lt;electronic-resource-num&gt;10.1373/clinchem.2003.028258&lt;/electronic-resource-num&gt;&lt;/record&gt;&lt;/Cite&gt;&lt;/EndNote&gt;</w:instrText>
      </w:r>
      <w:r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[26]</w:t>
      </w:r>
      <w:r w:rsidRPr="00E75A15">
        <w:rPr>
          <w:rFonts w:ascii="Times New Roman" w:hAnsi="Times New Roman" w:cs="Times New Roman"/>
          <w:sz w:val="20"/>
          <w:szCs w:val="20"/>
        </w:rPr>
        <w:fldChar w:fldCharType="end"/>
      </w:r>
      <w:bookmarkEnd w:id="7"/>
      <w:bookmarkEnd w:id="8"/>
      <w:bookmarkEnd w:id="9"/>
      <w:bookmarkEnd w:id="10"/>
    </w:p>
    <w:p w14:paraId="147B156A" w14:textId="77777777" w:rsidR="00A32E44" w:rsidRPr="00E75A15" w:rsidRDefault="00A32E44" w:rsidP="00A75FC2">
      <w:pPr>
        <w:spacing w:after="0" w:line="480" w:lineRule="auto"/>
        <w:rPr>
          <w:rFonts w:ascii="Times New Roman" w:hAnsi="Times New Roman" w:cs="Times New Roman"/>
          <w:i/>
          <w:sz w:val="20"/>
          <w:szCs w:val="20"/>
        </w:rPr>
      </w:pPr>
      <w:r w:rsidRPr="00E75A15">
        <w:rPr>
          <w:rFonts w:ascii="Times New Roman" w:hAnsi="Times New Roman" w:cs="Times New Roman"/>
          <w:i/>
          <w:sz w:val="20"/>
          <w:szCs w:val="20"/>
        </w:rPr>
        <w:t>Covariates</w:t>
      </w:r>
    </w:p>
    <w:p w14:paraId="5269A11D" w14:textId="1DB3FFF7" w:rsidR="00A32E44" w:rsidRDefault="00A32E44" w:rsidP="009725C1">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 xml:space="preserve">Information on lifestyle, medication use, menopausal status, and demographic variables were obtained </w:t>
      </w:r>
      <w:r w:rsidR="003C6C4B" w:rsidRPr="00E75A15">
        <w:rPr>
          <w:rFonts w:ascii="Times New Roman" w:hAnsi="Times New Roman" w:cs="Times New Roman"/>
          <w:sz w:val="20"/>
          <w:szCs w:val="20"/>
        </w:rPr>
        <w:t>using standardised</w:t>
      </w:r>
      <w:r w:rsidRPr="00E75A15">
        <w:rPr>
          <w:rFonts w:ascii="Times New Roman" w:hAnsi="Times New Roman" w:cs="Times New Roman"/>
          <w:sz w:val="20"/>
          <w:szCs w:val="20"/>
        </w:rPr>
        <w:t xml:space="preserve"> nurse-administered questionnaires.  Weight and height were measured </w:t>
      </w:r>
      <w:r w:rsidR="00EE0500" w:rsidRPr="00E75A15">
        <w:rPr>
          <w:rFonts w:ascii="Times New Roman" w:hAnsi="Times New Roman" w:cs="Times New Roman"/>
          <w:sz w:val="20"/>
          <w:szCs w:val="20"/>
        </w:rPr>
        <w:t xml:space="preserve">to the nearest 0.1 kg and </w:t>
      </w:r>
      <w:r w:rsidRPr="00E75A15">
        <w:rPr>
          <w:rFonts w:ascii="Times New Roman" w:hAnsi="Times New Roman" w:cs="Times New Roman"/>
          <w:sz w:val="20"/>
          <w:szCs w:val="20"/>
        </w:rPr>
        <w:t xml:space="preserve"> to the nearest 0.5 cm</w:t>
      </w:r>
      <w:r w:rsidR="00EE0500">
        <w:rPr>
          <w:rFonts w:ascii="Times New Roman" w:hAnsi="Times New Roman" w:cs="Times New Roman"/>
          <w:sz w:val="20"/>
          <w:szCs w:val="20"/>
        </w:rPr>
        <w:t>, respectively.</w:t>
      </w:r>
      <w:r w:rsidRPr="00E75A15">
        <w:rPr>
          <w:rFonts w:ascii="Times New Roman" w:hAnsi="Times New Roman" w:cs="Times New Roman"/>
          <w:sz w:val="20"/>
          <w:szCs w:val="20"/>
        </w:rPr>
        <w:t xml:space="preserve">  BMI was calculated as weight in kilograms (kg) divided by height in meters squared (m</w:t>
      </w:r>
      <w:r w:rsidRPr="00E75A15">
        <w:rPr>
          <w:rFonts w:ascii="Times New Roman" w:hAnsi="Times New Roman" w:cs="Times New Roman"/>
          <w:sz w:val="20"/>
          <w:szCs w:val="20"/>
          <w:vertAlign w:val="superscript"/>
        </w:rPr>
        <w:t>2</w:t>
      </w:r>
      <w:r w:rsidRPr="00E75A15">
        <w:rPr>
          <w:rFonts w:ascii="Times New Roman" w:hAnsi="Times New Roman" w:cs="Times New Roman"/>
          <w:sz w:val="20"/>
          <w:szCs w:val="20"/>
        </w:rPr>
        <w:t xml:space="preserve">).  Leisure- and work-time physical activity was self-reported using a questionnaire significantly correlated with in depth assessments of physical activity in a subset of this cohort </w:t>
      </w:r>
      <w:r w:rsidRPr="00E75A15">
        <w:rPr>
          <w:rFonts w:ascii="Times New Roman" w:hAnsi="Times New Roman" w:cs="Times New Roman"/>
          <w:sz w:val="20"/>
          <w:szCs w:val="20"/>
        </w:rPr>
        <w:fldChar w:fldCharType="begin">
          <w:fldData xml:space="preserve">PEVuZE5vdGU+PENpdGU+PEF1dGhvcj5DaGVya2FzPC9BdXRob3I+PFllYXI+MjAwODwvWWVhcj48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</w:fldData>
        </w:fldChar>
      </w:r>
      <w:r w:rsidR="002F2A0A">
        <w:rPr>
          <w:rFonts w:ascii="Times New Roman" w:hAnsi="Times New Roman" w:cs="Times New Roman"/>
          <w:sz w:val="20"/>
          <w:szCs w:val="20"/>
        </w:rPr>
        <w:instrText xml:space="preserve"> ADDIN EN.CITE </w:instrText>
      </w:r>
      <w:r w:rsidR="002F2A0A">
        <w:rPr>
          <w:rFonts w:ascii="Times New Roman" w:hAnsi="Times New Roman" w:cs="Times New Roman"/>
          <w:sz w:val="20"/>
          <w:szCs w:val="20"/>
        </w:rPr>
        <w:fldChar w:fldCharType="begin">
          <w:fldData xml:space="preserve">PEVuZE5vdGU+PENpdGU+PEF1dGhvcj5DaGVya2FzPC9BdXRob3I+PFllYXI+MjAwODwvWWVhcj48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</w:fldData>
        </w:fldChar>
      </w:r>
      <w:r w:rsidR="002F2A0A">
        <w:rPr>
          <w:rFonts w:ascii="Times New Roman" w:hAnsi="Times New Roman" w:cs="Times New Roman"/>
          <w:sz w:val="20"/>
          <w:szCs w:val="20"/>
        </w:rPr>
        <w:instrText xml:space="preserve"> ADDIN EN.CITE.DATA </w:instrText>
      </w:r>
      <w:r w:rsidR="002F2A0A">
        <w:rPr>
          <w:rFonts w:ascii="Times New Roman" w:hAnsi="Times New Roman" w:cs="Times New Roman"/>
          <w:sz w:val="20"/>
          <w:szCs w:val="20"/>
        </w:rPr>
      </w:r>
      <w:r w:rsidR="002F2A0A">
        <w:rPr>
          <w:rFonts w:ascii="Times New Roman" w:hAnsi="Times New Roman" w:cs="Times New Roman"/>
          <w:sz w:val="20"/>
          <w:szCs w:val="20"/>
        </w:rPr>
        <w:fldChar w:fldCharType="end"/>
      </w:r>
      <w:r w:rsidRPr="00E75A15">
        <w:rPr>
          <w:rFonts w:ascii="Times New Roman" w:hAnsi="Times New Roman" w:cs="Times New Roman"/>
          <w:sz w:val="20"/>
          <w:szCs w:val="20"/>
        </w:rPr>
      </w:r>
      <w:r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[27]</w:t>
      </w:r>
      <w:r w:rsidRPr="00E75A15">
        <w:rPr>
          <w:rFonts w:ascii="Times New Roman" w:hAnsi="Times New Roman" w:cs="Times New Roman"/>
          <w:sz w:val="20"/>
          <w:szCs w:val="20"/>
        </w:rPr>
        <w:fldChar w:fldCharType="end"/>
      </w:r>
      <w:r w:rsidRPr="00E75A15">
        <w:rPr>
          <w:rFonts w:ascii="Times New Roman" w:hAnsi="Times New Roman" w:cs="Times New Roman"/>
          <w:sz w:val="20"/>
          <w:szCs w:val="20"/>
        </w:rPr>
        <w:t xml:space="preserve">.  For participants in the </w:t>
      </w:r>
      <w:r w:rsidR="006131E4" w:rsidRPr="00E75A15">
        <w:rPr>
          <w:rFonts w:ascii="Times New Roman" w:hAnsi="Times New Roman" w:cs="Times New Roman"/>
          <w:sz w:val="20"/>
          <w:szCs w:val="20"/>
        </w:rPr>
        <w:t>grip strength group</w:t>
      </w:r>
      <w:r w:rsidRPr="00E75A15">
        <w:rPr>
          <w:rFonts w:ascii="Times New Roman" w:hAnsi="Times New Roman" w:cs="Times New Roman"/>
          <w:sz w:val="20"/>
          <w:szCs w:val="20"/>
        </w:rPr>
        <w:t xml:space="preserve"> (</w:t>
      </w:r>
      <w:r w:rsidRPr="00E75A15">
        <w:rPr>
          <w:rFonts w:ascii="Times New Roman" w:hAnsi="Times New Roman" w:cs="Times New Roman"/>
          <w:i/>
          <w:sz w:val="20"/>
          <w:szCs w:val="20"/>
        </w:rPr>
        <w:t>n</w:t>
      </w:r>
      <w:r w:rsidRPr="00E75A15">
        <w:rPr>
          <w:rFonts w:ascii="Times New Roman" w:hAnsi="Times New Roman" w:cs="Times New Roman"/>
          <w:sz w:val="20"/>
          <w:szCs w:val="20"/>
        </w:rPr>
        <w:t xml:space="preserve"> = 949 women) who had missing data on physical activity</w:t>
      </w:r>
      <w:r w:rsidR="00C03498">
        <w:rPr>
          <w:rFonts w:ascii="Times New Roman" w:hAnsi="Times New Roman" w:cs="Times New Roman"/>
          <w:sz w:val="20"/>
          <w:szCs w:val="20"/>
        </w:rPr>
        <w:t xml:space="preserve"> (N=10)</w:t>
      </w:r>
      <w:r w:rsidRPr="00E75A15">
        <w:rPr>
          <w:rFonts w:ascii="Times New Roman" w:hAnsi="Times New Roman" w:cs="Times New Roman"/>
          <w:sz w:val="20"/>
          <w:szCs w:val="20"/>
        </w:rPr>
        <w:t xml:space="preserve">, the General Practice Physical Activity Questionnaire (GPPAQ) was used. This was based on the original physical activity index developed by the European Prospective Investigation into Cancer and Nutrition (EPIC) cohort. The EPIC physical activity index was previously validated against heart rate monitoring in two independent studies </w:t>
      </w:r>
      <w:r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&lt;EndNote&gt;&lt;Cite&gt;&lt;Author&gt;Wareham&lt;/Author&gt;&lt;Year&gt;2003&lt;/Year&gt;&lt;RecNum&gt;10&lt;/RecNum&gt;&lt;DisplayText&gt;[28]&lt;/DisplayText&gt;&lt;record&gt;&lt;rec-number&gt;10&lt;/rec-number&gt;&lt;foreign-keys&gt;&lt;key app="EN" db-id="rf25x9f93erw9ae2sr7xsxelepvrz09xt9pp"&gt;10&lt;/key&gt;&lt;/foreign-keys&gt;&lt;ref-type name="Journal Article"&gt;17&lt;/ref-type&gt;&lt;contributors&gt;&lt;authors&gt;&lt;author&gt;Wareham,Nicholas J&lt;/author&gt;&lt;author&gt;Jakes,Rupert W&lt;/author&gt;&lt;author&gt;Rennie,Kirsten L&lt;/author&gt;&lt;author&gt;Schuit,Jantine&lt;/author&gt;&lt;author&gt;Mitchell,Jo&lt;/author&gt;&lt;author&gt;Hennings,Susie&lt;/author&gt;&lt;author&gt;Day,Nicholas E&lt;/author&gt;&lt;/authors&gt;&lt;/contributors&gt;&lt;titles&gt;&lt;title&gt;Validity and repeatability of a simple index derived from the short physical activity questionnaire used in the European Prospective Investigation into Cancer and Nutrition (EPIC) study&lt;/title&gt;&lt;secondary-title&gt;Public Health Nutrition&lt;/secondary-title&gt;&lt;/titles&gt;&lt;periodical&gt;&lt;full-title&gt;Public Health Nutrition&lt;/full-title&gt;&lt;/periodical&gt;&lt;pages&gt;407-413&lt;/pages&gt;&lt;volume&gt;6&lt;/volume&gt;&lt;number&gt;04&lt;/number&gt;&lt;dates&gt;&lt;year&gt;2003&lt;/year&gt;&lt;/dates&gt;&lt;isbn&gt;1368-9800&lt;/isbn&gt;&lt;urls&gt;&lt;related-urls&gt;&lt;url&gt;http://dx.doi.org/10.1017/S1368980003000545&lt;/url&gt;&lt;/related-urls&gt;&lt;/urls&gt;&lt;electronic-resource-num&gt;doi:10.1079/PHN2002439&lt;/electronic-resource-num&gt;&lt;access-date&gt;2003&lt;/access-date&gt;&lt;/record&gt;&lt;/Cite&gt;&lt;/EndNote&gt;</w:instrText>
      </w:r>
      <w:r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[28]</w:t>
      </w:r>
      <w:r w:rsidRPr="00E75A15">
        <w:rPr>
          <w:rFonts w:ascii="Times New Roman" w:hAnsi="Times New Roman" w:cs="Times New Roman"/>
          <w:sz w:val="20"/>
          <w:szCs w:val="20"/>
        </w:rPr>
        <w:fldChar w:fldCharType="end"/>
      </w:r>
      <w:r w:rsidRPr="00E75A15">
        <w:rPr>
          <w:rFonts w:ascii="Times New Roman" w:hAnsi="Times New Roman" w:cs="Times New Roman"/>
          <w:sz w:val="20"/>
          <w:szCs w:val="20"/>
        </w:rPr>
        <w:t xml:space="preserve">. </w:t>
      </w:r>
      <w:bookmarkStart w:id="13" w:name="_Hlk21000479"/>
    </w:p>
    <w:bookmarkEnd w:id="13"/>
    <w:p w14:paraId="1A2964C0" w14:textId="77777777" w:rsidR="00127F7B" w:rsidRDefault="00127F7B" w:rsidP="00A75FC2">
      <w:pPr>
        <w:spacing w:after="0" w:line="480" w:lineRule="auto"/>
        <w:rPr>
          <w:rFonts w:ascii="Times New Roman" w:hAnsi="Times New Roman" w:cs="Times New Roman"/>
          <w:i/>
          <w:sz w:val="20"/>
          <w:szCs w:val="20"/>
        </w:rPr>
      </w:pPr>
    </w:p>
    <w:p w14:paraId="3956AD6D" w14:textId="2FE909CA" w:rsidR="00A32E44" w:rsidRPr="00E75A15" w:rsidRDefault="00A32E44" w:rsidP="00A75FC2">
      <w:pPr>
        <w:spacing w:after="0" w:line="480" w:lineRule="auto"/>
        <w:rPr>
          <w:rFonts w:ascii="Times New Roman" w:hAnsi="Times New Roman" w:cs="Times New Roman"/>
          <w:i/>
          <w:sz w:val="20"/>
          <w:szCs w:val="20"/>
        </w:rPr>
      </w:pPr>
      <w:r w:rsidRPr="00E75A15">
        <w:rPr>
          <w:rFonts w:ascii="Times New Roman" w:hAnsi="Times New Roman" w:cs="Times New Roman"/>
          <w:i/>
          <w:sz w:val="20"/>
          <w:szCs w:val="20"/>
        </w:rPr>
        <w:t>Statistical analyses</w:t>
      </w:r>
    </w:p>
    <w:p w14:paraId="52BD5F07" w14:textId="5AFC137D" w:rsidR="00BC06C9" w:rsidRPr="00E75A15" w:rsidRDefault="00D44078" w:rsidP="009725C1">
      <w:pPr>
        <w:autoSpaceDE w:val="0"/>
        <w:autoSpaceDN w:val="0"/>
        <w:adjustRightInd w:val="0"/>
        <w:spacing w:after="0" w:line="480" w:lineRule="auto"/>
        <w:rPr>
          <w:rFonts w:ascii="Times New Roman" w:eastAsia="Calibri" w:hAnsi="Times New Roman" w:cs="Times New Roman"/>
          <w:sz w:val="20"/>
          <w:szCs w:val="20"/>
        </w:rPr>
      </w:pPr>
      <w:bookmarkStart w:id="14" w:name="_Hlk21033522"/>
      <w:r>
        <w:rPr>
          <w:rFonts w:ascii="Times New Roman" w:eastAsia="Calibri" w:hAnsi="Times New Roman" w:cs="Times New Roman"/>
          <w:sz w:val="20"/>
          <w:szCs w:val="20"/>
        </w:rPr>
        <w:t xml:space="preserve">Descriptive statistics (means±SDs or % (n)) were analysed for all participants and for those </w:t>
      </w:r>
      <w:r w:rsidRPr="00D44078">
        <w:rPr>
          <w:rFonts w:ascii="Times New Roman" w:eastAsia="Calibri" w:hAnsi="Times New Roman" w:cs="Times New Roman"/>
          <w:sz w:val="20"/>
          <w:szCs w:val="20"/>
        </w:rPr>
        <w:t>under 65 y (n=2346) and ≥65 y (n=224).</w:t>
      </w:r>
      <w:bookmarkEnd w:id="14"/>
      <w:r w:rsidRPr="00D44078">
        <w:rPr>
          <w:rFonts w:ascii="Times New Roman" w:eastAsia="Calibri" w:hAnsi="Times New Roman" w:cs="Times New Roman"/>
          <w:sz w:val="20"/>
          <w:szCs w:val="20"/>
        </w:rPr>
        <w:t xml:space="preserve">  </w:t>
      </w:r>
      <w:bookmarkStart w:id="15" w:name="_Hlk21032938"/>
      <w:bookmarkStart w:id="16" w:name="_Hlk21039870"/>
      <w:bookmarkStart w:id="17" w:name="_Hlk21511416"/>
      <w:r w:rsidR="007E328B" w:rsidRPr="00E75A15">
        <w:rPr>
          <w:rFonts w:ascii="Times New Roman" w:eastAsia="Calibri" w:hAnsi="Times New Roman" w:cs="Times New Roman"/>
          <w:sz w:val="20"/>
          <w:szCs w:val="20"/>
        </w:rPr>
        <w:t xml:space="preserve">Multivariate regression analysis </w:t>
      </w:r>
      <w:r w:rsidR="00CB64A1" w:rsidRPr="00E75A15">
        <w:rPr>
          <w:rFonts w:ascii="Times New Roman" w:eastAsia="Calibri" w:hAnsi="Times New Roman" w:cs="Times New Roman"/>
          <w:sz w:val="20"/>
          <w:szCs w:val="20"/>
        </w:rPr>
        <w:t xml:space="preserve">was </w:t>
      </w:r>
      <w:r w:rsidR="007E328B" w:rsidRPr="00E75A15">
        <w:rPr>
          <w:rFonts w:ascii="Times New Roman" w:eastAsia="Calibri" w:hAnsi="Times New Roman" w:cs="Times New Roman"/>
          <w:sz w:val="20"/>
          <w:szCs w:val="20"/>
        </w:rPr>
        <w:t xml:space="preserve">used </w:t>
      </w:r>
      <w:r w:rsidR="007E328B" w:rsidRPr="00E75A15">
        <w:rPr>
          <w:rFonts w:ascii="Times New Roman" w:hAnsi="Times New Roman" w:cs="Times New Roman"/>
          <w:sz w:val="20"/>
          <w:szCs w:val="20"/>
        </w:rPr>
        <w:t>to calculate statistical trends and adjusted values</w:t>
      </w:r>
      <w:r w:rsidR="00993D5B">
        <w:rPr>
          <w:rFonts w:ascii="Times New Roman" w:hAnsi="Times New Roman" w:cs="Times New Roman"/>
          <w:sz w:val="20"/>
          <w:szCs w:val="20"/>
        </w:rPr>
        <w:t xml:space="preserve"> </w:t>
      </w:r>
      <w:r w:rsidR="00993D5B">
        <w:rPr>
          <w:rFonts w:ascii="Times New Roman" w:hAnsi="Times New Roman" w:cs="Times New Roman"/>
          <w:sz w:val="20"/>
          <w:szCs w:val="20"/>
        </w:rPr>
        <w:lastRenderedPageBreak/>
        <w:t>(Least Square means)</w:t>
      </w:r>
      <w:r w:rsidR="007E328B" w:rsidRPr="00E75A15">
        <w:rPr>
          <w:rFonts w:ascii="Times New Roman" w:hAnsi="Times New Roman" w:cs="Times New Roman"/>
          <w:sz w:val="20"/>
          <w:szCs w:val="20"/>
        </w:rPr>
        <w:t xml:space="preserve"> for</w:t>
      </w:r>
      <w:r w:rsidR="007E328B" w:rsidRPr="00E75A15">
        <w:rPr>
          <w:rFonts w:ascii="Times New Roman" w:eastAsia="Calibri" w:hAnsi="Times New Roman" w:cs="Times New Roman"/>
          <w:sz w:val="20"/>
          <w:szCs w:val="20"/>
        </w:rPr>
        <w:t xml:space="preserve"> FFM%, FFMI, FFM</w:t>
      </w:r>
      <w:r w:rsidR="007E328B" w:rsidRPr="00E75A15">
        <w:rPr>
          <w:rFonts w:ascii="Times New Roman" w:eastAsia="Calibri" w:hAnsi="Times New Roman" w:cs="Times New Roman"/>
          <w:sz w:val="20"/>
          <w:szCs w:val="20"/>
          <w:vertAlign w:val="subscript"/>
        </w:rPr>
        <w:t>BMI</w:t>
      </w:r>
      <w:r w:rsidR="007E328B" w:rsidRPr="00E75A15">
        <w:rPr>
          <w:rFonts w:ascii="Times New Roman" w:eastAsia="Calibri" w:hAnsi="Times New Roman" w:cs="Times New Roman"/>
          <w:sz w:val="20"/>
          <w:szCs w:val="20"/>
        </w:rPr>
        <w:t>, LEP, arm muscle quality and hs-CRP</w:t>
      </w:r>
      <w:r w:rsidR="009F75FF">
        <w:rPr>
          <w:rFonts w:ascii="Times New Roman" w:eastAsia="Calibri" w:hAnsi="Times New Roman" w:cs="Times New Roman"/>
          <w:sz w:val="20"/>
          <w:szCs w:val="20"/>
        </w:rPr>
        <w:t xml:space="preserve"> (outcomes)</w:t>
      </w:r>
      <w:r w:rsidR="007E328B" w:rsidRPr="00E75A15">
        <w:rPr>
          <w:rFonts w:ascii="Times New Roman" w:eastAsia="Calibri" w:hAnsi="Times New Roman" w:cs="Times New Roman"/>
          <w:sz w:val="20"/>
          <w:szCs w:val="20"/>
        </w:rPr>
        <w:t xml:space="preserve"> </w:t>
      </w:r>
      <w:r w:rsidR="0001093E">
        <w:rPr>
          <w:rFonts w:ascii="Times New Roman" w:eastAsia="Calibri" w:hAnsi="Times New Roman" w:cs="Times New Roman"/>
          <w:sz w:val="20"/>
          <w:szCs w:val="20"/>
        </w:rPr>
        <w:t xml:space="preserve">classified </w:t>
      </w:r>
      <w:r w:rsidR="007E328B" w:rsidRPr="00E75A15">
        <w:rPr>
          <w:rFonts w:ascii="Times New Roman" w:eastAsia="Calibri" w:hAnsi="Times New Roman" w:cs="Times New Roman"/>
          <w:sz w:val="20"/>
          <w:szCs w:val="20"/>
        </w:rPr>
        <w:t xml:space="preserve">by quintile of </w:t>
      </w:r>
      <w:r w:rsidR="009F75FF">
        <w:rPr>
          <w:rFonts w:ascii="Times New Roman" w:eastAsia="Calibri" w:hAnsi="Times New Roman" w:cs="Times New Roman"/>
          <w:sz w:val="20"/>
          <w:szCs w:val="20"/>
        </w:rPr>
        <w:t>dietary</w:t>
      </w:r>
      <w:r w:rsidR="009F75FF" w:rsidRPr="009F75FF">
        <w:rPr>
          <w:rFonts w:ascii="Times New Roman" w:eastAsia="Calibri" w:hAnsi="Times New Roman" w:cs="Times New Roman"/>
          <w:sz w:val="20"/>
          <w:szCs w:val="20"/>
        </w:rPr>
        <w:t xml:space="preserve"> vitamins C, E and A and dietary carotenoid</w:t>
      </w:r>
      <w:r w:rsidR="009F75FF">
        <w:rPr>
          <w:rFonts w:ascii="Times New Roman" w:eastAsia="Calibri" w:hAnsi="Times New Roman" w:cs="Times New Roman"/>
          <w:sz w:val="20"/>
          <w:szCs w:val="20"/>
        </w:rPr>
        <w:t>s</w:t>
      </w:r>
      <w:r w:rsidR="009F75FF" w:rsidRPr="009F75FF">
        <w:rPr>
          <w:rFonts w:ascii="Times New Roman" w:eastAsia="Calibri" w:hAnsi="Times New Roman" w:cs="Times New Roman"/>
          <w:sz w:val="20"/>
          <w:szCs w:val="20"/>
        </w:rPr>
        <w:t>; α–carotene, β-carotene, β-cryptoxanthin, lycopene, lutein and zeaxanthin</w:t>
      </w:r>
      <w:r w:rsidR="009F75FF">
        <w:rPr>
          <w:rFonts w:ascii="Times New Roman" w:eastAsia="Calibri" w:hAnsi="Times New Roman" w:cs="Times New Roman"/>
          <w:sz w:val="20"/>
          <w:szCs w:val="20"/>
        </w:rPr>
        <w:t xml:space="preserve"> (exposures)</w:t>
      </w:r>
      <w:r w:rsidR="007E328B" w:rsidRPr="00E75A15">
        <w:rPr>
          <w:rFonts w:ascii="Times New Roman" w:eastAsia="Calibri" w:hAnsi="Times New Roman" w:cs="Times New Roman"/>
          <w:sz w:val="20"/>
          <w:szCs w:val="20"/>
        </w:rPr>
        <w:t>.</w:t>
      </w:r>
      <w:bookmarkEnd w:id="15"/>
      <w:r w:rsidR="007E328B" w:rsidRPr="00E75A15">
        <w:rPr>
          <w:rFonts w:ascii="Times New Roman" w:eastAsia="Calibri" w:hAnsi="Times New Roman" w:cs="Times New Roman"/>
          <w:sz w:val="20"/>
          <w:szCs w:val="20"/>
        </w:rPr>
        <w:t xml:space="preserve">  </w:t>
      </w:r>
      <w:bookmarkEnd w:id="16"/>
      <w:r w:rsidR="007E328B" w:rsidRPr="00E75A15">
        <w:rPr>
          <w:rFonts w:ascii="Times New Roman" w:eastAsia="Calibri" w:hAnsi="Times New Roman" w:cs="Times New Roman"/>
          <w:sz w:val="20"/>
          <w:szCs w:val="20"/>
        </w:rPr>
        <w:t xml:space="preserve">The percentage difference between quintiles 1 and 5 was calculated as a percentage of the value in quintile 1. </w:t>
      </w:r>
      <w:bookmarkStart w:id="18" w:name="_Hlk21511651"/>
      <w:bookmarkEnd w:id="17"/>
      <w:r w:rsidR="0001093E">
        <w:rPr>
          <w:rFonts w:ascii="Times New Roman" w:eastAsia="Calibri" w:hAnsi="Times New Roman" w:cs="Times New Roman"/>
          <w:sz w:val="20"/>
          <w:szCs w:val="20"/>
        </w:rPr>
        <w:t xml:space="preserve">As physical activity and smoking habit were related to indices of skeletal muscle the analyses were adjusted for physical activity and smoking habit. </w:t>
      </w:r>
      <w:r w:rsidR="007E328B" w:rsidRPr="00E75A15">
        <w:rPr>
          <w:rFonts w:ascii="Times New Roman" w:eastAsia="Calibri" w:hAnsi="Times New Roman" w:cs="Times New Roman"/>
          <w:sz w:val="20"/>
          <w:szCs w:val="20"/>
        </w:rPr>
        <w:t xml:space="preserve"> </w:t>
      </w:r>
      <w:bookmarkStart w:id="19" w:name="_Hlk21033285"/>
      <w:bookmarkEnd w:id="18"/>
      <w:r w:rsidR="007E328B" w:rsidRPr="00E75A15">
        <w:rPr>
          <w:rFonts w:ascii="Times New Roman" w:eastAsia="Calibri" w:hAnsi="Times New Roman" w:cs="Times New Roman"/>
          <w:sz w:val="20"/>
          <w:szCs w:val="20"/>
        </w:rPr>
        <w:t xml:space="preserve">All models were adjusted for </w:t>
      </w:r>
      <w:bookmarkStart w:id="20" w:name="_Hlk20505330"/>
      <w:r w:rsidR="007E328B" w:rsidRPr="00E75A15">
        <w:rPr>
          <w:rFonts w:ascii="Times New Roman" w:eastAsia="Calibri" w:hAnsi="Times New Roman" w:cs="Times New Roman"/>
          <w:sz w:val="20"/>
          <w:szCs w:val="20"/>
        </w:rPr>
        <w:t>age (years), physical activity (active, moderately active, inactive), smoking status (never, former</w:t>
      </w:r>
      <w:r w:rsidR="00D40248" w:rsidRPr="00E75A15">
        <w:rPr>
          <w:rFonts w:ascii="Times New Roman" w:eastAsia="Calibri" w:hAnsi="Times New Roman" w:cs="Times New Roman"/>
          <w:sz w:val="20"/>
          <w:szCs w:val="20"/>
        </w:rPr>
        <w:t>, current), energy intake (kcal</w:t>
      </w:r>
      <w:r w:rsidR="000C2BBE">
        <w:rPr>
          <w:rFonts w:ascii="Times New Roman" w:eastAsia="Calibri" w:hAnsi="Times New Roman" w:cs="Times New Roman"/>
          <w:sz w:val="20"/>
          <w:szCs w:val="20"/>
        </w:rPr>
        <w:t>/d) and</w:t>
      </w:r>
      <w:r w:rsidR="007E328B" w:rsidRPr="00E75A15">
        <w:rPr>
          <w:rFonts w:ascii="Times New Roman" w:eastAsia="Calibri" w:hAnsi="Times New Roman" w:cs="Times New Roman"/>
          <w:sz w:val="20"/>
          <w:szCs w:val="20"/>
        </w:rPr>
        <w:t xml:space="preserve"> potential mis-reporting of energy intake (EI:EER)</w:t>
      </w:r>
      <w:bookmarkEnd w:id="20"/>
      <w:r w:rsidR="007E328B" w:rsidRPr="00E75A15">
        <w:rPr>
          <w:rFonts w:ascii="Times New Roman" w:eastAsia="Calibri" w:hAnsi="Times New Roman" w:cs="Times New Roman"/>
          <w:sz w:val="20"/>
          <w:szCs w:val="20"/>
        </w:rPr>
        <w:t xml:space="preserve">.  FFMI was adjusted for </w:t>
      </w:r>
      <w:r w:rsidR="009471E1" w:rsidRPr="009471E1">
        <w:rPr>
          <w:rFonts w:ascii="Times New Roman" w:eastAsia="Calibri" w:hAnsi="Times New Roman" w:cs="Times New Roman"/>
          <w:sz w:val="20"/>
          <w:szCs w:val="20"/>
        </w:rPr>
        <w:t>age (years), physical activity (active, moderately active, inactive), smoking status (never, former, current), energy intake (kcal/d), potential mis-reporting of energy intake (EI:EER)</w:t>
      </w:r>
      <w:r w:rsidR="009471E1">
        <w:rPr>
          <w:rFonts w:ascii="Times New Roman" w:eastAsia="Calibri" w:hAnsi="Times New Roman" w:cs="Times New Roman"/>
          <w:sz w:val="20"/>
          <w:szCs w:val="20"/>
        </w:rPr>
        <w:t xml:space="preserve"> and </w:t>
      </w:r>
      <w:r w:rsidR="007E328B" w:rsidRPr="00E75A15">
        <w:rPr>
          <w:rFonts w:ascii="Times New Roman" w:eastAsia="Calibri" w:hAnsi="Times New Roman" w:cs="Times New Roman"/>
          <w:sz w:val="20"/>
          <w:szCs w:val="20"/>
        </w:rPr>
        <w:t>fat mass (kg)</w:t>
      </w:r>
      <w:r w:rsidR="00B8645A">
        <w:rPr>
          <w:rFonts w:ascii="Times New Roman" w:eastAsia="Calibri" w:hAnsi="Times New Roman" w:cs="Times New Roman"/>
          <w:sz w:val="20"/>
          <w:szCs w:val="20"/>
        </w:rPr>
        <w:t>.</w:t>
      </w:r>
      <w:r w:rsidR="007E328B" w:rsidRPr="00E75A15">
        <w:rPr>
          <w:rFonts w:ascii="Times New Roman" w:eastAsia="Calibri" w:hAnsi="Times New Roman" w:cs="Times New Roman"/>
          <w:sz w:val="20"/>
          <w:szCs w:val="20"/>
        </w:rPr>
        <w:t xml:space="preserve"> LEP and arm muscle quality were</w:t>
      </w:r>
      <w:r w:rsidR="0050652D">
        <w:rPr>
          <w:rFonts w:ascii="Times New Roman" w:eastAsia="Calibri" w:hAnsi="Times New Roman" w:cs="Times New Roman"/>
          <w:sz w:val="20"/>
          <w:szCs w:val="20"/>
        </w:rPr>
        <w:t xml:space="preserve"> </w:t>
      </w:r>
      <w:r w:rsidR="007E328B" w:rsidRPr="00E75A15">
        <w:rPr>
          <w:rFonts w:ascii="Times New Roman" w:eastAsia="Calibri" w:hAnsi="Times New Roman" w:cs="Times New Roman"/>
          <w:sz w:val="20"/>
          <w:szCs w:val="20"/>
        </w:rPr>
        <w:t xml:space="preserve">adjusted for </w:t>
      </w:r>
      <w:r w:rsidR="009471E1" w:rsidRPr="00E75A15">
        <w:rPr>
          <w:rFonts w:ascii="Times New Roman" w:eastAsia="Calibri" w:hAnsi="Times New Roman" w:cs="Times New Roman"/>
          <w:sz w:val="20"/>
          <w:szCs w:val="20"/>
        </w:rPr>
        <w:t>age (years), physical activity (active, moderately active, inactive), smoking status (never, former, current), energy intake (kcal/d), potential mis-reporting of energy intake (EI:EER)</w:t>
      </w:r>
      <w:r w:rsidR="000C2BBE">
        <w:rPr>
          <w:rFonts w:ascii="Times New Roman" w:eastAsia="Calibri" w:hAnsi="Times New Roman" w:cs="Times New Roman"/>
          <w:sz w:val="20"/>
          <w:szCs w:val="20"/>
        </w:rPr>
        <w:t xml:space="preserve"> </w:t>
      </w:r>
      <w:r w:rsidR="009471E1">
        <w:rPr>
          <w:rFonts w:ascii="Times New Roman" w:eastAsia="Calibri" w:hAnsi="Times New Roman" w:cs="Times New Roman"/>
          <w:sz w:val="20"/>
          <w:szCs w:val="20"/>
        </w:rPr>
        <w:t xml:space="preserve">and </w:t>
      </w:r>
      <w:r w:rsidR="007E328B" w:rsidRPr="00E75A15">
        <w:rPr>
          <w:rFonts w:ascii="Times New Roman" w:eastAsia="Calibri" w:hAnsi="Times New Roman" w:cs="Times New Roman"/>
          <w:sz w:val="20"/>
          <w:szCs w:val="20"/>
        </w:rPr>
        <w:t>menopausal status (pre-menopausal/ post-menopausal), use of HRT (yes/no) and height (m)</w:t>
      </w:r>
      <w:r w:rsidR="00B8645A">
        <w:rPr>
          <w:rFonts w:ascii="Times New Roman" w:eastAsia="Calibri" w:hAnsi="Times New Roman" w:cs="Times New Roman"/>
          <w:sz w:val="20"/>
          <w:szCs w:val="20"/>
        </w:rPr>
        <w:t>.</w:t>
      </w:r>
      <w:r w:rsidR="000C2BBE">
        <w:rPr>
          <w:rFonts w:ascii="Times New Roman" w:eastAsia="Calibri" w:hAnsi="Times New Roman" w:cs="Times New Roman"/>
          <w:sz w:val="20"/>
          <w:szCs w:val="20"/>
        </w:rPr>
        <w:t xml:space="preserve"> </w:t>
      </w:r>
      <w:r w:rsidR="00B8645A">
        <w:rPr>
          <w:rFonts w:ascii="Times New Roman" w:eastAsia="Calibri" w:hAnsi="Times New Roman" w:cs="Times New Roman"/>
          <w:sz w:val="20"/>
          <w:szCs w:val="20"/>
        </w:rPr>
        <w:t>High sensitivity</w:t>
      </w:r>
      <w:r w:rsidR="000C2BBE">
        <w:rPr>
          <w:rFonts w:ascii="Times New Roman" w:eastAsia="Calibri" w:hAnsi="Times New Roman" w:cs="Times New Roman"/>
          <w:sz w:val="20"/>
          <w:szCs w:val="20"/>
        </w:rPr>
        <w:t xml:space="preserve"> (hs) </w:t>
      </w:r>
      <w:r w:rsidR="007E328B" w:rsidRPr="00E75A15">
        <w:rPr>
          <w:rFonts w:ascii="Times New Roman" w:eastAsia="Calibri" w:hAnsi="Times New Roman" w:cs="Times New Roman"/>
          <w:sz w:val="20"/>
          <w:szCs w:val="20"/>
        </w:rPr>
        <w:t xml:space="preserve">CRP </w:t>
      </w:r>
      <w:r w:rsidR="0050652D">
        <w:rPr>
          <w:rFonts w:ascii="Times New Roman" w:eastAsia="Calibri" w:hAnsi="Times New Roman" w:cs="Times New Roman"/>
          <w:sz w:val="20"/>
          <w:szCs w:val="20"/>
        </w:rPr>
        <w:t xml:space="preserve">was adjusted </w:t>
      </w:r>
      <w:r w:rsidR="007E328B" w:rsidRPr="00E75A15">
        <w:rPr>
          <w:rFonts w:ascii="Times New Roman" w:eastAsia="Calibri" w:hAnsi="Times New Roman" w:cs="Times New Roman"/>
          <w:sz w:val="20"/>
          <w:szCs w:val="20"/>
        </w:rPr>
        <w:t xml:space="preserve">for </w:t>
      </w:r>
      <w:r w:rsidR="00DA3E08" w:rsidRPr="00E75A15">
        <w:rPr>
          <w:rFonts w:ascii="Times New Roman" w:eastAsia="Calibri" w:hAnsi="Times New Roman" w:cs="Times New Roman"/>
          <w:sz w:val="20"/>
          <w:szCs w:val="20"/>
        </w:rPr>
        <w:t>age (years), physical activity (active, moderately active, inactive), smoking status (never, former, current), energy intake (kcal/d), potential mis-reporting of energy intake (EI:EER)</w:t>
      </w:r>
      <w:r w:rsidR="00DA3E08">
        <w:rPr>
          <w:rFonts w:ascii="Times New Roman" w:eastAsia="Calibri" w:hAnsi="Times New Roman" w:cs="Times New Roman"/>
          <w:sz w:val="20"/>
          <w:szCs w:val="20"/>
        </w:rPr>
        <w:t xml:space="preserve">, and </w:t>
      </w:r>
      <w:r w:rsidR="007E328B" w:rsidRPr="00E75A15">
        <w:rPr>
          <w:rFonts w:ascii="Times New Roman" w:eastAsia="Calibri" w:hAnsi="Times New Roman" w:cs="Times New Roman"/>
          <w:sz w:val="20"/>
          <w:szCs w:val="20"/>
        </w:rPr>
        <w:t xml:space="preserve">BMI, use of anti-inflammatory medications (yes/no) and HRT (yes/no).  </w:t>
      </w:r>
      <w:bookmarkEnd w:id="19"/>
      <w:r w:rsidR="007E328B" w:rsidRPr="00E75A15">
        <w:rPr>
          <w:rFonts w:ascii="Times New Roman" w:eastAsia="Calibri" w:hAnsi="Times New Roman" w:cs="Times New Roman"/>
          <w:sz w:val="20"/>
          <w:szCs w:val="20"/>
        </w:rPr>
        <w:t xml:space="preserve">Values for hs-CRP were skewed and therefore, natural log-transformed values were used for the analyses.  </w:t>
      </w:r>
    </w:p>
    <w:p w14:paraId="3FFE6A3A" w14:textId="277B2CD4" w:rsidR="007E328B" w:rsidRPr="00E75A15" w:rsidRDefault="00D52081" w:rsidP="00A75FC2">
      <w:pPr>
        <w:autoSpaceDE w:val="0"/>
        <w:autoSpaceDN w:val="0"/>
        <w:adjustRightInd w:val="0"/>
        <w:spacing w:after="0" w:line="480" w:lineRule="auto"/>
        <w:ind w:firstLine="720"/>
        <w:rPr>
          <w:rFonts w:ascii="Times New Roman" w:eastAsia="Calibri" w:hAnsi="Times New Roman" w:cs="Times New Roman"/>
          <w:sz w:val="20"/>
          <w:szCs w:val="20"/>
        </w:rPr>
      </w:pPr>
      <w:bookmarkStart w:id="21" w:name="_Hlk21034463"/>
      <w:r>
        <w:rPr>
          <w:rFonts w:ascii="Times New Roman" w:eastAsia="Calibri" w:hAnsi="Times New Roman" w:cs="Times New Roman"/>
          <w:sz w:val="20"/>
          <w:szCs w:val="20"/>
        </w:rPr>
        <w:t xml:space="preserve">In analysis stratified by age, </w:t>
      </w:r>
      <w:r w:rsidR="006C62EE">
        <w:rPr>
          <w:rFonts w:ascii="Times New Roman" w:eastAsia="Calibri" w:hAnsi="Times New Roman" w:cs="Times New Roman"/>
          <w:sz w:val="20"/>
          <w:szCs w:val="20"/>
        </w:rPr>
        <w:t>w</w:t>
      </w:r>
      <w:r w:rsidR="007E328B" w:rsidRPr="00E75A15">
        <w:rPr>
          <w:rFonts w:ascii="Times New Roman" w:eastAsia="Calibri" w:hAnsi="Times New Roman" w:cs="Times New Roman"/>
          <w:sz w:val="20"/>
          <w:szCs w:val="20"/>
        </w:rPr>
        <w:t xml:space="preserve">e also assessed the associations </w:t>
      </w:r>
      <w:r w:rsidR="006C62EE">
        <w:rPr>
          <w:rFonts w:ascii="Times New Roman" w:eastAsia="Calibri" w:hAnsi="Times New Roman" w:cs="Times New Roman"/>
          <w:sz w:val="20"/>
          <w:szCs w:val="20"/>
        </w:rPr>
        <w:t>of</w:t>
      </w:r>
      <w:r w:rsidR="007E328B" w:rsidRPr="00E75A15">
        <w:rPr>
          <w:rFonts w:ascii="Times New Roman" w:eastAsia="Calibri" w:hAnsi="Times New Roman" w:cs="Times New Roman"/>
          <w:sz w:val="20"/>
          <w:szCs w:val="20"/>
        </w:rPr>
        <w:t xml:space="preserve"> FFM%</w:t>
      </w:r>
      <w:r w:rsidR="006A5897">
        <w:rPr>
          <w:rFonts w:ascii="Times New Roman" w:eastAsia="Calibri" w:hAnsi="Times New Roman" w:cs="Times New Roman"/>
          <w:sz w:val="20"/>
          <w:szCs w:val="20"/>
        </w:rPr>
        <w:t>, FFMI, FFM_</w:t>
      </w:r>
      <w:r w:rsidR="006A5897" w:rsidRPr="006A5897">
        <w:rPr>
          <w:rFonts w:ascii="Times New Roman" w:eastAsia="Calibri" w:hAnsi="Times New Roman" w:cs="Times New Roman"/>
          <w:sz w:val="20"/>
          <w:szCs w:val="20"/>
          <w:vertAlign w:val="subscript"/>
        </w:rPr>
        <w:t>BMI</w:t>
      </w:r>
      <w:r w:rsidR="006A5897" w:rsidRPr="00E75A15">
        <w:rPr>
          <w:rFonts w:ascii="Times New Roman" w:eastAsia="Calibri" w:hAnsi="Times New Roman" w:cs="Times New Roman"/>
          <w:sz w:val="20"/>
          <w:szCs w:val="20"/>
        </w:rPr>
        <w:t xml:space="preserve"> and LEP </w:t>
      </w:r>
      <w:r w:rsidR="007E328B" w:rsidRPr="00E75A15">
        <w:rPr>
          <w:rFonts w:ascii="Times New Roman" w:eastAsia="Calibri" w:hAnsi="Times New Roman" w:cs="Times New Roman"/>
          <w:sz w:val="20"/>
          <w:szCs w:val="20"/>
        </w:rPr>
        <w:t xml:space="preserve">with  quintiles of intake for those </w:t>
      </w:r>
      <w:bookmarkStart w:id="22" w:name="_Hlk20520769"/>
      <w:r w:rsidR="007E328B" w:rsidRPr="00E75A15">
        <w:rPr>
          <w:rFonts w:ascii="Times New Roman" w:eastAsia="Calibri" w:hAnsi="Times New Roman" w:cs="Times New Roman"/>
          <w:sz w:val="20"/>
          <w:szCs w:val="20"/>
        </w:rPr>
        <w:t xml:space="preserve">under 65 y (n=2346) and tertiles for those </w:t>
      </w:r>
      <w:r w:rsidR="007E328B" w:rsidRPr="00E75A15">
        <w:rPr>
          <w:rFonts w:ascii="Times New Roman" w:hAnsi="Times New Roman" w:cs="Times New Roman"/>
          <w:sz w:val="20"/>
          <w:szCs w:val="20"/>
        </w:rPr>
        <w:t>≥</w:t>
      </w:r>
      <w:r w:rsidR="007E328B" w:rsidRPr="00E75A15">
        <w:rPr>
          <w:rFonts w:ascii="Times New Roman" w:eastAsia="Calibri" w:hAnsi="Times New Roman" w:cs="Times New Roman"/>
          <w:sz w:val="20"/>
          <w:szCs w:val="20"/>
        </w:rPr>
        <w:t xml:space="preserve">65 y (n=224). </w:t>
      </w:r>
      <w:bookmarkEnd w:id="21"/>
      <w:r w:rsidR="007E328B" w:rsidRPr="00E75A15">
        <w:rPr>
          <w:rFonts w:ascii="Times New Roman" w:eastAsia="Calibri" w:hAnsi="Times New Roman" w:cs="Times New Roman"/>
          <w:sz w:val="20"/>
          <w:szCs w:val="20"/>
        </w:rPr>
        <w:t xml:space="preserve"> </w:t>
      </w:r>
      <w:bookmarkEnd w:id="22"/>
      <w:r w:rsidR="00AA4369" w:rsidRPr="00E75A15">
        <w:rPr>
          <w:rFonts w:ascii="Times New Roman" w:eastAsia="Calibri" w:hAnsi="Times New Roman" w:cs="Times New Roman"/>
          <w:sz w:val="20"/>
          <w:szCs w:val="20"/>
        </w:rPr>
        <w:t xml:space="preserve">The data for those </w:t>
      </w:r>
      <w:r w:rsidR="00AA4369" w:rsidRPr="00E75A15">
        <w:rPr>
          <w:rFonts w:ascii="Times New Roman" w:hAnsi="Times New Roman" w:cs="Times New Roman"/>
          <w:sz w:val="20"/>
          <w:szCs w:val="20"/>
        </w:rPr>
        <w:t>≥</w:t>
      </w:r>
      <w:r w:rsidR="00AA4369" w:rsidRPr="00E75A15">
        <w:rPr>
          <w:rFonts w:ascii="Times New Roman" w:eastAsia="Calibri" w:hAnsi="Times New Roman" w:cs="Times New Roman"/>
          <w:sz w:val="20"/>
          <w:szCs w:val="20"/>
        </w:rPr>
        <w:t xml:space="preserve">65 y </w:t>
      </w:r>
      <w:r w:rsidR="00DA3E08" w:rsidRPr="00E75A15">
        <w:rPr>
          <w:rFonts w:ascii="Times New Roman" w:eastAsia="Calibri" w:hAnsi="Times New Roman" w:cs="Times New Roman"/>
          <w:sz w:val="20"/>
          <w:szCs w:val="20"/>
        </w:rPr>
        <w:t>was</w:t>
      </w:r>
      <w:r w:rsidR="00AA4369" w:rsidRPr="00E75A15">
        <w:rPr>
          <w:rFonts w:ascii="Times New Roman" w:eastAsia="Calibri" w:hAnsi="Times New Roman" w:cs="Times New Roman"/>
          <w:sz w:val="20"/>
          <w:szCs w:val="20"/>
        </w:rPr>
        <w:t xml:space="preserve"> analysed for tertiles due to the smaller number of women in this group. </w:t>
      </w:r>
      <w:r w:rsidR="007E328B" w:rsidRPr="00E75A15">
        <w:rPr>
          <w:rFonts w:ascii="Times New Roman" w:eastAsia="Calibri" w:hAnsi="Times New Roman" w:cs="Times New Roman"/>
          <w:sz w:val="20"/>
          <w:szCs w:val="20"/>
        </w:rPr>
        <w:t>For the</w:t>
      </w:r>
      <w:r w:rsidR="00856931" w:rsidRPr="00E75A15">
        <w:rPr>
          <w:rFonts w:ascii="Times New Roman" w:eastAsia="Calibri" w:hAnsi="Times New Roman" w:cs="Times New Roman"/>
          <w:sz w:val="20"/>
          <w:szCs w:val="20"/>
        </w:rPr>
        <w:t xml:space="preserve">se </w:t>
      </w:r>
      <w:r w:rsidR="00993802">
        <w:rPr>
          <w:rFonts w:ascii="Times New Roman" w:eastAsia="Calibri" w:hAnsi="Times New Roman" w:cs="Times New Roman"/>
          <w:sz w:val="20"/>
          <w:szCs w:val="20"/>
        </w:rPr>
        <w:t xml:space="preserve">and the comparative </w:t>
      </w:r>
      <w:r w:rsidR="00856931" w:rsidRPr="00E75A15">
        <w:rPr>
          <w:rFonts w:ascii="Times New Roman" w:eastAsia="Calibri" w:hAnsi="Times New Roman" w:cs="Times New Roman"/>
          <w:sz w:val="20"/>
          <w:szCs w:val="20"/>
        </w:rPr>
        <w:t>analyses we only considered v</w:t>
      </w:r>
      <w:r w:rsidR="007E328B" w:rsidRPr="00E75A15">
        <w:rPr>
          <w:rFonts w:ascii="Times New Roman" w:eastAsia="Calibri" w:hAnsi="Times New Roman" w:cs="Times New Roman"/>
          <w:sz w:val="20"/>
          <w:szCs w:val="20"/>
        </w:rPr>
        <w:t>itamins A, C, E, total carotene and protein intake</w:t>
      </w:r>
      <w:r w:rsidR="00CC052C">
        <w:rPr>
          <w:rFonts w:ascii="Times New Roman" w:eastAsia="Calibri" w:hAnsi="Times New Roman" w:cs="Times New Roman"/>
          <w:sz w:val="20"/>
          <w:szCs w:val="20"/>
        </w:rPr>
        <w:t xml:space="preserve">s </w:t>
      </w:r>
      <w:r w:rsidR="00993802">
        <w:rPr>
          <w:rFonts w:ascii="Times New Roman" w:eastAsia="Calibri" w:hAnsi="Times New Roman" w:cs="Times New Roman"/>
          <w:sz w:val="20"/>
          <w:szCs w:val="20"/>
        </w:rPr>
        <w:t>as these demonstrated the greatest associations, as shown in Table 2</w:t>
      </w:r>
      <w:r w:rsidR="007E328B" w:rsidRPr="00E75A15">
        <w:rPr>
          <w:rFonts w:ascii="Times New Roman" w:eastAsia="Calibri" w:hAnsi="Times New Roman" w:cs="Times New Roman"/>
          <w:sz w:val="20"/>
          <w:szCs w:val="20"/>
        </w:rPr>
        <w:t xml:space="preserve">.  </w:t>
      </w:r>
      <w:bookmarkStart w:id="23" w:name="_Hlk21034887"/>
      <w:bookmarkStart w:id="24" w:name="_Hlk20515982"/>
      <w:r w:rsidR="007E328B" w:rsidRPr="00E75A15">
        <w:rPr>
          <w:rFonts w:ascii="Times New Roman" w:eastAsia="Calibri" w:hAnsi="Times New Roman" w:cs="Times New Roman"/>
          <w:sz w:val="20"/>
          <w:szCs w:val="20"/>
        </w:rPr>
        <w:t xml:space="preserve">In additional analyses, </w:t>
      </w:r>
      <w:r w:rsidR="006A5897">
        <w:rPr>
          <w:rFonts w:ascii="Times New Roman" w:eastAsia="Calibri" w:hAnsi="Times New Roman" w:cs="Times New Roman"/>
          <w:sz w:val="20"/>
          <w:szCs w:val="20"/>
        </w:rPr>
        <w:t>to</w:t>
      </w:r>
      <w:r w:rsidR="007E328B" w:rsidRPr="00E75A15">
        <w:rPr>
          <w:rFonts w:ascii="Times New Roman" w:eastAsia="Calibri" w:hAnsi="Times New Roman" w:cs="Times New Roman"/>
          <w:sz w:val="20"/>
          <w:szCs w:val="20"/>
        </w:rPr>
        <w:t xml:space="preserve"> compare the relative associations </w:t>
      </w:r>
      <w:bookmarkStart w:id="25" w:name="_Hlk20992501"/>
      <w:r w:rsidR="007E328B" w:rsidRPr="00E75A15">
        <w:rPr>
          <w:rFonts w:ascii="Times New Roman" w:eastAsia="Calibri" w:hAnsi="Times New Roman" w:cs="Times New Roman"/>
          <w:sz w:val="20"/>
          <w:szCs w:val="20"/>
        </w:rPr>
        <w:t xml:space="preserve">of vitamins A, C, E, total carotene and protein </w:t>
      </w:r>
      <w:r w:rsidR="00CC052C">
        <w:rPr>
          <w:rFonts w:ascii="Times New Roman" w:eastAsia="Calibri" w:hAnsi="Times New Roman" w:cs="Times New Roman"/>
          <w:sz w:val="20"/>
          <w:szCs w:val="20"/>
        </w:rPr>
        <w:t>we</w:t>
      </w:r>
      <w:r w:rsidR="007E328B" w:rsidRPr="00E75A15">
        <w:rPr>
          <w:rFonts w:ascii="Times New Roman" w:eastAsia="Calibri" w:hAnsi="Times New Roman" w:cs="Times New Roman"/>
          <w:sz w:val="20"/>
          <w:szCs w:val="20"/>
        </w:rPr>
        <w:t xml:space="preserve"> includ</w:t>
      </w:r>
      <w:r w:rsidR="00CC052C">
        <w:rPr>
          <w:rFonts w:ascii="Times New Roman" w:eastAsia="Calibri" w:hAnsi="Times New Roman" w:cs="Times New Roman"/>
          <w:sz w:val="20"/>
          <w:szCs w:val="20"/>
        </w:rPr>
        <w:t>ed</w:t>
      </w:r>
      <w:r w:rsidR="007E328B" w:rsidRPr="00E75A15">
        <w:rPr>
          <w:rFonts w:ascii="Times New Roman" w:eastAsia="Calibri" w:hAnsi="Times New Roman" w:cs="Times New Roman"/>
          <w:sz w:val="20"/>
          <w:szCs w:val="20"/>
        </w:rPr>
        <w:t xml:space="preserve"> all </w:t>
      </w:r>
      <w:r w:rsidR="006A5897" w:rsidRPr="00E75A15">
        <w:rPr>
          <w:rFonts w:ascii="Times New Roman" w:eastAsia="Calibri" w:hAnsi="Times New Roman" w:cs="Times New Roman"/>
          <w:sz w:val="20"/>
          <w:szCs w:val="20"/>
        </w:rPr>
        <w:t>the</w:t>
      </w:r>
      <w:r w:rsidR="006A5897">
        <w:rPr>
          <w:rFonts w:ascii="Times New Roman" w:eastAsia="Calibri" w:hAnsi="Times New Roman" w:cs="Times New Roman"/>
          <w:sz w:val="20"/>
          <w:szCs w:val="20"/>
        </w:rPr>
        <w:t xml:space="preserve">se </w:t>
      </w:r>
      <w:r w:rsidR="007E328B" w:rsidRPr="00E75A15">
        <w:rPr>
          <w:rFonts w:ascii="Times New Roman" w:eastAsia="Calibri" w:hAnsi="Times New Roman" w:cs="Times New Roman"/>
          <w:sz w:val="20"/>
          <w:szCs w:val="20"/>
        </w:rPr>
        <w:t xml:space="preserve">nutrients in the same </w:t>
      </w:r>
      <w:r w:rsidR="0099256C">
        <w:rPr>
          <w:rFonts w:ascii="Times New Roman" w:eastAsia="Calibri" w:hAnsi="Times New Roman" w:cs="Times New Roman"/>
          <w:sz w:val="20"/>
          <w:szCs w:val="20"/>
        </w:rPr>
        <w:t xml:space="preserve">statistical </w:t>
      </w:r>
      <w:r w:rsidR="007E328B" w:rsidRPr="00E75A15">
        <w:rPr>
          <w:rFonts w:ascii="Times New Roman" w:eastAsia="Calibri" w:hAnsi="Times New Roman" w:cs="Times New Roman"/>
          <w:sz w:val="20"/>
          <w:szCs w:val="20"/>
        </w:rPr>
        <w:t>model</w:t>
      </w:r>
      <w:r w:rsidR="0099256C">
        <w:rPr>
          <w:rFonts w:ascii="Times New Roman" w:eastAsia="Calibri" w:hAnsi="Times New Roman" w:cs="Times New Roman"/>
          <w:sz w:val="20"/>
          <w:szCs w:val="20"/>
        </w:rPr>
        <w:t>s</w:t>
      </w:r>
      <w:r w:rsidR="007E328B" w:rsidRPr="00E75A15">
        <w:rPr>
          <w:rFonts w:ascii="Times New Roman" w:eastAsia="Calibri" w:hAnsi="Times New Roman" w:cs="Times New Roman"/>
          <w:sz w:val="20"/>
          <w:szCs w:val="20"/>
        </w:rPr>
        <w:t xml:space="preserve"> and standardis</w:t>
      </w:r>
      <w:r w:rsidR="00CC052C">
        <w:rPr>
          <w:rFonts w:ascii="Times New Roman" w:eastAsia="Calibri" w:hAnsi="Times New Roman" w:cs="Times New Roman"/>
          <w:sz w:val="20"/>
          <w:szCs w:val="20"/>
        </w:rPr>
        <w:t>ed</w:t>
      </w:r>
      <w:r w:rsidR="006A5897">
        <w:rPr>
          <w:rFonts w:ascii="Times New Roman" w:eastAsia="Calibri" w:hAnsi="Times New Roman" w:cs="Times New Roman"/>
          <w:sz w:val="20"/>
          <w:szCs w:val="20"/>
        </w:rPr>
        <w:t xml:space="preserve"> the values for</w:t>
      </w:r>
      <w:r w:rsidR="007E328B" w:rsidRPr="00E75A15">
        <w:rPr>
          <w:rFonts w:ascii="Times New Roman" w:eastAsia="Calibri" w:hAnsi="Times New Roman" w:cs="Times New Roman"/>
          <w:sz w:val="20"/>
          <w:szCs w:val="20"/>
        </w:rPr>
        <w:t xml:space="preserve"> </w:t>
      </w:r>
      <w:r w:rsidR="00C8612E">
        <w:rPr>
          <w:rFonts w:ascii="Times New Roman" w:eastAsia="Calibri" w:hAnsi="Times New Roman" w:cs="Times New Roman"/>
          <w:sz w:val="20"/>
          <w:szCs w:val="20"/>
        </w:rPr>
        <w:t>FFM%</w:t>
      </w:r>
      <w:r w:rsidR="006A5897">
        <w:rPr>
          <w:rFonts w:ascii="Times New Roman" w:eastAsia="Calibri" w:hAnsi="Times New Roman" w:cs="Times New Roman"/>
          <w:sz w:val="20"/>
          <w:szCs w:val="20"/>
        </w:rPr>
        <w:t>, FFMI, FFM_</w:t>
      </w:r>
      <w:r w:rsidR="006A5897" w:rsidRPr="006A5897">
        <w:rPr>
          <w:rFonts w:ascii="Times New Roman" w:eastAsia="Calibri" w:hAnsi="Times New Roman" w:cs="Times New Roman"/>
          <w:sz w:val="20"/>
          <w:szCs w:val="20"/>
          <w:vertAlign w:val="subscript"/>
        </w:rPr>
        <w:t>BMI</w:t>
      </w:r>
      <w:r w:rsidR="006A5897">
        <w:rPr>
          <w:rFonts w:ascii="Times New Roman" w:eastAsia="Calibri" w:hAnsi="Times New Roman" w:cs="Times New Roman"/>
          <w:sz w:val="20"/>
          <w:szCs w:val="20"/>
        </w:rPr>
        <w:t xml:space="preserve"> and LEP</w:t>
      </w:r>
      <w:r w:rsidR="00CC052C">
        <w:rPr>
          <w:rFonts w:ascii="Times New Roman" w:eastAsia="Calibri" w:hAnsi="Times New Roman" w:cs="Times New Roman"/>
          <w:sz w:val="20"/>
          <w:szCs w:val="20"/>
        </w:rPr>
        <w:t xml:space="preserve"> using Z-scores</w:t>
      </w:r>
      <w:r w:rsidR="006A5897">
        <w:rPr>
          <w:rFonts w:ascii="Times New Roman" w:eastAsia="Calibri" w:hAnsi="Times New Roman" w:cs="Times New Roman"/>
          <w:sz w:val="20"/>
          <w:szCs w:val="20"/>
        </w:rPr>
        <w:t>. Values for the FFM indices</w:t>
      </w:r>
      <w:r w:rsidR="00C8612E">
        <w:rPr>
          <w:rFonts w:ascii="Times New Roman" w:eastAsia="Calibri" w:hAnsi="Times New Roman" w:cs="Times New Roman"/>
          <w:sz w:val="20"/>
          <w:szCs w:val="20"/>
        </w:rPr>
        <w:t xml:space="preserve"> </w:t>
      </w:r>
      <w:r w:rsidR="00384726">
        <w:rPr>
          <w:rFonts w:ascii="Times New Roman" w:eastAsia="Calibri" w:hAnsi="Times New Roman" w:cs="Times New Roman"/>
          <w:sz w:val="20"/>
          <w:szCs w:val="20"/>
        </w:rPr>
        <w:t xml:space="preserve">and LEP </w:t>
      </w:r>
      <w:r w:rsidR="003C394F" w:rsidRPr="00F93DFC">
        <w:rPr>
          <w:rFonts w:ascii="Times New Roman" w:hAnsi="Times New Roman"/>
          <w:sz w:val="20"/>
          <w:szCs w:val="20"/>
        </w:rPr>
        <w:t xml:space="preserve">were also adjusted for </w:t>
      </w:r>
      <w:r w:rsidR="00384726">
        <w:rPr>
          <w:rFonts w:ascii="Times New Roman" w:hAnsi="Times New Roman"/>
          <w:sz w:val="20"/>
          <w:szCs w:val="20"/>
        </w:rPr>
        <w:t>covariates as</w:t>
      </w:r>
      <w:r w:rsidR="00F51EAC">
        <w:rPr>
          <w:rFonts w:ascii="Times New Roman" w:hAnsi="Times New Roman"/>
          <w:sz w:val="20"/>
          <w:szCs w:val="20"/>
        </w:rPr>
        <w:t xml:space="preserve"> described previously</w:t>
      </w:r>
      <w:r w:rsidR="00CE2AB2">
        <w:rPr>
          <w:rFonts w:ascii="Times New Roman" w:hAnsi="Times New Roman"/>
          <w:sz w:val="20"/>
          <w:szCs w:val="20"/>
        </w:rPr>
        <w:t>,</w:t>
      </w:r>
      <w:r w:rsidR="00F51EAC">
        <w:rPr>
          <w:rFonts w:ascii="Times New Roman" w:hAnsi="Times New Roman"/>
          <w:sz w:val="20"/>
          <w:szCs w:val="20"/>
        </w:rPr>
        <w:t xml:space="preserve"> and as</w:t>
      </w:r>
      <w:r w:rsidR="00384726">
        <w:rPr>
          <w:rFonts w:ascii="Times New Roman" w:hAnsi="Times New Roman"/>
          <w:sz w:val="20"/>
          <w:szCs w:val="20"/>
        </w:rPr>
        <w:t xml:space="preserve"> in the models shown in Table 3</w:t>
      </w:r>
      <w:bookmarkEnd w:id="23"/>
      <w:bookmarkEnd w:id="25"/>
      <w:r w:rsidR="00384726">
        <w:rPr>
          <w:rFonts w:ascii="Times New Roman" w:eastAsia="Calibri" w:hAnsi="Times New Roman" w:cs="Times New Roman"/>
          <w:sz w:val="20"/>
          <w:szCs w:val="20"/>
        </w:rPr>
        <w:t>.</w:t>
      </w:r>
    </w:p>
    <w:bookmarkEnd w:id="24"/>
    <w:p w14:paraId="1E3E044C" w14:textId="44AD6DF1" w:rsidR="007E328B" w:rsidRPr="00E75A15" w:rsidRDefault="007E328B" w:rsidP="00A75FC2">
      <w:pPr>
        <w:autoSpaceDE w:val="0"/>
        <w:autoSpaceDN w:val="0"/>
        <w:adjustRightInd w:val="0"/>
        <w:spacing w:after="0" w:line="480" w:lineRule="auto"/>
        <w:ind w:firstLine="720"/>
        <w:rPr>
          <w:rFonts w:ascii="Times New Roman" w:hAnsi="Times New Roman" w:cs="Times New Roman"/>
          <w:sz w:val="20"/>
          <w:szCs w:val="20"/>
        </w:rPr>
      </w:pPr>
      <w:r w:rsidRPr="00127F7B">
        <w:rPr>
          <w:rFonts w:ascii="Times New Roman" w:eastAsia="Calibri" w:hAnsi="Times New Roman" w:cs="Times New Roman"/>
          <w:sz w:val="20"/>
          <w:szCs w:val="20"/>
        </w:rPr>
        <w:t>Values in the text are means ± SE.</w:t>
      </w:r>
      <w:r w:rsidRPr="00E75A15">
        <w:rPr>
          <w:rFonts w:ascii="Times New Roman" w:eastAsia="Calibri" w:hAnsi="Times New Roman" w:cs="Times New Roman"/>
          <w:sz w:val="20"/>
          <w:szCs w:val="20"/>
        </w:rPr>
        <w:t xml:space="preserve">  A P-value &lt;0.05 was considered statistically significant. </w:t>
      </w:r>
      <w:bookmarkStart w:id="26" w:name="_Hlk21511332"/>
      <w:r w:rsidR="009C3CD4">
        <w:rPr>
          <w:rFonts w:ascii="Times New Roman" w:eastAsia="Calibri" w:hAnsi="Times New Roman" w:cs="Times New Roman"/>
          <w:sz w:val="20"/>
          <w:szCs w:val="20"/>
        </w:rPr>
        <w:t>P trend was calculated from the multivariable regression</w:t>
      </w:r>
      <w:r w:rsidR="0001093E">
        <w:rPr>
          <w:rFonts w:ascii="Times New Roman" w:eastAsia="Calibri" w:hAnsi="Times New Roman" w:cs="Times New Roman"/>
          <w:sz w:val="20"/>
          <w:szCs w:val="20"/>
        </w:rPr>
        <w:t xml:space="preserve"> across quintiles of intake of the nutrients</w:t>
      </w:r>
      <w:r w:rsidR="009C3CD4">
        <w:rPr>
          <w:rFonts w:ascii="Times New Roman" w:eastAsia="Calibri" w:hAnsi="Times New Roman" w:cs="Times New Roman"/>
          <w:sz w:val="20"/>
          <w:szCs w:val="20"/>
        </w:rPr>
        <w:t>.</w:t>
      </w:r>
      <w:r w:rsidRPr="00E75A15">
        <w:rPr>
          <w:rFonts w:ascii="Times New Roman" w:eastAsia="Calibri" w:hAnsi="Times New Roman" w:cs="Times New Roman"/>
          <w:sz w:val="20"/>
          <w:szCs w:val="20"/>
        </w:rPr>
        <w:t xml:space="preserve"> </w:t>
      </w:r>
      <w:bookmarkEnd w:id="26"/>
      <w:r w:rsidRPr="00E75A15">
        <w:rPr>
          <w:rFonts w:ascii="Times New Roman" w:hAnsi="Times New Roman" w:cs="Times New Roman"/>
          <w:sz w:val="20"/>
          <w:szCs w:val="20"/>
        </w:rPr>
        <w:t xml:space="preserve">All analyses were performed with Stata statistical software version 14.0 (Stata Corp, College Station, TX) and included the robust cluster regression option in STATA to account for clustering within twin pairs. </w:t>
      </w:r>
    </w:p>
    <w:p w14:paraId="2E01D220" w14:textId="77777777" w:rsidR="007E328B" w:rsidRPr="00E75A15" w:rsidRDefault="007E328B" w:rsidP="00A75FC2">
      <w:pPr>
        <w:autoSpaceDE w:val="0"/>
        <w:autoSpaceDN w:val="0"/>
        <w:adjustRightInd w:val="0"/>
        <w:spacing w:after="0" w:line="240" w:lineRule="auto"/>
        <w:rPr>
          <w:rFonts w:ascii="Times New Roman" w:hAnsi="Times New Roman" w:cs="Times New Roman"/>
          <w:sz w:val="20"/>
          <w:szCs w:val="20"/>
        </w:rPr>
      </w:pPr>
    </w:p>
    <w:p w14:paraId="4DC4F38D" w14:textId="77777777" w:rsidR="00AD6A6E" w:rsidRDefault="00AD6A6E" w:rsidP="00A75FC2">
      <w:pPr>
        <w:autoSpaceDE w:val="0"/>
        <w:autoSpaceDN w:val="0"/>
        <w:adjustRightInd w:val="0"/>
        <w:spacing w:after="0" w:line="480" w:lineRule="auto"/>
        <w:jc w:val="both"/>
        <w:rPr>
          <w:rFonts w:ascii="Times New Roman" w:hAnsi="Times New Roman" w:cs="Times New Roman"/>
          <w:b/>
          <w:sz w:val="20"/>
          <w:szCs w:val="20"/>
        </w:rPr>
      </w:pPr>
    </w:p>
    <w:p w14:paraId="1086048F" w14:textId="42CD01A5" w:rsidR="00527C40" w:rsidRPr="00E75A15" w:rsidRDefault="00A32E44" w:rsidP="00A75FC2">
      <w:pPr>
        <w:autoSpaceDE w:val="0"/>
        <w:autoSpaceDN w:val="0"/>
        <w:adjustRightInd w:val="0"/>
        <w:spacing w:after="0" w:line="480" w:lineRule="auto"/>
        <w:jc w:val="both"/>
        <w:rPr>
          <w:rFonts w:ascii="Times New Roman" w:hAnsi="Times New Roman" w:cs="Times New Roman"/>
          <w:b/>
          <w:sz w:val="20"/>
          <w:szCs w:val="20"/>
        </w:rPr>
      </w:pPr>
      <w:r w:rsidRPr="00E75A15">
        <w:rPr>
          <w:rFonts w:ascii="Times New Roman" w:hAnsi="Times New Roman" w:cs="Times New Roman"/>
          <w:b/>
          <w:sz w:val="20"/>
          <w:szCs w:val="20"/>
        </w:rPr>
        <w:lastRenderedPageBreak/>
        <w:t>Results</w:t>
      </w:r>
    </w:p>
    <w:p w14:paraId="5CCED251" w14:textId="599E0F90" w:rsidR="00A75FC2" w:rsidRDefault="00527C40" w:rsidP="00A75FC2">
      <w:pPr>
        <w:spacing w:after="0" w:line="480" w:lineRule="auto"/>
        <w:rPr>
          <w:rFonts w:ascii="Times New Roman" w:hAnsi="Times New Roman" w:cs="Times New Roman"/>
          <w:noProof/>
          <w:sz w:val="20"/>
          <w:szCs w:val="20"/>
          <w:lang w:val="en-US"/>
        </w:rPr>
      </w:pPr>
      <w:bookmarkStart w:id="27" w:name="_Hlk21039545"/>
      <w:r w:rsidRPr="00E75A15">
        <w:rPr>
          <w:rFonts w:ascii="Times New Roman" w:hAnsi="Times New Roman" w:cs="Times New Roman"/>
          <w:sz w:val="20"/>
          <w:szCs w:val="20"/>
        </w:rPr>
        <w:t xml:space="preserve">The characteristics of the participants are presented in </w:t>
      </w:r>
      <w:r w:rsidRPr="00E75A15">
        <w:rPr>
          <w:rFonts w:ascii="Times New Roman" w:hAnsi="Times New Roman" w:cs="Times New Roman"/>
          <w:b/>
          <w:sz w:val="20"/>
          <w:szCs w:val="20"/>
        </w:rPr>
        <w:t>Table 1</w:t>
      </w:r>
      <w:r w:rsidRPr="00E75A15">
        <w:rPr>
          <w:rFonts w:ascii="Times New Roman" w:hAnsi="Times New Roman" w:cs="Times New Roman"/>
          <w:sz w:val="20"/>
          <w:szCs w:val="20"/>
        </w:rPr>
        <w:t>, stratified by age (&lt;65 y and ≥ 65 y).</w:t>
      </w:r>
      <w:r w:rsidR="00402AEB" w:rsidRPr="00402AEB">
        <w:t xml:space="preserve"> </w:t>
      </w:r>
      <w:r w:rsidR="00402AEB" w:rsidRPr="00402AEB">
        <w:rPr>
          <w:rFonts w:ascii="Times New Roman" w:hAnsi="Times New Roman" w:cs="Times New Roman"/>
          <w:sz w:val="20"/>
          <w:szCs w:val="20"/>
        </w:rPr>
        <w:t>The mean age (±SD) of participants was 4</w:t>
      </w:r>
      <w:r w:rsidR="001B6C0E">
        <w:rPr>
          <w:rFonts w:ascii="Times New Roman" w:hAnsi="Times New Roman" w:cs="Times New Roman"/>
          <w:sz w:val="20"/>
          <w:szCs w:val="20"/>
        </w:rPr>
        <w:t>8</w:t>
      </w:r>
      <w:r w:rsidR="00402AEB" w:rsidRPr="00402AEB">
        <w:rPr>
          <w:rFonts w:ascii="Times New Roman" w:hAnsi="Times New Roman" w:cs="Times New Roman"/>
          <w:sz w:val="20"/>
          <w:szCs w:val="20"/>
        </w:rPr>
        <w:t>.</w:t>
      </w:r>
      <w:r w:rsidR="001B6C0E">
        <w:rPr>
          <w:rFonts w:ascii="Times New Roman" w:hAnsi="Times New Roman" w:cs="Times New Roman"/>
          <w:sz w:val="20"/>
          <w:szCs w:val="20"/>
        </w:rPr>
        <w:t>3</w:t>
      </w:r>
      <w:r w:rsidR="00402AEB" w:rsidRPr="00402AEB">
        <w:rPr>
          <w:rFonts w:ascii="Times New Roman" w:hAnsi="Times New Roman" w:cs="Times New Roman"/>
          <w:sz w:val="20"/>
          <w:szCs w:val="20"/>
        </w:rPr>
        <w:t>7 ± 12.</w:t>
      </w:r>
      <w:r w:rsidR="001B6C0E">
        <w:rPr>
          <w:rFonts w:ascii="Times New Roman" w:hAnsi="Times New Roman" w:cs="Times New Roman"/>
          <w:sz w:val="20"/>
          <w:szCs w:val="20"/>
        </w:rPr>
        <w:t>7</w:t>
      </w:r>
      <w:r w:rsidR="00402AEB" w:rsidRPr="00402AEB">
        <w:rPr>
          <w:rFonts w:ascii="Times New Roman" w:hAnsi="Times New Roman" w:cs="Times New Roman"/>
          <w:sz w:val="20"/>
          <w:szCs w:val="20"/>
        </w:rPr>
        <w:t xml:space="preserve"> years and mean (±SD) BMI was 24.9 ± 4.</w:t>
      </w:r>
      <w:r w:rsidR="001B6C0E">
        <w:rPr>
          <w:rFonts w:ascii="Times New Roman" w:hAnsi="Times New Roman" w:cs="Times New Roman"/>
          <w:sz w:val="20"/>
          <w:szCs w:val="20"/>
        </w:rPr>
        <w:t>14</w:t>
      </w:r>
      <w:r w:rsidR="00402AEB" w:rsidRPr="00402AEB">
        <w:rPr>
          <w:rFonts w:ascii="Times New Roman" w:hAnsi="Times New Roman" w:cs="Times New Roman"/>
          <w:sz w:val="20"/>
          <w:szCs w:val="20"/>
        </w:rPr>
        <w:t xml:space="preserve"> kg/m2. </w:t>
      </w:r>
      <w:r w:rsidR="001B6C0E" w:rsidRPr="001B6C0E">
        <w:rPr>
          <w:rFonts w:ascii="Times New Roman" w:hAnsi="Times New Roman" w:cs="Times New Roman"/>
          <w:sz w:val="20"/>
          <w:szCs w:val="20"/>
        </w:rPr>
        <w:t>More than one-half of the participants were moderately active (5</w:t>
      </w:r>
      <w:r w:rsidR="001B6C0E">
        <w:rPr>
          <w:rFonts w:ascii="Times New Roman" w:hAnsi="Times New Roman" w:cs="Times New Roman"/>
          <w:sz w:val="20"/>
          <w:szCs w:val="20"/>
        </w:rPr>
        <w:t>3.9</w:t>
      </w:r>
      <w:r w:rsidR="001B6C0E" w:rsidRPr="001B6C0E">
        <w:rPr>
          <w:rFonts w:ascii="Times New Roman" w:hAnsi="Times New Roman" w:cs="Times New Roman"/>
          <w:sz w:val="20"/>
          <w:szCs w:val="20"/>
        </w:rPr>
        <w:t xml:space="preserve"> %), and 18.2 % were current smokers</w:t>
      </w:r>
      <w:r w:rsidR="001B6C0E">
        <w:rPr>
          <w:rFonts w:ascii="Times New Roman" w:hAnsi="Times New Roman" w:cs="Times New Roman"/>
          <w:sz w:val="20"/>
          <w:szCs w:val="20"/>
        </w:rPr>
        <w:t>.</w:t>
      </w:r>
      <w:r w:rsidR="00090DDC">
        <w:rPr>
          <w:rFonts w:ascii="Times New Roman" w:hAnsi="Times New Roman" w:cs="Times New Roman"/>
          <w:sz w:val="20"/>
          <w:szCs w:val="20"/>
        </w:rPr>
        <w:t xml:space="preserve"> </w:t>
      </w:r>
      <w:bookmarkEnd w:id="27"/>
      <w:r w:rsidR="00B31438" w:rsidRPr="00E75A15">
        <w:rPr>
          <w:rFonts w:ascii="Times New Roman" w:hAnsi="Times New Roman" w:cs="Times New Roman"/>
          <w:noProof/>
          <w:sz w:val="20"/>
          <w:szCs w:val="20"/>
          <w:lang w:val="en-US"/>
        </w:rPr>
        <w:t>In mult</w:t>
      </w:r>
      <w:r w:rsidR="003D710B" w:rsidRPr="00E75A15">
        <w:rPr>
          <w:rFonts w:ascii="Times New Roman" w:hAnsi="Times New Roman" w:cs="Times New Roman"/>
          <w:noProof/>
          <w:sz w:val="20"/>
          <w:szCs w:val="20"/>
          <w:lang w:val="en-US"/>
        </w:rPr>
        <w:t>ivaria</w:t>
      </w:r>
      <w:r w:rsidR="00A32E44" w:rsidRPr="00E75A15">
        <w:rPr>
          <w:rFonts w:ascii="Times New Roman" w:hAnsi="Times New Roman" w:cs="Times New Roman"/>
          <w:noProof/>
          <w:sz w:val="20"/>
          <w:szCs w:val="20"/>
          <w:lang w:val="en-US"/>
        </w:rPr>
        <w:t xml:space="preserve">ble analyses, women in the highest quintile of </w:t>
      </w:r>
      <w:r w:rsidR="00B31438" w:rsidRPr="00E75A15">
        <w:rPr>
          <w:rFonts w:ascii="Times New Roman" w:hAnsi="Times New Roman" w:cs="Times New Roman"/>
          <w:noProof/>
          <w:sz w:val="20"/>
          <w:szCs w:val="20"/>
          <w:lang w:val="en-US"/>
        </w:rPr>
        <w:t xml:space="preserve"> </w:t>
      </w:r>
      <w:r w:rsidR="00E20523" w:rsidRPr="00E75A15">
        <w:rPr>
          <w:rFonts w:ascii="Times New Roman" w:hAnsi="Times New Roman" w:cs="Times New Roman"/>
          <w:noProof/>
          <w:sz w:val="20"/>
          <w:szCs w:val="20"/>
          <w:lang w:val="en-US"/>
        </w:rPr>
        <w:t>v</w:t>
      </w:r>
      <w:r w:rsidR="00A32E44" w:rsidRPr="00E75A15">
        <w:rPr>
          <w:rFonts w:ascii="Times New Roman" w:hAnsi="Times New Roman" w:cs="Times New Roman"/>
          <w:noProof/>
          <w:sz w:val="20"/>
          <w:szCs w:val="20"/>
          <w:lang w:val="en-US"/>
        </w:rPr>
        <w:t>itamin C intake had signficantly higher FFM</w:t>
      </w:r>
      <w:r w:rsidR="00333687" w:rsidRPr="00E75A15">
        <w:rPr>
          <w:rFonts w:ascii="Times New Roman" w:hAnsi="Times New Roman" w:cs="Times New Roman"/>
          <w:noProof/>
          <w:sz w:val="20"/>
          <w:szCs w:val="20"/>
          <w:lang w:val="en-US"/>
        </w:rPr>
        <w:t>%</w:t>
      </w:r>
      <w:r w:rsidR="00A32E44" w:rsidRPr="00E75A15">
        <w:rPr>
          <w:rFonts w:ascii="Times New Roman" w:hAnsi="Times New Roman" w:cs="Times New Roman"/>
          <w:noProof/>
          <w:sz w:val="20"/>
          <w:szCs w:val="20"/>
          <w:lang w:val="en-US"/>
        </w:rPr>
        <w:t xml:space="preserve">, FFMI, </w:t>
      </w:r>
      <w:r w:rsidR="004A36D7" w:rsidRPr="00E75A15">
        <w:rPr>
          <w:rFonts w:ascii="Times New Roman" w:hAnsi="Times New Roman" w:cs="Times New Roman"/>
          <w:noProof/>
          <w:sz w:val="20"/>
          <w:szCs w:val="20"/>
          <w:lang w:val="en-US"/>
        </w:rPr>
        <w:t>FFM</w:t>
      </w:r>
      <w:r w:rsidR="004A36D7" w:rsidRPr="00E75A15">
        <w:rPr>
          <w:rFonts w:ascii="Times New Roman" w:hAnsi="Times New Roman" w:cs="Times New Roman"/>
          <w:noProof/>
          <w:sz w:val="20"/>
          <w:szCs w:val="20"/>
          <w:vertAlign w:val="subscript"/>
          <w:lang w:val="en-US"/>
        </w:rPr>
        <w:t>BMI</w:t>
      </w:r>
      <w:r w:rsidR="00A32E44" w:rsidRPr="00E75A15">
        <w:rPr>
          <w:rFonts w:ascii="Times New Roman" w:hAnsi="Times New Roman" w:cs="Times New Roman"/>
          <w:noProof/>
          <w:sz w:val="20"/>
          <w:szCs w:val="20"/>
          <w:lang w:val="en-US"/>
        </w:rPr>
        <w:t xml:space="preserve"> and LEP, compared to those in the lowest quintile (</w:t>
      </w:r>
      <w:r w:rsidR="00A32E44" w:rsidRPr="00E75A15">
        <w:rPr>
          <w:rFonts w:ascii="Times New Roman" w:hAnsi="Times New Roman" w:cs="Times New Roman"/>
          <w:b/>
          <w:noProof/>
          <w:sz w:val="20"/>
          <w:szCs w:val="20"/>
          <w:lang w:val="en-US"/>
        </w:rPr>
        <w:t>Table 2</w:t>
      </w:r>
      <w:r w:rsidR="00A32E44" w:rsidRPr="00E75A15">
        <w:rPr>
          <w:rFonts w:ascii="Times New Roman" w:hAnsi="Times New Roman" w:cs="Times New Roman"/>
          <w:noProof/>
          <w:sz w:val="20"/>
          <w:szCs w:val="20"/>
          <w:lang w:val="en-US"/>
        </w:rPr>
        <w:t>).  Specifically, FFM</w:t>
      </w:r>
      <w:r w:rsidR="00B31438" w:rsidRPr="00E75A15">
        <w:rPr>
          <w:rFonts w:ascii="Times New Roman" w:hAnsi="Times New Roman" w:cs="Times New Roman"/>
          <w:noProof/>
          <w:sz w:val="20"/>
          <w:szCs w:val="20"/>
          <w:lang w:val="en-US"/>
        </w:rPr>
        <w:t>%</w:t>
      </w:r>
      <w:r w:rsidR="00A32E44" w:rsidRPr="00E75A15">
        <w:rPr>
          <w:rFonts w:ascii="Times New Roman" w:hAnsi="Times New Roman" w:cs="Times New Roman"/>
          <w:noProof/>
          <w:sz w:val="20"/>
          <w:szCs w:val="20"/>
          <w:lang w:val="en-US"/>
        </w:rPr>
        <w:t xml:space="preserve"> was 1.4 % higher (± 0.4 </w:t>
      </w:r>
      <w:r w:rsidR="00A32E44" w:rsidRPr="00E75A15">
        <w:rPr>
          <w:rFonts w:ascii="Times New Roman" w:hAnsi="Times New Roman" w:cs="Times New Roman"/>
          <w:i/>
          <w:noProof/>
          <w:sz w:val="20"/>
          <w:szCs w:val="20"/>
          <w:lang w:val="en-US"/>
        </w:rPr>
        <w:t>P</w:t>
      </w:r>
      <w:r w:rsidR="00A32E44" w:rsidRPr="00E75A15">
        <w:rPr>
          <w:rFonts w:ascii="Times New Roman" w:hAnsi="Times New Roman" w:cs="Times New Roman"/>
          <w:noProof/>
          <w:sz w:val="20"/>
          <w:szCs w:val="20"/>
          <w:lang w:val="en-US"/>
        </w:rPr>
        <w:t>-trend &lt; 0.001), FFMI was 0.4 kg/m</w:t>
      </w:r>
      <w:r w:rsidR="00A32E44" w:rsidRPr="00E75A15">
        <w:rPr>
          <w:rFonts w:ascii="Times New Roman" w:hAnsi="Times New Roman" w:cs="Times New Roman"/>
          <w:noProof/>
          <w:sz w:val="20"/>
          <w:szCs w:val="20"/>
          <w:vertAlign w:val="superscript"/>
          <w:lang w:val="en-US"/>
        </w:rPr>
        <w:t>2</w:t>
      </w:r>
      <w:r w:rsidR="00A32E44" w:rsidRPr="00E75A15">
        <w:rPr>
          <w:rFonts w:ascii="Times New Roman" w:hAnsi="Times New Roman" w:cs="Times New Roman"/>
          <w:noProof/>
          <w:sz w:val="20"/>
          <w:szCs w:val="20"/>
          <w:lang w:val="en-US"/>
        </w:rPr>
        <w:t xml:space="preserve"> higher (± 0.1 </w:t>
      </w:r>
      <w:r w:rsidR="00A32E44" w:rsidRPr="00E75A15">
        <w:rPr>
          <w:rFonts w:ascii="Times New Roman" w:hAnsi="Times New Roman" w:cs="Times New Roman"/>
          <w:i/>
          <w:noProof/>
          <w:sz w:val="20"/>
          <w:szCs w:val="20"/>
          <w:lang w:val="en-US"/>
        </w:rPr>
        <w:t>P</w:t>
      </w:r>
      <w:r w:rsidR="00A32E44" w:rsidRPr="00E75A15">
        <w:rPr>
          <w:rFonts w:ascii="Times New Roman" w:hAnsi="Times New Roman" w:cs="Times New Roman"/>
          <w:noProof/>
          <w:sz w:val="20"/>
          <w:szCs w:val="20"/>
          <w:lang w:val="en-US"/>
        </w:rPr>
        <w:t xml:space="preserve">-trend = 0.002), </w:t>
      </w:r>
      <w:r w:rsidR="004A36D7" w:rsidRPr="00E75A15">
        <w:rPr>
          <w:rFonts w:ascii="Times New Roman" w:hAnsi="Times New Roman" w:cs="Times New Roman"/>
          <w:noProof/>
          <w:sz w:val="20"/>
          <w:szCs w:val="20"/>
          <w:lang w:val="en-US"/>
        </w:rPr>
        <w:t>FFM</w:t>
      </w:r>
      <w:r w:rsidR="004A36D7" w:rsidRPr="00E75A15">
        <w:rPr>
          <w:rFonts w:ascii="Times New Roman" w:hAnsi="Times New Roman" w:cs="Times New Roman"/>
          <w:noProof/>
          <w:sz w:val="20"/>
          <w:szCs w:val="20"/>
          <w:vertAlign w:val="subscript"/>
          <w:lang w:val="en-US"/>
        </w:rPr>
        <w:t>BMI</w:t>
      </w:r>
      <w:r w:rsidR="00A32E44" w:rsidRPr="00E75A15">
        <w:rPr>
          <w:rFonts w:ascii="Times New Roman" w:hAnsi="Times New Roman" w:cs="Times New Roman"/>
          <w:noProof/>
          <w:sz w:val="20"/>
          <w:szCs w:val="20"/>
          <w:lang w:val="en-US"/>
        </w:rPr>
        <w:t xml:space="preserve"> was 0.03 kg/kg/m</w:t>
      </w:r>
      <w:r w:rsidR="00A32E44" w:rsidRPr="00E75A15">
        <w:rPr>
          <w:rFonts w:ascii="Times New Roman" w:hAnsi="Times New Roman" w:cs="Times New Roman"/>
          <w:noProof/>
          <w:sz w:val="20"/>
          <w:szCs w:val="20"/>
          <w:vertAlign w:val="superscript"/>
          <w:lang w:val="en-US"/>
        </w:rPr>
        <w:t>2</w:t>
      </w:r>
      <w:r w:rsidR="00A32E44" w:rsidRPr="00E75A15">
        <w:rPr>
          <w:rFonts w:ascii="Times New Roman" w:hAnsi="Times New Roman" w:cs="Times New Roman"/>
          <w:noProof/>
          <w:sz w:val="20"/>
          <w:szCs w:val="20"/>
          <w:lang w:val="en-US"/>
        </w:rPr>
        <w:t xml:space="preserve"> higher (± 0.01 </w:t>
      </w:r>
      <w:r w:rsidR="00A32E44" w:rsidRPr="00E75A15">
        <w:rPr>
          <w:rFonts w:ascii="Times New Roman" w:hAnsi="Times New Roman" w:cs="Times New Roman"/>
          <w:i/>
          <w:noProof/>
          <w:sz w:val="20"/>
          <w:szCs w:val="20"/>
          <w:lang w:val="en-US"/>
        </w:rPr>
        <w:t>P</w:t>
      </w:r>
      <w:r w:rsidR="00A32E44" w:rsidRPr="00E75A15">
        <w:rPr>
          <w:rFonts w:ascii="Times New Roman" w:hAnsi="Times New Roman" w:cs="Times New Roman"/>
          <w:noProof/>
          <w:sz w:val="20"/>
          <w:szCs w:val="20"/>
          <w:lang w:val="en-US"/>
        </w:rPr>
        <w:t xml:space="preserve">-trend = 0.023) and LEP was 10.9 w/kg higher (± 2.6 </w:t>
      </w:r>
      <w:r w:rsidR="00A32E44" w:rsidRPr="00E75A15">
        <w:rPr>
          <w:rFonts w:ascii="Times New Roman" w:hAnsi="Times New Roman" w:cs="Times New Roman"/>
          <w:i/>
          <w:noProof/>
          <w:sz w:val="20"/>
          <w:szCs w:val="20"/>
          <w:lang w:val="en-US"/>
        </w:rPr>
        <w:t>P</w:t>
      </w:r>
      <w:r w:rsidR="00A32E44" w:rsidRPr="00E75A15">
        <w:rPr>
          <w:rFonts w:ascii="Times New Roman" w:hAnsi="Times New Roman" w:cs="Times New Roman"/>
          <w:noProof/>
          <w:sz w:val="20"/>
          <w:szCs w:val="20"/>
          <w:lang w:val="en-US"/>
        </w:rPr>
        <w:t xml:space="preserve">-trend &lt;0.001), when comparing extreme intake quintiles.  </w:t>
      </w:r>
      <w:r w:rsidRPr="00E75A15">
        <w:rPr>
          <w:rFonts w:ascii="Times New Roman" w:hAnsi="Times New Roman" w:cs="Times New Roman"/>
          <w:noProof/>
          <w:sz w:val="20"/>
          <w:szCs w:val="20"/>
          <w:lang w:val="en-US"/>
        </w:rPr>
        <w:t xml:space="preserve">  In terms of vitamin E, FFM% (Q5-Q1 1.6 % ± 0.5 </w:t>
      </w:r>
      <w:r w:rsidRPr="00E75A15">
        <w:rPr>
          <w:rFonts w:ascii="Times New Roman" w:hAnsi="Times New Roman" w:cs="Times New Roman"/>
          <w:i/>
          <w:noProof/>
          <w:sz w:val="20"/>
          <w:szCs w:val="20"/>
          <w:lang w:val="en-US"/>
        </w:rPr>
        <w:t>P</w:t>
      </w:r>
      <w:r w:rsidRPr="00E75A15">
        <w:rPr>
          <w:rFonts w:ascii="Times New Roman" w:hAnsi="Times New Roman" w:cs="Times New Roman"/>
          <w:noProof/>
          <w:sz w:val="20"/>
          <w:szCs w:val="20"/>
          <w:lang w:val="en-US"/>
        </w:rPr>
        <w:t>-trend = 0.002) and FFM</w:t>
      </w:r>
      <w:r w:rsidRPr="00E75A15">
        <w:rPr>
          <w:rFonts w:ascii="Times New Roman" w:hAnsi="Times New Roman" w:cs="Times New Roman"/>
          <w:noProof/>
          <w:sz w:val="20"/>
          <w:szCs w:val="20"/>
          <w:vertAlign w:val="subscript"/>
          <w:lang w:val="en-US"/>
        </w:rPr>
        <w:t>BMI</w:t>
      </w:r>
      <w:r w:rsidRPr="00E75A15">
        <w:rPr>
          <w:rFonts w:ascii="Times New Roman" w:hAnsi="Times New Roman" w:cs="Times New Roman"/>
          <w:noProof/>
          <w:sz w:val="20"/>
          <w:szCs w:val="20"/>
          <w:lang w:val="en-US"/>
        </w:rPr>
        <w:t xml:space="preserve"> (Q5-Q1 0.06 ± 0.02 </w:t>
      </w:r>
      <w:r w:rsidRPr="00E75A15">
        <w:rPr>
          <w:rFonts w:ascii="Times New Roman" w:hAnsi="Times New Roman" w:cs="Times New Roman"/>
          <w:i/>
          <w:noProof/>
          <w:sz w:val="20"/>
          <w:szCs w:val="20"/>
          <w:lang w:val="en-US"/>
        </w:rPr>
        <w:t>P</w:t>
      </w:r>
      <w:r w:rsidRPr="00E75A15">
        <w:rPr>
          <w:rFonts w:ascii="Times New Roman" w:hAnsi="Times New Roman" w:cs="Times New Roman"/>
          <w:noProof/>
          <w:sz w:val="20"/>
          <w:szCs w:val="20"/>
          <w:lang w:val="en-US"/>
        </w:rPr>
        <w:t xml:space="preserve">-trend = 0.002) were positively associated with intakes. </w:t>
      </w:r>
      <w:r w:rsidRPr="00187D3C">
        <w:rPr>
          <w:rFonts w:ascii="Times New Roman" w:hAnsi="Times New Roman" w:cs="Times New Roman"/>
          <w:noProof/>
          <w:sz w:val="20"/>
          <w:szCs w:val="20"/>
          <w:lang w:val="en-US"/>
        </w:rPr>
        <w:t xml:space="preserve">For total carotene, associations were also significant for FFM% </w:t>
      </w:r>
      <w:r w:rsidRPr="00187D3C">
        <w:rPr>
          <w:rFonts w:ascii="Times New Roman" w:hAnsi="Times New Roman" w:cs="Times New Roman"/>
          <w:noProof/>
          <w:color w:val="000000" w:themeColor="text1"/>
          <w:sz w:val="20"/>
          <w:szCs w:val="20"/>
          <w:lang w:val="en-US"/>
        </w:rPr>
        <w:t xml:space="preserve">(Q5-Q1 0.6 % ± 0.4 </w:t>
      </w:r>
      <w:r w:rsidRPr="00187D3C">
        <w:rPr>
          <w:rFonts w:ascii="Times New Roman" w:hAnsi="Times New Roman" w:cs="Times New Roman"/>
          <w:i/>
          <w:noProof/>
          <w:color w:val="000000" w:themeColor="text1"/>
          <w:sz w:val="20"/>
          <w:szCs w:val="20"/>
          <w:lang w:val="en-US"/>
        </w:rPr>
        <w:t>P</w:t>
      </w:r>
      <w:r w:rsidRPr="00187D3C">
        <w:rPr>
          <w:rFonts w:ascii="Times New Roman" w:hAnsi="Times New Roman" w:cs="Times New Roman"/>
          <w:noProof/>
          <w:color w:val="000000" w:themeColor="text1"/>
          <w:sz w:val="20"/>
          <w:szCs w:val="20"/>
          <w:lang w:val="en-US"/>
        </w:rPr>
        <w:t xml:space="preserve">-trend = 0.028), </w:t>
      </w:r>
      <w:r w:rsidRPr="00187D3C">
        <w:rPr>
          <w:rFonts w:ascii="Times New Roman" w:hAnsi="Times New Roman" w:cs="Times New Roman"/>
          <w:noProof/>
          <w:sz w:val="20"/>
          <w:szCs w:val="20"/>
          <w:lang w:val="en-US"/>
        </w:rPr>
        <w:t xml:space="preserve">FFMI (Q5-Q1 0.2 ± 0.1 </w:t>
      </w:r>
      <w:r w:rsidRPr="00187D3C">
        <w:rPr>
          <w:rFonts w:ascii="Times New Roman" w:hAnsi="Times New Roman" w:cs="Times New Roman"/>
          <w:i/>
          <w:noProof/>
          <w:sz w:val="20"/>
          <w:szCs w:val="20"/>
          <w:lang w:val="en-US"/>
        </w:rPr>
        <w:t>P</w:t>
      </w:r>
      <w:r w:rsidRPr="00187D3C">
        <w:rPr>
          <w:rFonts w:ascii="Times New Roman" w:hAnsi="Times New Roman" w:cs="Times New Roman"/>
          <w:noProof/>
          <w:sz w:val="20"/>
          <w:szCs w:val="20"/>
          <w:lang w:val="en-US"/>
        </w:rPr>
        <w:t xml:space="preserve">-trend = 0.012) and LEP (Q5-Q1 6.4 ± 2.7 </w:t>
      </w:r>
      <w:r w:rsidRPr="00187D3C">
        <w:rPr>
          <w:rFonts w:ascii="Times New Roman" w:hAnsi="Times New Roman" w:cs="Times New Roman"/>
          <w:i/>
          <w:noProof/>
          <w:sz w:val="20"/>
          <w:szCs w:val="20"/>
          <w:lang w:val="en-US"/>
        </w:rPr>
        <w:t>P</w:t>
      </w:r>
      <w:r w:rsidRPr="00187D3C">
        <w:rPr>
          <w:rFonts w:ascii="Times New Roman" w:hAnsi="Times New Roman" w:cs="Times New Roman"/>
          <w:noProof/>
          <w:sz w:val="20"/>
          <w:szCs w:val="20"/>
          <w:lang w:val="en-US"/>
        </w:rPr>
        <w:t>-trend = 0.011).</w:t>
      </w:r>
      <w:r w:rsidRPr="00E75A15">
        <w:rPr>
          <w:rFonts w:ascii="Times New Roman" w:hAnsi="Times New Roman" w:cs="Times New Roman"/>
          <w:noProof/>
          <w:sz w:val="20"/>
          <w:szCs w:val="20"/>
          <w:lang w:val="en-US"/>
        </w:rPr>
        <w:t xml:space="preserve">  </w:t>
      </w:r>
      <w:r w:rsidR="004C0A8F" w:rsidRPr="007C7B69">
        <w:rPr>
          <w:rFonts w:ascii="Times New Roman" w:hAnsi="Times New Roman" w:cs="Times New Roman"/>
          <w:noProof/>
          <w:sz w:val="20"/>
          <w:szCs w:val="20"/>
          <w:lang w:val="en-US"/>
        </w:rPr>
        <w:t>The  results of the associations between the nutrients and arm muscle quality were non-significant ranging from a beta coefficient (95%CI) of -0.075 (-0.199, 0.048) per quintile for vitamin C intake (P-trend=0.231) to 0.036 (-0.150, 0.222) per quintile for v</w:t>
      </w:r>
      <w:r w:rsidR="004C0A8F">
        <w:rPr>
          <w:rFonts w:ascii="Times New Roman" w:hAnsi="Times New Roman" w:cs="Times New Roman"/>
          <w:noProof/>
          <w:sz w:val="20"/>
          <w:szCs w:val="20"/>
          <w:lang w:val="en-US"/>
        </w:rPr>
        <w:t xml:space="preserve">itamin E intake (P-trend=0.705). </w:t>
      </w:r>
      <w:r w:rsidR="004C0A8F" w:rsidRPr="007C7B69">
        <w:rPr>
          <w:rFonts w:ascii="Times New Roman" w:hAnsi="Times New Roman" w:cs="Times New Roman"/>
          <w:noProof/>
          <w:sz w:val="20"/>
          <w:szCs w:val="20"/>
          <w:lang w:val="en-US"/>
        </w:rPr>
        <w:t>The  results of the associations between the nutrients and hs-CRP were</w:t>
      </w:r>
      <w:r w:rsidR="004C0A8F">
        <w:rPr>
          <w:rFonts w:ascii="Times New Roman" w:hAnsi="Times New Roman" w:cs="Times New Roman"/>
          <w:noProof/>
          <w:sz w:val="20"/>
          <w:szCs w:val="20"/>
          <w:lang w:val="en-US"/>
        </w:rPr>
        <w:t xml:space="preserve"> also</w:t>
      </w:r>
      <w:r w:rsidR="004C0A8F" w:rsidRPr="007C7B69">
        <w:rPr>
          <w:rFonts w:ascii="Times New Roman" w:hAnsi="Times New Roman" w:cs="Times New Roman"/>
          <w:noProof/>
          <w:sz w:val="20"/>
          <w:szCs w:val="20"/>
          <w:lang w:val="en-US"/>
        </w:rPr>
        <w:t xml:space="preserve"> non-significant ranging from a beta coefficient (95%CI) of -0.008 (-0.046, 0.029) per quintile for vitamin C intake (P-trend=0.666) to -0.023 (-0.070, 0.025) per quintile for vitamin E intake (P-trend=0.349)</w:t>
      </w:r>
      <w:r w:rsidR="004C0A8F">
        <w:rPr>
          <w:rFonts w:ascii="Times New Roman" w:hAnsi="Times New Roman" w:cs="Times New Roman"/>
          <w:noProof/>
          <w:sz w:val="20"/>
          <w:szCs w:val="20"/>
          <w:lang w:val="en-US"/>
        </w:rPr>
        <w:t>. Also n</w:t>
      </w:r>
      <w:r w:rsidR="004C0A8F" w:rsidRPr="001B6C0E">
        <w:rPr>
          <w:rFonts w:ascii="Times New Roman" w:hAnsi="Times New Roman" w:cs="Times New Roman"/>
          <w:noProof/>
          <w:sz w:val="20"/>
          <w:szCs w:val="20"/>
          <w:lang w:val="en-US"/>
        </w:rPr>
        <w:t>o associations were observed for vitamin A (measured as retinol)</w:t>
      </w:r>
      <w:r w:rsidR="004C0A8F">
        <w:rPr>
          <w:rFonts w:ascii="Times New Roman" w:hAnsi="Times New Roman" w:cs="Times New Roman"/>
          <w:noProof/>
          <w:sz w:val="20"/>
          <w:szCs w:val="20"/>
          <w:lang w:val="en-US"/>
        </w:rPr>
        <w:t>.</w:t>
      </w:r>
    </w:p>
    <w:p w14:paraId="3E93A048" w14:textId="2DE963C3" w:rsidR="00A32E44" w:rsidRPr="00E75A15" w:rsidRDefault="001C26C9" w:rsidP="00A75FC2">
      <w:pPr>
        <w:spacing w:after="0" w:line="480" w:lineRule="auto"/>
        <w:rPr>
          <w:rFonts w:ascii="Times New Roman" w:hAnsi="Times New Roman" w:cs="Times New Roman"/>
          <w:i/>
          <w:noProof/>
          <w:sz w:val="20"/>
          <w:szCs w:val="20"/>
          <w:lang w:val="en-US"/>
        </w:rPr>
      </w:pPr>
      <w:r w:rsidRPr="00E75A15">
        <w:rPr>
          <w:rFonts w:ascii="Times New Roman" w:hAnsi="Times New Roman" w:cs="Times New Roman"/>
          <w:i/>
          <w:noProof/>
          <w:sz w:val="20"/>
          <w:szCs w:val="20"/>
          <w:lang w:val="en-US"/>
        </w:rPr>
        <w:t>Individual carotenoids</w:t>
      </w:r>
    </w:p>
    <w:p w14:paraId="25375F2B" w14:textId="40B0DF12" w:rsidR="00A75FC2" w:rsidRPr="003638C5" w:rsidRDefault="00B31438" w:rsidP="003638C5">
      <w:pPr>
        <w:spacing w:after="0" w:line="480" w:lineRule="auto"/>
        <w:ind w:firstLine="720"/>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Intakes of all the</w:t>
      </w:r>
      <w:r w:rsidR="001C26C9" w:rsidRPr="00E75A15">
        <w:rPr>
          <w:rFonts w:ascii="Times New Roman" w:hAnsi="Times New Roman" w:cs="Times New Roman"/>
          <w:noProof/>
          <w:sz w:val="20"/>
          <w:szCs w:val="20"/>
          <w:lang w:val="en-US"/>
        </w:rPr>
        <w:t xml:space="preserve"> individual</w:t>
      </w:r>
      <w:r w:rsidRPr="00E75A15">
        <w:rPr>
          <w:rFonts w:ascii="Times New Roman" w:hAnsi="Times New Roman" w:cs="Times New Roman"/>
          <w:noProof/>
          <w:sz w:val="20"/>
          <w:szCs w:val="20"/>
          <w:lang w:val="en-US"/>
        </w:rPr>
        <w:t xml:space="preserve"> carotenoi</w:t>
      </w:r>
      <w:r w:rsidR="00A32E44" w:rsidRPr="00E75A15">
        <w:rPr>
          <w:rFonts w:ascii="Times New Roman" w:hAnsi="Times New Roman" w:cs="Times New Roman"/>
          <w:noProof/>
          <w:sz w:val="20"/>
          <w:szCs w:val="20"/>
          <w:lang w:val="en-US"/>
        </w:rPr>
        <w:t>ds, with the exception of leutein + zeaxanthin, were signific</w:t>
      </w:r>
      <w:r w:rsidR="004E09A5" w:rsidRPr="00E75A15">
        <w:rPr>
          <w:rFonts w:ascii="Times New Roman" w:hAnsi="Times New Roman" w:cs="Times New Roman"/>
          <w:noProof/>
          <w:sz w:val="20"/>
          <w:szCs w:val="20"/>
          <w:lang w:val="en-US"/>
        </w:rPr>
        <w:t>antly</w:t>
      </w:r>
      <w:r w:rsidR="00A32E44" w:rsidRPr="00E75A15">
        <w:rPr>
          <w:rFonts w:ascii="Times New Roman" w:hAnsi="Times New Roman" w:cs="Times New Roman"/>
          <w:noProof/>
          <w:sz w:val="20"/>
          <w:szCs w:val="20"/>
          <w:lang w:val="en-US"/>
        </w:rPr>
        <w:t xml:space="preserve"> associated with FFMI</w:t>
      </w:r>
      <w:r w:rsidR="008663F8" w:rsidRPr="00E75A15">
        <w:rPr>
          <w:rFonts w:ascii="Times New Roman" w:hAnsi="Times New Roman" w:cs="Times New Roman"/>
          <w:noProof/>
          <w:sz w:val="20"/>
          <w:szCs w:val="20"/>
          <w:lang w:val="en-US"/>
        </w:rPr>
        <w:t>.</w:t>
      </w:r>
      <w:r w:rsidR="00F14E51">
        <w:rPr>
          <w:rFonts w:ascii="Times New Roman" w:hAnsi="Times New Roman" w:cs="Times New Roman"/>
          <w:noProof/>
          <w:sz w:val="20"/>
          <w:szCs w:val="20"/>
          <w:lang w:val="en-US"/>
        </w:rPr>
        <w:t xml:space="preserve"> </w:t>
      </w:r>
      <w:r w:rsidR="008663F8" w:rsidRPr="00E75A15">
        <w:rPr>
          <w:rFonts w:ascii="Times New Roman" w:hAnsi="Times New Roman" w:cs="Times New Roman"/>
          <w:noProof/>
          <w:sz w:val="20"/>
          <w:szCs w:val="20"/>
          <w:lang w:val="en-US"/>
        </w:rPr>
        <w:t>T</w:t>
      </w:r>
      <w:r w:rsidR="00A32E44" w:rsidRPr="00E75A15">
        <w:rPr>
          <w:rFonts w:ascii="Times New Roman" w:hAnsi="Times New Roman" w:cs="Times New Roman"/>
          <w:noProof/>
          <w:sz w:val="20"/>
          <w:szCs w:val="20"/>
          <w:lang w:val="en-US"/>
        </w:rPr>
        <w:t xml:space="preserve">he strongest association was observed for </w:t>
      </w:r>
      <w:bookmarkStart w:id="28" w:name="_Hlk21519510"/>
      <w:r w:rsidR="00A32E44" w:rsidRPr="00E75A15">
        <w:rPr>
          <w:rFonts w:ascii="Times New Roman" w:hAnsi="Times New Roman" w:cs="Times New Roman"/>
          <w:i/>
          <w:sz w:val="20"/>
          <w:szCs w:val="20"/>
        </w:rPr>
        <w:t>α</w:t>
      </w:r>
      <w:r w:rsidR="00EB35DA" w:rsidRPr="00E75A15">
        <w:rPr>
          <w:rFonts w:ascii="Times New Roman" w:hAnsi="Times New Roman" w:cs="Times New Roman"/>
          <w:sz w:val="20"/>
          <w:szCs w:val="20"/>
        </w:rPr>
        <w:t>-c</w:t>
      </w:r>
      <w:r w:rsidR="00A32E44" w:rsidRPr="00E75A15">
        <w:rPr>
          <w:rFonts w:ascii="Times New Roman" w:hAnsi="Times New Roman" w:cs="Times New Roman"/>
          <w:sz w:val="20"/>
          <w:szCs w:val="20"/>
        </w:rPr>
        <w:t xml:space="preserve">arotene intake </w:t>
      </w:r>
      <w:bookmarkEnd w:id="28"/>
      <w:r w:rsidR="00A32E44" w:rsidRPr="00E75A15">
        <w:rPr>
          <w:rFonts w:ascii="Times New Roman" w:hAnsi="Times New Roman" w:cs="Times New Roman"/>
          <w:sz w:val="20"/>
          <w:szCs w:val="20"/>
        </w:rPr>
        <w:t xml:space="preserve">(Q5-Q1 </w:t>
      </w:r>
      <w:r w:rsidR="00A32E44" w:rsidRPr="00E75A15">
        <w:rPr>
          <w:rFonts w:ascii="Times New Roman" w:hAnsi="Times New Roman" w:cs="Times New Roman"/>
          <w:noProof/>
          <w:sz w:val="20"/>
          <w:szCs w:val="20"/>
          <w:lang w:val="en-US"/>
        </w:rPr>
        <w:t>0.24 kg/m</w:t>
      </w:r>
      <w:r w:rsidR="00A32E44" w:rsidRPr="00E75A15">
        <w:rPr>
          <w:rFonts w:ascii="Times New Roman" w:hAnsi="Times New Roman" w:cs="Times New Roman"/>
          <w:noProof/>
          <w:sz w:val="20"/>
          <w:szCs w:val="20"/>
          <w:vertAlign w:val="superscript"/>
          <w:lang w:val="en-US"/>
        </w:rPr>
        <w:t>2</w:t>
      </w:r>
      <w:r w:rsidR="00A32E44" w:rsidRPr="00E75A15">
        <w:rPr>
          <w:rFonts w:ascii="Times New Roman" w:hAnsi="Times New Roman" w:cs="Times New Roman"/>
          <w:noProof/>
          <w:sz w:val="20"/>
          <w:szCs w:val="20"/>
          <w:lang w:val="en-US"/>
        </w:rPr>
        <w:t xml:space="preserve"> ± 0.1 </w:t>
      </w:r>
      <w:r w:rsidR="00A32E44" w:rsidRPr="00E75A15">
        <w:rPr>
          <w:rFonts w:ascii="Times New Roman" w:hAnsi="Times New Roman" w:cs="Times New Roman"/>
          <w:i/>
          <w:noProof/>
          <w:sz w:val="20"/>
          <w:szCs w:val="20"/>
          <w:lang w:val="en-US"/>
        </w:rPr>
        <w:t>P</w:t>
      </w:r>
      <w:r w:rsidRPr="00E75A15">
        <w:rPr>
          <w:rFonts w:ascii="Times New Roman" w:hAnsi="Times New Roman" w:cs="Times New Roman"/>
          <w:noProof/>
          <w:sz w:val="20"/>
          <w:szCs w:val="20"/>
          <w:lang w:val="en-US"/>
        </w:rPr>
        <w:t>-trend = 0.03</w:t>
      </w:r>
      <w:r w:rsidR="004E09A5" w:rsidRPr="00E75A15">
        <w:rPr>
          <w:rFonts w:ascii="Times New Roman" w:hAnsi="Times New Roman" w:cs="Times New Roman"/>
          <w:noProof/>
          <w:sz w:val="20"/>
          <w:szCs w:val="20"/>
          <w:lang w:val="en-US"/>
        </w:rPr>
        <w:t>, 1.</w:t>
      </w:r>
      <w:r w:rsidR="001C26C9" w:rsidRPr="00E75A15">
        <w:rPr>
          <w:rFonts w:ascii="Times New Roman" w:hAnsi="Times New Roman" w:cs="Times New Roman"/>
          <w:noProof/>
          <w:sz w:val="20"/>
          <w:szCs w:val="20"/>
          <w:lang w:val="en-US"/>
        </w:rPr>
        <w:t xml:space="preserve">6 </w:t>
      </w:r>
      <w:r w:rsidR="004E09A5" w:rsidRPr="00E75A15">
        <w:rPr>
          <w:rFonts w:ascii="Times New Roman" w:hAnsi="Times New Roman" w:cs="Times New Roman"/>
          <w:noProof/>
          <w:sz w:val="20"/>
          <w:szCs w:val="20"/>
          <w:lang w:val="en-US"/>
        </w:rPr>
        <w:t>%</w:t>
      </w:r>
      <w:r w:rsidRPr="00E75A15">
        <w:rPr>
          <w:rFonts w:ascii="Times New Roman" w:hAnsi="Times New Roman" w:cs="Times New Roman"/>
          <w:noProof/>
          <w:sz w:val="20"/>
          <w:szCs w:val="20"/>
          <w:lang w:val="en-US"/>
        </w:rPr>
        <w:t xml:space="preserve">). </w:t>
      </w:r>
      <w:r w:rsidR="008A1769" w:rsidRPr="00E75A15">
        <w:rPr>
          <w:rFonts w:ascii="Times New Roman" w:hAnsi="Times New Roman" w:cs="Times New Roman"/>
          <w:noProof/>
          <w:sz w:val="20"/>
          <w:szCs w:val="20"/>
          <w:lang w:val="en-US"/>
        </w:rPr>
        <w:t>Significant assocations were also found with FFM% for ẞ-cryptoxthanin and with FFM% and FFM</w:t>
      </w:r>
      <w:r w:rsidR="0098759C" w:rsidRPr="00E75A15">
        <w:rPr>
          <w:rFonts w:ascii="Times New Roman" w:hAnsi="Times New Roman" w:cs="Times New Roman"/>
          <w:noProof/>
          <w:sz w:val="20"/>
          <w:szCs w:val="20"/>
          <w:vertAlign w:val="subscript"/>
          <w:lang w:val="en-US"/>
        </w:rPr>
        <w:t>BMI</w:t>
      </w:r>
      <w:r w:rsidR="008A1769" w:rsidRPr="00E75A15">
        <w:rPr>
          <w:rFonts w:ascii="Times New Roman" w:hAnsi="Times New Roman" w:cs="Times New Roman"/>
          <w:noProof/>
          <w:sz w:val="20"/>
          <w:szCs w:val="20"/>
          <w:lang w:val="en-US"/>
        </w:rPr>
        <w:t xml:space="preserve"> for lutein and zeaxthanin</w:t>
      </w:r>
      <w:r w:rsidR="00CB64A1" w:rsidRPr="00E75A15">
        <w:rPr>
          <w:rFonts w:ascii="Times New Roman" w:hAnsi="Times New Roman" w:cs="Times New Roman"/>
          <w:noProof/>
          <w:sz w:val="20"/>
          <w:szCs w:val="20"/>
          <w:lang w:val="en-US"/>
        </w:rPr>
        <w:t>,</w:t>
      </w:r>
      <w:r w:rsidR="008A1769" w:rsidRPr="00E75A15">
        <w:rPr>
          <w:rFonts w:ascii="Times New Roman" w:hAnsi="Times New Roman" w:cs="Times New Roman"/>
          <w:noProof/>
          <w:sz w:val="20"/>
          <w:szCs w:val="20"/>
          <w:lang w:val="en-US"/>
        </w:rPr>
        <w:t xml:space="preserve"> with interquintle differences ranging from 1.1%  to </w:t>
      </w:r>
      <w:r w:rsidR="00287390" w:rsidRPr="00E75A15">
        <w:rPr>
          <w:rFonts w:ascii="Times New Roman" w:hAnsi="Times New Roman" w:cs="Times New Roman"/>
          <w:noProof/>
          <w:sz w:val="20"/>
          <w:szCs w:val="20"/>
          <w:lang w:val="en-US"/>
        </w:rPr>
        <w:t>7.2</w:t>
      </w:r>
      <w:r w:rsidR="008A1769" w:rsidRPr="00E75A15">
        <w:rPr>
          <w:rFonts w:ascii="Times New Roman" w:hAnsi="Times New Roman" w:cs="Times New Roman"/>
          <w:noProof/>
          <w:sz w:val="20"/>
          <w:szCs w:val="20"/>
          <w:lang w:val="en-US"/>
        </w:rPr>
        <w:t xml:space="preserve">%.  LEP was associated </w:t>
      </w:r>
      <w:r w:rsidR="00535C0C">
        <w:rPr>
          <w:rFonts w:ascii="Times New Roman" w:hAnsi="Times New Roman" w:cs="Times New Roman"/>
          <w:noProof/>
          <w:sz w:val="20"/>
          <w:szCs w:val="20"/>
          <w:lang w:val="en-US"/>
        </w:rPr>
        <w:t xml:space="preserve">signficiantly </w:t>
      </w:r>
      <w:r w:rsidR="008A1769" w:rsidRPr="00E75A15">
        <w:rPr>
          <w:rFonts w:ascii="Times New Roman" w:hAnsi="Times New Roman" w:cs="Times New Roman"/>
          <w:noProof/>
          <w:sz w:val="20"/>
          <w:szCs w:val="20"/>
          <w:lang w:val="en-US"/>
        </w:rPr>
        <w:t>with the carotenoids, with the exception of α-carotene</w:t>
      </w:r>
      <w:r w:rsidR="00BC06C9" w:rsidRPr="00E75A15">
        <w:rPr>
          <w:rFonts w:ascii="Times New Roman" w:hAnsi="Times New Roman" w:cs="Times New Roman"/>
          <w:noProof/>
          <w:sz w:val="20"/>
          <w:szCs w:val="20"/>
          <w:lang w:val="en-US"/>
        </w:rPr>
        <w:t>,</w:t>
      </w:r>
      <w:r w:rsidR="008A1769" w:rsidRPr="00E75A15">
        <w:rPr>
          <w:rFonts w:ascii="Times New Roman" w:hAnsi="Times New Roman" w:cs="Times New Roman"/>
          <w:noProof/>
          <w:sz w:val="20"/>
          <w:szCs w:val="20"/>
          <w:lang w:val="en-US"/>
        </w:rPr>
        <w:t xml:space="preserve"> with differences ranging from 6.3% to 7.5% when comparing extreme quintiles of intake</w:t>
      </w:r>
      <w:r w:rsidR="008A1769" w:rsidRPr="003F3F2A">
        <w:rPr>
          <w:rFonts w:ascii="Times New Roman" w:hAnsi="Times New Roman" w:cs="Times New Roman"/>
          <w:noProof/>
          <w:sz w:val="20"/>
          <w:szCs w:val="20"/>
          <w:lang w:val="en-US"/>
        </w:rPr>
        <w:t xml:space="preserve">.  </w:t>
      </w:r>
      <w:bookmarkStart w:id="29" w:name="_Hlk20480843"/>
    </w:p>
    <w:p w14:paraId="12FE778A" w14:textId="3392E3BB" w:rsidR="006D4951" w:rsidRPr="00E75A15" w:rsidRDefault="00BC06C9" w:rsidP="00A75FC2">
      <w:pPr>
        <w:spacing w:after="0" w:line="480" w:lineRule="auto"/>
        <w:rPr>
          <w:rFonts w:ascii="Times New Roman" w:hAnsi="Times New Roman" w:cs="Times New Roman"/>
          <w:i/>
          <w:noProof/>
          <w:sz w:val="20"/>
          <w:szCs w:val="20"/>
          <w:lang w:val="en-US"/>
        </w:rPr>
      </w:pPr>
      <w:bookmarkStart w:id="30" w:name="_Hlk20513375"/>
      <w:bookmarkEnd w:id="29"/>
      <w:r w:rsidRPr="00E75A15">
        <w:rPr>
          <w:rFonts w:ascii="Times New Roman" w:hAnsi="Times New Roman" w:cs="Times New Roman"/>
          <w:i/>
          <w:noProof/>
          <w:sz w:val="20"/>
          <w:szCs w:val="20"/>
          <w:lang w:val="en-US"/>
        </w:rPr>
        <w:t>Age stratified analyses</w:t>
      </w:r>
    </w:p>
    <w:bookmarkEnd w:id="30"/>
    <w:p w14:paraId="2C1088D1" w14:textId="6DDE5526" w:rsidR="00A75FC2" w:rsidRPr="00E75A15" w:rsidRDefault="006D4951" w:rsidP="009725C1">
      <w:pPr>
        <w:spacing w:after="0" w:line="480" w:lineRule="auto"/>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In age stratified analyses we observed that associations between vitamin C and E with FFM</w:t>
      </w:r>
      <w:r w:rsidR="002C3CE1" w:rsidRPr="00E75A15">
        <w:rPr>
          <w:rFonts w:ascii="Times New Roman" w:hAnsi="Times New Roman" w:cs="Times New Roman"/>
          <w:noProof/>
          <w:sz w:val="20"/>
          <w:szCs w:val="20"/>
          <w:lang w:val="en-US"/>
        </w:rPr>
        <w:t>%</w:t>
      </w:r>
      <w:r w:rsidRPr="00E75A15">
        <w:rPr>
          <w:rFonts w:ascii="Times New Roman" w:hAnsi="Times New Roman" w:cs="Times New Roman"/>
          <w:noProof/>
          <w:sz w:val="20"/>
          <w:szCs w:val="20"/>
          <w:lang w:val="en-US"/>
        </w:rPr>
        <w:t xml:space="preserve"> were observed in the younger (&lt;65 y) but not the older (≥ 65 y) subset (</w:t>
      </w:r>
      <w:r w:rsidRPr="00E75A15">
        <w:rPr>
          <w:rFonts w:ascii="Times New Roman" w:hAnsi="Times New Roman" w:cs="Times New Roman"/>
          <w:b/>
          <w:noProof/>
          <w:sz w:val="20"/>
          <w:szCs w:val="20"/>
          <w:lang w:val="en-US"/>
        </w:rPr>
        <w:t>Table 3</w:t>
      </w:r>
      <w:r w:rsidR="00856931" w:rsidRPr="00E75A15">
        <w:rPr>
          <w:rFonts w:ascii="Times New Roman" w:hAnsi="Times New Roman" w:cs="Times New Roman"/>
          <w:noProof/>
          <w:sz w:val="20"/>
          <w:szCs w:val="20"/>
          <w:lang w:val="en-US"/>
        </w:rPr>
        <w:t>). Specifically vitamin C was associ</w:t>
      </w:r>
      <w:r w:rsidRPr="00E75A15">
        <w:rPr>
          <w:rFonts w:ascii="Times New Roman" w:hAnsi="Times New Roman" w:cs="Times New Roman"/>
          <w:noProof/>
          <w:sz w:val="20"/>
          <w:szCs w:val="20"/>
          <w:lang w:val="en-US"/>
        </w:rPr>
        <w:t>ated with 0.3% (95%CI 0.1, 0.5 P-trend = 0.002) and vitamin E with a 0.4% (95%CI 0.2, 0.7  P-trend = 0.001) higher FFM</w:t>
      </w:r>
      <w:r w:rsidR="002C3CE1" w:rsidRPr="00E75A15">
        <w:rPr>
          <w:rFonts w:ascii="Times New Roman" w:hAnsi="Times New Roman" w:cs="Times New Roman"/>
          <w:noProof/>
          <w:sz w:val="20"/>
          <w:szCs w:val="20"/>
          <w:lang w:val="en-US"/>
        </w:rPr>
        <w:t>%</w:t>
      </w:r>
      <w:r w:rsidRPr="00E75A15">
        <w:rPr>
          <w:rFonts w:ascii="Times New Roman" w:hAnsi="Times New Roman" w:cs="Times New Roman"/>
          <w:noProof/>
          <w:sz w:val="20"/>
          <w:szCs w:val="20"/>
          <w:lang w:val="en-US"/>
        </w:rPr>
        <w:t xml:space="preserve"> per quintile of intake.  Lik</w:t>
      </w:r>
      <w:r w:rsidR="00856931" w:rsidRPr="00E75A15">
        <w:rPr>
          <w:rFonts w:ascii="Times New Roman" w:hAnsi="Times New Roman" w:cs="Times New Roman"/>
          <w:noProof/>
          <w:sz w:val="20"/>
          <w:szCs w:val="20"/>
          <w:lang w:val="en-US"/>
        </w:rPr>
        <w:t xml:space="preserve">ewise, associations between </w:t>
      </w:r>
      <w:r w:rsidRPr="00E75A15">
        <w:rPr>
          <w:rFonts w:ascii="Times New Roman" w:hAnsi="Times New Roman" w:cs="Times New Roman"/>
          <w:noProof/>
          <w:sz w:val="20"/>
          <w:szCs w:val="20"/>
          <w:lang w:val="en-US"/>
        </w:rPr>
        <w:t>vitamin C (2.3 95%CI 1.1, 3.6 per quintile P-</w:t>
      </w:r>
      <w:r w:rsidRPr="00E75A15">
        <w:rPr>
          <w:rFonts w:ascii="Times New Roman" w:hAnsi="Times New Roman" w:cs="Times New Roman"/>
          <w:noProof/>
          <w:sz w:val="20"/>
          <w:szCs w:val="20"/>
          <w:lang w:val="en-US"/>
        </w:rPr>
        <w:lastRenderedPageBreak/>
        <w:t xml:space="preserve">trend &lt;0.001) and total carotene (1.7 95%CI 0.4, 2.9  per quintile P-trend =0.009) </w:t>
      </w:r>
      <w:r w:rsidR="00287390" w:rsidRPr="00E75A15">
        <w:rPr>
          <w:rFonts w:ascii="Times New Roman" w:hAnsi="Times New Roman" w:cs="Times New Roman"/>
          <w:noProof/>
          <w:sz w:val="20"/>
          <w:szCs w:val="20"/>
          <w:lang w:val="en-US"/>
        </w:rPr>
        <w:t xml:space="preserve">and LEP (w/kg) </w:t>
      </w:r>
      <w:r w:rsidRPr="00E75A15">
        <w:rPr>
          <w:rFonts w:ascii="Times New Roman" w:hAnsi="Times New Roman" w:cs="Times New Roman"/>
          <w:noProof/>
          <w:sz w:val="20"/>
          <w:szCs w:val="20"/>
          <w:lang w:val="en-US"/>
        </w:rPr>
        <w:t>were only observed in particpants aged &lt;65 y.</w:t>
      </w:r>
      <w:r w:rsidR="002E7148">
        <w:rPr>
          <w:rFonts w:ascii="Times New Roman" w:hAnsi="Times New Roman" w:cs="Times New Roman"/>
          <w:noProof/>
          <w:sz w:val="20"/>
          <w:szCs w:val="20"/>
          <w:lang w:val="en-US"/>
        </w:rPr>
        <w:t xml:space="preserve"> </w:t>
      </w:r>
      <w:r w:rsidR="00680A14">
        <w:rPr>
          <w:rFonts w:ascii="Times New Roman" w:hAnsi="Times New Roman" w:cs="Times New Roman"/>
          <w:noProof/>
          <w:sz w:val="20"/>
          <w:szCs w:val="20"/>
          <w:lang w:val="en-US"/>
        </w:rPr>
        <w:t>Similar trends were also found with FFMI and FFM/BMI, although there was no sigificant association between FFM/BMI and vitamin C in those &lt;65 y.</w:t>
      </w:r>
    </w:p>
    <w:p w14:paraId="72603230" w14:textId="40557CB3" w:rsidR="00A32E44" w:rsidRPr="00E75A15" w:rsidRDefault="00BC06C9" w:rsidP="00A75FC2">
      <w:pPr>
        <w:spacing w:after="0" w:line="480" w:lineRule="auto"/>
        <w:rPr>
          <w:rFonts w:ascii="Times New Roman" w:hAnsi="Times New Roman" w:cs="Times New Roman"/>
          <w:i/>
          <w:noProof/>
          <w:sz w:val="20"/>
          <w:szCs w:val="20"/>
          <w:lang w:val="en-US"/>
        </w:rPr>
      </w:pPr>
      <w:r w:rsidRPr="00E75A15">
        <w:rPr>
          <w:rFonts w:ascii="Times New Roman" w:hAnsi="Times New Roman" w:cs="Times New Roman"/>
          <w:i/>
          <w:noProof/>
          <w:sz w:val="20"/>
          <w:szCs w:val="20"/>
          <w:lang w:val="en-US"/>
        </w:rPr>
        <w:t>Standardised analyses</w:t>
      </w:r>
    </w:p>
    <w:p w14:paraId="181E1786" w14:textId="6CCE10E5" w:rsidR="00240D48" w:rsidRPr="00240D48" w:rsidRDefault="00747DE3" w:rsidP="00240D48">
      <w:pPr>
        <w:spacing w:after="0" w:line="480" w:lineRule="auto"/>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In standardised an</w:t>
      </w:r>
      <w:r w:rsidR="005914BA">
        <w:rPr>
          <w:rFonts w:ascii="Times New Roman" w:hAnsi="Times New Roman" w:cs="Times New Roman"/>
          <w:noProof/>
          <w:sz w:val="20"/>
          <w:szCs w:val="20"/>
          <w:lang w:val="en-US"/>
        </w:rPr>
        <w:t>a</w:t>
      </w:r>
      <w:r w:rsidRPr="00E75A15">
        <w:rPr>
          <w:rFonts w:ascii="Times New Roman" w:hAnsi="Times New Roman" w:cs="Times New Roman"/>
          <w:noProof/>
          <w:sz w:val="20"/>
          <w:szCs w:val="20"/>
          <w:lang w:val="en-US"/>
        </w:rPr>
        <w:t>lyses we compared the relative associations of vitamins C, E, retinol and total carotene with FFM% and LEP (</w:t>
      </w:r>
      <w:r w:rsidRPr="00E75A15">
        <w:rPr>
          <w:rFonts w:ascii="Times New Roman" w:hAnsi="Times New Roman" w:cs="Times New Roman"/>
          <w:b/>
          <w:noProof/>
          <w:sz w:val="20"/>
          <w:szCs w:val="20"/>
          <w:lang w:val="en-US"/>
        </w:rPr>
        <w:t>Figures 1 and 2</w:t>
      </w:r>
      <w:r w:rsidR="00240D48">
        <w:rPr>
          <w:rFonts w:ascii="Times New Roman" w:hAnsi="Times New Roman" w:cs="Times New Roman"/>
          <w:noProof/>
          <w:sz w:val="20"/>
          <w:szCs w:val="20"/>
          <w:lang w:val="en-US"/>
        </w:rPr>
        <w:t xml:space="preserve">). </w:t>
      </w:r>
      <w:r w:rsidRPr="00E75A15">
        <w:rPr>
          <w:rFonts w:ascii="Times New Roman" w:hAnsi="Times New Roman" w:cs="Times New Roman"/>
          <w:noProof/>
          <w:sz w:val="20"/>
          <w:szCs w:val="20"/>
          <w:lang w:val="en-US"/>
        </w:rPr>
        <w:t>Associations between vitamin C and FFM% and LEP were maintained after mutual adjustment for the other nutrients, including protein (FFM</w:t>
      </w:r>
      <w:r w:rsidR="00CB64A1" w:rsidRPr="00E75A15">
        <w:rPr>
          <w:rFonts w:ascii="Times New Roman" w:hAnsi="Times New Roman" w:cs="Times New Roman"/>
          <w:noProof/>
          <w:sz w:val="20"/>
          <w:szCs w:val="20"/>
          <w:lang w:val="en-US"/>
        </w:rPr>
        <w:t>%</w:t>
      </w:r>
      <w:r w:rsidRPr="00E75A15">
        <w:rPr>
          <w:rFonts w:ascii="Times New Roman" w:hAnsi="Times New Roman" w:cs="Times New Roman"/>
          <w:noProof/>
          <w:sz w:val="20"/>
          <w:szCs w:val="20"/>
          <w:lang w:val="en-US"/>
        </w:rPr>
        <w:t xml:space="preserve"> 0.17 SD ± 0.07 P-trend= 0.013 and LEP  0.27 SD ± 0.08 P-trend= 0.004).  </w:t>
      </w:r>
      <w:r w:rsidR="00324723" w:rsidRPr="00E75A15">
        <w:rPr>
          <w:rFonts w:ascii="Times New Roman" w:hAnsi="Times New Roman" w:cs="Times New Roman"/>
          <w:noProof/>
          <w:sz w:val="20"/>
          <w:szCs w:val="20"/>
          <w:lang w:val="en-US"/>
        </w:rPr>
        <w:t>A significant negative association with protein was observed for FFM% (-0.18 SD ± 0.06 P-trend&lt; 0.001)</w:t>
      </w:r>
      <w:r w:rsidR="00324723">
        <w:rPr>
          <w:rFonts w:ascii="Times New Roman" w:hAnsi="Times New Roman" w:cs="Times New Roman"/>
          <w:noProof/>
          <w:sz w:val="20"/>
          <w:szCs w:val="20"/>
          <w:lang w:val="en-US"/>
        </w:rPr>
        <w:t xml:space="preserve">, </w:t>
      </w:r>
      <w:r w:rsidR="00324723" w:rsidRPr="00240D48">
        <w:rPr>
          <w:rFonts w:ascii="Times New Roman" w:hAnsi="Times New Roman" w:cs="Times New Roman"/>
          <w:noProof/>
          <w:sz w:val="20"/>
          <w:szCs w:val="20"/>
          <w:lang w:val="en-US"/>
        </w:rPr>
        <w:t>FF</w:t>
      </w:r>
      <w:r w:rsidR="00324723">
        <w:rPr>
          <w:rFonts w:ascii="Times New Roman" w:hAnsi="Times New Roman" w:cs="Times New Roman"/>
          <w:noProof/>
          <w:sz w:val="20"/>
          <w:szCs w:val="20"/>
          <w:lang w:val="en-US"/>
        </w:rPr>
        <w:t>M/BMI -0.27 ± 0.06 P-trend&lt;0.001</w:t>
      </w:r>
      <w:r w:rsidR="00324723" w:rsidRPr="00E75A15">
        <w:rPr>
          <w:rFonts w:ascii="Times New Roman" w:hAnsi="Times New Roman" w:cs="Times New Roman"/>
          <w:noProof/>
          <w:sz w:val="20"/>
          <w:szCs w:val="20"/>
          <w:lang w:val="en-US"/>
        </w:rPr>
        <w:t xml:space="preserve"> and LEP (-0.14 SD ± 0.07 P-trend= 0.007)</w:t>
      </w:r>
      <w:r w:rsidR="00324723">
        <w:rPr>
          <w:rFonts w:ascii="Times New Roman" w:hAnsi="Times New Roman" w:cs="Times New Roman"/>
          <w:noProof/>
          <w:sz w:val="20"/>
          <w:szCs w:val="20"/>
          <w:lang w:val="en-US"/>
        </w:rPr>
        <w:t xml:space="preserve"> but the association with </w:t>
      </w:r>
      <w:r w:rsidR="00324723" w:rsidRPr="00240D48">
        <w:rPr>
          <w:rFonts w:ascii="Times New Roman" w:hAnsi="Times New Roman" w:cs="Times New Roman"/>
          <w:noProof/>
          <w:sz w:val="20"/>
          <w:szCs w:val="20"/>
          <w:lang w:val="en-US"/>
        </w:rPr>
        <w:t xml:space="preserve">FFMI </w:t>
      </w:r>
      <w:r w:rsidR="00324723">
        <w:rPr>
          <w:rFonts w:ascii="Times New Roman" w:hAnsi="Times New Roman" w:cs="Times New Roman"/>
          <w:noProof/>
          <w:sz w:val="20"/>
          <w:szCs w:val="20"/>
          <w:lang w:val="en-US"/>
        </w:rPr>
        <w:t xml:space="preserve">was not significant </w:t>
      </w:r>
      <w:r w:rsidR="00324723" w:rsidRPr="00240D48">
        <w:rPr>
          <w:rFonts w:ascii="Times New Roman" w:hAnsi="Times New Roman" w:cs="Times New Roman"/>
          <w:noProof/>
          <w:sz w:val="20"/>
          <w:szCs w:val="20"/>
          <w:lang w:val="en-US"/>
        </w:rPr>
        <w:t>0.05 SD ± 0.06 P-trend= 0.390</w:t>
      </w:r>
      <w:r w:rsidR="00324723" w:rsidRPr="00E75A15">
        <w:rPr>
          <w:rFonts w:ascii="Times New Roman" w:hAnsi="Times New Roman" w:cs="Times New Roman"/>
          <w:noProof/>
          <w:sz w:val="20"/>
          <w:szCs w:val="20"/>
          <w:lang w:val="en-US"/>
        </w:rPr>
        <w:t xml:space="preserve">. </w:t>
      </w:r>
      <w:r w:rsidR="00324723">
        <w:rPr>
          <w:rFonts w:ascii="Times New Roman" w:hAnsi="Times New Roman" w:cs="Times New Roman"/>
          <w:noProof/>
          <w:sz w:val="20"/>
          <w:szCs w:val="20"/>
          <w:lang w:val="en-US"/>
        </w:rPr>
        <w:t xml:space="preserve">The results for vitamin E, not shown in the figures were: </w:t>
      </w:r>
      <w:r w:rsidR="00324723" w:rsidRPr="00240D48">
        <w:rPr>
          <w:rFonts w:ascii="Times New Roman" w:hAnsi="Times New Roman" w:cs="Times New Roman"/>
          <w:noProof/>
          <w:sz w:val="20"/>
          <w:szCs w:val="20"/>
          <w:lang w:val="en-US"/>
        </w:rPr>
        <w:t>FFMI -0.05 SD ± 0.08 P-trend= 0.487 and FFM</w:t>
      </w:r>
      <w:r w:rsidR="00324723">
        <w:rPr>
          <w:rFonts w:ascii="Times New Roman" w:hAnsi="Times New Roman" w:cs="Times New Roman"/>
          <w:noProof/>
          <w:sz w:val="20"/>
          <w:szCs w:val="20"/>
          <w:lang w:val="en-US"/>
        </w:rPr>
        <w:t>/</w:t>
      </w:r>
      <w:r w:rsidR="00324723" w:rsidRPr="00240D48">
        <w:rPr>
          <w:rFonts w:ascii="Times New Roman" w:hAnsi="Times New Roman" w:cs="Times New Roman"/>
          <w:noProof/>
          <w:sz w:val="20"/>
          <w:szCs w:val="20"/>
          <w:lang w:val="en-US"/>
        </w:rPr>
        <w:t>BMI 0.19 ± 0.09 P-trend= 0.025</w:t>
      </w:r>
      <w:r w:rsidR="00324723">
        <w:rPr>
          <w:rFonts w:ascii="Times New Roman" w:hAnsi="Times New Roman" w:cs="Times New Roman"/>
          <w:noProof/>
          <w:sz w:val="20"/>
          <w:szCs w:val="20"/>
          <w:lang w:val="en-US"/>
        </w:rPr>
        <w:t>.</w:t>
      </w:r>
    </w:p>
    <w:p w14:paraId="36774D74" w14:textId="657B4A46" w:rsidR="00947141" w:rsidRPr="00E75A15" w:rsidRDefault="00287390" w:rsidP="00481A9D">
      <w:pPr>
        <w:spacing w:after="0" w:line="480" w:lineRule="auto"/>
        <w:ind w:firstLine="720"/>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Total v</w:t>
      </w:r>
      <w:r w:rsidR="00747DE3" w:rsidRPr="00E75A15">
        <w:rPr>
          <w:rFonts w:ascii="Times New Roman" w:hAnsi="Times New Roman" w:cs="Times New Roman"/>
          <w:noProof/>
          <w:sz w:val="20"/>
          <w:szCs w:val="20"/>
          <w:lang w:val="en-US"/>
        </w:rPr>
        <w:t>egetable</w:t>
      </w:r>
      <w:r w:rsidRPr="00E75A15">
        <w:rPr>
          <w:rFonts w:ascii="Times New Roman" w:hAnsi="Times New Roman" w:cs="Times New Roman"/>
          <w:noProof/>
          <w:sz w:val="20"/>
          <w:szCs w:val="20"/>
          <w:lang w:val="en-US"/>
        </w:rPr>
        <w:t xml:space="preserve"> intake was</w:t>
      </w:r>
      <w:r w:rsidR="00747DE3" w:rsidRPr="00E75A15">
        <w:rPr>
          <w:rFonts w:ascii="Times New Roman" w:hAnsi="Times New Roman" w:cs="Times New Roman"/>
          <w:noProof/>
          <w:sz w:val="20"/>
          <w:szCs w:val="20"/>
          <w:lang w:val="en-US"/>
        </w:rPr>
        <w:t xml:space="preserve"> a significant source of vitamins C, E and carotene intake, however the specifc vegetables that contributed differed for each nutrient (</w:t>
      </w:r>
      <w:r w:rsidR="00747DE3" w:rsidRPr="00E75A15">
        <w:rPr>
          <w:rFonts w:ascii="Times New Roman" w:hAnsi="Times New Roman" w:cs="Times New Roman"/>
          <w:b/>
          <w:noProof/>
          <w:sz w:val="20"/>
          <w:szCs w:val="20"/>
          <w:lang w:val="en-US"/>
        </w:rPr>
        <w:t>Figure 3</w:t>
      </w:r>
      <w:r w:rsidR="00747DE3" w:rsidRPr="00E75A15">
        <w:rPr>
          <w:rFonts w:ascii="Times New Roman" w:hAnsi="Times New Roman" w:cs="Times New Roman"/>
          <w:noProof/>
          <w:sz w:val="20"/>
          <w:szCs w:val="20"/>
          <w:lang w:val="en-US"/>
        </w:rPr>
        <w:t xml:space="preserve">).  For vitamin C </w:t>
      </w:r>
      <w:r w:rsidR="00747DE3" w:rsidRPr="00E75A15">
        <w:rPr>
          <w:rFonts w:ascii="Times New Roman" w:hAnsi="Times New Roman" w:cs="Times New Roman"/>
          <w:sz w:val="20"/>
          <w:szCs w:val="20"/>
        </w:rPr>
        <w:t xml:space="preserve">the main contributors were peppers, </w:t>
      </w:r>
      <w:r w:rsidR="00C85C90" w:rsidRPr="00E75A15">
        <w:rPr>
          <w:rFonts w:ascii="Times New Roman" w:hAnsi="Times New Roman" w:cs="Times New Roman"/>
          <w:sz w:val="20"/>
          <w:szCs w:val="20"/>
        </w:rPr>
        <w:t>Brussels</w:t>
      </w:r>
      <w:r w:rsidR="00747DE3" w:rsidRPr="00E75A15">
        <w:rPr>
          <w:rFonts w:ascii="Times New Roman" w:hAnsi="Times New Roman" w:cs="Times New Roman"/>
          <w:sz w:val="20"/>
          <w:szCs w:val="20"/>
        </w:rPr>
        <w:t xml:space="preserve"> sprouts and broccoli, for vitamin E avocado, mushrooms and spinach</w:t>
      </w:r>
      <w:r w:rsidR="00B97F82" w:rsidRPr="00E75A15">
        <w:rPr>
          <w:rFonts w:ascii="Times New Roman" w:hAnsi="Times New Roman" w:cs="Times New Roman"/>
          <w:sz w:val="20"/>
          <w:szCs w:val="20"/>
        </w:rPr>
        <w:t>,</w:t>
      </w:r>
      <w:r w:rsidR="00747DE3" w:rsidRPr="00E75A15">
        <w:rPr>
          <w:rFonts w:ascii="Times New Roman" w:hAnsi="Times New Roman" w:cs="Times New Roman"/>
          <w:sz w:val="20"/>
          <w:szCs w:val="20"/>
        </w:rPr>
        <w:t xml:space="preserve"> and for carotene</w:t>
      </w:r>
      <w:r w:rsidR="00B97F82" w:rsidRPr="00E75A15">
        <w:rPr>
          <w:rFonts w:ascii="Times New Roman" w:hAnsi="Times New Roman" w:cs="Times New Roman"/>
          <w:sz w:val="20"/>
          <w:szCs w:val="20"/>
        </w:rPr>
        <w:t>,</w:t>
      </w:r>
      <w:r w:rsidR="00747DE3" w:rsidRPr="00E75A15">
        <w:rPr>
          <w:rFonts w:ascii="Times New Roman" w:hAnsi="Times New Roman" w:cs="Times New Roman"/>
          <w:sz w:val="20"/>
          <w:szCs w:val="20"/>
        </w:rPr>
        <w:t xml:space="preserve"> carrots and spinach.  </w:t>
      </w:r>
      <w:r w:rsidR="00BC06C9" w:rsidRPr="00E75A15">
        <w:rPr>
          <w:rFonts w:ascii="Times New Roman" w:hAnsi="Times New Roman" w:cs="Times New Roman"/>
          <w:sz w:val="20"/>
          <w:szCs w:val="20"/>
        </w:rPr>
        <w:t>Fruit intake also contributed to vitamin C intake</w:t>
      </w:r>
      <w:r w:rsidR="00CB64A1" w:rsidRPr="00E75A15">
        <w:rPr>
          <w:rFonts w:ascii="Times New Roman" w:hAnsi="Times New Roman" w:cs="Times New Roman"/>
          <w:sz w:val="20"/>
          <w:szCs w:val="20"/>
        </w:rPr>
        <w:t>,</w:t>
      </w:r>
      <w:r w:rsidR="00BC06C9" w:rsidRPr="00E75A15">
        <w:rPr>
          <w:rFonts w:ascii="Times New Roman" w:hAnsi="Times New Roman" w:cs="Times New Roman"/>
          <w:sz w:val="20"/>
          <w:szCs w:val="20"/>
        </w:rPr>
        <w:t xml:space="preserve"> and for vitamin E</w:t>
      </w:r>
      <w:r w:rsidR="00CB64A1" w:rsidRPr="00E75A15">
        <w:rPr>
          <w:rFonts w:ascii="Times New Roman" w:hAnsi="Times New Roman" w:cs="Times New Roman"/>
          <w:sz w:val="20"/>
          <w:szCs w:val="20"/>
        </w:rPr>
        <w:t>,</w:t>
      </w:r>
      <w:r w:rsidR="00BC06C9" w:rsidRPr="00E75A15">
        <w:rPr>
          <w:rFonts w:ascii="Times New Roman" w:hAnsi="Times New Roman" w:cs="Times New Roman"/>
          <w:sz w:val="20"/>
          <w:szCs w:val="20"/>
        </w:rPr>
        <w:t xml:space="preserve"> the food groups cakes and biscuits and whole grain cereals contributed more to intake than vegetables.</w:t>
      </w:r>
    </w:p>
    <w:p w14:paraId="18C55599" w14:textId="77777777" w:rsidR="004814A1" w:rsidRDefault="004814A1" w:rsidP="00A75FC2">
      <w:pPr>
        <w:spacing w:after="0" w:line="240" w:lineRule="auto"/>
        <w:rPr>
          <w:rFonts w:ascii="Times New Roman" w:hAnsi="Times New Roman" w:cs="Times New Roman"/>
          <w:b/>
          <w:noProof/>
          <w:sz w:val="20"/>
          <w:szCs w:val="20"/>
          <w:lang w:val="en-US"/>
        </w:rPr>
      </w:pPr>
    </w:p>
    <w:p w14:paraId="14E6053E" w14:textId="73B9888F" w:rsidR="00AC235F" w:rsidRPr="00E75A15" w:rsidRDefault="00D555B5" w:rsidP="00A75FC2">
      <w:pPr>
        <w:spacing w:after="0" w:line="240" w:lineRule="auto"/>
        <w:rPr>
          <w:rFonts w:ascii="Times New Roman" w:hAnsi="Times New Roman" w:cs="Times New Roman"/>
          <w:b/>
          <w:noProof/>
          <w:sz w:val="20"/>
          <w:szCs w:val="20"/>
          <w:lang w:val="en-US"/>
        </w:rPr>
      </w:pPr>
      <w:r w:rsidRPr="00E75A15">
        <w:rPr>
          <w:rFonts w:ascii="Times New Roman" w:hAnsi="Times New Roman" w:cs="Times New Roman"/>
          <w:b/>
          <w:noProof/>
          <w:sz w:val="20"/>
          <w:szCs w:val="20"/>
          <w:lang w:val="en-US"/>
        </w:rPr>
        <w:t>Discussion</w:t>
      </w:r>
      <w:r w:rsidR="00E203B7">
        <w:rPr>
          <w:rFonts w:ascii="Times New Roman" w:hAnsi="Times New Roman" w:cs="Times New Roman"/>
          <w:b/>
          <w:noProof/>
          <w:sz w:val="20"/>
          <w:szCs w:val="20"/>
          <w:lang w:val="en-US"/>
        </w:rPr>
        <w:t xml:space="preserve">  </w:t>
      </w:r>
    </w:p>
    <w:p w14:paraId="126FF74F" w14:textId="351274EB" w:rsidR="000462C6" w:rsidRPr="00E75A15" w:rsidRDefault="000462C6" w:rsidP="00A75FC2">
      <w:pPr>
        <w:spacing w:after="0" w:line="240" w:lineRule="auto"/>
        <w:rPr>
          <w:rFonts w:ascii="Times New Roman" w:hAnsi="Times New Roman" w:cs="Times New Roman"/>
          <w:b/>
          <w:noProof/>
          <w:sz w:val="20"/>
          <w:szCs w:val="20"/>
          <w:lang w:val="en-US"/>
        </w:rPr>
      </w:pPr>
    </w:p>
    <w:p w14:paraId="0BDD4CB6" w14:textId="46708334" w:rsidR="001E1EF9" w:rsidRDefault="000462C6" w:rsidP="009725C1">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 xml:space="preserve">Our findings of significant associations between </w:t>
      </w:r>
      <w:r w:rsidR="00D93F28" w:rsidRPr="00E75A15">
        <w:rPr>
          <w:rFonts w:ascii="Times New Roman" w:hAnsi="Times New Roman" w:cs="Times New Roman"/>
          <w:sz w:val="20"/>
          <w:szCs w:val="20"/>
        </w:rPr>
        <w:t xml:space="preserve">higher </w:t>
      </w:r>
      <w:r w:rsidRPr="00E75A15">
        <w:rPr>
          <w:rFonts w:ascii="Times New Roman" w:hAnsi="Times New Roman" w:cs="Times New Roman"/>
          <w:sz w:val="20"/>
          <w:szCs w:val="20"/>
        </w:rPr>
        <w:t xml:space="preserve">intakes of vitamin C, total carotene and specific carotenoids </w:t>
      </w:r>
      <w:r w:rsidR="003A633A" w:rsidRPr="00E75A15">
        <w:rPr>
          <w:rFonts w:ascii="Times New Roman" w:hAnsi="Times New Roman" w:cs="Times New Roman"/>
          <w:sz w:val="20"/>
          <w:szCs w:val="20"/>
        </w:rPr>
        <w:t>and</w:t>
      </w:r>
      <w:r w:rsidRPr="00E75A15">
        <w:rPr>
          <w:rFonts w:ascii="Times New Roman" w:hAnsi="Times New Roman" w:cs="Times New Roman"/>
          <w:sz w:val="20"/>
          <w:szCs w:val="20"/>
        </w:rPr>
        <w:t xml:space="preserve"> </w:t>
      </w:r>
      <w:r w:rsidR="00D93F28" w:rsidRPr="00E75A15">
        <w:rPr>
          <w:rFonts w:ascii="Times New Roman" w:hAnsi="Times New Roman" w:cs="Times New Roman"/>
          <w:sz w:val="20"/>
          <w:szCs w:val="20"/>
        </w:rPr>
        <w:t xml:space="preserve">improved </w:t>
      </w:r>
      <w:r w:rsidR="001917AC" w:rsidRPr="00E75A15">
        <w:rPr>
          <w:rFonts w:ascii="Times New Roman" w:hAnsi="Times New Roman" w:cs="Times New Roman"/>
          <w:sz w:val="20"/>
          <w:szCs w:val="20"/>
        </w:rPr>
        <w:t xml:space="preserve">sarcopenic </w:t>
      </w:r>
      <w:r w:rsidRPr="00E75A15">
        <w:rPr>
          <w:rFonts w:ascii="Times New Roman" w:hAnsi="Times New Roman" w:cs="Times New Roman"/>
          <w:sz w:val="20"/>
          <w:szCs w:val="20"/>
        </w:rPr>
        <w:t xml:space="preserve">indices of skeletal muscle; FFM and LEP were found in </w:t>
      </w:r>
      <w:r w:rsidR="00615F2F" w:rsidRPr="00E75A15">
        <w:rPr>
          <w:rFonts w:ascii="Times New Roman" w:hAnsi="Times New Roman" w:cs="Times New Roman"/>
          <w:sz w:val="20"/>
          <w:szCs w:val="20"/>
        </w:rPr>
        <w:t xml:space="preserve">a cohort of </w:t>
      </w:r>
      <w:r w:rsidRPr="00E75A15">
        <w:rPr>
          <w:rFonts w:ascii="Times New Roman" w:hAnsi="Times New Roman" w:cs="Times New Roman"/>
          <w:sz w:val="20"/>
          <w:szCs w:val="20"/>
        </w:rPr>
        <w:t xml:space="preserve">women </w:t>
      </w:r>
      <w:r w:rsidR="00615F2F" w:rsidRPr="00E75A15">
        <w:rPr>
          <w:rFonts w:ascii="Times New Roman" w:hAnsi="Times New Roman" w:cs="Times New Roman"/>
          <w:sz w:val="20"/>
          <w:szCs w:val="20"/>
        </w:rPr>
        <w:t>with a wide age range (18-79 y)</w:t>
      </w:r>
      <w:r w:rsidR="001917AC" w:rsidRPr="00E75A15">
        <w:rPr>
          <w:rFonts w:ascii="Times New Roman" w:hAnsi="Times New Roman" w:cs="Times New Roman"/>
          <w:sz w:val="20"/>
          <w:szCs w:val="20"/>
        </w:rPr>
        <w:t>.</w:t>
      </w:r>
      <w:r w:rsidRPr="00E75A15">
        <w:rPr>
          <w:rFonts w:ascii="Times New Roman" w:hAnsi="Times New Roman" w:cs="Times New Roman"/>
          <w:sz w:val="20"/>
          <w:szCs w:val="20"/>
        </w:rPr>
        <w:t xml:space="preserve"> </w:t>
      </w:r>
      <w:r w:rsidR="00615F2F" w:rsidRPr="00E75A15">
        <w:rPr>
          <w:rFonts w:ascii="Times New Roman" w:hAnsi="Times New Roman" w:cs="Times New Roman"/>
          <w:sz w:val="20"/>
          <w:szCs w:val="20"/>
        </w:rPr>
        <w:t>T</w:t>
      </w:r>
      <w:r w:rsidRPr="00E75A15">
        <w:rPr>
          <w:rFonts w:ascii="Times New Roman" w:hAnsi="Times New Roman" w:cs="Times New Roman"/>
          <w:sz w:val="20"/>
          <w:szCs w:val="20"/>
        </w:rPr>
        <w:t xml:space="preserve">he scale of the </w:t>
      </w:r>
      <w:r w:rsidR="00615F2F" w:rsidRPr="00E75A15">
        <w:rPr>
          <w:rFonts w:ascii="Times New Roman" w:hAnsi="Times New Roman" w:cs="Times New Roman"/>
          <w:sz w:val="20"/>
          <w:szCs w:val="20"/>
        </w:rPr>
        <w:t>associations</w:t>
      </w:r>
      <w:r w:rsidR="00C74B7C" w:rsidRPr="00E75A15">
        <w:rPr>
          <w:rFonts w:ascii="Times New Roman" w:hAnsi="Times New Roman" w:cs="Times New Roman"/>
          <w:sz w:val="20"/>
          <w:szCs w:val="20"/>
        </w:rPr>
        <w:t xml:space="preserve"> </w:t>
      </w:r>
      <w:r w:rsidR="00615F2F" w:rsidRPr="00E75A15">
        <w:rPr>
          <w:rFonts w:ascii="Times New Roman" w:hAnsi="Times New Roman" w:cs="Times New Roman"/>
          <w:sz w:val="20"/>
          <w:szCs w:val="20"/>
        </w:rPr>
        <w:t xml:space="preserve">for </w:t>
      </w:r>
      <w:r w:rsidRPr="00E75A15">
        <w:rPr>
          <w:rFonts w:ascii="Times New Roman" w:hAnsi="Times New Roman" w:cs="Times New Roman"/>
          <w:sz w:val="20"/>
          <w:szCs w:val="20"/>
        </w:rPr>
        <w:t xml:space="preserve">these </w:t>
      </w:r>
      <w:r w:rsidR="008515BF" w:rsidRPr="00E75A15">
        <w:rPr>
          <w:rFonts w:ascii="Times New Roman" w:hAnsi="Times New Roman" w:cs="Times New Roman"/>
          <w:sz w:val="20"/>
          <w:szCs w:val="20"/>
        </w:rPr>
        <w:t xml:space="preserve">vitamins </w:t>
      </w:r>
      <w:r w:rsidRPr="00E75A15">
        <w:rPr>
          <w:rFonts w:ascii="Times New Roman" w:hAnsi="Times New Roman" w:cs="Times New Roman"/>
          <w:sz w:val="20"/>
          <w:szCs w:val="20"/>
        </w:rPr>
        <w:t xml:space="preserve">ranged from 1.0% to 3.2% for </w:t>
      </w:r>
      <w:r w:rsidR="000534AC">
        <w:rPr>
          <w:rFonts w:ascii="Times New Roman" w:hAnsi="Times New Roman" w:cs="Times New Roman"/>
          <w:sz w:val="20"/>
          <w:szCs w:val="20"/>
        </w:rPr>
        <w:t xml:space="preserve">indices of </w:t>
      </w:r>
      <w:r w:rsidRPr="00E75A15">
        <w:rPr>
          <w:rFonts w:ascii="Times New Roman" w:hAnsi="Times New Roman" w:cs="Times New Roman"/>
          <w:sz w:val="20"/>
          <w:szCs w:val="20"/>
        </w:rPr>
        <w:t>FFM and from 6.3% to 12.8% for LEP</w:t>
      </w:r>
      <w:r w:rsidR="00615F2F" w:rsidRPr="00E75A15">
        <w:rPr>
          <w:rFonts w:ascii="Times New Roman" w:hAnsi="Times New Roman" w:cs="Times New Roman"/>
          <w:sz w:val="20"/>
          <w:szCs w:val="20"/>
        </w:rPr>
        <w:t>, comparing the highest and lowest intakes and adjusting</w:t>
      </w:r>
      <w:r w:rsidR="004F3DEB" w:rsidRPr="00E75A15">
        <w:rPr>
          <w:rFonts w:ascii="Times New Roman" w:hAnsi="Times New Roman" w:cs="Times New Roman"/>
          <w:sz w:val="20"/>
          <w:szCs w:val="20"/>
        </w:rPr>
        <w:t xml:space="preserve"> for </w:t>
      </w:r>
      <w:r w:rsidR="00615F2F" w:rsidRPr="00E75A15">
        <w:rPr>
          <w:rFonts w:ascii="Times New Roman" w:hAnsi="Times New Roman" w:cs="Times New Roman"/>
          <w:sz w:val="20"/>
          <w:szCs w:val="20"/>
        </w:rPr>
        <w:t xml:space="preserve">relevant </w:t>
      </w:r>
      <w:r w:rsidR="004F3DEB" w:rsidRPr="00E75A15">
        <w:rPr>
          <w:rFonts w:ascii="Times New Roman" w:hAnsi="Times New Roman" w:cs="Times New Roman"/>
          <w:sz w:val="20"/>
          <w:szCs w:val="20"/>
        </w:rPr>
        <w:t>covariates</w:t>
      </w:r>
      <w:r w:rsidR="001917AC" w:rsidRPr="00E75A15">
        <w:rPr>
          <w:rFonts w:ascii="Times New Roman" w:hAnsi="Times New Roman" w:cs="Times New Roman"/>
          <w:sz w:val="20"/>
          <w:szCs w:val="20"/>
        </w:rPr>
        <w:t xml:space="preserve"> including age</w:t>
      </w:r>
      <w:r w:rsidR="004F3DEB" w:rsidRPr="00E75A15">
        <w:rPr>
          <w:rFonts w:ascii="Times New Roman" w:hAnsi="Times New Roman" w:cs="Times New Roman"/>
          <w:sz w:val="20"/>
          <w:szCs w:val="20"/>
        </w:rPr>
        <w:t xml:space="preserve">. </w:t>
      </w:r>
      <w:r w:rsidR="004F3DEB" w:rsidRPr="0098159B">
        <w:rPr>
          <w:rFonts w:ascii="Times New Roman" w:hAnsi="Times New Roman" w:cs="Times New Roman"/>
          <w:sz w:val="20"/>
          <w:szCs w:val="20"/>
        </w:rPr>
        <w:t>This</w:t>
      </w:r>
      <w:r w:rsidRPr="0098159B">
        <w:rPr>
          <w:rFonts w:ascii="Times New Roman" w:hAnsi="Times New Roman" w:cs="Times New Roman"/>
          <w:sz w:val="20"/>
          <w:szCs w:val="20"/>
        </w:rPr>
        <w:t xml:space="preserve"> </w:t>
      </w:r>
      <w:r w:rsidR="004F3DEB" w:rsidRPr="0098159B">
        <w:rPr>
          <w:rFonts w:ascii="Times New Roman" w:hAnsi="Times New Roman" w:cs="Times New Roman"/>
          <w:sz w:val="20"/>
          <w:szCs w:val="20"/>
        </w:rPr>
        <w:t>highlights</w:t>
      </w:r>
      <w:r w:rsidR="00855952" w:rsidRPr="0098159B">
        <w:rPr>
          <w:rFonts w:ascii="Times New Roman" w:hAnsi="Times New Roman" w:cs="Times New Roman"/>
          <w:sz w:val="20"/>
          <w:szCs w:val="20"/>
        </w:rPr>
        <w:t xml:space="preserve"> the potential </w:t>
      </w:r>
      <w:r w:rsidR="00615F2F" w:rsidRPr="0098159B">
        <w:rPr>
          <w:rFonts w:ascii="Times New Roman" w:hAnsi="Times New Roman" w:cs="Times New Roman"/>
          <w:sz w:val="20"/>
          <w:szCs w:val="20"/>
        </w:rPr>
        <w:t xml:space="preserve">clinical </w:t>
      </w:r>
      <w:r w:rsidR="00855952" w:rsidRPr="0098159B">
        <w:rPr>
          <w:rFonts w:ascii="Times New Roman" w:hAnsi="Times New Roman" w:cs="Times New Roman"/>
          <w:sz w:val="20"/>
          <w:szCs w:val="20"/>
        </w:rPr>
        <w:t xml:space="preserve">importance of the findings </w:t>
      </w:r>
      <w:r w:rsidR="00615F2F" w:rsidRPr="0098159B">
        <w:rPr>
          <w:rFonts w:ascii="Times New Roman" w:hAnsi="Times New Roman" w:cs="Times New Roman"/>
          <w:sz w:val="20"/>
          <w:szCs w:val="20"/>
        </w:rPr>
        <w:t>as</w:t>
      </w:r>
      <w:r w:rsidR="00855952" w:rsidRPr="0098159B">
        <w:rPr>
          <w:rFonts w:ascii="Times New Roman" w:hAnsi="Times New Roman" w:cs="Times New Roman"/>
          <w:sz w:val="20"/>
          <w:szCs w:val="20"/>
        </w:rPr>
        <w:t xml:space="preserve"> the </w:t>
      </w:r>
      <w:r w:rsidRPr="0098159B">
        <w:rPr>
          <w:rFonts w:ascii="Times New Roman" w:hAnsi="Times New Roman" w:cs="Times New Roman"/>
          <w:sz w:val="20"/>
          <w:szCs w:val="20"/>
        </w:rPr>
        <w:t>yearly losses of FFM and stren</w:t>
      </w:r>
      <w:r w:rsidR="004F3DEB" w:rsidRPr="0098159B">
        <w:rPr>
          <w:rFonts w:ascii="Times New Roman" w:hAnsi="Times New Roman" w:cs="Times New Roman"/>
          <w:sz w:val="20"/>
          <w:szCs w:val="20"/>
        </w:rPr>
        <w:t xml:space="preserve">gth </w:t>
      </w:r>
      <w:r w:rsidR="00C74B7C" w:rsidRPr="0098159B">
        <w:rPr>
          <w:rFonts w:ascii="Times New Roman" w:hAnsi="Times New Roman" w:cs="Times New Roman"/>
          <w:sz w:val="20"/>
          <w:szCs w:val="20"/>
        </w:rPr>
        <w:t xml:space="preserve">range </w:t>
      </w:r>
      <w:r w:rsidR="00615F2F" w:rsidRPr="0098159B">
        <w:rPr>
          <w:rFonts w:ascii="Times New Roman" w:hAnsi="Times New Roman" w:cs="Times New Roman"/>
          <w:sz w:val="20"/>
          <w:szCs w:val="20"/>
        </w:rPr>
        <w:t xml:space="preserve">from </w:t>
      </w:r>
      <w:r w:rsidR="004F3DEB" w:rsidRPr="0098159B">
        <w:rPr>
          <w:rFonts w:ascii="Times New Roman" w:hAnsi="Times New Roman" w:cs="Times New Roman"/>
          <w:sz w:val="20"/>
          <w:szCs w:val="20"/>
        </w:rPr>
        <w:t>1%</w:t>
      </w:r>
      <w:r w:rsidR="00C74B7C" w:rsidRPr="0098159B">
        <w:rPr>
          <w:rFonts w:ascii="Times New Roman" w:hAnsi="Times New Roman" w:cs="Times New Roman"/>
          <w:sz w:val="20"/>
          <w:szCs w:val="20"/>
        </w:rPr>
        <w:t>, for skeletal muscle mass,</w:t>
      </w:r>
      <w:r w:rsidR="004F3DEB" w:rsidRPr="0098159B">
        <w:rPr>
          <w:rFonts w:ascii="Times New Roman" w:hAnsi="Times New Roman" w:cs="Times New Roman"/>
          <w:sz w:val="20"/>
          <w:szCs w:val="20"/>
        </w:rPr>
        <w:t xml:space="preserve"> and 3</w:t>
      </w:r>
      <w:r w:rsidRPr="0098159B">
        <w:rPr>
          <w:rFonts w:ascii="Times New Roman" w:hAnsi="Times New Roman" w:cs="Times New Roman"/>
          <w:sz w:val="20"/>
          <w:szCs w:val="20"/>
        </w:rPr>
        <w:t xml:space="preserve">% </w:t>
      </w:r>
      <w:r w:rsidR="00C74B7C" w:rsidRPr="0098159B">
        <w:rPr>
          <w:rFonts w:ascii="Times New Roman" w:hAnsi="Times New Roman" w:cs="Times New Roman"/>
          <w:sz w:val="20"/>
          <w:szCs w:val="20"/>
        </w:rPr>
        <w:t>for grip strength</w:t>
      </w:r>
      <w:r w:rsidR="003A633A" w:rsidRPr="0098159B">
        <w:rPr>
          <w:rFonts w:ascii="Times New Roman" w:hAnsi="Times New Roman" w:cs="Times New Roman"/>
          <w:sz w:val="20"/>
          <w:szCs w:val="20"/>
        </w:rPr>
        <w:t>,</w:t>
      </w:r>
      <w:r w:rsidR="00C74B7C" w:rsidRPr="0098159B">
        <w:rPr>
          <w:rFonts w:ascii="Times New Roman" w:hAnsi="Times New Roman" w:cs="Times New Roman"/>
          <w:sz w:val="20"/>
          <w:szCs w:val="20"/>
        </w:rPr>
        <w:t xml:space="preserve"> </w:t>
      </w:r>
      <w:r w:rsidRPr="0098159B">
        <w:rPr>
          <w:rFonts w:ascii="Times New Roman" w:hAnsi="Times New Roman" w:cs="Times New Roman"/>
          <w:sz w:val="20"/>
          <w:szCs w:val="20"/>
        </w:rPr>
        <w:t xml:space="preserve">for </w:t>
      </w:r>
      <w:r w:rsidR="004F3DEB" w:rsidRPr="0098159B">
        <w:rPr>
          <w:rFonts w:ascii="Times New Roman" w:hAnsi="Times New Roman" w:cs="Times New Roman"/>
          <w:sz w:val="20"/>
          <w:szCs w:val="20"/>
        </w:rPr>
        <w:t>people</w:t>
      </w:r>
      <w:r w:rsidRPr="0098159B">
        <w:rPr>
          <w:rFonts w:ascii="Times New Roman" w:hAnsi="Times New Roman" w:cs="Times New Roman"/>
          <w:sz w:val="20"/>
          <w:szCs w:val="20"/>
        </w:rPr>
        <w:t xml:space="preserve"> over the age of 50 years</w:t>
      </w:r>
      <w:r w:rsidR="00DA6DF8" w:rsidRPr="00E75A15">
        <w:rPr>
          <w:rFonts w:ascii="Times New Roman" w:hAnsi="Times New Roman" w:cs="Times New Roman"/>
          <w:sz w:val="20"/>
          <w:szCs w:val="20"/>
        </w:rPr>
        <w:t xml:space="preserve"> </w:t>
      </w:r>
      <w:r w:rsidR="00BF7028"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&lt;EndNote&gt;&lt;Cite&gt;&lt;Author&gt;Mitchell&lt;/Author&gt;&lt;Year&gt;2012&lt;/Year&gt;&lt;RecNum&gt;1780&lt;/RecNum&gt;&lt;DisplayText&gt;[29]&lt;/DisplayText&gt;&lt;record&gt;&lt;rec-number&gt;1780&lt;/rec-number&gt;&lt;foreign-keys&gt;&lt;key app="EN" db-id="9ef55xw2t2s026edd26xe0aqp5f9rptsrr25" timestamp="1410274370"&gt;1780&lt;/key&gt;&lt;/foreign-keys&gt;&lt;ref-type name="Journal Article"&gt;17&lt;/ref-type&gt;&lt;contributors&gt;&lt;authors&gt;&lt;author&gt;Mitchell, W. K.&lt;/author&gt;&lt;author&gt;Williams, J.&lt;/author&gt;&lt;author&gt;Atherton, P.&lt;/author&gt;&lt;author&gt;Larvin, M.&lt;/author&gt;&lt;author&gt;Lund, J.&lt;/author&gt;&lt;author&gt;Narici, M.&lt;/author&gt;&lt;/authors&gt;&lt;/contributors&gt;&lt;auth-address&gt;Division of Surgery, School of Postgraduate Entry Medicine and Health, University of Nottingham Derby, UK.&lt;/auth-address&gt;&lt;titles&gt;&lt;title&gt;Sarcopenia, dynapenia, and the impact of advancing age on human skeletal muscle size and strength; a quantitative review&lt;/title&gt;&lt;secondary-title&gt;Front Physiol&lt;/secondary-title&gt;&lt;alt-title&gt;Frontiers in physiology&lt;/alt-title&gt;&lt;/titles&gt;&lt;periodical&gt;&lt;full-title&gt;Frontiers in physiology&lt;/full-title&gt;&lt;abbr-1&gt;Front Physiol&lt;/abbr-1&gt;&lt;/periodical&gt;&lt;alt-periodical&gt;&lt;full-title&gt;Frontiers in physiology&lt;/full-title&gt;&lt;abbr-1&gt;Front Physiol&lt;/abbr-1&gt;&lt;/alt-periodical&gt;&lt;pages&gt;260&lt;/pages&gt;&lt;volume&gt;3&lt;/volume&gt;&lt;dates&gt;&lt;year&gt;2012&lt;/year&gt;&lt;/dates&gt;&lt;isbn&gt;1664-042X (Electronic)&amp;#xD;1664-042X (Linking)&lt;/isbn&gt;&lt;accession-num&gt;22934016&lt;/accession-num&gt;&lt;urls&gt;&lt;related-urls&gt;&lt;url&gt;http://www.ncbi.nlm.nih.gov/pubmed/22934016&lt;/url&gt;&lt;/related-urls&gt;&lt;/urls&gt;&lt;custom2&gt;3429036&lt;/custom2&gt;&lt;electronic-resource-num&gt;10.3389/fphys.2012.00260&lt;/electronic-resource-num&gt;&lt;/record&gt;&lt;/Cite&gt;&lt;/EndNote&gt;</w:instrText>
      </w:r>
      <w:r w:rsidR="00BF7028"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[29]</w:t>
      </w:r>
      <w:r w:rsidR="00BF7028" w:rsidRPr="00E75A15">
        <w:rPr>
          <w:rFonts w:ascii="Times New Roman" w:hAnsi="Times New Roman" w:cs="Times New Roman"/>
          <w:sz w:val="20"/>
          <w:szCs w:val="20"/>
        </w:rPr>
        <w:fldChar w:fldCharType="end"/>
      </w:r>
      <w:r w:rsidR="00585C73" w:rsidRPr="00E75A15">
        <w:rPr>
          <w:rFonts w:ascii="Times New Roman" w:hAnsi="Times New Roman" w:cs="Times New Roman"/>
          <w:sz w:val="20"/>
          <w:szCs w:val="20"/>
        </w:rPr>
        <w:t xml:space="preserve">. </w:t>
      </w:r>
      <w:r w:rsidR="00F76F88" w:rsidRPr="00E75A15">
        <w:rPr>
          <w:rFonts w:ascii="Times New Roman" w:hAnsi="Times New Roman" w:cs="Times New Roman"/>
          <w:sz w:val="20"/>
          <w:szCs w:val="20"/>
        </w:rPr>
        <w:t xml:space="preserve">Moreover, </w:t>
      </w:r>
      <w:r w:rsidR="0020381F" w:rsidRPr="00E75A15">
        <w:rPr>
          <w:rFonts w:ascii="Times New Roman" w:hAnsi="Times New Roman" w:cs="Times New Roman"/>
          <w:sz w:val="20"/>
          <w:szCs w:val="20"/>
        </w:rPr>
        <w:t>using</w:t>
      </w:r>
      <w:r w:rsidR="00F76F88" w:rsidRPr="00E75A15">
        <w:rPr>
          <w:rFonts w:ascii="Times New Roman" w:hAnsi="Times New Roman" w:cs="Times New Roman"/>
          <w:sz w:val="20"/>
          <w:szCs w:val="20"/>
        </w:rPr>
        <w:t xml:space="preserve"> standardised analyses </w:t>
      </w:r>
      <w:r w:rsidR="0020381F" w:rsidRPr="00E75A15">
        <w:rPr>
          <w:rFonts w:ascii="Times New Roman" w:hAnsi="Times New Roman" w:cs="Times New Roman"/>
          <w:sz w:val="20"/>
          <w:szCs w:val="20"/>
        </w:rPr>
        <w:t>to compare</w:t>
      </w:r>
      <w:r w:rsidR="00F76F88" w:rsidRPr="00E75A15">
        <w:rPr>
          <w:rFonts w:ascii="Times New Roman" w:hAnsi="Times New Roman" w:cs="Times New Roman"/>
          <w:sz w:val="20"/>
          <w:szCs w:val="20"/>
        </w:rPr>
        <w:t xml:space="preserve"> the different </w:t>
      </w:r>
      <w:r w:rsidR="008515BF" w:rsidRPr="00E75A15">
        <w:rPr>
          <w:rFonts w:ascii="Times New Roman" w:hAnsi="Times New Roman" w:cs="Times New Roman"/>
          <w:sz w:val="20"/>
          <w:szCs w:val="20"/>
        </w:rPr>
        <w:t>vitamins and protein</w:t>
      </w:r>
      <w:r w:rsidR="00F76F88" w:rsidRPr="00E75A15">
        <w:rPr>
          <w:rFonts w:ascii="Times New Roman" w:hAnsi="Times New Roman" w:cs="Times New Roman"/>
          <w:sz w:val="20"/>
          <w:szCs w:val="20"/>
        </w:rPr>
        <w:t xml:space="preserve">, </w:t>
      </w:r>
      <w:r w:rsidRPr="00E75A15">
        <w:rPr>
          <w:rFonts w:ascii="Times New Roman" w:hAnsi="Times New Roman" w:cs="Times New Roman"/>
          <w:sz w:val="20"/>
          <w:szCs w:val="20"/>
        </w:rPr>
        <w:t xml:space="preserve">the associations were </w:t>
      </w:r>
      <w:r w:rsidR="00EB53CE" w:rsidRPr="00E75A15">
        <w:rPr>
          <w:rFonts w:ascii="Times New Roman" w:hAnsi="Times New Roman" w:cs="Times New Roman"/>
          <w:sz w:val="20"/>
          <w:szCs w:val="20"/>
        </w:rPr>
        <w:t>greate</w:t>
      </w:r>
      <w:r w:rsidRPr="00E75A15">
        <w:rPr>
          <w:rFonts w:ascii="Times New Roman" w:hAnsi="Times New Roman" w:cs="Times New Roman"/>
          <w:sz w:val="20"/>
          <w:szCs w:val="20"/>
        </w:rPr>
        <w:t>st for vitamin C</w:t>
      </w:r>
      <w:r w:rsidR="003508C1" w:rsidRPr="00E75A15">
        <w:rPr>
          <w:rFonts w:ascii="Times New Roman" w:hAnsi="Times New Roman" w:cs="Times New Roman"/>
          <w:sz w:val="20"/>
          <w:szCs w:val="20"/>
        </w:rPr>
        <w:t>,</w:t>
      </w:r>
      <w:r w:rsidR="001B1E11" w:rsidRPr="00E75A15">
        <w:rPr>
          <w:rFonts w:ascii="Times New Roman" w:hAnsi="Times New Roman" w:cs="Times New Roman"/>
          <w:sz w:val="20"/>
          <w:szCs w:val="20"/>
        </w:rPr>
        <w:t xml:space="preserve"> </w:t>
      </w:r>
      <w:r w:rsidR="00EB53CE" w:rsidRPr="00E75A15">
        <w:rPr>
          <w:rFonts w:ascii="Times New Roman" w:hAnsi="Times New Roman" w:cs="Times New Roman"/>
          <w:sz w:val="20"/>
          <w:szCs w:val="20"/>
        </w:rPr>
        <w:t>despite</w:t>
      </w:r>
      <w:r w:rsidRPr="00E75A15">
        <w:rPr>
          <w:rFonts w:ascii="Times New Roman" w:hAnsi="Times New Roman" w:cs="Times New Roman"/>
          <w:sz w:val="20"/>
          <w:szCs w:val="20"/>
        </w:rPr>
        <w:t xml:space="preserve"> mutual adjustment</w:t>
      </w:r>
      <w:r w:rsidR="001B1E11" w:rsidRPr="00E75A15">
        <w:rPr>
          <w:rFonts w:ascii="Times New Roman" w:hAnsi="Times New Roman" w:cs="Times New Roman"/>
          <w:sz w:val="20"/>
          <w:szCs w:val="20"/>
        </w:rPr>
        <w:t xml:space="preserve"> for all the nutrients investigated in our study</w:t>
      </w:r>
      <w:r w:rsidR="00F14E51">
        <w:rPr>
          <w:rFonts w:ascii="Times New Roman" w:hAnsi="Times New Roman" w:cs="Times New Roman"/>
          <w:sz w:val="20"/>
          <w:szCs w:val="20"/>
        </w:rPr>
        <w:t>,</w:t>
      </w:r>
      <w:r w:rsidR="00615F2F" w:rsidRPr="00E75A15">
        <w:rPr>
          <w:rFonts w:ascii="Times New Roman" w:hAnsi="Times New Roman" w:cs="Times New Roman"/>
          <w:sz w:val="20"/>
          <w:szCs w:val="20"/>
        </w:rPr>
        <w:t xml:space="preserve"> including protein intake</w:t>
      </w:r>
      <w:r w:rsidRPr="00E75A15">
        <w:rPr>
          <w:rFonts w:ascii="Times New Roman" w:hAnsi="Times New Roman" w:cs="Times New Roman"/>
          <w:sz w:val="20"/>
          <w:szCs w:val="20"/>
        </w:rPr>
        <w:t xml:space="preserve">. </w:t>
      </w:r>
      <w:bookmarkStart w:id="31" w:name="_Hlk24716785"/>
      <w:r w:rsidR="00D21B52">
        <w:rPr>
          <w:rFonts w:ascii="Times New Roman" w:hAnsi="Times New Roman" w:cs="Times New Roman"/>
          <w:sz w:val="20"/>
          <w:szCs w:val="20"/>
        </w:rPr>
        <w:t xml:space="preserve"> </w:t>
      </w:r>
      <w:bookmarkStart w:id="32" w:name="_Hlk24716805"/>
      <w:bookmarkStart w:id="33" w:name="_Hlk24718473"/>
      <w:bookmarkEnd w:id="31"/>
      <w:r w:rsidR="00410131" w:rsidRPr="00AD6A6E">
        <w:rPr>
          <w:rFonts w:ascii="Times New Roman" w:hAnsi="Times New Roman" w:cs="Times New Roman"/>
          <w:sz w:val="20"/>
          <w:szCs w:val="20"/>
        </w:rPr>
        <w:t>T</w:t>
      </w:r>
      <w:r w:rsidR="00D21B52" w:rsidRPr="00AD6A6E">
        <w:rPr>
          <w:rFonts w:ascii="Times New Roman" w:hAnsi="Times New Roman" w:cs="Times New Roman"/>
          <w:sz w:val="20"/>
          <w:szCs w:val="20"/>
        </w:rPr>
        <w:t xml:space="preserve">his research highlights the importance </w:t>
      </w:r>
      <w:r w:rsidR="00410131" w:rsidRPr="00AD6A6E">
        <w:rPr>
          <w:rFonts w:ascii="Times New Roman" w:hAnsi="Times New Roman" w:cs="Times New Roman"/>
          <w:sz w:val="20"/>
          <w:szCs w:val="20"/>
        </w:rPr>
        <w:t>of</w:t>
      </w:r>
      <w:r w:rsidR="0098159B" w:rsidRPr="00AD6A6E">
        <w:rPr>
          <w:rFonts w:ascii="Times New Roman" w:hAnsi="Times New Roman" w:cs="Times New Roman"/>
          <w:sz w:val="20"/>
          <w:szCs w:val="20"/>
        </w:rPr>
        <w:t xml:space="preserve"> dietary associations with muscle mass in individuals of all ages,</w:t>
      </w:r>
      <w:r w:rsidR="00F35FB9" w:rsidRPr="00AD6A6E">
        <w:rPr>
          <w:rFonts w:ascii="Times New Roman" w:hAnsi="Times New Roman" w:cs="Times New Roman"/>
          <w:sz w:val="20"/>
          <w:szCs w:val="20"/>
        </w:rPr>
        <w:t xml:space="preserve"> supporting</w:t>
      </w:r>
      <w:r w:rsidR="0098159B" w:rsidRPr="00AD6A6E">
        <w:rPr>
          <w:rFonts w:ascii="Times New Roman" w:hAnsi="Times New Roman" w:cs="Times New Roman"/>
          <w:sz w:val="20"/>
          <w:szCs w:val="20"/>
        </w:rPr>
        <w:t xml:space="preserve"> </w:t>
      </w:r>
      <w:r w:rsidR="00D21B52" w:rsidRPr="00AD6A6E">
        <w:rPr>
          <w:rFonts w:ascii="Times New Roman" w:hAnsi="Times New Roman" w:cs="Times New Roman"/>
          <w:sz w:val="20"/>
          <w:szCs w:val="20"/>
        </w:rPr>
        <w:t xml:space="preserve">previous research </w:t>
      </w:r>
      <w:r w:rsidR="00410131" w:rsidRPr="00AD6A6E">
        <w:rPr>
          <w:rFonts w:ascii="Times New Roman" w:hAnsi="Times New Roman" w:cs="Times New Roman"/>
          <w:sz w:val="20"/>
          <w:szCs w:val="20"/>
        </w:rPr>
        <w:t xml:space="preserve">that </w:t>
      </w:r>
      <w:r w:rsidR="00D21B52" w:rsidRPr="00AD6A6E">
        <w:rPr>
          <w:rFonts w:ascii="Times New Roman" w:hAnsi="Times New Roman" w:cs="Times New Roman"/>
          <w:sz w:val="20"/>
          <w:szCs w:val="20"/>
        </w:rPr>
        <w:t xml:space="preserve">has shown </w:t>
      </w:r>
      <w:r w:rsidR="0098159B" w:rsidRPr="00AD6A6E">
        <w:rPr>
          <w:rFonts w:ascii="Times New Roman" w:hAnsi="Times New Roman" w:cs="Times New Roman"/>
          <w:sz w:val="20"/>
          <w:szCs w:val="20"/>
        </w:rPr>
        <w:t>that notable changes in skeletal muscle mass occur earlier in adult life (between 30 and 45 years of age).</w:t>
      </w:r>
      <w:bookmarkEnd w:id="32"/>
    </w:p>
    <w:bookmarkEnd w:id="33"/>
    <w:p w14:paraId="3E85E730" w14:textId="6D626BB0" w:rsidR="00A75FC2" w:rsidRDefault="00C97607" w:rsidP="001E1EF9">
      <w:pPr>
        <w:spacing w:after="0" w:line="480" w:lineRule="auto"/>
        <w:ind w:firstLine="720"/>
        <w:rPr>
          <w:rFonts w:ascii="Times New Roman" w:hAnsi="Times New Roman" w:cs="Times New Roman"/>
          <w:sz w:val="20"/>
          <w:szCs w:val="20"/>
        </w:rPr>
      </w:pPr>
      <w:r w:rsidRPr="00E75A15">
        <w:rPr>
          <w:rFonts w:ascii="Times New Roman" w:hAnsi="Times New Roman" w:cs="Times New Roman"/>
          <w:sz w:val="20"/>
          <w:szCs w:val="20"/>
        </w:rPr>
        <w:lastRenderedPageBreak/>
        <w:t>The range of nutrients across quintiles of intake</w:t>
      </w:r>
      <w:r w:rsidR="00E54FAD" w:rsidRPr="00E75A15">
        <w:rPr>
          <w:rFonts w:ascii="Times New Roman" w:hAnsi="Times New Roman" w:cs="Times New Roman"/>
          <w:sz w:val="20"/>
          <w:szCs w:val="20"/>
        </w:rPr>
        <w:t xml:space="preserve"> </w:t>
      </w:r>
      <w:r w:rsidR="0046269C" w:rsidRPr="00E75A15">
        <w:rPr>
          <w:rFonts w:ascii="Times New Roman" w:hAnsi="Times New Roman" w:cs="Times New Roman"/>
          <w:sz w:val="20"/>
          <w:szCs w:val="20"/>
        </w:rPr>
        <w:t xml:space="preserve">investigated in our study </w:t>
      </w:r>
      <w:r w:rsidRPr="00E75A15">
        <w:rPr>
          <w:rFonts w:ascii="Times New Roman" w:hAnsi="Times New Roman" w:cs="Times New Roman"/>
          <w:sz w:val="20"/>
          <w:szCs w:val="20"/>
        </w:rPr>
        <w:t>varied</w:t>
      </w:r>
      <w:r w:rsidR="00FA38DC" w:rsidRPr="00E75A15">
        <w:rPr>
          <w:rFonts w:ascii="Times New Roman" w:hAnsi="Times New Roman" w:cs="Times New Roman"/>
          <w:sz w:val="20"/>
          <w:szCs w:val="20"/>
        </w:rPr>
        <w:t xml:space="preserve"> from</w:t>
      </w:r>
      <w:r w:rsidR="00E54FAD" w:rsidRPr="00E75A15">
        <w:rPr>
          <w:rFonts w:ascii="Times New Roman" w:hAnsi="Times New Roman" w:cs="Times New Roman"/>
          <w:sz w:val="20"/>
          <w:szCs w:val="20"/>
        </w:rPr>
        <w:t xml:space="preserve"> 3.1 fold for vitamin E, and 4 </w:t>
      </w:r>
      <w:r w:rsidRPr="00E75A15">
        <w:rPr>
          <w:rFonts w:ascii="Times New Roman" w:hAnsi="Times New Roman" w:cs="Times New Roman"/>
          <w:sz w:val="20"/>
          <w:szCs w:val="20"/>
        </w:rPr>
        <w:t>fold for vitamin C</w:t>
      </w:r>
      <w:r w:rsidR="008258D6" w:rsidRPr="00E75A15">
        <w:rPr>
          <w:rFonts w:ascii="Times New Roman" w:hAnsi="Times New Roman" w:cs="Times New Roman"/>
          <w:sz w:val="20"/>
          <w:szCs w:val="20"/>
        </w:rPr>
        <w:t>,</w:t>
      </w:r>
      <w:r w:rsidR="008A60B1" w:rsidRPr="00E75A15">
        <w:rPr>
          <w:rFonts w:ascii="Times New Roman" w:hAnsi="Times New Roman" w:cs="Times New Roman"/>
          <w:sz w:val="20"/>
          <w:szCs w:val="20"/>
        </w:rPr>
        <w:t xml:space="preserve"> </w:t>
      </w:r>
      <w:r w:rsidR="00E54FAD" w:rsidRPr="00E75A15">
        <w:rPr>
          <w:rFonts w:ascii="Times New Roman" w:hAnsi="Times New Roman" w:cs="Times New Roman"/>
          <w:sz w:val="20"/>
          <w:szCs w:val="20"/>
        </w:rPr>
        <w:t xml:space="preserve">to </w:t>
      </w:r>
      <w:r w:rsidRPr="00E75A15">
        <w:rPr>
          <w:rFonts w:ascii="Times New Roman" w:hAnsi="Times New Roman" w:cs="Times New Roman"/>
          <w:sz w:val="20"/>
          <w:szCs w:val="20"/>
        </w:rPr>
        <w:t>4.6 fold for total carotene</w:t>
      </w:r>
      <w:r w:rsidR="008A60B1" w:rsidRPr="00E75A15">
        <w:rPr>
          <w:rFonts w:ascii="Times New Roman" w:hAnsi="Times New Roman" w:cs="Times New Roman"/>
          <w:sz w:val="20"/>
          <w:szCs w:val="20"/>
        </w:rPr>
        <w:t xml:space="preserve"> </w:t>
      </w:r>
      <w:r w:rsidR="008515BF" w:rsidRPr="00E75A15">
        <w:rPr>
          <w:rFonts w:ascii="Times New Roman" w:hAnsi="Times New Roman" w:cs="Times New Roman"/>
          <w:sz w:val="20"/>
          <w:szCs w:val="20"/>
        </w:rPr>
        <w:t xml:space="preserve">and </w:t>
      </w:r>
      <w:r w:rsidR="008A60B1" w:rsidRPr="00E75A15">
        <w:rPr>
          <w:rFonts w:ascii="Times New Roman" w:hAnsi="Times New Roman" w:cs="Times New Roman"/>
          <w:sz w:val="20"/>
          <w:szCs w:val="20"/>
        </w:rPr>
        <w:t>to larger differences for retinol (10.4 fold)</w:t>
      </w:r>
      <w:r w:rsidR="00E54FAD" w:rsidRPr="00E75A15">
        <w:rPr>
          <w:rFonts w:ascii="Times New Roman" w:hAnsi="Times New Roman" w:cs="Times New Roman"/>
          <w:sz w:val="20"/>
          <w:szCs w:val="20"/>
        </w:rPr>
        <w:t xml:space="preserve">. </w:t>
      </w:r>
      <w:r w:rsidRPr="00E75A15">
        <w:rPr>
          <w:rFonts w:ascii="Times New Roman" w:hAnsi="Times New Roman" w:cs="Times New Roman"/>
          <w:sz w:val="20"/>
          <w:szCs w:val="20"/>
        </w:rPr>
        <w:t xml:space="preserve">However, </w:t>
      </w:r>
      <w:r w:rsidR="006A5F48" w:rsidRPr="00E75A15">
        <w:rPr>
          <w:rFonts w:ascii="Times New Roman" w:hAnsi="Times New Roman" w:cs="Times New Roman"/>
          <w:sz w:val="20"/>
          <w:szCs w:val="20"/>
        </w:rPr>
        <w:t xml:space="preserve">the </w:t>
      </w:r>
      <w:r w:rsidRPr="00E75A15">
        <w:rPr>
          <w:rFonts w:ascii="Times New Roman" w:hAnsi="Times New Roman" w:cs="Times New Roman"/>
          <w:sz w:val="20"/>
          <w:szCs w:val="20"/>
        </w:rPr>
        <w:t xml:space="preserve">associations </w:t>
      </w:r>
      <w:r w:rsidR="008258D6" w:rsidRPr="00E75A15">
        <w:rPr>
          <w:rFonts w:ascii="Times New Roman" w:hAnsi="Times New Roman" w:cs="Times New Roman"/>
          <w:sz w:val="20"/>
          <w:szCs w:val="20"/>
        </w:rPr>
        <w:t xml:space="preserve">with </w:t>
      </w:r>
      <w:r w:rsidRPr="00E75A15">
        <w:rPr>
          <w:rFonts w:ascii="Times New Roman" w:hAnsi="Times New Roman" w:cs="Times New Roman"/>
          <w:sz w:val="20"/>
          <w:szCs w:val="20"/>
        </w:rPr>
        <w:t xml:space="preserve">vitamin E intake </w:t>
      </w:r>
      <w:r w:rsidR="001B1E11" w:rsidRPr="00E75A15">
        <w:rPr>
          <w:rFonts w:ascii="Times New Roman" w:hAnsi="Times New Roman" w:cs="Times New Roman"/>
          <w:sz w:val="20"/>
          <w:szCs w:val="20"/>
        </w:rPr>
        <w:t>were only found with</w:t>
      </w:r>
      <w:r w:rsidRPr="00E75A15">
        <w:rPr>
          <w:rFonts w:ascii="Times New Roman" w:hAnsi="Times New Roman" w:cs="Times New Roman"/>
          <w:sz w:val="20"/>
          <w:szCs w:val="20"/>
        </w:rPr>
        <w:t xml:space="preserve"> FFM expressed either as a percentage or divided by BMI</w:t>
      </w:r>
      <w:r w:rsidR="001B1E11" w:rsidRPr="00E75A15">
        <w:rPr>
          <w:rFonts w:ascii="Times New Roman" w:hAnsi="Times New Roman" w:cs="Times New Roman"/>
          <w:sz w:val="20"/>
          <w:szCs w:val="20"/>
        </w:rPr>
        <w:t>,</w:t>
      </w:r>
      <w:r w:rsidRPr="00E75A15">
        <w:rPr>
          <w:rFonts w:ascii="Times New Roman" w:hAnsi="Times New Roman" w:cs="Times New Roman"/>
          <w:sz w:val="20"/>
          <w:szCs w:val="20"/>
        </w:rPr>
        <w:t xml:space="preserve"> and </w:t>
      </w:r>
      <w:r w:rsidR="00E54FAD" w:rsidRPr="00E75A15">
        <w:rPr>
          <w:rFonts w:ascii="Times New Roman" w:hAnsi="Times New Roman" w:cs="Times New Roman"/>
          <w:sz w:val="20"/>
          <w:szCs w:val="20"/>
        </w:rPr>
        <w:t xml:space="preserve">no </w:t>
      </w:r>
      <w:r w:rsidRPr="00E75A15">
        <w:rPr>
          <w:rFonts w:ascii="Times New Roman" w:hAnsi="Times New Roman" w:cs="Times New Roman"/>
          <w:sz w:val="20"/>
          <w:szCs w:val="20"/>
        </w:rPr>
        <w:t>associations</w:t>
      </w:r>
      <w:r w:rsidR="00E54FAD" w:rsidRPr="00E75A15">
        <w:rPr>
          <w:rFonts w:ascii="Times New Roman" w:hAnsi="Times New Roman" w:cs="Times New Roman"/>
          <w:sz w:val="20"/>
          <w:szCs w:val="20"/>
        </w:rPr>
        <w:t xml:space="preserve"> were found</w:t>
      </w:r>
      <w:r w:rsidRPr="00E75A15">
        <w:rPr>
          <w:rFonts w:ascii="Times New Roman" w:hAnsi="Times New Roman" w:cs="Times New Roman"/>
          <w:sz w:val="20"/>
          <w:szCs w:val="20"/>
        </w:rPr>
        <w:t xml:space="preserve"> with retinol.</w:t>
      </w:r>
      <w:r w:rsidR="00AF34D2" w:rsidRPr="00E75A15">
        <w:rPr>
          <w:rFonts w:ascii="Times New Roman" w:hAnsi="Times New Roman" w:cs="Times New Roman"/>
          <w:sz w:val="20"/>
          <w:szCs w:val="20"/>
        </w:rPr>
        <w:t xml:space="preserve"> </w:t>
      </w:r>
    </w:p>
    <w:p w14:paraId="716E4F3D" w14:textId="37D1C0E6" w:rsidR="00A75FC2" w:rsidRPr="003638C5" w:rsidRDefault="00F14E51" w:rsidP="003638C5">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D</w:t>
      </w:r>
      <w:r w:rsidR="00FA38DC" w:rsidRPr="00E75A15">
        <w:rPr>
          <w:rFonts w:ascii="Times New Roman" w:hAnsi="Times New Roman" w:cs="Times New Roman"/>
          <w:sz w:val="20"/>
          <w:szCs w:val="20"/>
        </w:rPr>
        <w:t xml:space="preserve">ifferent foods contributed to </w:t>
      </w:r>
      <w:r w:rsidR="00E43891" w:rsidRPr="00E75A15">
        <w:rPr>
          <w:rFonts w:ascii="Times New Roman" w:hAnsi="Times New Roman" w:cs="Times New Roman"/>
          <w:sz w:val="20"/>
          <w:szCs w:val="20"/>
        </w:rPr>
        <w:t xml:space="preserve">intake of </w:t>
      </w:r>
      <w:r w:rsidR="00FA38DC" w:rsidRPr="00E75A15">
        <w:rPr>
          <w:rFonts w:ascii="Times New Roman" w:hAnsi="Times New Roman" w:cs="Times New Roman"/>
          <w:sz w:val="20"/>
          <w:szCs w:val="20"/>
        </w:rPr>
        <w:t>the nutrient</w:t>
      </w:r>
      <w:r w:rsidR="00686E56" w:rsidRPr="00E75A15">
        <w:rPr>
          <w:rFonts w:ascii="Times New Roman" w:hAnsi="Times New Roman" w:cs="Times New Roman"/>
          <w:sz w:val="20"/>
          <w:szCs w:val="20"/>
        </w:rPr>
        <w:t>s</w:t>
      </w:r>
      <w:r w:rsidR="0066016B" w:rsidRPr="00E75A15">
        <w:rPr>
          <w:rFonts w:ascii="Times New Roman" w:hAnsi="Times New Roman" w:cs="Times New Roman"/>
          <w:sz w:val="20"/>
          <w:szCs w:val="20"/>
        </w:rPr>
        <w:t xml:space="preserve"> investigated</w:t>
      </w:r>
      <w:r w:rsidR="00E43891" w:rsidRPr="00E75A15">
        <w:rPr>
          <w:rFonts w:ascii="Times New Roman" w:hAnsi="Times New Roman" w:cs="Times New Roman"/>
          <w:sz w:val="20"/>
          <w:szCs w:val="20"/>
        </w:rPr>
        <w:t>.</w:t>
      </w:r>
      <w:r w:rsidR="0066016B" w:rsidRPr="00E75A15">
        <w:rPr>
          <w:rFonts w:ascii="Times New Roman" w:hAnsi="Times New Roman" w:cs="Times New Roman"/>
          <w:sz w:val="20"/>
          <w:szCs w:val="20"/>
        </w:rPr>
        <w:t xml:space="preserve"> </w:t>
      </w:r>
      <w:r w:rsidR="00E43891" w:rsidRPr="00E75A15">
        <w:rPr>
          <w:rFonts w:ascii="Times New Roman" w:hAnsi="Times New Roman" w:cs="Times New Roman"/>
          <w:sz w:val="20"/>
          <w:szCs w:val="20"/>
        </w:rPr>
        <w:t xml:space="preserve">Although </w:t>
      </w:r>
      <w:r w:rsidR="00FA38DC" w:rsidRPr="00E75A15">
        <w:rPr>
          <w:rFonts w:ascii="Times New Roman" w:hAnsi="Times New Roman" w:cs="Times New Roman"/>
          <w:sz w:val="20"/>
          <w:szCs w:val="20"/>
        </w:rPr>
        <w:t xml:space="preserve">vegetables </w:t>
      </w:r>
      <w:r w:rsidR="006609A7" w:rsidRPr="00E75A15">
        <w:rPr>
          <w:rFonts w:ascii="Times New Roman" w:hAnsi="Times New Roman" w:cs="Times New Roman"/>
          <w:sz w:val="20"/>
          <w:szCs w:val="20"/>
        </w:rPr>
        <w:t>were the most significant source,</w:t>
      </w:r>
      <w:r w:rsidR="00FA38DC" w:rsidRPr="00E75A15">
        <w:rPr>
          <w:rFonts w:ascii="Times New Roman" w:hAnsi="Times New Roman" w:cs="Times New Roman"/>
          <w:sz w:val="20"/>
          <w:szCs w:val="20"/>
        </w:rPr>
        <w:t xml:space="preserve"> the specific vegetables </w:t>
      </w:r>
      <w:r w:rsidR="00686E56" w:rsidRPr="00E75A15">
        <w:rPr>
          <w:rFonts w:ascii="Times New Roman" w:hAnsi="Times New Roman" w:cs="Times New Roman"/>
          <w:sz w:val="20"/>
          <w:szCs w:val="20"/>
        </w:rPr>
        <w:t xml:space="preserve">contributing to these nutrients </w:t>
      </w:r>
      <w:r w:rsidR="00FA38DC" w:rsidRPr="00E75A15">
        <w:rPr>
          <w:rFonts w:ascii="Times New Roman" w:hAnsi="Times New Roman" w:cs="Times New Roman"/>
          <w:sz w:val="20"/>
          <w:szCs w:val="20"/>
        </w:rPr>
        <w:t>differed</w:t>
      </w:r>
      <w:r w:rsidR="00E43891" w:rsidRPr="00E75A15">
        <w:rPr>
          <w:rFonts w:ascii="Times New Roman" w:hAnsi="Times New Roman" w:cs="Times New Roman"/>
          <w:sz w:val="20"/>
          <w:szCs w:val="20"/>
        </w:rPr>
        <w:t>.</w:t>
      </w:r>
      <w:r w:rsidR="00FA38DC" w:rsidRPr="00E75A15">
        <w:rPr>
          <w:rFonts w:ascii="Times New Roman" w:hAnsi="Times New Roman" w:cs="Times New Roman"/>
          <w:sz w:val="20"/>
          <w:szCs w:val="20"/>
        </w:rPr>
        <w:t xml:space="preserve"> </w:t>
      </w:r>
      <w:r w:rsidR="00E43891" w:rsidRPr="00E75A15">
        <w:rPr>
          <w:rFonts w:ascii="Times New Roman" w:hAnsi="Times New Roman" w:cs="Times New Roman"/>
          <w:sz w:val="20"/>
          <w:szCs w:val="20"/>
        </w:rPr>
        <w:t xml:space="preserve">The largest vegetable contributors to </w:t>
      </w:r>
      <w:r w:rsidR="00CE18CF" w:rsidRPr="00E75A15">
        <w:rPr>
          <w:rFonts w:ascii="Times New Roman" w:hAnsi="Times New Roman" w:cs="Times New Roman"/>
          <w:sz w:val="20"/>
          <w:szCs w:val="20"/>
        </w:rPr>
        <w:t>v</w:t>
      </w:r>
      <w:r w:rsidR="00F266B8">
        <w:rPr>
          <w:rFonts w:ascii="Times New Roman" w:hAnsi="Times New Roman" w:cs="Times New Roman"/>
          <w:sz w:val="20"/>
          <w:szCs w:val="20"/>
        </w:rPr>
        <w:t>itamin C were p</w:t>
      </w:r>
      <w:r w:rsidR="00FA38DC" w:rsidRPr="00E75A15">
        <w:rPr>
          <w:rFonts w:ascii="Times New Roman" w:hAnsi="Times New Roman" w:cs="Times New Roman"/>
          <w:sz w:val="20"/>
          <w:szCs w:val="20"/>
        </w:rPr>
        <w:t>eppers, Brussels sprouts</w:t>
      </w:r>
      <w:r w:rsidR="00F44116" w:rsidRPr="00E75A15">
        <w:rPr>
          <w:rFonts w:ascii="Times New Roman" w:hAnsi="Times New Roman" w:cs="Times New Roman"/>
          <w:sz w:val="20"/>
          <w:szCs w:val="20"/>
        </w:rPr>
        <w:t xml:space="preserve"> and broccoli</w:t>
      </w:r>
      <w:r>
        <w:rPr>
          <w:rFonts w:ascii="Times New Roman" w:hAnsi="Times New Roman" w:cs="Times New Roman"/>
          <w:sz w:val="20"/>
          <w:szCs w:val="20"/>
        </w:rPr>
        <w:t>.</w:t>
      </w:r>
      <w:r w:rsidR="00E43891" w:rsidRPr="00E75A15">
        <w:rPr>
          <w:rFonts w:ascii="Times New Roman" w:hAnsi="Times New Roman" w:cs="Times New Roman"/>
          <w:sz w:val="20"/>
          <w:szCs w:val="20"/>
        </w:rPr>
        <w:t xml:space="preserve"> </w:t>
      </w:r>
      <w:r>
        <w:rPr>
          <w:rFonts w:ascii="Times New Roman" w:hAnsi="Times New Roman" w:cs="Times New Roman"/>
          <w:sz w:val="20"/>
          <w:szCs w:val="20"/>
        </w:rPr>
        <w:t>F</w:t>
      </w:r>
      <w:r w:rsidR="00E43891" w:rsidRPr="00E75A15">
        <w:rPr>
          <w:rFonts w:ascii="Times New Roman" w:hAnsi="Times New Roman" w:cs="Times New Roman"/>
          <w:sz w:val="20"/>
          <w:szCs w:val="20"/>
        </w:rPr>
        <w:t>or carotene the major vegetable sources</w:t>
      </w:r>
      <w:r w:rsidR="00686E56" w:rsidRPr="00E75A15">
        <w:rPr>
          <w:rFonts w:ascii="Times New Roman" w:hAnsi="Times New Roman" w:cs="Times New Roman"/>
          <w:sz w:val="20"/>
          <w:szCs w:val="20"/>
        </w:rPr>
        <w:t xml:space="preserve"> were carrots and spinach whereas</w:t>
      </w:r>
      <w:r w:rsidR="00F44116" w:rsidRPr="00E75A15">
        <w:rPr>
          <w:rFonts w:ascii="Times New Roman" w:hAnsi="Times New Roman" w:cs="Times New Roman"/>
          <w:sz w:val="20"/>
          <w:szCs w:val="20"/>
        </w:rPr>
        <w:t xml:space="preserve"> vitamin E </w:t>
      </w:r>
      <w:r w:rsidR="00686E56" w:rsidRPr="00E75A15">
        <w:rPr>
          <w:rFonts w:ascii="Times New Roman" w:hAnsi="Times New Roman" w:cs="Times New Roman"/>
          <w:sz w:val="20"/>
          <w:szCs w:val="20"/>
        </w:rPr>
        <w:t>was supplied by</w:t>
      </w:r>
      <w:r w:rsidR="008515BF" w:rsidRPr="00E75A15">
        <w:rPr>
          <w:rFonts w:ascii="Times New Roman" w:hAnsi="Times New Roman" w:cs="Times New Roman"/>
          <w:sz w:val="20"/>
          <w:szCs w:val="20"/>
        </w:rPr>
        <w:t xml:space="preserve"> avocado</w:t>
      </w:r>
      <w:r w:rsidR="00E43891" w:rsidRPr="00E75A15">
        <w:rPr>
          <w:rFonts w:ascii="Times New Roman" w:hAnsi="Times New Roman" w:cs="Times New Roman"/>
          <w:sz w:val="20"/>
          <w:szCs w:val="20"/>
        </w:rPr>
        <w:t xml:space="preserve"> and</w:t>
      </w:r>
      <w:r w:rsidR="008515BF" w:rsidRPr="00E75A15">
        <w:rPr>
          <w:rFonts w:ascii="Times New Roman" w:hAnsi="Times New Roman" w:cs="Times New Roman"/>
          <w:sz w:val="20"/>
          <w:szCs w:val="20"/>
        </w:rPr>
        <w:t xml:space="preserve"> mushrooms</w:t>
      </w:r>
      <w:r w:rsidR="00E43891" w:rsidRPr="00E75A15">
        <w:rPr>
          <w:rFonts w:ascii="Times New Roman" w:hAnsi="Times New Roman" w:cs="Times New Roman"/>
          <w:sz w:val="20"/>
          <w:szCs w:val="20"/>
        </w:rPr>
        <w:t>.</w:t>
      </w:r>
      <w:r w:rsidR="008515BF" w:rsidRPr="00E75A15">
        <w:rPr>
          <w:rFonts w:ascii="Times New Roman" w:hAnsi="Times New Roman" w:cs="Times New Roman"/>
          <w:sz w:val="20"/>
          <w:szCs w:val="20"/>
        </w:rPr>
        <w:t xml:space="preserve"> </w:t>
      </w:r>
      <w:r w:rsidR="00E43891" w:rsidRPr="00E75A15">
        <w:rPr>
          <w:rFonts w:ascii="Times New Roman" w:hAnsi="Times New Roman" w:cs="Times New Roman"/>
          <w:sz w:val="20"/>
          <w:szCs w:val="20"/>
        </w:rPr>
        <w:t xml:space="preserve">Overall fruit was the greatest contributor to </w:t>
      </w:r>
      <w:r w:rsidR="00CE18CF" w:rsidRPr="00E75A15">
        <w:rPr>
          <w:rFonts w:ascii="Times New Roman" w:hAnsi="Times New Roman" w:cs="Times New Roman"/>
          <w:sz w:val="20"/>
          <w:szCs w:val="20"/>
        </w:rPr>
        <w:t>v</w:t>
      </w:r>
      <w:r w:rsidR="00E43891" w:rsidRPr="00E75A15">
        <w:rPr>
          <w:rFonts w:ascii="Times New Roman" w:hAnsi="Times New Roman" w:cs="Times New Roman"/>
          <w:sz w:val="20"/>
          <w:szCs w:val="20"/>
        </w:rPr>
        <w:t>itamin C intakes</w:t>
      </w:r>
      <w:r>
        <w:rPr>
          <w:rFonts w:ascii="Times New Roman" w:hAnsi="Times New Roman" w:cs="Times New Roman"/>
          <w:sz w:val="20"/>
          <w:szCs w:val="20"/>
        </w:rPr>
        <w:t>,</w:t>
      </w:r>
      <w:r w:rsidR="00E43891" w:rsidRPr="00E75A15">
        <w:rPr>
          <w:rFonts w:ascii="Times New Roman" w:hAnsi="Times New Roman" w:cs="Times New Roman"/>
          <w:sz w:val="20"/>
          <w:szCs w:val="20"/>
        </w:rPr>
        <w:t xml:space="preserve"> and </w:t>
      </w:r>
      <w:r w:rsidR="008515BF" w:rsidRPr="00E75A15">
        <w:rPr>
          <w:rFonts w:ascii="Times New Roman" w:hAnsi="Times New Roman" w:cs="Times New Roman"/>
          <w:sz w:val="20"/>
          <w:szCs w:val="20"/>
        </w:rPr>
        <w:t xml:space="preserve">whole </w:t>
      </w:r>
      <w:r w:rsidR="00F44116" w:rsidRPr="00E75A15">
        <w:rPr>
          <w:rFonts w:ascii="Times New Roman" w:hAnsi="Times New Roman" w:cs="Times New Roman"/>
          <w:sz w:val="20"/>
          <w:szCs w:val="20"/>
        </w:rPr>
        <w:t>grain cereals</w:t>
      </w:r>
      <w:r w:rsidR="00E43891" w:rsidRPr="00E75A15">
        <w:rPr>
          <w:rFonts w:ascii="Times New Roman" w:hAnsi="Times New Roman" w:cs="Times New Roman"/>
          <w:sz w:val="20"/>
          <w:szCs w:val="20"/>
        </w:rPr>
        <w:t xml:space="preserve"> were the greatest contributor to vitamin E intake</w:t>
      </w:r>
      <w:r w:rsidR="00F44116" w:rsidRPr="00E75A15">
        <w:rPr>
          <w:rFonts w:ascii="Times New Roman" w:hAnsi="Times New Roman" w:cs="Times New Roman"/>
          <w:sz w:val="20"/>
          <w:szCs w:val="20"/>
        </w:rPr>
        <w:t xml:space="preserve">. </w:t>
      </w:r>
      <w:r w:rsidR="00686E56" w:rsidRPr="00E75A15">
        <w:rPr>
          <w:rFonts w:ascii="Times New Roman" w:hAnsi="Times New Roman" w:cs="Times New Roman"/>
          <w:sz w:val="20"/>
          <w:szCs w:val="20"/>
        </w:rPr>
        <w:t>Our findings highlight</w:t>
      </w:r>
      <w:r w:rsidR="00F44116" w:rsidRPr="00E75A15">
        <w:rPr>
          <w:rFonts w:ascii="Times New Roman" w:hAnsi="Times New Roman" w:cs="Times New Roman"/>
          <w:sz w:val="20"/>
          <w:szCs w:val="20"/>
        </w:rPr>
        <w:t xml:space="preserve"> the importance of eating a broad range of vegetables, fruits and whole grain cereal foods to achieve optimal intakes of vitamin C, carotenes and vitamin E.</w:t>
      </w:r>
    </w:p>
    <w:p w14:paraId="3B167D4B" w14:textId="771DF5B9" w:rsidR="00A75FC2" w:rsidRDefault="0046269C" w:rsidP="00A75FC2">
      <w:pPr>
        <w:spacing w:after="0" w:line="240" w:lineRule="auto"/>
        <w:rPr>
          <w:rFonts w:ascii="Times New Roman" w:hAnsi="Times New Roman" w:cs="Times New Roman"/>
          <w:i/>
          <w:sz w:val="20"/>
          <w:szCs w:val="20"/>
        </w:rPr>
      </w:pPr>
      <w:r w:rsidRPr="00E75A15">
        <w:rPr>
          <w:rFonts w:ascii="Times New Roman" w:hAnsi="Times New Roman" w:cs="Times New Roman"/>
          <w:i/>
          <w:sz w:val="20"/>
          <w:szCs w:val="20"/>
        </w:rPr>
        <w:t>Comparison with other studies</w:t>
      </w:r>
    </w:p>
    <w:p w14:paraId="5368B7A3" w14:textId="77777777" w:rsidR="001E1EF9" w:rsidRPr="00A75FC2" w:rsidRDefault="001E1EF9" w:rsidP="00A75FC2">
      <w:pPr>
        <w:spacing w:after="0" w:line="240" w:lineRule="auto"/>
        <w:rPr>
          <w:rFonts w:ascii="Times New Roman" w:hAnsi="Times New Roman" w:cs="Times New Roman"/>
          <w:i/>
          <w:sz w:val="20"/>
          <w:szCs w:val="20"/>
        </w:rPr>
      </w:pPr>
    </w:p>
    <w:p w14:paraId="19C3CFAE" w14:textId="42BCE770" w:rsidR="00A75FC2" w:rsidRDefault="00132E7F" w:rsidP="009725C1">
      <w:pPr>
        <w:spacing w:after="0" w:line="480" w:lineRule="auto"/>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 xml:space="preserve">The positive associations </w:t>
      </w:r>
      <w:r w:rsidR="00AC0418" w:rsidRPr="00E75A15">
        <w:rPr>
          <w:rFonts w:ascii="Times New Roman" w:hAnsi="Times New Roman" w:cs="Times New Roman"/>
          <w:noProof/>
          <w:sz w:val="20"/>
          <w:szCs w:val="20"/>
          <w:lang w:val="en-US"/>
        </w:rPr>
        <w:t xml:space="preserve">we </w:t>
      </w:r>
      <w:r w:rsidRPr="00E75A15">
        <w:rPr>
          <w:rFonts w:ascii="Times New Roman" w:hAnsi="Times New Roman" w:cs="Times New Roman"/>
          <w:noProof/>
          <w:sz w:val="20"/>
          <w:szCs w:val="20"/>
          <w:lang w:val="en-US"/>
        </w:rPr>
        <w:t xml:space="preserve">found between </w:t>
      </w:r>
      <w:r w:rsidR="00E43891" w:rsidRPr="00E75A15">
        <w:rPr>
          <w:rFonts w:ascii="Times New Roman" w:hAnsi="Times New Roman" w:cs="Times New Roman"/>
          <w:noProof/>
          <w:sz w:val="20"/>
          <w:szCs w:val="20"/>
          <w:lang w:val="en-US"/>
        </w:rPr>
        <w:t xml:space="preserve">higher </w:t>
      </w:r>
      <w:r w:rsidRPr="00E75A15">
        <w:rPr>
          <w:rFonts w:ascii="Times New Roman" w:hAnsi="Times New Roman" w:cs="Times New Roman"/>
          <w:noProof/>
          <w:sz w:val="20"/>
          <w:szCs w:val="20"/>
          <w:lang w:val="en-US"/>
        </w:rPr>
        <w:t>intakes of vitamin C, carotenoids and vitamin E are, in the main</w:t>
      </w:r>
      <w:r w:rsidR="0098159B">
        <w:rPr>
          <w:rFonts w:ascii="Times New Roman" w:hAnsi="Times New Roman" w:cs="Times New Roman"/>
          <w:noProof/>
          <w:sz w:val="20"/>
          <w:szCs w:val="20"/>
          <w:lang w:val="en-US"/>
        </w:rPr>
        <w:t xml:space="preserve"> analysis</w:t>
      </w:r>
      <w:r w:rsidRPr="00E75A15">
        <w:rPr>
          <w:rFonts w:ascii="Times New Roman" w:hAnsi="Times New Roman" w:cs="Times New Roman"/>
          <w:noProof/>
          <w:sz w:val="20"/>
          <w:szCs w:val="20"/>
          <w:lang w:val="en-US"/>
        </w:rPr>
        <w:t>, supported by t</w:t>
      </w:r>
      <w:r w:rsidR="001E3B38" w:rsidRPr="00E75A15">
        <w:rPr>
          <w:rFonts w:ascii="Times New Roman" w:hAnsi="Times New Roman" w:cs="Times New Roman"/>
          <w:noProof/>
          <w:sz w:val="20"/>
          <w:szCs w:val="20"/>
          <w:lang w:val="en-US"/>
        </w:rPr>
        <w:t>he few previous human studies</w:t>
      </w:r>
      <w:r w:rsidR="00AC0418" w:rsidRPr="00E75A15">
        <w:rPr>
          <w:rFonts w:ascii="Times New Roman" w:hAnsi="Times New Roman" w:cs="Times New Roman"/>
          <w:noProof/>
          <w:sz w:val="20"/>
          <w:szCs w:val="20"/>
          <w:lang w:val="en-US"/>
        </w:rPr>
        <w:t xml:space="preserve"> that</w:t>
      </w:r>
      <w:r w:rsidR="001E3B38" w:rsidRPr="00E75A15">
        <w:rPr>
          <w:rFonts w:ascii="Times New Roman" w:hAnsi="Times New Roman" w:cs="Times New Roman"/>
          <w:noProof/>
          <w:sz w:val="20"/>
          <w:szCs w:val="20"/>
          <w:lang w:val="en-US"/>
        </w:rPr>
        <w:t xml:space="preserve"> </w:t>
      </w:r>
      <w:r w:rsidR="00AC0418" w:rsidRPr="00E75A15">
        <w:rPr>
          <w:rFonts w:ascii="Times New Roman" w:hAnsi="Times New Roman" w:cs="Times New Roman"/>
          <w:noProof/>
          <w:sz w:val="20"/>
          <w:szCs w:val="20"/>
          <w:lang w:val="en-US"/>
        </w:rPr>
        <w:t>investigated</w:t>
      </w:r>
      <w:r w:rsidR="00DE453A" w:rsidRPr="00E75A15">
        <w:rPr>
          <w:rFonts w:ascii="Times New Roman" w:hAnsi="Times New Roman" w:cs="Times New Roman"/>
          <w:noProof/>
          <w:sz w:val="20"/>
          <w:szCs w:val="20"/>
          <w:lang w:val="en-US"/>
        </w:rPr>
        <w:t xml:space="preserve"> the relationships between </w:t>
      </w:r>
      <w:r w:rsidR="001E3B38" w:rsidRPr="00E75A15">
        <w:rPr>
          <w:rFonts w:ascii="Times New Roman" w:hAnsi="Times New Roman" w:cs="Times New Roman"/>
          <w:noProof/>
          <w:sz w:val="20"/>
          <w:szCs w:val="20"/>
          <w:lang w:val="en-US"/>
        </w:rPr>
        <w:t>intake or circulating concentration</w:t>
      </w:r>
      <w:r w:rsidR="00AC0418" w:rsidRPr="00E75A15">
        <w:rPr>
          <w:rFonts w:ascii="Times New Roman" w:hAnsi="Times New Roman" w:cs="Times New Roman"/>
          <w:noProof/>
          <w:sz w:val="20"/>
          <w:szCs w:val="20"/>
          <w:lang w:val="en-US"/>
        </w:rPr>
        <w:t xml:space="preserve">s of vitamin C, E or </w:t>
      </w:r>
      <w:r w:rsidR="00AC0418" w:rsidRPr="0098159B">
        <w:rPr>
          <w:rFonts w:ascii="Times New Roman" w:hAnsi="Times New Roman" w:cs="Times New Roman"/>
          <w:noProof/>
          <w:sz w:val="20"/>
          <w:szCs w:val="20"/>
          <w:lang w:val="en-US"/>
        </w:rPr>
        <w:t>carotene and</w:t>
      </w:r>
      <w:r w:rsidR="001E3B38" w:rsidRPr="0098159B">
        <w:rPr>
          <w:rFonts w:ascii="Times New Roman" w:hAnsi="Times New Roman" w:cs="Times New Roman"/>
          <w:noProof/>
          <w:sz w:val="20"/>
          <w:szCs w:val="20"/>
          <w:lang w:val="en-US"/>
        </w:rPr>
        <w:t xml:space="preserve"> </w:t>
      </w:r>
      <w:r w:rsidR="001A0E39" w:rsidRPr="0098159B">
        <w:rPr>
          <w:rFonts w:ascii="Times New Roman" w:hAnsi="Times New Roman" w:cs="Times New Roman"/>
          <w:noProof/>
          <w:sz w:val="20"/>
          <w:szCs w:val="20"/>
          <w:lang w:val="en-US"/>
        </w:rPr>
        <w:t>sarcopenic indices</w:t>
      </w:r>
      <w:r w:rsidR="00AC0418" w:rsidRPr="0098159B">
        <w:rPr>
          <w:rFonts w:ascii="Times New Roman" w:hAnsi="Times New Roman" w:cs="Times New Roman"/>
          <w:noProof/>
          <w:sz w:val="20"/>
          <w:szCs w:val="20"/>
          <w:lang w:val="en-US"/>
        </w:rPr>
        <w:t xml:space="preserve"> in cohorts of older people</w:t>
      </w:r>
      <w:r w:rsidR="00762A54">
        <w:rPr>
          <w:rFonts w:ascii="Times New Roman" w:hAnsi="Times New Roman" w:cs="Times New Roman"/>
          <w:noProof/>
          <w:sz w:val="20"/>
          <w:szCs w:val="20"/>
          <w:lang w:val="en-US"/>
        </w:rPr>
        <w:t xml:space="preserve"> </w:t>
      </w:r>
      <w:r w:rsidR="009F3443" w:rsidRPr="00E75A15">
        <w:rPr>
          <w:rFonts w:ascii="Times New Roman" w:hAnsi="Times New Roman" w:cs="Times New Roman"/>
          <w:noProof/>
          <w:sz w:val="20"/>
          <w:szCs w:val="20"/>
          <w:lang w:val="en-US"/>
        </w:rPr>
        <w:fldChar w:fldCharType="begin">
          <w:fldData xml:space="preserve">PEVuZE5vdGU+PENpdGU+PEF1dGhvcj5TY290dDwvQXV0aG9yPjxZZWFyPjIwMTA8L1llYXI+PFJl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</w:fldData>
        </w:fldChar>
      </w:r>
      <w:r w:rsidR="002D5658">
        <w:rPr>
          <w:rFonts w:ascii="Times New Roman" w:hAnsi="Times New Roman" w:cs="Times New Roman"/>
          <w:noProof/>
          <w:sz w:val="20"/>
          <w:szCs w:val="20"/>
          <w:lang w:val="en-US"/>
        </w:rPr>
        <w:instrText xml:space="preserve"> ADDIN EN.CITE </w:instrText>
      </w:r>
      <w:r w:rsidR="002D5658">
        <w:rPr>
          <w:rFonts w:ascii="Times New Roman" w:hAnsi="Times New Roman" w:cs="Times New Roman"/>
          <w:noProof/>
          <w:sz w:val="20"/>
          <w:szCs w:val="20"/>
          <w:lang w:val="en-US"/>
        </w:rPr>
        <w:fldChar w:fldCharType="begin">
          <w:fldData xml:space="preserve">PEVuZE5vdGU+PENpdGU+PEF1dGhvcj5TY290dDwvQXV0aG9yPjxZZWFyPjIwMTA8L1llYXI+PFJl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</w:fldData>
        </w:fldChar>
      </w:r>
      <w:r w:rsidR="002D5658">
        <w:rPr>
          <w:rFonts w:ascii="Times New Roman" w:hAnsi="Times New Roman" w:cs="Times New Roman"/>
          <w:noProof/>
          <w:sz w:val="20"/>
          <w:szCs w:val="20"/>
          <w:lang w:val="en-US"/>
        </w:rPr>
        <w:instrText xml:space="preserve"> ADDIN EN.CITE.DATA </w:instrText>
      </w:r>
      <w:r w:rsidR="002D5658">
        <w:rPr>
          <w:rFonts w:ascii="Times New Roman" w:hAnsi="Times New Roman" w:cs="Times New Roman"/>
          <w:noProof/>
          <w:sz w:val="20"/>
          <w:szCs w:val="20"/>
          <w:lang w:val="en-US"/>
        </w:rPr>
      </w:r>
      <w:r w:rsidR="002D5658">
        <w:rPr>
          <w:rFonts w:ascii="Times New Roman" w:hAnsi="Times New Roman" w:cs="Times New Roman"/>
          <w:noProof/>
          <w:sz w:val="20"/>
          <w:szCs w:val="20"/>
          <w:lang w:val="en-US"/>
        </w:rPr>
        <w:fldChar w:fldCharType="end"/>
      </w:r>
      <w:r w:rsidR="009F3443" w:rsidRPr="00E75A15">
        <w:rPr>
          <w:rFonts w:ascii="Times New Roman" w:hAnsi="Times New Roman" w:cs="Times New Roman"/>
          <w:noProof/>
          <w:sz w:val="20"/>
          <w:szCs w:val="20"/>
          <w:lang w:val="en-US"/>
        </w:rPr>
      </w:r>
      <w:r w:rsidR="009F3443" w:rsidRPr="00E75A15">
        <w:rPr>
          <w:rFonts w:ascii="Times New Roman" w:hAnsi="Times New Roman" w:cs="Times New Roman"/>
          <w:noProof/>
          <w:sz w:val="20"/>
          <w:szCs w:val="20"/>
          <w:lang w:val="en-US"/>
        </w:rPr>
        <w:fldChar w:fldCharType="separate"/>
      </w:r>
      <w:r w:rsidR="002D5658">
        <w:rPr>
          <w:rFonts w:ascii="Times New Roman" w:hAnsi="Times New Roman" w:cs="Times New Roman"/>
          <w:noProof/>
          <w:sz w:val="20"/>
          <w:szCs w:val="20"/>
          <w:lang w:val="en-US"/>
        </w:rPr>
        <w:t>[11-14]</w:t>
      </w:r>
      <w:r w:rsidR="009F3443" w:rsidRPr="00E75A15">
        <w:rPr>
          <w:rFonts w:ascii="Times New Roman" w:hAnsi="Times New Roman" w:cs="Times New Roman"/>
          <w:noProof/>
          <w:sz w:val="20"/>
          <w:szCs w:val="20"/>
          <w:lang w:val="en-US"/>
        </w:rPr>
        <w:fldChar w:fldCharType="end"/>
      </w:r>
      <w:r w:rsidR="009F3443" w:rsidRPr="00E75A15">
        <w:rPr>
          <w:rFonts w:ascii="Times New Roman" w:hAnsi="Times New Roman" w:cs="Times New Roman"/>
          <w:noProof/>
          <w:sz w:val="20"/>
          <w:szCs w:val="20"/>
          <w:lang w:val="en-US"/>
        </w:rPr>
        <w:t>.</w:t>
      </w:r>
      <w:r w:rsidR="007B3D96" w:rsidRPr="00E75A15">
        <w:rPr>
          <w:rFonts w:ascii="Times New Roman" w:hAnsi="Times New Roman" w:cs="Times New Roman"/>
          <w:noProof/>
          <w:sz w:val="20"/>
          <w:szCs w:val="20"/>
          <w:lang w:val="en-US"/>
        </w:rPr>
        <w:t xml:space="preserve"> </w:t>
      </w:r>
      <w:r w:rsidR="00F14E51">
        <w:rPr>
          <w:rFonts w:ascii="Times New Roman" w:hAnsi="Times New Roman" w:cs="Times New Roman"/>
          <w:noProof/>
          <w:sz w:val="20"/>
          <w:szCs w:val="20"/>
          <w:lang w:val="en-US"/>
        </w:rPr>
        <w:t>D</w:t>
      </w:r>
      <w:r w:rsidR="001E3B38" w:rsidRPr="00E75A15">
        <w:rPr>
          <w:rFonts w:ascii="Times New Roman" w:hAnsi="Times New Roman" w:cs="Times New Roman"/>
          <w:noProof/>
          <w:sz w:val="20"/>
          <w:szCs w:val="20"/>
          <w:lang w:val="en-US"/>
        </w:rPr>
        <w:t xml:space="preserve">ietary vitamin C </w:t>
      </w:r>
      <w:r w:rsidR="00CC7EFC">
        <w:rPr>
          <w:rFonts w:ascii="Times New Roman" w:hAnsi="Times New Roman" w:cs="Times New Roman"/>
          <w:noProof/>
          <w:sz w:val="20"/>
          <w:szCs w:val="20"/>
          <w:lang w:val="en-US"/>
        </w:rPr>
        <w:t>was associated with</w:t>
      </w:r>
      <w:r w:rsidR="00CC7EFC" w:rsidRPr="00E75A15">
        <w:rPr>
          <w:rFonts w:ascii="Times New Roman" w:hAnsi="Times New Roman" w:cs="Times New Roman"/>
          <w:noProof/>
          <w:sz w:val="20"/>
          <w:szCs w:val="20"/>
          <w:lang w:val="en-US"/>
        </w:rPr>
        <w:t xml:space="preserve"> </w:t>
      </w:r>
      <w:r w:rsidR="001E3B38" w:rsidRPr="00E75A15">
        <w:rPr>
          <w:rFonts w:ascii="Times New Roman" w:hAnsi="Times New Roman" w:cs="Times New Roman"/>
          <w:noProof/>
          <w:sz w:val="20"/>
          <w:szCs w:val="20"/>
          <w:lang w:val="en-US"/>
        </w:rPr>
        <w:t>measures of skeletal muscle function in the</w:t>
      </w:r>
      <w:r w:rsidR="00CE18CF" w:rsidRPr="00E75A15">
        <w:rPr>
          <w:rFonts w:ascii="Times New Roman" w:hAnsi="Times New Roman" w:cs="Times New Roman"/>
          <w:noProof/>
          <w:sz w:val="20"/>
          <w:szCs w:val="20"/>
          <w:lang w:val="en-US"/>
        </w:rPr>
        <w:t xml:space="preserve"> </w:t>
      </w:r>
      <w:r w:rsidR="001E3B38" w:rsidRPr="00E75A15">
        <w:rPr>
          <w:rFonts w:ascii="Times New Roman" w:hAnsi="Times New Roman" w:cs="Times New Roman"/>
          <w:noProof/>
          <w:sz w:val="20"/>
          <w:szCs w:val="20"/>
          <w:lang w:val="en-US"/>
        </w:rPr>
        <w:t xml:space="preserve">InCHIANTI Study, </w:t>
      </w:r>
      <w:r w:rsidR="00D45979" w:rsidRPr="00E75A15">
        <w:rPr>
          <w:rFonts w:ascii="Times New Roman" w:hAnsi="Times New Roman" w:cs="Times New Roman"/>
          <w:noProof/>
          <w:sz w:val="20"/>
          <w:szCs w:val="20"/>
          <w:lang w:val="en-US"/>
        </w:rPr>
        <w:t xml:space="preserve">and </w:t>
      </w:r>
      <w:r w:rsidR="00CC7EFC">
        <w:rPr>
          <w:rFonts w:ascii="Times New Roman" w:hAnsi="Times New Roman" w:cs="Times New Roman"/>
          <w:noProof/>
          <w:sz w:val="20"/>
          <w:szCs w:val="20"/>
          <w:lang w:val="en-US"/>
        </w:rPr>
        <w:t>in</w:t>
      </w:r>
      <w:r w:rsidR="00D45979" w:rsidRPr="00E75A15">
        <w:rPr>
          <w:rFonts w:ascii="Times New Roman" w:hAnsi="Times New Roman" w:cs="Times New Roman"/>
          <w:noProof/>
          <w:sz w:val="20"/>
          <w:szCs w:val="20"/>
          <w:lang w:val="en-US"/>
        </w:rPr>
        <w:t xml:space="preserve"> women only</w:t>
      </w:r>
      <w:r w:rsidR="001E3B38" w:rsidRPr="00E75A15">
        <w:rPr>
          <w:rFonts w:ascii="Times New Roman" w:hAnsi="Times New Roman" w:cs="Times New Roman"/>
          <w:noProof/>
          <w:sz w:val="20"/>
          <w:szCs w:val="20"/>
          <w:lang w:val="en-US"/>
        </w:rPr>
        <w:t xml:space="preserve"> in the </w:t>
      </w:r>
      <w:r w:rsidR="00CE18CF" w:rsidRPr="00E75A15">
        <w:rPr>
          <w:rFonts w:ascii="Times New Roman" w:hAnsi="Times New Roman" w:cs="Times New Roman"/>
          <w:noProof/>
          <w:sz w:val="20"/>
          <w:szCs w:val="20"/>
          <w:lang w:val="en-US"/>
        </w:rPr>
        <w:t>UK Hertfordshire Cohort Study (</w:t>
      </w:r>
      <w:r w:rsidR="001E3B38" w:rsidRPr="00E75A15">
        <w:rPr>
          <w:rFonts w:ascii="Times New Roman" w:hAnsi="Times New Roman" w:cs="Times New Roman"/>
          <w:noProof/>
          <w:sz w:val="20"/>
          <w:szCs w:val="20"/>
          <w:lang w:val="en-US"/>
        </w:rPr>
        <w:t>HCS</w:t>
      </w:r>
      <w:r w:rsidR="00CE18CF" w:rsidRPr="00E75A15">
        <w:rPr>
          <w:rFonts w:ascii="Times New Roman" w:hAnsi="Times New Roman" w:cs="Times New Roman"/>
          <w:noProof/>
          <w:sz w:val="20"/>
          <w:szCs w:val="20"/>
          <w:lang w:val="en-US"/>
        </w:rPr>
        <w:t>)</w:t>
      </w:r>
      <w:r w:rsidR="00F01F9B" w:rsidRPr="00E75A15">
        <w:rPr>
          <w:rFonts w:ascii="Times New Roman" w:hAnsi="Times New Roman" w:cs="Times New Roman"/>
          <w:noProof/>
          <w:sz w:val="20"/>
          <w:szCs w:val="20"/>
          <w:lang w:val="en-US"/>
        </w:rPr>
        <w:t xml:space="preserve"> </w:t>
      </w:r>
      <w:r w:rsidR="00F01F9B" w:rsidRPr="00E75A15">
        <w:rPr>
          <w:rFonts w:ascii="Times New Roman" w:hAnsi="Times New Roman" w:cs="Times New Roman"/>
          <w:noProof/>
          <w:sz w:val="20"/>
          <w:szCs w:val="20"/>
          <w:lang w:val="en-US"/>
        </w:rPr>
        <w:fldChar w:fldCharType="begin">
          <w:fldData xml:space="preserve">PEVuZE5vdGU+PENpdGU+PEF1dGhvcj5TY290dDwvQXV0aG9yPjxZZWFyPjIwMTA8L1llYXI+PFJl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</w:fldData>
        </w:fldChar>
      </w:r>
      <w:r w:rsidR="002D5658">
        <w:rPr>
          <w:rFonts w:ascii="Times New Roman" w:hAnsi="Times New Roman" w:cs="Times New Roman"/>
          <w:noProof/>
          <w:sz w:val="20"/>
          <w:szCs w:val="20"/>
          <w:lang w:val="en-US"/>
        </w:rPr>
        <w:instrText xml:space="preserve"> ADDIN EN.CITE </w:instrText>
      </w:r>
      <w:r w:rsidR="002D5658">
        <w:rPr>
          <w:rFonts w:ascii="Times New Roman" w:hAnsi="Times New Roman" w:cs="Times New Roman"/>
          <w:noProof/>
          <w:sz w:val="20"/>
          <w:szCs w:val="20"/>
          <w:lang w:val="en-US"/>
        </w:rPr>
        <w:fldChar w:fldCharType="begin">
          <w:fldData xml:space="preserve">PEVuZE5vdGU+PENpdGU+PEF1dGhvcj5TY290dDwvQXV0aG9yPjxZZWFyPjIwMTA8L1llYXI+PFJl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</w:fldData>
        </w:fldChar>
      </w:r>
      <w:r w:rsidR="002D5658">
        <w:rPr>
          <w:rFonts w:ascii="Times New Roman" w:hAnsi="Times New Roman" w:cs="Times New Roman"/>
          <w:noProof/>
          <w:sz w:val="20"/>
          <w:szCs w:val="20"/>
          <w:lang w:val="en-US"/>
        </w:rPr>
        <w:instrText xml:space="preserve"> ADDIN EN.CITE.DATA </w:instrText>
      </w:r>
      <w:r w:rsidR="002D5658">
        <w:rPr>
          <w:rFonts w:ascii="Times New Roman" w:hAnsi="Times New Roman" w:cs="Times New Roman"/>
          <w:noProof/>
          <w:sz w:val="20"/>
          <w:szCs w:val="20"/>
          <w:lang w:val="en-US"/>
        </w:rPr>
      </w:r>
      <w:r w:rsidR="002D5658">
        <w:rPr>
          <w:rFonts w:ascii="Times New Roman" w:hAnsi="Times New Roman" w:cs="Times New Roman"/>
          <w:noProof/>
          <w:sz w:val="20"/>
          <w:szCs w:val="20"/>
          <w:lang w:val="en-US"/>
        </w:rPr>
        <w:fldChar w:fldCharType="end"/>
      </w:r>
      <w:r w:rsidR="00F01F9B" w:rsidRPr="00E75A15">
        <w:rPr>
          <w:rFonts w:ascii="Times New Roman" w:hAnsi="Times New Roman" w:cs="Times New Roman"/>
          <w:noProof/>
          <w:sz w:val="20"/>
          <w:szCs w:val="20"/>
          <w:lang w:val="en-US"/>
        </w:rPr>
      </w:r>
      <w:r w:rsidR="00F01F9B" w:rsidRPr="00E75A15">
        <w:rPr>
          <w:rFonts w:ascii="Times New Roman" w:hAnsi="Times New Roman" w:cs="Times New Roman"/>
          <w:noProof/>
          <w:sz w:val="20"/>
          <w:szCs w:val="20"/>
          <w:lang w:val="en-US"/>
        </w:rPr>
        <w:fldChar w:fldCharType="separate"/>
      </w:r>
      <w:r w:rsidR="002D5658">
        <w:rPr>
          <w:rFonts w:ascii="Times New Roman" w:hAnsi="Times New Roman" w:cs="Times New Roman"/>
          <w:noProof/>
          <w:sz w:val="20"/>
          <w:szCs w:val="20"/>
          <w:lang w:val="en-US"/>
        </w:rPr>
        <w:t>[11-14]</w:t>
      </w:r>
      <w:r w:rsidR="00F01F9B" w:rsidRPr="00E75A15">
        <w:rPr>
          <w:rFonts w:ascii="Times New Roman" w:hAnsi="Times New Roman" w:cs="Times New Roman"/>
          <w:noProof/>
          <w:sz w:val="20"/>
          <w:szCs w:val="20"/>
          <w:lang w:val="en-US"/>
        </w:rPr>
        <w:fldChar w:fldCharType="end"/>
      </w:r>
      <w:r w:rsidR="001E3B38" w:rsidRPr="00E75A15">
        <w:rPr>
          <w:rFonts w:ascii="Times New Roman" w:hAnsi="Times New Roman" w:cs="Times New Roman"/>
          <w:noProof/>
          <w:sz w:val="20"/>
          <w:szCs w:val="20"/>
          <w:lang w:val="en-US"/>
        </w:rPr>
        <w:t xml:space="preserve">. </w:t>
      </w:r>
      <w:r w:rsidR="00CC7EFC">
        <w:rPr>
          <w:rFonts w:ascii="Times New Roman" w:hAnsi="Times New Roman" w:cs="Times New Roman"/>
          <w:noProof/>
          <w:sz w:val="20"/>
          <w:szCs w:val="20"/>
          <w:lang w:val="en-US"/>
        </w:rPr>
        <w:t xml:space="preserve">Circulating </w:t>
      </w:r>
      <w:r w:rsidR="00CC7EFC" w:rsidRPr="00E75A15">
        <w:rPr>
          <w:rFonts w:ascii="Times New Roman" w:hAnsi="Times New Roman" w:cs="Times New Roman"/>
          <w:noProof/>
          <w:sz w:val="20"/>
          <w:szCs w:val="20"/>
          <w:lang w:val="en-US"/>
        </w:rPr>
        <w:t xml:space="preserve">vitamin C </w:t>
      </w:r>
      <w:r w:rsidR="00CC7EFC">
        <w:rPr>
          <w:rFonts w:ascii="Times New Roman" w:hAnsi="Times New Roman" w:cs="Times New Roman"/>
          <w:noProof/>
          <w:sz w:val="20"/>
          <w:szCs w:val="20"/>
          <w:lang w:val="en-US"/>
        </w:rPr>
        <w:t xml:space="preserve">and sarcopenic indices were only </w:t>
      </w:r>
      <w:r w:rsidR="00D1189D">
        <w:rPr>
          <w:rFonts w:ascii="Times New Roman" w:hAnsi="Times New Roman" w:cs="Times New Roman"/>
          <w:noProof/>
          <w:sz w:val="20"/>
          <w:szCs w:val="20"/>
          <w:lang w:val="en-US"/>
        </w:rPr>
        <w:t xml:space="preserve">previously </w:t>
      </w:r>
      <w:r w:rsidR="00CC7EFC">
        <w:rPr>
          <w:rFonts w:ascii="Times New Roman" w:hAnsi="Times New Roman" w:cs="Times New Roman"/>
          <w:noProof/>
          <w:sz w:val="20"/>
          <w:szCs w:val="20"/>
          <w:lang w:val="en-US"/>
        </w:rPr>
        <w:t xml:space="preserve">examined in </w:t>
      </w:r>
      <w:r w:rsidR="00CC7EFC" w:rsidRPr="00E75A15">
        <w:rPr>
          <w:rFonts w:ascii="Times New Roman" w:hAnsi="Times New Roman" w:cs="Times New Roman"/>
          <w:noProof/>
          <w:sz w:val="20"/>
          <w:szCs w:val="20"/>
          <w:lang w:val="en-US"/>
        </w:rPr>
        <w:t>elderly Japanese women where positive associations</w:t>
      </w:r>
      <w:r w:rsidR="00CC7EFC">
        <w:rPr>
          <w:rFonts w:ascii="Times New Roman" w:hAnsi="Times New Roman" w:cs="Times New Roman"/>
          <w:noProof/>
          <w:sz w:val="20"/>
          <w:szCs w:val="20"/>
          <w:lang w:val="en-US"/>
        </w:rPr>
        <w:t xml:space="preserve"> were found</w:t>
      </w:r>
      <w:r w:rsidR="00CC7EFC" w:rsidRPr="00E75A15">
        <w:rPr>
          <w:rFonts w:ascii="Times New Roman" w:hAnsi="Times New Roman" w:cs="Times New Roman"/>
          <w:noProof/>
          <w:sz w:val="20"/>
          <w:szCs w:val="20"/>
          <w:lang w:val="en-US"/>
        </w:rPr>
        <w:t xml:space="preserve"> between measures of physical function but not FFM </w:t>
      </w:r>
      <w:r w:rsidR="00CC7EFC" w:rsidRPr="00E75A15">
        <w:rPr>
          <w:rFonts w:ascii="Times New Roman" w:hAnsi="Times New Roman" w:cs="Times New Roman"/>
          <w:noProof/>
          <w:sz w:val="20"/>
          <w:szCs w:val="20"/>
          <w:lang w:val="en-US"/>
        </w:rPr>
        <w:fldChar w:fldCharType="begin">
          <w:fldData xml:space="preserve">PEVuZE5vdGU+PENpdGU+PEF1dGhvcj5TYWl0bzwvQXV0aG9yPjxZZWFyPjIwMTI8L1llYXI+PFJl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</w:fldData>
        </w:fldChar>
      </w:r>
      <w:r w:rsidR="00CC7EFC">
        <w:rPr>
          <w:rFonts w:ascii="Times New Roman" w:hAnsi="Times New Roman" w:cs="Times New Roman"/>
          <w:noProof/>
          <w:sz w:val="20"/>
          <w:szCs w:val="20"/>
          <w:lang w:val="en-US"/>
        </w:rPr>
        <w:instrText xml:space="preserve"> ADDIN EN.CITE </w:instrText>
      </w:r>
      <w:r w:rsidR="00CC7EFC">
        <w:rPr>
          <w:rFonts w:ascii="Times New Roman" w:hAnsi="Times New Roman" w:cs="Times New Roman"/>
          <w:noProof/>
          <w:sz w:val="20"/>
          <w:szCs w:val="20"/>
          <w:lang w:val="en-US"/>
        </w:rPr>
        <w:fldChar w:fldCharType="begin">
          <w:fldData xml:space="preserve">PEVuZE5vdGU+PENpdGU+PEF1dGhvcj5TYWl0bzwvQXV0aG9yPjxZZWFyPjIwMTI8L1llYXI+PFJl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</w:fldData>
        </w:fldChar>
      </w:r>
      <w:r w:rsidR="00CC7EFC">
        <w:rPr>
          <w:rFonts w:ascii="Times New Roman" w:hAnsi="Times New Roman" w:cs="Times New Roman"/>
          <w:noProof/>
          <w:sz w:val="20"/>
          <w:szCs w:val="20"/>
          <w:lang w:val="en-US"/>
        </w:rPr>
        <w:instrText xml:space="preserve"> ADDIN EN.CITE.DATA </w:instrText>
      </w:r>
      <w:r w:rsidR="00CC7EFC">
        <w:rPr>
          <w:rFonts w:ascii="Times New Roman" w:hAnsi="Times New Roman" w:cs="Times New Roman"/>
          <w:noProof/>
          <w:sz w:val="20"/>
          <w:szCs w:val="20"/>
          <w:lang w:val="en-US"/>
        </w:rPr>
      </w:r>
      <w:r w:rsidR="00CC7EFC">
        <w:rPr>
          <w:rFonts w:ascii="Times New Roman" w:hAnsi="Times New Roman" w:cs="Times New Roman"/>
          <w:noProof/>
          <w:sz w:val="20"/>
          <w:szCs w:val="20"/>
          <w:lang w:val="en-US"/>
        </w:rPr>
        <w:fldChar w:fldCharType="end"/>
      </w:r>
      <w:r w:rsidR="00CC7EFC" w:rsidRPr="00E75A15">
        <w:rPr>
          <w:rFonts w:ascii="Times New Roman" w:hAnsi="Times New Roman" w:cs="Times New Roman"/>
          <w:noProof/>
          <w:sz w:val="20"/>
          <w:szCs w:val="20"/>
          <w:lang w:val="en-US"/>
        </w:rPr>
      </w:r>
      <w:r w:rsidR="00CC7EFC" w:rsidRPr="00E75A15">
        <w:rPr>
          <w:rFonts w:ascii="Times New Roman" w:hAnsi="Times New Roman" w:cs="Times New Roman"/>
          <w:noProof/>
          <w:sz w:val="20"/>
          <w:szCs w:val="20"/>
          <w:lang w:val="en-US"/>
        </w:rPr>
        <w:fldChar w:fldCharType="separate"/>
      </w:r>
      <w:r w:rsidR="00CC7EFC">
        <w:rPr>
          <w:rFonts w:ascii="Times New Roman" w:hAnsi="Times New Roman" w:cs="Times New Roman"/>
          <w:noProof/>
          <w:sz w:val="20"/>
          <w:szCs w:val="20"/>
          <w:lang w:val="en-US"/>
        </w:rPr>
        <w:t>[13]</w:t>
      </w:r>
      <w:r w:rsidR="00CC7EFC" w:rsidRPr="00E75A15">
        <w:rPr>
          <w:rFonts w:ascii="Times New Roman" w:hAnsi="Times New Roman" w:cs="Times New Roman"/>
          <w:noProof/>
          <w:sz w:val="20"/>
          <w:szCs w:val="20"/>
          <w:lang w:val="en-US"/>
        </w:rPr>
        <w:fldChar w:fldCharType="end"/>
      </w:r>
      <w:r w:rsidR="00CC7EFC" w:rsidRPr="00E75A15">
        <w:rPr>
          <w:rFonts w:ascii="Times New Roman" w:hAnsi="Times New Roman" w:cs="Times New Roman"/>
          <w:noProof/>
          <w:sz w:val="20"/>
          <w:szCs w:val="20"/>
          <w:lang w:val="en-US"/>
        </w:rPr>
        <w:t>.</w:t>
      </w:r>
      <w:r w:rsidR="00D1189D">
        <w:rPr>
          <w:rFonts w:ascii="Times New Roman" w:hAnsi="Times New Roman" w:cs="Times New Roman"/>
          <w:noProof/>
          <w:sz w:val="20"/>
          <w:szCs w:val="20"/>
          <w:lang w:val="en-US"/>
        </w:rPr>
        <w:t xml:space="preserve"> The only study investigating </w:t>
      </w:r>
      <w:r w:rsidR="00D45979" w:rsidRPr="00E75A15">
        <w:rPr>
          <w:rFonts w:ascii="Times New Roman" w:hAnsi="Times New Roman" w:cs="Times New Roman"/>
          <w:noProof/>
          <w:sz w:val="20"/>
          <w:szCs w:val="20"/>
          <w:lang w:val="en-US"/>
        </w:rPr>
        <w:t xml:space="preserve">vitamin C </w:t>
      </w:r>
      <w:r w:rsidR="00D1189D">
        <w:rPr>
          <w:rFonts w:ascii="Times New Roman" w:hAnsi="Times New Roman" w:cs="Times New Roman"/>
          <w:noProof/>
          <w:sz w:val="20"/>
          <w:szCs w:val="20"/>
          <w:lang w:val="en-US"/>
        </w:rPr>
        <w:t xml:space="preserve">intake with FFM found positive assocations </w:t>
      </w:r>
      <w:r w:rsidR="008515BF" w:rsidRPr="00E75A15">
        <w:rPr>
          <w:rFonts w:ascii="Times New Roman" w:hAnsi="Times New Roman" w:cs="Times New Roman"/>
          <w:noProof/>
          <w:sz w:val="20"/>
          <w:szCs w:val="20"/>
          <w:lang w:val="en-US"/>
        </w:rPr>
        <w:t xml:space="preserve">but only </w:t>
      </w:r>
      <w:r w:rsidR="00C821A0" w:rsidRPr="00E75A15">
        <w:rPr>
          <w:rFonts w:ascii="Times New Roman" w:hAnsi="Times New Roman" w:cs="Times New Roman"/>
          <w:noProof/>
          <w:sz w:val="20"/>
          <w:szCs w:val="20"/>
          <w:lang w:val="en-US"/>
        </w:rPr>
        <w:t>after 2.6 years of follow up</w:t>
      </w:r>
      <w:r w:rsidR="0007289E" w:rsidRPr="00E75A15">
        <w:rPr>
          <w:rFonts w:ascii="Times New Roman" w:hAnsi="Times New Roman" w:cs="Times New Roman"/>
          <w:noProof/>
          <w:sz w:val="20"/>
          <w:szCs w:val="20"/>
          <w:lang w:val="en-US"/>
        </w:rPr>
        <w:t xml:space="preserve"> </w:t>
      </w:r>
      <w:r w:rsidR="005B3449" w:rsidRPr="00E75A15">
        <w:rPr>
          <w:rFonts w:ascii="Times New Roman" w:hAnsi="Times New Roman" w:cs="Times New Roman"/>
          <w:noProof/>
          <w:sz w:val="20"/>
          <w:szCs w:val="20"/>
          <w:lang w:val="en-US"/>
        </w:rPr>
        <w:fldChar w:fldCharType="begin"/>
      </w:r>
      <w:r w:rsidR="002D5658">
        <w:rPr>
          <w:rFonts w:ascii="Times New Roman" w:hAnsi="Times New Roman" w:cs="Times New Roman"/>
          <w:noProof/>
          <w:sz w:val="20"/>
          <w:szCs w:val="20"/>
          <w:lang w:val="en-US"/>
        </w:rPr>
        <w:instrText xml:space="preserve"> ADDIN EN.CITE &lt;EndNote&gt;&lt;Cite&gt;&lt;Author&gt;Scott&lt;/Author&gt;&lt;Year&gt;2010&lt;/Year&gt;&lt;RecNum&gt;596&lt;/RecNum&gt;&lt;DisplayText&gt;[11]&lt;/DisplayText&gt;&lt;record&gt;&lt;rec-number&gt;596&lt;/rec-number&gt;&lt;foreign-keys&gt;&lt;key app="EN" db-id="9ef55xw2t2s026edd26xe0aqp5f9rptsrr25" timestamp="1339157352"&gt;596&lt;/key&gt;&lt;/foreign-keys&gt;&lt;ref-type name="Journal Article"&gt;17&lt;/ref-type&gt;&lt;contributors&gt;&lt;authors&gt;&lt;author&gt;Scott, D.&lt;/author&gt;&lt;author&gt;Blizzard, L.&lt;/author&gt;&lt;author&gt;Fell, J.&lt;/author&gt;&lt;author&gt;Giles, G.&lt;/author&gt;&lt;author&gt;Jones, G.&lt;/author&gt;&lt;/authors&gt;&lt;/contributors&gt;&lt;auth-address&gt;Menzies Research Institute, University of Tasmania, Hobart, Australia. dsscott@utas.edu.au&lt;/auth-address&gt;&lt;titles&gt;&lt;title&gt;Associations between dietary nutrient intake and muscle mass and strength in community-dwelling older adults: the Tasmanian Older Adult Cohort Study&lt;/title&gt;&lt;secondary-title&gt;J Am Geriatr Soc&lt;/secondary-title&gt;&lt;/titles&gt;&lt;periodical&gt;&lt;full-title&gt;J Am Geriatr Soc&lt;/full-title&gt;&lt;/periodical&gt;&lt;pages&gt;2129-34&lt;/pages&gt;&lt;volume&gt;58&lt;/volume&gt;&lt;number&gt;11&lt;/number&gt;&lt;edition&gt;2010/11/09&lt;/edition&gt;&lt;keywords&gt;&lt;keyword&gt;Aged&lt;/keyword&gt;&lt;keyword&gt;Australia&lt;/keyword&gt;&lt;keyword&gt;Cohort Studies&lt;/keyword&gt;&lt;keyword&gt;*Diet&lt;/keyword&gt;&lt;keyword&gt;*Eating&lt;/keyword&gt;&lt;keyword&gt;Female&lt;/keyword&gt;&lt;keyword&gt;Humans&lt;/keyword&gt;&lt;keyword&gt;Male&lt;/keyword&gt;&lt;keyword&gt;Middle Aged&lt;/keyword&gt;&lt;keyword&gt;*Muscle Strength&lt;/keyword&gt;&lt;keyword&gt;Sarcopenia/*epidemiology&lt;/keyword&gt;&lt;keyword&gt;Time Factors&lt;/keyword&gt;&lt;/keywords&gt;&lt;dates&gt;&lt;year&gt;2010&lt;/year&gt;&lt;pub-dates&gt;&lt;date&gt;Nov&lt;/date&gt;&lt;/pub-dates&gt;&lt;/dates&gt;&lt;isbn&gt;1532-5415 (Electronic)&amp;#xD;0002-8614 (Linking)&lt;/isbn&gt;&lt;accession-num&gt;21054294&lt;/accession-num&gt;&lt;urls&gt;&lt;related-urls&gt;&lt;url&gt;http://www.ncbi.nlm.nih.gov/pubmed/21054294&lt;/url&gt;&lt;/related-urls&gt;&lt;/urls&gt;&lt;electronic-resource-num&gt;10.1111/j.1532-5415.2010.03147.x&lt;/electronic-resource-num&gt;&lt;language&gt;eng&lt;/language&gt;&lt;/record&gt;&lt;/Cite&gt;&lt;/EndNote&gt;</w:instrText>
      </w:r>
      <w:r w:rsidR="005B3449" w:rsidRPr="00E75A15">
        <w:rPr>
          <w:rFonts w:ascii="Times New Roman" w:hAnsi="Times New Roman" w:cs="Times New Roman"/>
          <w:noProof/>
          <w:sz w:val="20"/>
          <w:szCs w:val="20"/>
          <w:lang w:val="en-US"/>
        </w:rPr>
        <w:fldChar w:fldCharType="separate"/>
      </w:r>
      <w:r w:rsidR="002D5658">
        <w:rPr>
          <w:rFonts w:ascii="Times New Roman" w:hAnsi="Times New Roman" w:cs="Times New Roman"/>
          <w:noProof/>
          <w:sz w:val="20"/>
          <w:szCs w:val="20"/>
          <w:lang w:val="en-US"/>
        </w:rPr>
        <w:t>[11]</w:t>
      </w:r>
      <w:r w:rsidR="005B3449" w:rsidRPr="00E75A15">
        <w:rPr>
          <w:rFonts w:ascii="Times New Roman" w:hAnsi="Times New Roman" w:cs="Times New Roman"/>
          <w:noProof/>
          <w:sz w:val="20"/>
          <w:szCs w:val="20"/>
          <w:lang w:val="en-US"/>
        </w:rPr>
        <w:fldChar w:fldCharType="end"/>
      </w:r>
      <w:r w:rsidR="00FB7449" w:rsidRPr="00E75A15">
        <w:rPr>
          <w:rFonts w:ascii="Times New Roman" w:hAnsi="Times New Roman" w:cs="Times New Roman"/>
          <w:noProof/>
          <w:sz w:val="20"/>
          <w:szCs w:val="20"/>
          <w:lang w:val="en-US"/>
        </w:rPr>
        <w:t>.</w:t>
      </w:r>
    </w:p>
    <w:p w14:paraId="67C783EA" w14:textId="147FCAD7" w:rsidR="00A75FC2" w:rsidRDefault="008A6D96" w:rsidP="001E1EF9">
      <w:pPr>
        <w:spacing w:after="0" w:line="480" w:lineRule="auto"/>
        <w:ind w:firstLine="720"/>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Circulating vitamin E was investigated</w:t>
      </w:r>
      <w:r w:rsidR="00DE6395" w:rsidRPr="00E75A15">
        <w:rPr>
          <w:rFonts w:ascii="Times New Roman" w:hAnsi="Times New Roman" w:cs="Times New Roman"/>
          <w:noProof/>
          <w:sz w:val="20"/>
          <w:szCs w:val="20"/>
          <w:lang w:val="en-US"/>
        </w:rPr>
        <w:t xml:space="preserve"> </w:t>
      </w:r>
      <w:r w:rsidRPr="00E75A15">
        <w:rPr>
          <w:rFonts w:ascii="Times New Roman" w:hAnsi="Times New Roman" w:cs="Times New Roman"/>
          <w:noProof/>
          <w:sz w:val="20"/>
          <w:szCs w:val="20"/>
          <w:lang w:val="en-US"/>
        </w:rPr>
        <w:t xml:space="preserve">in </w:t>
      </w:r>
      <w:r w:rsidR="00DE6395" w:rsidRPr="00E75A15">
        <w:rPr>
          <w:rFonts w:ascii="Times New Roman" w:hAnsi="Times New Roman" w:cs="Times New Roman"/>
          <w:noProof/>
          <w:sz w:val="20"/>
          <w:szCs w:val="20"/>
          <w:lang w:val="en-US"/>
        </w:rPr>
        <w:t>only 3 previous studies</w:t>
      </w:r>
      <w:r w:rsidRPr="00E75A15">
        <w:rPr>
          <w:rFonts w:ascii="Times New Roman" w:hAnsi="Times New Roman" w:cs="Times New Roman"/>
          <w:noProof/>
          <w:sz w:val="20"/>
          <w:szCs w:val="20"/>
          <w:lang w:val="en-US"/>
        </w:rPr>
        <w:t xml:space="preserve"> where plasma α-tocopherol was pos</w:t>
      </w:r>
      <w:r w:rsidR="00D14712">
        <w:rPr>
          <w:rFonts w:ascii="Times New Roman" w:hAnsi="Times New Roman" w:cs="Times New Roman"/>
          <w:noProof/>
          <w:sz w:val="20"/>
          <w:szCs w:val="20"/>
          <w:lang w:val="en-US"/>
        </w:rPr>
        <w:t>i</w:t>
      </w:r>
      <w:r w:rsidRPr="00E75A15">
        <w:rPr>
          <w:rFonts w:ascii="Times New Roman" w:hAnsi="Times New Roman" w:cs="Times New Roman"/>
          <w:noProof/>
          <w:sz w:val="20"/>
          <w:szCs w:val="20"/>
          <w:lang w:val="en-US"/>
        </w:rPr>
        <w:t>tively associated with measures of grip and knee strength, performance or decline in physical function</w:t>
      </w:r>
      <w:r w:rsidR="003A633A" w:rsidRPr="00E75A15">
        <w:rPr>
          <w:rFonts w:ascii="Times New Roman" w:hAnsi="Times New Roman" w:cs="Times New Roman"/>
          <w:noProof/>
          <w:sz w:val="20"/>
          <w:szCs w:val="20"/>
          <w:lang w:val="en-US"/>
        </w:rPr>
        <w:t xml:space="preserve">. However, </w:t>
      </w:r>
      <w:r w:rsidR="008F14E0" w:rsidRPr="00E75A15">
        <w:rPr>
          <w:rFonts w:ascii="Times New Roman" w:hAnsi="Times New Roman" w:cs="Times New Roman"/>
          <w:noProof/>
          <w:sz w:val="20"/>
          <w:szCs w:val="20"/>
          <w:lang w:val="en-US"/>
        </w:rPr>
        <w:t>two</w:t>
      </w:r>
      <w:r w:rsidR="00015BC2" w:rsidRPr="00E75A15">
        <w:rPr>
          <w:rFonts w:ascii="Times New Roman" w:hAnsi="Times New Roman" w:cs="Times New Roman"/>
          <w:noProof/>
          <w:sz w:val="20"/>
          <w:szCs w:val="20"/>
          <w:lang w:val="en-US"/>
        </w:rPr>
        <w:t xml:space="preserve"> studies </w:t>
      </w:r>
      <w:r w:rsidR="00E0631D" w:rsidRPr="00E75A15">
        <w:rPr>
          <w:rFonts w:ascii="Times New Roman" w:hAnsi="Times New Roman" w:cs="Times New Roman"/>
          <w:noProof/>
          <w:sz w:val="20"/>
          <w:szCs w:val="20"/>
          <w:lang w:val="en-US"/>
        </w:rPr>
        <w:t xml:space="preserve">found </w:t>
      </w:r>
      <w:r w:rsidRPr="00E75A15">
        <w:rPr>
          <w:rFonts w:ascii="Times New Roman" w:hAnsi="Times New Roman" w:cs="Times New Roman"/>
          <w:noProof/>
          <w:sz w:val="20"/>
          <w:szCs w:val="20"/>
          <w:lang w:val="en-US"/>
        </w:rPr>
        <w:t xml:space="preserve">no associations between intake of vitamin E and </w:t>
      </w:r>
      <w:r w:rsidR="00170AC0" w:rsidRPr="00E75A15">
        <w:rPr>
          <w:rFonts w:ascii="Times New Roman" w:hAnsi="Times New Roman" w:cs="Times New Roman"/>
          <w:noProof/>
          <w:sz w:val="20"/>
          <w:szCs w:val="20"/>
          <w:lang w:val="en-US"/>
        </w:rPr>
        <w:t xml:space="preserve">either </w:t>
      </w:r>
      <w:r w:rsidRPr="00E75A15">
        <w:rPr>
          <w:rFonts w:ascii="Times New Roman" w:hAnsi="Times New Roman" w:cs="Times New Roman"/>
          <w:noProof/>
          <w:sz w:val="20"/>
          <w:szCs w:val="20"/>
          <w:lang w:val="en-US"/>
        </w:rPr>
        <w:t>grip strength or function</w:t>
      </w:r>
      <w:r w:rsidR="00015BC2" w:rsidRPr="00E75A15">
        <w:rPr>
          <w:rFonts w:ascii="Times New Roman" w:hAnsi="Times New Roman" w:cs="Times New Roman"/>
          <w:noProof/>
          <w:sz w:val="20"/>
          <w:szCs w:val="20"/>
          <w:lang w:val="en-US"/>
        </w:rPr>
        <w:t xml:space="preserve"> </w:t>
      </w:r>
      <w:r w:rsidRPr="00E75A15">
        <w:rPr>
          <w:rFonts w:ascii="Times New Roman" w:hAnsi="Times New Roman" w:cs="Times New Roman"/>
          <w:noProof/>
          <w:sz w:val="20"/>
          <w:szCs w:val="20"/>
          <w:lang w:val="en-US"/>
        </w:rPr>
        <w:fldChar w:fldCharType="begin">
          <w:fldData xml:space="preserve">PEVuZE5vdGU+PENpdGU+PEF1dGhvcj5Sb2JpbnNvbjwvQXV0aG9yPjxZZWFyPjIwMDg8L1llYXI+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</w:fldData>
        </w:fldChar>
      </w:r>
      <w:r w:rsidR="002F2A0A">
        <w:rPr>
          <w:rFonts w:ascii="Times New Roman" w:hAnsi="Times New Roman" w:cs="Times New Roman"/>
          <w:noProof/>
          <w:sz w:val="20"/>
          <w:szCs w:val="20"/>
          <w:lang w:val="en-US"/>
        </w:rPr>
        <w:instrText xml:space="preserve"> ADDIN EN.CITE </w:instrText>
      </w:r>
      <w:r w:rsidR="002F2A0A">
        <w:rPr>
          <w:rFonts w:ascii="Times New Roman" w:hAnsi="Times New Roman" w:cs="Times New Roman"/>
          <w:noProof/>
          <w:sz w:val="20"/>
          <w:szCs w:val="20"/>
          <w:lang w:val="en-US"/>
        </w:rPr>
        <w:fldChar w:fldCharType="begin">
          <w:fldData xml:space="preserve">PEVuZE5vdGU+PENpdGU+PEF1dGhvcj5Sb2JpbnNvbjwvQXV0aG9yPjxZZWFyPjIwMDg8L1llYXI+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</w:fldData>
        </w:fldChar>
      </w:r>
      <w:r w:rsidR="002F2A0A">
        <w:rPr>
          <w:rFonts w:ascii="Times New Roman" w:hAnsi="Times New Roman" w:cs="Times New Roman"/>
          <w:noProof/>
          <w:sz w:val="20"/>
          <w:szCs w:val="20"/>
          <w:lang w:val="en-US"/>
        </w:rPr>
        <w:instrText xml:space="preserve"> ADDIN EN.CITE.DATA </w:instrText>
      </w:r>
      <w:r w:rsidR="002F2A0A">
        <w:rPr>
          <w:rFonts w:ascii="Times New Roman" w:hAnsi="Times New Roman" w:cs="Times New Roman"/>
          <w:noProof/>
          <w:sz w:val="20"/>
          <w:szCs w:val="20"/>
          <w:lang w:val="en-US"/>
        </w:rPr>
      </w:r>
      <w:r w:rsidR="002F2A0A">
        <w:rPr>
          <w:rFonts w:ascii="Times New Roman" w:hAnsi="Times New Roman" w:cs="Times New Roman"/>
          <w:noProof/>
          <w:sz w:val="20"/>
          <w:szCs w:val="20"/>
          <w:lang w:val="en-US"/>
        </w:rPr>
        <w:fldChar w:fldCharType="end"/>
      </w:r>
      <w:r w:rsidRPr="00E75A15">
        <w:rPr>
          <w:rFonts w:ascii="Times New Roman" w:hAnsi="Times New Roman" w:cs="Times New Roman"/>
          <w:noProof/>
          <w:sz w:val="20"/>
          <w:szCs w:val="20"/>
          <w:lang w:val="en-US"/>
        </w:rPr>
      </w:r>
      <w:r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[14,12,17,30]</w:t>
      </w:r>
      <w:r w:rsidRPr="00E75A15">
        <w:rPr>
          <w:rFonts w:ascii="Times New Roman" w:hAnsi="Times New Roman" w:cs="Times New Roman"/>
          <w:noProof/>
          <w:sz w:val="20"/>
          <w:szCs w:val="20"/>
          <w:lang w:val="en-US"/>
        </w:rPr>
        <w:fldChar w:fldCharType="end"/>
      </w:r>
      <w:r w:rsidRPr="00E75A15">
        <w:rPr>
          <w:rFonts w:ascii="Times New Roman" w:hAnsi="Times New Roman" w:cs="Times New Roman"/>
          <w:noProof/>
          <w:sz w:val="20"/>
          <w:szCs w:val="20"/>
          <w:lang w:val="en-US"/>
        </w:rPr>
        <w:t xml:space="preserve">. </w:t>
      </w:r>
      <w:r w:rsidR="00170AC0" w:rsidRPr="00E75A15">
        <w:rPr>
          <w:rFonts w:ascii="Times New Roman" w:hAnsi="Times New Roman" w:cs="Times New Roman"/>
          <w:noProof/>
          <w:sz w:val="20"/>
          <w:szCs w:val="20"/>
          <w:lang w:val="en-US"/>
        </w:rPr>
        <w:t>Our finding</w:t>
      </w:r>
      <w:r w:rsidR="00692B3C" w:rsidRPr="00E75A15">
        <w:rPr>
          <w:rFonts w:ascii="Times New Roman" w:hAnsi="Times New Roman" w:cs="Times New Roman"/>
          <w:noProof/>
          <w:sz w:val="20"/>
          <w:szCs w:val="20"/>
          <w:lang w:val="en-US"/>
        </w:rPr>
        <w:t xml:space="preserve"> of a </w:t>
      </w:r>
      <w:r w:rsidR="00692B3C" w:rsidRPr="0098159B">
        <w:rPr>
          <w:rFonts w:ascii="Times New Roman" w:hAnsi="Times New Roman" w:cs="Times New Roman"/>
          <w:noProof/>
          <w:sz w:val="20"/>
          <w:szCs w:val="20"/>
          <w:lang w:val="en-US"/>
        </w:rPr>
        <w:t xml:space="preserve">positive relationship with dietary vitamin E and </w:t>
      </w:r>
      <w:r w:rsidR="00154FE8" w:rsidRPr="0098159B">
        <w:rPr>
          <w:rFonts w:ascii="Times New Roman" w:hAnsi="Times New Roman" w:cs="Times New Roman"/>
          <w:noProof/>
          <w:sz w:val="20"/>
          <w:szCs w:val="20"/>
          <w:lang w:val="en-US"/>
        </w:rPr>
        <w:t>certain</w:t>
      </w:r>
      <w:r w:rsidR="00692B3C" w:rsidRPr="0098159B">
        <w:rPr>
          <w:rFonts w:ascii="Times New Roman" w:hAnsi="Times New Roman" w:cs="Times New Roman"/>
          <w:noProof/>
          <w:sz w:val="20"/>
          <w:szCs w:val="20"/>
          <w:lang w:val="en-US"/>
        </w:rPr>
        <w:t xml:space="preserve"> indices of fat free mass</w:t>
      </w:r>
      <w:r w:rsidR="00692B3C" w:rsidRPr="00E75A15">
        <w:rPr>
          <w:rFonts w:ascii="Times New Roman" w:hAnsi="Times New Roman" w:cs="Times New Roman"/>
          <w:noProof/>
          <w:sz w:val="20"/>
          <w:szCs w:val="20"/>
          <w:lang w:val="en-US"/>
        </w:rPr>
        <w:t xml:space="preserve"> </w:t>
      </w:r>
      <w:r w:rsidR="00C21C62">
        <w:rPr>
          <w:rFonts w:ascii="Times New Roman" w:hAnsi="Times New Roman" w:cs="Times New Roman"/>
          <w:noProof/>
          <w:sz w:val="20"/>
          <w:szCs w:val="20"/>
          <w:lang w:val="en-US"/>
        </w:rPr>
        <w:t>further supports the</w:t>
      </w:r>
      <w:r w:rsidR="0036777D" w:rsidRPr="00E75A15">
        <w:rPr>
          <w:rFonts w:ascii="Times New Roman" w:hAnsi="Times New Roman" w:cs="Times New Roman"/>
          <w:noProof/>
          <w:sz w:val="20"/>
          <w:szCs w:val="20"/>
          <w:lang w:val="en-US"/>
        </w:rPr>
        <w:t xml:space="preserve"> relevance of vitamin E to skeletal muscle health.</w:t>
      </w:r>
    </w:p>
    <w:p w14:paraId="1E8D7DB0" w14:textId="2A38FC07" w:rsidR="00A75FC2" w:rsidRPr="001E1EF9" w:rsidRDefault="00594AC3" w:rsidP="001E1EF9">
      <w:pPr>
        <w:spacing w:after="0" w:line="480" w:lineRule="auto"/>
        <w:ind w:firstLine="720"/>
        <w:rPr>
          <w:rFonts w:ascii="Times New Roman" w:hAnsi="Times New Roman" w:cs="Times New Roman"/>
          <w:sz w:val="20"/>
          <w:szCs w:val="20"/>
        </w:rPr>
      </w:pPr>
      <w:r>
        <w:rPr>
          <w:rFonts w:ascii="Times New Roman" w:hAnsi="Times New Roman" w:cs="Times New Roman"/>
          <w:noProof/>
          <w:sz w:val="20"/>
          <w:szCs w:val="20"/>
          <w:lang w:val="en-US"/>
        </w:rPr>
        <w:t>For carotenoids two previous</w:t>
      </w:r>
      <w:r w:rsidR="005C4AD3" w:rsidRPr="00E75A15">
        <w:rPr>
          <w:rFonts w:ascii="Times New Roman" w:hAnsi="Times New Roman" w:cs="Times New Roman"/>
          <w:noProof/>
          <w:sz w:val="20"/>
          <w:szCs w:val="20"/>
          <w:lang w:val="en-US"/>
        </w:rPr>
        <w:t xml:space="preserve"> studies</w:t>
      </w:r>
      <w:r w:rsidR="00BE3315">
        <w:rPr>
          <w:rFonts w:ascii="Times New Roman" w:hAnsi="Times New Roman" w:cs="Times New Roman"/>
          <w:noProof/>
          <w:sz w:val="20"/>
          <w:szCs w:val="20"/>
          <w:lang w:val="en-US"/>
        </w:rPr>
        <w:t xml:space="preserve"> found associations with either</w:t>
      </w:r>
      <w:r w:rsidR="00E742A7" w:rsidRPr="00E75A15">
        <w:rPr>
          <w:rFonts w:ascii="Times New Roman" w:hAnsi="Times New Roman" w:cs="Times New Roman"/>
          <w:noProof/>
          <w:sz w:val="20"/>
          <w:szCs w:val="20"/>
          <w:lang w:val="en-US"/>
        </w:rPr>
        <w:t xml:space="preserve"> </w:t>
      </w:r>
      <w:r w:rsidR="008D1CA6" w:rsidRPr="00E75A15">
        <w:rPr>
          <w:rFonts w:ascii="Times New Roman" w:hAnsi="Times New Roman" w:cs="Times New Roman"/>
          <w:noProof/>
          <w:sz w:val="20"/>
          <w:szCs w:val="20"/>
          <w:lang w:val="en-US"/>
        </w:rPr>
        <w:t>circulating β</w:t>
      </w:r>
      <w:r w:rsidR="005C4AD3" w:rsidRPr="00E75A15">
        <w:rPr>
          <w:rFonts w:ascii="Times New Roman" w:hAnsi="Times New Roman" w:cs="Times New Roman"/>
          <w:noProof/>
          <w:sz w:val="20"/>
          <w:szCs w:val="20"/>
          <w:lang w:val="en-US"/>
        </w:rPr>
        <w:t xml:space="preserve"> or total</w:t>
      </w:r>
      <w:r w:rsidR="007C3CB4">
        <w:rPr>
          <w:rFonts w:ascii="Times New Roman" w:hAnsi="Times New Roman" w:cs="Times New Roman"/>
          <w:noProof/>
          <w:sz w:val="20"/>
          <w:szCs w:val="20"/>
          <w:lang w:val="en-US"/>
        </w:rPr>
        <w:t xml:space="preserve"> </w:t>
      </w:r>
      <w:r w:rsidR="008D1CA6" w:rsidRPr="00E75A15">
        <w:rPr>
          <w:rFonts w:ascii="Times New Roman" w:hAnsi="Times New Roman" w:cs="Times New Roman"/>
          <w:noProof/>
          <w:sz w:val="20"/>
          <w:szCs w:val="20"/>
          <w:lang w:val="en-US"/>
        </w:rPr>
        <w:t xml:space="preserve">carotene </w:t>
      </w:r>
      <w:r w:rsidR="005C4AD3" w:rsidRPr="00E75A15">
        <w:rPr>
          <w:rFonts w:ascii="Times New Roman" w:hAnsi="Times New Roman" w:cs="Times New Roman"/>
          <w:noProof/>
          <w:sz w:val="20"/>
          <w:szCs w:val="20"/>
          <w:lang w:val="en-US"/>
        </w:rPr>
        <w:t>and greater muscle strength or physical activity</w:t>
      </w:r>
      <w:r w:rsidR="0012302B">
        <w:rPr>
          <w:rFonts w:ascii="Times New Roman" w:hAnsi="Times New Roman" w:cs="Times New Roman"/>
          <w:noProof/>
          <w:sz w:val="20"/>
          <w:szCs w:val="20"/>
          <w:lang w:val="en-US"/>
        </w:rPr>
        <w:t>,</w:t>
      </w:r>
      <w:r w:rsidR="005C4AD3" w:rsidRPr="00E75A15">
        <w:rPr>
          <w:rFonts w:ascii="Times New Roman" w:hAnsi="Times New Roman" w:cs="Times New Roman"/>
          <w:noProof/>
          <w:sz w:val="20"/>
          <w:szCs w:val="20"/>
          <w:lang w:val="en-US"/>
        </w:rPr>
        <w:t xml:space="preserve"> </w:t>
      </w:r>
      <w:r w:rsidR="0058165B">
        <w:rPr>
          <w:rFonts w:ascii="Times New Roman" w:hAnsi="Times New Roman" w:cs="Times New Roman"/>
          <w:noProof/>
          <w:sz w:val="20"/>
          <w:szCs w:val="20"/>
          <w:lang w:val="en-US"/>
        </w:rPr>
        <w:t xml:space="preserve">with </w:t>
      </w:r>
      <w:r w:rsidR="000E46D0">
        <w:rPr>
          <w:rFonts w:ascii="Times New Roman" w:hAnsi="Times New Roman" w:cs="Times New Roman"/>
          <w:noProof/>
          <w:sz w:val="20"/>
          <w:szCs w:val="20"/>
          <w:lang w:val="en-US"/>
        </w:rPr>
        <w:t>on</w:t>
      </w:r>
      <w:r>
        <w:rPr>
          <w:rFonts w:ascii="Times New Roman" w:hAnsi="Times New Roman" w:cs="Times New Roman"/>
          <w:noProof/>
          <w:sz w:val="20"/>
          <w:szCs w:val="20"/>
          <w:lang w:val="en-US"/>
        </w:rPr>
        <w:t>l</w:t>
      </w:r>
      <w:r w:rsidR="000E46D0">
        <w:rPr>
          <w:rFonts w:ascii="Times New Roman" w:hAnsi="Times New Roman" w:cs="Times New Roman"/>
          <w:noProof/>
          <w:sz w:val="20"/>
          <w:szCs w:val="20"/>
          <w:lang w:val="en-US"/>
        </w:rPr>
        <w:t xml:space="preserve">y </w:t>
      </w:r>
      <w:r w:rsidR="005C4AD3" w:rsidRPr="00E75A15">
        <w:rPr>
          <w:rFonts w:ascii="Times New Roman" w:hAnsi="Times New Roman" w:cs="Times New Roman"/>
          <w:noProof/>
          <w:sz w:val="20"/>
          <w:szCs w:val="20"/>
          <w:lang w:val="en-US"/>
        </w:rPr>
        <w:t xml:space="preserve">one other study </w:t>
      </w:r>
      <w:r w:rsidR="0058165B">
        <w:rPr>
          <w:rFonts w:ascii="Times New Roman" w:hAnsi="Times New Roman" w:cs="Times New Roman"/>
          <w:noProof/>
          <w:sz w:val="20"/>
          <w:szCs w:val="20"/>
          <w:lang w:val="en-US"/>
        </w:rPr>
        <w:t xml:space="preserve">finding </w:t>
      </w:r>
      <w:r w:rsidR="007E40DD" w:rsidRPr="00E75A15">
        <w:rPr>
          <w:rFonts w:ascii="Times New Roman" w:hAnsi="Times New Roman" w:cs="Times New Roman"/>
          <w:noProof/>
          <w:sz w:val="20"/>
          <w:szCs w:val="20"/>
          <w:lang w:val="en-US"/>
        </w:rPr>
        <w:t>positive association</w:t>
      </w:r>
      <w:r w:rsidR="008D1CA6" w:rsidRPr="00E75A15">
        <w:rPr>
          <w:rFonts w:ascii="Times New Roman" w:hAnsi="Times New Roman" w:cs="Times New Roman"/>
          <w:noProof/>
          <w:sz w:val="20"/>
          <w:szCs w:val="20"/>
          <w:lang w:val="en-US"/>
        </w:rPr>
        <w:t>s</w:t>
      </w:r>
      <w:r w:rsidR="007E40DD" w:rsidRPr="00E75A15">
        <w:rPr>
          <w:rFonts w:ascii="Times New Roman" w:hAnsi="Times New Roman" w:cs="Times New Roman"/>
          <w:noProof/>
          <w:sz w:val="20"/>
          <w:szCs w:val="20"/>
          <w:lang w:val="en-US"/>
        </w:rPr>
        <w:t xml:space="preserve"> between higher intake</w:t>
      </w:r>
      <w:r w:rsidR="008D1CA6" w:rsidRPr="00E75A15">
        <w:rPr>
          <w:rFonts w:ascii="Times New Roman" w:hAnsi="Times New Roman" w:cs="Times New Roman"/>
          <w:noProof/>
          <w:sz w:val="20"/>
          <w:szCs w:val="20"/>
          <w:lang w:val="en-US"/>
        </w:rPr>
        <w:t>s</w:t>
      </w:r>
      <w:r w:rsidR="007E40DD" w:rsidRPr="00E75A15">
        <w:rPr>
          <w:rFonts w:ascii="Times New Roman" w:hAnsi="Times New Roman" w:cs="Times New Roman"/>
          <w:noProof/>
          <w:sz w:val="20"/>
          <w:szCs w:val="20"/>
          <w:lang w:val="en-US"/>
        </w:rPr>
        <w:t xml:space="preserve"> of carotene</w:t>
      </w:r>
      <w:r w:rsidR="00405B53" w:rsidRPr="00E75A15">
        <w:rPr>
          <w:rFonts w:ascii="Times New Roman" w:hAnsi="Times New Roman" w:cs="Times New Roman"/>
          <w:noProof/>
          <w:sz w:val="20"/>
          <w:szCs w:val="20"/>
          <w:lang w:val="en-US"/>
        </w:rPr>
        <w:t xml:space="preserve"> and strength</w:t>
      </w:r>
      <w:r w:rsidR="007E40DD" w:rsidRPr="00E75A15">
        <w:rPr>
          <w:rFonts w:ascii="Times New Roman" w:hAnsi="Times New Roman" w:cs="Times New Roman"/>
          <w:noProof/>
          <w:sz w:val="20"/>
          <w:szCs w:val="20"/>
          <w:lang w:val="en-US"/>
        </w:rPr>
        <w:t xml:space="preserve"> </w:t>
      </w:r>
      <w:r w:rsidR="005C4AD3" w:rsidRPr="00E75A15">
        <w:rPr>
          <w:rFonts w:ascii="Times New Roman" w:hAnsi="Times New Roman" w:cs="Times New Roman"/>
          <w:noProof/>
          <w:sz w:val="20"/>
          <w:szCs w:val="20"/>
          <w:lang w:val="en-US"/>
        </w:rPr>
        <w:t>or</w:t>
      </w:r>
      <w:r w:rsidR="007E40DD" w:rsidRPr="00E75A15">
        <w:rPr>
          <w:rFonts w:ascii="Times New Roman" w:hAnsi="Times New Roman" w:cs="Times New Roman"/>
          <w:noProof/>
          <w:sz w:val="20"/>
          <w:szCs w:val="20"/>
          <w:lang w:val="en-US"/>
        </w:rPr>
        <w:t xml:space="preserve"> physical activity</w:t>
      </w:r>
      <w:r w:rsidR="00132E7F" w:rsidRPr="00E75A15">
        <w:rPr>
          <w:rFonts w:ascii="Times New Roman" w:hAnsi="Times New Roman" w:cs="Times New Roman"/>
          <w:noProof/>
          <w:sz w:val="20"/>
          <w:szCs w:val="20"/>
          <w:lang w:val="en-US"/>
        </w:rPr>
        <w:t>,</w:t>
      </w:r>
      <w:r w:rsidR="007E40DD" w:rsidRPr="00E75A15">
        <w:rPr>
          <w:rFonts w:ascii="Times New Roman" w:hAnsi="Times New Roman" w:cs="Times New Roman"/>
          <w:noProof/>
          <w:sz w:val="20"/>
          <w:szCs w:val="20"/>
          <w:lang w:val="en-US"/>
        </w:rPr>
        <w:t xml:space="preserve"> in women </w:t>
      </w:r>
      <w:r w:rsidR="00AA4BE3" w:rsidRPr="00E75A15">
        <w:rPr>
          <w:rFonts w:ascii="Times New Roman" w:hAnsi="Times New Roman" w:cs="Times New Roman"/>
          <w:noProof/>
          <w:sz w:val="20"/>
          <w:szCs w:val="20"/>
          <w:lang w:val="en-US"/>
        </w:rPr>
        <w:fldChar w:fldCharType="begin">
          <w:fldData xml:space="preserve">PEVuZE5vdGU+PENpdGU+PEF1dGhvcj5DZXNhcmk8L0F1dGhvcj48WWVhcj4yMDA0PC9ZZWFyPjxS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</w:fldData>
        </w:fldChar>
      </w:r>
      <w:r w:rsidR="00122AD5">
        <w:rPr>
          <w:rFonts w:ascii="Times New Roman" w:hAnsi="Times New Roman" w:cs="Times New Roman"/>
          <w:noProof/>
          <w:sz w:val="20"/>
          <w:szCs w:val="20"/>
          <w:lang w:val="en-US"/>
        </w:rPr>
        <w:instrText xml:space="preserve"> ADDIN EN.CITE </w:instrText>
      </w:r>
      <w:r w:rsidR="00122AD5">
        <w:rPr>
          <w:rFonts w:ascii="Times New Roman" w:hAnsi="Times New Roman" w:cs="Times New Roman"/>
          <w:noProof/>
          <w:sz w:val="20"/>
          <w:szCs w:val="20"/>
          <w:lang w:val="en-US"/>
        </w:rPr>
        <w:fldChar w:fldCharType="begin">
          <w:fldData xml:space="preserve">PEVuZE5vdGU+PENpdGU+PEF1dGhvcj5DZXNhcmk8L0F1dGhvcj48WWVhcj4yMDA0PC9ZZWFyPjxS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</w:fldData>
        </w:fldChar>
      </w:r>
      <w:r w:rsidR="00122AD5">
        <w:rPr>
          <w:rFonts w:ascii="Times New Roman" w:hAnsi="Times New Roman" w:cs="Times New Roman"/>
          <w:noProof/>
          <w:sz w:val="20"/>
          <w:szCs w:val="20"/>
          <w:lang w:val="en-US"/>
        </w:rPr>
        <w:instrText xml:space="preserve"> ADDIN EN.CITE.DATA </w:instrText>
      </w:r>
      <w:r w:rsidR="00122AD5">
        <w:rPr>
          <w:rFonts w:ascii="Times New Roman" w:hAnsi="Times New Roman" w:cs="Times New Roman"/>
          <w:noProof/>
          <w:sz w:val="20"/>
          <w:szCs w:val="20"/>
          <w:lang w:val="en-US"/>
        </w:rPr>
      </w:r>
      <w:r w:rsidR="00122AD5">
        <w:rPr>
          <w:rFonts w:ascii="Times New Roman" w:hAnsi="Times New Roman" w:cs="Times New Roman"/>
          <w:noProof/>
          <w:sz w:val="20"/>
          <w:szCs w:val="20"/>
          <w:lang w:val="en-US"/>
        </w:rPr>
        <w:fldChar w:fldCharType="end"/>
      </w:r>
      <w:r w:rsidR="00AA4BE3" w:rsidRPr="00E75A15">
        <w:rPr>
          <w:rFonts w:ascii="Times New Roman" w:hAnsi="Times New Roman" w:cs="Times New Roman"/>
          <w:noProof/>
          <w:sz w:val="20"/>
          <w:szCs w:val="20"/>
          <w:lang w:val="en-US"/>
        </w:rPr>
      </w:r>
      <w:r w:rsidR="00AA4BE3" w:rsidRPr="00E75A15">
        <w:rPr>
          <w:rFonts w:ascii="Times New Roman" w:hAnsi="Times New Roman" w:cs="Times New Roman"/>
          <w:noProof/>
          <w:sz w:val="20"/>
          <w:szCs w:val="20"/>
          <w:lang w:val="en-US"/>
        </w:rPr>
        <w:fldChar w:fldCharType="separate"/>
      </w:r>
      <w:r w:rsidR="00122AD5">
        <w:rPr>
          <w:rFonts w:ascii="Times New Roman" w:hAnsi="Times New Roman" w:cs="Times New Roman"/>
          <w:noProof/>
          <w:sz w:val="20"/>
          <w:szCs w:val="20"/>
          <w:lang w:val="en-US"/>
        </w:rPr>
        <w:t>[15-19,14,12]</w:t>
      </w:r>
      <w:r w:rsidR="00AA4BE3" w:rsidRPr="00E75A15">
        <w:rPr>
          <w:rFonts w:ascii="Times New Roman" w:hAnsi="Times New Roman" w:cs="Times New Roman"/>
          <w:noProof/>
          <w:sz w:val="20"/>
          <w:szCs w:val="20"/>
          <w:lang w:val="en-US"/>
        </w:rPr>
        <w:fldChar w:fldCharType="end"/>
      </w:r>
      <w:r w:rsidR="007E40DD" w:rsidRPr="00E75A15">
        <w:rPr>
          <w:rFonts w:ascii="Times New Roman" w:hAnsi="Times New Roman" w:cs="Times New Roman"/>
          <w:noProof/>
          <w:sz w:val="20"/>
          <w:szCs w:val="20"/>
          <w:lang w:val="en-US"/>
        </w:rPr>
        <w:t xml:space="preserve">. </w:t>
      </w:r>
      <w:r w:rsidR="00CF1E2D">
        <w:rPr>
          <w:rFonts w:ascii="Times New Roman" w:hAnsi="Times New Roman" w:cs="Times New Roman"/>
          <w:sz w:val="20"/>
          <w:szCs w:val="20"/>
        </w:rPr>
        <w:t xml:space="preserve">Our findings </w:t>
      </w:r>
      <w:r w:rsidR="00175AAB" w:rsidRPr="00E75A15">
        <w:rPr>
          <w:rFonts w:ascii="Times New Roman" w:hAnsi="Times New Roman" w:cs="Times New Roman"/>
          <w:sz w:val="20"/>
          <w:szCs w:val="20"/>
        </w:rPr>
        <w:t xml:space="preserve">extend the previous research by identifying that </w:t>
      </w:r>
      <w:r>
        <w:rPr>
          <w:rFonts w:ascii="Times New Roman" w:hAnsi="Times New Roman" w:cs="Times New Roman"/>
          <w:sz w:val="20"/>
          <w:szCs w:val="20"/>
        </w:rPr>
        <w:t xml:space="preserve">the full </w:t>
      </w:r>
      <w:r w:rsidR="00555A5B">
        <w:rPr>
          <w:rFonts w:ascii="Times New Roman" w:hAnsi="Times New Roman" w:cs="Times New Roman"/>
          <w:sz w:val="20"/>
          <w:szCs w:val="20"/>
        </w:rPr>
        <w:t xml:space="preserve">range of carotenoids </w:t>
      </w:r>
      <w:r w:rsidR="00555A5B" w:rsidRPr="00E75A15">
        <w:rPr>
          <w:rFonts w:ascii="Times New Roman" w:hAnsi="Times New Roman" w:cs="Times New Roman"/>
          <w:sz w:val="20"/>
          <w:szCs w:val="20"/>
        </w:rPr>
        <w:t>also ha</w:t>
      </w:r>
      <w:r>
        <w:rPr>
          <w:rFonts w:ascii="Times New Roman" w:hAnsi="Times New Roman" w:cs="Times New Roman"/>
          <w:sz w:val="20"/>
          <w:szCs w:val="20"/>
        </w:rPr>
        <w:t>ve</w:t>
      </w:r>
      <w:r w:rsidR="00175AAB" w:rsidRPr="00E75A15">
        <w:rPr>
          <w:rFonts w:ascii="Times New Roman" w:hAnsi="Times New Roman" w:cs="Times New Roman"/>
          <w:sz w:val="20"/>
          <w:szCs w:val="20"/>
        </w:rPr>
        <w:t xml:space="preserve"> importance for skeletal muscle health. </w:t>
      </w:r>
    </w:p>
    <w:p w14:paraId="3D24B7DC" w14:textId="7CC5B77D" w:rsidR="00A75FC2" w:rsidRDefault="00175AAB" w:rsidP="001E1EF9">
      <w:pPr>
        <w:spacing w:after="0" w:line="480" w:lineRule="auto"/>
        <w:ind w:firstLine="720"/>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lastRenderedPageBreak/>
        <w:t>The lack of</w:t>
      </w:r>
      <w:r w:rsidR="00943ADB" w:rsidRPr="00E75A15">
        <w:rPr>
          <w:rFonts w:ascii="Times New Roman" w:hAnsi="Times New Roman" w:cs="Times New Roman"/>
          <w:noProof/>
          <w:sz w:val="20"/>
          <w:szCs w:val="20"/>
          <w:lang w:val="en-US"/>
        </w:rPr>
        <w:t xml:space="preserve"> association with retinol intake and sarcopenic indices</w:t>
      </w:r>
      <w:r w:rsidRPr="00E75A15">
        <w:rPr>
          <w:rFonts w:ascii="Times New Roman" w:hAnsi="Times New Roman" w:cs="Times New Roman"/>
          <w:noProof/>
          <w:sz w:val="20"/>
          <w:szCs w:val="20"/>
          <w:lang w:val="en-US"/>
        </w:rPr>
        <w:t xml:space="preserve"> found in our study</w:t>
      </w:r>
      <w:r w:rsidR="00943ADB" w:rsidRPr="00E75A15">
        <w:rPr>
          <w:rFonts w:ascii="Times New Roman" w:hAnsi="Times New Roman" w:cs="Times New Roman"/>
          <w:noProof/>
          <w:sz w:val="20"/>
          <w:szCs w:val="20"/>
          <w:lang w:val="en-US"/>
        </w:rPr>
        <w:t xml:space="preserve"> contrasts with the only other human study </w:t>
      </w:r>
      <w:r w:rsidRPr="00E75A15">
        <w:rPr>
          <w:rFonts w:ascii="Times New Roman" w:hAnsi="Times New Roman" w:cs="Times New Roman"/>
          <w:noProof/>
          <w:sz w:val="20"/>
          <w:szCs w:val="20"/>
          <w:lang w:val="en-US"/>
        </w:rPr>
        <w:t xml:space="preserve">that </w:t>
      </w:r>
      <w:r w:rsidR="00943ADB" w:rsidRPr="00E75A15">
        <w:rPr>
          <w:rFonts w:ascii="Times New Roman" w:hAnsi="Times New Roman" w:cs="Times New Roman"/>
          <w:noProof/>
          <w:sz w:val="20"/>
          <w:szCs w:val="20"/>
          <w:lang w:val="en-US"/>
        </w:rPr>
        <w:t xml:space="preserve">found </w:t>
      </w:r>
      <w:r w:rsidRPr="00E75A15">
        <w:rPr>
          <w:rFonts w:ascii="Times New Roman" w:hAnsi="Times New Roman" w:cs="Times New Roman"/>
          <w:noProof/>
          <w:sz w:val="20"/>
          <w:szCs w:val="20"/>
          <w:lang w:val="en-US"/>
        </w:rPr>
        <w:t xml:space="preserve">greater </w:t>
      </w:r>
      <w:r w:rsidR="00943ADB" w:rsidRPr="00E75A15">
        <w:rPr>
          <w:rFonts w:ascii="Times New Roman" w:hAnsi="Times New Roman" w:cs="Times New Roman"/>
          <w:noProof/>
          <w:sz w:val="20"/>
          <w:szCs w:val="20"/>
          <w:lang w:val="en-US"/>
        </w:rPr>
        <w:t>intake</w:t>
      </w:r>
      <w:r w:rsidRPr="00E75A15">
        <w:rPr>
          <w:rFonts w:ascii="Times New Roman" w:hAnsi="Times New Roman" w:cs="Times New Roman"/>
          <w:noProof/>
          <w:sz w:val="20"/>
          <w:szCs w:val="20"/>
          <w:lang w:val="en-US"/>
        </w:rPr>
        <w:t>s</w:t>
      </w:r>
      <w:r w:rsidR="00943ADB" w:rsidRPr="00E75A15">
        <w:rPr>
          <w:rFonts w:ascii="Times New Roman" w:hAnsi="Times New Roman" w:cs="Times New Roman"/>
          <w:noProof/>
          <w:sz w:val="20"/>
          <w:szCs w:val="20"/>
          <w:lang w:val="en-US"/>
        </w:rPr>
        <w:t xml:space="preserve"> of retinol </w:t>
      </w:r>
      <w:r w:rsidRPr="00E75A15">
        <w:rPr>
          <w:rFonts w:ascii="Times New Roman" w:hAnsi="Times New Roman" w:cs="Times New Roman"/>
          <w:noProof/>
          <w:sz w:val="20"/>
          <w:szCs w:val="20"/>
          <w:lang w:val="en-US"/>
        </w:rPr>
        <w:t xml:space="preserve">were </w:t>
      </w:r>
      <w:r w:rsidR="00943ADB" w:rsidRPr="00E75A15">
        <w:rPr>
          <w:rFonts w:ascii="Times New Roman" w:hAnsi="Times New Roman" w:cs="Times New Roman"/>
          <w:noProof/>
          <w:sz w:val="20"/>
          <w:szCs w:val="20"/>
          <w:lang w:val="en-US"/>
        </w:rPr>
        <w:t xml:space="preserve">signficantly related to loss of </w:t>
      </w:r>
      <w:r w:rsidR="00E742A7" w:rsidRPr="00E75A15">
        <w:rPr>
          <w:rFonts w:ascii="Times New Roman" w:hAnsi="Times New Roman" w:cs="Times New Roman"/>
          <w:noProof/>
          <w:sz w:val="20"/>
          <w:szCs w:val="20"/>
          <w:lang w:val="en-US"/>
        </w:rPr>
        <w:t>appendicular lean mass</w:t>
      </w:r>
      <w:r w:rsidR="00943ADB" w:rsidRPr="00E75A15">
        <w:rPr>
          <w:rFonts w:ascii="Times New Roman" w:hAnsi="Times New Roman" w:cs="Times New Roman"/>
          <w:noProof/>
          <w:sz w:val="20"/>
          <w:szCs w:val="20"/>
          <w:lang w:val="en-US"/>
        </w:rPr>
        <w:t xml:space="preserve"> </w:t>
      </w:r>
      <w:r w:rsidR="00943ADB" w:rsidRPr="00E75A15">
        <w:rPr>
          <w:rFonts w:ascii="Times New Roman" w:hAnsi="Times New Roman" w:cs="Times New Roman"/>
          <w:noProof/>
          <w:sz w:val="20"/>
          <w:szCs w:val="20"/>
          <w:lang w:val="en-US"/>
        </w:rPr>
        <w:fldChar w:fldCharType="begin"/>
      </w:r>
      <w:r w:rsidR="002D5658">
        <w:rPr>
          <w:rFonts w:ascii="Times New Roman" w:hAnsi="Times New Roman" w:cs="Times New Roman"/>
          <w:noProof/>
          <w:sz w:val="20"/>
          <w:szCs w:val="20"/>
          <w:lang w:val="en-US"/>
        </w:rPr>
        <w:instrText xml:space="preserve"> ADDIN EN.CITE &lt;EndNote&gt;&lt;Cite&gt;&lt;Author&gt;Scott&lt;/Author&gt;&lt;Year&gt;2010&lt;/Year&gt;&lt;RecNum&gt;596&lt;/RecNum&gt;&lt;DisplayText&gt;[11]&lt;/DisplayText&gt;&lt;record&gt;&lt;rec-number&gt;596&lt;/rec-number&gt;&lt;foreign-keys&gt;&lt;key app="EN" db-id="9ef55xw2t2s026edd26xe0aqp5f9rptsrr25" timestamp="1339157352"&gt;596&lt;/key&gt;&lt;/foreign-keys&gt;&lt;ref-type name="Journal Article"&gt;17&lt;/ref-type&gt;&lt;contributors&gt;&lt;authors&gt;&lt;author&gt;Scott, D.&lt;/author&gt;&lt;author&gt;Blizzard, L.&lt;/author&gt;&lt;author&gt;Fell, J.&lt;/author&gt;&lt;author&gt;Giles, G.&lt;/author&gt;&lt;author&gt;Jones, G.&lt;/author&gt;&lt;/authors&gt;&lt;/contributors&gt;&lt;auth-address&gt;Menzies Research Institute, University of Tasmania, Hobart, Australia. dsscott@utas.edu.au&lt;/auth-address&gt;&lt;titles&gt;&lt;title&gt;Associations between dietary nutrient intake and muscle mass and strength in community-dwelling older adults: the Tasmanian Older Adult Cohort Study&lt;/title&gt;&lt;secondary-title&gt;J Am Geriatr Soc&lt;/secondary-title&gt;&lt;/titles&gt;&lt;periodical&gt;&lt;full-title&gt;J Am Geriatr Soc&lt;/full-title&gt;&lt;/periodical&gt;&lt;pages&gt;2129-34&lt;/pages&gt;&lt;volume&gt;58&lt;/volume&gt;&lt;number&gt;11&lt;/number&gt;&lt;edition&gt;2010/11/09&lt;/edition&gt;&lt;keywords&gt;&lt;keyword&gt;Aged&lt;/keyword&gt;&lt;keyword&gt;Australia&lt;/keyword&gt;&lt;keyword&gt;Cohort Studies&lt;/keyword&gt;&lt;keyword&gt;*Diet&lt;/keyword&gt;&lt;keyword&gt;*Eating&lt;/keyword&gt;&lt;keyword&gt;Female&lt;/keyword&gt;&lt;keyword&gt;Humans&lt;/keyword&gt;&lt;keyword&gt;Male&lt;/keyword&gt;&lt;keyword&gt;Middle Aged&lt;/keyword&gt;&lt;keyword&gt;*Muscle Strength&lt;/keyword&gt;&lt;keyword&gt;Sarcopenia/*epidemiology&lt;/keyword&gt;&lt;keyword&gt;Time Factors&lt;/keyword&gt;&lt;/keywords&gt;&lt;dates&gt;&lt;year&gt;2010&lt;/year&gt;&lt;pub-dates&gt;&lt;date&gt;Nov&lt;/date&gt;&lt;/pub-dates&gt;&lt;/dates&gt;&lt;isbn&gt;1532-5415 (Electronic)&amp;#xD;0002-8614 (Linking)&lt;/isbn&gt;&lt;accession-num&gt;21054294&lt;/accession-num&gt;&lt;urls&gt;&lt;related-urls&gt;&lt;url&gt;http://www.ncbi.nlm.nih.gov/pubmed/21054294&lt;/url&gt;&lt;/related-urls&gt;&lt;/urls&gt;&lt;electronic-resource-num&gt;10.1111/j.1532-5415.2010.03147.x&lt;/electronic-resource-num&gt;&lt;language&gt;eng&lt;/language&gt;&lt;/record&gt;&lt;/Cite&gt;&lt;/EndNote&gt;</w:instrText>
      </w:r>
      <w:r w:rsidR="00943ADB" w:rsidRPr="00E75A15">
        <w:rPr>
          <w:rFonts w:ascii="Times New Roman" w:hAnsi="Times New Roman" w:cs="Times New Roman"/>
          <w:noProof/>
          <w:sz w:val="20"/>
          <w:szCs w:val="20"/>
          <w:lang w:val="en-US"/>
        </w:rPr>
        <w:fldChar w:fldCharType="separate"/>
      </w:r>
      <w:r w:rsidR="002D5658">
        <w:rPr>
          <w:rFonts w:ascii="Times New Roman" w:hAnsi="Times New Roman" w:cs="Times New Roman"/>
          <w:noProof/>
          <w:sz w:val="20"/>
          <w:szCs w:val="20"/>
          <w:lang w:val="en-US"/>
        </w:rPr>
        <w:t>[11]</w:t>
      </w:r>
      <w:r w:rsidR="00943ADB" w:rsidRPr="00E75A15">
        <w:rPr>
          <w:rFonts w:ascii="Times New Roman" w:hAnsi="Times New Roman" w:cs="Times New Roman"/>
          <w:noProof/>
          <w:sz w:val="20"/>
          <w:szCs w:val="20"/>
          <w:lang w:val="en-US"/>
        </w:rPr>
        <w:fldChar w:fldCharType="end"/>
      </w:r>
      <w:r w:rsidR="00943ADB" w:rsidRPr="00E75A15">
        <w:rPr>
          <w:rFonts w:ascii="Times New Roman" w:hAnsi="Times New Roman" w:cs="Times New Roman"/>
          <w:noProof/>
          <w:sz w:val="20"/>
          <w:szCs w:val="20"/>
          <w:lang w:val="en-US"/>
        </w:rPr>
        <w:t>.</w:t>
      </w:r>
    </w:p>
    <w:p w14:paraId="384589A2" w14:textId="73C60CEE" w:rsidR="00943ADB" w:rsidRPr="00E75A15" w:rsidRDefault="00C033AC" w:rsidP="001E1EF9">
      <w:pPr>
        <w:spacing w:after="0" w:line="480" w:lineRule="auto"/>
        <w:ind w:firstLine="720"/>
        <w:rPr>
          <w:rFonts w:ascii="Times New Roman" w:hAnsi="Times New Roman" w:cs="Times New Roman"/>
          <w:noProof/>
          <w:sz w:val="20"/>
          <w:szCs w:val="20"/>
          <w:lang w:val="en-US"/>
        </w:rPr>
      </w:pPr>
      <w:r>
        <w:rPr>
          <w:rFonts w:ascii="Times New Roman" w:hAnsi="Times New Roman" w:cs="Times New Roman"/>
          <w:noProof/>
          <w:sz w:val="20"/>
          <w:szCs w:val="20"/>
          <w:lang w:val="en-US"/>
        </w:rPr>
        <w:t>In</w:t>
      </w:r>
      <w:r w:rsidR="00A34F31" w:rsidRPr="00E75A15">
        <w:rPr>
          <w:rFonts w:ascii="Times New Roman" w:hAnsi="Times New Roman" w:cs="Times New Roman"/>
          <w:noProof/>
          <w:sz w:val="20"/>
          <w:szCs w:val="20"/>
          <w:lang w:val="en-US"/>
        </w:rPr>
        <w:t xml:space="preserve"> recent studies relating intakes of either vitamin C, E</w:t>
      </w:r>
      <w:r>
        <w:rPr>
          <w:rFonts w:ascii="Times New Roman" w:hAnsi="Times New Roman" w:cs="Times New Roman"/>
          <w:noProof/>
          <w:sz w:val="20"/>
          <w:szCs w:val="20"/>
          <w:lang w:val="en-US"/>
        </w:rPr>
        <w:t>,</w:t>
      </w:r>
      <w:r w:rsidR="00A34F31" w:rsidRPr="00E75A15">
        <w:rPr>
          <w:rFonts w:ascii="Times New Roman" w:hAnsi="Times New Roman" w:cs="Times New Roman"/>
          <w:noProof/>
          <w:sz w:val="20"/>
          <w:szCs w:val="20"/>
          <w:lang w:val="en-US"/>
        </w:rPr>
        <w:t xml:space="preserve"> or circulating vitamin E</w:t>
      </w:r>
      <w:r>
        <w:rPr>
          <w:rFonts w:ascii="Times New Roman" w:hAnsi="Times New Roman" w:cs="Times New Roman"/>
          <w:noProof/>
          <w:sz w:val="20"/>
          <w:szCs w:val="20"/>
          <w:lang w:val="en-US"/>
        </w:rPr>
        <w:t>,</w:t>
      </w:r>
      <w:r w:rsidR="00A34F31" w:rsidRPr="00E75A15">
        <w:rPr>
          <w:rFonts w:ascii="Times New Roman" w:hAnsi="Times New Roman" w:cs="Times New Roman"/>
          <w:noProof/>
          <w:sz w:val="20"/>
          <w:szCs w:val="20"/>
          <w:lang w:val="en-US"/>
        </w:rPr>
        <w:t xml:space="preserve"> to sarcopenia </w:t>
      </w:r>
      <w:r>
        <w:rPr>
          <w:rFonts w:ascii="Times New Roman" w:hAnsi="Times New Roman" w:cs="Times New Roman"/>
          <w:noProof/>
          <w:sz w:val="20"/>
          <w:szCs w:val="20"/>
          <w:lang w:val="en-US"/>
        </w:rPr>
        <w:t xml:space="preserve">no associations were found </w:t>
      </w:r>
      <w:r w:rsidR="00864B4F" w:rsidRPr="00E75A15">
        <w:rPr>
          <w:rFonts w:ascii="Times New Roman" w:hAnsi="Times New Roman" w:cs="Times New Roman"/>
          <w:noProof/>
          <w:sz w:val="20"/>
          <w:szCs w:val="20"/>
          <w:lang w:val="en-US"/>
        </w:rPr>
        <w:fldChar w:fldCharType="begin">
          <w:fldData xml:space="preserve">PEVuZE5vdGU+PENpdGU+PEF1dGhvcj5DaGFwdXQ8L0F1dGhvcj48WWVhcj4yMDA3PC9ZZWFyPjxS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</w:fldData>
        </w:fldChar>
      </w:r>
      <w:r w:rsidR="002F2A0A">
        <w:rPr>
          <w:rFonts w:ascii="Times New Roman" w:hAnsi="Times New Roman" w:cs="Times New Roman"/>
          <w:noProof/>
          <w:sz w:val="20"/>
          <w:szCs w:val="20"/>
          <w:lang w:val="en-US"/>
        </w:rPr>
        <w:instrText xml:space="preserve"> ADDIN EN.CITE </w:instrText>
      </w:r>
      <w:r w:rsidR="002F2A0A">
        <w:rPr>
          <w:rFonts w:ascii="Times New Roman" w:hAnsi="Times New Roman" w:cs="Times New Roman"/>
          <w:noProof/>
          <w:sz w:val="20"/>
          <w:szCs w:val="20"/>
          <w:lang w:val="en-US"/>
        </w:rPr>
        <w:fldChar w:fldCharType="begin">
          <w:fldData xml:space="preserve">PEVuZE5vdGU+PENpdGU+PEF1dGhvcj5DaGFwdXQ8L0F1dGhvcj48WWVhcj4yMDA3PC9ZZWFyPjxS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</w:fldData>
        </w:fldChar>
      </w:r>
      <w:r w:rsidR="002F2A0A">
        <w:rPr>
          <w:rFonts w:ascii="Times New Roman" w:hAnsi="Times New Roman" w:cs="Times New Roman"/>
          <w:noProof/>
          <w:sz w:val="20"/>
          <w:szCs w:val="20"/>
          <w:lang w:val="en-US"/>
        </w:rPr>
        <w:instrText xml:space="preserve"> ADDIN EN.CITE.DATA </w:instrText>
      </w:r>
      <w:r w:rsidR="002F2A0A">
        <w:rPr>
          <w:rFonts w:ascii="Times New Roman" w:hAnsi="Times New Roman" w:cs="Times New Roman"/>
          <w:noProof/>
          <w:sz w:val="20"/>
          <w:szCs w:val="20"/>
          <w:lang w:val="en-US"/>
        </w:rPr>
      </w:r>
      <w:r w:rsidR="002F2A0A">
        <w:rPr>
          <w:rFonts w:ascii="Times New Roman" w:hAnsi="Times New Roman" w:cs="Times New Roman"/>
          <w:noProof/>
          <w:sz w:val="20"/>
          <w:szCs w:val="20"/>
          <w:lang w:val="en-US"/>
        </w:rPr>
        <w:fldChar w:fldCharType="end"/>
      </w:r>
      <w:r w:rsidR="00864B4F" w:rsidRPr="00E75A15">
        <w:rPr>
          <w:rFonts w:ascii="Times New Roman" w:hAnsi="Times New Roman" w:cs="Times New Roman"/>
          <w:noProof/>
          <w:sz w:val="20"/>
          <w:szCs w:val="20"/>
          <w:lang w:val="en-US"/>
        </w:rPr>
      </w:r>
      <w:r w:rsidR="00864B4F"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[31-33]</w:t>
      </w:r>
      <w:r w:rsidR="00864B4F" w:rsidRPr="00E75A15">
        <w:rPr>
          <w:rFonts w:ascii="Times New Roman" w:hAnsi="Times New Roman" w:cs="Times New Roman"/>
          <w:noProof/>
          <w:sz w:val="20"/>
          <w:szCs w:val="20"/>
          <w:lang w:val="en-US"/>
        </w:rPr>
        <w:fldChar w:fldCharType="end"/>
      </w:r>
      <w:r w:rsidR="00175AAB" w:rsidRPr="00E75A15">
        <w:rPr>
          <w:rFonts w:ascii="Times New Roman" w:hAnsi="Times New Roman" w:cs="Times New Roman"/>
          <w:noProof/>
          <w:sz w:val="20"/>
          <w:szCs w:val="20"/>
          <w:lang w:val="en-US"/>
        </w:rPr>
        <w:t xml:space="preserve"> although</w:t>
      </w:r>
      <w:r w:rsidR="003C6C4B" w:rsidRPr="00E75A15">
        <w:rPr>
          <w:rFonts w:ascii="Times New Roman" w:hAnsi="Times New Roman" w:cs="Times New Roman"/>
          <w:noProof/>
          <w:sz w:val="20"/>
          <w:szCs w:val="20"/>
          <w:lang w:val="en-US"/>
        </w:rPr>
        <w:t xml:space="preserve"> </w:t>
      </w:r>
      <w:r w:rsidR="00DC0F62" w:rsidRPr="00E75A15">
        <w:rPr>
          <w:rFonts w:ascii="Times New Roman" w:hAnsi="Times New Roman" w:cs="Times New Roman"/>
          <w:noProof/>
          <w:sz w:val="20"/>
          <w:szCs w:val="20"/>
          <w:lang w:val="en-US"/>
        </w:rPr>
        <w:t xml:space="preserve">greater prevelance of frailty </w:t>
      </w:r>
      <w:r w:rsidR="00A34F31" w:rsidRPr="00E75A15">
        <w:rPr>
          <w:rFonts w:ascii="Times New Roman" w:hAnsi="Times New Roman" w:cs="Times New Roman"/>
          <w:noProof/>
          <w:sz w:val="20"/>
          <w:szCs w:val="20"/>
          <w:lang w:val="en-US"/>
        </w:rPr>
        <w:t xml:space="preserve">was associated </w:t>
      </w:r>
      <w:r w:rsidR="00DC0F62" w:rsidRPr="00E75A15">
        <w:rPr>
          <w:rFonts w:ascii="Times New Roman" w:hAnsi="Times New Roman" w:cs="Times New Roman"/>
          <w:noProof/>
          <w:sz w:val="20"/>
          <w:szCs w:val="20"/>
          <w:lang w:val="en-US"/>
        </w:rPr>
        <w:t>with either lower concentrations of carotenoids, retinol or α-tocopherol</w:t>
      </w:r>
      <w:r w:rsidR="004477AD">
        <w:rPr>
          <w:rFonts w:ascii="Times New Roman" w:hAnsi="Times New Roman" w:cs="Times New Roman"/>
          <w:noProof/>
          <w:sz w:val="20"/>
          <w:szCs w:val="20"/>
          <w:lang w:val="en-US"/>
        </w:rPr>
        <w:t>,</w:t>
      </w:r>
      <w:r w:rsidR="00A34F31" w:rsidRPr="00E75A15">
        <w:rPr>
          <w:rFonts w:ascii="Times New Roman" w:hAnsi="Times New Roman" w:cs="Times New Roman"/>
          <w:noProof/>
          <w:sz w:val="20"/>
          <w:szCs w:val="20"/>
          <w:lang w:val="en-US"/>
        </w:rPr>
        <w:t xml:space="preserve"> in </w:t>
      </w:r>
      <w:r>
        <w:rPr>
          <w:rFonts w:ascii="Times New Roman" w:hAnsi="Times New Roman" w:cs="Times New Roman"/>
          <w:noProof/>
          <w:sz w:val="20"/>
          <w:szCs w:val="20"/>
          <w:lang w:val="en-US"/>
        </w:rPr>
        <w:t xml:space="preserve">a further three studies </w:t>
      </w:r>
      <w:r w:rsidR="00175AAB" w:rsidRPr="00E75A15">
        <w:rPr>
          <w:rFonts w:ascii="Times New Roman" w:hAnsi="Times New Roman" w:cs="Times New Roman"/>
          <w:noProof/>
          <w:sz w:val="20"/>
          <w:szCs w:val="20"/>
          <w:lang w:val="en-US"/>
        </w:rPr>
        <w:fldChar w:fldCharType="begin">
          <w:fldData xml:space="preserve">PEVuZE5vdGU+PENpdGU+PEF1dGhvcj5TZW1iYTwvQXV0aG9yPjxZZWFyPjIwMDY8L1llYXI+PFJl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aSBNZWQgU2NpPC9mdWxsLXRpdGxlPjwvcGVyaW9kaWNhbD48cGFnZXM+Mjc4LTgzPC9wYWdlcz48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=
</w:fldData>
        </w:fldChar>
      </w:r>
      <w:r w:rsidR="002F2A0A">
        <w:rPr>
          <w:rFonts w:ascii="Times New Roman" w:hAnsi="Times New Roman" w:cs="Times New Roman"/>
          <w:noProof/>
          <w:sz w:val="20"/>
          <w:szCs w:val="20"/>
          <w:lang w:val="en-US"/>
        </w:rPr>
        <w:instrText xml:space="preserve"> ADDIN EN.CITE </w:instrText>
      </w:r>
      <w:r w:rsidR="002F2A0A">
        <w:rPr>
          <w:rFonts w:ascii="Times New Roman" w:hAnsi="Times New Roman" w:cs="Times New Roman"/>
          <w:noProof/>
          <w:sz w:val="20"/>
          <w:szCs w:val="20"/>
          <w:lang w:val="en-US"/>
        </w:rPr>
        <w:fldChar w:fldCharType="begin">
          <w:fldData xml:space="preserve">PEVuZE5vdGU+PENpdGU+PEF1dGhvcj5TZW1iYTwvQXV0aG9yPjxZZWFyPjIwMDY8L1llYXI+PFJl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aSBNZWQgU2NpPC9mdWxsLXRpdGxlPjwvcGVyaW9kaWNhbD48cGFnZXM+Mjc4LTgzPC9wYWdlcz48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=
</w:fldData>
        </w:fldChar>
      </w:r>
      <w:r w:rsidR="002F2A0A">
        <w:rPr>
          <w:rFonts w:ascii="Times New Roman" w:hAnsi="Times New Roman" w:cs="Times New Roman"/>
          <w:noProof/>
          <w:sz w:val="20"/>
          <w:szCs w:val="20"/>
          <w:lang w:val="en-US"/>
        </w:rPr>
        <w:instrText xml:space="preserve"> ADDIN EN.CITE.DATA </w:instrText>
      </w:r>
      <w:r w:rsidR="002F2A0A">
        <w:rPr>
          <w:rFonts w:ascii="Times New Roman" w:hAnsi="Times New Roman" w:cs="Times New Roman"/>
          <w:noProof/>
          <w:sz w:val="20"/>
          <w:szCs w:val="20"/>
          <w:lang w:val="en-US"/>
        </w:rPr>
      </w:r>
      <w:r w:rsidR="002F2A0A">
        <w:rPr>
          <w:rFonts w:ascii="Times New Roman" w:hAnsi="Times New Roman" w:cs="Times New Roman"/>
          <w:noProof/>
          <w:sz w:val="20"/>
          <w:szCs w:val="20"/>
          <w:lang w:val="en-US"/>
        </w:rPr>
        <w:fldChar w:fldCharType="end"/>
      </w:r>
      <w:r w:rsidR="00175AAB" w:rsidRPr="00E75A15">
        <w:rPr>
          <w:rFonts w:ascii="Times New Roman" w:hAnsi="Times New Roman" w:cs="Times New Roman"/>
          <w:noProof/>
          <w:sz w:val="20"/>
          <w:szCs w:val="20"/>
          <w:lang w:val="en-US"/>
        </w:rPr>
      </w:r>
      <w:r w:rsidR="00175AAB"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[34-37]</w:t>
      </w:r>
      <w:r w:rsidR="00175AAB" w:rsidRPr="00E75A15">
        <w:rPr>
          <w:rFonts w:ascii="Times New Roman" w:hAnsi="Times New Roman" w:cs="Times New Roman"/>
          <w:noProof/>
          <w:sz w:val="20"/>
          <w:szCs w:val="20"/>
          <w:lang w:val="en-US"/>
        </w:rPr>
        <w:fldChar w:fldCharType="end"/>
      </w:r>
      <w:r w:rsidR="00DC0F62" w:rsidRPr="00E75A15">
        <w:rPr>
          <w:rFonts w:ascii="Times New Roman" w:hAnsi="Times New Roman" w:cs="Times New Roman"/>
          <w:noProof/>
          <w:sz w:val="20"/>
          <w:szCs w:val="20"/>
          <w:lang w:val="en-US"/>
        </w:rPr>
        <w:t>.</w:t>
      </w:r>
    </w:p>
    <w:p w14:paraId="0F12E3ED" w14:textId="7689D45F" w:rsidR="00A75FC2" w:rsidRDefault="00AA209E">
      <w:pPr>
        <w:spacing w:after="0" w:line="480" w:lineRule="auto"/>
        <w:ind w:firstLine="720"/>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The reason for the lack of association between the </w:t>
      </w:r>
      <w:r w:rsidRPr="00E75A15">
        <w:rPr>
          <w:rFonts w:ascii="Times New Roman" w:hAnsi="Times New Roman" w:cs="Times New Roman"/>
          <w:noProof/>
          <w:sz w:val="20"/>
          <w:szCs w:val="20"/>
          <w:lang w:val="en-US"/>
        </w:rPr>
        <w:t>vitamins in our study and grip strength</w:t>
      </w:r>
      <w:r w:rsidR="004477AD">
        <w:rPr>
          <w:rFonts w:ascii="Times New Roman" w:hAnsi="Times New Roman" w:cs="Times New Roman"/>
          <w:noProof/>
          <w:sz w:val="20"/>
          <w:szCs w:val="20"/>
          <w:lang w:val="en-US"/>
        </w:rPr>
        <w:t>,</w:t>
      </w:r>
      <w:r>
        <w:rPr>
          <w:rFonts w:ascii="Times New Roman" w:hAnsi="Times New Roman" w:cs="Times New Roman"/>
          <w:noProof/>
          <w:sz w:val="20"/>
          <w:szCs w:val="20"/>
          <w:lang w:val="en-US"/>
        </w:rPr>
        <w:t xml:space="preserve"> compared with the strong associations with LEP </w:t>
      </w:r>
      <w:r w:rsidR="00656838" w:rsidRPr="00E75A15">
        <w:rPr>
          <w:rFonts w:ascii="Times New Roman" w:hAnsi="Times New Roman" w:cs="Times New Roman"/>
          <w:noProof/>
          <w:sz w:val="20"/>
          <w:szCs w:val="20"/>
          <w:lang w:val="en-US"/>
        </w:rPr>
        <w:t xml:space="preserve">are not clear </w:t>
      </w:r>
      <w:r w:rsidR="0060555A">
        <w:rPr>
          <w:rFonts w:ascii="Times New Roman" w:hAnsi="Times New Roman" w:cs="Times New Roman"/>
          <w:noProof/>
          <w:sz w:val="20"/>
          <w:szCs w:val="20"/>
          <w:lang w:val="en-US"/>
        </w:rPr>
        <w:t xml:space="preserve">but may be due to </w:t>
      </w:r>
      <w:r w:rsidR="00943ADB" w:rsidRPr="00E75A15">
        <w:rPr>
          <w:rFonts w:ascii="Times New Roman" w:hAnsi="Times New Roman" w:cs="Times New Roman"/>
          <w:noProof/>
          <w:sz w:val="20"/>
          <w:szCs w:val="20"/>
          <w:lang w:val="en-US"/>
        </w:rPr>
        <w:t xml:space="preserve">LEP </w:t>
      </w:r>
      <w:r w:rsidR="0060555A">
        <w:rPr>
          <w:rFonts w:ascii="Times New Roman" w:hAnsi="Times New Roman" w:cs="Times New Roman"/>
          <w:noProof/>
          <w:sz w:val="20"/>
          <w:szCs w:val="20"/>
          <w:lang w:val="en-US"/>
        </w:rPr>
        <w:t>being</w:t>
      </w:r>
      <w:r w:rsidR="0060555A" w:rsidRPr="00E75A15">
        <w:rPr>
          <w:rFonts w:ascii="Times New Roman" w:hAnsi="Times New Roman" w:cs="Times New Roman"/>
          <w:noProof/>
          <w:sz w:val="20"/>
          <w:szCs w:val="20"/>
          <w:lang w:val="en-US"/>
        </w:rPr>
        <w:t xml:space="preserve"> </w:t>
      </w:r>
      <w:r w:rsidR="00943ADB" w:rsidRPr="00E75A15">
        <w:rPr>
          <w:rFonts w:ascii="Times New Roman" w:hAnsi="Times New Roman" w:cs="Times New Roman"/>
          <w:noProof/>
          <w:sz w:val="20"/>
          <w:szCs w:val="20"/>
          <w:lang w:val="en-US"/>
        </w:rPr>
        <w:t>a direct measure of lower limb strength and power</w:t>
      </w:r>
      <w:r w:rsidR="00656838" w:rsidRPr="00E75A15">
        <w:rPr>
          <w:rFonts w:ascii="Times New Roman" w:hAnsi="Times New Roman" w:cs="Times New Roman"/>
          <w:noProof/>
          <w:sz w:val="20"/>
          <w:szCs w:val="20"/>
          <w:lang w:val="en-US"/>
        </w:rPr>
        <w:t xml:space="preserve"> </w:t>
      </w:r>
      <w:r>
        <w:rPr>
          <w:rFonts w:ascii="Times New Roman" w:hAnsi="Times New Roman" w:cs="Times New Roman"/>
          <w:noProof/>
          <w:sz w:val="20"/>
          <w:szCs w:val="20"/>
          <w:lang w:val="en-US"/>
        </w:rPr>
        <w:t xml:space="preserve">which </w:t>
      </w:r>
      <w:r w:rsidR="00943ADB" w:rsidRPr="00E75A15">
        <w:rPr>
          <w:rFonts w:ascii="Times New Roman" w:hAnsi="Times New Roman" w:cs="Times New Roman"/>
          <w:noProof/>
          <w:sz w:val="20"/>
          <w:szCs w:val="20"/>
          <w:lang w:val="en-US"/>
        </w:rPr>
        <w:t xml:space="preserve">may be more sensitive to the effects of diet </w:t>
      </w:r>
      <w:r w:rsidR="00943ADB" w:rsidRPr="00E75A15">
        <w:rPr>
          <w:rFonts w:ascii="Times New Roman" w:hAnsi="Times New Roman" w:cs="Times New Roman"/>
          <w:noProof/>
          <w:sz w:val="20"/>
          <w:szCs w:val="20"/>
          <w:lang w:val="en-US"/>
        </w:rPr>
        <w:fldChar w:fldCharType="begin"/>
      </w:r>
      <w:r w:rsidR="002F2A0A">
        <w:rPr>
          <w:rFonts w:ascii="Times New Roman" w:hAnsi="Times New Roman" w:cs="Times New Roman"/>
          <w:noProof/>
          <w:sz w:val="20"/>
          <w:szCs w:val="20"/>
          <w:lang w:val="en-US"/>
        </w:rPr>
        <w:instrText xml:space="preserve"> ADDIN EN.CITE &lt;EndNote&gt;&lt;Cite&gt;&lt;Author&gt;Mitchell&lt;/Author&gt;&lt;Year&gt;2012&lt;/Year&gt;&lt;RecNum&gt;1780&lt;/RecNum&gt;&lt;DisplayText&gt;[29]&lt;/DisplayText&gt;&lt;record&gt;&lt;rec-number&gt;1780&lt;/rec-number&gt;&lt;foreign-keys&gt;&lt;key app="EN" db-id="9ef55xw2t2s026edd26xe0aqp5f9rptsrr25" timestamp="1410274370"&gt;1780&lt;/key&gt;&lt;/foreign-keys&gt;&lt;ref-type name="Journal Article"&gt;17&lt;/ref-type&gt;&lt;contributors&gt;&lt;authors&gt;&lt;author&gt;Mitchell, W. K.&lt;/author&gt;&lt;author&gt;Williams, J.&lt;/author&gt;&lt;author&gt;Atherton, P.&lt;/author&gt;&lt;author&gt;Larvin, M.&lt;/author&gt;&lt;author&gt;Lund, J.&lt;/author&gt;&lt;author&gt;Narici, M.&lt;/author&gt;&lt;/authors&gt;&lt;/contributors&gt;&lt;auth-address&gt;Division of Surgery, School of Postgraduate Entry Medicine and Health, University of Nottingham Derby, UK.&lt;/auth-address&gt;&lt;titles&gt;&lt;title&gt;Sarcopenia, dynapenia, and the impact of advancing age on human skeletal muscle size and strength; a quantitative review&lt;/title&gt;&lt;secondary-title&gt;Front Physiol&lt;/secondary-title&gt;&lt;alt-title&gt;Frontiers in physiology&lt;/alt-title&gt;&lt;/titles&gt;&lt;periodical&gt;&lt;full-title&gt;Frontiers in physiology&lt;/full-title&gt;&lt;abbr-1&gt;Front Physiol&lt;/abbr-1&gt;&lt;/periodical&gt;&lt;alt-periodical&gt;&lt;full-title&gt;Frontiers in physiology&lt;/full-title&gt;&lt;abbr-1&gt;Front Physiol&lt;/abbr-1&gt;&lt;/alt-periodical&gt;&lt;pages&gt;260&lt;/pages&gt;&lt;volume&gt;3&lt;/volume&gt;&lt;dates&gt;&lt;year&gt;2012&lt;/year&gt;&lt;/dates&gt;&lt;isbn&gt;1664-042X (Electronic)&amp;#xD;1664-042X (Linking)&lt;/isbn&gt;&lt;accession-num&gt;22934016&lt;/accession-num&gt;&lt;urls&gt;&lt;related-urls&gt;&lt;url&gt;http://www.ncbi.nlm.nih.gov/pubmed/22934016&lt;/url&gt;&lt;/related-urls&gt;&lt;/urls&gt;&lt;custom2&gt;3429036&lt;/custom2&gt;&lt;electronic-resource-num&gt;10.3389/fphys.2012.00260&lt;/electronic-resource-num&gt;&lt;/record&gt;&lt;/Cite&gt;&lt;/EndNote&gt;</w:instrText>
      </w:r>
      <w:r w:rsidR="00943ADB"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[29]</w:t>
      </w:r>
      <w:r w:rsidR="00943ADB" w:rsidRPr="00E75A15">
        <w:rPr>
          <w:rFonts w:ascii="Times New Roman" w:hAnsi="Times New Roman" w:cs="Times New Roman"/>
          <w:noProof/>
          <w:sz w:val="20"/>
          <w:szCs w:val="20"/>
          <w:lang w:val="en-US"/>
        </w:rPr>
        <w:fldChar w:fldCharType="end"/>
      </w:r>
      <w:r w:rsidR="00917986" w:rsidRPr="00E75A15">
        <w:rPr>
          <w:rFonts w:ascii="Times New Roman" w:hAnsi="Times New Roman" w:cs="Times New Roman"/>
          <w:noProof/>
          <w:sz w:val="20"/>
          <w:szCs w:val="20"/>
          <w:lang w:val="en-US"/>
        </w:rPr>
        <w:t>.</w:t>
      </w:r>
    </w:p>
    <w:p w14:paraId="79A69AA3" w14:textId="54128BEE" w:rsidR="00D0330E" w:rsidRDefault="00D0330E" w:rsidP="00D0330E">
      <w:pPr>
        <w:spacing w:after="0" w:line="480" w:lineRule="auto"/>
        <w:ind w:firstLine="720"/>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The lack of association </w:t>
      </w:r>
      <w:r w:rsidRPr="00E75A15">
        <w:rPr>
          <w:rFonts w:ascii="Times New Roman" w:hAnsi="Times New Roman" w:cs="Times New Roman"/>
          <w:noProof/>
          <w:sz w:val="20"/>
          <w:szCs w:val="20"/>
          <w:lang w:val="en-US"/>
        </w:rPr>
        <w:t>between the vitamins</w:t>
      </w:r>
      <w:r w:rsidRPr="00D0330E">
        <w:rPr>
          <w:rFonts w:ascii="Times New Roman" w:hAnsi="Times New Roman" w:cs="Times New Roman"/>
          <w:noProof/>
          <w:sz w:val="20"/>
          <w:szCs w:val="20"/>
          <w:lang w:val="en-US"/>
        </w:rPr>
        <w:t xml:space="preserve"> </w:t>
      </w:r>
      <w:r w:rsidRPr="00E75A15">
        <w:rPr>
          <w:rFonts w:ascii="Times New Roman" w:hAnsi="Times New Roman" w:cs="Times New Roman"/>
          <w:noProof/>
          <w:sz w:val="20"/>
          <w:szCs w:val="20"/>
          <w:lang w:val="en-US"/>
        </w:rPr>
        <w:t xml:space="preserve">and CRP in our study may </w:t>
      </w:r>
      <w:r>
        <w:rPr>
          <w:rFonts w:ascii="Times New Roman" w:hAnsi="Times New Roman" w:cs="Times New Roman"/>
          <w:noProof/>
          <w:sz w:val="20"/>
          <w:szCs w:val="20"/>
          <w:lang w:val="en-US"/>
        </w:rPr>
        <w:t>be</w:t>
      </w:r>
      <w:r w:rsidRPr="00E75A15">
        <w:rPr>
          <w:rFonts w:ascii="Times New Roman" w:hAnsi="Times New Roman" w:cs="Times New Roman"/>
          <w:noProof/>
          <w:sz w:val="20"/>
          <w:szCs w:val="20"/>
          <w:lang w:val="en-US"/>
        </w:rPr>
        <w:t xml:space="preserve"> due to the relatively high intakes</w:t>
      </w:r>
      <w:r w:rsidR="00030ECC">
        <w:rPr>
          <w:rFonts w:ascii="Times New Roman" w:hAnsi="Times New Roman" w:cs="Times New Roman"/>
          <w:noProof/>
          <w:sz w:val="20"/>
          <w:szCs w:val="20"/>
          <w:lang w:val="en-US"/>
        </w:rPr>
        <w:t xml:space="preserve"> of vitamins</w:t>
      </w:r>
      <w:r w:rsidRPr="00E75A15">
        <w:rPr>
          <w:rFonts w:ascii="Times New Roman" w:hAnsi="Times New Roman" w:cs="Times New Roman"/>
          <w:noProof/>
          <w:sz w:val="20"/>
          <w:szCs w:val="20"/>
          <w:lang w:val="en-US"/>
        </w:rPr>
        <w:t xml:space="preserve">, coupled with </w:t>
      </w:r>
      <w:r w:rsidR="00030ECC">
        <w:rPr>
          <w:rFonts w:ascii="Times New Roman" w:hAnsi="Times New Roman" w:cs="Times New Roman"/>
          <w:noProof/>
          <w:sz w:val="20"/>
          <w:szCs w:val="20"/>
          <w:lang w:val="en-US"/>
        </w:rPr>
        <w:t xml:space="preserve">the </w:t>
      </w:r>
      <w:r w:rsidRPr="00F73FD6">
        <w:rPr>
          <w:rFonts w:ascii="Times New Roman" w:hAnsi="Times New Roman" w:cs="Times New Roman"/>
          <w:noProof/>
          <w:sz w:val="20"/>
          <w:szCs w:val="20"/>
          <w:lang w:val="en-US"/>
        </w:rPr>
        <w:t>relatively low blood concentrations of hsCRP in this population</w:t>
      </w:r>
      <w:r w:rsidRPr="00E75A15">
        <w:rPr>
          <w:rFonts w:ascii="Times New Roman" w:hAnsi="Times New Roman" w:cs="Times New Roman"/>
          <w:noProof/>
          <w:sz w:val="20"/>
          <w:szCs w:val="20"/>
          <w:lang w:val="en-US"/>
        </w:rPr>
        <w:t>.</w:t>
      </w:r>
    </w:p>
    <w:p w14:paraId="10902F3C" w14:textId="1E984066" w:rsidR="00A75FC2" w:rsidRDefault="00965D82" w:rsidP="001E1EF9">
      <w:pPr>
        <w:spacing w:after="0" w:line="480" w:lineRule="auto"/>
        <w:ind w:firstLine="720"/>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Although we also found smaller associations with</w:t>
      </w:r>
      <w:r w:rsidR="006845A1">
        <w:rPr>
          <w:rFonts w:ascii="Times New Roman" w:hAnsi="Times New Roman" w:cs="Times New Roman"/>
          <w:noProof/>
          <w:sz w:val="20"/>
          <w:szCs w:val="20"/>
          <w:lang w:val="en-US"/>
        </w:rPr>
        <w:t xml:space="preserve"> the sarcopenic indices and</w:t>
      </w:r>
      <w:r w:rsidRPr="00E75A15">
        <w:rPr>
          <w:rFonts w:ascii="Times New Roman" w:hAnsi="Times New Roman" w:cs="Times New Roman"/>
          <w:noProof/>
          <w:sz w:val="20"/>
          <w:szCs w:val="20"/>
          <w:lang w:val="en-US"/>
        </w:rPr>
        <w:t xml:space="preserve"> protein intake </w:t>
      </w:r>
      <w:r w:rsidR="006845A1">
        <w:rPr>
          <w:rFonts w:ascii="Times New Roman" w:hAnsi="Times New Roman" w:cs="Times New Roman"/>
          <w:noProof/>
          <w:sz w:val="20"/>
          <w:szCs w:val="20"/>
          <w:lang w:val="en-US"/>
        </w:rPr>
        <w:t xml:space="preserve">than the vitamins in </w:t>
      </w:r>
      <w:r w:rsidRPr="00E75A15">
        <w:rPr>
          <w:rFonts w:ascii="Times New Roman" w:hAnsi="Times New Roman" w:cs="Times New Roman"/>
          <w:noProof/>
          <w:sz w:val="20"/>
          <w:szCs w:val="20"/>
          <w:lang w:val="en-US"/>
        </w:rPr>
        <w:t>our standardised analys</w:t>
      </w:r>
      <w:r w:rsidR="006845A1">
        <w:rPr>
          <w:rFonts w:ascii="Times New Roman" w:hAnsi="Times New Roman" w:cs="Times New Roman"/>
          <w:noProof/>
          <w:sz w:val="20"/>
          <w:szCs w:val="20"/>
          <w:lang w:val="en-US"/>
        </w:rPr>
        <w:t>e</w:t>
      </w:r>
      <w:r w:rsidRPr="00E75A15">
        <w:rPr>
          <w:rFonts w:ascii="Times New Roman" w:hAnsi="Times New Roman" w:cs="Times New Roman"/>
          <w:noProof/>
          <w:sz w:val="20"/>
          <w:szCs w:val="20"/>
          <w:lang w:val="en-US"/>
        </w:rPr>
        <w:t xml:space="preserve">s, </w:t>
      </w:r>
      <w:r w:rsidR="009248DA">
        <w:rPr>
          <w:rFonts w:ascii="Times New Roman" w:hAnsi="Times New Roman" w:cs="Times New Roman"/>
          <w:noProof/>
          <w:sz w:val="20"/>
          <w:szCs w:val="20"/>
          <w:lang w:val="en-US"/>
        </w:rPr>
        <w:t>other studies have found protein is</w:t>
      </w:r>
      <w:r w:rsidRPr="00E75A15">
        <w:rPr>
          <w:rFonts w:ascii="Times New Roman" w:hAnsi="Times New Roman" w:cs="Times New Roman"/>
          <w:noProof/>
          <w:sz w:val="20"/>
          <w:szCs w:val="20"/>
          <w:lang w:val="en-US"/>
        </w:rPr>
        <w:t xml:space="preserve"> important for skeletal muscle</w:t>
      </w:r>
      <w:r w:rsidR="009248DA">
        <w:rPr>
          <w:rFonts w:ascii="Times New Roman" w:hAnsi="Times New Roman" w:cs="Times New Roman"/>
          <w:noProof/>
          <w:sz w:val="20"/>
          <w:szCs w:val="20"/>
          <w:lang w:val="en-US"/>
        </w:rPr>
        <w:t>. However, there has been variab</w:t>
      </w:r>
      <w:r w:rsidR="00D14712">
        <w:rPr>
          <w:rFonts w:ascii="Times New Roman" w:hAnsi="Times New Roman" w:cs="Times New Roman"/>
          <w:noProof/>
          <w:sz w:val="20"/>
          <w:szCs w:val="20"/>
          <w:lang w:val="en-US"/>
        </w:rPr>
        <w:t>i</w:t>
      </w:r>
      <w:r w:rsidR="009248DA">
        <w:rPr>
          <w:rFonts w:ascii="Times New Roman" w:hAnsi="Times New Roman" w:cs="Times New Roman"/>
          <w:noProof/>
          <w:sz w:val="20"/>
          <w:szCs w:val="20"/>
          <w:lang w:val="en-US"/>
        </w:rPr>
        <w:t>lity in effectiveness of supplementation with protein in intervention studies</w:t>
      </w:r>
      <w:r w:rsidR="003268A6">
        <w:rPr>
          <w:rFonts w:ascii="Times New Roman" w:hAnsi="Times New Roman" w:cs="Times New Roman"/>
          <w:noProof/>
          <w:sz w:val="20"/>
          <w:szCs w:val="20"/>
          <w:lang w:val="en-US"/>
        </w:rPr>
        <w:t>,</w:t>
      </w:r>
      <w:r w:rsidR="009248DA">
        <w:rPr>
          <w:rFonts w:ascii="Times New Roman" w:hAnsi="Times New Roman" w:cs="Times New Roman"/>
          <w:noProof/>
          <w:sz w:val="20"/>
          <w:szCs w:val="20"/>
          <w:lang w:val="en-US"/>
        </w:rPr>
        <w:t xml:space="preserve"> and protein intake in our study was higher, 1.3g protein/kg/d, than in other previous studies which may explain our findings</w:t>
      </w:r>
      <w:r w:rsidR="00B75DB8">
        <w:rPr>
          <w:rFonts w:ascii="Times New Roman" w:hAnsi="Times New Roman" w:cs="Times New Roman"/>
          <w:noProof/>
          <w:sz w:val="20"/>
          <w:szCs w:val="20"/>
          <w:lang w:val="en-US"/>
        </w:rPr>
        <w:t xml:space="preserve"> </w:t>
      </w:r>
      <w:r w:rsidR="00ED37BE">
        <w:rPr>
          <w:rFonts w:ascii="Times New Roman" w:hAnsi="Times New Roman" w:cs="Times New Roman"/>
          <w:noProof/>
          <w:sz w:val="20"/>
          <w:szCs w:val="20"/>
          <w:lang w:val="en-US"/>
        </w:rPr>
        <w:fldChar w:fldCharType="begin">
          <w:fldData xml:space="preserve">PEVuZE5vdGU+PENpdGU+PEF1dGhvcj5Ib3VzdG9uPC9BdXRob3I+PFllYXI+MjAwODwvWWVhcj48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==
</w:fldData>
        </w:fldChar>
      </w:r>
      <w:r w:rsidR="002F2A0A">
        <w:rPr>
          <w:rFonts w:ascii="Times New Roman" w:hAnsi="Times New Roman" w:cs="Times New Roman"/>
          <w:noProof/>
          <w:sz w:val="20"/>
          <w:szCs w:val="20"/>
          <w:lang w:val="en-US"/>
        </w:rPr>
        <w:instrText xml:space="preserve"> ADDIN EN.CITE </w:instrText>
      </w:r>
      <w:r w:rsidR="002F2A0A">
        <w:rPr>
          <w:rFonts w:ascii="Times New Roman" w:hAnsi="Times New Roman" w:cs="Times New Roman"/>
          <w:noProof/>
          <w:sz w:val="20"/>
          <w:szCs w:val="20"/>
          <w:lang w:val="en-US"/>
        </w:rPr>
        <w:fldChar w:fldCharType="begin">
          <w:fldData xml:space="preserve">PEVuZE5vdGU+PENpdGU+PEF1dGhvcj5Ib3VzdG9uPC9BdXRob3I+PFllYXI+MjAwODwvWWVhcj48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==
</w:fldData>
        </w:fldChar>
      </w:r>
      <w:r w:rsidR="002F2A0A">
        <w:rPr>
          <w:rFonts w:ascii="Times New Roman" w:hAnsi="Times New Roman" w:cs="Times New Roman"/>
          <w:noProof/>
          <w:sz w:val="20"/>
          <w:szCs w:val="20"/>
          <w:lang w:val="en-US"/>
        </w:rPr>
        <w:instrText xml:space="preserve"> ADDIN EN.CITE.DATA </w:instrText>
      </w:r>
      <w:r w:rsidR="002F2A0A">
        <w:rPr>
          <w:rFonts w:ascii="Times New Roman" w:hAnsi="Times New Roman" w:cs="Times New Roman"/>
          <w:noProof/>
          <w:sz w:val="20"/>
          <w:szCs w:val="20"/>
          <w:lang w:val="en-US"/>
        </w:rPr>
      </w:r>
      <w:r w:rsidR="002F2A0A">
        <w:rPr>
          <w:rFonts w:ascii="Times New Roman" w:hAnsi="Times New Roman" w:cs="Times New Roman"/>
          <w:noProof/>
          <w:sz w:val="20"/>
          <w:szCs w:val="20"/>
          <w:lang w:val="en-US"/>
        </w:rPr>
        <w:fldChar w:fldCharType="end"/>
      </w:r>
      <w:r w:rsidR="00ED37BE">
        <w:rPr>
          <w:rFonts w:ascii="Times New Roman" w:hAnsi="Times New Roman" w:cs="Times New Roman"/>
          <w:noProof/>
          <w:sz w:val="20"/>
          <w:szCs w:val="20"/>
          <w:lang w:val="en-US"/>
        </w:rPr>
      </w:r>
      <w:r w:rsidR="00ED37BE">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[38,10]</w:t>
      </w:r>
      <w:r w:rsidR="00ED37BE">
        <w:rPr>
          <w:rFonts w:ascii="Times New Roman" w:hAnsi="Times New Roman" w:cs="Times New Roman"/>
          <w:noProof/>
          <w:sz w:val="20"/>
          <w:szCs w:val="20"/>
          <w:lang w:val="en-US"/>
        </w:rPr>
        <w:fldChar w:fldCharType="end"/>
      </w:r>
      <w:r w:rsidR="009248DA">
        <w:rPr>
          <w:rFonts w:ascii="Times New Roman" w:hAnsi="Times New Roman" w:cs="Times New Roman"/>
          <w:noProof/>
          <w:sz w:val="20"/>
          <w:szCs w:val="20"/>
          <w:lang w:val="en-US"/>
        </w:rPr>
        <w:t>. However</w:t>
      </w:r>
      <w:r w:rsidR="00CE2AB2">
        <w:rPr>
          <w:rFonts w:ascii="Times New Roman" w:hAnsi="Times New Roman" w:cs="Times New Roman"/>
          <w:noProof/>
          <w:sz w:val="20"/>
          <w:szCs w:val="20"/>
          <w:lang w:val="en-US"/>
        </w:rPr>
        <w:t>,</w:t>
      </w:r>
      <w:r w:rsidR="009248DA">
        <w:rPr>
          <w:rFonts w:ascii="Times New Roman" w:hAnsi="Times New Roman" w:cs="Times New Roman"/>
          <w:noProof/>
          <w:sz w:val="20"/>
          <w:szCs w:val="20"/>
          <w:lang w:val="en-US"/>
        </w:rPr>
        <w:t xml:space="preserve"> our findings </w:t>
      </w:r>
      <w:r w:rsidR="00D9413D">
        <w:rPr>
          <w:rFonts w:ascii="Times New Roman" w:hAnsi="Times New Roman" w:cs="Times New Roman"/>
          <w:noProof/>
          <w:sz w:val="20"/>
          <w:szCs w:val="20"/>
          <w:lang w:val="en-US"/>
        </w:rPr>
        <w:t xml:space="preserve">relating to </w:t>
      </w:r>
      <w:r w:rsidR="009248DA">
        <w:rPr>
          <w:rFonts w:ascii="Times New Roman" w:hAnsi="Times New Roman" w:cs="Times New Roman"/>
          <w:noProof/>
          <w:sz w:val="20"/>
          <w:szCs w:val="20"/>
          <w:lang w:val="en-US"/>
        </w:rPr>
        <w:t>protein intake require further exploration</w:t>
      </w:r>
      <w:r w:rsidR="006613E9">
        <w:rPr>
          <w:rFonts w:ascii="Times New Roman" w:hAnsi="Times New Roman" w:cs="Times New Roman"/>
          <w:noProof/>
          <w:sz w:val="20"/>
          <w:szCs w:val="20"/>
          <w:lang w:val="en-US"/>
        </w:rPr>
        <w:t>. Nevertheless, o</w:t>
      </w:r>
      <w:r w:rsidR="00A24DD2">
        <w:rPr>
          <w:rFonts w:ascii="Times New Roman" w:hAnsi="Times New Roman" w:cs="Times New Roman"/>
          <w:noProof/>
          <w:sz w:val="20"/>
          <w:szCs w:val="20"/>
          <w:lang w:val="en-US"/>
        </w:rPr>
        <w:t>ur find</w:t>
      </w:r>
      <w:r w:rsidR="00DF2778">
        <w:rPr>
          <w:rFonts w:ascii="Times New Roman" w:hAnsi="Times New Roman" w:cs="Times New Roman"/>
          <w:noProof/>
          <w:sz w:val="20"/>
          <w:szCs w:val="20"/>
          <w:lang w:val="en-US"/>
        </w:rPr>
        <w:t>i</w:t>
      </w:r>
      <w:r w:rsidR="00A24DD2">
        <w:rPr>
          <w:rFonts w:ascii="Times New Roman" w:hAnsi="Times New Roman" w:cs="Times New Roman"/>
          <w:noProof/>
          <w:sz w:val="20"/>
          <w:szCs w:val="20"/>
          <w:lang w:val="en-US"/>
        </w:rPr>
        <w:t xml:space="preserve">ngs </w:t>
      </w:r>
      <w:r w:rsidRPr="00E75A15">
        <w:rPr>
          <w:rFonts w:ascii="Times New Roman" w:hAnsi="Times New Roman" w:cs="Times New Roman"/>
          <w:noProof/>
          <w:sz w:val="20"/>
          <w:szCs w:val="20"/>
          <w:lang w:val="en-US"/>
        </w:rPr>
        <w:t xml:space="preserve">suggest that consuming sufficient antioxidant vitamins in addition to protein is </w:t>
      </w:r>
      <w:r w:rsidRPr="00410131">
        <w:rPr>
          <w:rFonts w:ascii="Times New Roman" w:hAnsi="Times New Roman" w:cs="Times New Roman"/>
          <w:noProof/>
          <w:sz w:val="20"/>
          <w:szCs w:val="20"/>
          <w:lang w:val="en-US"/>
        </w:rPr>
        <w:t>important</w:t>
      </w:r>
      <w:bookmarkStart w:id="34" w:name="_Hlk21009576"/>
      <w:r w:rsidR="00656838" w:rsidRPr="00410131">
        <w:rPr>
          <w:rFonts w:ascii="Times New Roman" w:hAnsi="Times New Roman" w:cs="Times New Roman"/>
          <w:noProof/>
          <w:sz w:val="20"/>
          <w:szCs w:val="20"/>
          <w:lang w:val="en-US"/>
        </w:rPr>
        <w:t>.</w:t>
      </w:r>
      <w:r w:rsidR="00DF2778">
        <w:rPr>
          <w:rFonts w:ascii="Times New Roman" w:hAnsi="Times New Roman" w:cs="Times New Roman"/>
          <w:noProof/>
          <w:sz w:val="20"/>
          <w:szCs w:val="20"/>
          <w:lang w:val="en-US"/>
        </w:rPr>
        <w:t xml:space="preserve"> </w:t>
      </w:r>
      <w:bookmarkEnd w:id="34"/>
    </w:p>
    <w:p w14:paraId="34A218CD" w14:textId="152D93EA" w:rsidR="00FD18CE" w:rsidRPr="00E75A15" w:rsidRDefault="007F505D" w:rsidP="00A75FC2">
      <w:pPr>
        <w:spacing w:after="0" w:line="480" w:lineRule="auto"/>
        <w:ind w:firstLine="720"/>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D</w:t>
      </w:r>
      <w:r w:rsidR="004258A0" w:rsidRPr="00E75A15">
        <w:rPr>
          <w:rFonts w:ascii="Times New Roman" w:hAnsi="Times New Roman" w:cs="Times New Roman"/>
          <w:noProof/>
          <w:sz w:val="20"/>
          <w:szCs w:val="20"/>
          <w:lang w:val="en-US"/>
        </w:rPr>
        <w:t xml:space="preserve">espite the </w:t>
      </w:r>
      <w:r w:rsidR="000C1B54" w:rsidRPr="00E75A15">
        <w:rPr>
          <w:rFonts w:ascii="Times New Roman" w:hAnsi="Times New Roman" w:cs="Times New Roman"/>
          <w:noProof/>
          <w:sz w:val="20"/>
          <w:szCs w:val="20"/>
          <w:lang w:val="en-US"/>
        </w:rPr>
        <w:t>few</w:t>
      </w:r>
      <w:r w:rsidR="004258A0" w:rsidRPr="00E75A15">
        <w:rPr>
          <w:rFonts w:ascii="Times New Roman" w:hAnsi="Times New Roman" w:cs="Times New Roman"/>
          <w:noProof/>
          <w:sz w:val="20"/>
          <w:szCs w:val="20"/>
          <w:lang w:val="en-US"/>
        </w:rPr>
        <w:t xml:space="preserve"> previous studies, </w:t>
      </w:r>
      <w:r w:rsidR="00300601" w:rsidRPr="00E75A15">
        <w:rPr>
          <w:rFonts w:ascii="Times New Roman" w:hAnsi="Times New Roman" w:cs="Times New Roman"/>
          <w:noProof/>
          <w:sz w:val="20"/>
          <w:szCs w:val="20"/>
          <w:lang w:val="en-US"/>
        </w:rPr>
        <w:t>to our knowledge</w:t>
      </w:r>
      <w:r w:rsidR="004258A0" w:rsidRPr="00E75A15">
        <w:rPr>
          <w:rFonts w:ascii="Times New Roman" w:hAnsi="Times New Roman" w:cs="Times New Roman"/>
          <w:noProof/>
          <w:sz w:val="20"/>
          <w:szCs w:val="20"/>
          <w:lang w:val="en-US"/>
        </w:rPr>
        <w:t>,</w:t>
      </w:r>
      <w:r w:rsidR="00300601" w:rsidRPr="00E75A15">
        <w:rPr>
          <w:rFonts w:ascii="Times New Roman" w:hAnsi="Times New Roman" w:cs="Times New Roman"/>
          <w:noProof/>
          <w:sz w:val="20"/>
          <w:szCs w:val="20"/>
          <w:lang w:val="en-US"/>
        </w:rPr>
        <w:t xml:space="preserve"> </w:t>
      </w:r>
      <w:r w:rsidR="004258A0" w:rsidRPr="00E75A15">
        <w:rPr>
          <w:rFonts w:ascii="Times New Roman" w:hAnsi="Times New Roman" w:cs="Times New Roman"/>
          <w:noProof/>
          <w:sz w:val="20"/>
          <w:szCs w:val="20"/>
          <w:lang w:val="en-US"/>
        </w:rPr>
        <w:t>our study is the first to</w:t>
      </w:r>
      <w:r w:rsidR="006565EF" w:rsidRPr="00E75A15">
        <w:rPr>
          <w:rFonts w:ascii="Times New Roman" w:hAnsi="Times New Roman" w:cs="Times New Roman"/>
          <w:noProof/>
          <w:sz w:val="20"/>
          <w:szCs w:val="20"/>
          <w:lang w:val="en-US"/>
        </w:rPr>
        <w:t xml:space="preserve"> </w:t>
      </w:r>
      <w:r w:rsidR="004258A0" w:rsidRPr="00E75A15">
        <w:rPr>
          <w:rFonts w:ascii="Times New Roman" w:hAnsi="Times New Roman" w:cs="Times New Roman"/>
          <w:noProof/>
          <w:sz w:val="20"/>
          <w:szCs w:val="20"/>
          <w:lang w:val="en-US"/>
        </w:rPr>
        <w:t>investigate dietary</w:t>
      </w:r>
      <w:r w:rsidR="00AD3147" w:rsidRPr="00E75A15">
        <w:rPr>
          <w:rFonts w:ascii="Times New Roman" w:hAnsi="Times New Roman" w:cs="Times New Roman"/>
          <w:noProof/>
          <w:sz w:val="20"/>
          <w:szCs w:val="20"/>
          <w:lang w:val="en-US"/>
        </w:rPr>
        <w:t xml:space="preserve"> </w:t>
      </w:r>
      <w:r w:rsidR="00812F55" w:rsidRPr="00E75A15">
        <w:rPr>
          <w:rFonts w:ascii="Times New Roman" w:hAnsi="Times New Roman" w:cs="Times New Roman"/>
          <w:noProof/>
          <w:sz w:val="20"/>
          <w:szCs w:val="20"/>
          <w:lang w:val="en-US"/>
        </w:rPr>
        <w:t xml:space="preserve">intakes of </w:t>
      </w:r>
      <w:r w:rsidR="00EA3A09" w:rsidRPr="00E75A15">
        <w:rPr>
          <w:rFonts w:ascii="Times New Roman" w:hAnsi="Times New Roman" w:cs="Times New Roman"/>
          <w:noProof/>
          <w:sz w:val="20"/>
          <w:szCs w:val="20"/>
          <w:lang w:val="en-US"/>
        </w:rPr>
        <w:t xml:space="preserve">vitamin C, E, A (retinol), </w:t>
      </w:r>
      <w:r w:rsidR="00300601" w:rsidRPr="00E75A15">
        <w:rPr>
          <w:rFonts w:ascii="Times New Roman" w:hAnsi="Times New Roman" w:cs="Times New Roman"/>
          <w:noProof/>
          <w:sz w:val="20"/>
          <w:szCs w:val="20"/>
          <w:lang w:val="en-US"/>
        </w:rPr>
        <w:t>individual carotenoids</w:t>
      </w:r>
      <w:r w:rsidR="00EA3A09" w:rsidRPr="00E75A15">
        <w:rPr>
          <w:rFonts w:ascii="Times New Roman" w:hAnsi="Times New Roman" w:cs="Times New Roman"/>
          <w:noProof/>
          <w:sz w:val="20"/>
          <w:szCs w:val="20"/>
          <w:lang w:val="en-US"/>
        </w:rPr>
        <w:t xml:space="preserve"> and protein</w:t>
      </w:r>
      <w:r w:rsidR="00943ADB" w:rsidRPr="00E75A15">
        <w:rPr>
          <w:rFonts w:ascii="Times New Roman" w:hAnsi="Times New Roman" w:cs="Times New Roman"/>
          <w:noProof/>
          <w:sz w:val="20"/>
          <w:szCs w:val="20"/>
          <w:lang w:val="en-US"/>
        </w:rPr>
        <w:t xml:space="preserve">, </w:t>
      </w:r>
      <w:r w:rsidR="00EA3A09" w:rsidRPr="00E75A15">
        <w:rPr>
          <w:rFonts w:ascii="Times New Roman" w:hAnsi="Times New Roman" w:cs="Times New Roman"/>
          <w:noProof/>
          <w:sz w:val="20"/>
          <w:szCs w:val="20"/>
          <w:lang w:val="en-US"/>
        </w:rPr>
        <w:t>as well as</w:t>
      </w:r>
      <w:r w:rsidR="004258A0" w:rsidRPr="00E75A15">
        <w:rPr>
          <w:rFonts w:ascii="Times New Roman" w:hAnsi="Times New Roman" w:cs="Times New Roman"/>
          <w:noProof/>
          <w:sz w:val="20"/>
          <w:szCs w:val="20"/>
          <w:lang w:val="en-US"/>
        </w:rPr>
        <w:t xml:space="preserve"> </w:t>
      </w:r>
      <w:r w:rsidR="00943ADB" w:rsidRPr="00E75A15">
        <w:rPr>
          <w:rFonts w:ascii="Times New Roman" w:hAnsi="Times New Roman" w:cs="Times New Roman"/>
          <w:noProof/>
          <w:sz w:val="20"/>
          <w:szCs w:val="20"/>
          <w:lang w:val="en-US"/>
        </w:rPr>
        <w:t>circulating CRP</w:t>
      </w:r>
      <w:r w:rsidR="004258A0" w:rsidRPr="00E75A15">
        <w:rPr>
          <w:rFonts w:ascii="Times New Roman" w:hAnsi="Times New Roman" w:cs="Times New Roman"/>
          <w:noProof/>
          <w:sz w:val="20"/>
          <w:szCs w:val="20"/>
          <w:lang w:val="en-US"/>
        </w:rPr>
        <w:t xml:space="preserve"> with</w:t>
      </w:r>
      <w:r w:rsidR="00812F55" w:rsidRPr="00E75A15">
        <w:rPr>
          <w:rFonts w:ascii="Times New Roman" w:hAnsi="Times New Roman" w:cs="Times New Roman"/>
          <w:noProof/>
          <w:sz w:val="20"/>
          <w:szCs w:val="20"/>
          <w:lang w:val="en-US"/>
        </w:rPr>
        <w:t xml:space="preserve"> </w:t>
      </w:r>
      <w:r w:rsidR="00AD3147" w:rsidRPr="00E75A15">
        <w:rPr>
          <w:rFonts w:ascii="Times New Roman" w:hAnsi="Times New Roman" w:cs="Times New Roman"/>
          <w:noProof/>
          <w:sz w:val="20"/>
          <w:szCs w:val="20"/>
          <w:lang w:val="en-US"/>
        </w:rPr>
        <w:t xml:space="preserve">the full range of </w:t>
      </w:r>
      <w:r w:rsidR="00300601" w:rsidRPr="00E75A15">
        <w:rPr>
          <w:rFonts w:ascii="Times New Roman" w:hAnsi="Times New Roman" w:cs="Times New Roman"/>
          <w:noProof/>
          <w:sz w:val="20"/>
          <w:szCs w:val="20"/>
          <w:lang w:val="en-US"/>
        </w:rPr>
        <w:t>sarcopenic indices</w:t>
      </w:r>
      <w:r w:rsidR="00812F55" w:rsidRPr="00E75A15">
        <w:rPr>
          <w:rFonts w:ascii="Times New Roman" w:hAnsi="Times New Roman" w:cs="Times New Roman"/>
          <w:noProof/>
          <w:sz w:val="20"/>
          <w:szCs w:val="20"/>
          <w:lang w:val="en-US"/>
        </w:rPr>
        <w:t xml:space="preserve"> in both younger and older women.</w:t>
      </w:r>
      <w:r w:rsidR="00420A7A" w:rsidRPr="00E75A15">
        <w:rPr>
          <w:rFonts w:ascii="Times New Roman" w:hAnsi="Times New Roman" w:cs="Times New Roman"/>
          <w:noProof/>
          <w:sz w:val="20"/>
          <w:szCs w:val="20"/>
          <w:lang w:val="en-US"/>
        </w:rPr>
        <w:t xml:space="preserve"> </w:t>
      </w:r>
    </w:p>
    <w:p w14:paraId="5506C815" w14:textId="3681B4E6" w:rsidR="00243400" w:rsidRPr="003638C5" w:rsidRDefault="00243400" w:rsidP="003638C5">
      <w:pPr>
        <w:spacing w:after="0" w:line="480" w:lineRule="auto"/>
        <w:rPr>
          <w:rFonts w:ascii="Times New Roman" w:hAnsi="Times New Roman" w:cs="Times New Roman"/>
          <w:i/>
          <w:noProof/>
          <w:sz w:val="20"/>
          <w:szCs w:val="20"/>
          <w:lang w:val="en-US"/>
        </w:rPr>
      </w:pPr>
      <w:r w:rsidRPr="00E75A15">
        <w:rPr>
          <w:rFonts w:ascii="Times New Roman" w:hAnsi="Times New Roman" w:cs="Times New Roman"/>
          <w:i/>
          <w:noProof/>
          <w:sz w:val="20"/>
          <w:szCs w:val="20"/>
          <w:lang w:val="en-US"/>
        </w:rPr>
        <w:t xml:space="preserve">Physiological mechanisms </w:t>
      </w:r>
    </w:p>
    <w:p w14:paraId="00505CFE" w14:textId="064948CA" w:rsidR="00167D29" w:rsidRPr="00E75A15" w:rsidRDefault="005620AA" w:rsidP="00F80EDA">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There is clear</w:t>
      </w:r>
      <w:r w:rsidR="00724A83" w:rsidRPr="00E75A15">
        <w:rPr>
          <w:rFonts w:ascii="Times New Roman" w:hAnsi="Times New Roman" w:cs="Times New Roman"/>
          <w:sz w:val="20"/>
          <w:szCs w:val="20"/>
        </w:rPr>
        <w:t xml:space="preserve"> mechanistic relevance of the antioxidant vitamins on sk</w:t>
      </w:r>
      <w:r w:rsidR="00663A7C" w:rsidRPr="00E75A15">
        <w:rPr>
          <w:rFonts w:ascii="Times New Roman" w:hAnsi="Times New Roman" w:cs="Times New Roman"/>
          <w:sz w:val="20"/>
          <w:szCs w:val="20"/>
        </w:rPr>
        <w:t xml:space="preserve">eletal muscle health during aging </w:t>
      </w:r>
      <w:r w:rsidR="00CC5466" w:rsidRPr="00E75A15">
        <w:rPr>
          <w:rFonts w:ascii="Times New Roman" w:hAnsi="Times New Roman" w:cs="Times New Roman"/>
          <w:sz w:val="20"/>
          <w:szCs w:val="20"/>
        </w:rPr>
        <w:t>which also support</w:t>
      </w:r>
      <w:r w:rsidR="00A8374A" w:rsidRPr="00E75A15">
        <w:rPr>
          <w:rFonts w:ascii="Times New Roman" w:hAnsi="Times New Roman" w:cs="Times New Roman"/>
          <w:sz w:val="20"/>
          <w:szCs w:val="20"/>
        </w:rPr>
        <w:t>s</w:t>
      </w:r>
      <w:r w:rsidR="00CC5466" w:rsidRPr="00E75A15">
        <w:rPr>
          <w:rFonts w:ascii="Times New Roman" w:hAnsi="Times New Roman" w:cs="Times New Roman"/>
          <w:sz w:val="20"/>
          <w:szCs w:val="20"/>
        </w:rPr>
        <w:t xml:space="preserve"> our observational findings. S</w:t>
      </w:r>
      <w:r w:rsidR="00663A7C" w:rsidRPr="00E75A15">
        <w:rPr>
          <w:rFonts w:ascii="Times New Roman" w:hAnsi="Times New Roman" w:cs="Times New Roman"/>
          <w:sz w:val="20"/>
          <w:szCs w:val="20"/>
        </w:rPr>
        <w:t>upplementation</w:t>
      </w:r>
      <w:r w:rsidR="00BE1CCC" w:rsidRPr="00E75A15">
        <w:rPr>
          <w:rFonts w:ascii="Times New Roman" w:hAnsi="Times New Roman" w:cs="Times New Roman"/>
          <w:sz w:val="20"/>
          <w:szCs w:val="20"/>
        </w:rPr>
        <w:t xml:space="preserve"> of lycopene</w:t>
      </w:r>
      <w:r w:rsidR="00203798" w:rsidRPr="00E75A15">
        <w:rPr>
          <w:rFonts w:ascii="Times New Roman" w:hAnsi="Times New Roman" w:cs="Times New Roman"/>
          <w:sz w:val="20"/>
          <w:szCs w:val="20"/>
        </w:rPr>
        <w:t>,</w:t>
      </w:r>
      <w:r w:rsidR="00C350B8" w:rsidRPr="00E75A15">
        <w:rPr>
          <w:rFonts w:ascii="Times New Roman" w:hAnsi="Times New Roman" w:cs="Times New Roman"/>
          <w:sz w:val="20"/>
          <w:szCs w:val="20"/>
        </w:rPr>
        <w:t xml:space="preserve"> </w:t>
      </w:r>
      <w:r w:rsidR="00663A7C" w:rsidRPr="00E75A15">
        <w:rPr>
          <w:rFonts w:ascii="Times New Roman" w:hAnsi="Times New Roman" w:cs="Times New Roman"/>
          <w:sz w:val="20"/>
          <w:szCs w:val="20"/>
        </w:rPr>
        <w:t>β-carotene</w:t>
      </w:r>
      <w:r w:rsidR="00BE1CCC" w:rsidRPr="00E75A15">
        <w:rPr>
          <w:rFonts w:ascii="Times New Roman" w:hAnsi="Times New Roman" w:cs="Times New Roman"/>
          <w:sz w:val="20"/>
          <w:szCs w:val="20"/>
        </w:rPr>
        <w:t xml:space="preserve"> </w:t>
      </w:r>
      <w:r w:rsidR="00203798" w:rsidRPr="00E75A15">
        <w:rPr>
          <w:rFonts w:ascii="Times New Roman" w:hAnsi="Times New Roman" w:cs="Times New Roman"/>
          <w:sz w:val="20"/>
          <w:szCs w:val="20"/>
        </w:rPr>
        <w:t xml:space="preserve">or mixed antioxidant vitamins </w:t>
      </w:r>
      <w:r w:rsidR="00BE1CCC" w:rsidRPr="00E75A15">
        <w:rPr>
          <w:rFonts w:ascii="Times New Roman" w:hAnsi="Times New Roman" w:cs="Times New Roman"/>
          <w:sz w:val="20"/>
          <w:szCs w:val="20"/>
        </w:rPr>
        <w:t xml:space="preserve">in </w:t>
      </w:r>
      <w:r w:rsidR="00CC5466" w:rsidRPr="00E75A15">
        <w:rPr>
          <w:rFonts w:ascii="Times New Roman" w:hAnsi="Times New Roman" w:cs="Times New Roman"/>
          <w:sz w:val="20"/>
          <w:szCs w:val="20"/>
        </w:rPr>
        <w:t xml:space="preserve">animal experiments </w:t>
      </w:r>
      <w:r w:rsidR="00203798" w:rsidRPr="00E75A15">
        <w:rPr>
          <w:rFonts w:ascii="Times New Roman" w:hAnsi="Times New Roman" w:cs="Times New Roman"/>
          <w:sz w:val="20"/>
          <w:szCs w:val="20"/>
        </w:rPr>
        <w:t xml:space="preserve">either had positive effects on muscle force or physical activity or </w:t>
      </w:r>
      <w:r w:rsidR="00CC5466" w:rsidRPr="00E75A15">
        <w:rPr>
          <w:rFonts w:ascii="Times New Roman" w:hAnsi="Times New Roman" w:cs="Times New Roman"/>
          <w:sz w:val="20"/>
          <w:szCs w:val="20"/>
        </w:rPr>
        <w:t>attenuated</w:t>
      </w:r>
      <w:r w:rsidR="00BE1CCC" w:rsidRPr="00E75A15">
        <w:rPr>
          <w:rFonts w:ascii="Times New Roman" w:hAnsi="Times New Roman" w:cs="Times New Roman"/>
          <w:sz w:val="20"/>
          <w:szCs w:val="20"/>
        </w:rPr>
        <w:t xml:space="preserve"> oxidative stress </w:t>
      </w:r>
      <w:r w:rsidR="00203798" w:rsidRPr="00E75A15">
        <w:rPr>
          <w:rFonts w:ascii="Times New Roman" w:hAnsi="Times New Roman" w:cs="Times New Roman"/>
          <w:sz w:val="20"/>
          <w:szCs w:val="20"/>
        </w:rPr>
        <w:t xml:space="preserve">or loss of skeletal </w:t>
      </w:r>
      <w:r w:rsidR="00BE1CCC" w:rsidRPr="00E75A15">
        <w:rPr>
          <w:rFonts w:ascii="Times New Roman" w:hAnsi="Times New Roman" w:cs="Times New Roman"/>
          <w:sz w:val="20"/>
          <w:szCs w:val="20"/>
        </w:rPr>
        <w:t xml:space="preserve">muscle </w:t>
      </w:r>
      <w:r w:rsidR="00BE1CCC" w:rsidRPr="00E75A15">
        <w:rPr>
          <w:rFonts w:ascii="Times New Roman" w:hAnsi="Times New Roman" w:cs="Times New Roman"/>
          <w:sz w:val="20"/>
          <w:szCs w:val="20"/>
        </w:rPr>
        <w:fldChar w:fldCharType="begin">
          <w:fldData xml:space="preserve">PEVuZE5vdGU+PENpdGU+PEF1dGhvcj52YW4gRGlqazwvQXV0aG9yPjxZZWFyPjIwMTg8L1llYXI+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</w:fldData>
        </w:fldChar>
      </w:r>
      <w:r w:rsidR="002F2A0A">
        <w:rPr>
          <w:rFonts w:ascii="Times New Roman" w:hAnsi="Times New Roman" w:cs="Times New Roman"/>
          <w:sz w:val="20"/>
          <w:szCs w:val="20"/>
        </w:rPr>
        <w:instrText xml:space="preserve"> ADDIN EN.CITE </w:instrText>
      </w:r>
      <w:r w:rsidR="002F2A0A">
        <w:rPr>
          <w:rFonts w:ascii="Times New Roman" w:hAnsi="Times New Roman" w:cs="Times New Roman"/>
          <w:sz w:val="20"/>
          <w:szCs w:val="20"/>
        </w:rPr>
        <w:fldChar w:fldCharType="begin">
          <w:fldData xml:space="preserve">PEVuZE5vdGU+PENpdGU+PEF1dGhvcj52YW4gRGlqazwvQXV0aG9yPjxZZWFyPjIwMTg8L1llYXI+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</w:fldData>
        </w:fldChar>
      </w:r>
      <w:r w:rsidR="002F2A0A">
        <w:rPr>
          <w:rFonts w:ascii="Times New Roman" w:hAnsi="Times New Roman" w:cs="Times New Roman"/>
          <w:sz w:val="20"/>
          <w:szCs w:val="20"/>
        </w:rPr>
        <w:instrText xml:space="preserve"> ADDIN EN.CITE.DATA </w:instrText>
      </w:r>
      <w:r w:rsidR="002F2A0A">
        <w:rPr>
          <w:rFonts w:ascii="Times New Roman" w:hAnsi="Times New Roman" w:cs="Times New Roman"/>
          <w:sz w:val="20"/>
          <w:szCs w:val="20"/>
        </w:rPr>
      </w:r>
      <w:r w:rsidR="002F2A0A">
        <w:rPr>
          <w:rFonts w:ascii="Times New Roman" w:hAnsi="Times New Roman" w:cs="Times New Roman"/>
          <w:sz w:val="20"/>
          <w:szCs w:val="20"/>
        </w:rPr>
        <w:fldChar w:fldCharType="end"/>
      </w:r>
      <w:r w:rsidR="00BE1CCC" w:rsidRPr="00E75A15">
        <w:rPr>
          <w:rFonts w:ascii="Times New Roman" w:hAnsi="Times New Roman" w:cs="Times New Roman"/>
          <w:sz w:val="20"/>
          <w:szCs w:val="20"/>
        </w:rPr>
      </w:r>
      <w:r w:rsidR="00BE1CCC"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[39]</w:t>
      </w:r>
      <w:r w:rsidR="00BE1CCC" w:rsidRPr="00E75A15">
        <w:rPr>
          <w:rFonts w:ascii="Times New Roman" w:hAnsi="Times New Roman" w:cs="Times New Roman"/>
          <w:sz w:val="20"/>
          <w:szCs w:val="20"/>
        </w:rPr>
        <w:fldChar w:fldCharType="end"/>
      </w:r>
      <w:r w:rsidR="003E09F0" w:rsidRPr="00E75A15">
        <w:rPr>
          <w:rFonts w:ascii="Times New Roman" w:hAnsi="Times New Roman" w:cs="Times New Roman"/>
          <w:sz w:val="20"/>
          <w:szCs w:val="20"/>
        </w:rPr>
        <w:t>.</w:t>
      </w:r>
      <w:r w:rsidR="00D00CE8" w:rsidRPr="00E75A15">
        <w:rPr>
          <w:rFonts w:ascii="Times New Roman" w:hAnsi="Times New Roman" w:cs="Times New Roman"/>
          <w:sz w:val="20"/>
          <w:szCs w:val="20"/>
        </w:rPr>
        <w:t xml:space="preserve"> </w:t>
      </w:r>
      <w:r w:rsidR="009D4D95">
        <w:rPr>
          <w:rFonts w:ascii="Times New Roman" w:hAnsi="Times New Roman" w:cs="Times New Roman"/>
          <w:sz w:val="20"/>
          <w:szCs w:val="20"/>
        </w:rPr>
        <w:t>V</w:t>
      </w:r>
      <w:r w:rsidR="00663A7C" w:rsidRPr="00E75A15">
        <w:rPr>
          <w:rFonts w:ascii="Times New Roman" w:hAnsi="Times New Roman" w:cs="Times New Roman"/>
          <w:sz w:val="20"/>
          <w:szCs w:val="20"/>
        </w:rPr>
        <w:t>itamin E also ha</w:t>
      </w:r>
      <w:r w:rsidR="00626EEA" w:rsidRPr="00E75A15">
        <w:rPr>
          <w:rFonts w:ascii="Times New Roman" w:hAnsi="Times New Roman" w:cs="Times New Roman"/>
          <w:sz w:val="20"/>
          <w:szCs w:val="20"/>
        </w:rPr>
        <w:t>d</w:t>
      </w:r>
      <w:r w:rsidR="00663A7C" w:rsidRPr="00E75A15">
        <w:rPr>
          <w:rFonts w:ascii="Times New Roman" w:hAnsi="Times New Roman" w:cs="Times New Roman"/>
          <w:sz w:val="20"/>
          <w:szCs w:val="20"/>
        </w:rPr>
        <w:t xml:space="preserve"> protective effects on exercise </w:t>
      </w:r>
      <w:r w:rsidR="009D4D95">
        <w:rPr>
          <w:rFonts w:ascii="Times New Roman" w:hAnsi="Times New Roman" w:cs="Times New Roman"/>
          <w:sz w:val="20"/>
          <w:szCs w:val="20"/>
        </w:rPr>
        <w:t xml:space="preserve">induced </w:t>
      </w:r>
      <w:r w:rsidR="00663A7C" w:rsidRPr="00E75A15">
        <w:rPr>
          <w:rFonts w:ascii="Times New Roman" w:hAnsi="Times New Roman" w:cs="Times New Roman"/>
          <w:sz w:val="20"/>
          <w:szCs w:val="20"/>
        </w:rPr>
        <w:t>oxidative damage in both young and older adults</w:t>
      </w:r>
      <w:r w:rsidR="009D4D95">
        <w:rPr>
          <w:rFonts w:ascii="Times New Roman" w:hAnsi="Times New Roman" w:cs="Times New Roman"/>
          <w:sz w:val="20"/>
          <w:szCs w:val="20"/>
        </w:rPr>
        <w:t xml:space="preserve"> </w:t>
      </w:r>
      <w:r w:rsidR="00663A7C" w:rsidRPr="00E75A15">
        <w:rPr>
          <w:rFonts w:ascii="Times New Roman" w:hAnsi="Times New Roman" w:cs="Times New Roman"/>
          <w:sz w:val="20"/>
          <w:szCs w:val="20"/>
        </w:rPr>
        <w:fldChar w:fldCharType="begin">
          <w:fldData xml:space="preserve">PEVuZE5vdGU+PENpdGU+PEF1dGhvcj5DaHVuZzwvQXV0aG9yPjxZZWFyPjIwMTg8L1llYXI+PFJl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</w:fldData>
        </w:fldChar>
      </w:r>
      <w:r w:rsidR="002D5658">
        <w:rPr>
          <w:rFonts w:ascii="Times New Roman" w:hAnsi="Times New Roman" w:cs="Times New Roman"/>
          <w:sz w:val="20"/>
          <w:szCs w:val="20"/>
        </w:rPr>
        <w:instrText xml:space="preserve"> ADDIN EN.CITE </w:instrText>
      </w:r>
      <w:r w:rsidR="002D5658">
        <w:rPr>
          <w:rFonts w:ascii="Times New Roman" w:hAnsi="Times New Roman" w:cs="Times New Roman"/>
          <w:sz w:val="20"/>
          <w:szCs w:val="20"/>
        </w:rPr>
        <w:fldChar w:fldCharType="begin">
          <w:fldData xml:space="preserve">PEVuZE5vdGU+PENpdGU+PEF1dGhvcj5DaHVuZzwvQXV0aG9yPjxZZWFyPjIwMTg8L1llYXI+PFJl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</w:fldData>
        </w:fldChar>
      </w:r>
      <w:r w:rsidR="002D5658">
        <w:rPr>
          <w:rFonts w:ascii="Times New Roman" w:hAnsi="Times New Roman" w:cs="Times New Roman"/>
          <w:sz w:val="20"/>
          <w:szCs w:val="20"/>
        </w:rPr>
        <w:instrText xml:space="preserve"> ADDIN EN.CITE.DATA </w:instrText>
      </w:r>
      <w:r w:rsidR="002D5658">
        <w:rPr>
          <w:rFonts w:ascii="Times New Roman" w:hAnsi="Times New Roman" w:cs="Times New Roman"/>
          <w:sz w:val="20"/>
          <w:szCs w:val="20"/>
        </w:rPr>
      </w:r>
      <w:r w:rsidR="002D5658">
        <w:rPr>
          <w:rFonts w:ascii="Times New Roman" w:hAnsi="Times New Roman" w:cs="Times New Roman"/>
          <w:sz w:val="20"/>
          <w:szCs w:val="20"/>
        </w:rPr>
        <w:fldChar w:fldCharType="end"/>
      </w:r>
      <w:r w:rsidR="00663A7C" w:rsidRPr="00E75A15">
        <w:rPr>
          <w:rFonts w:ascii="Times New Roman" w:hAnsi="Times New Roman" w:cs="Times New Roman"/>
          <w:sz w:val="20"/>
          <w:szCs w:val="20"/>
        </w:rPr>
      </w:r>
      <w:r w:rsidR="00663A7C" w:rsidRPr="00E75A15">
        <w:rPr>
          <w:rFonts w:ascii="Times New Roman" w:hAnsi="Times New Roman" w:cs="Times New Roman"/>
          <w:sz w:val="20"/>
          <w:szCs w:val="20"/>
        </w:rPr>
        <w:fldChar w:fldCharType="separate"/>
      </w:r>
      <w:r w:rsidR="002D5658">
        <w:rPr>
          <w:rFonts w:ascii="Times New Roman" w:hAnsi="Times New Roman" w:cs="Times New Roman"/>
          <w:noProof/>
          <w:sz w:val="20"/>
          <w:szCs w:val="20"/>
        </w:rPr>
        <w:t>[7]</w:t>
      </w:r>
      <w:r w:rsidR="00663A7C" w:rsidRPr="00E75A15">
        <w:rPr>
          <w:rFonts w:ascii="Times New Roman" w:hAnsi="Times New Roman" w:cs="Times New Roman"/>
          <w:sz w:val="20"/>
          <w:szCs w:val="20"/>
        </w:rPr>
        <w:fldChar w:fldCharType="end"/>
      </w:r>
      <w:r w:rsidR="00C74427">
        <w:rPr>
          <w:rFonts w:ascii="Times New Roman" w:hAnsi="Times New Roman" w:cs="Times New Roman"/>
          <w:sz w:val="20"/>
          <w:szCs w:val="20"/>
        </w:rPr>
        <w:t>,</w:t>
      </w:r>
      <w:r w:rsidR="00626EEA" w:rsidRPr="00E75A15">
        <w:rPr>
          <w:rFonts w:ascii="Times New Roman" w:hAnsi="Times New Roman" w:cs="Times New Roman"/>
          <w:sz w:val="20"/>
          <w:szCs w:val="20"/>
        </w:rPr>
        <w:t xml:space="preserve"> and vitamin C had protective effects on o</w:t>
      </w:r>
      <w:r w:rsidR="00663A7C" w:rsidRPr="00E75A15">
        <w:rPr>
          <w:rFonts w:ascii="Times New Roman" w:hAnsi="Times New Roman" w:cs="Times New Roman"/>
          <w:sz w:val="20"/>
          <w:szCs w:val="20"/>
        </w:rPr>
        <w:t xml:space="preserve">xidative biomarkers, inflammatory cytokines and CRP </w:t>
      </w:r>
      <w:r w:rsidR="00663A7C"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&lt;EndNote&gt;&lt;Cite&gt;&lt;Author&gt;Block&lt;/Author&gt;&lt;Year&gt;2009&lt;/Year&gt;&lt;RecNum&gt;2575&lt;/RecNum&gt;&lt;DisplayText&gt;[40]&lt;/DisplayText&gt;&lt;record&gt;&lt;rec-number&gt;2575&lt;/rec-number&gt;&lt;foreign-keys&gt;&lt;key app="EN" db-id="9ef55xw2t2s026edd26xe0aqp5f9rptsrr25" timestamp="1546524608"&gt;2575&lt;/key&gt;&lt;/foreign-keys&gt;&lt;ref-type name="Journal Article"&gt;17&lt;/ref-type&gt;&lt;contributors&gt;&lt;authors&gt;&lt;author&gt;Block, G.&lt;/author&gt;&lt;author&gt;Jensen, C. D.&lt;/author&gt;&lt;author&gt;Dalvi, T. B.&lt;/author&gt;&lt;author&gt;Norkus, E. P.&lt;/author&gt;&lt;author&gt;Hudes, M.&lt;/author&gt;&lt;author&gt;Crawford, P. B.&lt;/author&gt;&lt;author&gt;Holland, N.&lt;/author&gt;&lt;author&gt;Fung, E. B.&lt;/author&gt;&lt;author&gt;Schumacher, L.&lt;/author&gt;&lt;author&gt;Harmatz, P.&lt;/author&gt;&lt;/authors&gt;&lt;/contributors&gt;&lt;auth-address&gt;University of California, Berkeley, 94720, USA. gblock@berkeley.edu&lt;/auth-address&gt;&lt;titles&gt;&lt;title&gt;Vitamin C treatment reduces elevated C-reactive protein&lt;/title&gt;&lt;secondary-title&gt;Free Radic Biol Med&lt;/secondary-title&gt;&lt;/titles&gt;&lt;periodical&gt;&lt;full-title&gt;Free Radic Biol Med&lt;/full-title&gt;&lt;/periodical&gt;&lt;pages&gt;70-7&lt;/pages&gt;&lt;volume&gt;46&lt;/volume&gt;&lt;number&gt;1&lt;/number&gt;&lt;keywords&gt;&lt;keyword&gt;Adult&lt;/keyword&gt;&lt;keyword&gt;Age Factors&lt;/keyword&gt;&lt;keyword&gt;Ascorbic Acid/*administration &amp;amp; dosage/blood&lt;/keyword&gt;&lt;keyword&gt;Biomarkers/*blood&lt;/keyword&gt;&lt;keyword&gt;Body Mass Index&lt;/keyword&gt;&lt;keyword&gt;C-Reactive Protein/*analysis&lt;/keyword&gt;&lt;keyword&gt;Cardiovascular Diseases/*blood/diagnosis/drug therapy&lt;/keyword&gt;&lt;keyword&gt;Ethnic Groups&lt;/keyword&gt;&lt;keyword&gt;Female&lt;/keyword&gt;&lt;keyword&gt;Humans&lt;/keyword&gt;&lt;keyword&gt;Male&lt;/keyword&gt;&lt;keyword&gt;Menopause&lt;/keyword&gt;&lt;keyword&gt;Middle Aged&lt;/keyword&gt;&lt;keyword&gt;Sex Factors&lt;/keyword&gt;&lt;keyword&gt;Vitamin E/*administration &amp;amp; dosage/blood&lt;/keyword&gt;&lt;/keywords&gt;&lt;dates&gt;&lt;year&gt;2009&lt;/year&gt;&lt;pub-dates&gt;&lt;date&gt;Jan 1&lt;/date&gt;&lt;/pub-dates&gt;&lt;/dates&gt;&lt;isbn&gt;1873-4596 (Electronic)&amp;#xD;0891-5849 (Linking)&lt;/isbn&gt;&lt;accession-num&gt;18952164&lt;/accession-num&gt;&lt;urls&gt;&lt;related-urls&gt;&lt;url&gt;https://www.ncbi.nlm.nih.gov/pubmed/18952164&lt;/url&gt;&lt;/related-urls&gt;&lt;/urls&gt;&lt;custom2&gt;PMC2631578&lt;/custom2&gt;&lt;electronic-resource-num&gt;10.1016/j.freeradbiomed.2008.09.030&lt;/electronic-resource-num&gt;&lt;/record&gt;&lt;/Cite&gt;&lt;/EndNote&gt;</w:instrText>
      </w:r>
      <w:r w:rsidR="00663A7C"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[40]</w:t>
      </w:r>
      <w:r w:rsidR="00663A7C" w:rsidRPr="00E75A15">
        <w:rPr>
          <w:rFonts w:ascii="Times New Roman" w:hAnsi="Times New Roman" w:cs="Times New Roman"/>
          <w:sz w:val="20"/>
          <w:szCs w:val="20"/>
        </w:rPr>
        <w:fldChar w:fldCharType="end"/>
      </w:r>
      <w:r w:rsidR="00663A7C" w:rsidRPr="00E75A15">
        <w:rPr>
          <w:rFonts w:ascii="Times New Roman" w:hAnsi="Times New Roman" w:cs="Times New Roman"/>
          <w:sz w:val="20"/>
          <w:szCs w:val="20"/>
        </w:rPr>
        <w:t xml:space="preserve">. </w:t>
      </w:r>
      <w:r w:rsidR="00CE01CB" w:rsidRPr="00E75A15">
        <w:rPr>
          <w:rFonts w:ascii="Times New Roman" w:hAnsi="Times New Roman" w:cs="Times New Roman"/>
          <w:noProof/>
          <w:sz w:val="20"/>
          <w:szCs w:val="20"/>
          <w:lang w:val="en-US"/>
        </w:rPr>
        <w:t xml:space="preserve">Beyond roles </w:t>
      </w:r>
      <w:r w:rsidR="007C6428" w:rsidRPr="00E75A15">
        <w:rPr>
          <w:rFonts w:ascii="Times New Roman" w:hAnsi="Times New Roman" w:cs="Times New Roman"/>
          <w:noProof/>
          <w:sz w:val="20"/>
          <w:szCs w:val="20"/>
          <w:lang w:val="en-US"/>
        </w:rPr>
        <w:t>as an antioxidant and anti</w:t>
      </w:r>
      <w:r w:rsidR="00167D29" w:rsidRPr="00E75A15">
        <w:rPr>
          <w:rFonts w:ascii="Times New Roman" w:hAnsi="Times New Roman" w:cs="Times New Roman"/>
          <w:noProof/>
          <w:sz w:val="20"/>
          <w:szCs w:val="20"/>
          <w:lang w:val="en-US"/>
        </w:rPr>
        <w:t xml:space="preserve"> </w:t>
      </w:r>
      <w:r w:rsidR="007C6428" w:rsidRPr="00E75A15">
        <w:rPr>
          <w:rFonts w:ascii="Times New Roman" w:hAnsi="Times New Roman" w:cs="Times New Roman"/>
          <w:noProof/>
          <w:sz w:val="20"/>
          <w:szCs w:val="20"/>
          <w:lang w:val="en-US"/>
        </w:rPr>
        <w:t>i</w:t>
      </w:r>
      <w:r w:rsidR="00167D29" w:rsidRPr="00E75A15">
        <w:rPr>
          <w:rFonts w:ascii="Times New Roman" w:hAnsi="Times New Roman" w:cs="Times New Roman"/>
          <w:noProof/>
          <w:sz w:val="20"/>
          <w:szCs w:val="20"/>
          <w:lang w:val="en-US"/>
        </w:rPr>
        <w:t>n</w:t>
      </w:r>
      <w:r w:rsidR="007C6428" w:rsidRPr="00E75A15">
        <w:rPr>
          <w:rFonts w:ascii="Times New Roman" w:hAnsi="Times New Roman" w:cs="Times New Roman"/>
          <w:noProof/>
          <w:sz w:val="20"/>
          <w:szCs w:val="20"/>
          <w:lang w:val="en-US"/>
        </w:rPr>
        <w:t>flammatory agent vitamin C is</w:t>
      </w:r>
      <w:r w:rsidR="000528EB">
        <w:rPr>
          <w:rFonts w:ascii="Times New Roman" w:hAnsi="Times New Roman" w:cs="Times New Roman"/>
          <w:noProof/>
          <w:sz w:val="20"/>
          <w:szCs w:val="20"/>
          <w:lang w:val="en-US"/>
        </w:rPr>
        <w:t xml:space="preserve"> also</w:t>
      </w:r>
      <w:r w:rsidR="007C6428" w:rsidRPr="00E75A15">
        <w:rPr>
          <w:rFonts w:ascii="Times New Roman" w:hAnsi="Times New Roman" w:cs="Times New Roman"/>
          <w:noProof/>
          <w:sz w:val="20"/>
          <w:szCs w:val="20"/>
          <w:lang w:val="en-US"/>
        </w:rPr>
        <w:t xml:space="preserve"> integral to </w:t>
      </w:r>
      <w:r w:rsidR="007C6428" w:rsidRPr="00E75A15">
        <w:rPr>
          <w:rFonts w:ascii="Times New Roman" w:hAnsi="Times New Roman" w:cs="Times New Roman"/>
          <w:sz w:val="20"/>
          <w:szCs w:val="20"/>
        </w:rPr>
        <w:t>synthesis of collagen and</w:t>
      </w:r>
      <w:r w:rsidR="005115C9">
        <w:rPr>
          <w:rFonts w:ascii="Times New Roman" w:hAnsi="Times New Roman" w:cs="Times New Roman"/>
          <w:sz w:val="20"/>
          <w:szCs w:val="20"/>
        </w:rPr>
        <w:t xml:space="preserve"> of</w:t>
      </w:r>
      <w:r w:rsidR="007C6428" w:rsidRPr="00E75A15">
        <w:rPr>
          <w:rFonts w:ascii="Times New Roman" w:hAnsi="Times New Roman" w:cs="Times New Roman"/>
          <w:sz w:val="20"/>
          <w:szCs w:val="20"/>
        </w:rPr>
        <w:t xml:space="preserve"> carnitine</w:t>
      </w:r>
      <w:r w:rsidR="005115C9">
        <w:rPr>
          <w:rFonts w:ascii="Times New Roman" w:hAnsi="Times New Roman" w:cs="Times New Roman"/>
          <w:sz w:val="20"/>
          <w:szCs w:val="20"/>
        </w:rPr>
        <w:t xml:space="preserve"> </w:t>
      </w:r>
      <w:r w:rsidR="007C6428" w:rsidRPr="00E75A15">
        <w:rPr>
          <w:rFonts w:ascii="Times New Roman" w:hAnsi="Times New Roman" w:cs="Times New Roman"/>
          <w:sz w:val="20"/>
          <w:szCs w:val="20"/>
        </w:rPr>
        <w:t>which is important for the metabolism of long chain fatty acids during physical activity</w:t>
      </w:r>
      <w:r w:rsidR="002A4AC2">
        <w:rPr>
          <w:rFonts w:ascii="Times New Roman" w:hAnsi="Times New Roman" w:cs="Times New Roman"/>
          <w:sz w:val="20"/>
          <w:szCs w:val="20"/>
        </w:rPr>
        <w:t xml:space="preserve"> </w:t>
      </w:r>
      <w:r w:rsidR="002A4AC2">
        <w:rPr>
          <w:rFonts w:ascii="Times New Roman" w:hAnsi="Times New Roman" w:cs="Times New Roman"/>
          <w:sz w:val="20"/>
          <w:szCs w:val="20"/>
        </w:rPr>
        <w:fldChar w:fldCharType="begin"/>
      </w:r>
      <w:r w:rsidR="002A4AC2">
        <w:rPr>
          <w:rFonts w:ascii="Times New Roman" w:hAnsi="Times New Roman" w:cs="Times New Roman"/>
          <w:sz w:val="20"/>
          <w:szCs w:val="20"/>
        </w:rPr>
        <w:instrText xml:space="preserve"> ADDIN EN.CITE &lt;EndNote&gt;&lt;Cite&gt;&lt;Author&gt;Rebouche&lt;/Author&gt;&lt;Year&gt;1991&lt;/Year&gt;&lt;RecNum&gt;2594&lt;/RecNum&gt;&lt;DisplayText&gt;[8]&lt;/DisplayText&gt;&lt;record&gt;&lt;rec-number&gt;2594&lt;/rec-number&gt;&lt;foreign-keys&gt;&lt;key app="EN" db-id="9ef55xw2t2s026edd26xe0aqp5f9rptsrr25" timestamp="1549472903"&gt;2594&lt;/key&gt;&lt;/foreign-keys&gt;&lt;ref-type name="Journal Article"&gt;17&lt;/ref-type&gt;&lt;contributors&gt;&lt;authors&gt;&lt;author&gt;Rebouche, C. J.&lt;/author&gt;&lt;/authors&gt;&lt;/contributors&gt;&lt;auth-address&gt;Department of Pediatrics, University of Iowa College of Medicine, Iowa City 52242.&lt;/auth-address&gt;&lt;titles&gt;&lt;title&gt;Ascorbic acid and carnitine biosynthesis&lt;/title&gt;&lt;secondary-title&gt;Am J Clin Nutr&lt;/secondary-title&gt;&lt;/titles&gt;&lt;periodical&gt;&lt;full-title&gt;Am J Clin Nutr&lt;/full-title&gt;&lt;/periodical&gt;&lt;pages&gt;1147S-1152S&lt;/pages&gt;&lt;volume&gt;54&lt;/volume&gt;&lt;number&gt;6 Suppl&lt;/number&gt;&lt;keywords&gt;&lt;keyword&gt;Animals&lt;/keyword&gt;&lt;keyword&gt;Ascorbic Acid/*pharmacology&lt;/keyword&gt;&lt;keyword&gt;Ascorbic Acid Deficiency/blood&lt;/keyword&gt;&lt;keyword&gt;Carnitine/*biosynthesis/blood&lt;/keyword&gt;&lt;keyword&gt;Humans&lt;/keyword&gt;&lt;keyword&gt;Hydroxylation&lt;/keyword&gt;&lt;keyword&gt;Mixed Function Oxygenases/metabolism&lt;/keyword&gt;&lt;keyword&gt;gamma-Butyrobetaine Dioxygenase&lt;/keyword&gt;&lt;/keywords&gt;&lt;dates&gt;&lt;year&gt;1991&lt;/year&gt;&lt;pub-dates&gt;&lt;date&gt;Dec&lt;/date&gt;&lt;/pub-dates&gt;&lt;/dates&gt;&lt;isbn&gt;0002-9165 (Print)&amp;#xD;0002-9165 (Linking)&lt;/isbn&gt;&lt;accession-num&gt;1962562&lt;/accession-num&gt;&lt;urls&gt;&lt;related-urls&gt;&lt;url&gt;https://www.ncbi.nlm.nih.gov/pubmed/1962562&lt;/url&gt;&lt;/related-urls&gt;&lt;/urls&gt;&lt;electronic-resource-num&gt;10.1093/ajcn/54.6.1147s&lt;/electronic-resource-num&gt;&lt;/record&gt;&lt;/Cite&gt;&lt;/EndNote&gt;</w:instrText>
      </w:r>
      <w:r w:rsidR="002A4AC2">
        <w:rPr>
          <w:rFonts w:ascii="Times New Roman" w:hAnsi="Times New Roman" w:cs="Times New Roman"/>
          <w:sz w:val="20"/>
          <w:szCs w:val="20"/>
        </w:rPr>
        <w:fldChar w:fldCharType="separate"/>
      </w:r>
      <w:r w:rsidR="002A4AC2">
        <w:rPr>
          <w:rFonts w:ascii="Times New Roman" w:hAnsi="Times New Roman" w:cs="Times New Roman"/>
          <w:noProof/>
          <w:sz w:val="20"/>
          <w:szCs w:val="20"/>
        </w:rPr>
        <w:t>[8]</w:t>
      </w:r>
      <w:r w:rsidR="002A4AC2">
        <w:rPr>
          <w:rFonts w:ascii="Times New Roman" w:hAnsi="Times New Roman" w:cs="Times New Roman"/>
          <w:sz w:val="20"/>
          <w:szCs w:val="20"/>
        </w:rPr>
        <w:fldChar w:fldCharType="end"/>
      </w:r>
      <w:r w:rsidR="003E09F0" w:rsidRPr="00E75A15">
        <w:rPr>
          <w:rFonts w:ascii="Times New Roman" w:hAnsi="Times New Roman" w:cs="Times New Roman"/>
          <w:sz w:val="20"/>
          <w:szCs w:val="20"/>
        </w:rPr>
        <w:t xml:space="preserve">. </w:t>
      </w:r>
    </w:p>
    <w:p w14:paraId="44BECB5E" w14:textId="3559551D" w:rsidR="0013371E" w:rsidRPr="001E1EF9" w:rsidRDefault="0013371E" w:rsidP="001E1EF9">
      <w:pPr>
        <w:spacing w:after="0" w:line="480" w:lineRule="auto"/>
        <w:rPr>
          <w:rFonts w:ascii="Times New Roman" w:hAnsi="Times New Roman" w:cs="Times New Roman"/>
          <w:i/>
          <w:noProof/>
          <w:sz w:val="20"/>
          <w:szCs w:val="20"/>
          <w:lang w:val="en-US"/>
        </w:rPr>
      </w:pPr>
      <w:r w:rsidRPr="00E75A15">
        <w:rPr>
          <w:rFonts w:ascii="Times New Roman" w:hAnsi="Times New Roman" w:cs="Times New Roman"/>
          <w:i/>
          <w:noProof/>
          <w:sz w:val="20"/>
          <w:szCs w:val="20"/>
          <w:lang w:val="en-US"/>
        </w:rPr>
        <w:t>Deficiency of vitamins</w:t>
      </w:r>
      <w:r w:rsidR="004669FB" w:rsidRPr="00E75A15">
        <w:rPr>
          <w:rFonts w:ascii="Times New Roman" w:hAnsi="Times New Roman" w:cs="Times New Roman"/>
          <w:i/>
          <w:noProof/>
          <w:sz w:val="20"/>
          <w:szCs w:val="20"/>
          <w:lang w:val="en-US"/>
        </w:rPr>
        <w:t xml:space="preserve"> and supplementation</w:t>
      </w:r>
    </w:p>
    <w:p w14:paraId="526A55D3" w14:textId="45C678D7" w:rsidR="00A75FC2" w:rsidRPr="00E75A15" w:rsidRDefault="0017744C" w:rsidP="00122AD5">
      <w:pPr>
        <w:spacing w:after="0" w:line="48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lastRenderedPageBreak/>
        <w:t>Although the</w:t>
      </w:r>
      <w:r w:rsidR="0013371E" w:rsidRPr="00E75A15">
        <w:rPr>
          <w:rFonts w:ascii="Times New Roman" w:hAnsi="Times New Roman" w:cs="Times New Roman"/>
          <w:noProof/>
          <w:sz w:val="20"/>
          <w:szCs w:val="20"/>
          <w:lang w:val="en-US"/>
        </w:rPr>
        <w:t xml:space="preserve"> sign</w:t>
      </w:r>
      <w:r w:rsidR="0098159B">
        <w:rPr>
          <w:rFonts w:ascii="Times New Roman" w:hAnsi="Times New Roman" w:cs="Times New Roman"/>
          <w:noProof/>
          <w:sz w:val="20"/>
          <w:szCs w:val="20"/>
          <w:lang w:val="en-US"/>
        </w:rPr>
        <w:t>i</w:t>
      </w:r>
      <w:r w:rsidR="0013371E" w:rsidRPr="00E75A15">
        <w:rPr>
          <w:rFonts w:ascii="Times New Roman" w:hAnsi="Times New Roman" w:cs="Times New Roman"/>
          <w:noProof/>
          <w:sz w:val="20"/>
          <w:szCs w:val="20"/>
          <w:lang w:val="en-US"/>
        </w:rPr>
        <w:t xml:space="preserve">ficant associations between intake of vitamins C, E and carotenoids </w:t>
      </w:r>
      <w:r>
        <w:rPr>
          <w:rFonts w:ascii="Times New Roman" w:hAnsi="Times New Roman" w:cs="Times New Roman"/>
          <w:noProof/>
          <w:sz w:val="20"/>
          <w:szCs w:val="20"/>
          <w:lang w:val="en-US"/>
        </w:rPr>
        <w:t xml:space="preserve">were found </w:t>
      </w:r>
      <w:r w:rsidR="0013371E" w:rsidRPr="00E75A15">
        <w:rPr>
          <w:rFonts w:ascii="Times New Roman" w:hAnsi="Times New Roman" w:cs="Times New Roman"/>
          <w:noProof/>
          <w:sz w:val="20"/>
          <w:szCs w:val="20"/>
          <w:lang w:val="en-US"/>
        </w:rPr>
        <w:t>across the usual range of consumption</w:t>
      </w:r>
      <w:r w:rsidR="00A54880">
        <w:rPr>
          <w:rFonts w:ascii="Times New Roman" w:hAnsi="Times New Roman" w:cs="Times New Roman"/>
          <w:noProof/>
          <w:sz w:val="20"/>
          <w:szCs w:val="20"/>
          <w:lang w:val="en-US"/>
        </w:rPr>
        <w:t>,</w:t>
      </w:r>
      <w:r w:rsidR="0013371E" w:rsidRPr="00E75A15">
        <w:rPr>
          <w:rFonts w:ascii="Times New Roman" w:hAnsi="Times New Roman" w:cs="Times New Roman"/>
          <w:noProof/>
          <w:sz w:val="20"/>
          <w:szCs w:val="20"/>
          <w:lang w:val="en-US"/>
        </w:rPr>
        <w:t xml:space="preserve"> </w:t>
      </w:r>
      <w:r w:rsidR="007A4F39" w:rsidRPr="00E75A15">
        <w:rPr>
          <w:rFonts w:ascii="Times New Roman" w:hAnsi="Times New Roman" w:cs="Times New Roman"/>
          <w:noProof/>
          <w:sz w:val="20"/>
          <w:szCs w:val="20"/>
          <w:lang w:val="en-US"/>
        </w:rPr>
        <w:t>the women in</w:t>
      </w:r>
      <w:r w:rsidR="0079388B" w:rsidRPr="00E75A15">
        <w:rPr>
          <w:rFonts w:ascii="Times New Roman" w:hAnsi="Times New Roman" w:cs="Times New Roman"/>
          <w:noProof/>
          <w:sz w:val="20"/>
          <w:szCs w:val="20"/>
          <w:lang w:val="en-US"/>
        </w:rPr>
        <w:t xml:space="preserve"> the lowest</w:t>
      </w:r>
      <w:r w:rsidR="007A4F39" w:rsidRPr="00E75A15">
        <w:rPr>
          <w:rFonts w:ascii="Times New Roman" w:hAnsi="Times New Roman" w:cs="Times New Roman"/>
          <w:noProof/>
          <w:sz w:val="20"/>
          <w:szCs w:val="20"/>
          <w:lang w:val="en-US"/>
        </w:rPr>
        <w:t xml:space="preserve"> quintile</w:t>
      </w:r>
      <w:r w:rsidR="0079388B" w:rsidRPr="00E75A15">
        <w:rPr>
          <w:rFonts w:ascii="Times New Roman" w:hAnsi="Times New Roman" w:cs="Times New Roman"/>
          <w:noProof/>
          <w:sz w:val="20"/>
          <w:szCs w:val="20"/>
          <w:lang w:val="en-US"/>
        </w:rPr>
        <w:t xml:space="preserve"> </w:t>
      </w:r>
      <w:r w:rsidR="007A4F39" w:rsidRPr="00E75A15">
        <w:rPr>
          <w:rFonts w:ascii="Times New Roman" w:hAnsi="Times New Roman" w:cs="Times New Roman"/>
          <w:noProof/>
          <w:sz w:val="20"/>
          <w:szCs w:val="20"/>
          <w:lang w:val="en-US"/>
        </w:rPr>
        <w:t xml:space="preserve">of </w:t>
      </w:r>
      <w:r w:rsidR="0079388B" w:rsidRPr="00E75A15">
        <w:rPr>
          <w:rFonts w:ascii="Times New Roman" w:hAnsi="Times New Roman" w:cs="Times New Roman"/>
          <w:noProof/>
          <w:sz w:val="20"/>
          <w:szCs w:val="20"/>
          <w:lang w:val="en-US"/>
        </w:rPr>
        <w:t xml:space="preserve">vitamin C </w:t>
      </w:r>
      <w:r w:rsidR="007A4F39" w:rsidRPr="00E75A15">
        <w:rPr>
          <w:rFonts w:ascii="Times New Roman" w:hAnsi="Times New Roman" w:cs="Times New Roman"/>
          <w:noProof/>
          <w:sz w:val="20"/>
          <w:szCs w:val="20"/>
          <w:lang w:val="en-US"/>
        </w:rPr>
        <w:t xml:space="preserve">intake consumed </w:t>
      </w:r>
      <w:r>
        <w:rPr>
          <w:rFonts w:ascii="Times New Roman" w:hAnsi="Times New Roman" w:cs="Times New Roman"/>
          <w:noProof/>
          <w:sz w:val="20"/>
          <w:szCs w:val="20"/>
          <w:lang w:val="en-US"/>
        </w:rPr>
        <w:t xml:space="preserve">less than </w:t>
      </w:r>
      <w:r w:rsidR="007A4F39" w:rsidRPr="00E75A15">
        <w:rPr>
          <w:rFonts w:ascii="Times New Roman" w:hAnsi="Times New Roman" w:cs="Times New Roman"/>
          <w:noProof/>
          <w:sz w:val="20"/>
          <w:szCs w:val="20"/>
          <w:lang w:val="en-US"/>
        </w:rPr>
        <w:t xml:space="preserve">the average requirement for vitamin C intake of 80mg/d </w:t>
      </w:r>
      <w:r w:rsidR="007A4F39" w:rsidRPr="00E75A15">
        <w:rPr>
          <w:rFonts w:ascii="Times New Roman" w:hAnsi="Times New Roman" w:cs="Times New Roman"/>
          <w:noProof/>
          <w:sz w:val="20"/>
          <w:szCs w:val="20"/>
          <w:lang w:val="en-US"/>
        </w:rPr>
        <w:fldChar w:fldCharType="begin"/>
      </w:r>
      <w:r w:rsidR="002F2A0A">
        <w:rPr>
          <w:rFonts w:ascii="Times New Roman" w:hAnsi="Times New Roman" w:cs="Times New Roman"/>
          <w:noProof/>
          <w:sz w:val="20"/>
          <w:szCs w:val="20"/>
          <w:lang w:val="en-US"/>
        </w:rPr>
        <w:instrText xml:space="preserve"> ADDIN EN.CITE &lt;EndNote&gt;&lt;Cite&gt;&lt;Author&gt;EFSA&lt;/Author&gt;&lt;Year&gt;2013&lt;/Year&gt;&lt;RecNum&gt;2334&lt;/RecNum&gt;&lt;DisplayText&gt;[41]&lt;/DisplayText&gt;&lt;record&gt;&lt;rec-number&gt;2334&lt;/rec-number&gt;&lt;foreign-keys&gt;&lt;key app="EN" db-id="9ef55xw2t2s026edd26xe0aqp5f9rptsrr25" timestamp="1482151823"&gt;2334&lt;/key&gt;&lt;/foreign-keys&gt;&lt;ref-type name="Journal Article"&gt;17&lt;/ref-type&gt;&lt;contributors&gt;&lt;authors&gt;&lt;author&gt;EFSA&lt;/author&gt;&lt;/authors&gt;&lt;/contributors&gt;&lt;titles&gt;&lt;title&gt;Scientific Opinion on Dietary Reference Values for vitamin C&lt;/title&gt;&lt;secondary-title&gt;EFSA journal&lt;/secondary-title&gt;&lt;/titles&gt;&lt;periodical&gt;&lt;full-title&gt;EFSA journal&lt;/full-title&gt;&lt;/periodical&gt;&lt;volume&gt;11&lt;/volume&gt;&lt;number&gt;11&lt;/number&gt;&lt;edition&gt;2013&lt;/edition&gt;&lt;section&gt;3418&lt;/section&gt;&lt;dates&gt;&lt;year&gt;2013&lt;/year&gt;&lt;/dates&gt;&lt;urls&gt;&lt;/urls&gt;&lt;/record&gt;&lt;/Cite&gt;&lt;/EndNote&gt;</w:instrText>
      </w:r>
      <w:r w:rsidR="007A4F39"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[41]</w:t>
      </w:r>
      <w:r w:rsidR="007A4F39" w:rsidRPr="00E75A15">
        <w:rPr>
          <w:rFonts w:ascii="Times New Roman" w:hAnsi="Times New Roman" w:cs="Times New Roman"/>
          <w:noProof/>
          <w:sz w:val="20"/>
          <w:szCs w:val="20"/>
          <w:lang w:val="en-US"/>
        </w:rPr>
        <w:fldChar w:fldCharType="end"/>
      </w:r>
      <w:r w:rsidR="007A4F39" w:rsidRPr="00E75A15">
        <w:rPr>
          <w:rFonts w:ascii="Times New Roman" w:hAnsi="Times New Roman" w:cs="Times New Roman"/>
          <w:noProof/>
          <w:sz w:val="20"/>
          <w:szCs w:val="20"/>
          <w:lang w:val="en-US"/>
        </w:rPr>
        <w:t>.</w:t>
      </w:r>
      <w:r>
        <w:rPr>
          <w:rFonts w:ascii="Times New Roman" w:hAnsi="Times New Roman" w:cs="Times New Roman"/>
          <w:noProof/>
          <w:sz w:val="20"/>
          <w:szCs w:val="20"/>
          <w:lang w:val="en-US"/>
        </w:rPr>
        <w:t xml:space="preserve"> T</w:t>
      </w:r>
      <w:r w:rsidR="000E30B0" w:rsidRPr="00E75A15">
        <w:rPr>
          <w:rFonts w:ascii="Times New Roman" w:hAnsi="Times New Roman" w:cs="Times New Roman"/>
          <w:noProof/>
          <w:sz w:val="20"/>
          <w:szCs w:val="20"/>
          <w:lang w:val="en-US"/>
        </w:rPr>
        <w:t>he prevalence of low intakes</w:t>
      </w:r>
      <w:r>
        <w:rPr>
          <w:rFonts w:ascii="Times New Roman" w:hAnsi="Times New Roman" w:cs="Times New Roman"/>
          <w:noProof/>
          <w:sz w:val="20"/>
          <w:szCs w:val="20"/>
          <w:lang w:val="en-US"/>
        </w:rPr>
        <w:t xml:space="preserve"> of vitamin C, or circulating concentrations of vitamin C indicative of scurvy, </w:t>
      </w:r>
      <w:r w:rsidR="000E30B0" w:rsidRPr="00E75A15">
        <w:rPr>
          <w:rFonts w:ascii="Times New Roman" w:hAnsi="Times New Roman" w:cs="Times New Roman"/>
          <w:noProof/>
          <w:sz w:val="20"/>
          <w:szCs w:val="20"/>
          <w:lang w:val="en-US"/>
        </w:rPr>
        <w:t xml:space="preserve">is </w:t>
      </w:r>
      <w:r w:rsidR="0099057C" w:rsidRPr="00E75A15">
        <w:rPr>
          <w:rFonts w:ascii="Times New Roman" w:hAnsi="Times New Roman" w:cs="Times New Roman"/>
          <w:noProof/>
          <w:sz w:val="20"/>
          <w:szCs w:val="20"/>
          <w:lang w:val="en-US"/>
        </w:rPr>
        <w:t>high in vulnerable older populations living in community and residential care</w:t>
      </w:r>
      <w:r w:rsidR="00A54880">
        <w:rPr>
          <w:rFonts w:ascii="Times New Roman" w:hAnsi="Times New Roman" w:cs="Times New Roman"/>
          <w:noProof/>
          <w:sz w:val="20"/>
          <w:szCs w:val="20"/>
          <w:lang w:val="en-US"/>
        </w:rPr>
        <w:t xml:space="preserve"> ~40%</w:t>
      </w:r>
      <w:r w:rsidR="0099057C" w:rsidRPr="00E75A15">
        <w:rPr>
          <w:rFonts w:ascii="Times New Roman" w:hAnsi="Times New Roman" w:cs="Times New Roman"/>
          <w:noProof/>
          <w:sz w:val="20"/>
          <w:szCs w:val="20"/>
          <w:lang w:val="en-US"/>
        </w:rPr>
        <w:t xml:space="preserve"> </w:t>
      </w:r>
      <w:r w:rsidR="00CC5466" w:rsidRPr="00E75A15">
        <w:rPr>
          <w:rFonts w:ascii="Times New Roman" w:hAnsi="Times New Roman" w:cs="Times New Roman"/>
          <w:noProof/>
          <w:sz w:val="20"/>
          <w:szCs w:val="20"/>
          <w:lang w:val="en-US"/>
        </w:rPr>
        <w:fldChar w:fldCharType="begin">
          <w:fldData xml:space="preserve">PEVuZE5vdGU+PENpdGU+PEF1dGhvcj5TY2hsZWljaGVyPC9BdXRob3I+PFllYXI+MjAwOTwvWWVh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</w:fldData>
        </w:fldChar>
      </w:r>
      <w:r w:rsidR="002F2A0A">
        <w:rPr>
          <w:rFonts w:ascii="Times New Roman" w:hAnsi="Times New Roman" w:cs="Times New Roman"/>
          <w:noProof/>
          <w:sz w:val="20"/>
          <w:szCs w:val="20"/>
          <w:lang w:val="en-US"/>
        </w:rPr>
        <w:instrText xml:space="preserve"> ADDIN EN.CITE </w:instrText>
      </w:r>
      <w:r w:rsidR="002F2A0A">
        <w:rPr>
          <w:rFonts w:ascii="Times New Roman" w:hAnsi="Times New Roman" w:cs="Times New Roman"/>
          <w:noProof/>
          <w:sz w:val="20"/>
          <w:szCs w:val="20"/>
          <w:lang w:val="en-US"/>
        </w:rPr>
        <w:fldChar w:fldCharType="begin">
          <w:fldData xml:space="preserve">PEVuZE5vdGU+PENpdGU+PEF1dGhvcj5TY2hsZWljaGVyPC9BdXRob3I+PFllYXI+MjAwOTwvWWVh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</w:fldData>
        </w:fldChar>
      </w:r>
      <w:r w:rsidR="002F2A0A">
        <w:rPr>
          <w:rFonts w:ascii="Times New Roman" w:hAnsi="Times New Roman" w:cs="Times New Roman"/>
          <w:noProof/>
          <w:sz w:val="20"/>
          <w:szCs w:val="20"/>
          <w:lang w:val="en-US"/>
        </w:rPr>
        <w:instrText xml:space="preserve"> ADDIN EN.CITE.DATA </w:instrText>
      </w:r>
      <w:r w:rsidR="002F2A0A">
        <w:rPr>
          <w:rFonts w:ascii="Times New Roman" w:hAnsi="Times New Roman" w:cs="Times New Roman"/>
          <w:noProof/>
          <w:sz w:val="20"/>
          <w:szCs w:val="20"/>
          <w:lang w:val="en-US"/>
        </w:rPr>
      </w:r>
      <w:r w:rsidR="002F2A0A">
        <w:rPr>
          <w:rFonts w:ascii="Times New Roman" w:hAnsi="Times New Roman" w:cs="Times New Roman"/>
          <w:noProof/>
          <w:sz w:val="20"/>
          <w:szCs w:val="20"/>
          <w:lang w:val="en-US"/>
        </w:rPr>
        <w:fldChar w:fldCharType="end"/>
      </w:r>
      <w:r w:rsidR="00CC5466" w:rsidRPr="00E75A15">
        <w:rPr>
          <w:rFonts w:ascii="Times New Roman" w:hAnsi="Times New Roman" w:cs="Times New Roman"/>
          <w:noProof/>
          <w:sz w:val="20"/>
          <w:szCs w:val="20"/>
          <w:lang w:val="en-US"/>
        </w:rPr>
      </w:r>
      <w:r w:rsidR="00CC5466"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[42,3]</w:t>
      </w:r>
      <w:r w:rsidR="00CC5466" w:rsidRPr="00E75A15">
        <w:rPr>
          <w:rFonts w:ascii="Times New Roman" w:hAnsi="Times New Roman" w:cs="Times New Roman"/>
          <w:noProof/>
          <w:sz w:val="20"/>
          <w:szCs w:val="20"/>
          <w:lang w:val="en-US"/>
        </w:rPr>
        <w:fldChar w:fldCharType="end"/>
      </w:r>
      <w:r w:rsidR="00CC5466" w:rsidRPr="00E75A15">
        <w:rPr>
          <w:rFonts w:ascii="Times New Roman" w:hAnsi="Times New Roman" w:cs="Times New Roman"/>
          <w:noProof/>
          <w:sz w:val="20"/>
          <w:szCs w:val="20"/>
          <w:lang w:val="en-US"/>
        </w:rPr>
        <w:t xml:space="preserve">. </w:t>
      </w:r>
      <w:r w:rsidR="00507CB6" w:rsidRPr="00E75A15">
        <w:rPr>
          <w:rFonts w:ascii="Times New Roman" w:hAnsi="Times New Roman" w:cs="Times New Roman"/>
          <w:noProof/>
          <w:sz w:val="20"/>
          <w:szCs w:val="20"/>
          <w:lang w:val="en-US"/>
        </w:rPr>
        <w:t>Moreover consum</w:t>
      </w:r>
      <w:r>
        <w:rPr>
          <w:rFonts w:ascii="Times New Roman" w:hAnsi="Times New Roman" w:cs="Times New Roman"/>
          <w:noProof/>
          <w:sz w:val="20"/>
          <w:szCs w:val="20"/>
          <w:lang w:val="en-US"/>
        </w:rPr>
        <w:t>ption of</w:t>
      </w:r>
      <w:r w:rsidR="00507CB6" w:rsidRPr="00E75A15">
        <w:rPr>
          <w:rFonts w:ascii="Times New Roman" w:hAnsi="Times New Roman" w:cs="Times New Roman"/>
          <w:noProof/>
          <w:sz w:val="20"/>
          <w:szCs w:val="20"/>
          <w:lang w:val="en-US"/>
        </w:rPr>
        <w:t xml:space="preserve"> 5 or more portions of fruits and vegetables a day</w:t>
      </w:r>
      <w:r>
        <w:rPr>
          <w:rFonts w:ascii="Times New Roman" w:hAnsi="Times New Roman" w:cs="Times New Roman"/>
          <w:noProof/>
          <w:sz w:val="20"/>
          <w:szCs w:val="20"/>
          <w:lang w:val="en-US"/>
        </w:rPr>
        <w:t xml:space="preserve"> is </w:t>
      </w:r>
      <w:r w:rsidRPr="00E75A15">
        <w:rPr>
          <w:rFonts w:ascii="Times New Roman" w:hAnsi="Times New Roman" w:cs="Times New Roman"/>
          <w:noProof/>
          <w:sz w:val="20"/>
          <w:szCs w:val="20"/>
          <w:lang w:val="en-US"/>
        </w:rPr>
        <w:t>only 19% of those over the age of 75 years in the UK</w:t>
      </w:r>
      <w:r w:rsidR="00507CB6" w:rsidRPr="00E75A15">
        <w:rPr>
          <w:rFonts w:ascii="Times New Roman" w:hAnsi="Times New Roman" w:cs="Times New Roman"/>
          <w:noProof/>
          <w:sz w:val="20"/>
          <w:szCs w:val="20"/>
          <w:lang w:val="en-US"/>
        </w:rPr>
        <w:t xml:space="preserve"> </w:t>
      </w:r>
      <w:r w:rsidR="00735467" w:rsidRPr="00E75A15">
        <w:rPr>
          <w:rFonts w:ascii="Times New Roman" w:hAnsi="Times New Roman" w:cs="Times New Roman"/>
          <w:noProof/>
          <w:sz w:val="20"/>
          <w:szCs w:val="20"/>
          <w:lang w:val="en-US"/>
        </w:rPr>
        <w:fldChar w:fldCharType="begin"/>
      </w:r>
      <w:r w:rsidR="002F2A0A">
        <w:rPr>
          <w:rFonts w:ascii="Times New Roman" w:hAnsi="Times New Roman" w:cs="Times New Roman"/>
          <w:noProof/>
          <w:sz w:val="20"/>
          <w:szCs w:val="20"/>
          <w:lang w:val="en-US"/>
        </w:rPr>
        <w:instrText xml:space="preserve"> ADDIN EN.CITE &lt;EndNote&gt;&lt;Cite&gt;&lt;Author&gt;England&lt;/Author&gt;&lt;Year&gt;2019&lt;/Year&gt;&lt;RecNum&gt;2696&lt;/RecNum&gt;&lt;DisplayText&gt;[43]&lt;/DisplayText&gt;&lt;record&gt;&lt;rec-number&gt;2696&lt;/rec-number&gt;&lt;foreign-keys&gt;&lt;key app="EN" db-id="9ef55xw2t2s026edd26xe0aqp5f9rptsrr25" timestamp="1557831065"&gt;2696&lt;/key&gt;&lt;/foreign-keys&gt;&lt;ref-type name="Web Page"&gt;12&lt;/ref-type&gt;&lt;contributors&gt;&lt;authors&gt;&lt;author&gt;Public Health England&lt;/author&gt;&lt;/authors&gt;&lt;/contributors&gt;&lt;titles&gt;&lt;title&gt;National Diet and Nutrition Survey &lt;/title&gt;&lt;secondary-title&gt;PHE publications gateway number: 2014051&lt;/secondary-title&gt;&lt;/titles&gt;&lt;volume&gt;2015&lt;/volume&gt;&lt;number&gt;24/4/2019&lt;/number&gt;&lt;dates&gt;&lt;year&gt;2019&lt;/year&gt;&lt;/dates&gt;&lt;pub-location&gt;UK&lt;/pub-location&gt;&lt;urls&gt;&lt;related-urls&gt;&lt;url&gt;https://www.gov.uk/government/statistics/national-diet-and-nutrition-survey-results-from-years-1-to-4-combined-of-the-rolling-programme-for-2008-and-2009-to-2011-and-2012&lt;/url&gt;&lt;/related-urls&gt;&lt;/urls&gt;&lt;/record&gt;&lt;/Cite&gt;&lt;/EndNote&gt;</w:instrText>
      </w:r>
      <w:r w:rsidR="00735467"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[43]</w:t>
      </w:r>
      <w:r w:rsidR="00735467" w:rsidRPr="00E75A15">
        <w:rPr>
          <w:rFonts w:ascii="Times New Roman" w:hAnsi="Times New Roman" w:cs="Times New Roman"/>
          <w:noProof/>
          <w:sz w:val="20"/>
          <w:szCs w:val="20"/>
          <w:lang w:val="en-US"/>
        </w:rPr>
        <w:fldChar w:fldCharType="end"/>
      </w:r>
      <w:r w:rsidR="00067316" w:rsidRPr="00E75A15">
        <w:rPr>
          <w:rFonts w:ascii="Times New Roman" w:hAnsi="Times New Roman" w:cs="Times New Roman"/>
          <w:noProof/>
          <w:sz w:val="20"/>
          <w:szCs w:val="20"/>
          <w:lang w:val="en-US"/>
        </w:rPr>
        <w:t>.</w:t>
      </w:r>
      <w:r w:rsidR="00507CB6" w:rsidRPr="00E75A15">
        <w:rPr>
          <w:rFonts w:ascii="Times New Roman" w:hAnsi="Times New Roman" w:cs="Times New Roman"/>
          <w:noProof/>
          <w:sz w:val="20"/>
          <w:szCs w:val="20"/>
          <w:lang w:val="en-US"/>
        </w:rPr>
        <w:t xml:space="preserve"> </w:t>
      </w:r>
    </w:p>
    <w:p w14:paraId="0D79D45C" w14:textId="6337F3C5" w:rsidR="00A75FC2" w:rsidRPr="00E75A15" w:rsidRDefault="00772711">
      <w:pPr>
        <w:spacing w:after="0" w:line="480" w:lineRule="auto"/>
        <w:ind w:firstLine="720"/>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Whilst </w:t>
      </w:r>
      <w:r w:rsidRPr="00E75A15">
        <w:rPr>
          <w:rFonts w:ascii="Times New Roman" w:hAnsi="Times New Roman" w:cs="Times New Roman"/>
          <w:noProof/>
          <w:sz w:val="20"/>
          <w:szCs w:val="20"/>
          <w:lang w:val="en-US"/>
        </w:rPr>
        <w:t xml:space="preserve">supraphysiological doses </w:t>
      </w:r>
      <w:r>
        <w:rPr>
          <w:rFonts w:ascii="Times New Roman" w:hAnsi="Times New Roman" w:cs="Times New Roman"/>
          <w:noProof/>
          <w:sz w:val="20"/>
          <w:szCs w:val="20"/>
          <w:lang w:val="en-US"/>
        </w:rPr>
        <w:t xml:space="preserve">of vitamin C </w:t>
      </w:r>
      <w:r w:rsidRPr="00E75A15">
        <w:rPr>
          <w:rFonts w:ascii="Times New Roman" w:hAnsi="Times New Roman" w:cs="Times New Roman"/>
          <w:noProof/>
          <w:sz w:val="20"/>
          <w:szCs w:val="20"/>
          <w:lang w:val="en-US"/>
        </w:rPr>
        <w:t>could be used to rectify</w:t>
      </w:r>
      <w:r>
        <w:rPr>
          <w:rFonts w:ascii="Times New Roman" w:hAnsi="Times New Roman" w:cs="Times New Roman"/>
          <w:noProof/>
          <w:sz w:val="20"/>
          <w:szCs w:val="20"/>
          <w:lang w:val="en-US"/>
        </w:rPr>
        <w:t xml:space="preserve"> low dietary intakes</w:t>
      </w:r>
      <w:r w:rsidR="00235F56">
        <w:rPr>
          <w:rFonts w:ascii="Times New Roman" w:hAnsi="Times New Roman" w:cs="Times New Roman"/>
          <w:noProof/>
          <w:sz w:val="20"/>
          <w:szCs w:val="20"/>
          <w:lang w:val="en-US"/>
        </w:rPr>
        <w:t xml:space="preserve"> in older vulnerable groups</w:t>
      </w:r>
      <w:r>
        <w:rPr>
          <w:rFonts w:ascii="Times New Roman" w:hAnsi="Times New Roman" w:cs="Times New Roman"/>
          <w:noProof/>
          <w:sz w:val="20"/>
          <w:szCs w:val="20"/>
          <w:lang w:val="en-US"/>
        </w:rPr>
        <w:t xml:space="preserve"> these need  </w:t>
      </w:r>
      <w:r w:rsidR="004F670F" w:rsidRPr="00E75A15">
        <w:rPr>
          <w:rFonts w:ascii="Times New Roman" w:hAnsi="Times New Roman" w:cs="Times New Roman"/>
          <w:noProof/>
          <w:sz w:val="20"/>
          <w:szCs w:val="20"/>
          <w:lang w:val="en-US"/>
        </w:rPr>
        <w:t>to be used with caution due to the detrimental</w:t>
      </w:r>
      <w:r>
        <w:rPr>
          <w:rFonts w:ascii="Times New Roman" w:hAnsi="Times New Roman" w:cs="Times New Roman"/>
          <w:noProof/>
          <w:sz w:val="20"/>
          <w:szCs w:val="20"/>
          <w:lang w:val="en-US"/>
        </w:rPr>
        <w:t>, prooxidant,</w:t>
      </w:r>
      <w:r w:rsidR="004F670F" w:rsidRPr="00E75A15">
        <w:rPr>
          <w:rFonts w:ascii="Times New Roman" w:hAnsi="Times New Roman" w:cs="Times New Roman"/>
          <w:noProof/>
          <w:sz w:val="20"/>
          <w:szCs w:val="20"/>
          <w:lang w:val="en-US"/>
        </w:rPr>
        <w:t xml:space="preserve"> effects of</w:t>
      </w:r>
      <w:r>
        <w:rPr>
          <w:rFonts w:ascii="Times New Roman" w:hAnsi="Times New Roman" w:cs="Times New Roman"/>
          <w:noProof/>
          <w:sz w:val="20"/>
          <w:szCs w:val="20"/>
          <w:lang w:val="en-US"/>
        </w:rPr>
        <w:t xml:space="preserve"> long term </w:t>
      </w:r>
      <w:r w:rsidR="006949EC" w:rsidRPr="00E75A15">
        <w:rPr>
          <w:rFonts w:ascii="Times New Roman" w:hAnsi="Times New Roman" w:cs="Times New Roman"/>
          <w:noProof/>
          <w:sz w:val="20"/>
          <w:szCs w:val="20"/>
          <w:lang w:val="en-US"/>
        </w:rPr>
        <w:t xml:space="preserve">high </w:t>
      </w:r>
      <w:r w:rsidR="004F670F" w:rsidRPr="00E75A15">
        <w:rPr>
          <w:rFonts w:ascii="Times New Roman" w:hAnsi="Times New Roman" w:cs="Times New Roman"/>
          <w:noProof/>
          <w:sz w:val="20"/>
          <w:szCs w:val="20"/>
          <w:lang w:val="en-US"/>
        </w:rPr>
        <w:t xml:space="preserve">doses of vitamin C </w:t>
      </w:r>
      <w:r w:rsidR="006949EC" w:rsidRPr="00E75A15">
        <w:rPr>
          <w:rFonts w:ascii="Times New Roman" w:hAnsi="Times New Roman" w:cs="Times New Roman"/>
          <w:noProof/>
          <w:sz w:val="20"/>
          <w:szCs w:val="20"/>
          <w:lang w:val="en-US"/>
        </w:rPr>
        <w:t>(</w:t>
      </w:r>
      <w:r w:rsidR="00794C60" w:rsidRPr="00E75A15">
        <w:rPr>
          <w:rFonts w:ascii="Times New Roman" w:hAnsi="Times New Roman" w:cs="Times New Roman"/>
          <w:noProof/>
          <w:sz w:val="20"/>
          <w:szCs w:val="20"/>
          <w:lang w:val="en-US"/>
        </w:rPr>
        <w:t xml:space="preserve">&gt; </w:t>
      </w:r>
      <w:r w:rsidR="004F670F" w:rsidRPr="00E75A15">
        <w:rPr>
          <w:rFonts w:ascii="Times New Roman" w:hAnsi="Times New Roman" w:cs="Times New Roman"/>
          <w:noProof/>
          <w:sz w:val="20"/>
          <w:szCs w:val="20"/>
          <w:lang w:val="en-US"/>
        </w:rPr>
        <w:t>500mg per day</w:t>
      </w:r>
      <w:r w:rsidR="006949EC" w:rsidRPr="00E75A15">
        <w:rPr>
          <w:rFonts w:ascii="Times New Roman" w:hAnsi="Times New Roman" w:cs="Times New Roman"/>
          <w:noProof/>
          <w:sz w:val="20"/>
          <w:szCs w:val="20"/>
          <w:lang w:val="en-US"/>
        </w:rPr>
        <w:t>)</w:t>
      </w:r>
      <w:r w:rsidR="004F670F" w:rsidRPr="00E75A15">
        <w:rPr>
          <w:rFonts w:ascii="Times New Roman" w:hAnsi="Times New Roman" w:cs="Times New Roman"/>
          <w:noProof/>
          <w:sz w:val="20"/>
          <w:szCs w:val="20"/>
          <w:lang w:val="en-US"/>
        </w:rPr>
        <w:t xml:space="preserve"> </w:t>
      </w:r>
      <w:r w:rsidR="00794C60" w:rsidRPr="00E75A15">
        <w:rPr>
          <w:rFonts w:ascii="Times New Roman" w:hAnsi="Times New Roman" w:cs="Times New Roman"/>
          <w:noProof/>
          <w:sz w:val="20"/>
          <w:szCs w:val="20"/>
          <w:lang w:val="en-US"/>
        </w:rPr>
        <w:t>c</w:t>
      </w:r>
      <w:r w:rsidR="006949EC" w:rsidRPr="00E75A15">
        <w:rPr>
          <w:rFonts w:ascii="Times New Roman" w:hAnsi="Times New Roman" w:cs="Times New Roman"/>
          <w:noProof/>
          <w:sz w:val="20"/>
          <w:szCs w:val="20"/>
          <w:lang w:val="en-US"/>
        </w:rPr>
        <w:t>ompared</w:t>
      </w:r>
      <w:r w:rsidR="004F670F" w:rsidRPr="00E75A15">
        <w:rPr>
          <w:rFonts w:ascii="Times New Roman" w:hAnsi="Times New Roman" w:cs="Times New Roman"/>
          <w:noProof/>
          <w:sz w:val="20"/>
          <w:szCs w:val="20"/>
          <w:lang w:val="en-US"/>
        </w:rPr>
        <w:t xml:space="preserve"> the concentrations found naturally in foods </w:t>
      </w:r>
      <w:r w:rsidR="004F670F" w:rsidRPr="00E75A15">
        <w:rPr>
          <w:rFonts w:ascii="Times New Roman" w:hAnsi="Times New Roman" w:cs="Times New Roman"/>
          <w:noProof/>
          <w:sz w:val="20"/>
          <w:szCs w:val="20"/>
          <w:lang w:val="en-US"/>
        </w:rPr>
        <w:fldChar w:fldCharType="begin"/>
      </w:r>
      <w:r w:rsidR="002F2A0A">
        <w:rPr>
          <w:rFonts w:ascii="Times New Roman" w:hAnsi="Times New Roman" w:cs="Times New Roman"/>
          <w:noProof/>
          <w:sz w:val="20"/>
          <w:szCs w:val="20"/>
          <w:lang w:val="en-US"/>
        </w:rPr>
        <w:instrText xml:space="preserve"> ADDIN EN.CITE &lt;EndNote&gt;&lt;Cite&gt;&lt;Author&gt;Osiecki&lt;/Author&gt;&lt;Year&gt;2010&lt;/Year&gt;&lt;RecNum&gt;2570&lt;/RecNum&gt;&lt;DisplayText&gt;[44]&lt;/DisplayText&gt;&lt;record&gt;&lt;rec-number&gt;2570&lt;/rec-number&gt;&lt;foreign-keys&gt;&lt;key app="EN" db-id="9ef55xw2t2s026edd26xe0aqp5f9rptsrr25" timestamp="1546523764"&gt;2570&lt;/key&gt;&lt;/foreign-keys&gt;&lt;ref-type name="Journal Article"&gt;17&lt;/ref-type&gt;&lt;contributors&gt;&lt;authors&gt;&lt;author&gt;Osiecki, M.&lt;/author&gt;&lt;author&gt;Ghanavi, P.&lt;/author&gt;&lt;author&gt;Atkinson, K.&lt;/author&gt;&lt;author&gt;Nielsen, L. K.&lt;/author&gt;&lt;author&gt;Doran, M. R.&lt;/author&gt;&lt;/authors&gt;&lt;/contributors&gt;&lt;auth-address&gt;Tissue Repair and Regeneration Program, Institute of Health and Biomedical Innovation, Queensland University of Technology, Brisbane, Queensland 4059, Australia. michael.osiecki@qut.edu.au&lt;/auth-address&gt;&lt;titles&gt;&lt;title&gt;The ascorbic acid paradox&lt;/title&gt;&lt;secondary-title&gt;Biochem Biophys Res Commun&lt;/secondary-title&gt;&lt;/titles&gt;&lt;periodical&gt;&lt;full-title&gt;Biochem Biophys Res Commun&lt;/full-title&gt;&lt;/periodical&gt;&lt;pages&gt;466-70&lt;/pages&gt;&lt;volume&gt;400&lt;/volume&gt;&lt;number&gt;4&lt;/number&gt;&lt;keywords&gt;&lt;keyword&gt;Antioxidants/*pharmacology&lt;/keyword&gt;&lt;keyword&gt;Ascorbic Acid/*pharmacology&lt;/keyword&gt;&lt;keyword&gt;Cell Culture Techniques&lt;/keyword&gt;&lt;keyword&gt;Cell Line, Tumor&lt;/keyword&gt;&lt;keyword&gt;Culture Media/pharmacology&lt;/keyword&gt;&lt;keyword&gt;Humans&lt;/keyword&gt;&lt;keyword&gt;Reactive Oxygen Species/metabolism&lt;/keyword&gt;&lt;/keywords&gt;&lt;dates&gt;&lt;year&gt;2010&lt;/year&gt;&lt;pub-dates&gt;&lt;date&gt;Oct 1&lt;/date&gt;&lt;/pub-dates&gt;&lt;/dates&gt;&lt;isbn&gt;1090-2104 (Electronic)&amp;#xD;0006-291X (Linking)&lt;/isbn&gt;&lt;accession-num&gt;20732307&lt;/accession-num&gt;&lt;urls&gt;&lt;related-urls&gt;&lt;url&gt;https://www.ncbi.nlm.nih.gov/pubmed/20732307&lt;/url&gt;&lt;/related-urls&gt;&lt;/urls&gt;&lt;electronic-resource-num&gt;10.1016/j.bbrc.2010.08.052&lt;/electronic-resource-num&gt;&lt;/record&gt;&lt;/Cite&gt;&lt;/EndNote&gt;</w:instrText>
      </w:r>
      <w:r w:rsidR="004F670F"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[44]</w:t>
      </w:r>
      <w:r w:rsidR="004F670F" w:rsidRPr="00E75A15">
        <w:rPr>
          <w:rFonts w:ascii="Times New Roman" w:hAnsi="Times New Roman" w:cs="Times New Roman"/>
          <w:noProof/>
          <w:sz w:val="20"/>
          <w:szCs w:val="20"/>
          <w:lang w:val="en-US"/>
        </w:rPr>
        <w:fldChar w:fldCharType="end"/>
      </w:r>
      <w:r w:rsidR="004F670F" w:rsidRPr="00E75A15">
        <w:rPr>
          <w:rFonts w:ascii="Times New Roman" w:hAnsi="Times New Roman" w:cs="Times New Roman"/>
          <w:noProof/>
          <w:sz w:val="20"/>
          <w:szCs w:val="20"/>
          <w:lang w:val="en-US"/>
        </w:rPr>
        <w:t xml:space="preserve">. </w:t>
      </w:r>
      <w:r w:rsidR="00FC7F75" w:rsidRPr="00E75A15">
        <w:rPr>
          <w:rFonts w:ascii="Times New Roman" w:hAnsi="Times New Roman" w:cs="Times New Roman"/>
          <w:noProof/>
          <w:sz w:val="20"/>
          <w:szCs w:val="20"/>
          <w:lang w:val="en-US"/>
        </w:rPr>
        <w:t xml:space="preserve">There is also debate </w:t>
      </w:r>
      <w:r w:rsidR="00235F56">
        <w:rPr>
          <w:rFonts w:ascii="Times New Roman" w:hAnsi="Times New Roman" w:cs="Times New Roman"/>
          <w:noProof/>
          <w:sz w:val="20"/>
          <w:szCs w:val="20"/>
          <w:lang w:val="en-US"/>
        </w:rPr>
        <w:t xml:space="preserve">surrounding </w:t>
      </w:r>
      <w:r w:rsidR="00FC7F75" w:rsidRPr="00E75A15">
        <w:rPr>
          <w:rFonts w:ascii="Times New Roman" w:hAnsi="Times New Roman" w:cs="Times New Roman"/>
          <w:noProof/>
          <w:sz w:val="20"/>
          <w:szCs w:val="20"/>
          <w:lang w:val="en-US"/>
        </w:rPr>
        <w:t>potential negative effects of</w:t>
      </w:r>
      <w:r w:rsidR="004F670F" w:rsidRPr="00E75A15">
        <w:rPr>
          <w:rFonts w:ascii="Times New Roman" w:hAnsi="Times New Roman" w:cs="Times New Roman"/>
          <w:noProof/>
          <w:sz w:val="20"/>
          <w:szCs w:val="20"/>
          <w:lang w:val="en-US"/>
        </w:rPr>
        <w:t xml:space="preserve"> </w:t>
      </w:r>
      <w:r w:rsidR="00FC7F75" w:rsidRPr="00E75A15">
        <w:rPr>
          <w:rFonts w:ascii="Times New Roman" w:hAnsi="Times New Roman" w:cs="Times New Roman"/>
          <w:noProof/>
          <w:sz w:val="20"/>
          <w:szCs w:val="20"/>
          <w:lang w:val="en-US"/>
        </w:rPr>
        <w:t xml:space="preserve">supraphysiological doses of </w:t>
      </w:r>
      <w:r w:rsidR="004F670F" w:rsidRPr="00E75A15">
        <w:rPr>
          <w:rFonts w:ascii="Times New Roman" w:hAnsi="Times New Roman" w:cs="Times New Roman"/>
          <w:noProof/>
          <w:sz w:val="20"/>
          <w:szCs w:val="20"/>
          <w:lang w:val="en-US"/>
        </w:rPr>
        <w:t xml:space="preserve">vitamin C </w:t>
      </w:r>
      <w:r w:rsidR="00FC7F75" w:rsidRPr="00E75A15">
        <w:rPr>
          <w:rFonts w:ascii="Times New Roman" w:hAnsi="Times New Roman" w:cs="Times New Roman"/>
          <w:noProof/>
          <w:sz w:val="20"/>
          <w:szCs w:val="20"/>
          <w:lang w:val="en-US"/>
        </w:rPr>
        <w:t xml:space="preserve">on skeletal muscle function in athletes </w:t>
      </w:r>
      <w:r w:rsidR="00FC7F75" w:rsidRPr="00E75A15">
        <w:rPr>
          <w:rFonts w:ascii="Times New Roman" w:hAnsi="Times New Roman" w:cs="Times New Roman"/>
          <w:noProof/>
          <w:sz w:val="20"/>
          <w:szCs w:val="20"/>
          <w:lang w:val="en-US"/>
        </w:rPr>
        <w:fldChar w:fldCharType="begin">
          <w:fldData xml:space="preserve">PEVuZE5vdGU+PENpdGU+PEF1dGhvcj5NYXNvbjwvQXV0aG9yPjxZZWFyPjIwMTY8L1llYXI+PFJl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</w:fldData>
        </w:fldChar>
      </w:r>
      <w:r w:rsidR="002F2A0A">
        <w:rPr>
          <w:rFonts w:ascii="Times New Roman" w:hAnsi="Times New Roman" w:cs="Times New Roman"/>
          <w:noProof/>
          <w:sz w:val="20"/>
          <w:szCs w:val="20"/>
          <w:lang w:val="en-US"/>
        </w:rPr>
        <w:instrText xml:space="preserve"> ADDIN EN.CITE </w:instrText>
      </w:r>
      <w:r w:rsidR="002F2A0A">
        <w:rPr>
          <w:rFonts w:ascii="Times New Roman" w:hAnsi="Times New Roman" w:cs="Times New Roman"/>
          <w:noProof/>
          <w:sz w:val="20"/>
          <w:szCs w:val="20"/>
          <w:lang w:val="en-US"/>
        </w:rPr>
        <w:fldChar w:fldCharType="begin">
          <w:fldData xml:space="preserve">PEVuZE5vdGU+PENpdGU+PEF1dGhvcj5NYXNvbjwvQXV0aG9yPjxZZWFyPjIwMTY8L1llYXI+PFJl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</w:fldData>
        </w:fldChar>
      </w:r>
      <w:r w:rsidR="002F2A0A">
        <w:rPr>
          <w:rFonts w:ascii="Times New Roman" w:hAnsi="Times New Roman" w:cs="Times New Roman"/>
          <w:noProof/>
          <w:sz w:val="20"/>
          <w:szCs w:val="20"/>
          <w:lang w:val="en-US"/>
        </w:rPr>
        <w:instrText xml:space="preserve"> ADDIN EN.CITE.DATA </w:instrText>
      </w:r>
      <w:r w:rsidR="002F2A0A">
        <w:rPr>
          <w:rFonts w:ascii="Times New Roman" w:hAnsi="Times New Roman" w:cs="Times New Roman"/>
          <w:noProof/>
          <w:sz w:val="20"/>
          <w:szCs w:val="20"/>
          <w:lang w:val="en-US"/>
        </w:rPr>
      </w:r>
      <w:r w:rsidR="002F2A0A">
        <w:rPr>
          <w:rFonts w:ascii="Times New Roman" w:hAnsi="Times New Roman" w:cs="Times New Roman"/>
          <w:noProof/>
          <w:sz w:val="20"/>
          <w:szCs w:val="20"/>
          <w:lang w:val="en-US"/>
        </w:rPr>
        <w:fldChar w:fldCharType="end"/>
      </w:r>
      <w:r w:rsidR="00FC7F75" w:rsidRPr="00E75A15">
        <w:rPr>
          <w:rFonts w:ascii="Times New Roman" w:hAnsi="Times New Roman" w:cs="Times New Roman"/>
          <w:noProof/>
          <w:sz w:val="20"/>
          <w:szCs w:val="20"/>
          <w:lang w:val="en-US"/>
        </w:rPr>
      </w:r>
      <w:r w:rsidR="00FC7F75" w:rsidRPr="00E75A15">
        <w:rPr>
          <w:rFonts w:ascii="Times New Roman" w:hAnsi="Times New Roman" w:cs="Times New Roman"/>
          <w:noProof/>
          <w:sz w:val="20"/>
          <w:szCs w:val="20"/>
          <w:lang w:val="en-US"/>
        </w:rPr>
        <w:fldChar w:fldCharType="separate"/>
      </w:r>
      <w:r w:rsidR="002F2A0A">
        <w:rPr>
          <w:rFonts w:ascii="Times New Roman" w:hAnsi="Times New Roman" w:cs="Times New Roman"/>
          <w:noProof/>
          <w:sz w:val="20"/>
          <w:szCs w:val="20"/>
          <w:lang w:val="en-US"/>
        </w:rPr>
        <w:t>[45]</w:t>
      </w:r>
      <w:r w:rsidR="00FC7F75" w:rsidRPr="00E75A15">
        <w:rPr>
          <w:rFonts w:ascii="Times New Roman" w:hAnsi="Times New Roman" w:cs="Times New Roman"/>
          <w:noProof/>
          <w:sz w:val="20"/>
          <w:szCs w:val="20"/>
          <w:lang w:val="en-US"/>
        </w:rPr>
        <w:fldChar w:fldCharType="end"/>
      </w:r>
      <w:r w:rsidR="00A75FC2">
        <w:rPr>
          <w:rFonts w:ascii="Times New Roman" w:hAnsi="Times New Roman" w:cs="Times New Roman"/>
          <w:noProof/>
          <w:sz w:val="20"/>
          <w:szCs w:val="20"/>
          <w:lang w:val="en-US"/>
        </w:rPr>
        <w:t>.</w:t>
      </w:r>
      <w:r w:rsidR="00FC7F75" w:rsidRPr="00E75A15">
        <w:rPr>
          <w:rFonts w:ascii="Times New Roman" w:hAnsi="Times New Roman" w:cs="Times New Roman"/>
          <w:noProof/>
          <w:sz w:val="20"/>
          <w:szCs w:val="20"/>
          <w:lang w:val="en-US"/>
        </w:rPr>
        <w:t xml:space="preserve"> </w:t>
      </w:r>
    </w:p>
    <w:p w14:paraId="64420027" w14:textId="4D4687FC" w:rsidR="00A75FC2" w:rsidRPr="00E75A15" w:rsidRDefault="005E3860" w:rsidP="001E1EF9">
      <w:pPr>
        <w:spacing w:after="0" w:line="480" w:lineRule="auto"/>
        <w:ind w:firstLine="720"/>
        <w:rPr>
          <w:rFonts w:ascii="Times New Roman" w:hAnsi="Times New Roman" w:cs="Times New Roman"/>
          <w:noProof/>
          <w:sz w:val="20"/>
          <w:szCs w:val="20"/>
          <w:lang w:val="en-US"/>
        </w:rPr>
      </w:pPr>
      <w:bookmarkStart w:id="35" w:name="_Hlk24718582"/>
      <w:r w:rsidRPr="00E75A15">
        <w:rPr>
          <w:rFonts w:ascii="Times New Roman" w:hAnsi="Times New Roman" w:cs="Times New Roman"/>
          <w:noProof/>
          <w:sz w:val="20"/>
          <w:szCs w:val="20"/>
          <w:lang w:val="en-US"/>
        </w:rPr>
        <w:t xml:space="preserve">Our research has found that </w:t>
      </w:r>
      <w:r w:rsidR="005215E5">
        <w:rPr>
          <w:rFonts w:ascii="Times New Roman" w:hAnsi="Times New Roman" w:cs="Times New Roman"/>
          <w:noProof/>
          <w:sz w:val="20"/>
          <w:szCs w:val="20"/>
          <w:lang w:val="en-US"/>
        </w:rPr>
        <w:t xml:space="preserve">intake of </w:t>
      </w:r>
      <w:r w:rsidRPr="00E75A15">
        <w:rPr>
          <w:rFonts w:ascii="Times New Roman" w:hAnsi="Times New Roman" w:cs="Times New Roman"/>
          <w:noProof/>
          <w:sz w:val="20"/>
          <w:szCs w:val="20"/>
          <w:lang w:val="en-US"/>
        </w:rPr>
        <w:t>antioxidant vitamin</w:t>
      </w:r>
      <w:r w:rsidR="005215E5">
        <w:rPr>
          <w:rFonts w:ascii="Times New Roman" w:hAnsi="Times New Roman" w:cs="Times New Roman"/>
          <w:noProof/>
          <w:sz w:val="20"/>
          <w:szCs w:val="20"/>
          <w:lang w:val="en-US"/>
        </w:rPr>
        <w:t>s</w:t>
      </w:r>
      <w:r w:rsidRPr="00E75A15">
        <w:rPr>
          <w:rFonts w:ascii="Times New Roman" w:hAnsi="Times New Roman" w:cs="Times New Roman"/>
          <w:noProof/>
          <w:sz w:val="20"/>
          <w:szCs w:val="20"/>
          <w:lang w:val="en-US"/>
        </w:rPr>
        <w:t xml:space="preserve"> </w:t>
      </w:r>
      <w:r w:rsidR="006949EC" w:rsidRPr="00E75A15">
        <w:rPr>
          <w:rFonts w:ascii="Times New Roman" w:hAnsi="Times New Roman" w:cs="Times New Roman"/>
          <w:noProof/>
          <w:sz w:val="20"/>
          <w:szCs w:val="20"/>
          <w:lang w:val="en-US"/>
        </w:rPr>
        <w:t>within the normal</w:t>
      </w:r>
      <w:r w:rsidR="004E479F" w:rsidRPr="00E75A15">
        <w:rPr>
          <w:rFonts w:ascii="Times New Roman" w:hAnsi="Times New Roman" w:cs="Times New Roman"/>
          <w:noProof/>
          <w:sz w:val="20"/>
          <w:szCs w:val="20"/>
          <w:lang w:val="en-US"/>
        </w:rPr>
        <w:t xml:space="preserve"> dietary</w:t>
      </w:r>
      <w:r w:rsidR="006949EC" w:rsidRPr="00E75A15">
        <w:rPr>
          <w:rFonts w:ascii="Times New Roman" w:hAnsi="Times New Roman" w:cs="Times New Roman"/>
          <w:noProof/>
          <w:sz w:val="20"/>
          <w:szCs w:val="20"/>
          <w:lang w:val="en-US"/>
        </w:rPr>
        <w:t xml:space="preserve"> range </w:t>
      </w:r>
      <w:r w:rsidRPr="00E75A15">
        <w:rPr>
          <w:rFonts w:ascii="Times New Roman" w:hAnsi="Times New Roman" w:cs="Times New Roman"/>
          <w:noProof/>
          <w:sz w:val="20"/>
          <w:szCs w:val="20"/>
          <w:lang w:val="en-US"/>
        </w:rPr>
        <w:t xml:space="preserve">has important effects on sarcopenic indices </w:t>
      </w:r>
      <w:r w:rsidR="00D21B52" w:rsidRPr="00AD6A6E">
        <w:rPr>
          <w:rFonts w:ascii="Times New Roman" w:hAnsi="Times New Roman" w:cs="Times New Roman"/>
          <w:noProof/>
          <w:sz w:val="20"/>
          <w:szCs w:val="20"/>
          <w:lang w:val="en-US"/>
        </w:rPr>
        <w:t xml:space="preserve"> in the whole cohort and stratified analysis showed associations in younger women</w:t>
      </w:r>
      <w:r w:rsidR="005215E5" w:rsidRPr="00AD6A6E">
        <w:rPr>
          <w:rFonts w:ascii="Times New Roman" w:hAnsi="Times New Roman" w:cs="Times New Roman"/>
          <w:noProof/>
          <w:sz w:val="20"/>
          <w:szCs w:val="20"/>
          <w:lang w:val="en-US"/>
        </w:rPr>
        <w:t>,</w:t>
      </w:r>
      <w:r w:rsidRPr="00E75A15">
        <w:rPr>
          <w:rFonts w:ascii="Times New Roman" w:hAnsi="Times New Roman" w:cs="Times New Roman"/>
          <w:noProof/>
          <w:sz w:val="20"/>
          <w:szCs w:val="20"/>
          <w:lang w:val="en-US"/>
        </w:rPr>
        <w:t xml:space="preserve"> </w:t>
      </w:r>
      <w:r w:rsidR="008842F8" w:rsidRPr="00E75A15">
        <w:rPr>
          <w:rFonts w:ascii="Times New Roman" w:hAnsi="Times New Roman" w:cs="Times New Roman"/>
          <w:noProof/>
          <w:sz w:val="20"/>
          <w:szCs w:val="20"/>
          <w:lang w:val="en-US"/>
        </w:rPr>
        <w:t>provided by  differ</w:t>
      </w:r>
      <w:r w:rsidR="00401224" w:rsidRPr="00E75A15">
        <w:rPr>
          <w:rFonts w:ascii="Times New Roman" w:hAnsi="Times New Roman" w:cs="Times New Roman"/>
          <w:noProof/>
          <w:sz w:val="20"/>
          <w:szCs w:val="20"/>
          <w:lang w:val="en-US"/>
        </w:rPr>
        <w:t xml:space="preserve">ent food groups. </w:t>
      </w:r>
      <w:bookmarkEnd w:id="35"/>
      <w:r w:rsidR="00401224" w:rsidRPr="00E75A15">
        <w:rPr>
          <w:rFonts w:ascii="Times New Roman" w:hAnsi="Times New Roman" w:cs="Times New Roman"/>
          <w:noProof/>
          <w:sz w:val="20"/>
          <w:szCs w:val="20"/>
          <w:lang w:val="en-US"/>
        </w:rPr>
        <w:t>Given the shortfal</w:t>
      </w:r>
      <w:r w:rsidRPr="00E75A15">
        <w:rPr>
          <w:rFonts w:ascii="Times New Roman" w:hAnsi="Times New Roman" w:cs="Times New Roman"/>
          <w:noProof/>
          <w:sz w:val="20"/>
          <w:szCs w:val="20"/>
          <w:lang w:val="en-US"/>
        </w:rPr>
        <w:t>l in intakes of the</w:t>
      </w:r>
      <w:r w:rsidR="005215E5">
        <w:rPr>
          <w:rFonts w:ascii="Times New Roman" w:hAnsi="Times New Roman" w:cs="Times New Roman"/>
          <w:noProof/>
          <w:sz w:val="20"/>
          <w:szCs w:val="20"/>
          <w:lang w:val="en-US"/>
        </w:rPr>
        <w:t xml:space="preserve"> antioxidant</w:t>
      </w:r>
      <w:r w:rsidRPr="00E75A15">
        <w:rPr>
          <w:rFonts w:ascii="Times New Roman" w:hAnsi="Times New Roman" w:cs="Times New Roman"/>
          <w:noProof/>
          <w:sz w:val="20"/>
          <w:szCs w:val="20"/>
          <w:lang w:val="en-US"/>
        </w:rPr>
        <w:t xml:space="preserve"> </w:t>
      </w:r>
      <w:r w:rsidR="005215E5">
        <w:rPr>
          <w:rFonts w:ascii="Times New Roman" w:hAnsi="Times New Roman" w:cs="Times New Roman"/>
          <w:noProof/>
          <w:sz w:val="20"/>
          <w:szCs w:val="20"/>
          <w:lang w:val="en-US"/>
        </w:rPr>
        <w:t>vitamins</w:t>
      </w:r>
      <w:r w:rsidRPr="00E75A15">
        <w:rPr>
          <w:rFonts w:ascii="Times New Roman" w:hAnsi="Times New Roman" w:cs="Times New Roman"/>
          <w:noProof/>
          <w:sz w:val="20"/>
          <w:szCs w:val="20"/>
          <w:lang w:val="en-US"/>
        </w:rPr>
        <w:t xml:space="preserve"> it is important to encourage greater intakes of the foods </w:t>
      </w:r>
      <w:r w:rsidR="00306531">
        <w:rPr>
          <w:rFonts w:ascii="Times New Roman" w:hAnsi="Times New Roman" w:cs="Times New Roman"/>
          <w:noProof/>
          <w:sz w:val="20"/>
          <w:szCs w:val="20"/>
          <w:lang w:val="en-US"/>
        </w:rPr>
        <w:t xml:space="preserve">that supply </w:t>
      </w:r>
      <w:r w:rsidR="005215E5">
        <w:rPr>
          <w:rFonts w:ascii="Times New Roman" w:hAnsi="Times New Roman" w:cs="Times New Roman"/>
          <w:noProof/>
          <w:sz w:val="20"/>
          <w:szCs w:val="20"/>
          <w:lang w:val="en-US"/>
        </w:rPr>
        <w:t>them;</w:t>
      </w:r>
      <w:r w:rsidRPr="00E75A15">
        <w:rPr>
          <w:rFonts w:ascii="Times New Roman" w:hAnsi="Times New Roman" w:cs="Times New Roman"/>
          <w:noProof/>
          <w:sz w:val="20"/>
          <w:szCs w:val="20"/>
          <w:lang w:val="en-US"/>
        </w:rPr>
        <w:t xml:space="preserve"> namely vegetables, fruits and whole grain cereal foods</w:t>
      </w:r>
      <w:r w:rsidR="00306531">
        <w:rPr>
          <w:rFonts w:ascii="Times New Roman" w:hAnsi="Times New Roman" w:cs="Times New Roman"/>
          <w:noProof/>
          <w:sz w:val="20"/>
          <w:szCs w:val="20"/>
          <w:lang w:val="en-US"/>
        </w:rPr>
        <w:t>,</w:t>
      </w:r>
      <w:r w:rsidRPr="00E75A15">
        <w:rPr>
          <w:rFonts w:ascii="Times New Roman" w:hAnsi="Times New Roman" w:cs="Times New Roman"/>
          <w:noProof/>
          <w:sz w:val="20"/>
          <w:szCs w:val="20"/>
          <w:lang w:val="en-US"/>
        </w:rPr>
        <w:t xml:space="preserve"> </w:t>
      </w:r>
      <w:r w:rsidR="005215E5">
        <w:rPr>
          <w:rFonts w:ascii="Times New Roman" w:hAnsi="Times New Roman" w:cs="Times New Roman"/>
          <w:noProof/>
          <w:sz w:val="20"/>
          <w:szCs w:val="20"/>
          <w:lang w:val="en-US"/>
        </w:rPr>
        <w:t>in addition</w:t>
      </w:r>
      <w:r w:rsidRPr="00E75A15">
        <w:rPr>
          <w:rFonts w:ascii="Times New Roman" w:hAnsi="Times New Roman" w:cs="Times New Roman"/>
          <w:noProof/>
          <w:sz w:val="20"/>
          <w:szCs w:val="20"/>
          <w:lang w:val="en-US"/>
        </w:rPr>
        <w:t xml:space="preserve"> protein for maintaining skeletal muscle health in populations of all ages.</w:t>
      </w:r>
      <w:r w:rsidR="00401224" w:rsidRPr="00E75A15">
        <w:rPr>
          <w:rFonts w:ascii="Times New Roman" w:hAnsi="Times New Roman" w:cs="Times New Roman"/>
          <w:noProof/>
          <w:sz w:val="20"/>
          <w:szCs w:val="20"/>
          <w:lang w:val="en-US"/>
        </w:rPr>
        <w:t xml:space="preserve"> </w:t>
      </w:r>
      <w:r w:rsidR="008254EF" w:rsidRPr="00E75A15">
        <w:rPr>
          <w:rFonts w:ascii="Times New Roman" w:hAnsi="Times New Roman" w:cs="Times New Roman"/>
          <w:noProof/>
          <w:sz w:val="20"/>
          <w:szCs w:val="20"/>
          <w:lang w:val="en-US"/>
        </w:rPr>
        <w:t xml:space="preserve">This is particularly important for vulnerable older </w:t>
      </w:r>
      <w:r w:rsidR="005215E5">
        <w:rPr>
          <w:rFonts w:ascii="Times New Roman" w:hAnsi="Times New Roman" w:cs="Times New Roman"/>
          <w:noProof/>
          <w:sz w:val="20"/>
          <w:szCs w:val="20"/>
          <w:lang w:val="en-US"/>
        </w:rPr>
        <w:t xml:space="preserve">people in the </w:t>
      </w:r>
      <w:r w:rsidR="008254EF" w:rsidRPr="00E75A15">
        <w:rPr>
          <w:rFonts w:ascii="Times New Roman" w:hAnsi="Times New Roman" w:cs="Times New Roman"/>
          <w:noProof/>
          <w:sz w:val="20"/>
          <w:szCs w:val="20"/>
          <w:lang w:val="en-US"/>
        </w:rPr>
        <w:t xml:space="preserve">community </w:t>
      </w:r>
      <w:r w:rsidR="005215E5">
        <w:rPr>
          <w:rFonts w:ascii="Times New Roman" w:hAnsi="Times New Roman" w:cs="Times New Roman"/>
          <w:noProof/>
          <w:sz w:val="20"/>
          <w:szCs w:val="20"/>
          <w:lang w:val="en-US"/>
        </w:rPr>
        <w:t>and</w:t>
      </w:r>
      <w:r w:rsidR="00306531">
        <w:rPr>
          <w:rFonts w:ascii="Times New Roman" w:hAnsi="Times New Roman" w:cs="Times New Roman"/>
          <w:noProof/>
          <w:sz w:val="20"/>
          <w:szCs w:val="20"/>
          <w:lang w:val="en-US"/>
        </w:rPr>
        <w:t xml:space="preserve"> in</w:t>
      </w:r>
      <w:r w:rsidR="008254EF" w:rsidRPr="00E75A15">
        <w:rPr>
          <w:rFonts w:ascii="Times New Roman" w:hAnsi="Times New Roman" w:cs="Times New Roman"/>
          <w:noProof/>
          <w:sz w:val="20"/>
          <w:szCs w:val="20"/>
          <w:lang w:val="en-US"/>
        </w:rPr>
        <w:t xml:space="preserve"> residential care.</w:t>
      </w:r>
    </w:p>
    <w:p w14:paraId="67CD92DD" w14:textId="1B323522" w:rsidR="00090DDC" w:rsidRDefault="00103B8D" w:rsidP="00DF2A36">
      <w:pPr>
        <w:spacing w:after="0" w:line="480" w:lineRule="auto"/>
        <w:ind w:firstLine="720"/>
        <w:rPr>
          <w:rFonts w:ascii="Times New Roman" w:hAnsi="Times New Roman" w:cs="Times New Roman"/>
          <w:noProof/>
          <w:sz w:val="20"/>
          <w:szCs w:val="20"/>
          <w:lang w:val="en-US"/>
        </w:rPr>
      </w:pPr>
      <w:r w:rsidRPr="00E75A15">
        <w:rPr>
          <w:rFonts w:ascii="Times New Roman" w:hAnsi="Times New Roman" w:cs="Times New Roman"/>
          <w:noProof/>
          <w:sz w:val="20"/>
          <w:szCs w:val="20"/>
          <w:lang w:val="en-US"/>
        </w:rPr>
        <w:t xml:space="preserve">Strengths of this study include comprehensive measurements of diet in a well characterised  large cohort which allowed us to examine for the first time associations between an extensive range of sarcopenic indices, including DXA measured FFM, LEP and grip strength and a range of anti-oxidant vitamins, including all the carotenoids.  We were also able to undertake a comparative analysis of the different nutrients allowing us to examine the independent associations with intake of each vitamin and protein.  </w:t>
      </w:r>
      <w:bookmarkStart w:id="36" w:name="_Hlk24718637"/>
      <w:r w:rsidRPr="00AD6A6E">
        <w:rPr>
          <w:rFonts w:ascii="Times New Roman" w:hAnsi="Times New Roman" w:cs="Times New Roman"/>
          <w:noProof/>
          <w:sz w:val="20"/>
          <w:szCs w:val="20"/>
          <w:lang w:val="en-US"/>
        </w:rPr>
        <w:t>Limitations include</w:t>
      </w:r>
      <w:r w:rsidR="00D21B52" w:rsidRPr="00AD6A6E">
        <w:rPr>
          <w:rFonts w:ascii="Times New Roman" w:hAnsi="Times New Roman" w:cs="Times New Roman"/>
          <w:noProof/>
          <w:sz w:val="20"/>
          <w:szCs w:val="20"/>
          <w:lang w:val="en-US"/>
        </w:rPr>
        <w:t xml:space="preserve"> an imbalance between younger and older women in our cohort which future studies should address</w:t>
      </w:r>
      <w:r w:rsidRPr="00AD6A6E">
        <w:rPr>
          <w:rFonts w:ascii="Times New Roman" w:hAnsi="Times New Roman" w:cs="Times New Roman"/>
          <w:noProof/>
          <w:sz w:val="20"/>
          <w:szCs w:val="20"/>
          <w:lang w:val="en-US"/>
        </w:rPr>
        <w:t xml:space="preserve">.  </w:t>
      </w:r>
      <w:bookmarkEnd w:id="36"/>
      <w:r w:rsidR="003B1A2E">
        <w:rPr>
          <w:rFonts w:ascii="Times New Roman" w:hAnsi="Times New Roman" w:cs="Times New Roman"/>
          <w:noProof/>
          <w:sz w:val="20"/>
          <w:szCs w:val="20"/>
          <w:lang w:val="en-US"/>
        </w:rPr>
        <w:t>Also this study was cross-sectional which limits inference for causation.</w:t>
      </w:r>
      <w:r w:rsidR="00090DDC">
        <w:rPr>
          <w:rFonts w:ascii="Times New Roman" w:hAnsi="Times New Roman" w:cs="Times New Roman"/>
          <w:noProof/>
          <w:sz w:val="20"/>
          <w:szCs w:val="20"/>
          <w:lang w:val="en-US"/>
        </w:rPr>
        <w:t xml:space="preserve"> </w:t>
      </w:r>
      <w:bookmarkStart w:id="37" w:name="_Hlk21513756"/>
      <w:r w:rsidR="00FB60DB">
        <w:rPr>
          <w:rFonts w:ascii="Times New Roman" w:hAnsi="Times New Roman" w:cs="Times New Roman"/>
          <w:noProof/>
          <w:sz w:val="20"/>
          <w:szCs w:val="20"/>
          <w:lang w:val="en-US"/>
        </w:rPr>
        <w:t>We also did not account for the nutrients supplied by food supple</w:t>
      </w:r>
      <w:r w:rsidR="00AE69DD">
        <w:rPr>
          <w:rFonts w:ascii="Times New Roman" w:hAnsi="Times New Roman" w:cs="Times New Roman"/>
          <w:noProof/>
          <w:sz w:val="20"/>
          <w:szCs w:val="20"/>
          <w:lang w:val="en-US"/>
        </w:rPr>
        <w:t>me</w:t>
      </w:r>
      <w:r w:rsidR="00FB60DB">
        <w:rPr>
          <w:rFonts w:ascii="Times New Roman" w:hAnsi="Times New Roman" w:cs="Times New Roman"/>
          <w:noProof/>
          <w:sz w:val="20"/>
          <w:szCs w:val="20"/>
          <w:lang w:val="en-US"/>
        </w:rPr>
        <w:t xml:space="preserve">nts, </w:t>
      </w:r>
      <w:r w:rsidR="00F423E8">
        <w:rPr>
          <w:rFonts w:ascii="Times New Roman" w:hAnsi="Times New Roman" w:cs="Times New Roman"/>
          <w:noProof/>
          <w:sz w:val="20"/>
          <w:szCs w:val="20"/>
          <w:lang w:val="en-US"/>
        </w:rPr>
        <w:t>however</w:t>
      </w:r>
      <w:r w:rsidR="00FB60DB">
        <w:rPr>
          <w:rFonts w:ascii="Times New Roman" w:hAnsi="Times New Roman" w:cs="Times New Roman"/>
          <w:noProof/>
          <w:sz w:val="20"/>
          <w:szCs w:val="20"/>
          <w:lang w:val="en-US"/>
        </w:rPr>
        <w:t xml:space="preserve">, our analyses indicate the importance of intake of vitamins </w:t>
      </w:r>
      <w:r w:rsidR="00F423E8">
        <w:rPr>
          <w:rFonts w:ascii="Times New Roman" w:hAnsi="Times New Roman" w:cs="Times New Roman"/>
          <w:noProof/>
          <w:sz w:val="20"/>
          <w:szCs w:val="20"/>
          <w:lang w:val="en-US"/>
        </w:rPr>
        <w:t>supplied by</w:t>
      </w:r>
      <w:r w:rsidR="00FB60DB">
        <w:rPr>
          <w:rFonts w:ascii="Times New Roman" w:hAnsi="Times New Roman" w:cs="Times New Roman"/>
          <w:noProof/>
          <w:sz w:val="20"/>
          <w:szCs w:val="20"/>
          <w:lang w:val="en-US"/>
        </w:rPr>
        <w:t xml:space="preserve"> diet</w:t>
      </w:r>
      <w:r w:rsidR="00F423E8">
        <w:rPr>
          <w:rFonts w:ascii="Times New Roman" w:hAnsi="Times New Roman" w:cs="Times New Roman"/>
          <w:noProof/>
          <w:sz w:val="20"/>
          <w:szCs w:val="20"/>
          <w:lang w:val="en-US"/>
        </w:rPr>
        <w:t xml:space="preserve"> alone</w:t>
      </w:r>
      <w:r w:rsidR="00FB60DB">
        <w:rPr>
          <w:rFonts w:ascii="Times New Roman" w:hAnsi="Times New Roman" w:cs="Times New Roman"/>
          <w:noProof/>
          <w:sz w:val="20"/>
          <w:szCs w:val="20"/>
          <w:lang w:val="en-US"/>
        </w:rPr>
        <w:t xml:space="preserve">. </w:t>
      </w:r>
      <w:bookmarkStart w:id="38" w:name="_Hlk21511772"/>
      <w:bookmarkEnd w:id="37"/>
      <w:r w:rsidR="00090DDC">
        <w:rPr>
          <w:rFonts w:ascii="Times New Roman" w:hAnsi="Times New Roman" w:cs="Times New Roman"/>
          <w:noProof/>
          <w:sz w:val="20"/>
          <w:szCs w:val="20"/>
          <w:lang w:val="en-US"/>
        </w:rPr>
        <w:t>A further limitation is that we did not have directly measured physical activity however, we used validated</w:t>
      </w:r>
      <w:r w:rsidR="003B1A2E">
        <w:rPr>
          <w:rFonts w:ascii="Times New Roman" w:hAnsi="Times New Roman" w:cs="Times New Roman"/>
          <w:noProof/>
          <w:sz w:val="20"/>
          <w:szCs w:val="20"/>
          <w:lang w:val="en-US"/>
        </w:rPr>
        <w:t xml:space="preserve"> </w:t>
      </w:r>
      <w:r w:rsidR="00625859">
        <w:rPr>
          <w:rFonts w:ascii="Times New Roman" w:hAnsi="Times New Roman" w:cs="Times New Roman"/>
          <w:noProof/>
          <w:sz w:val="20"/>
          <w:szCs w:val="20"/>
          <w:lang w:val="en-US"/>
        </w:rPr>
        <w:t>questionnai</w:t>
      </w:r>
      <w:r w:rsidR="00090DDC">
        <w:rPr>
          <w:rFonts w:ascii="Times New Roman" w:hAnsi="Times New Roman" w:cs="Times New Roman"/>
          <w:noProof/>
          <w:sz w:val="20"/>
          <w:szCs w:val="20"/>
          <w:lang w:val="en-US"/>
        </w:rPr>
        <w:t>res</w:t>
      </w:r>
      <w:r w:rsidR="00625859">
        <w:rPr>
          <w:rFonts w:ascii="Times New Roman" w:hAnsi="Times New Roman" w:cs="Times New Roman"/>
          <w:noProof/>
          <w:sz w:val="20"/>
          <w:szCs w:val="20"/>
          <w:lang w:val="en-US"/>
        </w:rPr>
        <w:t>,</w:t>
      </w:r>
      <w:r w:rsidR="00090DDC">
        <w:rPr>
          <w:rFonts w:ascii="Times New Roman" w:hAnsi="Times New Roman" w:cs="Times New Roman"/>
          <w:noProof/>
          <w:sz w:val="20"/>
          <w:szCs w:val="20"/>
          <w:lang w:val="en-US"/>
        </w:rPr>
        <w:t xml:space="preserve"> which although </w:t>
      </w:r>
      <w:r w:rsidR="00090DDC" w:rsidRPr="00090DDC">
        <w:rPr>
          <w:rFonts w:ascii="Times New Roman" w:hAnsi="Times New Roman" w:cs="Times New Roman"/>
          <w:noProof/>
          <w:sz w:val="20"/>
          <w:szCs w:val="20"/>
          <w:lang w:val="en-US"/>
        </w:rPr>
        <w:t>less precise than objective measures, do distinguish acro</w:t>
      </w:r>
      <w:r w:rsidR="00090DDC">
        <w:rPr>
          <w:rFonts w:ascii="Times New Roman" w:hAnsi="Times New Roman" w:cs="Times New Roman"/>
          <w:noProof/>
          <w:sz w:val="20"/>
          <w:szCs w:val="20"/>
          <w:lang w:val="en-US"/>
        </w:rPr>
        <w:t>ss the range of activity levels in</w:t>
      </w:r>
      <w:r w:rsidR="00090DDC" w:rsidRPr="00090DDC">
        <w:rPr>
          <w:rFonts w:ascii="Times New Roman" w:hAnsi="Times New Roman" w:cs="Times New Roman"/>
          <w:noProof/>
          <w:sz w:val="20"/>
          <w:szCs w:val="20"/>
          <w:lang w:val="en-US"/>
        </w:rPr>
        <w:t xml:space="preserve"> individuals</w:t>
      </w:r>
      <w:r w:rsidR="00090DDC">
        <w:rPr>
          <w:rFonts w:ascii="Times New Roman" w:hAnsi="Times New Roman" w:cs="Times New Roman"/>
          <w:noProof/>
          <w:sz w:val="20"/>
          <w:szCs w:val="20"/>
          <w:lang w:val="en-US"/>
        </w:rPr>
        <w:t xml:space="preserve"> </w:t>
      </w:r>
      <w:bookmarkEnd w:id="38"/>
      <w:r w:rsidR="002D2E45" w:rsidRPr="00E75A15">
        <w:rPr>
          <w:rFonts w:ascii="Times New Roman" w:hAnsi="Times New Roman" w:cs="Times New Roman"/>
          <w:sz w:val="20"/>
          <w:szCs w:val="20"/>
        </w:rPr>
        <w:fldChar w:fldCharType="begin"/>
      </w:r>
      <w:r w:rsidR="002F2A0A">
        <w:rPr>
          <w:rFonts w:ascii="Times New Roman" w:hAnsi="Times New Roman" w:cs="Times New Roman"/>
          <w:sz w:val="20"/>
          <w:szCs w:val="20"/>
        </w:rPr>
        <w:instrText xml:space="preserve"> ADDIN EN.CITE &lt;EndNote&gt;&lt;Cite&gt;&lt;Author&gt;Wareham&lt;/Author&gt;&lt;Year&gt;2003&lt;/Year&gt;&lt;RecNum&gt;10&lt;/RecNum&gt;&lt;DisplayText&gt;[28]&lt;/DisplayText&gt;&lt;record&gt;&lt;rec-number&gt;10&lt;/rec-number&gt;&lt;foreign-keys&gt;&lt;key app="EN" db-id="rf25x9f93erw9ae2sr7xsxelepvrz09xt9pp"&gt;10&lt;/key&gt;&lt;/foreign-keys&gt;&lt;ref-type name="Journal Article"&gt;17&lt;/ref-type&gt;&lt;contributors&gt;&lt;authors&gt;&lt;author&gt;Wareham,Nicholas J&lt;/author&gt;&lt;author&gt;Jakes,Rupert W&lt;/author&gt;&lt;author&gt;Rennie,Kirsten L&lt;/author&gt;&lt;author&gt;Schuit,Jantine&lt;/author&gt;&lt;author&gt;Mitchell,Jo&lt;/author&gt;&lt;author&gt;Hennings,Susie&lt;/author&gt;&lt;author&gt;Day,Nicholas E&lt;/author&gt;&lt;/authors&gt;&lt;/contributors&gt;&lt;titles&gt;&lt;title&gt;Validity and repeatability of a simple index derived from the short physical activity questionnaire used in the European Prospective Investigation into Cancer and Nutrition (EPIC) study&lt;/title&gt;&lt;secondary-title&gt;Public Health Nutrition&lt;/secondary-title&gt;&lt;/titles&gt;&lt;periodical&gt;&lt;full-title&gt;Public Health Nutrition&lt;/full-title&gt;&lt;/periodical&gt;&lt;pages&gt;407-413&lt;/pages&gt;&lt;volume&gt;6&lt;/volume&gt;&lt;number&gt;04&lt;/number&gt;&lt;dates&gt;&lt;year&gt;2003&lt;/year&gt;&lt;/dates&gt;&lt;isbn&gt;1368-9800&lt;/isbn&gt;&lt;urls&gt;&lt;related-urls&gt;&lt;url&gt;http://dx.doi.org/10.1017/S1368980003000545&lt;/url&gt;&lt;/related-urls&gt;&lt;/urls&gt;&lt;electronic-resource-num&gt;doi:10.1079/PHN2002439&lt;/electronic-resource-num&gt;&lt;access-date&gt;2003&lt;/access-date&gt;&lt;/record&gt;&lt;/Cite&gt;&lt;/EndNote&gt;</w:instrText>
      </w:r>
      <w:r w:rsidR="002D2E45" w:rsidRPr="00E75A15">
        <w:rPr>
          <w:rFonts w:ascii="Times New Roman" w:hAnsi="Times New Roman" w:cs="Times New Roman"/>
          <w:sz w:val="20"/>
          <w:szCs w:val="20"/>
        </w:rPr>
        <w:fldChar w:fldCharType="separate"/>
      </w:r>
      <w:r w:rsidR="002F2A0A">
        <w:rPr>
          <w:rFonts w:ascii="Times New Roman" w:hAnsi="Times New Roman" w:cs="Times New Roman"/>
          <w:noProof/>
          <w:sz w:val="20"/>
          <w:szCs w:val="20"/>
        </w:rPr>
        <w:t>[28]</w:t>
      </w:r>
      <w:r w:rsidR="002D2E45" w:rsidRPr="00E75A15">
        <w:rPr>
          <w:rFonts w:ascii="Times New Roman" w:hAnsi="Times New Roman" w:cs="Times New Roman"/>
          <w:sz w:val="20"/>
          <w:szCs w:val="20"/>
        </w:rPr>
        <w:fldChar w:fldCharType="end"/>
      </w:r>
      <w:r w:rsidR="002D2E45">
        <w:rPr>
          <w:rFonts w:ascii="Times New Roman" w:hAnsi="Times New Roman" w:cs="Times New Roman"/>
          <w:sz w:val="20"/>
          <w:szCs w:val="20"/>
        </w:rPr>
        <w:t>.</w:t>
      </w:r>
    </w:p>
    <w:p w14:paraId="7F5790E3" w14:textId="3E157176" w:rsidR="00585495" w:rsidRDefault="00103B8D" w:rsidP="00817B3D">
      <w:pPr>
        <w:spacing w:after="0" w:line="480" w:lineRule="auto"/>
        <w:rPr>
          <w:rFonts w:ascii="Times New Roman" w:hAnsi="Times New Roman" w:cs="Times New Roman"/>
          <w:b/>
          <w:i/>
          <w:noProof/>
          <w:sz w:val="20"/>
          <w:szCs w:val="20"/>
          <w:lang w:val="en-US"/>
        </w:rPr>
      </w:pPr>
      <w:r w:rsidRPr="00E75A15">
        <w:rPr>
          <w:rFonts w:ascii="Times New Roman" w:hAnsi="Times New Roman" w:cs="Times New Roman"/>
          <w:noProof/>
          <w:sz w:val="20"/>
          <w:szCs w:val="20"/>
          <w:lang w:val="en-US"/>
        </w:rPr>
        <w:t xml:space="preserve">Although we were able to determine what dietary intakes are relevent for skeletal muscle health we lacked data on dietary biomarkers meaning we were unable to confirm our findings with blood or urinary levels.      </w:t>
      </w:r>
    </w:p>
    <w:p w14:paraId="1AC74D96" w14:textId="44976702" w:rsidR="00172659" w:rsidRPr="00E75A15" w:rsidRDefault="00172659" w:rsidP="00A75FC2">
      <w:pPr>
        <w:spacing w:after="0" w:line="480" w:lineRule="auto"/>
        <w:rPr>
          <w:rFonts w:ascii="Times New Roman" w:hAnsi="Times New Roman" w:cs="Times New Roman"/>
          <w:b/>
          <w:i/>
          <w:noProof/>
          <w:sz w:val="20"/>
          <w:szCs w:val="20"/>
          <w:lang w:val="en-US"/>
        </w:rPr>
      </w:pPr>
      <w:r w:rsidRPr="00E75A15">
        <w:rPr>
          <w:rFonts w:ascii="Times New Roman" w:hAnsi="Times New Roman" w:cs="Times New Roman"/>
          <w:b/>
          <w:i/>
          <w:noProof/>
          <w:sz w:val="20"/>
          <w:szCs w:val="20"/>
          <w:lang w:val="en-US"/>
        </w:rPr>
        <w:lastRenderedPageBreak/>
        <w:t>Conclusion</w:t>
      </w:r>
    </w:p>
    <w:p w14:paraId="7F7749D6" w14:textId="57AE8F56" w:rsidR="00C04CB8" w:rsidRPr="00E75A15" w:rsidRDefault="00BE3DC1" w:rsidP="009725C1">
      <w:pPr>
        <w:spacing w:after="0" w:line="480" w:lineRule="auto"/>
        <w:rPr>
          <w:rFonts w:ascii="Times New Roman" w:hAnsi="Times New Roman" w:cs="Times New Roman"/>
          <w:noProof/>
          <w:sz w:val="20"/>
          <w:szCs w:val="20"/>
          <w:lang w:val="en-US"/>
        </w:rPr>
      </w:pPr>
      <w:bookmarkStart w:id="39" w:name="_Hlk24718824"/>
      <w:r w:rsidRPr="00AD6A6E">
        <w:rPr>
          <w:rFonts w:ascii="Times New Roman" w:hAnsi="Times New Roman" w:cs="Times New Roman"/>
          <w:noProof/>
          <w:sz w:val="20"/>
          <w:szCs w:val="20"/>
          <w:lang w:val="en-US"/>
        </w:rPr>
        <w:t xml:space="preserve">For the first time in a free-living population, our research shows that </w:t>
      </w:r>
      <w:r w:rsidR="00103B8D" w:rsidRPr="00AD6A6E">
        <w:rPr>
          <w:rFonts w:ascii="Times New Roman" w:hAnsi="Times New Roman" w:cs="Times New Roman"/>
          <w:noProof/>
          <w:sz w:val="20"/>
          <w:szCs w:val="20"/>
          <w:lang w:val="en-US"/>
        </w:rPr>
        <w:t xml:space="preserve">higher </w:t>
      </w:r>
      <w:r w:rsidRPr="00AD6A6E">
        <w:rPr>
          <w:rFonts w:ascii="Times New Roman" w:hAnsi="Times New Roman" w:cs="Times New Roman"/>
          <w:noProof/>
          <w:sz w:val="20"/>
          <w:szCs w:val="20"/>
          <w:lang w:val="en-US"/>
        </w:rPr>
        <w:t>dietary intake of the antioxidant vitamins, particularly vitamin C, could be protective for both loss of skeletal muscle mass and power during aging, and have relevance for treatment and prevention of frailty and sarcopenia</w:t>
      </w:r>
      <w:r w:rsidR="00D21B52" w:rsidRPr="00AD6A6E">
        <w:rPr>
          <w:rFonts w:ascii="Times New Roman" w:hAnsi="Times New Roman" w:cs="Times New Roman"/>
          <w:noProof/>
          <w:sz w:val="20"/>
          <w:szCs w:val="20"/>
          <w:lang w:val="en-US"/>
        </w:rPr>
        <w:t xml:space="preserve"> in women</w:t>
      </w:r>
      <w:r w:rsidRPr="00AD6A6E">
        <w:rPr>
          <w:rFonts w:ascii="Times New Roman" w:hAnsi="Times New Roman" w:cs="Times New Roman"/>
          <w:noProof/>
          <w:sz w:val="20"/>
          <w:szCs w:val="20"/>
          <w:lang w:val="en-US"/>
        </w:rPr>
        <w:t xml:space="preserve">. </w:t>
      </w:r>
      <w:r w:rsidR="00D21B52" w:rsidRPr="00AD6A6E">
        <w:rPr>
          <w:rFonts w:ascii="Times New Roman" w:hAnsi="Times New Roman" w:cs="Times New Roman"/>
          <w:noProof/>
          <w:sz w:val="20"/>
          <w:szCs w:val="20"/>
          <w:lang w:val="en-US"/>
        </w:rPr>
        <w:t xml:space="preserve">It was notable that </w:t>
      </w:r>
      <w:r w:rsidR="00EB1255" w:rsidRPr="00AD6A6E">
        <w:rPr>
          <w:rFonts w:ascii="Times New Roman" w:hAnsi="Times New Roman" w:cs="Times New Roman"/>
          <w:noProof/>
          <w:sz w:val="20"/>
          <w:szCs w:val="20"/>
          <w:lang w:val="en-US"/>
        </w:rPr>
        <w:t>the</w:t>
      </w:r>
      <w:r w:rsidR="00D21B52" w:rsidRPr="00AD6A6E">
        <w:rPr>
          <w:rFonts w:ascii="Times New Roman" w:hAnsi="Times New Roman" w:cs="Times New Roman"/>
          <w:noProof/>
          <w:sz w:val="20"/>
          <w:szCs w:val="20"/>
          <w:lang w:val="en-US"/>
        </w:rPr>
        <w:t xml:space="preserve"> observed associations were identified in women younger than 65 years.</w:t>
      </w:r>
      <w:r w:rsidR="00D21B52">
        <w:rPr>
          <w:rFonts w:ascii="Times New Roman" w:hAnsi="Times New Roman" w:cs="Times New Roman"/>
          <w:noProof/>
          <w:sz w:val="20"/>
          <w:szCs w:val="20"/>
          <w:lang w:val="en-US"/>
        </w:rPr>
        <w:t xml:space="preserve"> </w:t>
      </w:r>
      <w:r w:rsidRPr="00E75A15">
        <w:rPr>
          <w:rFonts w:ascii="Times New Roman" w:hAnsi="Times New Roman" w:cs="Times New Roman"/>
          <w:noProof/>
          <w:sz w:val="20"/>
          <w:szCs w:val="20"/>
          <w:lang w:val="en-US"/>
        </w:rPr>
        <w:t xml:space="preserve">Our findings provide further encouragement </w:t>
      </w:r>
      <w:r w:rsidR="000F7AFF" w:rsidRPr="00E75A15">
        <w:rPr>
          <w:rFonts w:ascii="Times New Roman" w:hAnsi="Times New Roman" w:cs="Times New Roman"/>
          <w:noProof/>
          <w:sz w:val="20"/>
          <w:szCs w:val="20"/>
          <w:lang w:val="en-US"/>
        </w:rPr>
        <w:t xml:space="preserve">for intervention trials as well as </w:t>
      </w:r>
      <w:r w:rsidR="008254EF" w:rsidRPr="00E75A15">
        <w:rPr>
          <w:rFonts w:ascii="Times New Roman" w:hAnsi="Times New Roman" w:cs="Times New Roman"/>
          <w:noProof/>
          <w:sz w:val="20"/>
          <w:szCs w:val="20"/>
          <w:lang w:val="en-US"/>
        </w:rPr>
        <w:t>for</w:t>
      </w:r>
      <w:r w:rsidRPr="00E75A15">
        <w:rPr>
          <w:rFonts w:ascii="Times New Roman" w:hAnsi="Times New Roman" w:cs="Times New Roman"/>
          <w:noProof/>
          <w:sz w:val="20"/>
          <w:szCs w:val="20"/>
          <w:lang w:val="en-US"/>
        </w:rPr>
        <w:t xml:space="preserve"> follow</w:t>
      </w:r>
      <w:r w:rsidR="001034CD" w:rsidRPr="00E75A15">
        <w:rPr>
          <w:rFonts w:ascii="Times New Roman" w:hAnsi="Times New Roman" w:cs="Times New Roman"/>
          <w:noProof/>
          <w:sz w:val="20"/>
          <w:szCs w:val="20"/>
          <w:lang w:val="en-US"/>
        </w:rPr>
        <w:t xml:space="preserve">ing the </w:t>
      </w:r>
      <w:r w:rsidRPr="00E75A15">
        <w:rPr>
          <w:rFonts w:ascii="Times New Roman" w:hAnsi="Times New Roman" w:cs="Times New Roman"/>
          <w:noProof/>
          <w:sz w:val="20"/>
          <w:szCs w:val="20"/>
          <w:lang w:val="en-US"/>
        </w:rPr>
        <w:t>healthy eating guidelines for protection of skeletal muscle mass and power in people of all ages.</w:t>
      </w:r>
    </w:p>
    <w:bookmarkEnd w:id="39"/>
    <w:p w14:paraId="7A39DE4A" w14:textId="77777777" w:rsidR="001E1EF9" w:rsidRDefault="001E1EF9" w:rsidP="00A75FC2">
      <w:pPr>
        <w:spacing w:after="0" w:line="240" w:lineRule="auto"/>
        <w:rPr>
          <w:rFonts w:ascii="Times New Roman" w:hAnsi="Times New Roman" w:cs="Times New Roman"/>
          <w:b/>
          <w:noProof/>
          <w:sz w:val="20"/>
          <w:szCs w:val="20"/>
          <w:lang w:val="en-US"/>
        </w:rPr>
      </w:pPr>
    </w:p>
    <w:p w14:paraId="2B1F367B" w14:textId="3C21DD76" w:rsidR="00E64319" w:rsidRPr="00E75A15" w:rsidRDefault="00E64319" w:rsidP="003638C5">
      <w:pPr>
        <w:spacing w:after="0" w:line="480" w:lineRule="auto"/>
        <w:rPr>
          <w:rFonts w:ascii="Times New Roman" w:hAnsi="Times New Roman" w:cs="Times New Roman"/>
          <w:b/>
          <w:noProof/>
          <w:sz w:val="20"/>
          <w:szCs w:val="20"/>
          <w:lang w:val="en-US"/>
        </w:rPr>
      </w:pPr>
      <w:r w:rsidRPr="00E75A15">
        <w:rPr>
          <w:rFonts w:ascii="Times New Roman" w:hAnsi="Times New Roman" w:cs="Times New Roman"/>
          <w:b/>
          <w:noProof/>
          <w:sz w:val="20"/>
          <w:szCs w:val="20"/>
          <w:lang w:val="en-US"/>
        </w:rPr>
        <w:t>Funding</w:t>
      </w:r>
      <w:r w:rsidR="003A03A5" w:rsidRPr="00E75A15">
        <w:rPr>
          <w:rFonts w:ascii="Times New Roman" w:hAnsi="Times New Roman" w:cs="Times New Roman"/>
          <w:b/>
          <w:noProof/>
          <w:sz w:val="20"/>
          <w:szCs w:val="20"/>
          <w:lang w:val="en-US"/>
        </w:rPr>
        <w:t xml:space="preserve"> and acknowledgements</w:t>
      </w:r>
    </w:p>
    <w:p w14:paraId="5338EC52" w14:textId="39B3BE6C" w:rsidR="00E64319" w:rsidRDefault="003365B0" w:rsidP="003638C5">
      <w:pPr>
        <w:spacing w:after="0" w:line="480" w:lineRule="auto"/>
        <w:rPr>
          <w:rFonts w:ascii="Times New Roman" w:hAnsi="Times New Roman" w:cs="Times New Roman"/>
          <w:sz w:val="20"/>
          <w:szCs w:val="20"/>
        </w:rPr>
      </w:pPr>
      <w:r w:rsidRPr="00E75A15">
        <w:rPr>
          <w:rFonts w:ascii="Times New Roman" w:hAnsi="Times New Roman" w:cs="Times New Roman"/>
          <w:sz w:val="20"/>
          <w:szCs w:val="20"/>
        </w:rPr>
        <w:t xml:space="preserve">This study was funded by </w:t>
      </w:r>
      <w:r w:rsidR="00E64319" w:rsidRPr="00E75A15">
        <w:rPr>
          <w:rFonts w:ascii="Times New Roman" w:hAnsi="Times New Roman" w:cs="Times New Roman"/>
          <w:sz w:val="20"/>
          <w:szCs w:val="20"/>
        </w:rPr>
        <w:t>PhD funding</w:t>
      </w:r>
      <w:r w:rsidRPr="00E75A15">
        <w:rPr>
          <w:rFonts w:ascii="Times New Roman" w:hAnsi="Times New Roman" w:cs="Times New Roman"/>
          <w:sz w:val="20"/>
          <w:szCs w:val="20"/>
        </w:rPr>
        <w:t xml:space="preserve"> from the University of East Anglia</w:t>
      </w:r>
      <w:r w:rsidR="00E64319" w:rsidRPr="00E75A15">
        <w:rPr>
          <w:rFonts w:ascii="Times New Roman" w:hAnsi="Times New Roman" w:cs="Times New Roman"/>
          <w:sz w:val="20"/>
          <w:szCs w:val="20"/>
        </w:rPr>
        <w:t xml:space="preserve">. </w:t>
      </w:r>
      <w:r w:rsidR="00BF7EA4" w:rsidRPr="002B1CF1">
        <w:rPr>
          <w:rFonts w:ascii="Times New Roman" w:hAnsi="Times New Roman" w:cs="Times New Roman"/>
          <w:sz w:val="20"/>
          <w:szCs w:val="20"/>
          <w:lang w:val="en-US"/>
        </w:rPr>
        <w:t>TwinsUK is funded by the Wellcome Trust (grant WT081878MA)., Medical Research Council, European Union, the National Institute for Health Research (NIHR)-funded BioResource, Clinical Research Facility, and Biomedical Research Centre based at Guy’s and St Thomas’ NHS Foundation Trust in partnership with King’s College London.</w:t>
      </w:r>
      <w:r w:rsidR="00BF7EA4" w:rsidRPr="002B1CF1" w:rsidDel="00BF7EA4">
        <w:rPr>
          <w:rFonts w:ascii="Times New Roman" w:hAnsi="Times New Roman" w:cs="Times New Roman"/>
          <w:sz w:val="20"/>
          <w:szCs w:val="20"/>
        </w:rPr>
        <w:t xml:space="preserve"> </w:t>
      </w:r>
      <w:r w:rsidR="00597164">
        <w:rPr>
          <w:rFonts w:ascii="Times New Roman" w:hAnsi="Times New Roman" w:cs="Times New Roman"/>
          <w:sz w:val="20"/>
          <w:szCs w:val="20"/>
        </w:rPr>
        <w:t xml:space="preserve">Author contributions: concept and design of study AAW, AJ, EK. Statistical analysis AJ. Drafting of manuscript AAW, AJ. All authors commented </w:t>
      </w:r>
      <w:r w:rsidR="00216AF2">
        <w:rPr>
          <w:rFonts w:ascii="Times New Roman" w:hAnsi="Times New Roman" w:cs="Times New Roman"/>
          <w:sz w:val="20"/>
          <w:szCs w:val="20"/>
        </w:rPr>
        <w:t xml:space="preserve">on the manuscript </w:t>
      </w:r>
      <w:r w:rsidR="00597164">
        <w:rPr>
          <w:rFonts w:ascii="Times New Roman" w:hAnsi="Times New Roman" w:cs="Times New Roman"/>
          <w:sz w:val="20"/>
          <w:szCs w:val="20"/>
        </w:rPr>
        <w:t>and contributed to the study.</w:t>
      </w:r>
    </w:p>
    <w:p w14:paraId="3F9CFC91" w14:textId="545B888D" w:rsidR="00592B9E" w:rsidRDefault="00592B9E" w:rsidP="003638C5">
      <w:pPr>
        <w:spacing w:after="0" w:line="480" w:lineRule="auto"/>
        <w:rPr>
          <w:rFonts w:ascii="Times New Roman" w:hAnsi="Times New Roman" w:cs="Times New Roman"/>
          <w:sz w:val="20"/>
          <w:szCs w:val="20"/>
        </w:rPr>
      </w:pPr>
    </w:p>
    <w:p w14:paraId="470B4548" w14:textId="77777777" w:rsidR="00592B9E" w:rsidRPr="00E75A15" w:rsidRDefault="00592B9E" w:rsidP="00592B9E">
      <w:pPr>
        <w:spacing w:after="0" w:line="480" w:lineRule="auto"/>
        <w:rPr>
          <w:rFonts w:ascii="Times New Roman" w:hAnsi="Times New Roman" w:cs="Times New Roman"/>
          <w:b/>
          <w:noProof/>
          <w:sz w:val="20"/>
          <w:szCs w:val="20"/>
          <w:lang w:val="en-US"/>
        </w:rPr>
      </w:pPr>
      <w:r w:rsidRPr="00E75A15">
        <w:rPr>
          <w:rFonts w:ascii="Times New Roman" w:hAnsi="Times New Roman" w:cs="Times New Roman"/>
          <w:b/>
          <w:noProof/>
          <w:sz w:val="20"/>
          <w:szCs w:val="20"/>
          <w:lang w:val="en-US"/>
        </w:rPr>
        <w:t>Conflicts of interest</w:t>
      </w:r>
    </w:p>
    <w:p w14:paraId="56927AAA" w14:textId="166DC329" w:rsidR="00592B9E" w:rsidRPr="00E75A15" w:rsidRDefault="00592B9E" w:rsidP="00592B9E">
      <w:pPr>
        <w:spacing w:after="0" w:line="480" w:lineRule="auto"/>
        <w:rPr>
          <w:rFonts w:ascii="Times New Roman" w:hAnsi="Times New Roman" w:cs="Times New Roman"/>
          <w:noProof/>
          <w:sz w:val="20"/>
          <w:szCs w:val="20"/>
          <w:lang w:val="en-US"/>
        </w:rPr>
      </w:pPr>
      <w:r>
        <w:rPr>
          <w:rFonts w:ascii="Times New Roman" w:hAnsi="Times New Roman" w:cs="Times New Roman"/>
          <w:noProof/>
          <w:sz w:val="20"/>
          <w:szCs w:val="20"/>
          <w:lang w:val="en-US"/>
        </w:rPr>
        <w:t xml:space="preserve">Ailsa Welch, Amy Jennings, Eirini Kelaiditi, Jane Skinner and Claire Steves </w:t>
      </w:r>
      <w:r w:rsidRPr="00E75A15">
        <w:rPr>
          <w:rFonts w:ascii="Times New Roman" w:hAnsi="Times New Roman" w:cs="Times New Roman"/>
          <w:noProof/>
          <w:sz w:val="20"/>
          <w:szCs w:val="20"/>
          <w:lang w:val="en-US"/>
        </w:rPr>
        <w:t>declare no conflicts of interest</w:t>
      </w:r>
    </w:p>
    <w:p w14:paraId="56B75DB0" w14:textId="77777777" w:rsidR="00BF7EA4" w:rsidRDefault="00BF7EA4" w:rsidP="003638C5">
      <w:pPr>
        <w:spacing w:after="0" w:line="480" w:lineRule="auto"/>
        <w:rPr>
          <w:rFonts w:ascii="Times New Roman" w:hAnsi="Times New Roman" w:cs="Times New Roman"/>
          <w:b/>
          <w:noProof/>
          <w:sz w:val="20"/>
          <w:szCs w:val="20"/>
          <w:lang w:val="en-US"/>
        </w:rPr>
      </w:pPr>
    </w:p>
    <w:p w14:paraId="4C8FB9AD" w14:textId="5AF9E17C" w:rsidR="006F40B9" w:rsidRPr="00E75A15" w:rsidRDefault="006F40B9" w:rsidP="003638C5">
      <w:pPr>
        <w:pStyle w:val="EndNoteBibliography"/>
        <w:spacing w:after="0" w:line="480" w:lineRule="auto"/>
        <w:rPr>
          <w:rFonts w:ascii="Times New Roman" w:hAnsi="Times New Roman" w:cs="Times New Roman"/>
          <w:b/>
          <w:sz w:val="20"/>
          <w:szCs w:val="20"/>
        </w:rPr>
      </w:pPr>
    </w:p>
    <w:p w14:paraId="3F4C28AA" w14:textId="77777777" w:rsidR="003365B0" w:rsidRPr="00E75A15" w:rsidRDefault="003365B0" w:rsidP="00A75FC2">
      <w:pPr>
        <w:pStyle w:val="EndNoteBibliography"/>
        <w:spacing w:after="0"/>
        <w:rPr>
          <w:rFonts w:ascii="Times New Roman" w:hAnsi="Times New Roman" w:cs="Times New Roman"/>
          <w:b/>
          <w:sz w:val="20"/>
          <w:szCs w:val="20"/>
        </w:rPr>
        <w:sectPr w:rsidR="003365B0" w:rsidRPr="00E75A15" w:rsidSect="008113F7">
          <w:footerReference w:type="default" r:id="rId9"/>
          <w:type w:val="continuous"/>
          <w:pgSz w:w="11906" w:h="16838" w:code="9"/>
          <w:pgMar w:top="1440" w:right="1440" w:bottom="1440" w:left="1440" w:header="709" w:footer="709" w:gutter="0"/>
          <w:cols w:space="708"/>
          <w:docGrid w:linePitch="360"/>
        </w:sectPr>
      </w:pPr>
    </w:p>
    <w:p w14:paraId="0B01D470" w14:textId="5B905EBF" w:rsidR="00AB6D12" w:rsidRPr="000E113B" w:rsidRDefault="00AB6D12" w:rsidP="00A75FC2">
      <w:pPr>
        <w:pStyle w:val="EndNoteBibliography"/>
        <w:spacing w:after="0"/>
        <w:rPr>
          <w:rFonts w:ascii="Times New Roman" w:hAnsi="Times New Roman" w:cs="Times New Roman"/>
          <w:b/>
          <w:sz w:val="20"/>
          <w:szCs w:val="20"/>
        </w:rPr>
      </w:pPr>
      <w:r w:rsidRPr="000E113B">
        <w:rPr>
          <w:rFonts w:ascii="Times New Roman" w:hAnsi="Times New Roman" w:cs="Times New Roman"/>
          <w:b/>
          <w:sz w:val="20"/>
          <w:szCs w:val="20"/>
        </w:rPr>
        <w:lastRenderedPageBreak/>
        <w:t xml:space="preserve">References </w:t>
      </w:r>
    </w:p>
    <w:p w14:paraId="677A3C56" w14:textId="3D73E7C9" w:rsidR="00C60422" w:rsidRPr="00F92DD9" w:rsidRDefault="00F87D87" w:rsidP="00A75FC2">
      <w:pPr>
        <w:spacing w:after="0" w:line="240" w:lineRule="auto"/>
        <w:rPr>
          <w:rFonts w:ascii="Arial Narrow" w:hAnsi="Arial Narrow" w:cs="Times New Roman"/>
          <w:sz w:val="20"/>
          <w:szCs w:val="20"/>
        </w:rPr>
      </w:pPr>
      <w:r w:rsidRPr="00F92DD9">
        <w:rPr>
          <w:rFonts w:ascii="Arial Narrow" w:hAnsi="Arial Narrow" w:cs="Times New Roman"/>
          <w:noProof/>
          <w:sz w:val="20"/>
          <w:szCs w:val="20"/>
          <w:lang w:val="en-US"/>
        </w:rPr>
        <w:fldChar w:fldCharType="begin"/>
      </w:r>
      <w:r w:rsidRPr="00F92DD9">
        <w:rPr>
          <w:rFonts w:ascii="Arial Narrow" w:hAnsi="Arial Narrow" w:cs="Times New Roman"/>
          <w:sz w:val="20"/>
          <w:szCs w:val="20"/>
        </w:rPr>
        <w:instrText xml:space="preserve"> ADDIN EN.SECTION.REFLIST </w:instrText>
      </w:r>
      <w:r w:rsidRPr="00F92DD9">
        <w:rPr>
          <w:rFonts w:ascii="Arial Narrow" w:hAnsi="Arial Narrow" w:cs="Times New Roman"/>
          <w:noProof/>
          <w:sz w:val="20"/>
          <w:szCs w:val="20"/>
          <w:lang w:val="en-US"/>
        </w:rPr>
        <w:fldChar w:fldCharType="end"/>
      </w:r>
    </w:p>
    <w:p w14:paraId="6BC643F7" w14:textId="77777777" w:rsidR="002F2A0A" w:rsidRPr="00DD7E38" w:rsidRDefault="003E468A" w:rsidP="002F2A0A">
      <w:pPr>
        <w:pStyle w:val="EndNoteBibliography"/>
        <w:spacing w:after="0"/>
        <w:rPr>
          <w:rFonts w:ascii="Times New Roman" w:hAnsi="Times New Roman" w:cs="Times New Roman"/>
          <w:sz w:val="20"/>
          <w:szCs w:val="20"/>
        </w:rPr>
      </w:pPr>
      <w:r w:rsidRPr="00DD7E38">
        <w:rPr>
          <w:rFonts w:ascii="Times New Roman" w:hAnsi="Times New Roman" w:cs="Times New Roman"/>
          <w:color w:val="FF0000"/>
          <w:sz w:val="20"/>
          <w:szCs w:val="20"/>
        </w:rPr>
        <w:fldChar w:fldCharType="begin"/>
      </w:r>
      <w:r w:rsidRPr="00DD7E38">
        <w:rPr>
          <w:rFonts w:ascii="Times New Roman" w:hAnsi="Times New Roman" w:cs="Times New Roman"/>
          <w:color w:val="FF0000"/>
          <w:sz w:val="20"/>
          <w:szCs w:val="20"/>
        </w:rPr>
        <w:instrText xml:space="preserve"> ADDIN EN.REFLIST </w:instrText>
      </w:r>
      <w:r w:rsidRPr="00DD7E38">
        <w:rPr>
          <w:rFonts w:ascii="Times New Roman" w:hAnsi="Times New Roman" w:cs="Times New Roman"/>
          <w:color w:val="FF0000"/>
          <w:sz w:val="20"/>
          <w:szCs w:val="20"/>
        </w:rPr>
        <w:fldChar w:fldCharType="separate"/>
      </w:r>
      <w:r w:rsidR="002F2A0A" w:rsidRPr="00DD7E38">
        <w:rPr>
          <w:rFonts w:ascii="Times New Roman" w:hAnsi="Times New Roman" w:cs="Times New Roman"/>
          <w:sz w:val="20"/>
          <w:szCs w:val="20"/>
        </w:rPr>
        <w:t>1. Cruz-Jentoft AJ, Bahat G, Bauer J, Boirie Y, Bruyere O, Cederholm T, Cooper C, Landi F, Rolland Y, Sayer AA, Schneider SM, Sieber CC, Topinkova E, Vandewoude M, Visser M, Zamboni M, Writing Group for the European Working Group on Sarcopenia in Older P, the Extended Group for E (2019) Sarcopenia: revised European consensus on definition and diagnosis. Age Ageing 48 (1):16-31. doi:10.1093/ageing/afy169</w:t>
      </w:r>
    </w:p>
    <w:p w14:paraId="77660FDD"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 Landi F, Camprubi-Robles M, Bear DE, Cederholm T, Malafarina V, Welch AA, Cruz-Jentoft AJ (2018) Muscle loss: The new malnutrition challenge in clinical practice. Clin Nutr. doi:10.1016/j.clnu.2018.11.021</w:t>
      </w:r>
    </w:p>
    <w:p w14:paraId="09070833"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 Bunn D, Hooper L, Welch A (2018) Dehydration and malnutrition in residential care: recommendations for strategies for improving practice derived from a scoping review of existing policies and guidelines. Geriatrics 3 (4)</w:t>
      </w:r>
    </w:p>
    <w:p w14:paraId="2A43B232"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4. Cesari M, Araujo de Carvalho I, Amuthavalli Thiyagarajan J, Cooper C, Martin FC, Reginster JY, Vellas B, Beard JR (2018) Evidence for the Domains Supporting the Construct of Intrinsic Capacity. J Gerontol A Biol Sci Med Sci 73 (12):1653-1660. doi:10.1093/gerona/gly011</w:t>
      </w:r>
    </w:p>
    <w:p w14:paraId="6CFADE94"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5. Dalle S, Rossmeislova L, Koppo K (2017) The Role of Inflammation in Age-Related Sarcopenia. Front Physiol 8:1045. doi:10.3389/fphys.2017.01045</w:t>
      </w:r>
    </w:p>
    <w:p w14:paraId="57E015F7"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6. Chapman MA, Meza R, Lieber RL (2016) Skeletal muscle fibroblasts in health and disease. Differentiation 92 (3):108-115. doi:10.1016/j.diff.2016.05.007</w:t>
      </w:r>
    </w:p>
    <w:p w14:paraId="23E58ECD"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7. Chung E, Mo H, Wang S, Zu Y, Elfakhani M, Rios SR, Chyu MC, Yang RS, Shen CL (2018) Potential roles of vitamin E in age-related changes in skeletal muscle health. Nutr Res 49:23-36. doi:10.1016/j.nutres.2017.09.005</w:t>
      </w:r>
    </w:p>
    <w:p w14:paraId="0BE7DF88"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8. Rebouche CJ (1991) Ascorbic acid and carnitine biosynthesis. Am J Clin Nutr 54 (6 Suppl):1147S-1152S. doi:10.1093/ajcn/54.6.1147s</w:t>
      </w:r>
    </w:p>
    <w:p w14:paraId="59D832EB"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9. Cruz-Jentoft AJ, Woo J (2019) Nutritional interventions to prevent and treat frailty. Curr Opin Clin Nutr Metab Care. doi:10.1097/MCO.0000000000000556</w:t>
      </w:r>
    </w:p>
    <w:p w14:paraId="2FAE3D33"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10. Thomas DK, Quinn MA, Saunders DH, Greig CA (2016) Protein Supplementation Does Not Significantly Augment the Effects of Resistance Exercise Training in Older Adults: A Systematic Review. J Am Med Dir Assoc 17 (10):959 e951-959. doi:10.1016/j.jamda.2016.07.002</w:t>
      </w:r>
    </w:p>
    <w:p w14:paraId="20181F3C"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11. Scott D, Blizzard L, Fell J, Giles G, Jones G (2010) Associations between dietary nutrient intake and muscle mass and strength in community-dwelling older adults: the Tasmanian Older Adult Cohort Study. J Am Geriatr Soc 58 (11):2129-2134. doi:10.1111/j.1532-5415.2010.03147.x</w:t>
      </w:r>
    </w:p>
    <w:p w14:paraId="63F0129A"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12. Martin H, Aihie Sayer A, Jameson K, Syddall H, Dennison EM, Cooper C, Robinson S (2011) Does diet influence physical performance in community-dwelling older people? Findings from the Hertfordshire Cohort Study. Age and ageing 40 (2):181-186. doi:10.1093/ageing/afq175</w:t>
      </w:r>
    </w:p>
    <w:p w14:paraId="12B295D9"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13. Saito K, Yokoyama T, Yoshida H, Kim H, Shimada H, Yoshida Y, Iwasa H, Shimizu Y, Kondo Y, Handa S, Maruyama N, Ishigami A, Suzuki T (2012) A significant relationship between plasma vitamin C concentration and physical performance among Japanese elderly women. J Gerontol A Biol Sci Med Sci 67 (3):295-301. doi:10.1093/gerona/glr174</w:t>
      </w:r>
    </w:p>
    <w:p w14:paraId="5EFB2095" w14:textId="77777777" w:rsidR="002F2A0A" w:rsidRPr="00DD7E38" w:rsidRDefault="002F2A0A" w:rsidP="002F2A0A">
      <w:pPr>
        <w:pStyle w:val="EndNoteBibliography"/>
        <w:rPr>
          <w:rFonts w:ascii="Times New Roman" w:hAnsi="Times New Roman" w:cs="Times New Roman"/>
          <w:sz w:val="20"/>
          <w:szCs w:val="20"/>
        </w:rPr>
      </w:pPr>
      <w:r w:rsidRPr="00DD7E38">
        <w:rPr>
          <w:rFonts w:ascii="Times New Roman" w:hAnsi="Times New Roman" w:cs="Times New Roman"/>
          <w:sz w:val="20"/>
          <w:szCs w:val="20"/>
        </w:rPr>
        <w:t>14. Robinson SM, Jameson KA, Batelaan SF, Martin HJ, Syddall HE, Dennison EM, Cooper C, Sayer AA (2008) Diet and its relationship with grip strength in community-dwelling older men and women: the Hertfordshire cohort study. J Am Geriatr Soc 56 (1):84-90. doi:JGS1478 [pii]</w:t>
      </w:r>
    </w:p>
    <w:p w14:paraId="0AC0E5C4"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10.1111/j.1532-5415.2007.01478.x</w:t>
      </w:r>
    </w:p>
    <w:p w14:paraId="0569D4F9"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15. Cesari M, Pahor M, Bartali B, Cherubini A, Penninx BW, Williams GR, Atkinson H, Martin A, Guralnik JM, Ferrucci L (2004) Antioxidants and physical performance in elderly persons: the Invecchiare in Chianti (InCHIANTI) study. Am J Clin Nutr 79 (2):289-294</w:t>
      </w:r>
    </w:p>
    <w:p w14:paraId="53525FB8"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16. Lauretani F, Semba RD, Bandinelli S, Dayhoff-Brannigan M, Giacomini V, Corsi AM, Guralnik JM, Ferrucci L (2008) Low plasma carotenoids and skeletal muscle strength decline over 6 years. J Gerontol A Biol Sci Med Sci 63 (4):376-383</w:t>
      </w:r>
    </w:p>
    <w:p w14:paraId="5B902F10"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17. Semba RD, Blaum C, Guralnik JM, Moncrief DT, Ricks MO, Fried LP (2003) Carotenoid and vitamin E status are associated with indicators of sarcopenia among older women living in the community. Aging Clin Exp Res 15 (6):482-487</w:t>
      </w:r>
    </w:p>
    <w:p w14:paraId="484511DE"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18. Semba RD, Varadhan R, Bartali B, Ferrucci L, Ricks MO, Blaum C, Fried LP (2007) Low serum carotenoids and development of severe walking disability among older women living in the community: the women's health and aging study I. Age and ageing 36 (1):62-67. doi:10.1093/ageing/afl122</w:t>
      </w:r>
    </w:p>
    <w:p w14:paraId="3C21E2D8"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19. Alipanah N, Varadhan R, Sun K, Ferrucci L, Fried LP, Semba RD (2009) Low serum carotenoids are associated with a decline in walking speed in older women. J Nutr Health Aging 13 (3):170-175</w:t>
      </w:r>
    </w:p>
    <w:p w14:paraId="453829CE"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20. Moayyeri A, Hammond CJ, Valdes AM, Spector TD (2013) Cohort Profile: TwinsUK and healthy ageing twin study. Int J Epidemiol 42 (1):76-85. doi:10.1093/ije/dyr207</w:t>
      </w:r>
    </w:p>
    <w:p w14:paraId="1BA20F32"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lastRenderedPageBreak/>
        <w:t xml:space="preserve">21. McCance RA, Widdowson EM, Holland B, Welch AA, Buss DH, Great Britain. Ministry of Agriculture F, Food (1991) McCance and Widdowson's the composition of foods. 5th rev &amp; extended edn. Royal Society of Chemistry, </w:t>
      </w:r>
    </w:p>
    <w:p w14:paraId="5E97B706"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22. Hayhoe RPG, Lentjes MAH, Mulligan AA, Luben RN, Khaw KT, Welch AA (2017) Carotenoid dietary intakes and plasma concentrations are associated with heel bone ultrasound attenuation and osteoporotic fracture risk in the European Prospective Investigation into Cancer and Nutrition (EPIC)-Norfolk cohort. Br J Nutr 117 (10):1439-1453. doi:10.1017/S0007114517001180</w:t>
      </w:r>
    </w:p>
    <w:p w14:paraId="6D1D6886"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23. Otten JJ, Hellwig JP, Meyers LD (2006) DRI, dietary reference intakes : the essential guide to nutrient requirements. National Academies Press, Washington, D.C.</w:t>
      </w:r>
    </w:p>
    <w:p w14:paraId="27B5099B"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24. Arden NK, Spector TD (1997) Genetic influences on muscle strength, lean body mass, and bone mineral density: a twin study. J Bone Miner Res 12 (12):2076-2081. doi:10.1359/jbmr.1997.12.12.2076</w:t>
      </w:r>
    </w:p>
    <w:p w14:paraId="77FF106C"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25. Bassey EJ, Short AH (1990) A new method for measuring power output in a single leg extension: feasibility, reliability and validity. European journal of applied physiology and occupational physiology 60 (5):385-390</w:t>
      </w:r>
    </w:p>
    <w:p w14:paraId="42408818"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26. MacGregor AJ, Gallimore JR, Spector TD, Pepys MB (2004) Genetic effects on baseline values of C-reactive protein and serum amyloid a protein: a comparison of monozygotic and dizygotic twins. Clin Chem 50 (1):130-134. doi:10.1373/clinchem.2003.028258</w:t>
      </w:r>
    </w:p>
    <w:p w14:paraId="49609BE0"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27. Cherkas LF, Hunkin JL, Kato BS, Richards JB, Gardner JP, Surdulescu GL, Kimura M, Lu X, Spector TD, Aviv A (2008) The association between physical activity in leisure time and leukocyte telomere length. Arch Intern Med 168 (2):154-158. doi:10.1001/archinternmed.2007.39</w:t>
      </w:r>
    </w:p>
    <w:p w14:paraId="53B558E5"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28. Wareham NJ, Jakes RW, Rennie KL, Schuit J, Mitchell J, Hennings S, Day NE (2003) Validity and repeatability of a simple index derived from the short physical activity questionnaire used in the European Prospective Investigation into Cancer and Nutrition (EPIC) study. Public Health Nutrition 6 (04):407-413. doi:doi:10.1079/PHN2002439</w:t>
      </w:r>
    </w:p>
    <w:p w14:paraId="4E49F1AD"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29. Mitchell WK, Williams J, Atherton P, Larvin M, Lund J, Narici M (2012) Sarcopenia, dynapenia, and the impact of advancing age on human skeletal muscle size and strength; a quantitative review. Front Physiol 3:260. doi:10.3389/fphys.2012.00260</w:t>
      </w:r>
    </w:p>
    <w:p w14:paraId="4C53B58C"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30. Bartali B, Frongillo EA, Guralnik JM, Stipanuk MH, Allore HG, Cherubini A, Bandinelli S, Ferrucci L, Gill TM (2008) Serum micronutrient concentrations and decline in physical function among older persons. JAMA : the journal of the American Medical Association 299 (3):308-315. doi:10.1001/jama.299.3.308</w:t>
      </w:r>
    </w:p>
    <w:p w14:paraId="2503B1CB"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31. Chaput JP, Lord C, Cloutier M, Aubertin Leheudre M, Goulet ED, Rousseau S, Khalil A, Dionne IJ (2007) Relationship between antioxidant intakes and class I sarcopenia in elderly men and women. J Nutr Health Aging 11 (4):363-369</w:t>
      </w:r>
    </w:p>
    <w:p w14:paraId="506C108C"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32. Verlaan S, Aspray TJ, Bauer JM, Cederholm T, Hemsworth J, Hill TR, McPhee JS, Piasecki M, Seal C, Sieber CC, Ter Borg S, Wijers SL, Brandt K (2017) Nutritional status, body composition, and quality of life in community-dwelling sarcopenic and non-sarcopenic older adults: A case-control study. Clin Nutr 36 (1):267-274. doi:10.1016/j.clnu.2015.11.013</w:t>
      </w:r>
    </w:p>
    <w:p w14:paraId="29AAC210"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33. Ter Borg S, de Groot LC, Mijnarends DM, de Vries JH, Verlaan S, Meijboom S, Luiking YC, Schols JM (2016) Differences in Nutrient Intake and Biochemical Nutrient Status Between Sarcopenic and Nonsarcopenic Older Adults-Results From the Maastricht Sarcopenia Study. J Am Med Dir Assoc. doi:10.1016/j.jamda.2015.12.015</w:t>
      </w:r>
    </w:p>
    <w:p w14:paraId="453C6B26"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34. Semba RD, Bartali B, Zhou J, Blaum C, Ko CW, Fried LP (2006) Low serum micronutrient concentrations predict frailty among older women living in the community. The journals of gerontology Series A, Biological sciences and medical sciences 61 (6):594-599</w:t>
      </w:r>
    </w:p>
    <w:p w14:paraId="0848D028"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35. Michelon E, Blaum C, Semba RD, Xue QL, Ricks MO, Fried LP (2006) Vitamin and carotenoid status in older women: associations with the frailty syndrome. J Gerontol A Biol Sci Med Sci 61 (6):600-607</w:t>
      </w:r>
    </w:p>
    <w:p w14:paraId="06F2DF3A"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36. Ble A, Cherubini A, Volpato S, Bartali B, Walston JD, Windham BG, Bandinelli S, Lauretani F, Guralnik JM, Ferrucci L (2006) Lower plasma vitamin E levels are associated with the frailty syndrome: the InCHIANTI study. J Gerontol A Biol Sci Med Sci 61 (3):278-283</w:t>
      </w:r>
    </w:p>
    <w:p w14:paraId="20005789"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37. Pilleron S, Weber D, Peres K, Colpo M, Gomez-Cabrero D, Stuetz W, Dartigues JF, Ferrucci L, Bandinelli S, Garcia-Garcia FJ, Grune T, Feart C, initiative F (2018) Patterns of circulating fat-soluble vitamins and carotenoids and risk of frailty in four European cohorts of older adults. Eur J Nutr. doi:10.1007/s00394-017-1602-0</w:t>
      </w:r>
    </w:p>
    <w:p w14:paraId="6EA4D2F6"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38. Houston DK, Nicklas BJ, Ding J, Harris TB, Tylavsky FA, Newman AB, Lee JS, Sahyoun NR, Visser M, Kritchevsky SB (2008) Dietary protein intake is associated with lean mass change in older, community-dwelling adults: the Health, Aging, and Body Composition (Health ABC) Study. The American journal of clinical nutrition 87 (1):150-155</w:t>
      </w:r>
    </w:p>
    <w:p w14:paraId="10270597"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39. van Dijk M, Dijk FJ, Hartog A, van Norren K, Verlaan S, van Helvoort A, Jaspers RT, Luiking Y (2018) Reduced dietary intake of micronutrients with antioxidant properties negatively impacts muscle health in aged mice. J Cachexia Sarcopenia Muscle 9 (1):146-159. doi:10.1002/jcsm.12237</w:t>
      </w:r>
    </w:p>
    <w:p w14:paraId="612B91F5"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lastRenderedPageBreak/>
        <w:t>40. Block G, Jensen CD, Dalvi TB, Norkus EP, Hudes M, Crawford PB, Holland N, Fung EB, Schumacher L, Harmatz P (2009) Vitamin C treatment reduces elevated C-reactive protein. Free Radic Biol Med 46 (1):70-77. doi:10.1016/j.freeradbiomed.2008.09.030</w:t>
      </w:r>
    </w:p>
    <w:p w14:paraId="70E1A609"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41. EFSA (2013) Scientific Opinion on Dietary Reference Values for vitamin C. EFSA journal 11 (11)</w:t>
      </w:r>
    </w:p>
    <w:p w14:paraId="50135965"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42. Schleicher RL, Carroll MD, Ford ES, Lacher DA (2009) Serum vitamin C and the prevalence of vitamin C deficiency in the United States: 2003-2004 National Health and Nutrition Examination Survey (NHANES). Am J Clin Nutr 90 (5):1252-1263. doi:10.3945/ajcn.2008.27016</w:t>
      </w:r>
    </w:p>
    <w:p w14:paraId="1F09F3EC" w14:textId="512BD2BB"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 xml:space="preserve">43. England PH (2019) National Diet and Nutrition Survey </w:t>
      </w:r>
      <w:hyperlink r:id="rId10" w:history="1">
        <w:r w:rsidRPr="00DD7E38">
          <w:rPr>
            <w:rStyle w:val="Hyperlink"/>
            <w:rFonts w:ascii="Times New Roman" w:hAnsi="Times New Roman" w:cs="Times New Roman"/>
            <w:sz w:val="20"/>
            <w:szCs w:val="20"/>
          </w:rPr>
          <w:t>https://www.gov.uk/government/statistics/national-diet-and-nutrition-survey-results-from-years-1-to-4-combined-of-the-rolling-programme-for-2008-and-2009-to-2011-and-2012</w:t>
        </w:r>
      </w:hyperlink>
      <w:r w:rsidRPr="00DD7E38">
        <w:rPr>
          <w:rFonts w:ascii="Times New Roman" w:hAnsi="Times New Roman" w:cs="Times New Roman"/>
          <w:sz w:val="20"/>
          <w:szCs w:val="20"/>
        </w:rPr>
        <w:t>. Accessed 24/4/2019 2015</w:t>
      </w:r>
    </w:p>
    <w:p w14:paraId="222842B7" w14:textId="77777777" w:rsidR="002F2A0A" w:rsidRPr="00DD7E38" w:rsidRDefault="002F2A0A" w:rsidP="002F2A0A">
      <w:pPr>
        <w:pStyle w:val="EndNoteBibliography"/>
        <w:spacing w:after="0"/>
        <w:rPr>
          <w:rFonts w:ascii="Times New Roman" w:hAnsi="Times New Roman" w:cs="Times New Roman"/>
          <w:sz w:val="20"/>
          <w:szCs w:val="20"/>
        </w:rPr>
      </w:pPr>
      <w:r w:rsidRPr="00DD7E38">
        <w:rPr>
          <w:rFonts w:ascii="Times New Roman" w:hAnsi="Times New Roman" w:cs="Times New Roman"/>
          <w:sz w:val="20"/>
          <w:szCs w:val="20"/>
        </w:rPr>
        <w:t>44. Osiecki M, Ghanavi P, Atkinson K, Nielsen LK, Doran MR (2010) The ascorbic acid paradox. Biochem Biophys Res Commun 400 (4):466-470. doi:10.1016/j.bbrc.2010.08.052</w:t>
      </w:r>
    </w:p>
    <w:p w14:paraId="66FFCBCC" w14:textId="77777777" w:rsidR="002F2A0A" w:rsidRPr="00DD7E38" w:rsidRDefault="002F2A0A" w:rsidP="002F2A0A">
      <w:pPr>
        <w:pStyle w:val="EndNoteBibliography"/>
        <w:rPr>
          <w:rFonts w:ascii="Times New Roman" w:hAnsi="Times New Roman" w:cs="Times New Roman"/>
          <w:sz w:val="20"/>
          <w:szCs w:val="20"/>
        </w:rPr>
      </w:pPr>
      <w:r w:rsidRPr="00DD7E38">
        <w:rPr>
          <w:rFonts w:ascii="Times New Roman" w:hAnsi="Times New Roman" w:cs="Times New Roman"/>
          <w:sz w:val="20"/>
          <w:szCs w:val="20"/>
        </w:rPr>
        <w:t>45. Mason SA, Morrison D, McConell GK, Wadley GD (2016) Muscle redox signalling pathways in exercise. Role of antioxidants. Free Radic Biol Med 98:29-45. doi:10.1016/j.freeradbiomed.2016.02.022</w:t>
      </w:r>
    </w:p>
    <w:p w14:paraId="6DE505D8" w14:textId="36AEB26D" w:rsidR="00C50CEE" w:rsidRPr="00DD7E38" w:rsidRDefault="003E468A" w:rsidP="00D00769">
      <w:pPr>
        <w:spacing w:line="360" w:lineRule="auto"/>
        <w:rPr>
          <w:rFonts w:ascii="Times New Roman" w:hAnsi="Times New Roman" w:cs="Times New Roman"/>
          <w:color w:val="FF0000"/>
          <w:sz w:val="20"/>
          <w:szCs w:val="20"/>
        </w:rPr>
      </w:pPr>
      <w:r w:rsidRPr="00DD7E38">
        <w:rPr>
          <w:rFonts w:ascii="Times New Roman" w:hAnsi="Times New Roman" w:cs="Times New Roman"/>
          <w:color w:val="FF0000"/>
          <w:sz w:val="20"/>
          <w:szCs w:val="20"/>
        </w:rPr>
        <w:fldChar w:fldCharType="end"/>
      </w:r>
    </w:p>
    <w:p w14:paraId="1F02944E" w14:textId="77777777" w:rsidR="00C50CEE" w:rsidRPr="00DD7E38" w:rsidRDefault="00C50CEE" w:rsidP="00D00769">
      <w:pPr>
        <w:spacing w:line="360" w:lineRule="auto"/>
        <w:rPr>
          <w:rFonts w:ascii="Times New Roman" w:hAnsi="Times New Roman" w:cs="Times New Roman"/>
          <w:color w:val="FF0000"/>
          <w:sz w:val="20"/>
          <w:szCs w:val="20"/>
        </w:rPr>
      </w:pPr>
    </w:p>
    <w:p w14:paraId="49F878CF" w14:textId="77777777" w:rsidR="00C50CEE" w:rsidRPr="00DD7E38" w:rsidRDefault="00C50CEE" w:rsidP="00D00769">
      <w:pPr>
        <w:spacing w:line="360" w:lineRule="auto"/>
        <w:rPr>
          <w:rFonts w:ascii="Times New Roman" w:hAnsi="Times New Roman" w:cs="Times New Roman"/>
          <w:color w:val="FF0000"/>
          <w:sz w:val="20"/>
          <w:szCs w:val="20"/>
        </w:rPr>
      </w:pPr>
    </w:p>
    <w:p w14:paraId="17C530CA" w14:textId="77777777" w:rsidR="00C50CEE" w:rsidRPr="00DD7E38" w:rsidRDefault="00C50CEE" w:rsidP="00D00769">
      <w:pPr>
        <w:spacing w:line="360" w:lineRule="auto"/>
        <w:rPr>
          <w:rFonts w:ascii="Times New Roman" w:hAnsi="Times New Roman" w:cs="Times New Roman"/>
          <w:color w:val="FF0000"/>
          <w:sz w:val="20"/>
          <w:szCs w:val="20"/>
        </w:rPr>
      </w:pPr>
    </w:p>
    <w:p w14:paraId="7F75B5FE" w14:textId="77777777" w:rsidR="00C50CEE" w:rsidRPr="00DD7E38" w:rsidRDefault="00C50CEE" w:rsidP="00D00769">
      <w:pPr>
        <w:spacing w:line="360" w:lineRule="auto"/>
        <w:rPr>
          <w:rFonts w:ascii="Times New Roman" w:hAnsi="Times New Roman" w:cs="Times New Roman"/>
          <w:color w:val="FF0000"/>
          <w:sz w:val="20"/>
          <w:szCs w:val="20"/>
        </w:rPr>
      </w:pPr>
    </w:p>
    <w:p w14:paraId="308DC541" w14:textId="77777777" w:rsidR="00C50CEE" w:rsidRPr="00DD7E38" w:rsidRDefault="00C50CEE" w:rsidP="00D00769">
      <w:pPr>
        <w:spacing w:line="360" w:lineRule="auto"/>
        <w:rPr>
          <w:rFonts w:ascii="Times New Roman" w:hAnsi="Times New Roman" w:cs="Times New Roman"/>
          <w:color w:val="FF0000"/>
          <w:sz w:val="20"/>
          <w:szCs w:val="20"/>
        </w:rPr>
      </w:pPr>
    </w:p>
    <w:p w14:paraId="5949F6D1" w14:textId="77777777" w:rsidR="00C50CEE" w:rsidRPr="00DD7E38" w:rsidRDefault="00C50CEE" w:rsidP="00D00769">
      <w:pPr>
        <w:spacing w:line="360" w:lineRule="auto"/>
        <w:rPr>
          <w:rFonts w:ascii="Times New Roman" w:hAnsi="Times New Roman" w:cs="Times New Roman"/>
          <w:color w:val="FF0000"/>
          <w:sz w:val="20"/>
          <w:szCs w:val="20"/>
        </w:rPr>
      </w:pPr>
    </w:p>
    <w:p w14:paraId="56F64AF8" w14:textId="77777777" w:rsidR="00C50CEE" w:rsidRPr="00DD7E38" w:rsidRDefault="00C50CEE" w:rsidP="00D00769">
      <w:pPr>
        <w:spacing w:line="360" w:lineRule="auto"/>
        <w:rPr>
          <w:rFonts w:ascii="Times New Roman" w:hAnsi="Times New Roman" w:cs="Times New Roman"/>
          <w:color w:val="FF0000"/>
          <w:sz w:val="20"/>
          <w:szCs w:val="20"/>
        </w:rPr>
      </w:pPr>
    </w:p>
    <w:p w14:paraId="7DD8CB79" w14:textId="77777777" w:rsidR="00C50CEE" w:rsidRPr="00DD7E38" w:rsidRDefault="00C50CEE" w:rsidP="00D00769">
      <w:pPr>
        <w:spacing w:line="360" w:lineRule="auto"/>
        <w:rPr>
          <w:rFonts w:ascii="Times New Roman" w:hAnsi="Times New Roman" w:cs="Times New Roman"/>
          <w:color w:val="FF0000"/>
          <w:sz w:val="20"/>
          <w:szCs w:val="20"/>
        </w:rPr>
      </w:pPr>
    </w:p>
    <w:p w14:paraId="1BFA3699" w14:textId="77777777" w:rsidR="00C50CEE" w:rsidRPr="00DD7E38" w:rsidRDefault="00C50CEE" w:rsidP="00D00769">
      <w:pPr>
        <w:spacing w:line="360" w:lineRule="auto"/>
        <w:rPr>
          <w:rFonts w:ascii="Times New Roman" w:hAnsi="Times New Roman" w:cs="Times New Roman"/>
          <w:color w:val="FF0000"/>
          <w:sz w:val="20"/>
          <w:szCs w:val="20"/>
        </w:rPr>
      </w:pPr>
    </w:p>
    <w:p w14:paraId="43461763" w14:textId="77777777" w:rsidR="00C50CEE" w:rsidRPr="00DD7E38" w:rsidRDefault="00C50CEE" w:rsidP="00D00769">
      <w:pPr>
        <w:spacing w:line="360" w:lineRule="auto"/>
        <w:rPr>
          <w:rFonts w:ascii="Times New Roman" w:hAnsi="Times New Roman" w:cs="Times New Roman"/>
          <w:color w:val="FF0000"/>
          <w:sz w:val="20"/>
          <w:szCs w:val="20"/>
        </w:rPr>
      </w:pPr>
    </w:p>
    <w:p w14:paraId="57821845" w14:textId="77777777" w:rsidR="00C50CEE" w:rsidRPr="00DD7E38" w:rsidRDefault="00C50CEE" w:rsidP="00D00769">
      <w:pPr>
        <w:spacing w:line="360" w:lineRule="auto"/>
        <w:rPr>
          <w:rFonts w:ascii="Times New Roman" w:hAnsi="Times New Roman" w:cs="Times New Roman"/>
          <w:color w:val="FF0000"/>
          <w:sz w:val="20"/>
          <w:szCs w:val="20"/>
        </w:rPr>
      </w:pPr>
    </w:p>
    <w:p w14:paraId="3F40C151" w14:textId="77777777" w:rsidR="00C50CEE" w:rsidRPr="00DD7E38" w:rsidRDefault="00C50CEE" w:rsidP="00D00769">
      <w:pPr>
        <w:spacing w:line="360" w:lineRule="auto"/>
        <w:rPr>
          <w:rFonts w:ascii="Times New Roman" w:hAnsi="Times New Roman" w:cs="Times New Roman"/>
          <w:color w:val="FF0000"/>
          <w:sz w:val="20"/>
          <w:szCs w:val="20"/>
        </w:rPr>
      </w:pPr>
    </w:p>
    <w:p w14:paraId="63557775" w14:textId="77777777" w:rsidR="00C50CEE" w:rsidRPr="00DD7E38" w:rsidRDefault="00C50CEE" w:rsidP="00D00769">
      <w:pPr>
        <w:spacing w:line="360" w:lineRule="auto"/>
        <w:rPr>
          <w:rFonts w:ascii="Times New Roman" w:hAnsi="Times New Roman" w:cs="Times New Roman"/>
          <w:color w:val="FF0000"/>
          <w:sz w:val="20"/>
          <w:szCs w:val="20"/>
        </w:rPr>
      </w:pPr>
    </w:p>
    <w:p w14:paraId="098A3917" w14:textId="77777777" w:rsidR="00C50CEE" w:rsidRPr="00DD7E38" w:rsidRDefault="00C50CEE" w:rsidP="00D00769">
      <w:pPr>
        <w:spacing w:line="360" w:lineRule="auto"/>
        <w:rPr>
          <w:rFonts w:ascii="Times New Roman" w:hAnsi="Times New Roman" w:cs="Times New Roman"/>
          <w:color w:val="FF0000"/>
          <w:sz w:val="20"/>
          <w:szCs w:val="20"/>
        </w:rPr>
      </w:pPr>
    </w:p>
    <w:p w14:paraId="273D8CA0" w14:textId="77777777" w:rsidR="00C50CEE" w:rsidRPr="00DD7E38" w:rsidRDefault="00C50CEE" w:rsidP="00D00769">
      <w:pPr>
        <w:spacing w:line="360" w:lineRule="auto"/>
        <w:rPr>
          <w:rFonts w:ascii="Times New Roman" w:hAnsi="Times New Roman" w:cs="Times New Roman"/>
          <w:color w:val="FF0000"/>
          <w:sz w:val="20"/>
          <w:szCs w:val="20"/>
        </w:rPr>
      </w:pPr>
    </w:p>
    <w:p w14:paraId="41291CCA" w14:textId="77777777" w:rsidR="00C50CEE" w:rsidRPr="00DD7E38" w:rsidRDefault="00C50CEE" w:rsidP="00D00769">
      <w:pPr>
        <w:spacing w:line="360" w:lineRule="auto"/>
        <w:rPr>
          <w:rFonts w:ascii="Times New Roman" w:hAnsi="Times New Roman" w:cs="Times New Roman"/>
          <w:color w:val="FF0000"/>
          <w:sz w:val="20"/>
          <w:szCs w:val="20"/>
        </w:rPr>
      </w:pPr>
    </w:p>
    <w:p w14:paraId="2E6F6CE4" w14:textId="77777777" w:rsidR="00C50CEE" w:rsidRPr="00DD7E38" w:rsidRDefault="00C50CEE" w:rsidP="00D00769">
      <w:pPr>
        <w:spacing w:line="360" w:lineRule="auto"/>
        <w:rPr>
          <w:rFonts w:ascii="Times New Roman" w:hAnsi="Times New Roman" w:cs="Times New Roman"/>
          <w:color w:val="FF0000"/>
          <w:sz w:val="20"/>
          <w:szCs w:val="20"/>
        </w:rPr>
      </w:pPr>
    </w:p>
    <w:p w14:paraId="6CB5E522" w14:textId="77777777" w:rsidR="00C50CEE" w:rsidRPr="00DD7E38" w:rsidRDefault="00C50CEE" w:rsidP="00D00769">
      <w:pPr>
        <w:spacing w:line="360" w:lineRule="auto"/>
        <w:rPr>
          <w:rFonts w:ascii="Times New Roman" w:hAnsi="Times New Roman" w:cs="Times New Roman"/>
          <w:color w:val="FF0000"/>
          <w:sz w:val="20"/>
          <w:szCs w:val="20"/>
        </w:rPr>
      </w:pPr>
    </w:p>
    <w:p w14:paraId="6BAE7D3F" w14:textId="77777777" w:rsidR="00C50CEE" w:rsidRDefault="00C50CEE" w:rsidP="00D00769">
      <w:pPr>
        <w:spacing w:line="360" w:lineRule="auto"/>
        <w:rPr>
          <w:rFonts w:ascii="Times New Roman" w:hAnsi="Times New Roman" w:cs="Times New Roman"/>
          <w:color w:val="FF0000"/>
          <w:sz w:val="20"/>
          <w:szCs w:val="20"/>
        </w:rPr>
      </w:pPr>
    </w:p>
    <w:p w14:paraId="22B50581" w14:textId="77777777" w:rsidR="00C50CEE" w:rsidRDefault="00C50CEE" w:rsidP="00D00769">
      <w:pPr>
        <w:spacing w:line="360" w:lineRule="auto"/>
        <w:rPr>
          <w:rFonts w:ascii="Times New Roman" w:hAnsi="Times New Roman" w:cs="Times New Roman"/>
          <w:color w:val="FF0000"/>
          <w:sz w:val="20"/>
          <w:szCs w:val="20"/>
        </w:rPr>
      </w:pPr>
    </w:p>
    <w:p w14:paraId="24B5E7A3" w14:textId="58E9F6FC" w:rsidR="00D00769" w:rsidRPr="00F93DFC" w:rsidRDefault="00D00769" w:rsidP="00D00769">
      <w:pPr>
        <w:spacing w:line="360" w:lineRule="auto"/>
        <w:rPr>
          <w:rFonts w:ascii="Times New Roman" w:hAnsi="Times New Roman"/>
          <w:sz w:val="20"/>
          <w:szCs w:val="20"/>
          <w:vertAlign w:val="superscript"/>
        </w:rPr>
      </w:pPr>
      <w:r w:rsidRPr="00F93DFC">
        <w:rPr>
          <w:rFonts w:ascii="Times New Roman" w:hAnsi="Times New Roman"/>
          <w:b/>
          <w:sz w:val="20"/>
          <w:szCs w:val="20"/>
        </w:rPr>
        <w:lastRenderedPageBreak/>
        <w:t>Table 1: Characteristics and dietary intakes of n=2570 females aged 18-79 years, stratified by age</w:t>
      </w:r>
      <w:r w:rsidRPr="00F93DFC">
        <w:rPr>
          <w:rFonts w:ascii="Times New Roman" w:hAnsi="Times New Roman"/>
          <w:sz w:val="20"/>
          <w:szCs w:val="20"/>
          <w:vertAlign w:val="superscript"/>
        </w:rPr>
        <w:t>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68"/>
        <w:gridCol w:w="1569"/>
        <w:gridCol w:w="1569"/>
      </w:tblGrid>
      <w:tr w:rsidR="00D00769" w:rsidRPr="00F93DFC" w14:paraId="15ABD997" w14:textId="77777777" w:rsidTr="00DD63F1">
        <w:tc>
          <w:tcPr>
            <w:tcW w:w="4361" w:type="dxa"/>
            <w:shd w:val="clear" w:color="auto" w:fill="auto"/>
          </w:tcPr>
          <w:p w14:paraId="71841833" w14:textId="77777777" w:rsidR="00D00769" w:rsidRPr="00F93DFC" w:rsidRDefault="00D00769" w:rsidP="00DD63F1">
            <w:pPr>
              <w:spacing w:after="0" w:line="276" w:lineRule="auto"/>
              <w:rPr>
                <w:rFonts w:ascii="Times New Roman" w:hAnsi="Times New Roman"/>
                <w:b/>
                <w:sz w:val="20"/>
                <w:szCs w:val="20"/>
              </w:rPr>
            </w:pPr>
            <w:r w:rsidRPr="00F93DFC">
              <w:rPr>
                <w:rFonts w:ascii="Times New Roman" w:hAnsi="Times New Roman"/>
                <w:b/>
                <w:sz w:val="20"/>
                <w:szCs w:val="20"/>
              </w:rPr>
              <w:t>Characteristic</w:t>
            </w:r>
          </w:p>
        </w:tc>
        <w:tc>
          <w:tcPr>
            <w:tcW w:w="1568" w:type="dxa"/>
            <w:shd w:val="clear" w:color="auto" w:fill="auto"/>
          </w:tcPr>
          <w:p w14:paraId="73A1615F" w14:textId="77777777" w:rsidR="00D00769" w:rsidRPr="00F93DFC" w:rsidRDefault="00D00769" w:rsidP="00DD63F1">
            <w:pPr>
              <w:spacing w:after="0" w:line="276" w:lineRule="auto"/>
              <w:jc w:val="center"/>
              <w:rPr>
                <w:rFonts w:ascii="Times New Roman" w:hAnsi="Times New Roman" w:cs="Times New Roman"/>
                <w:b/>
                <w:sz w:val="20"/>
                <w:szCs w:val="20"/>
              </w:rPr>
            </w:pPr>
            <w:r w:rsidRPr="00F93DFC">
              <w:rPr>
                <w:rFonts w:ascii="Times New Roman" w:hAnsi="Times New Roman" w:cs="Times New Roman"/>
                <w:b/>
                <w:sz w:val="20"/>
                <w:szCs w:val="20"/>
              </w:rPr>
              <w:t>All</w:t>
            </w:r>
          </w:p>
        </w:tc>
        <w:tc>
          <w:tcPr>
            <w:tcW w:w="1569" w:type="dxa"/>
          </w:tcPr>
          <w:p w14:paraId="11217BAA" w14:textId="77777777" w:rsidR="00D00769" w:rsidRPr="00F93DFC" w:rsidRDefault="00D00769" w:rsidP="00DD63F1">
            <w:pPr>
              <w:spacing w:after="0" w:line="276" w:lineRule="auto"/>
              <w:jc w:val="center"/>
              <w:rPr>
                <w:rFonts w:ascii="Times New Roman" w:hAnsi="Times New Roman" w:cs="Times New Roman"/>
                <w:b/>
                <w:sz w:val="20"/>
                <w:szCs w:val="20"/>
              </w:rPr>
            </w:pPr>
            <w:r w:rsidRPr="00F93DFC">
              <w:rPr>
                <w:rFonts w:ascii="Times New Roman" w:hAnsi="Times New Roman" w:cs="Times New Roman"/>
                <w:b/>
                <w:sz w:val="20"/>
                <w:szCs w:val="20"/>
              </w:rPr>
              <w:t>&lt; 65 y</w:t>
            </w:r>
          </w:p>
        </w:tc>
        <w:tc>
          <w:tcPr>
            <w:tcW w:w="1569" w:type="dxa"/>
          </w:tcPr>
          <w:p w14:paraId="4C91EFDD" w14:textId="77777777" w:rsidR="00D00769" w:rsidRPr="00F93DFC" w:rsidRDefault="00D00769" w:rsidP="00DD63F1">
            <w:pPr>
              <w:spacing w:after="0" w:line="276" w:lineRule="auto"/>
              <w:jc w:val="center"/>
              <w:rPr>
                <w:rFonts w:ascii="Times New Roman" w:hAnsi="Times New Roman" w:cs="Times New Roman"/>
                <w:b/>
                <w:sz w:val="20"/>
                <w:szCs w:val="20"/>
              </w:rPr>
            </w:pPr>
            <w:r w:rsidRPr="00F93DFC">
              <w:rPr>
                <w:rFonts w:ascii="Times New Roman" w:hAnsi="Times New Roman" w:cs="Times New Roman"/>
                <w:b/>
                <w:sz w:val="20"/>
                <w:szCs w:val="20"/>
              </w:rPr>
              <w:t>≥ 65 y</w:t>
            </w:r>
          </w:p>
        </w:tc>
      </w:tr>
      <w:tr w:rsidR="00D00769" w:rsidRPr="00F93DFC" w14:paraId="37FAA63A" w14:textId="77777777" w:rsidTr="00DD63F1">
        <w:tc>
          <w:tcPr>
            <w:tcW w:w="4361" w:type="dxa"/>
            <w:shd w:val="clear" w:color="auto" w:fill="auto"/>
          </w:tcPr>
          <w:p w14:paraId="7CC72355"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n=</w:t>
            </w:r>
          </w:p>
        </w:tc>
        <w:tc>
          <w:tcPr>
            <w:tcW w:w="1568" w:type="dxa"/>
            <w:shd w:val="clear" w:color="auto" w:fill="auto"/>
          </w:tcPr>
          <w:p w14:paraId="7EA37DE5" w14:textId="77777777" w:rsidR="00D00769" w:rsidRPr="00F93DFC" w:rsidRDefault="00D00769" w:rsidP="00DD63F1">
            <w:pPr>
              <w:spacing w:after="0" w:line="276" w:lineRule="auto"/>
              <w:jc w:val="center"/>
              <w:rPr>
                <w:rFonts w:ascii="Times New Roman" w:hAnsi="Times New Roman" w:cs="Times New Roman"/>
                <w:sz w:val="20"/>
                <w:szCs w:val="20"/>
              </w:rPr>
            </w:pPr>
            <w:r w:rsidRPr="00F93DFC">
              <w:rPr>
                <w:rFonts w:ascii="Times New Roman" w:hAnsi="Times New Roman" w:cs="Times New Roman"/>
                <w:sz w:val="20"/>
                <w:szCs w:val="20"/>
              </w:rPr>
              <w:t>2570</w:t>
            </w:r>
          </w:p>
        </w:tc>
        <w:tc>
          <w:tcPr>
            <w:tcW w:w="1569" w:type="dxa"/>
          </w:tcPr>
          <w:p w14:paraId="6121AA82"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2346</w:t>
            </w:r>
          </w:p>
        </w:tc>
        <w:tc>
          <w:tcPr>
            <w:tcW w:w="1569" w:type="dxa"/>
          </w:tcPr>
          <w:p w14:paraId="639721DA"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224</w:t>
            </w:r>
          </w:p>
        </w:tc>
      </w:tr>
      <w:tr w:rsidR="00D00769" w:rsidRPr="00F93DFC" w14:paraId="6BD60F17" w14:textId="77777777" w:rsidTr="00DD63F1">
        <w:tc>
          <w:tcPr>
            <w:tcW w:w="4361" w:type="dxa"/>
            <w:shd w:val="clear" w:color="auto" w:fill="auto"/>
          </w:tcPr>
          <w:p w14:paraId="25C7C67B"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Age (years)</w:t>
            </w:r>
          </w:p>
        </w:tc>
        <w:tc>
          <w:tcPr>
            <w:tcW w:w="1568" w:type="dxa"/>
            <w:shd w:val="clear" w:color="auto" w:fill="auto"/>
          </w:tcPr>
          <w:p w14:paraId="7C161421"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48.3 ± 12.7</w:t>
            </w:r>
          </w:p>
        </w:tc>
        <w:tc>
          <w:tcPr>
            <w:tcW w:w="1569" w:type="dxa"/>
          </w:tcPr>
          <w:p w14:paraId="760F1FB6"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46.5 ± 11.6</w:t>
            </w:r>
          </w:p>
        </w:tc>
        <w:tc>
          <w:tcPr>
            <w:tcW w:w="1569" w:type="dxa"/>
          </w:tcPr>
          <w:p w14:paraId="3D406E59"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68.0 ± 2.81</w:t>
            </w:r>
          </w:p>
        </w:tc>
      </w:tr>
      <w:tr w:rsidR="00D00769" w:rsidRPr="00F93DFC" w14:paraId="001DBCF7" w14:textId="77777777" w:rsidTr="00DD63F1">
        <w:tc>
          <w:tcPr>
            <w:tcW w:w="4361" w:type="dxa"/>
            <w:shd w:val="clear" w:color="auto" w:fill="auto"/>
          </w:tcPr>
          <w:p w14:paraId="0E0DDF7E"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BMI (kg/m</w:t>
            </w:r>
            <w:r w:rsidRPr="00F93DFC">
              <w:rPr>
                <w:rFonts w:ascii="Times New Roman" w:hAnsi="Times New Roman"/>
                <w:sz w:val="20"/>
                <w:szCs w:val="20"/>
                <w:vertAlign w:val="superscript"/>
              </w:rPr>
              <w:t>2</w:t>
            </w:r>
            <w:r w:rsidRPr="00F93DFC">
              <w:rPr>
                <w:rFonts w:ascii="Times New Roman" w:hAnsi="Times New Roman"/>
                <w:sz w:val="20"/>
                <w:szCs w:val="20"/>
              </w:rPr>
              <w:t>)</w:t>
            </w:r>
          </w:p>
        </w:tc>
        <w:tc>
          <w:tcPr>
            <w:tcW w:w="1568" w:type="dxa"/>
            <w:shd w:val="clear" w:color="auto" w:fill="auto"/>
          </w:tcPr>
          <w:p w14:paraId="45439B3F"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24.9 ± 4.14</w:t>
            </w:r>
          </w:p>
        </w:tc>
        <w:tc>
          <w:tcPr>
            <w:tcW w:w="1569" w:type="dxa"/>
          </w:tcPr>
          <w:p w14:paraId="4DA79BC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24.8 ± 4.11</w:t>
            </w:r>
          </w:p>
        </w:tc>
        <w:tc>
          <w:tcPr>
            <w:tcW w:w="1569" w:type="dxa"/>
          </w:tcPr>
          <w:p w14:paraId="320EE2C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26.1 ± 4.23</w:t>
            </w:r>
          </w:p>
        </w:tc>
      </w:tr>
      <w:tr w:rsidR="00D00769" w:rsidRPr="00F93DFC" w14:paraId="1C05F518" w14:textId="77777777" w:rsidTr="00DD63F1">
        <w:tc>
          <w:tcPr>
            <w:tcW w:w="4361" w:type="dxa"/>
            <w:shd w:val="clear" w:color="auto" w:fill="auto"/>
          </w:tcPr>
          <w:p w14:paraId="0FE701B6"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Fat mass (kg)</w:t>
            </w:r>
          </w:p>
        </w:tc>
        <w:tc>
          <w:tcPr>
            <w:tcW w:w="1568" w:type="dxa"/>
            <w:shd w:val="clear" w:color="auto" w:fill="auto"/>
          </w:tcPr>
          <w:p w14:paraId="2C395C84"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22.7 ± 7.87</w:t>
            </w:r>
          </w:p>
        </w:tc>
        <w:tc>
          <w:tcPr>
            <w:tcW w:w="1569" w:type="dxa"/>
          </w:tcPr>
          <w:p w14:paraId="2F9EFB0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22.5 ± 7.90</w:t>
            </w:r>
          </w:p>
        </w:tc>
        <w:tc>
          <w:tcPr>
            <w:tcW w:w="1569" w:type="dxa"/>
          </w:tcPr>
          <w:p w14:paraId="01119EC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25.0 ± 7.26</w:t>
            </w:r>
          </w:p>
        </w:tc>
      </w:tr>
      <w:tr w:rsidR="00D00769" w:rsidRPr="00F93DFC" w14:paraId="58B2712D" w14:textId="77777777" w:rsidTr="00DD63F1">
        <w:tc>
          <w:tcPr>
            <w:tcW w:w="4361" w:type="dxa"/>
            <w:shd w:val="clear" w:color="auto" w:fill="auto"/>
          </w:tcPr>
          <w:p w14:paraId="2B984C4C"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Fat free mass (%)</w:t>
            </w:r>
          </w:p>
        </w:tc>
        <w:tc>
          <w:tcPr>
            <w:tcW w:w="1568" w:type="dxa"/>
            <w:shd w:val="clear" w:color="auto" w:fill="auto"/>
          </w:tcPr>
          <w:p w14:paraId="0CB3D5E5"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61.1 ± 6.50</w:t>
            </w:r>
          </w:p>
        </w:tc>
        <w:tc>
          <w:tcPr>
            <w:tcW w:w="1569" w:type="dxa"/>
          </w:tcPr>
          <w:p w14:paraId="6A215897"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61.4 ± 6.46</w:t>
            </w:r>
          </w:p>
        </w:tc>
        <w:tc>
          <w:tcPr>
            <w:tcW w:w="1569" w:type="dxa"/>
          </w:tcPr>
          <w:p w14:paraId="1C50895D"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58.0 ± 6.08</w:t>
            </w:r>
          </w:p>
        </w:tc>
      </w:tr>
      <w:tr w:rsidR="00D00769" w:rsidRPr="00F93DFC" w14:paraId="072AC8E7" w14:textId="77777777" w:rsidTr="00DD63F1">
        <w:tc>
          <w:tcPr>
            <w:tcW w:w="4361" w:type="dxa"/>
            <w:shd w:val="clear" w:color="auto" w:fill="auto"/>
          </w:tcPr>
          <w:p w14:paraId="50ACB49F"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Fat free mass index (kg/m</w:t>
            </w:r>
            <w:r w:rsidRPr="00F93DFC">
              <w:rPr>
                <w:rFonts w:ascii="Times New Roman" w:hAnsi="Times New Roman"/>
                <w:sz w:val="20"/>
                <w:szCs w:val="20"/>
                <w:vertAlign w:val="superscript"/>
              </w:rPr>
              <w:t>2</w:t>
            </w:r>
            <w:r w:rsidRPr="00F93DFC">
              <w:rPr>
                <w:rFonts w:ascii="Times New Roman" w:hAnsi="Times New Roman"/>
                <w:sz w:val="20"/>
                <w:szCs w:val="20"/>
              </w:rPr>
              <w:t>)</w:t>
            </w:r>
          </w:p>
        </w:tc>
        <w:tc>
          <w:tcPr>
            <w:tcW w:w="1568" w:type="dxa"/>
            <w:shd w:val="clear" w:color="auto" w:fill="auto"/>
          </w:tcPr>
          <w:p w14:paraId="0C9A1979"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15.0 ± 1.72</w:t>
            </w:r>
          </w:p>
        </w:tc>
        <w:tc>
          <w:tcPr>
            <w:tcW w:w="1569" w:type="dxa"/>
          </w:tcPr>
          <w:p w14:paraId="0ECFE50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15.0 ± 1.71</w:t>
            </w:r>
          </w:p>
        </w:tc>
        <w:tc>
          <w:tcPr>
            <w:tcW w:w="1569" w:type="dxa"/>
          </w:tcPr>
          <w:p w14:paraId="58927F4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15.0 ± 1.80</w:t>
            </w:r>
          </w:p>
        </w:tc>
      </w:tr>
      <w:tr w:rsidR="00D00769" w:rsidRPr="00F93DFC" w14:paraId="1C73C6DE" w14:textId="77777777" w:rsidTr="00DD63F1">
        <w:tc>
          <w:tcPr>
            <w:tcW w:w="4361" w:type="dxa"/>
            <w:shd w:val="clear" w:color="auto" w:fill="auto"/>
          </w:tcPr>
          <w:p w14:paraId="0F69F92C"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Fat free mass/ BMI (kg/ kg/m</w:t>
            </w:r>
            <w:r w:rsidRPr="00F93DFC">
              <w:rPr>
                <w:rFonts w:ascii="Times New Roman" w:hAnsi="Times New Roman"/>
                <w:sz w:val="20"/>
                <w:szCs w:val="20"/>
                <w:vertAlign w:val="superscript"/>
              </w:rPr>
              <w:t>2</w:t>
            </w:r>
            <w:r w:rsidRPr="00F93DFC">
              <w:rPr>
                <w:rFonts w:ascii="Times New Roman" w:hAnsi="Times New Roman"/>
                <w:sz w:val="20"/>
                <w:szCs w:val="20"/>
              </w:rPr>
              <w:t>)</w:t>
            </w:r>
          </w:p>
        </w:tc>
        <w:tc>
          <w:tcPr>
            <w:tcW w:w="1568" w:type="dxa"/>
            <w:shd w:val="clear" w:color="auto" w:fill="auto"/>
          </w:tcPr>
          <w:p w14:paraId="6F88C9C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1.62 ± 0.23</w:t>
            </w:r>
          </w:p>
        </w:tc>
        <w:tc>
          <w:tcPr>
            <w:tcW w:w="1569" w:type="dxa"/>
          </w:tcPr>
          <w:p w14:paraId="6DB0B08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1.63 ± 0.23</w:t>
            </w:r>
          </w:p>
        </w:tc>
        <w:tc>
          <w:tcPr>
            <w:tcW w:w="1569" w:type="dxa"/>
          </w:tcPr>
          <w:p w14:paraId="2E70121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1.47 ± 0.19</w:t>
            </w:r>
          </w:p>
        </w:tc>
      </w:tr>
      <w:tr w:rsidR="00D00769" w:rsidRPr="00F93DFC" w14:paraId="340470C8" w14:textId="77777777" w:rsidTr="00DD63F1">
        <w:tc>
          <w:tcPr>
            <w:tcW w:w="4361" w:type="dxa"/>
            <w:shd w:val="clear" w:color="auto" w:fill="auto"/>
          </w:tcPr>
          <w:p w14:paraId="20A0EE72"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Leg explosive power</w:t>
            </w:r>
            <w:r w:rsidRPr="00F93DFC">
              <w:rPr>
                <w:rFonts w:ascii="Times New Roman" w:hAnsi="Times New Roman"/>
                <w:sz w:val="20"/>
                <w:szCs w:val="20"/>
                <w:vertAlign w:val="superscript"/>
              </w:rPr>
              <w:t>2</w:t>
            </w:r>
            <w:r w:rsidRPr="00F93DFC">
              <w:rPr>
                <w:rFonts w:ascii="Times New Roman" w:hAnsi="Times New Roman"/>
                <w:sz w:val="20"/>
                <w:szCs w:val="20"/>
              </w:rPr>
              <w:t xml:space="preserve"> (watts)</w:t>
            </w:r>
          </w:p>
        </w:tc>
        <w:tc>
          <w:tcPr>
            <w:tcW w:w="1568" w:type="dxa"/>
            <w:shd w:val="clear" w:color="auto" w:fill="auto"/>
          </w:tcPr>
          <w:p w14:paraId="58E83CF1"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89.8 ± 36.8</w:t>
            </w:r>
          </w:p>
        </w:tc>
        <w:tc>
          <w:tcPr>
            <w:tcW w:w="1569" w:type="dxa"/>
          </w:tcPr>
          <w:p w14:paraId="6076C5DC"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91.3 ± 36.7</w:t>
            </w:r>
          </w:p>
        </w:tc>
        <w:tc>
          <w:tcPr>
            <w:tcW w:w="1569" w:type="dxa"/>
          </w:tcPr>
          <w:p w14:paraId="479180B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67.5 ± 30.8</w:t>
            </w:r>
          </w:p>
        </w:tc>
      </w:tr>
      <w:tr w:rsidR="00D00769" w:rsidRPr="00F93DFC" w14:paraId="4CFF7213" w14:textId="77777777" w:rsidTr="00DD63F1">
        <w:tc>
          <w:tcPr>
            <w:tcW w:w="4361" w:type="dxa"/>
            <w:shd w:val="clear" w:color="auto" w:fill="auto"/>
          </w:tcPr>
          <w:p w14:paraId="2967833F" w14:textId="77777777" w:rsidR="00D00769" w:rsidRPr="00F93DFC" w:rsidRDefault="00D00769" w:rsidP="00DD63F1">
            <w:pPr>
              <w:spacing w:after="0" w:line="276" w:lineRule="auto"/>
              <w:rPr>
                <w:rFonts w:ascii="Times New Roman" w:hAnsi="Times New Roman" w:cs="Times New Roman"/>
                <w:sz w:val="20"/>
                <w:szCs w:val="20"/>
              </w:rPr>
            </w:pPr>
            <w:r w:rsidRPr="00F93DFC">
              <w:rPr>
                <w:rFonts w:ascii="Times New Roman" w:hAnsi="Times New Roman" w:cs="Times New Roman"/>
                <w:sz w:val="20"/>
                <w:szCs w:val="20"/>
              </w:rPr>
              <w:t>Leg explosive power</w:t>
            </w:r>
            <w:r w:rsidRPr="00F93DFC">
              <w:rPr>
                <w:rFonts w:ascii="Times New Roman" w:hAnsi="Times New Roman" w:cs="Times New Roman"/>
                <w:sz w:val="20"/>
                <w:szCs w:val="20"/>
                <w:vertAlign w:val="superscript"/>
              </w:rPr>
              <w:t>2</w:t>
            </w:r>
            <w:r w:rsidRPr="00F93DFC">
              <w:rPr>
                <w:rFonts w:ascii="Times New Roman" w:hAnsi="Times New Roman" w:cs="Times New Roman"/>
                <w:sz w:val="20"/>
                <w:szCs w:val="20"/>
              </w:rPr>
              <w:t xml:space="preserve"> (watts/kg)</w:t>
            </w:r>
          </w:p>
        </w:tc>
        <w:tc>
          <w:tcPr>
            <w:tcW w:w="1568" w:type="dxa"/>
            <w:shd w:val="clear" w:color="auto" w:fill="auto"/>
          </w:tcPr>
          <w:p w14:paraId="0322D285"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90.9 ± 36.5</w:t>
            </w:r>
          </w:p>
        </w:tc>
        <w:tc>
          <w:tcPr>
            <w:tcW w:w="1569" w:type="dxa"/>
          </w:tcPr>
          <w:p w14:paraId="69F2E87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92.4 ± 36.3</w:t>
            </w:r>
          </w:p>
        </w:tc>
        <w:tc>
          <w:tcPr>
            <w:tcW w:w="1569" w:type="dxa"/>
          </w:tcPr>
          <w:p w14:paraId="26CE221D"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68.3 ± 31.6</w:t>
            </w:r>
          </w:p>
        </w:tc>
      </w:tr>
      <w:tr w:rsidR="00D00769" w:rsidRPr="00F93DFC" w14:paraId="329E8180" w14:textId="77777777" w:rsidTr="00DD63F1">
        <w:tc>
          <w:tcPr>
            <w:tcW w:w="4361" w:type="dxa"/>
            <w:shd w:val="clear" w:color="auto" w:fill="auto"/>
          </w:tcPr>
          <w:p w14:paraId="7EC81DF0" w14:textId="77777777" w:rsidR="00D00769" w:rsidRPr="00F93DFC" w:rsidRDefault="00D00769" w:rsidP="00DD63F1">
            <w:pPr>
              <w:spacing w:after="0" w:line="276" w:lineRule="auto"/>
              <w:rPr>
                <w:rFonts w:ascii="Times New Roman" w:hAnsi="Times New Roman" w:cs="Times New Roman"/>
                <w:sz w:val="20"/>
                <w:szCs w:val="20"/>
              </w:rPr>
            </w:pPr>
            <w:r w:rsidRPr="00F93DFC">
              <w:rPr>
                <w:rFonts w:ascii="Times New Roman" w:hAnsi="Times New Roman" w:cs="Times New Roman"/>
                <w:sz w:val="20"/>
                <w:szCs w:val="20"/>
              </w:rPr>
              <w:t>hs-CRP</w:t>
            </w:r>
            <w:r w:rsidRPr="00F93DFC">
              <w:rPr>
                <w:rFonts w:ascii="Times New Roman" w:hAnsi="Times New Roman" w:cs="Times New Roman"/>
                <w:sz w:val="20"/>
                <w:szCs w:val="20"/>
                <w:vertAlign w:val="superscript"/>
              </w:rPr>
              <w:t>3</w:t>
            </w:r>
            <w:r w:rsidRPr="00F93DFC">
              <w:rPr>
                <w:rFonts w:ascii="Times New Roman" w:hAnsi="Times New Roman" w:cs="Times New Roman"/>
                <w:sz w:val="20"/>
                <w:szCs w:val="20"/>
              </w:rPr>
              <w:t xml:space="preserve"> (mg/L)</w:t>
            </w:r>
          </w:p>
        </w:tc>
        <w:tc>
          <w:tcPr>
            <w:tcW w:w="1568" w:type="dxa"/>
            <w:shd w:val="clear" w:color="auto" w:fill="auto"/>
          </w:tcPr>
          <w:p w14:paraId="5E3174A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2.49 ± 2.30</w:t>
            </w:r>
          </w:p>
        </w:tc>
        <w:tc>
          <w:tcPr>
            <w:tcW w:w="1569" w:type="dxa"/>
          </w:tcPr>
          <w:p w14:paraId="2A540275"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2.47 ± 2.30</w:t>
            </w:r>
          </w:p>
        </w:tc>
        <w:tc>
          <w:tcPr>
            <w:tcW w:w="1569" w:type="dxa"/>
          </w:tcPr>
          <w:p w14:paraId="73EEFE4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2.72 ± 2.26</w:t>
            </w:r>
          </w:p>
        </w:tc>
      </w:tr>
      <w:tr w:rsidR="00D00769" w:rsidRPr="00F93DFC" w14:paraId="5A0C266B" w14:textId="77777777" w:rsidTr="00DD63F1">
        <w:tc>
          <w:tcPr>
            <w:tcW w:w="4361" w:type="dxa"/>
            <w:shd w:val="clear" w:color="auto" w:fill="auto"/>
          </w:tcPr>
          <w:p w14:paraId="05DAE7E4" w14:textId="77777777" w:rsidR="00D00769" w:rsidRPr="00F93DFC" w:rsidRDefault="00D00769" w:rsidP="00DD63F1">
            <w:pPr>
              <w:spacing w:after="0" w:line="276" w:lineRule="auto"/>
              <w:rPr>
                <w:rFonts w:ascii="Times New Roman" w:hAnsi="Times New Roman" w:cs="Times New Roman"/>
                <w:sz w:val="20"/>
                <w:szCs w:val="20"/>
              </w:rPr>
            </w:pPr>
            <w:r w:rsidRPr="00F93DFC">
              <w:rPr>
                <w:rFonts w:ascii="Times New Roman" w:hAnsi="Times New Roman" w:cs="Times New Roman"/>
                <w:sz w:val="20"/>
                <w:szCs w:val="20"/>
              </w:rPr>
              <w:t>Grip strength</w:t>
            </w:r>
            <w:r w:rsidRPr="00F93DFC">
              <w:rPr>
                <w:rFonts w:ascii="Times New Roman" w:hAnsi="Times New Roman" w:cs="Times New Roman"/>
                <w:sz w:val="20"/>
                <w:szCs w:val="20"/>
                <w:vertAlign w:val="superscript"/>
              </w:rPr>
              <w:t>4</w:t>
            </w:r>
            <w:r w:rsidRPr="00F93DFC">
              <w:rPr>
                <w:rFonts w:ascii="Times New Roman" w:hAnsi="Times New Roman" w:cs="Times New Roman"/>
                <w:sz w:val="20"/>
                <w:szCs w:val="20"/>
              </w:rPr>
              <w:t xml:space="preserve"> (kg)</w:t>
            </w:r>
          </w:p>
        </w:tc>
        <w:tc>
          <w:tcPr>
            <w:tcW w:w="1568" w:type="dxa"/>
            <w:shd w:val="clear" w:color="auto" w:fill="auto"/>
          </w:tcPr>
          <w:p w14:paraId="39FEC7E2"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28.8 ± 5.95</w:t>
            </w:r>
          </w:p>
        </w:tc>
        <w:tc>
          <w:tcPr>
            <w:tcW w:w="1569" w:type="dxa"/>
          </w:tcPr>
          <w:p w14:paraId="7E46E976"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30.1 ± 5.66</w:t>
            </w:r>
          </w:p>
        </w:tc>
        <w:tc>
          <w:tcPr>
            <w:tcW w:w="1569" w:type="dxa"/>
          </w:tcPr>
          <w:p w14:paraId="01775533"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25.3 ± 5.20</w:t>
            </w:r>
          </w:p>
        </w:tc>
      </w:tr>
      <w:tr w:rsidR="00D00769" w:rsidRPr="00F93DFC" w14:paraId="09C29529" w14:textId="77777777" w:rsidTr="00DD63F1">
        <w:tc>
          <w:tcPr>
            <w:tcW w:w="4361" w:type="dxa"/>
            <w:shd w:val="clear" w:color="auto" w:fill="auto"/>
          </w:tcPr>
          <w:p w14:paraId="1F2ACD1D"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Energy intake (kcal/d)</w:t>
            </w:r>
          </w:p>
        </w:tc>
        <w:tc>
          <w:tcPr>
            <w:tcW w:w="1568" w:type="dxa"/>
            <w:shd w:val="clear" w:color="auto" w:fill="auto"/>
          </w:tcPr>
          <w:p w14:paraId="480B823D"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1979 ± 524</w:t>
            </w:r>
          </w:p>
        </w:tc>
        <w:tc>
          <w:tcPr>
            <w:tcW w:w="1569" w:type="dxa"/>
          </w:tcPr>
          <w:p w14:paraId="7C903A8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1978 ± 533</w:t>
            </w:r>
          </w:p>
        </w:tc>
        <w:tc>
          <w:tcPr>
            <w:tcW w:w="1569" w:type="dxa"/>
          </w:tcPr>
          <w:p w14:paraId="4422E546"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1989 ± 415</w:t>
            </w:r>
          </w:p>
        </w:tc>
      </w:tr>
      <w:tr w:rsidR="00D00769" w:rsidRPr="00F93DFC" w14:paraId="0B21BCCB" w14:textId="77777777" w:rsidTr="00DD63F1">
        <w:tc>
          <w:tcPr>
            <w:tcW w:w="4361" w:type="dxa"/>
            <w:shd w:val="clear" w:color="auto" w:fill="auto"/>
          </w:tcPr>
          <w:p w14:paraId="08E0FA7F"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Protein (% energy)</w:t>
            </w:r>
          </w:p>
        </w:tc>
        <w:tc>
          <w:tcPr>
            <w:tcW w:w="1568" w:type="dxa"/>
            <w:shd w:val="clear" w:color="auto" w:fill="auto"/>
          </w:tcPr>
          <w:p w14:paraId="39F6A13F"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16.6 ± 2.62</w:t>
            </w:r>
          </w:p>
        </w:tc>
        <w:tc>
          <w:tcPr>
            <w:tcW w:w="1569" w:type="dxa"/>
          </w:tcPr>
          <w:p w14:paraId="4594AFD3"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16.6 ± 2.62</w:t>
            </w:r>
          </w:p>
        </w:tc>
        <w:tc>
          <w:tcPr>
            <w:tcW w:w="1569" w:type="dxa"/>
          </w:tcPr>
          <w:p w14:paraId="742A057F"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16.9 ± 2.68</w:t>
            </w:r>
          </w:p>
        </w:tc>
      </w:tr>
      <w:tr w:rsidR="00D00769" w:rsidRPr="00F93DFC" w14:paraId="248029EF" w14:textId="77777777" w:rsidTr="00DD63F1">
        <w:tc>
          <w:tcPr>
            <w:tcW w:w="4361" w:type="dxa"/>
            <w:shd w:val="clear" w:color="auto" w:fill="auto"/>
          </w:tcPr>
          <w:p w14:paraId="285481B4"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Vitamin C (mg/d)</w:t>
            </w:r>
          </w:p>
        </w:tc>
        <w:tc>
          <w:tcPr>
            <w:tcW w:w="1568" w:type="dxa"/>
            <w:shd w:val="clear" w:color="auto" w:fill="auto"/>
          </w:tcPr>
          <w:p w14:paraId="4D009495"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155 ± 80.2</w:t>
            </w:r>
          </w:p>
        </w:tc>
        <w:tc>
          <w:tcPr>
            <w:tcW w:w="1569" w:type="dxa"/>
          </w:tcPr>
          <w:p w14:paraId="2A50E8D4"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154 ± 80.4</w:t>
            </w:r>
          </w:p>
        </w:tc>
        <w:tc>
          <w:tcPr>
            <w:tcW w:w="1569" w:type="dxa"/>
          </w:tcPr>
          <w:p w14:paraId="7D00D88A"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165 ± 78.3</w:t>
            </w:r>
          </w:p>
        </w:tc>
      </w:tr>
      <w:tr w:rsidR="00D00769" w:rsidRPr="00F93DFC" w14:paraId="4267FD80" w14:textId="77777777" w:rsidTr="00DD63F1">
        <w:tc>
          <w:tcPr>
            <w:tcW w:w="4361" w:type="dxa"/>
            <w:shd w:val="clear" w:color="auto" w:fill="auto"/>
          </w:tcPr>
          <w:p w14:paraId="63D57CC8"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Vitamin E (mg/d)</w:t>
            </w:r>
          </w:p>
        </w:tc>
        <w:tc>
          <w:tcPr>
            <w:tcW w:w="1568" w:type="dxa"/>
            <w:shd w:val="clear" w:color="auto" w:fill="auto"/>
          </w:tcPr>
          <w:p w14:paraId="1020DF06"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11.4 ± 4.57</w:t>
            </w:r>
          </w:p>
        </w:tc>
        <w:tc>
          <w:tcPr>
            <w:tcW w:w="1569" w:type="dxa"/>
          </w:tcPr>
          <w:p w14:paraId="58189EE7"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11.3 ± 4.60</w:t>
            </w:r>
          </w:p>
        </w:tc>
        <w:tc>
          <w:tcPr>
            <w:tcW w:w="1569" w:type="dxa"/>
          </w:tcPr>
          <w:p w14:paraId="4394E6D3"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11.7 ± 4.26</w:t>
            </w:r>
          </w:p>
        </w:tc>
      </w:tr>
      <w:tr w:rsidR="00D00769" w:rsidRPr="00F93DFC" w14:paraId="342322E2" w14:textId="77777777" w:rsidTr="00DD63F1">
        <w:tc>
          <w:tcPr>
            <w:tcW w:w="4361" w:type="dxa"/>
            <w:shd w:val="clear" w:color="auto" w:fill="auto"/>
          </w:tcPr>
          <w:p w14:paraId="2A74F0F7"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Total carotene (µg/d)</w:t>
            </w:r>
          </w:p>
        </w:tc>
        <w:tc>
          <w:tcPr>
            <w:tcW w:w="1568" w:type="dxa"/>
            <w:shd w:val="clear" w:color="auto" w:fill="auto"/>
          </w:tcPr>
          <w:p w14:paraId="634D08EC"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3448 ± 1944</w:t>
            </w:r>
          </w:p>
        </w:tc>
        <w:tc>
          <w:tcPr>
            <w:tcW w:w="1569" w:type="dxa"/>
          </w:tcPr>
          <w:p w14:paraId="1D5C33B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3416 ± 1964</w:t>
            </w:r>
          </w:p>
        </w:tc>
        <w:tc>
          <w:tcPr>
            <w:tcW w:w="1569" w:type="dxa"/>
          </w:tcPr>
          <w:p w14:paraId="75395948"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3777 ± 1688</w:t>
            </w:r>
          </w:p>
        </w:tc>
      </w:tr>
      <w:tr w:rsidR="00D00769" w:rsidRPr="00F93DFC" w14:paraId="71778484" w14:textId="77777777" w:rsidTr="00DD63F1">
        <w:tc>
          <w:tcPr>
            <w:tcW w:w="4361" w:type="dxa"/>
            <w:shd w:val="clear" w:color="auto" w:fill="auto"/>
          </w:tcPr>
          <w:p w14:paraId="42FDF82A"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i/>
                <w:sz w:val="20"/>
                <w:szCs w:val="20"/>
              </w:rPr>
              <w:t>α</w:t>
            </w:r>
            <w:r w:rsidRPr="00F93DFC">
              <w:rPr>
                <w:rFonts w:ascii="Times New Roman" w:hAnsi="Times New Roman"/>
                <w:sz w:val="20"/>
                <w:szCs w:val="20"/>
              </w:rPr>
              <w:t>-Carotene (µg/d)</w:t>
            </w:r>
          </w:p>
        </w:tc>
        <w:tc>
          <w:tcPr>
            <w:tcW w:w="1568" w:type="dxa"/>
            <w:shd w:val="clear" w:color="auto" w:fill="auto"/>
          </w:tcPr>
          <w:p w14:paraId="242648B6"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559 ± 416</w:t>
            </w:r>
          </w:p>
        </w:tc>
        <w:tc>
          <w:tcPr>
            <w:tcW w:w="1569" w:type="dxa"/>
          </w:tcPr>
          <w:p w14:paraId="6BC045B5"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554 ± 418</w:t>
            </w:r>
          </w:p>
        </w:tc>
        <w:tc>
          <w:tcPr>
            <w:tcW w:w="1569" w:type="dxa"/>
          </w:tcPr>
          <w:p w14:paraId="4A3F178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621 ± 389</w:t>
            </w:r>
          </w:p>
        </w:tc>
      </w:tr>
      <w:tr w:rsidR="00D00769" w:rsidRPr="00F93DFC" w14:paraId="792D0C4A" w14:textId="77777777" w:rsidTr="00DD63F1">
        <w:tc>
          <w:tcPr>
            <w:tcW w:w="4361" w:type="dxa"/>
            <w:shd w:val="clear" w:color="auto" w:fill="auto"/>
          </w:tcPr>
          <w:p w14:paraId="1123A54E"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i/>
                <w:sz w:val="20"/>
                <w:szCs w:val="20"/>
              </w:rPr>
              <w:t>β</w:t>
            </w:r>
            <w:r w:rsidRPr="00F93DFC">
              <w:rPr>
                <w:rFonts w:ascii="Times New Roman" w:hAnsi="Times New Roman"/>
                <w:sz w:val="20"/>
                <w:szCs w:val="20"/>
              </w:rPr>
              <w:t>-Carotene (µg/d)</w:t>
            </w:r>
          </w:p>
        </w:tc>
        <w:tc>
          <w:tcPr>
            <w:tcW w:w="1568" w:type="dxa"/>
            <w:shd w:val="clear" w:color="auto" w:fill="auto"/>
          </w:tcPr>
          <w:p w14:paraId="1F8963CD"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3091 ± 1757</w:t>
            </w:r>
          </w:p>
        </w:tc>
        <w:tc>
          <w:tcPr>
            <w:tcW w:w="1569" w:type="dxa"/>
          </w:tcPr>
          <w:p w14:paraId="74C6675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3062 ± 1775</w:t>
            </w:r>
          </w:p>
        </w:tc>
        <w:tc>
          <w:tcPr>
            <w:tcW w:w="1569" w:type="dxa"/>
          </w:tcPr>
          <w:p w14:paraId="7A786E51"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3398 ± 1529</w:t>
            </w:r>
          </w:p>
        </w:tc>
      </w:tr>
      <w:tr w:rsidR="00D00769" w:rsidRPr="00F93DFC" w14:paraId="2A2F8D48" w14:textId="77777777" w:rsidTr="00DD63F1">
        <w:tc>
          <w:tcPr>
            <w:tcW w:w="4361" w:type="dxa"/>
            <w:shd w:val="clear" w:color="auto" w:fill="auto"/>
          </w:tcPr>
          <w:p w14:paraId="503D5E41" w14:textId="77777777" w:rsidR="00D00769" w:rsidRPr="00F93DFC" w:rsidRDefault="00D00769" w:rsidP="00DD63F1">
            <w:pPr>
              <w:spacing w:after="0" w:line="276" w:lineRule="auto"/>
              <w:rPr>
                <w:rFonts w:ascii="Times New Roman" w:hAnsi="Times New Roman" w:cs="Times New Roman"/>
                <w:i/>
                <w:sz w:val="20"/>
                <w:szCs w:val="20"/>
              </w:rPr>
            </w:pPr>
            <w:r w:rsidRPr="00F93DFC">
              <w:rPr>
                <w:rFonts w:ascii="Times New Roman" w:hAnsi="Times New Roman" w:cs="Times New Roman"/>
                <w:sz w:val="20"/>
                <w:szCs w:val="20"/>
              </w:rPr>
              <w:t>Retinol (µg/d)</w:t>
            </w:r>
          </w:p>
        </w:tc>
        <w:tc>
          <w:tcPr>
            <w:tcW w:w="1568" w:type="dxa"/>
            <w:shd w:val="clear" w:color="auto" w:fill="auto"/>
          </w:tcPr>
          <w:p w14:paraId="5D55C8B1"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559 ± 789</w:t>
            </w:r>
          </w:p>
        </w:tc>
        <w:tc>
          <w:tcPr>
            <w:tcW w:w="1569" w:type="dxa"/>
          </w:tcPr>
          <w:p w14:paraId="3F01096A"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545 ± 793</w:t>
            </w:r>
          </w:p>
        </w:tc>
        <w:tc>
          <w:tcPr>
            <w:tcW w:w="1569" w:type="dxa"/>
          </w:tcPr>
          <w:p w14:paraId="25D2FC8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700 ± 728</w:t>
            </w:r>
          </w:p>
        </w:tc>
      </w:tr>
      <w:tr w:rsidR="00D00769" w:rsidRPr="00F93DFC" w14:paraId="28937034" w14:textId="77777777" w:rsidTr="00DD63F1">
        <w:tc>
          <w:tcPr>
            <w:tcW w:w="4361" w:type="dxa"/>
            <w:shd w:val="clear" w:color="auto" w:fill="auto"/>
          </w:tcPr>
          <w:p w14:paraId="7D4BD7BF"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i/>
                <w:sz w:val="20"/>
                <w:szCs w:val="20"/>
              </w:rPr>
              <w:t>β</w:t>
            </w:r>
            <w:r w:rsidRPr="00F93DFC">
              <w:rPr>
                <w:rFonts w:ascii="Times New Roman" w:hAnsi="Times New Roman"/>
                <w:sz w:val="20"/>
                <w:szCs w:val="20"/>
              </w:rPr>
              <w:t>-Cryptoxanthin (µg/d)</w:t>
            </w:r>
          </w:p>
        </w:tc>
        <w:tc>
          <w:tcPr>
            <w:tcW w:w="1568" w:type="dxa"/>
            <w:shd w:val="clear" w:color="auto" w:fill="auto"/>
          </w:tcPr>
          <w:p w14:paraId="61A0BD5C"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200 ± 194</w:t>
            </w:r>
          </w:p>
        </w:tc>
        <w:tc>
          <w:tcPr>
            <w:tcW w:w="1569" w:type="dxa"/>
          </w:tcPr>
          <w:p w14:paraId="6E8D5FBD"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201 ± 197</w:t>
            </w:r>
          </w:p>
        </w:tc>
        <w:tc>
          <w:tcPr>
            <w:tcW w:w="1569" w:type="dxa"/>
          </w:tcPr>
          <w:p w14:paraId="409ED663"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192 ± 166</w:t>
            </w:r>
          </w:p>
        </w:tc>
      </w:tr>
      <w:tr w:rsidR="00D00769" w:rsidRPr="00F93DFC" w14:paraId="2F4841B9" w14:textId="77777777" w:rsidTr="00DD63F1">
        <w:tc>
          <w:tcPr>
            <w:tcW w:w="4361" w:type="dxa"/>
            <w:shd w:val="clear" w:color="auto" w:fill="auto"/>
          </w:tcPr>
          <w:p w14:paraId="3B44455F"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Lycopene (µg/d)</w:t>
            </w:r>
          </w:p>
        </w:tc>
        <w:tc>
          <w:tcPr>
            <w:tcW w:w="1568" w:type="dxa"/>
            <w:shd w:val="clear" w:color="auto" w:fill="auto"/>
          </w:tcPr>
          <w:p w14:paraId="4526161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1347 ± 958</w:t>
            </w:r>
          </w:p>
        </w:tc>
        <w:tc>
          <w:tcPr>
            <w:tcW w:w="1569" w:type="dxa"/>
          </w:tcPr>
          <w:p w14:paraId="612B571C"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1364 ± 968</w:t>
            </w:r>
          </w:p>
        </w:tc>
        <w:tc>
          <w:tcPr>
            <w:tcW w:w="1569" w:type="dxa"/>
          </w:tcPr>
          <w:p w14:paraId="56B9C1AF"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1165 ± 820</w:t>
            </w:r>
          </w:p>
        </w:tc>
      </w:tr>
      <w:tr w:rsidR="00D00769" w:rsidRPr="00F93DFC" w14:paraId="508376D3" w14:textId="77777777" w:rsidTr="00DD63F1">
        <w:tc>
          <w:tcPr>
            <w:tcW w:w="4361" w:type="dxa"/>
            <w:shd w:val="clear" w:color="auto" w:fill="auto"/>
          </w:tcPr>
          <w:p w14:paraId="020E264F"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Lutein + zeaxanthin (µg/d)</w:t>
            </w:r>
          </w:p>
        </w:tc>
        <w:tc>
          <w:tcPr>
            <w:tcW w:w="1568" w:type="dxa"/>
            <w:shd w:val="clear" w:color="auto" w:fill="auto"/>
          </w:tcPr>
          <w:p w14:paraId="73E05ED7"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2267 ± 1478</w:t>
            </w:r>
          </w:p>
        </w:tc>
        <w:tc>
          <w:tcPr>
            <w:tcW w:w="1569" w:type="dxa"/>
          </w:tcPr>
          <w:p w14:paraId="01A35C84"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2253 ± 1501</w:t>
            </w:r>
          </w:p>
        </w:tc>
        <w:tc>
          <w:tcPr>
            <w:tcW w:w="1569" w:type="dxa"/>
          </w:tcPr>
          <w:p w14:paraId="7320E87A"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2413 ± 1204</w:t>
            </w:r>
          </w:p>
        </w:tc>
      </w:tr>
      <w:tr w:rsidR="00D00769" w:rsidRPr="00F93DFC" w14:paraId="421D12FA" w14:textId="77777777" w:rsidTr="00DD63F1">
        <w:tc>
          <w:tcPr>
            <w:tcW w:w="4361" w:type="dxa"/>
            <w:shd w:val="clear" w:color="auto" w:fill="auto"/>
          </w:tcPr>
          <w:p w14:paraId="5E724E3F"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Under-reporting (EI:EER, %)</w:t>
            </w:r>
          </w:p>
        </w:tc>
        <w:tc>
          <w:tcPr>
            <w:tcW w:w="1568" w:type="dxa"/>
            <w:shd w:val="clear" w:color="auto" w:fill="auto"/>
          </w:tcPr>
          <w:p w14:paraId="6230BFA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87.4 ± 24.6</w:t>
            </w:r>
          </w:p>
        </w:tc>
        <w:tc>
          <w:tcPr>
            <w:tcW w:w="1569" w:type="dxa"/>
          </w:tcPr>
          <w:p w14:paraId="0335FBD6"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86.7 ± 24.6</w:t>
            </w:r>
          </w:p>
        </w:tc>
        <w:tc>
          <w:tcPr>
            <w:tcW w:w="1569" w:type="dxa"/>
          </w:tcPr>
          <w:p w14:paraId="490AE5C2"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95.0 ± 24.2</w:t>
            </w:r>
          </w:p>
        </w:tc>
      </w:tr>
      <w:tr w:rsidR="00D00769" w:rsidRPr="00F93DFC" w14:paraId="3A349DF8" w14:textId="77777777" w:rsidTr="00DD63F1">
        <w:tc>
          <w:tcPr>
            <w:tcW w:w="4361" w:type="dxa"/>
            <w:shd w:val="clear" w:color="auto" w:fill="auto"/>
          </w:tcPr>
          <w:p w14:paraId="706DE6F2"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Physical activity (active, %)</w:t>
            </w:r>
          </w:p>
        </w:tc>
        <w:tc>
          <w:tcPr>
            <w:tcW w:w="1568" w:type="dxa"/>
            <w:shd w:val="clear" w:color="auto" w:fill="auto"/>
          </w:tcPr>
          <w:p w14:paraId="4341C1D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24.2% (622)</w:t>
            </w:r>
          </w:p>
        </w:tc>
        <w:tc>
          <w:tcPr>
            <w:tcW w:w="1569" w:type="dxa"/>
          </w:tcPr>
          <w:p w14:paraId="4CB6D6C9"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23.9% (561)</w:t>
            </w:r>
          </w:p>
        </w:tc>
        <w:tc>
          <w:tcPr>
            <w:tcW w:w="1569" w:type="dxa"/>
          </w:tcPr>
          <w:p w14:paraId="1D5AA9E6"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27.2% (61)</w:t>
            </w:r>
          </w:p>
        </w:tc>
      </w:tr>
      <w:tr w:rsidR="00D00769" w:rsidRPr="00F93DFC" w14:paraId="6187C902" w14:textId="77777777" w:rsidTr="00DD63F1">
        <w:tc>
          <w:tcPr>
            <w:tcW w:w="4361" w:type="dxa"/>
            <w:shd w:val="clear" w:color="auto" w:fill="auto"/>
          </w:tcPr>
          <w:p w14:paraId="0F9CFC87"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 xml:space="preserve">                           (moderately active, %)</w:t>
            </w:r>
          </w:p>
        </w:tc>
        <w:tc>
          <w:tcPr>
            <w:tcW w:w="1568" w:type="dxa"/>
            <w:shd w:val="clear" w:color="auto" w:fill="auto"/>
          </w:tcPr>
          <w:p w14:paraId="14907AD2"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53.9% (1385)</w:t>
            </w:r>
          </w:p>
        </w:tc>
        <w:tc>
          <w:tcPr>
            <w:tcW w:w="1569" w:type="dxa"/>
          </w:tcPr>
          <w:p w14:paraId="05C4917A"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54.2% (1271)</w:t>
            </w:r>
          </w:p>
        </w:tc>
        <w:tc>
          <w:tcPr>
            <w:tcW w:w="1569" w:type="dxa"/>
          </w:tcPr>
          <w:p w14:paraId="610D97DC"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50.9% (114)</w:t>
            </w:r>
          </w:p>
        </w:tc>
      </w:tr>
      <w:tr w:rsidR="00D00769" w:rsidRPr="00F93DFC" w14:paraId="58F8A142" w14:textId="77777777" w:rsidTr="00DD63F1">
        <w:tc>
          <w:tcPr>
            <w:tcW w:w="4361" w:type="dxa"/>
            <w:shd w:val="clear" w:color="auto" w:fill="auto"/>
          </w:tcPr>
          <w:p w14:paraId="313735C2"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 xml:space="preserve">                           (inactive, %)</w:t>
            </w:r>
          </w:p>
        </w:tc>
        <w:tc>
          <w:tcPr>
            <w:tcW w:w="1568" w:type="dxa"/>
            <w:shd w:val="clear" w:color="auto" w:fill="auto"/>
          </w:tcPr>
          <w:p w14:paraId="2E1619C3"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21.9% (563)</w:t>
            </w:r>
          </w:p>
        </w:tc>
        <w:tc>
          <w:tcPr>
            <w:tcW w:w="1569" w:type="dxa"/>
          </w:tcPr>
          <w:p w14:paraId="20E70FDB"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21.9% (514)</w:t>
            </w:r>
          </w:p>
        </w:tc>
        <w:tc>
          <w:tcPr>
            <w:tcW w:w="1569" w:type="dxa"/>
          </w:tcPr>
          <w:p w14:paraId="5B57F902"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21.9% (49)</w:t>
            </w:r>
          </w:p>
        </w:tc>
      </w:tr>
      <w:tr w:rsidR="00D00769" w:rsidRPr="00F93DFC" w14:paraId="59AC5322" w14:textId="77777777" w:rsidTr="00DD63F1">
        <w:tc>
          <w:tcPr>
            <w:tcW w:w="4361" w:type="dxa"/>
            <w:shd w:val="clear" w:color="auto" w:fill="auto"/>
          </w:tcPr>
          <w:p w14:paraId="554F5185"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Smoking status (current, %)</w:t>
            </w:r>
          </w:p>
        </w:tc>
        <w:tc>
          <w:tcPr>
            <w:tcW w:w="1568" w:type="dxa"/>
            <w:shd w:val="clear" w:color="auto" w:fill="auto"/>
          </w:tcPr>
          <w:p w14:paraId="5EF72E69"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18.2% (468)</w:t>
            </w:r>
          </w:p>
        </w:tc>
        <w:tc>
          <w:tcPr>
            <w:tcW w:w="1569" w:type="dxa"/>
          </w:tcPr>
          <w:p w14:paraId="4BBC5CD8"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19.1% (449)</w:t>
            </w:r>
          </w:p>
        </w:tc>
        <w:tc>
          <w:tcPr>
            <w:tcW w:w="1569" w:type="dxa"/>
          </w:tcPr>
          <w:p w14:paraId="1442972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8.48% (19)</w:t>
            </w:r>
          </w:p>
        </w:tc>
      </w:tr>
      <w:tr w:rsidR="00D00769" w:rsidRPr="00F93DFC" w14:paraId="7E9C28C6" w14:textId="77777777" w:rsidTr="00DD63F1">
        <w:tc>
          <w:tcPr>
            <w:tcW w:w="4361" w:type="dxa"/>
            <w:shd w:val="clear" w:color="auto" w:fill="auto"/>
          </w:tcPr>
          <w:p w14:paraId="42FE1525"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Menopausal status (post-menopausal, %)</w:t>
            </w:r>
          </w:p>
        </w:tc>
        <w:tc>
          <w:tcPr>
            <w:tcW w:w="1568" w:type="dxa"/>
            <w:shd w:val="clear" w:color="auto" w:fill="auto"/>
          </w:tcPr>
          <w:p w14:paraId="287E0575"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47.4% (1218)</w:t>
            </w:r>
          </w:p>
        </w:tc>
        <w:tc>
          <w:tcPr>
            <w:tcW w:w="1569" w:type="dxa"/>
          </w:tcPr>
          <w:p w14:paraId="05A42B41"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42.5% (997)</w:t>
            </w:r>
          </w:p>
        </w:tc>
        <w:tc>
          <w:tcPr>
            <w:tcW w:w="1569" w:type="dxa"/>
          </w:tcPr>
          <w:p w14:paraId="061C169D"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98.7% (221)</w:t>
            </w:r>
          </w:p>
        </w:tc>
      </w:tr>
      <w:tr w:rsidR="00D00769" w:rsidRPr="00F93DFC" w14:paraId="15A397EF" w14:textId="77777777" w:rsidTr="00DD63F1">
        <w:tc>
          <w:tcPr>
            <w:tcW w:w="4361" w:type="dxa"/>
            <w:shd w:val="clear" w:color="auto" w:fill="auto"/>
          </w:tcPr>
          <w:p w14:paraId="47D5266C"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Anti-inflammatory medication</w:t>
            </w:r>
            <w:r w:rsidRPr="00F93DFC">
              <w:rPr>
                <w:rFonts w:ascii="Times New Roman" w:hAnsi="Times New Roman"/>
                <w:sz w:val="20"/>
                <w:szCs w:val="20"/>
                <w:vertAlign w:val="superscript"/>
              </w:rPr>
              <w:t>3</w:t>
            </w:r>
            <w:r w:rsidRPr="00F93DFC">
              <w:rPr>
                <w:rFonts w:ascii="Times New Roman" w:hAnsi="Times New Roman"/>
                <w:sz w:val="20"/>
                <w:szCs w:val="20"/>
              </w:rPr>
              <w:t xml:space="preserve"> (yes, %)</w:t>
            </w:r>
          </w:p>
        </w:tc>
        <w:tc>
          <w:tcPr>
            <w:tcW w:w="1568" w:type="dxa"/>
            <w:shd w:val="clear" w:color="auto" w:fill="auto"/>
          </w:tcPr>
          <w:p w14:paraId="572FC5B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6.15% (102)</w:t>
            </w:r>
          </w:p>
        </w:tc>
        <w:tc>
          <w:tcPr>
            <w:tcW w:w="1569" w:type="dxa"/>
          </w:tcPr>
          <w:p w14:paraId="5EBFE394"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6.06% (90)</w:t>
            </w:r>
          </w:p>
        </w:tc>
        <w:tc>
          <w:tcPr>
            <w:tcW w:w="1569" w:type="dxa"/>
          </w:tcPr>
          <w:p w14:paraId="028A7B29"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6.98% (12)</w:t>
            </w:r>
          </w:p>
        </w:tc>
      </w:tr>
      <w:tr w:rsidR="00D00769" w:rsidRPr="00F93DFC" w14:paraId="1387FC88" w14:textId="77777777" w:rsidTr="00DD63F1">
        <w:tc>
          <w:tcPr>
            <w:tcW w:w="4361" w:type="dxa"/>
            <w:shd w:val="clear" w:color="auto" w:fill="auto"/>
          </w:tcPr>
          <w:p w14:paraId="40085C9B" w14:textId="77777777" w:rsidR="00D00769" w:rsidRPr="00F93DFC" w:rsidRDefault="00D00769" w:rsidP="00DD63F1">
            <w:pPr>
              <w:spacing w:after="0" w:line="276" w:lineRule="auto"/>
              <w:rPr>
                <w:rFonts w:ascii="Times New Roman" w:hAnsi="Times New Roman"/>
                <w:sz w:val="20"/>
                <w:szCs w:val="20"/>
              </w:rPr>
            </w:pPr>
            <w:r w:rsidRPr="00F93DFC">
              <w:rPr>
                <w:rFonts w:ascii="Times New Roman" w:hAnsi="Times New Roman"/>
                <w:sz w:val="20"/>
                <w:szCs w:val="20"/>
              </w:rPr>
              <w:t>Hormone replacement therapy</w:t>
            </w:r>
            <w:r w:rsidRPr="00F93DFC">
              <w:rPr>
                <w:rFonts w:ascii="Times New Roman" w:hAnsi="Times New Roman"/>
                <w:sz w:val="20"/>
                <w:szCs w:val="20"/>
                <w:vertAlign w:val="superscript"/>
              </w:rPr>
              <w:t>3</w:t>
            </w:r>
            <w:r w:rsidRPr="00F93DFC">
              <w:rPr>
                <w:rFonts w:ascii="Times New Roman" w:hAnsi="Times New Roman"/>
                <w:sz w:val="20"/>
                <w:szCs w:val="20"/>
              </w:rPr>
              <w:t xml:space="preserve"> (yes, %)</w:t>
            </w:r>
          </w:p>
        </w:tc>
        <w:tc>
          <w:tcPr>
            <w:tcW w:w="1568" w:type="dxa"/>
            <w:shd w:val="clear" w:color="auto" w:fill="auto"/>
          </w:tcPr>
          <w:p w14:paraId="1BD57A4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6.33% (105)</w:t>
            </w:r>
          </w:p>
        </w:tc>
        <w:tc>
          <w:tcPr>
            <w:tcW w:w="1569" w:type="dxa"/>
          </w:tcPr>
          <w:p w14:paraId="67C1CD90"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6.33% (94)</w:t>
            </w:r>
          </w:p>
        </w:tc>
        <w:tc>
          <w:tcPr>
            <w:tcW w:w="1569" w:type="dxa"/>
          </w:tcPr>
          <w:p w14:paraId="10F7F53E" w14:textId="77777777" w:rsidR="00D00769" w:rsidRPr="00F93DFC" w:rsidRDefault="00D00769" w:rsidP="00DD63F1">
            <w:pPr>
              <w:spacing w:after="0"/>
              <w:jc w:val="center"/>
              <w:rPr>
                <w:rFonts w:ascii="Times New Roman" w:hAnsi="Times New Roman" w:cs="Times New Roman"/>
                <w:sz w:val="20"/>
                <w:szCs w:val="20"/>
              </w:rPr>
            </w:pPr>
            <w:r w:rsidRPr="00F93DFC">
              <w:rPr>
                <w:rFonts w:ascii="Times New Roman" w:hAnsi="Times New Roman" w:cs="Times New Roman"/>
                <w:sz w:val="20"/>
                <w:szCs w:val="20"/>
              </w:rPr>
              <w:t>6.40% (11)</w:t>
            </w:r>
          </w:p>
        </w:tc>
      </w:tr>
    </w:tbl>
    <w:p w14:paraId="62EF98F0" w14:textId="5EBDBD6B" w:rsidR="00D00769" w:rsidRPr="00F93DFC" w:rsidRDefault="00D00769" w:rsidP="00D00769">
      <w:pPr>
        <w:spacing w:after="0" w:line="360" w:lineRule="auto"/>
        <w:rPr>
          <w:rStyle w:val="st1"/>
          <w:rFonts w:ascii="Times New Roman" w:hAnsi="Times New Roman"/>
          <w:sz w:val="20"/>
          <w:szCs w:val="20"/>
        </w:rPr>
      </w:pPr>
      <w:r w:rsidRPr="00F93DFC">
        <w:rPr>
          <w:rFonts w:ascii="Times New Roman" w:hAnsi="Times New Roman"/>
          <w:sz w:val="20"/>
          <w:szCs w:val="20"/>
          <w:vertAlign w:val="superscript"/>
        </w:rPr>
        <w:t>1</w:t>
      </w:r>
      <w:r w:rsidRPr="00F93DFC">
        <w:rPr>
          <w:rFonts w:ascii="Times New Roman" w:hAnsi="Times New Roman"/>
          <w:sz w:val="20"/>
          <w:szCs w:val="20"/>
        </w:rPr>
        <w:t xml:space="preserve">Values are mean ± SD or % (n), n=2570.  Values for a subset of </w:t>
      </w:r>
      <w:r w:rsidRPr="00F93DFC">
        <w:rPr>
          <w:rFonts w:ascii="Times New Roman" w:hAnsi="Times New Roman"/>
          <w:sz w:val="20"/>
          <w:szCs w:val="20"/>
          <w:vertAlign w:val="superscript"/>
        </w:rPr>
        <w:t>2</w:t>
      </w:r>
      <w:r w:rsidRPr="00F93DFC">
        <w:rPr>
          <w:rFonts w:ascii="Times New Roman" w:hAnsi="Times New Roman"/>
          <w:sz w:val="20"/>
          <w:szCs w:val="20"/>
        </w:rPr>
        <w:t xml:space="preserve">1914, </w:t>
      </w:r>
      <w:r w:rsidRPr="00F93DFC">
        <w:rPr>
          <w:rFonts w:ascii="Times New Roman" w:hAnsi="Times New Roman"/>
          <w:sz w:val="20"/>
          <w:szCs w:val="20"/>
          <w:vertAlign w:val="superscript"/>
        </w:rPr>
        <w:t>3</w:t>
      </w:r>
      <w:r w:rsidRPr="00F93DFC">
        <w:rPr>
          <w:rFonts w:ascii="Times New Roman" w:hAnsi="Times New Roman"/>
          <w:sz w:val="20"/>
          <w:szCs w:val="20"/>
        </w:rPr>
        <w:t xml:space="preserve">1658, </w:t>
      </w:r>
      <w:r w:rsidRPr="00F93DFC">
        <w:rPr>
          <w:rFonts w:ascii="Times New Roman" w:hAnsi="Times New Roman"/>
          <w:sz w:val="20"/>
          <w:szCs w:val="20"/>
          <w:vertAlign w:val="superscript"/>
        </w:rPr>
        <w:t>4</w:t>
      </w:r>
      <w:r w:rsidRPr="00F93DFC">
        <w:rPr>
          <w:rFonts w:ascii="Times New Roman" w:hAnsi="Times New Roman"/>
          <w:sz w:val="20"/>
          <w:szCs w:val="20"/>
        </w:rPr>
        <w:t xml:space="preserve">949 participants.  </w:t>
      </w:r>
      <w:r w:rsidRPr="00F93DFC">
        <w:rPr>
          <w:rStyle w:val="st1"/>
          <w:rFonts w:ascii="Times New Roman" w:hAnsi="Times New Roman"/>
          <w:sz w:val="20"/>
          <w:szCs w:val="20"/>
        </w:rPr>
        <w:t xml:space="preserve">EI:EER = ratio of reported energy intake to estimated energy requirements </w:t>
      </w:r>
    </w:p>
    <w:p w14:paraId="1CCB1D7C" w14:textId="77777777" w:rsidR="00D00769" w:rsidRPr="00F93DFC" w:rsidRDefault="00D00769" w:rsidP="00D00769">
      <w:pPr>
        <w:rPr>
          <w:rStyle w:val="st1"/>
          <w:rFonts w:ascii="Times New Roman" w:hAnsi="Times New Roman"/>
          <w:sz w:val="20"/>
          <w:szCs w:val="20"/>
        </w:rPr>
        <w:sectPr w:rsidR="00D00769" w:rsidRPr="00F93DFC" w:rsidSect="00DD63F1">
          <w:pgSz w:w="11906" w:h="16838"/>
          <w:pgMar w:top="1440" w:right="1440" w:bottom="1440" w:left="1440" w:header="708" w:footer="708" w:gutter="0"/>
          <w:cols w:space="708"/>
          <w:docGrid w:linePitch="360"/>
        </w:sectPr>
      </w:pPr>
      <w:r w:rsidRPr="00F93DFC">
        <w:rPr>
          <w:rStyle w:val="st1"/>
          <w:rFonts w:ascii="Times New Roman" w:hAnsi="Times New Roman"/>
          <w:sz w:val="20"/>
          <w:szCs w:val="20"/>
        </w:rPr>
        <w:br w:type="page"/>
      </w:r>
    </w:p>
    <w:p w14:paraId="3736DFE9" w14:textId="77777777" w:rsidR="00D00769" w:rsidRPr="00F93DFC" w:rsidRDefault="00D00769" w:rsidP="00D00769">
      <w:pPr>
        <w:rPr>
          <w:rFonts w:ascii="Times New Roman" w:hAnsi="Times New Roman"/>
          <w:b/>
          <w:sz w:val="20"/>
          <w:szCs w:val="20"/>
          <w:vertAlign w:val="superscript"/>
        </w:rPr>
      </w:pPr>
      <w:r w:rsidRPr="00F93DFC">
        <w:rPr>
          <w:rFonts w:ascii="Times New Roman" w:hAnsi="Times New Roman"/>
          <w:b/>
          <w:sz w:val="20"/>
          <w:szCs w:val="20"/>
        </w:rPr>
        <w:lastRenderedPageBreak/>
        <w:t>Table 2: Fat free mass indices and leg explosive power by quintile of nutrient intake in 2570 females aged 18-79 years</w:t>
      </w:r>
      <w:r w:rsidRPr="00F93DFC">
        <w:rPr>
          <w:rFonts w:ascii="Times New Roman" w:hAnsi="Times New Roman"/>
          <w:b/>
          <w:sz w:val="20"/>
          <w:szCs w:val="20"/>
          <w:vertAlign w:val="superscript"/>
        </w:rPr>
        <w:t>1</w:t>
      </w:r>
    </w:p>
    <w:tbl>
      <w:tblPr>
        <w:tblW w:w="138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276"/>
        <w:gridCol w:w="1729"/>
        <w:gridCol w:w="2013"/>
        <w:gridCol w:w="2013"/>
        <w:gridCol w:w="2013"/>
        <w:gridCol w:w="2013"/>
      </w:tblGrid>
      <w:tr w:rsidR="00D00769" w:rsidRPr="00F93DFC" w14:paraId="3F92D2C0" w14:textId="77777777" w:rsidTr="00DD63F1">
        <w:tc>
          <w:tcPr>
            <w:tcW w:w="2828" w:type="dxa"/>
            <w:shd w:val="clear" w:color="auto" w:fill="auto"/>
          </w:tcPr>
          <w:p w14:paraId="4F38BA85"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4E586817" w14:textId="77777777" w:rsidR="00D00769" w:rsidRPr="00F93DFC" w:rsidRDefault="00D00769" w:rsidP="00DD63F1">
            <w:pPr>
              <w:spacing w:after="0"/>
              <w:rPr>
                <w:rFonts w:ascii="Times New Roman" w:hAnsi="Times New Roman"/>
                <w:sz w:val="20"/>
                <w:szCs w:val="20"/>
                <w:lang w:val="en-US"/>
              </w:rPr>
            </w:pPr>
          </w:p>
        </w:tc>
        <w:tc>
          <w:tcPr>
            <w:tcW w:w="1729" w:type="dxa"/>
            <w:shd w:val="clear" w:color="auto" w:fill="auto"/>
          </w:tcPr>
          <w:p w14:paraId="309E2A26" w14:textId="77777777" w:rsidR="00D00769" w:rsidRPr="00F93DFC" w:rsidRDefault="00D00769" w:rsidP="00DD63F1">
            <w:pPr>
              <w:spacing w:after="0"/>
              <w:jc w:val="center"/>
              <w:rPr>
                <w:rFonts w:ascii="Times New Roman" w:hAnsi="Times New Roman" w:cs="Times New Roman"/>
                <w:color w:val="000000"/>
                <w:sz w:val="20"/>
                <w:szCs w:val="20"/>
                <w:u w:color="000000"/>
                <w:lang w:val="en-US"/>
              </w:rPr>
            </w:pPr>
            <w:r w:rsidRPr="00F93DFC">
              <w:rPr>
                <w:rFonts w:ascii="Times New Roman" w:hAnsi="Times New Roman" w:cs="Times New Roman"/>
                <w:color w:val="000000"/>
                <w:sz w:val="20"/>
                <w:szCs w:val="20"/>
                <w:u w:color="000000"/>
                <w:lang w:val="en-US"/>
              </w:rPr>
              <w:t>Intake</w:t>
            </w:r>
            <w:r w:rsidRPr="00F93DFC">
              <w:rPr>
                <w:rFonts w:ascii="Times New Roman" w:hAnsi="Times New Roman" w:cs="Times New Roman"/>
                <w:color w:val="000000"/>
                <w:sz w:val="20"/>
                <w:szCs w:val="20"/>
                <w:u w:color="000000"/>
                <w:vertAlign w:val="superscript"/>
                <w:lang w:val="en-US"/>
              </w:rPr>
              <w:t>2</w:t>
            </w:r>
          </w:p>
        </w:tc>
        <w:tc>
          <w:tcPr>
            <w:tcW w:w="2013" w:type="dxa"/>
            <w:shd w:val="clear" w:color="auto" w:fill="auto"/>
          </w:tcPr>
          <w:p w14:paraId="3EC3CDF2" w14:textId="77777777" w:rsidR="00D00769" w:rsidRPr="00F93DFC" w:rsidRDefault="00D00769" w:rsidP="00DD63F1">
            <w:pPr>
              <w:spacing w:after="0"/>
              <w:jc w:val="center"/>
              <w:rPr>
                <w:rFonts w:ascii="Times New Roman" w:hAnsi="Times New Roman" w:cs="Times New Roman"/>
                <w:color w:val="000000"/>
                <w:sz w:val="20"/>
                <w:szCs w:val="20"/>
                <w:u w:color="000000"/>
                <w:lang w:val="en-US"/>
              </w:rPr>
            </w:pPr>
            <w:r w:rsidRPr="00F93DFC">
              <w:rPr>
                <w:rFonts w:ascii="Times New Roman" w:hAnsi="Times New Roman" w:cs="Times New Roman"/>
                <w:color w:val="000000"/>
                <w:sz w:val="20"/>
                <w:szCs w:val="20"/>
                <w:u w:color="000000"/>
                <w:lang w:val="en-US"/>
              </w:rPr>
              <w:t>FFM (%)</w:t>
            </w:r>
          </w:p>
        </w:tc>
        <w:tc>
          <w:tcPr>
            <w:tcW w:w="2013" w:type="dxa"/>
            <w:shd w:val="clear" w:color="auto" w:fill="auto"/>
          </w:tcPr>
          <w:p w14:paraId="78C08418" w14:textId="77777777" w:rsidR="00D00769" w:rsidRPr="00F93DFC" w:rsidRDefault="00D00769" w:rsidP="00DD63F1">
            <w:pPr>
              <w:spacing w:after="0"/>
              <w:jc w:val="center"/>
              <w:rPr>
                <w:rFonts w:ascii="Times New Roman" w:hAnsi="Times New Roman" w:cs="Times New Roman"/>
                <w:color w:val="000000"/>
                <w:sz w:val="20"/>
                <w:szCs w:val="20"/>
                <w:u w:color="000000"/>
                <w:lang w:val="en-US"/>
              </w:rPr>
            </w:pPr>
            <w:r w:rsidRPr="00F93DFC">
              <w:rPr>
                <w:rFonts w:ascii="Times New Roman" w:hAnsi="Times New Roman" w:cs="Times New Roman"/>
                <w:color w:val="000000"/>
                <w:sz w:val="20"/>
                <w:szCs w:val="20"/>
                <w:u w:color="000000"/>
                <w:lang w:val="en-US"/>
              </w:rPr>
              <w:t>FFM/BMI</w:t>
            </w:r>
          </w:p>
        </w:tc>
        <w:tc>
          <w:tcPr>
            <w:tcW w:w="2013" w:type="dxa"/>
          </w:tcPr>
          <w:p w14:paraId="0C987BFE" w14:textId="77777777" w:rsidR="00D00769" w:rsidRPr="00F93DFC" w:rsidRDefault="00D00769" w:rsidP="00DD63F1">
            <w:pPr>
              <w:spacing w:after="0"/>
              <w:jc w:val="center"/>
              <w:rPr>
                <w:rFonts w:ascii="Times New Roman" w:hAnsi="Times New Roman" w:cs="Times New Roman"/>
                <w:color w:val="000000"/>
                <w:sz w:val="20"/>
                <w:szCs w:val="20"/>
                <w:u w:color="000000"/>
                <w:lang w:val="en-US"/>
              </w:rPr>
            </w:pPr>
            <w:r w:rsidRPr="00F93DFC">
              <w:rPr>
                <w:rFonts w:ascii="Times New Roman" w:hAnsi="Times New Roman" w:cs="Times New Roman"/>
                <w:color w:val="000000"/>
                <w:sz w:val="20"/>
                <w:szCs w:val="20"/>
                <w:u w:color="000000"/>
                <w:lang w:val="en-US"/>
              </w:rPr>
              <w:t>FFMI (kg/m</w:t>
            </w:r>
            <w:r w:rsidRPr="00F93DFC">
              <w:rPr>
                <w:rFonts w:ascii="Times New Roman" w:hAnsi="Times New Roman" w:cs="Times New Roman"/>
                <w:color w:val="000000"/>
                <w:sz w:val="20"/>
                <w:szCs w:val="20"/>
                <w:u w:color="000000"/>
                <w:vertAlign w:val="superscript"/>
                <w:lang w:val="en-US"/>
              </w:rPr>
              <w:t>2</w:t>
            </w:r>
            <w:r w:rsidRPr="00F93DFC">
              <w:rPr>
                <w:rFonts w:ascii="Times New Roman" w:hAnsi="Times New Roman" w:cs="Times New Roman"/>
                <w:color w:val="000000"/>
                <w:sz w:val="20"/>
                <w:szCs w:val="20"/>
                <w:u w:color="000000"/>
                <w:lang w:val="en-US"/>
              </w:rPr>
              <w:t>)</w:t>
            </w:r>
          </w:p>
        </w:tc>
        <w:tc>
          <w:tcPr>
            <w:tcW w:w="2013" w:type="dxa"/>
            <w:shd w:val="clear" w:color="auto" w:fill="auto"/>
          </w:tcPr>
          <w:p w14:paraId="50D968B5" w14:textId="77777777" w:rsidR="00D00769" w:rsidRPr="00F93DFC" w:rsidRDefault="00D00769" w:rsidP="00DD63F1">
            <w:pPr>
              <w:spacing w:after="0"/>
              <w:jc w:val="center"/>
              <w:rPr>
                <w:rFonts w:ascii="Times New Roman" w:hAnsi="Times New Roman" w:cs="Times New Roman"/>
                <w:color w:val="000000"/>
                <w:sz w:val="20"/>
                <w:szCs w:val="20"/>
                <w:u w:color="000000"/>
                <w:lang w:val="en-US"/>
              </w:rPr>
            </w:pPr>
            <w:r w:rsidRPr="00F93DFC">
              <w:rPr>
                <w:rFonts w:ascii="Times New Roman" w:hAnsi="Times New Roman" w:cs="Times New Roman"/>
                <w:color w:val="000000"/>
                <w:sz w:val="20"/>
                <w:szCs w:val="20"/>
                <w:u w:color="000000"/>
                <w:lang w:val="en-US"/>
              </w:rPr>
              <w:t>LEP</w:t>
            </w:r>
            <w:r w:rsidRPr="00F93DFC">
              <w:rPr>
                <w:rFonts w:ascii="Times New Roman" w:hAnsi="Times New Roman" w:cs="Times New Roman"/>
                <w:color w:val="000000"/>
                <w:sz w:val="20"/>
                <w:szCs w:val="20"/>
                <w:u w:color="000000"/>
                <w:vertAlign w:val="superscript"/>
                <w:lang w:val="en-US"/>
              </w:rPr>
              <w:t>3</w:t>
            </w:r>
            <w:r w:rsidRPr="00F93DFC">
              <w:rPr>
                <w:rFonts w:ascii="Times New Roman" w:hAnsi="Times New Roman" w:cs="Times New Roman"/>
                <w:color w:val="000000"/>
                <w:sz w:val="20"/>
                <w:szCs w:val="20"/>
                <w:u w:color="000000"/>
                <w:lang w:val="en-US"/>
              </w:rPr>
              <w:t xml:space="preserve"> (w/kg)</w:t>
            </w:r>
          </w:p>
        </w:tc>
      </w:tr>
      <w:tr w:rsidR="00D00769" w:rsidRPr="00F93DFC" w14:paraId="4E6CDA9C" w14:textId="77777777" w:rsidTr="00DD63F1">
        <w:tc>
          <w:tcPr>
            <w:tcW w:w="2828" w:type="dxa"/>
            <w:shd w:val="clear" w:color="auto" w:fill="auto"/>
          </w:tcPr>
          <w:p w14:paraId="7EABF845" w14:textId="77777777" w:rsidR="00D00769" w:rsidRPr="00F93DFC" w:rsidRDefault="00D00769" w:rsidP="00DD63F1">
            <w:pPr>
              <w:spacing w:after="0"/>
              <w:rPr>
                <w:rFonts w:ascii="Times New Roman" w:hAnsi="Times New Roman"/>
                <w:sz w:val="20"/>
                <w:szCs w:val="20"/>
              </w:rPr>
            </w:pPr>
            <w:r w:rsidRPr="00F93DFC">
              <w:rPr>
                <w:rFonts w:ascii="Times New Roman" w:hAnsi="Times New Roman"/>
                <w:sz w:val="20"/>
                <w:szCs w:val="20"/>
              </w:rPr>
              <w:t>Vitamin C (mg/d)</w:t>
            </w:r>
          </w:p>
        </w:tc>
        <w:tc>
          <w:tcPr>
            <w:tcW w:w="1276" w:type="dxa"/>
            <w:shd w:val="clear" w:color="auto" w:fill="auto"/>
          </w:tcPr>
          <w:p w14:paraId="26607E2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5ED5822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68.8 ± 16.4</w:t>
            </w:r>
          </w:p>
        </w:tc>
        <w:tc>
          <w:tcPr>
            <w:tcW w:w="2013" w:type="dxa"/>
            <w:shd w:val="clear" w:color="auto" w:fill="auto"/>
          </w:tcPr>
          <w:p w14:paraId="3FEEEB0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60.4 (59.8,60.9)</w:t>
            </w:r>
          </w:p>
        </w:tc>
        <w:tc>
          <w:tcPr>
            <w:tcW w:w="2013" w:type="dxa"/>
            <w:shd w:val="clear" w:color="auto" w:fill="auto"/>
          </w:tcPr>
          <w:p w14:paraId="4BBB7C1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1.60 (1.58,1.62)</w:t>
            </w:r>
          </w:p>
        </w:tc>
        <w:tc>
          <w:tcPr>
            <w:tcW w:w="2013" w:type="dxa"/>
          </w:tcPr>
          <w:p w14:paraId="7293F3D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14.8 (14.7,15.0)</w:t>
            </w:r>
          </w:p>
        </w:tc>
        <w:tc>
          <w:tcPr>
            <w:tcW w:w="2013" w:type="dxa"/>
            <w:shd w:val="clear" w:color="auto" w:fill="auto"/>
          </w:tcPr>
          <w:p w14:paraId="30FF550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85.2 (81.8,88.6)</w:t>
            </w:r>
          </w:p>
        </w:tc>
      </w:tr>
      <w:tr w:rsidR="00D00769" w:rsidRPr="00F93DFC" w14:paraId="55AD47EB" w14:textId="77777777" w:rsidTr="00DD63F1">
        <w:tc>
          <w:tcPr>
            <w:tcW w:w="2828" w:type="dxa"/>
            <w:shd w:val="clear" w:color="auto" w:fill="auto"/>
          </w:tcPr>
          <w:p w14:paraId="410B64F2"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6D2C5C52"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59DEAFC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108 ± 9.43</w:t>
            </w:r>
          </w:p>
        </w:tc>
        <w:tc>
          <w:tcPr>
            <w:tcW w:w="2013" w:type="dxa"/>
            <w:shd w:val="clear" w:color="auto" w:fill="auto"/>
          </w:tcPr>
          <w:p w14:paraId="4F0A0DA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60.9 (60.4,61.4)</w:t>
            </w:r>
          </w:p>
        </w:tc>
        <w:tc>
          <w:tcPr>
            <w:tcW w:w="2013" w:type="dxa"/>
            <w:shd w:val="clear" w:color="auto" w:fill="auto"/>
          </w:tcPr>
          <w:p w14:paraId="4FBBA26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6C5138B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02FA417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90.8 (87.2,94.4)</w:t>
            </w:r>
          </w:p>
        </w:tc>
      </w:tr>
      <w:tr w:rsidR="00D00769" w:rsidRPr="00F93DFC" w14:paraId="1727C23F" w14:textId="77777777" w:rsidTr="00DD63F1">
        <w:tc>
          <w:tcPr>
            <w:tcW w:w="2828" w:type="dxa"/>
            <w:shd w:val="clear" w:color="auto" w:fill="auto"/>
          </w:tcPr>
          <w:p w14:paraId="73ACE13B"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4A4983A0"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014B803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141 ± 10.1</w:t>
            </w:r>
          </w:p>
        </w:tc>
        <w:tc>
          <w:tcPr>
            <w:tcW w:w="2013" w:type="dxa"/>
            <w:shd w:val="clear" w:color="auto" w:fill="auto"/>
          </w:tcPr>
          <w:p w14:paraId="4883B2A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61.1 (60.6,61.6)</w:t>
            </w:r>
          </w:p>
        </w:tc>
        <w:tc>
          <w:tcPr>
            <w:tcW w:w="2013" w:type="dxa"/>
            <w:shd w:val="clear" w:color="auto" w:fill="auto"/>
          </w:tcPr>
          <w:p w14:paraId="7F6A5CC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2E754F7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(14.9,15.1)</w:t>
            </w:r>
          </w:p>
        </w:tc>
        <w:tc>
          <w:tcPr>
            <w:tcW w:w="2013" w:type="dxa"/>
            <w:shd w:val="clear" w:color="auto" w:fill="auto"/>
          </w:tcPr>
          <w:p w14:paraId="6576BC6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90.1 (86.4,93.8)</w:t>
            </w:r>
          </w:p>
        </w:tc>
      </w:tr>
      <w:tr w:rsidR="00D00769" w:rsidRPr="00F93DFC" w14:paraId="47AEB29F" w14:textId="77777777" w:rsidTr="00DD63F1">
        <w:tc>
          <w:tcPr>
            <w:tcW w:w="2828" w:type="dxa"/>
            <w:shd w:val="clear" w:color="auto" w:fill="auto"/>
          </w:tcPr>
          <w:p w14:paraId="6B53AF25"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04730A7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4C66348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181 ± 13.8</w:t>
            </w:r>
          </w:p>
        </w:tc>
        <w:tc>
          <w:tcPr>
            <w:tcW w:w="2013" w:type="dxa"/>
            <w:shd w:val="clear" w:color="auto" w:fill="auto"/>
          </w:tcPr>
          <w:p w14:paraId="07FAE89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61.3 (60.8,61.8)</w:t>
            </w:r>
          </w:p>
        </w:tc>
        <w:tc>
          <w:tcPr>
            <w:tcW w:w="2013" w:type="dxa"/>
            <w:shd w:val="clear" w:color="auto" w:fill="auto"/>
          </w:tcPr>
          <w:p w14:paraId="3FB94A0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425B088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3963E0A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92.0 (88.2,95.9)</w:t>
            </w:r>
          </w:p>
        </w:tc>
      </w:tr>
      <w:tr w:rsidR="00D00769" w:rsidRPr="00F93DFC" w14:paraId="2B8CFBA5" w14:textId="77777777" w:rsidTr="00DD63F1">
        <w:tc>
          <w:tcPr>
            <w:tcW w:w="2828" w:type="dxa"/>
            <w:shd w:val="clear" w:color="auto" w:fill="auto"/>
          </w:tcPr>
          <w:p w14:paraId="140767F0"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7B2B246C"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412132F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276 ± 80.3</w:t>
            </w:r>
          </w:p>
        </w:tc>
        <w:tc>
          <w:tcPr>
            <w:tcW w:w="2013" w:type="dxa"/>
            <w:shd w:val="clear" w:color="auto" w:fill="auto"/>
          </w:tcPr>
          <w:p w14:paraId="31AC8DE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61.8 (61.3,62.3)</w:t>
            </w:r>
          </w:p>
        </w:tc>
        <w:tc>
          <w:tcPr>
            <w:tcW w:w="2013" w:type="dxa"/>
            <w:shd w:val="clear" w:color="auto" w:fill="auto"/>
          </w:tcPr>
          <w:p w14:paraId="43CC0FB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1.63 (1.61,1.65)</w:t>
            </w:r>
          </w:p>
        </w:tc>
        <w:tc>
          <w:tcPr>
            <w:tcW w:w="2013" w:type="dxa"/>
          </w:tcPr>
          <w:p w14:paraId="06848A1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15.2 (15.1,15.3)</w:t>
            </w:r>
          </w:p>
        </w:tc>
        <w:tc>
          <w:tcPr>
            <w:tcW w:w="2013" w:type="dxa"/>
            <w:shd w:val="clear" w:color="auto" w:fill="auto"/>
          </w:tcPr>
          <w:p w14:paraId="25B1A82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96.1 (92.3,99.9)</w:t>
            </w:r>
          </w:p>
        </w:tc>
      </w:tr>
      <w:tr w:rsidR="00D00769" w:rsidRPr="00F93DFC" w14:paraId="319E9A5D" w14:textId="77777777" w:rsidTr="00DD63F1">
        <w:tc>
          <w:tcPr>
            <w:tcW w:w="2828" w:type="dxa"/>
            <w:shd w:val="clear" w:color="auto" w:fill="auto"/>
          </w:tcPr>
          <w:p w14:paraId="5A9EBF1C"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17166AAB"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5206DF4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6CAFEF9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c>
          <w:tcPr>
            <w:tcW w:w="2013" w:type="dxa"/>
            <w:shd w:val="clear" w:color="auto" w:fill="auto"/>
          </w:tcPr>
          <w:p w14:paraId="348692E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0.02</w:t>
            </w:r>
          </w:p>
        </w:tc>
        <w:tc>
          <w:tcPr>
            <w:tcW w:w="2013" w:type="dxa"/>
          </w:tcPr>
          <w:p w14:paraId="29BE59E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c>
          <w:tcPr>
            <w:tcW w:w="2013" w:type="dxa"/>
            <w:shd w:val="clear" w:color="auto" w:fill="auto"/>
          </w:tcPr>
          <w:p w14:paraId="068B85F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r>
      <w:tr w:rsidR="00D00769" w:rsidRPr="00F93DFC" w14:paraId="136CB224" w14:textId="77777777" w:rsidTr="00DD63F1">
        <w:tc>
          <w:tcPr>
            <w:tcW w:w="2828" w:type="dxa"/>
            <w:shd w:val="clear" w:color="auto" w:fill="auto"/>
          </w:tcPr>
          <w:p w14:paraId="2C94A885"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5E11BBC6"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695D836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4386020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2.36</w:t>
            </w:r>
          </w:p>
        </w:tc>
        <w:tc>
          <w:tcPr>
            <w:tcW w:w="2013" w:type="dxa"/>
            <w:shd w:val="clear" w:color="auto" w:fill="auto"/>
          </w:tcPr>
          <w:p w14:paraId="0708553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1.99</w:t>
            </w:r>
          </w:p>
        </w:tc>
        <w:tc>
          <w:tcPr>
            <w:tcW w:w="2013" w:type="dxa"/>
          </w:tcPr>
          <w:p w14:paraId="65BA82F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2.40</w:t>
            </w:r>
          </w:p>
        </w:tc>
        <w:tc>
          <w:tcPr>
            <w:tcW w:w="2013" w:type="dxa"/>
            <w:shd w:val="clear" w:color="auto" w:fill="auto"/>
          </w:tcPr>
          <w:p w14:paraId="3F3FF37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12.79</w:t>
            </w:r>
          </w:p>
        </w:tc>
      </w:tr>
      <w:tr w:rsidR="00D00769" w:rsidRPr="00F93DFC" w14:paraId="62E87D08" w14:textId="77777777" w:rsidTr="00DD63F1">
        <w:tc>
          <w:tcPr>
            <w:tcW w:w="2828" w:type="dxa"/>
            <w:shd w:val="clear" w:color="auto" w:fill="auto"/>
          </w:tcPr>
          <w:p w14:paraId="4BFADD9A" w14:textId="77777777" w:rsidR="00D00769" w:rsidRPr="00F93DFC" w:rsidRDefault="00D00769" w:rsidP="00DD63F1">
            <w:pPr>
              <w:spacing w:after="0"/>
              <w:rPr>
                <w:rFonts w:ascii="Times New Roman" w:hAnsi="Times New Roman"/>
                <w:sz w:val="20"/>
                <w:szCs w:val="20"/>
              </w:rPr>
            </w:pPr>
            <w:r w:rsidRPr="00F93DFC">
              <w:rPr>
                <w:rFonts w:ascii="Times New Roman" w:hAnsi="Times New Roman"/>
                <w:sz w:val="20"/>
                <w:szCs w:val="20"/>
              </w:rPr>
              <w:t>Vitamin E (mg/d)</w:t>
            </w:r>
          </w:p>
        </w:tc>
        <w:tc>
          <w:tcPr>
            <w:tcW w:w="1276" w:type="dxa"/>
            <w:shd w:val="clear" w:color="auto" w:fill="auto"/>
          </w:tcPr>
          <w:p w14:paraId="72144492"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0E9776E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5.90 ± 1.16</w:t>
            </w:r>
          </w:p>
        </w:tc>
        <w:tc>
          <w:tcPr>
            <w:tcW w:w="2013" w:type="dxa"/>
            <w:shd w:val="clear" w:color="auto" w:fill="auto"/>
          </w:tcPr>
          <w:p w14:paraId="63B911B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60.3 (59.7,60.9)</w:t>
            </w:r>
          </w:p>
        </w:tc>
        <w:tc>
          <w:tcPr>
            <w:tcW w:w="2013" w:type="dxa"/>
            <w:shd w:val="clear" w:color="auto" w:fill="auto"/>
          </w:tcPr>
          <w:p w14:paraId="4DE9BA9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1.58 (1.56,1.61)</w:t>
            </w:r>
          </w:p>
        </w:tc>
        <w:tc>
          <w:tcPr>
            <w:tcW w:w="2013" w:type="dxa"/>
          </w:tcPr>
          <w:p w14:paraId="1AA7877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14.9 (14.8,15.1)</w:t>
            </w:r>
          </w:p>
        </w:tc>
        <w:tc>
          <w:tcPr>
            <w:tcW w:w="2013" w:type="dxa"/>
            <w:shd w:val="clear" w:color="auto" w:fill="auto"/>
          </w:tcPr>
          <w:p w14:paraId="2805004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89.2 (84.8,93.6)</w:t>
            </w:r>
          </w:p>
        </w:tc>
      </w:tr>
      <w:tr w:rsidR="00D00769" w:rsidRPr="00F93DFC" w14:paraId="4642E2E3" w14:textId="77777777" w:rsidTr="00DD63F1">
        <w:tc>
          <w:tcPr>
            <w:tcW w:w="2828" w:type="dxa"/>
            <w:shd w:val="clear" w:color="auto" w:fill="auto"/>
          </w:tcPr>
          <w:p w14:paraId="0C118290"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16CA7BF2"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7101BE2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8.59 ± 0.63</w:t>
            </w:r>
          </w:p>
        </w:tc>
        <w:tc>
          <w:tcPr>
            <w:tcW w:w="2013" w:type="dxa"/>
            <w:shd w:val="clear" w:color="auto" w:fill="auto"/>
          </w:tcPr>
          <w:p w14:paraId="6AE8530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60.7 (60.2,61.2)</w:t>
            </w:r>
          </w:p>
        </w:tc>
        <w:tc>
          <w:tcPr>
            <w:tcW w:w="2013" w:type="dxa"/>
            <w:shd w:val="clear" w:color="auto" w:fill="auto"/>
          </w:tcPr>
          <w:p w14:paraId="6DC524C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1.60 (1.58,1.62)</w:t>
            </w:r>
          </w:p>
        </w:tc>
        <w:tc>
          <w:tcPr>
            <w:tcW w:w="2013" w:type="dxa"/>
          </w:tcPr>
          <w:p w14:paraId="3F21CBC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0E935C2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90.6 (86.9,94.3)</w:t>
            </w:r>
          </w:p>
        </w:tc>
      </w:tr>
      <w:tr w:rsidR="00D00769" w:rsidRPr="00F93DFC" w14:paraId="59696D5D" w14:textId="77777777" w:rsidTr="00DD63F1">
        <w:tc>
          <w:tcPr>
            <w:tcW w:w="2828" w:type="dxa"/>
            <w:shd w:val="clear" w:color="auto" w:fill="auto"/>
          </w:tcPr>
          <w:p w14:paraId="0F070A71"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1C283AB7"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4E6131A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10.7 ± 0.64</w:t>
            </w:r>
          </w:p>
        </w:tc>
        <w:tc>
          <w:tcPr>
            <w:tcW w:w="2013" w:type="dxa"/>
            <w:shd w:val="clear" w:color="auto" w:fill="auto"/>
          </w:tcPr>
          <w:p w14:paraId="01BAD63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61.3 (60.8,61.8)</w:t>
            </w:r>
          </w:p>
        </w:tc>
        <w:tc>
          <w:tcPr>
            <w:tcW w:w="2013" w:type="dxa"/>
            <w:shd w:val="clear" w:color="auto" w:fill="auto"/>
          </w:tcPr>
          <w:p w14:paraId="77B7FFA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1.63 (1.61,1.65)</w:t>
            </w:r>
          </w:p>
        </w:tc>
        <w:tc>
          <w:tcPr>
            <w:tcW w:w="2013" w:type="dxa"/>
          </w:tcPr>
          <w:p w14:paraId="68D85C9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4F64645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91.9 (88.1,95.8)</w:t>
            </w:r>
          </w:p>
        </w:tc>
      </w:tr>
      <w:tr w:rsidR="00D00769" w:rsidRPr="00F93DFC" w14:paraId="3290DE60" w14:textId="77777777" w:rsidTr="00DD63F1">
        <w:tc>
          <w:tcPr>
            <w:tcW w:w="2828" w:type="dxa"/>
            <w:shd w:val="clear" w:color="auto" w:fill="auto"/>
          </w:tcPr>
          <w:p w14:paraId="3C955EE1"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4965AC43"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5C8E6DF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13.3 ± 0.81</w:t>
            </w:r>
          </w:p>
        </w:tc>
        <w:tc>
          <w:tcPr>
            <w:tcW w:w="2013" w:type="dxa"/>
            <w:shd w:val="clear" w:color="auto" w:fill="auto"/>
          </w:tcPr>
          <w:p w14:paraId="5F1D7E9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61.2 (60.7,61.8)</w:t>
            </w:r>
          </w:p>
        </w:tc>
        <w:tc>
          <w:tcPr>
            <w:tcW w:w="2013" w:type="dxa"/>
            <w:shd w:val="clear" w:color="auto" w:fill="auto"/>
          </w:tcPr>
          <w:p w14:paraId="098E22E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2CDCB1C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299E222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90.9 (87.3,94.5)</w:t>
            </w:r>
          </w:p>
        </w:tc>
      </w:tr>
      <w:tr w:rsidR="00D00769" w:rsidRPr="00F93DFC" w14:paraId="131856E2" w14:textId="77777777" w:rsidTr="00DD63F1">
        <w:tc>
          <w:tcPr>
            <w:tcW w:w="2828" w:type="dxa"/>
            <w:shd w:val="clear" w:color="auto" w:fill="auto"/>
          </w:tcPr>
          <w:p w14:paraId="7AAFE928"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49908D08"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497F3C2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18.3 ± 3.39</w:t>
            </w:r>
          </w:p>
        </w:tc>
        <w:tc>
          <w:tcPr>
            <w:tcW w:w="2013" w:type="dxa"/>
            <w:shd w:val="clear" w:color="auto" w:fill="auto"/>
          </w:tcPr>
          <w:p w14:paraId="3133929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61.9 (61.2,62.5)</w:t>
            </w:r>
          </w:p>
        </w:tc>
        <w:tc>
          <w:tcPr>
            <w:tcW w:w="2013" w:type="dxa"/>
            <w:shd w:val="clear" w:color="auto" w:fill="auto"/>
          </w:tcPr>
          <w:p w14:paraId="228C60D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1.64 (1.62,1.66)</w:t>
            </w:r>
          </w:p>
        </w:tc>
        <w:tc>
          <w:tcPr>
            <w:tcW w:w="2013" w:type="dxa"/>
          </w:tcPr>
          <w:p w14:paraId="7E6BB65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(14.8,15.2)</w:t>
            </w:r>
          </w:p>
        </w:tc>
        <w:tc>
          <w:tcPr>
            <w:tcW w:w="2013" w:type="dxa"/>
            <w:shd w:val="clear" w:color="auto" w:fill="auto"/>
          </w:tcPr>
          <w:p w14:paraId="0540696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91.6 (87.1,96.2)</w:t>
            </w:r>
          </w:p>
        </w:tc>
      </w:tr>
      <w:tr w:rsidR="00D00769" w:rsidRPr="00F93DFC" w14:paraId="2F2C9AE2" w14:textId="77777777" w:rsidTr="00DD63F1">
        <w:tc>
          <w:tcPr>
            <w:tcW w:w="2828" w:type="dxa"/>
            <w:shd w:val="clear" w:color="auto" w:fill="auto"/>
          </w:tcPr>
          <w:p w14:paraId="27C9D400"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04D6CAD0"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3F2F33A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10DC657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c>
          <w:tcPr>
            <w:tcW w:w="2013" w:type="dxa"/>
            <w:shd w:val="clear" w:color="auto" w:fill="auto"/>
          </w:tcPr>
          <w:p w14:paraId="722CF54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c>
          <w:tcPr>
            <w:tcW w:w="2013" w:type="dxa"/>
          </w:tcPr>
          <w:p w14:paraId="41CB3C8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0.70</w:t>
            </w:r>
          </w:p>
        </w:tc>
        <w:tc>
          <w:tcPr>
            <w:tcW w:w="2013" w:type="dxa"/>
            <w:shd w:val="clear" w:color="auto" w:fill="auto"/>
          </w:tcPr>
          <w:p w14:paraId="2CDCD6E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0.54</w:t>
            </w:r>
          </w:p>
        </w:tc>
      </w:tr>
      <w:tr w:rsidR="00D00769" w:rsidRPr="00F93DFC" w14:paraId="37399310" w14:textId="77777777" w:rsidTr="00DD63F1">
        <w:tc>
          <w:tcPr>
            <w:tcW w:w="2828" w:type="dxa"/>
            <w:shd w:val="clear" w:color="auto" w:fill="auto"/>
          </w:tcPr>
          <w:p w14:paraId="5D3E9077"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44390032"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59C9454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1973505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2.60</w:t>
            </w:r>
          </w:p>
        </w:tc>
        <w:tc>
          <w:tcPr>
            <w:tcW w:w="2013" w:type="dxa"/>
            <w:shd w:val="clear" w:color="auto" w:fill="auto"/>
          </w:tcPr>
          <w:p w14:paraId="77DEF9F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3.54</w:t>
            </w:r>
          </w:p>
        </w:tc>
        <w:tc>
          <w:tcPr>
            <w:tcW w:w="2013" w:type="dxa"/>
          </w:tcPr>
          <w:p w14:paraId="402968E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0.42</w:t>
            </w:r>
          </w:p>
        </w:tc>
        <w:tc>
          <w:tcPr>
            <w:tcW w:w="2013" w:type="dxa"/>
            <w:shd w:val="clear" w:color="auto" w:fill="auto"/>
          </w:tcPr>
          <w:p w14:paraId="0FAB3C6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2.77</w:t>
            </w:r>
          </w:p>
        </w:tc>
      </w:tr>
      <w:tr w:rsidR="00D00769" w:rsidRPr="00F93DFC" w14:paraId="7E19F97C" w14:textId="77777777" w:rsidTr="00DD63F1">
        <w:tc>
          <w:tcPr>
            <w:tcW w:w="2828" w:type="dxa"/>
            <w:shd w:val="clear" w:color="auto" w:fill="auto"/>
          </w:tcPr>
          <w:p w14:paraId="36CB9D83" w14:textId="77777777" w:rsidR="00D00769" w:rsidRPr="00F93DFC" w:rsidRDefault="00D00769" w:rsidP="00DD63F1">
            <w:pPr>
              <w:spacing w:after="0"/>
              <w:rPr>
                <w:rFonts w:ascii="Times New Roman" w:hAnsi="Times New Roman"/>
                <w:sz w:val="20"/>
                <w:szCs w:val="20"/>
              </w:rPr>
            </w:pPr>
            <w:r w:rsidRPr="00F93DFC">
              <w:rPr>
                <w:rFonts w:ascii="Times New Roman" w:hAnsi="Times New Roman"/>
                <w:sz w:val="20"/>
                <w:szCs w:val="20"/>
              </w:rPr>
              <w:t>Total carotene (µg/d)</w:t>
            </w:r>
          </w:p>
        </w:tc>
        <w:tc>
          <w:tcPr>
            <w:tcW w:w="1276" w:type="dxa"/>
            <w:shd w:val="clear" w:color="auto" w:fill="auto"/>
          </w:tcPr>
          <w:p w14:paraId="3C66761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41CE3A5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1342 ± 377</w:t>
            </w:r>
          </w:p>
        </w:tc>
        <w:tc>
          <w:tcPr>
            <w:tcW w:w="2013" w:type="dxa"/>
            <w:shd w:val="clear" w:color="auto" w:fill="auto"/>
          </w:tcPr>
          <w:p w14:paraId="1FA0BC2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60.8 (60.3,61.3)</w:t>
            </w:r>
          </w:p>
        </w:tc>
        <w:tc>
          <w:tcPr>
            <w:tcW w:w="2013" w:type="dxa"/>
            <w:shd w:val="clear" w:color="auto" w:fill="auto"/>
          </w:tcPr>
          <w:p w14:paraId="745DEB0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520DFF0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14.9 (14.7,15.0)</w:t>
            </w:r>
          </w:p>
        </w:tc>
        <w:tc>
          <w:tcPr>
            <w:tcW w:w="2013" w:type="dxa"/>
            <w:shd w:val="clear" w:color="auto" w:fill="auto"/>
          </w:tcPr>
          <w:p w14:paraId="7DFD6BB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85.6 (81.8,89.3)</w:t>
            </w:r>
          </w:p>
        </w:tc>
      </w:tr>
      <w:tr w:rsidR="00D00769" w:rsidRPr="00F93DFC" w14:paraId="18666745" w14:textId="77777777" w:rsidTr="00DD63F1">
        <w:tc>
          <w:tcPr>
            <w:tcW w:w="2828" w:type="dxa"/>
            <w:shd w:val="clear" w:color="auto" w:fill="auto"/>
          </w:tcPr>
          <w:p w14:paraId="4584F844"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19352A0A"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279A733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2379 ± 320</w:t>
            </w:r>
          </w:p>
        </w:tc>
        <w:tc>
          <w:tcPr>
            <w:tcW w:w="2013" w:type="dxa"/>
            <w:shd w:val="clear" w:color="auto" w:fill="auto"/>
          </w:tcPr>
          <w:p w14:paraId="6B43A81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60.9 (60.4,61.4)</w:t>
            </w:r>
          </w:p>
        </w:tc>
        <w:tc>
          <w:tcPr>
            <w:tcW w:w="2013" w:type="dxa"/>
            <w:shd w:val="clear" w:color="auto" w:fill="auto"/>
          </w:tcPr>
          <w:p w14:paraId="1D93D49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4B4F901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(14.9,15.1)</w:t>
            </w:r>
          </w:p>
        </w:tc>
        <w:tc>
          <w:tcPr>
            <w:tcW w:w="2013" w:type="dxa"/>
            <w:shd w:val="clear" w:color="auto" w:fill="auto"/>
          </w:tcPr>
          <w:p w14:paraId="4657265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91.2 (87.7,94.8)</w:t>
            </w:r>
          </w:p>
        </w:tc>
      </w:tr>
      <w:tr w:rsidR="00D00769" w:rsidRPr="00F93DFC" w14:paraId="40FE6FE1" w14:textId="77777777" w:rsidTr="00DD63F1">
        <w:tc>
          <w:tcPr>
            <w:tcW w:w="2828" w:type="dxa"/>
            <w:shd w:val="clear" w:color="auto" w:fill="auto"/>
          </w:tcPr>
          <w:p w14:paraId="2B94741F"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7937899F"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62A79A1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3223 ± 189</w:t>
            </w:r>
          </w:p>
        </w:tc>
        <w:tc>
          <w:tcPr>
            <w:tcW w:w="2013" w:type="dxa"/>
            <w:shd w:val="clear" w:color="auto" w:fill="auto"/>
          </w:tcPr>
          <w:p w14:paraId="52CF2B9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60.8 (60.3,61.3)</w:t>
            </w:r>
          </w:p>
        </w:tc>
        <w:tc>
          <w:tcPr>
            <w:tcW w:w="2013" w:type="dxa"/>
            <w:shd w:val="clear" w:color="auto" w:fill="auto"/>
          </w:tcPr>
          <w:p w14:paraId="70C8F5E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688EB73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4618D05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90.8 (87.0,94.5)</w:t>
            </w:r>
          </w:p>
        </w:tc>
      </w:tr>
      <w:tr w:rsidR="00D00769" w:rsidRPr="00F93DFC" w14:paraId="46D341D1" w14:textId="77777777" w:rsidTr="00DD63F1">
        <w:tc>
          <w:tcPr>
            <w:tcW w:w="2828" w:type="dxa"/>
            <w:shd w:val="clear" w:color="auto" w:fill="auto"/>
          </w:tcPr>
          <w:p w14:paraId="7C16DA62"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13C4E507"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0393081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3991 ± 321</w:t>
            </w:r>
          </w:p>
        </w:tc>
        <w:tc>
          <w:tcPr>
            <w:tcW w:w="2013" w:type="dxa"/>
            <w:shd w:val="clear" w:color="auto" w:fill="auto"/>
          </w:tcPr>
          <w:p w14:paraId="3AAA76A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61.6 (61.1,62.1)</w:t>
            </w:r>
          </w:p>
        </w:tc>
        <w:tc>
          <w:tcPr>
            <w:tcW w:w="2013" w:type="dxa"/>
            <w:shd w:val="clear" w:color="auto" w:fill="auto"/>
          </w:tcPr>
          <w:p w14:paraId="3896E12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1.63 (1.61,1.65)</w:t>
            </w:r>
          </w:p>
        </w:tc>
        <w:tc>
          <w:tcPr>
            <w:tcW w:w="2013" w:type="dxa"/>
          </w:tcPr>
          <w:p w14:paraId="0F47572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(15.0,15.3)</w:t>
            </w:r>
          </w:p>
        </w:tc>
        <w:tc>
          <w:tcPr>
            <w:tcW w:w="2013" w:type="dxa"/>
            <w:shd w:val="clear" w:color="auto" w:fill="auto"/>
          </w:tcPr>
          <w:p w14:paraId="3EE7346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94.8 (91.1,98.4)</w:t>
            </w:r>
          </w:p>
        </w:tc>
      </w:tr>
      <w:tr w:rsidR="00D00769" w:rsidRPr="00F93DFC" w14:paraId="4BC022B8" w14:textId="77777777" w:rsidTr="00DD63F1">
        <w:tc>
          <w:tcPr>
            <w:tcW w:w="2828" w:type="dxa"/>
            <w:shd w:val="clear" w:color="auto" w:fill="auto"/>
          </w:tcPr>
          <w:p w14:paraId="3190D14F"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1BBA8A22"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5E520A4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6303 ± 2107</w:t>
            </w:r>
          </w:p>
        </w:tc>
        <w:tc>
          <w:tcPr>
            <w:tcW w:w="2013" w:type="dxa"/>
            <w:shd w:val="clear" w:color="auto" w:fill="auto"/>
          </w:tcPr>
          <w:p w14:paraId="0C61FE8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61.4 (60.9,62.0)</w:t>
            </w:r>
          </w:p>
        </w:tc>
        <w:tc>
          <w:tcPr>
            <w:tcW w:w="2013" w:type="dxa"/>
            <w:shd w:val="clear" w:color="auto" w:fill="auto"/>
          </w:tcPr>
          <w:p w14:paraId="266EFAC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0A978DC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732774F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91.9 (88.2,95.7)</w:t>
            </w:r>
          </w:p>
        </w:tc>
      </w:tr>
      <w:tr w:rsidR="00D00769" w:rsidRPr="00F93DFC" w14:paraId="3901BACE" w14:textId="77777777" w:rsidTr="00DD63F1">
        <w:tc>
          <w:tcPr>
            <w:tcW w:w="2828" w:type="dxa"/>
            <w:shd w:val="clear" w:color="auto" w:fill="auto"/>
          </w:tcPr>
          <w:p w14:paraId="2500BCCB"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28578A52"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416225B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6D4D7A4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0.03</w:t>
            </w:r>
          </w:p>
        </w:tc>
        <w:tc>
          <w:tcPr>
            <w:tcW w:w="2013" w:type="dxa"/>
            <w:shd w:val="clear" w:color="auto" w:fill="auto"/>
          </w:tcPr>
          <w:p w14:paraId="5057DFD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0.11</w:t>
            </w:r>
          </w:p>
        </w:tc>
        <w:tc>
          <w:tcPr>
            <w:tcW w:w="2013" w:type="dxa"/>
          </w:tcPr>
          <w:p w14:paraId="5633E97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0.01</w:t>
            </w:r>
          </w:p>
        </w:tc>
        <w:tc>
          <w:tcPr>
            <w:tcW w:w="2013" w:type="dxa"/>
            <w:shd w:val="clear" w:color="auto" w:fill="auto"/>
          </w:tcPr>
          <w:p w14:paraId="208F6AD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0.01</w:t>
            </w:r>
          </w:p>
        </w:tc>
      </w:tr>
      <w:tr w:rsidR="00D00769" w:rsidRPr="00F93DFC" w14:paraId="67017D61" w14:textId="77777777" w:rsidTr="00DD63F1">
        <w:tc>
          <w:tcPr>
            <w:tcW w:w="2828" w:type="dxa"/>
            <w:shd w:val="clear" w:color="auto" w:fill="auto"/>
          </w:tcPr>
          <w:p w14:paraId="12683360"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4287A8BD"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696143B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536F69E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1.03</w:t>
            </w:r>
          </w:p>
        </w:tc>
        <w:tc>
          <w:tcPr>
            <w:tcW w:w="2013" w:type="dxa"/>
            <w:shd w:val="clear" w:color="auto" w:fill="auto"/>
          </w:tcPr>
          <w:p w14:paraId="743F3D2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0.96</w:t>
            </w:r>
          </w:p>
        </w:tc>
        <w:tc>
          <w:tcPr>
            <w:tcW w:w="2013" w:type="dxa"/>
          </w:tcPr>
          <w:p w14:paraId="391ADB4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1.44</w:t>
            </w:r>
          </w:p>
        </w:tc>
        <w:tc>
          <w:tcPr>
            <w:tcW w:w="2013" w:type="dxa"/>
            <w:shd w:val="clear" w:color="auto" w:fill="auto"/>
          </w:tcPr>
          <w:p w14:paraId="565A732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7.45</w:t>
            </w:r>
          </w:p>
        </w:tc>
      </w:tr>
      <w:tr w:rsidR="00D00769" w:rsidRPr="00F93DFC" w14:paraId="2025E224" w14:textId="77777777" w:rsidTr="00DD63F1">
        <w:tc>
          <w:tcPr>
            <w:tcW w:w="2828" w:type="dxa"/>
            <w:shd w:val="clear" w:color="auto" w:fill="auto"/>
          </w:tcPr>
          <w:p w14:paraId="3F33F1FE" w14:textId="77777777" w:rsidR="00D00769" w:rsidRPr="00F93DFC" w:rsidRDefault="00D00769" w:rsidP="00DD63F1">
            <w:pPr>
              <w:spacing w:after="0"/>
              <w:rPr>
                <w:rFonts w:ascii="Times New Roman" w:hAnsi="Times New Roman"/>
                <w:sz w:val="20"/>
                <w:szCs w:val="20"/>
              </w:rPr>
            </w:pPr>
            <w:r w:rsidRPr="00F93DFC">
              <w:rPr>
                <w:rFonts w:ascii="Times New Roman" w:hAnsi="Times New Roman"/>
                <w:i/>
                <w:sz w:val="20"/>
                <w:szCs w:val="20"/>
              </w:rPr>
              <w:t>α</w:t>
            </w:r>
            <w:r w:rsidRPr="00F93DFC">
              <w:rPr>
                <w:rFonts w:ascii="Times New Roman" w:hAnsi="Times New Roman"/>
                <w:sz w:val="20"/>
                <w:szCs w:val="20"/>
              </w:rPr>
              <w:t>-Carotene (µg/d)</w:t>
            </w:r>
          </w:p>
        </w:tc>
        <w:tc>
          <w:tcPr>
            <w:tcW w:w="1276" w:type="dxa"/>
            <w:shd w:val="clear" w:color="auto" w:fill="auto"/>
          </w:tcPr>
          <w:p w14:paraId="46D76B80"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5143D94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131 ± 62.8</w:t>
            </w:r>
          </w:p>
        </w:tc>
        <w:tc>
          <w:tcPr>
            <w:tcW w:w="2013" w:type="dxa"/>
            <w:shd w:val="clear" w:color="auto" w:fill="auto"/>
          </w:tcPr>
          <w:p w14:paraId="32F25E9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61.1 (60.6,61.7)</w:t>
            </w:r>
          </w:p>
        </w:tc>
        <w:tc>
          <w:tcPr>
            <w:tcW w:w="2013" w:type="dxa"/>
            <w:shd w:val="clear" w:color="auto" w:fill="auto"/>
          </w:tcPr>
          <w:p w14:paraId="1723A7B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4DE6D22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14.9 (14.8,15.0)</w:t>
            </w:r>
          </w:p>
        </w:tc>
        <w:tc>
          <w:tcPr>
            <w:tcW w:w="2013" w:type="dxa"/>
            <w:shd w:val="clear" w:color="auto" w:fill="auto"/>
          </w:tcPr>
          <w:p w14:paraId="2B1A045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88.1 (84.6,91.7)</w:t>
            </w:r>
          </w:p>
        </w:tc>
      </w:tr>
      <w:tr w:rsidR="00D00769" w:rsidRPr="00F93DFC" w14:paraId="0A435646" w14:textId="77777777" w:rsidTr="00DD63F1">
        <w:tc>
          <w:tcPr>
            <w:tcW w:w="2828" w:type="dxa"/>
            <w:shd w:val="clear" w:color="auto" w:fill="auto"/>
          </w:tcPr>
          <w:p w14:paraId="686132B4"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73E302FF"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66F6E82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265 ± 88.2</w:t>
            </w:r>
          </w:p>
        </w:tc>
        <w:tc>
          <w:tcPr>
            <w:tcW w:w="2013" w:type="dxa"/>
            <w:shd w:val="clear" w:color="auto" w:fill="auto"/>
          </w:tcPr>
          <w:p w14:paraId="2934C8D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61.1 (60.6,61.6)</w:t>
            </w:r>
          </w:p>
        </w:tc>
        <w:tc>
          <w:tcPr>
            <w:tcW w:w="2013" w:type="dxa"/>
            <w:shd w:val="clear" w:color="auto" w:fill="auto"/>
          </w:tcPr>
          <w:p w14:paraId="690A453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4A0EFA2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(14.9,15.1)</w:t>
            </w:r>
          </w:p>
        </w:tc>
        <w:tc>
          <w:tcPr>
            <w:tcW w:w="2013" w:type="dxa"/>
            <w:shd w:val="clear" w:color="auto" w:fill="auto"/>
          </w:tcPr>
          <w:p w14:paraId="3BA028A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90.8 (86.9,94.8)</w:t>
            </w:r>
          </w:p>
        </w:tc>
      </w:tr>
      <w:tr w:rsidR="00D00769" w:rsidRPr="00F93DFC" w14:paraId="5E4ACA21" w14:textId="77777777" w:rsidTr="00DD63F1">
        <w:tc>
          <w:tcPr>
            <w:tcW w:w="2828" w:type="dxa"/>
            <w:shd w:val="clear" w:color="auto" w:fill="auto"/>
          </w:tcPr>
          <w:p w14:paraId="54516E3B"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52FEAD1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0F44300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605 ± 9.02</w:t>
            </w:r>
          </w:p>
        </w:tc>
        <w:tc>
          <w:tcPr>
            <w:tcW w:w="2013" w:type="dxa"/>
            <w:shd w:val="clear" w:color="auto" w:fill="auto"/>
          </w:tcPr>
          <w:p w14:paraId="45F2D44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60.8 (60.3,61.2)</w:t>
            </w:r>
          </w:p>
        </w:tc>
        <w:tc>
          <w:tcPr>
            <w:tcW w:w="2013" w:type="dxa"/>
            <w:shd w:val="clear" w:color="auto" w:fill="auto"/>
          </w:tcPr>
          <w:p w14:paraId="0FC79FC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1.60 (1.58,1.62)</w:t>
            </w:r>
          </w:p>
        </w:tc>
        <w:tc>
          <w:tcPr>
            <w:tcW w:w="2013" w:type="dxa"/>
          </w:tcPr>
          <w:p w14:paraId="7849A7A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3CB09B8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91.8 (88.3,95.3)</w:t>
            </w:r>
          </w:p>
        </w:tc>
      </w:tr>
      <w:tr w:rsidR="00D00769" w:rsidRPr="00F93DFC" w14:paraId="5D57F935" w14:textId="77777777" w:rsidTr="00DD63F1">
        <w:tc>
          <w:tcPr>
            <w:tcW w:w="2828" w:type="dxa"/>
            <w:shd w:val="clear" w:color="auto" w:fill="auto"/>
          </w:tcPr>
          <w:p w14:paraId="76393026"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0AF90BAF"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0F41DF0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638 ± 11.7</w:t>
            </w:r>
          </w:p>
        </w:tc>
        <w:tc>
          <w:tcPr>
            <w:tcW w:w="2013" w:type="dxa"/>
            <w:shd w:val="clear" w:color="auto" w:fill="auto"/>
          </w:tcPr>
          <w:p w14:paraId="6D1556E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61.0 (60.5,61.6)</w:t>
            </w:r>
          </w:p>
        </w:tc>
        <w:tc>
          <w:tcPr>
            <w:tcW w:w="2013" w:type="dxa"/>
            <w:shd w:val="clear" w:color="auto" w:fill="auto"/>
          </w:tcPr>
          <w:p w14:paraId="66B3831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(1.59,1.64)</w:t>
            </w:r>
          </w:p>
        </w:tc>
        <w:tc>
          <w:tcPr>
            <w:tcW w:w="2013" w:type="dxa"/>
          </w:tcPr>
          <w:p w14:paraId="0FB97CA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59EFBDF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92.8 (89.2,96.5)</w:t>
            </w:r>
          </w:p>
        </w:tc>
      </w:tr>
      <w:tr w:rsidR="00D00769" w:rsidRPr="00F93DFC" w14:paraId="3A50633F" w14:textId="77777777" w:rsidTr="00DD63F1">
        <w:tc>
          <w:tcPr>
            <w:tcW w:w="2828" w:type="dxa"/>
            <w:shd w:val="clear" w:color="auto" w:fill="auto"/>
          </w:tcPr>
          <w:p w14:paraId="13005AD8"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0FA9DC39"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027242B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1158 ± 467</w:t>
            </w:r>
          </w:p>
        </w:tc>
        <w:tc>
          <w:tcPr>
            <w:tcW w:w="2013" w:type="dxa"/>
            <w:shd w:val="clear" w:color="auto" w:fill="auto"/>
          </w:tcPr>
          <w:p w14:paraId="7475147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61.4 (60.9,62.0)</w:t>
            </w:r>
          </w:p>
        </w:tc>
        <w:tc>
          <w:tcPr>
            <w:tcW w:w="2013" w:type="dxa"/>
            <w:shd w:val="clear" w:color="auto" w:fill="auto"/>
          </w:tcPr>
          <w:p w14:paraId="4A9EA10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42944FE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(15.0,15.3)</w:t>
            </w:r>
          </w:p>
        </w:tc>
        <w:tc>
          <w:tcPr>
            <w:tcW w:w="2013" w:type="dxa"/>
            <w:shd w:val="clear" w:color="auto" w:fill="auto"/>
          </w:tcPr>
          <w:p w14:paraId="4ECA19E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90.7 (86.9,94.4)</w:t>
            </w:r>
          </w:p>
        </w:tc>
      </w:tr>
      <w:tr w:rsidR="00D00769" w:rsidRPr="00F93DFC" w14:paraId="45DFAE6F" w14:textId="77777777" w:rsidTr="00DD63F1">
        <w:tc>
          <w:tcPr>
            <w:tcW w:w="2828" w:type="dxa"/>
            <w:shd w:val="clear" w:color="auto" w:fill="auto"/>
          </w:tcPr>
          <w:p w14:paraId="38FC47CC"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415B23C4"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6077FB0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75E734A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0.62</w:t>
            </w:r>
          </w:p>
        </w:tc>
        <w:tc>
          <w:tcPr>
            <w:tcW w:w="2013" w:type="dxa"/>
            <w:shd w:val="clear" w:color="auto" w:fill="auto"/>
          </w:tcPr>
          <w:p w14:paraId="41DBF27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0.94</w:t>
            </w:r>
          </w:p>
        </w:tc>
        <w:tc>
          <w:tcPr>
            <w:tcW w:w="2013" w:type="dxa"/>
          </w:tcPr>
          <w:p w14:paraId="2DF091A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0.03</w:t>
            </w:r>
          </w:p>
        </w:tc>
        <w:tc>
          <w:tcPr>
            <w:tcW w:w="2013" w:type="dxa"/>
            <w:shd w:val="clear" w:color="auto" w:fill="auto"/>
          </w:tcPr>
          <w:p w14:paraId="010F5FE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0.24</w:t>
            </w:r>
          </w:p>
        </w:tc>
      </w:tr>
      <w:tr w:rsidR="00D00769" w:rsidRPr="00F93DFC" w14:paraId="73E38F54" w14:textId="77777777" w:rsidTr="00DD63F1">
        <w:tc>
          <w:tcPr>
            <w:tcW w:w="2828" w:type="dxa"/>
            <w:shd w:val="clear" w:color="auto" w:fill="auto"/>
          </w:tcPr>
          <w:p w14:paraId="3133C007"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295A9A78"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13E4C3D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4A39C53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-0.46</w:t>
            </w:r>
          </w:p>
        </w:tc>
        <w:tc>
          <w:tcPr>
            <w:tcW w:w="2013" w:type="dxa"/>
            <w:shd w:val="clear" w:color="auto" w:fill="auto"/>
          </w:tcPr>
          <w:p w14:paraId="254F3B4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-0.02</w:t>
            </w:r>
          </w:p>
        </w:tc>
        <w:tc>
          <w:tcPr>
            <w:tcW w:w="2013" w:type="dxa"/>
          </w:tcPr>
          <w:p w14:paraId="6BA1CF0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w:t>
            </w:r>
          </w:p>
        </w:tc>
        <w:tc>
          <w:tcPr>
            <w:tcW w:w="2013" w:type="dxa"/>
            <w:shd w:val="clear" w:color="auto" w:fill="auto"/>
          </w:tcPr>
          <w:p w14:paraId="3990679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2.85</w:t>
            </w:r>
          </w:p>
        </w:tc>
      </w:tr>
      <w:tr w:rsidR="00D00769" w:rsidRPr="00F93DFC" w14:paraId="652E4A3C" w14:textId="77777777" w:rsidTr="00DD63F1">
        <w:tc>
          <w:tcPr>
            <w:tcW w:w="2828" w:type="dxa"/>
            <w:shd w:val="clear" w:color="auto" w:fill="auto"/>
          </w:tcPr>
          <w:p w14:paraId="7BFE8A8A" w14:textId="77777777" w:rsidR="00D00769" w:rsidRPr="00F93DFC" w:rsidRDefault="00D00769" w:rsidP="00DD63F1">
            <w:pPr>
              <w:spacing w:after="0"/>
              <w:rPr>
                <w:rFonts w:ascii="Times New Roman" w:hAnsi="Times New Roman"/>
                <w:sz w:val="20"/>
                <w:szCs w:val="20"/>
              </w:rPr>
            </w:pPr>
            <w:r w:rsidRPr="00F93DFC">
              <w:rPr>
                <w:rFonts w:ascii="Times New Roman" w:hAnsi="Times New Roman"/>
                <w:i/>
                <w:sz w:val="20"/>
                <w:szCs w:val="20"/>
              </w:rPr>
              <w:t>β</w:t>
            </w:r>
            <w:r w:rsidRPr="00F93DFC">
              <w:rPr>
                <w:rFonts w:ascii="Times New Roman" w:hAnsi="Times New Roman"/>
                <w:sz w:val="20"/>
                <w:szCs w:val="20"/>
              </w:rPr>
              <w:t>-Carotene (µg/d)</w:t>
            </w:r>
          </w:p>
        </w:tc>
        <w:tc>
          <w:tcPr>
            <w:tcW w:w="1276" w:type="dxa"/>
            <w:shd w:val="clear" w:color="auto" w:fill="auto"/>
          </w:tcPr>
          <w:p w14:paraId="6F15C83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31AFD2F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1194 ± 344</w:t>
            </w:r>
          </w:p>
        </w:tc>
        <w:tc>
          <w:tcPr>
            <w:tcW w:w="2013" w:type="dxa"/>
            <w:shd w:val="clear" w:color="auto" w:fill="auto"/>
          </w:tcPr>
          <w:p w14:paraId="413CD22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60.7 (60.2,61.2)</w:t>
            </w:r>
          </w:p>
        </w:tc>
        <w:tc>
          <w:tcPr>
            <w:tcW w:w="2013" w:type="dxa"/>
            <w:shd w:val="clear" w:color="auto" w:fill="auto"/>
          </w:tcPr>
          <w:p w14:paraId="5556F12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1.60 (1.58,1.63)</w:t>
            </w:r>
          </w:p>
        </w:tc>
        <w:tc>
          <w:tcPr>
            <w:tcW w:w="2013" w:type="dxa"/>
          </w:tcPr>
          <w:p w14:paraId="036DDD2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14.9 (14.7,15.0)</w:t>
            </w:r>
          </w:p>
        </w:tc>
        <w:tc>
          <w:tcPr>
            <w:tcW w:w="2013" w:type="dxa"/>
            <w:shd w:val="clear" w:color="auto" w:fill="auto"/>
          </w:tcPr>
          <w:p w14:paraId="28C9EA4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85.6 (81.8,89.4)</w:t>
            </w:r>
          </w:p>
        </w:tc>
      </w:tr>
      <w:tr w:rsidR="00D00769" w:rsidRPr="00F93DFC" w14:paraId="4AEB8319" w14:textId="77777777" w:rsidTr="00DD63F1">
        <w:tc>
          <w:tcPr>
            <w:tcW w:w="2828" w:type="dxa"/>
            <w:shd w:val="clear" w:color="auto" w:fill="auto"/>
          </w:tcPr>
          <w:p w14:paraId="3BE2DDD4"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0964D56D"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7C5C6E0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2139 ± 272</w:t>
            </w:r>
          </w:p>
        </w:tc>
        <w:tc>
          <w:tcPr>
            <w:tcW w:w="2013" w:type="dxa"/>
            <w:shd w:val="clear" w:color="auto" w:fill="auto"/>
          </w:tcPr>
          <w:p w14:paraId="00F685B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61.0 (60.6,61.5)</w:t>
            </w:r>
          </w:p>
        </w:tc>
        <w:tc>
          <w:tcPr>
            <w:tcW w:w="2013" w:type="dxa"/>
            <w:shd w:val="clear" w:color="auto" w:fill="auto"/>
          </w:tcPr>
          <w:p w14:paraId="0C74C91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(1.60,1.63)</w:t>
            </w:r>
          </w:p>
        </w:tc>
        <w:tc>
          <w:tcPr>
            <w:tcW w:w="2013" w:type="dxa"/>
          </w:tcPr>
          <w:p w14:paraId="7752A09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37E7992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91.4 (87.8,94.9)</w:t>
            </w:r>
          </w:p>
        </w:tc>
      </w:tr>
      <w:tr w:rsidR="00D00769" w:rsidRPr="00F93DFC" w14:paraId="50A6068A" w14:textId="77777777" w:rsidTr="00DD63F1">
        <w:tc>
          <w:tcPr>
            <w:tcW w:w="2828" w:type="dxa"/>
            <w:shd w:val="clear" w:color="auto" w:fill="auto"/>
          </w:tcPr>
          <w:p w14:paraId="481141AE"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591183C1"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0FF8714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2861 ± 175</w:t>
            </w:r>
          </w:p>
        </w:tc>
        <w:tc>
          <w:tcPr>
            <w:tcW w:w="2013" w:type="dxa"/>
            <w:shd w:val="clear" w:color="auto" w:fill="auto"/>
          </w:tcPr>
          <w:p w14:paraId="491DCB4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60.9 (60.4,61.4)</w:t>
            </w:r>
          </w:p>
        </w:tc>
        <w:tc>
          <w:tcPr>
            <w:tcW w:w="2013" w:type="dxa"/>
            <w:shd w:val="clear" w:color="auto" w:fill="auto"/>
          </w:tcPr>
          <w:p w14:paraId="170BC4D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398A935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(14.9,15.1)</w:t>
            </w:r>
          </w:p>
        </w:tc>
        <w:tc>
          <w:tcPr>
            <w:tcW w:w="2013" w:type="dxa"/>
            <w:shd w:val="clear" w:color="auto" w:fill="auto"/>
          </w:tcPr>
          <w:p w14:paraId="14425AE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90.1 (86.4,93.8)</w:t>
            </w:r>
          </w:p>
        </w:tc>
      </w:tr>
      <w:tr w:rsidR="00D00769" w:rsidRPr="00F93DFC" w14:paraId="21AAD274" w14:textId="77777777" w:rsidTr="00DD63F1">
        <w:tc>
          <w:tcPr>
            <w:tcW w:w="2828" w:type="dxa"/>
            <w:shd w:val="clear" w:color="auto" w:fill="auto"/>
          </w:tcPr>
          <w:p w14:paraId="0C55C5EF"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51972795"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2ED65D1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3589 ± 294</w:t>
            </w:r>
          </w:p>
        </w:tc>
        <w:tc>
          <w:tcPr>
            <w:tcW w:w="2013" w:type="dxa"/>
            <w:shd w:val="clear" w:color="auto" w:fill="auto"/>
          </w:tcPr>
          <w:p w14:paraId="70BE0CA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61.4 (60.9,61.9)</w:t>
            </w:r>
          </w:p>
        </w:tc>
        <w:tc>
          <w:tcPr>
            <w:tcW w:w="2013" w:type="dxa"/>
            <w:shd w:val="clear" w:color="auto" w:fill="auto"/>
          </w:tcPr>
          <w:p w14:paraId="45F83F9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5FABF39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(15.0,15.3)</w:t>
            </w:r>
          </w:p>
        </w:tc>
        <w:tc>
          <w:tcPr>
            <w:tcW w:w="2013" w:type="dxa"/>
            <w:shd w:val="clear" w:color="auto" w:fill="auto"/>
          </w:tcPr>
          <w:p w14:paraId="62ACFE7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95.3 (91.6,98.9)</w:t>
            </w:r>
          </w:p>
        </w:tc>
      </w:tr>
      <w:tr w:rsidR="00D00769" w:rsidRPr="00F93DFC" w14:paraId="463DAE5A" w14:textId="77777777" w:rsidTr="00DD63F1">
        <w:tc>
          <w:tcPr>
            <w:tcW w:w="2828" w:type="dxa"/>
            <w:shd w:val="clear" w:color="auto" w:fill="auto"/>
          </w:tcPr>
          <w:p w14:paraId="315880F6"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2B582886"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7017574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5673 ± 1911</w:t>
            </w:r>
          </w:p>
        </w:tc>
        <w:tc>
          <w:tcPr>
            <w:tcW w:w="2013" w:type="dxa"/>
            <w:shd w:val="clear" w:color="auto" w:fill="auto"/>
          </w:tcPr>
          <w:p w14:paraId="4A7BF3E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61.4 (60.9,62.0)</w:t>
            </w:r>
          </w:p>
        </w:tc>
        <w:tc>
          <w:tcPr>
            <w:tcW w:w="2013" w:type="dxa"/>
            <w:shd w:val="clear" w:color="auto" w:fill="auto"/>
          </w:tcPr>
          <w:p w14:paraId="10494FF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(1.60,1.65)</w:t>
            </w:r>
          </w:p>
        </w:tc>
        <w:tc>
          <w:tcPr>
            <w:tcW w:w="2013" w:type="dxa"/>
          </w:tcPr>
          <w:p w14:paraId="678DAF8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41932D4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91.9 (88.2,95.7)</w:t>
            </w:r>
          </w:p>
        </w:tc>
      </w:tr>
      <w:tr w:rsidR="00D00769" w:rsidRPr="00F93DFC" w14:paraId="2874C442" w14:textId="77777777" w:rsidTr="00DD63F1">
        <w:tc>
          <w:tcPr>
            <w:tcW w:w="2828" w:type="dxa"/>
            <w:shd w:val="clear" w:color="auto" w:fill="auto"/>
          </w:tcPr>
          <w:p w14:paraId="47568232"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5CCD8749"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53CBF48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5270C64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0.05</w:t>
            </w:r>
          </w:p>
        </w:tc>
        <w:tc>
          <w:tcPr>
            <w:tcW w:w="2013" w:type="dxa"/>
            <w:shd w:val="clear" w:color="auto" w:fill="auto"/>
          </w:tcPr>
          <w:p w14:paraId="4B7410A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0.17</w:t>
            </w:r>
          </w:p>
        </w:tc>
        <w:tc>
          <w:tcPr>
            <w:tcW w:w="2013" w:type="dxa"/>
          </w:tcPr>
          <w:p w14:paraId="3EAE9AC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0.01</w:t>
            </w:r>
          </w:p>
        </w:tc>
        <w:tc>
          <w:tcPr>
            <w:tcW w:w="2013" w:type="dxa"/>
            <w:shd w:val="clear" w:color="auto" w:fill="auto"/>
          </w:tcPr>
          <w:p w14:paraId="4B737C4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r>
      <w:tr w:rsidR="00D00769" w:rsidRPr="00F93DFC" w14:paraId="6DE43C63" w14:textId="77777777" w:rsidTr="00DD63F1">
        <w:tc>
          <w:tcPr>
            <w:tcW w:w="2828" w:type="dxa"/>
            <w:shd w:val="clear" w:color="auto" w:fill="auto"/>
          </w:tcPr>
          <w:p w14:paraId="2299DE7C"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03F911F8"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0532FF2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1074685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1.20</w:t>
            </w:r>
          </w:p>
        </w:tc>
        <w:tc>
          <w:tcPr>
            <w:tcW w:w="2013" w:type="dxa"/>
            <w:shd w:val="clear" w:color="auto" w:fill="auto"/>
          </w:tcPr>
          <w:p w14:paraId="5CD4C42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1.23</w:t>
            </w:r>
          </w:p>
        </w:tc>
        <w:tc>
          <w:tcPr>
            <w:tcW w:w="2013" w:type="dxa"/>
          </w:tcPr>
          <w:p w14:paraId="6974E1A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w:t>
            </w:r>
          </w:p>
        </w:tc>
        <w:tc>
          <w:tcPr>
            <w:tcW w:w="2013" w:type="dxa"/>
            <w:shd w:val="clear" w:color="auto" w:fill="auto"/>
          </w:tcPr>
          <w:p w14:paraId="4400CDC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7.38</w:t>
            </w:r>
          </w:p>
        </w:tc>
      </w:tr>
      <w:tr w:rsidR="00D00769" w:rsidRPr="00F93DFC" w14:paraId="63961778" w14:textId="77777777" w:rsidTr="00DD63F1">
        <w:tc>
          <w:tcPr>
            <w:tcW w:w="2828" w:type="dxa"/>
            <w:shd w:val="clear" w:color="auto" w:fill="auto"/>
          </w:tcPr>
          <w:p w14:paraId="67ED9906" w14:textId="77777777" w:rsidR="00D00769" w:rsidRPr="00F93DFC" w:rsidRDefault="00D00769" w:rsidP="00DD63F1">
            <w:pPr>
              <w:spacing w:after="0"/>
              <w:rPr>
                <w:rFonts w:ascii="Times New Roman" w:hAnsi="Times New Roman"/>
                <w:i/>
                <w:sz w:val="20"/>
                <w:szCs w:val="20"/>
              </w:rPr>
            </w:pPr>
            <w:r w:rsidRPr="00F93DFC">
              <w:rPr>
                <w:rFonts w:ascii="Times New Roman" w:hAnsi="Times New Roman"/>
                <w:sz w:val="20"/>
                <w:szCs w:val="20"/>
              </w:rPr>
              <w:t>Retinol (µg/d)</w:t>
            </w:r>
          </w:p>
        </w:tc>
        <w:tc>
          <w:tcPr>
            <w:tcW w:w="1276" w:type="dxa"/>
            <w:shd w:val="clear" w:color="auto" w:fill="auto"/>
          </w:tcPr>
          <w:p w14:paraId="21146D26"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27AC08D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137 ± 43.1</w:t>
            </w:r>
          </w:p>
        </w:tc>
        <w:tc>
          <w:tcPr>
            <w:tcW w:w="2013" w:type="dxa"/>
            <w:shd w:val="clear" w:color="auto" w:fill="auto"/>
          </w:tcPr>
          <w:p w14:paraId="0DDC2F9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61.2 (60.7,61.8)</w:t>
            </w:r>
          </w:p>
        </w:tc>
        <w:tc>
          <w:tcPr>
            <w:tcW w:w="2013" w:type="dxa"/>
            <w:shd w:val="clear" w:color="auto" w:fill="auto"/>
          </w:tcPr>
          <w:p w14:paraId="531AADF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41919F9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(14.9,15.3)</w:t>
            </w:r>
          </w:p>
        </w:tc>
        <w:tc>
          <w:tcPr>
            <w:tcW w:w="2013" w:type="dxa"/>
            <w:shd w:val="clear" w:color="auto" w:fill="auto"/>
          </w:tcPr>
          <w:p w14:paraId="0AA47E8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92.1 (88.1,96.2)</w:t>
            </w:r>
          </w:p>
        </w:tc>
      </w:tr>
      <w:tr w:rsidR="00D00769" w:rsidRPr="00F93DFC" w14:paraId="1CC8EBB1" w14:textId="77777777" w:rsidTr="00DD63F1">
        <w:tc>
          <w:tcPr>
            <w:tcW w:w="2828" w:type="dxa"/>
            <w:shd w:val="clear" w:color="auto" w:fill="auto"/>
          </w:tcPr>
          <w:p w14:paraId="100F330F"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32267F79"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09F5013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245 ± 25.1</w:t>
            </w:r>
          </w:p>
        </w:tc>
        <w:tc>
          <w:tcPr>
            <w:tcW w:w="2013" w:type="dxa"/>
            <w:shd w:val="clear" w:color="auto" w:fill="auto"/>
          </w:tcPr>
          <w:p w14:paraId="173BDCD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60.8 (60.3,61.3)</w:t>
            </w:r>
          </w:p>
        </w:tc>
        <w:tc>
          <w:tcPr>
            <w:tcW w:w="2013" w:type="dxa"/>
            <w:shd w:val="clear" w:color="auto" w:fill="auto"/>
          </w:tcPr>
          <w:p w14:paraId="6E94F43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1.60 (1.58,1.62)</w:t>
            </w:r>
          </w:p>
        </w:tc>
        <w:tc>
          <w:tcPr>
            <w:tcW w:w="2013" w:type="dxa"/>
          </w:tcPr>
          <w:p w14:paraId="636A757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062A389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90.7 (87.0,94.5)</w:t>
            </w:r>
          </w:p>
        </w:tc>
      </w:tr>
      <w:tr w:rsidR="00D00769" w:rsidRPr="00F93DFC" w14:paraId="39DD03AB" w14:textId="77777777" w:rsidTr="00DD63F1">
        <w:tc>
          <w:tcPr>
            <w:tcW w:w="2828" w:type="dxa"/>
            <w:shd w:val="clear" w:color="auto" w:fill="auto"/>
          </w:tcPr>
          <w:p w14:paraId="6306B70C"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13A927B8"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5B6587F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347 ± 36.6</w:t>
            </w:r>
          </w:p>
        </w:tc>
        <w:tc>
          <w:tcPr>
            <w:tcW w:w="2013" w:type="dxa"/>
            <w:shd w:val="clear" w:color="auto" w:fill="auto"/>
          </w:tcPr>
          <w:p w14:paraId="611D416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61.0 (60.5,61.5)</w:t>
            </w:r>
          </w:p>
        </w:tc>
        <w:tc>
          <w:tcPr>
            <w:tcW w:w="2013" w:type="dxa"/>
            <w:shd w:val="clear" w:color="auto" w:fill="auto"/>
          </w:tcPr>
          <w:p w14:paraId="3A62FB3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024D1F7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(14.8,15.1)</w:t>
            </w:r>
          </w:p>
        </w:tc>
        <w:tc>
          <w:tcPr>
            <w:tcW w:w="2013" w:type="dxa"/>
            <w:shd w:val="clear" w:color="auto" w:fill="auto"/>
          </w:tcPr>
          <w:p w14:paraId="63BBE21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89.7 (86.2,93.2)</w:t>
            </w:r>
          </w:p>
        </w:tc>
      </w:tr>
      <w:tr w:rsidR="00D00769" w:rsidRPr="00F93DFC" w14:paraId="516AA246" w14:textId="77777777" w:rsidTr="00DD63F1">
        <w:tc>
          <w:tcPr>
            <w:tcW w:w="2828" w:type="dxa"/>
            <w:shd w:val="clear" w:color="auto" w:fill="auto"/>
          </w:tcPr>
          <w:p w14:paraId="6EE27EE6"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022B3E36"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4FFE4C7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639 ± 187</w:t>
            </w:r>
          </w:p>
        </w:tc>
        <w:tc>
          <w:tcPr>
            <w:tcW w:w="2013" w:type="dxa"/>
            <w:shd w:val="clear" w:color="auto" w:fill="auto"/>
          </w:tcPr>
          <w:p w14:paraId="69C79F6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61.4 (60.8,61.9)</w:t>
            </w:r>
          </w:p>
        </w:tc>
        <w:tc>
          <w:tcPr>
            <w:tcW w:w="2013" w:type="dxa"/>
            <w:shd w:val="clear" w:color="auto" w:fill="auto"/>
          </w:tcPr>
          <w:p w14:paraId="2A3B628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1.63 (1.60,1.65)</w:t>
            </w:r>
          </w:p>
        </w:tc>
        <w:tc>
          <w:tcPr>
            <w:tcW w:w="2013" w:type="dxa"/>
          </w:tcPr>
          <w:p w14:paraId="433E9CC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(15.0,15.3)</w:t>
            </w:r>
          </w:p>
        </w:tc>
        <w:tc>
          <w:tcPr>
            <w:tcW w:w="2013" w:type="dxa"/>
            <w:shd w:val="clear" w:color="auto" w:fill="auto"/>
          </w:tcPr>
          <w:p w14:paraId="5411FED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90.8 (87.2,94.3)</w:t>
            </w:r>
          </w:p>
        </w:tc>
      </w:tr>
      <w:tr w:rsidR="00D00769" w:rsidRPr="00F93DFC" w14:paraId="1EBFD8B8" w14:textId="77777777" w:rsidTr="00DD63F1">
        <w:tc>
          <w:tcPr>
            <w:tcW w:w="2828" w:type="dxa"/>
            <w:shd w:val="clear" w:color="auto" w:fill="auto"/>
          </w:tcPr>
          <w:p w14:paraId="02E0304C"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6DA9976B"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1E22CC7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1426 ± 1412</w:t>
            </w:r>
          </w:p>
        </w:tc>
        <w:tc>
          <w:tcPr>
            <w:tcW w:w="2013" w:type="dxa"/>
            <w:shd w:val="clear" w:color="auto" w:fill="auto"/>
          </w:tcPr>
          <w:p w14:paraId="380B1E6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61.0 (60.5,61.6)</w:t>
            </w:r>
          </w:p>
        </w:tc>
        <w:tc>
          <w:tcPr>
            <w:tcW w:w="2013" w:type="dxa"/>
            <w:shd w:val="clear" w:color="auto" w:fill="auto"/>
          </w:tcPr>
          <w:p w14:paraId="1D99B36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(1.61,1.64)</w:t>
            </w:r>
          </w:p>
        </w:tc>
        <w:tc>
          <w:tcPr>
            <w:tcW w:w="2013" w:type="dxa"/>
          </w:tcPr>
          <w:p w14:paraId="2C843E6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14.9 (14.8,15.1)</w:t>
            </w:r>
          </w:p>
        </w:tc>
        <w:tc>
          <w:tcPr>
            <w:tcW w:w="2013" w:type="dxa"/>
            <w:shd w:val="clear" w:color="auto" w:fill="auto"/>
          </w:tcPr>
          <w:p w14:paraId="685BA46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91.0 (87.0,95.0)</w:t>
            </w:r>
          </w:p>
        </w:tc>
      </w:tr>
      <w:tr w:rsidR="00D00769" w:rsidRPr="00F93DFC" w14:paraId="1A8A1C73" w14:textId="77777777" w:rsidTr="00DD63F1">
        <w:tc>
          <w:tcPr>
            <w:tcW w:w="2828" w:type="dxa"/>
            <w:shd w:val="clear" w:color="auto" w:fill="auto"/>
          </w:tcPr>
          <w:p w14:paraId="40E9CCA2"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645C28C2"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3E94866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62F3D9E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0.85</w:t>
            </w:r>
          </w:p>
        </w:tc>
        <w:tc>
          <w:tcPr>
            <w:tcW w:w="2013" w:type="dxa"/>
            <w:shd w:val="clear" w:color="auto" w:fill="auto"/>
          </w:tcPr>
          <w:p w14:paraId="3FFC5D1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0.14</w:t>
            </w:r>
          </w:p>
        </w:tc>
        <w:tc>
          <w:tcPr>
            <w:tcW w:w="2013" w:type="dxa"/>
          </w:tcPr>
          <w:p w14:paraId="4F8D4A0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0.23</w:t>
            </w:r>
          </w:p>
        </w:tc>
        <w:tc>
          <w:tcPr>
            <w:tcW w:w="2013" w:type="dxa"/>
            <w:shd w:val="clear" w:color="auto" w:fill="auto"/>
          </w:tcPr>
          <w:p w14:paraId="7A5E9BC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0.78</w:t>
            </w:r>
          </w:p>
        </w:tc>
      </w:tr>
      <w:tr w:rsidR="00D00769" w:rsidRPr="00F93DFC" w14:paraId="3303AC7A" w14:textId="77777777" w:rsidTr="00DD63F1">
        <w:tc>
          <w:tcPr>
            <w:tcW w:w="2828" w:type="dxa"/>
            <w:shd w:val="clear" w:color="auto" w:fill="auto"/>
          </w:tcPr>
          <w:p w14:paraId="3F721975" w14:textId="77777777" w:rsidR="00D00769" w:rsidRPr="00F93DFC" w:rsidRDefault="00D00769" w:rsidP="00DD63F1">
            <w:pPr>
              <w:spacing w:after="0"/>
              <w:rPr>
                <w:rFonts w:ascii="Times New Roman" w:hAnsi="Times New Roman"/>
                <w:i/>
                <w:sz w:val="20"/>
                <w:szCs w:val="20"/>
              </w:rPr>
            </w:pPr>
          </w:p>
        </w:tc>
        <w:tc>
          <w:tcPr>
            <w:tcW w:w="1276" w:type="dxa"/>
            <w:shd w:val="clear" w:color="auto" w:fill="auto"/>
          </w:tcPr>
          <w:p w14:paraId="17476164"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28700289" w14:textId="77777777" w:rsidR="00D00769" w:rsidRPr="00F93DFC" w:rsidRDefault="00D00769" w:rsidP="00DD63F1">
            <w:pPr>
              <w:spacing w:after="0" w:line="240" w:lineRule="auto"/>
              <w:jc w:val="center"/>
              <w:rPr>
                <w:rFonts w:ascii="Times New Roman" w:hAnsi="Times New Roman" w:cs="Times New Roman"/>
                <w:sz w:val="20"/>
                <w:szCs w:val="20"/>
              </w:rPr>
            </w:pPr>
          </w:p>
        </w:tc>
        <w:tc>
          <w:tcPr>
            <w:tcW w:w="2013" w:type="dxa"/>
            <w:shd w:val="clear" w:color="auto" w:fill="auto"/>
          </w:tcPr>
          <w:p w14:paraId="6C1E070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-0.36</w:t>
            </w:r>
          </w:p>
        </w:tc>
        <w:tc>
          <w:tcPr>
            <w:tcW w:w="2013" w:type="dxa"/>
            <w:shd w:val="clear" w:color="auto" w:fill="auto"/>
          </w:tcPr>
          <w:p w14:paraId="56FF84E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0.91</w:t>
            </w:r>
          </w:p>
        </w:tc>
        <w:tc>
          <w:tcPr>
            <w:tcW w:w="2013" w:type="dxa"/>
          </w:tcPr>
          <w:p w14:paraId="239AA68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-1.30</w:t>
            </w:r>
          </w:p>
        </w:tc>
        <w:tc>
          <w:tcPr>
            <w:tcW w:w="2013" w:type="dxa"/>
            <w:shd w:val="clear" w:color="auto" w:fill="auto"/>
          </w:tcPr>
          <w:p w14:paraId="7EF25DC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-1.24</w:t>
            </w:r>
          </w:p>
        </w:tc>
      </w:tr>
      <w:tr w:rsidR="00D00769" w:rsidRPr="00F93DFC" w14:paraId="0CC2E539" w14:textId="77777777" w:rsidTr="00DD63F1">
        <w:tc>
          <w:tcPr>
            <w:tcW w:w="2828" w:type="dxa"/>
            <w:shd w:val="clear" w:color="auto" w:fill="auto"/>
          </w:tcPr>
          <w:p w14:paraId="2EFC856F" w14:textId="77777777" w:rsidR="00D00769" w:rsidRPr="00F93DFC" w:rsidRDefault="00D00769" w:rsidP="00DD63F1">
            <w:pPr>
              <w:spacing w:after="0"/>
              <w:rPr>
                <w:rFonts w:ascii="Times New Roman" w:hAnsi="Times New Roman"/>
                <w:sz w:val="20"/>
                <w:szCs w:val="20"/>
              </w:rPr>
            </w:pPr>
            <w:r w:rsidRPr="00F93DFC">
              <w:rPr>
                <w:rFonts w:ascii="Times New Roman" w:hAnsi="Times New Roman"/>
                <w:i/>
                <w:sz w:val="20"/>
                <w:szCs w:val="20"/>
              </w:rPr>
              <w:t>β</w:t>
            </w:r>
            <w:r w:rsidRPr="00F93DFC">
              <w:rPr>
                <w:rFonts w:ascii="Times New Roman" w:hAnsi="Times New Roman"/>
                <w:sz w:val="20"/>
                <w:szCs w:val="20"/>
              </w:rPr>
              <w:t>-Cryptoxanthin (µg/d)</w:t>
            </w:r>
          </w:p>
        </w:tc>
        <w:tc>
          <w:tcPr>
            <w:tcW w:w="1276" w:type="dxa"/>
            <w:shd w:val="clear" w:color="auto" w:fill="auto"/>
          </w:tcPr>
          <w:p w14:paraId="2897C73F"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61C3802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38.3 ± 16.8</w:t>
            </w:r>
          </w:p>
        </w:tc>
        <w:tc>
          <w:tcPr>
            <w:tcW w:w="2013" w:type="dxa"/>
            <w:shd w:val="clear" w:color="auto" w:fill="auto"/>
          </w:tcPr>
          <w:p w14:paraId="2417F77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60.7 (60.2,61.2)</w:t>
            </w:r>
          </w:p>
        </w:tc>
        <w:tc>
          <w:tcPr>
            <w:tcW w:w="2013" w:type="dxa"/>
            <w:shd w:val="clear" w:color="auto" w:fill="auto"/>
          </w:tcPr>
          <w:p w14:paraId="467E4D6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1.60 (1.58,1.62)</w:t>
            </w:r>
          </w:p>
        </w:tc>
        <w:tc>
          <w:tcPr>
            <w:tcW w:w="2013" w:type="dxa"/>
          </w:tcPr>
          <w:p w14:paraId="766C3DD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14.9 (14.8,15.0)</w:t>
            </w:r>
          </w:p>
        </w:tc>
        <w:tc>
          <w:tcPr>
            <w:tcW w:w="2013" w:type="dxa"/>
            <w:shd w:val="clear" w:color="auto" w:fill="auto"/>
          </w:tcPr>
          <w:p w14:paraId="318D174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87.7 (84.0,91.4)</w:t>
            </w:r>
          </w:p>
        </w:tc>
      </w:tr>
      <w:tr w:rsidR="00D00769" w:rsidRPr="00F93DFC" w14:paraId="46A68058" w14:textId="77777777" w:rsidTr="00DD63F1">
        <w:tc>
          <w:tcPr>
            <w:tcW w:w="2828" w:type="dxa"/>
            <w:shd w:val="clear" w:color="auto" w:fill="auto"/>
          </w:tcPr>
          <w:p w14:paraId="2BE07ACC"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5DD3BBB3"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1ED4A8D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82.9 ± 12.1</w:t>
            </w:r>
          </w:p>
        </w:tc>
        <w:tc>
          <w:tcPr>
            <w:tcW w:w="2013" w:type="dxa"/>
            <w:shd w:val="clear" w:color="auto" w:fill="auto"/>
          </w:tcPr>
          <w:p w14:paraId="5F5DAEF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61.0 (60.5,61.5)</w:t>
            </w:r>
          </w:p>
        </w:tc>
        <w:tc>
          <w:tcPr>
            <w:tcW w:w="2013" w:type="dxa"/>
            <w:shd w:val="clear" w:color="auto" w:fill="auto"/>
          </w:tcPr>
          <w:p w14:paraId="280D634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24A5EA0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(14.8,15.1)</w:t>
            </w:r>
          </w:p>
        </w:tc>
        <w:tc>
          <w:tcPr>
            <w:tcW w:w="2013" w:type="dxa"/>
            <w:shd w:val="clear" w:color="auto" w:fill="auto"/>
          </w:tcPr>
          <w:p w14:paraId="0C0F6BC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89.1 (85.6,92.5)</w:t>
            </w:r>
          </w:p>
        </w:tc>
      </w:tr>
      <w:tr w:rsidR="00D00769" w:rsidRPr="00F93DFC" w14:paraId="7329B491" w14:textId="77777777" w:rsidTr="00DD63F1">
        <w:tc>
          <w:tcPr>
            <w:tcW w:w="2828" w:type="dxa"/>
            <w:shd w:val="clear" w:color="auto" w:fill="auto"/>
          </w:tcPr>
          <w:p w14:paraId="7C967BA5"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34125451"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3E39662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146 ± 25.2</w:t>
            </w:r>
          </w:p>
        </w:tc>
        <w:tc>
          <w:tcPr>
            <w:tcW w:w="2013" w:type="dxa"/>
            <w:shd w:val="clear" w:color="auto" w:fill="auto"/>
          </w:tcPr>
          <w:p w14:paraId="3B104E3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61.0 (60.5,61.4)</w:t>
            </w:r>
          </w:p>
        </w:tc>
        <w:tc>
          <w:tcPr>
            <w:tcW w:w="2013" w:type="dxa"/>
            <w:shd w:val="clear" w:color="auto" w:fill="auto"/>
          </w:tcPr>
          <w:p w14:paraId="7B9482D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0B6C788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(15.0,15.2)</w:t>
            </w:r>
          </w:p>
        </w:tc>
        <w:tc>
          <w:tcPr>
            <w:tcW w:w="2013" w:type="dxa"/>
            <w:shd w:val="clear" w:color="auto" w:fill="auto"/>
          </w:tcPr>
          <w:p w14:paraId="5B58A7C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90.6 (87.1,94.1)</w:t>
            </w:r>
          </w:p>
        </w:tc>
      </w:tr>
      <w:tr w:rsidR="00D00769" w:rsidRPr="00F93DFC" w14:paraId="4CF95EDA" w14:textId="77777777" w:rsidTr="00DD63F1">
        <w:tc>
          <w:tcPr>
            <w:tcW w:w="2828" w:type="dxa"/>
            <w:shd w:val="clear" w:color="auto" w:fill="auto"/>
          </w:tcPr>
          <w:p w14:paraId="220103C2"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1BF9DE4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5BD20BF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234 ± 36.4</w:t>
            </w:r>
          </w:p>
        </w:tc>
        <w:tc>
          <w:tcPr>
            <w:tcW w:w="2013" w:type="dxa"/>
            <w:shd w:val="clear" w:color="auto" w:fill="auto"/>
          </w:tcPr>
          <w:p w14:paraId="24229E7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61.5 (61.0,62.0)</w:t>
            </w:r>
          </w:p>
        </w:tc>
        <w:tc>
          <w:tcPr>
            <w:tcW w:w="2013" w:type="dxa"/>
            <w:shd w:val="clear" w:color="auto" w:fill="auto"/>
          </w:tcPr>
          <w:p w14:paraId="5F26D00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1.63 (1.61,1.65)</w:t>
            </w:r>
          </w:p>
        </w:tc>
        <w:tc>
          <w:tcPr>
            <w:tcW w:w="2013" w:type="dxa"/>
          </w:tcPr>
          <w:p w14:paraId="6F07028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7AF9673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93.7 (90.2,97.3)</w:t>
            </w:r>
          </w:p>
        </w:tc>
      </w:tr>
      <w:tr w:rsidR="00D00769" w:rsidRPr="00F93DFC" w14:paraId="69DADFD4" w14:textId="77777777" w:rsidTr="00DD63F1">
        <w:tc>
          <w:tcPr>
            <w:tcW w:w="2828" w:type="dxa"/>
            <w:shd w:val="clear" w:color="auto" w:fill="auto"/>
          </w:tcPr>
          <w:p w14:paraId="15B8C21D"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6BFBA21B"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2F86E24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499 ± 230</w:t>
            </w:r>
          </w:p>
        </w:tc>
        <w:tc>
          <w:tcPr>
            <w:tcW w:w="2013" w:type="dxa"/>
            <w:shd w:val="clear" w:color="auto" w:fill="auto"/>
          </w:tcPr>
          <w:p w14:paraId="64A3194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61.4 (60.8,61.9)</w:t>
            </w:r>
          </w:p>
        </w:tc>
        <w:tc>
          <w:tcPr>
            <w:tcW w:w="2013" w:type="dxa"/>
            <w:shd w:val="clear" w:color="auto" w:fill="auto"/>
          </w:tcPr>
          <w:p w14:paraId="600E8D9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2959D16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(15.0,15.3)</w:t>
            </w:r>
          </w:p>
        </w:tc>
        <w:tc>
          <w:tcPr>
            <w:tcW w:w="2013" w:type="dxa"/>
            <w:shd w:val="clear" w:color="auto" w:fill="auto"/>
          </w:tcPr>
          <w:p w14:paraId="75C38BE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93.2 (89.4,97.0)</w:t>
            </w:r>
          </w:p>
        </w:tc>
      </w:tr>
      <w:tr w:rsidR="00D00769" w:rsidRPr="00F93DFC" w14:paraId="3B0343A0" w14:textId="77777777" w:rsidTr="00DD63F1">
        <w:tc>
          <w:tcPr>
            <w:tcW w:w="2828" w:type="dxa"/>
            <w:shd w:val="clear" w:color="auto" w:fill="auto"/>
          </w:tcPr>
          <w:p w14:paraId="0CC9A9CD"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2F83D286"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6F30293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25AAB25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0.03</w:t>
            </w:r>
          </w:p>
        </w:tc>
        <w:tc>
          <w:tcPr>
            <w:tcW w:w="2013" w:type="dxa"/>
            <w:shd w:val="clear" w:color="auto" w:fill="auto"/>
          </w:tcPr>
          <w:p w14:paraId="2089BCC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0.22</w:t>
            </w:r>
          </w:p>
        </w:tc>
        <w:tc>
          <w:tcPr>
            <w:tcW w:w="2013" w:type="dxa"/>
          </w:tcPr>
          <w:p w14:paraId="5F1B149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0.03</w:t>
            </w:r>
          </w:p>
        </w:tc>
        <w:tc>
          <w:tcPr>
            <w:tcW w:w="2013" w:type="dxa"/>
            <w:shd w:val="clear" w:color="auto" w:fill="auto"/>
          </w:tcPr>
          <w:p w14:paraId="2CF12AC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r>
      <w:tr w:rsidR="00D00769" w:rsidRPr="00F93DFC" w14:paraId="01AD6F22" w14:textId="77777777" w:rsidTr="00DD63F1">
        <w:tc>
          <w:tcPr>
            <w:tcW w:w="2828" w:type="dxa"/>
            <w:shd w:val="clear" w:color="auto" w:fill="auto"/>
          </w:tcPr>
          <w:p w14:paraId="07462C77"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2A2494D1"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586DE99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0BA84E7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1.09</w:t>
            </w:r>
          </w:p>
        </w:tc>
        <w:tc>
          <w:tcPr>
            <w:tcW w:w="2013" w:type="dxa"/>
            <w:shd w:val="clear" w:color="auto" w:fill="auto"/>
          </w:tcPr>
          <w:p w14:paraId="52D796B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0.87</w:t>
            </w:r>
          </w:p>
        </w:tc>
        <w:tc>
          <w:tcPr>
            <w:tcW w:w="2013" w:type="dxa"/>
          </w:tcPr>
          <w:p w14:paraId="33BE59C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w:t>
            </w:r>
          </w:p>
        </w:tc>
        <w:tc>
          <w:tcPr>
            <w:tcW w:w="2013" w:type="dxa"/>
            <w:shd w:val="clear" w:color="auto" w:fill="auto"/>
          </w:tcPr>
          <w:p w14:paraId="2887ED7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6.30</w:t>
            </w:r>
          </w:p>
        </w:tc>
      </w:tr>
      <w:tr w:rsidR="00D00769" w:rsidRPr="00F93DFC" w14:paraId="6BF82ECB" w14:textId="77777777" w:rsidTr="00DD63F1">
        <w:tc>
          <w:tcPr>
            <w:tcW w:w="2828" w:type="dxa"/>
            <w:shd w:val="clear" w:color="auto" w:fill="auto"/>
          </w:tcPr>
          <w:p w14:paraId="758D25B8" w14:textId="77777777" w:rsidR="00D00769" w:rsidRPr="00F93DFC" w:rsidRDefault="00D00769" w:rsidP="00DD63F1">
            <w:pPr>
              <w:spacing w:after="0"/>
              <w:rPr>
                <w:rFonts w:ascii="Times New Roman" w:hAnsi="Times New Roman"/>
                <w:sz w:val="20"/>
                <w:szCs w:val="20"/>
              </w:rPr>
            </w:pPr>
            <w:r w:rsidRPr="00F93DFC">
              <w:rPr>
                <w:rFonts w:ascii="Times New Roman" w:hAnsi="Times New Roman"/>
                <w:sz w:val="20"/>
                <w:szCs w:val="20"/>
              </w:rPr>
              <w:t>Lycopene (µg/d)</w:t>
            </w:r>
          </w:p>
        </w:tc>
        <w:tc>
          <w:tcPr>
            <w:tcW w:w="1276" w:type="dxa"/>
            <w:shd w:val="clear" w:color="auto" w:fill="auto"/>
          </w:tcPr>
          <w:p w14:paraId="42ECF0CB"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16DE6A5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412 ± 168</w:t>
            </w:r>
          </w:p>
        </w:tc>
        <w:tc>
          <w:tcPr>
            <w:tcW w:w="2013" w:type="dxa"/>
            <w:shd w:val="clear" w:color="auto" w:fill="auto"/>
          </w:tcPr>
          <w:p w14:paraId="6DA2A08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61.0 (60.4,61.5)</w:t>
            </w:r>
          </w:p>
        </w:tc>
        <w:tc>
          <w:tcPr>
            <w:tcW w:w="2013" w:type="dxa"/>
            <w:shd w:val="clear" w:color="auto" w:fill="auto"/>
          </w:tcPr>
          <w:p w14:paraId="12F6920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1.61 (1.59,1.63)</w:t>
            </w:r>
          </w:p>
        </w:tc>
        <w:tc>
          <w:tcPr>
            <w:tcW w:w="2013" w:type="dxa"/>
          </w:tcPr>
          <w:p w14:paraId="184DB93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(14.8,15.1)</w:t>
            </w:r>
          </w:p>
        </w:tc>
        <w:tc>
          <w:tcPr>
            <w:tcW w:w="2013" w:type="dxa"/>
            <w:shd w:val="clear" w:color="auto" w:fill="auto"/>
          </w:tcPr>
          <w:p w14:paraId="78C656A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87.2 (83.7,90.7)</w:t>
            </w:r>
          </w:p>
        </w:tc>
      </w:tr>
      <w:tr w:rsidR="00D00769" w:rsidRPr="00F93DFC" w14:paraId="3DD1D8D0" w14:textId="77777777" w:rsidTr="00DD63F1">
        <w:tc>
          <w:tcPr>
            <w:tcW w:w="2828" w:type="dxa"/>
            <w:shd w:val="clear" w:color="auto" w:fill="auto"/>
          </w:tcPr>
          <w:p w14:paraId="2B281D01"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3CED818F"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7E902EC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821 ± 99.2</w:t>
            </w:r>
          </w:p>
        </w:tc>
        <w:tc>
          <w:tcPr>
            <w:tcW w:w="2013" w:type="dxa"/>
            <w:shd w:val="clear" w:color="auto" w:fill="auto"/>
          </w:tcPr>
          <w:p w14:paraId="7C5E79D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61.3 (60.8,61.8)</w:t>
            </w:r>
          </w:p>
        </w:tc>
        <w:tc>
          <w:tcPr>
            <w:tcW w:w="2013" w:type="dxa"/>
            <w:shd w:val="clear" w:color="auto" w:fill="auto"/>
          </w:tcPr>
          <w:p w14:paraId="4F75950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1.63 (1.61,1.65)</w:t>
            </w:r>
          </w:p>
        </w:tc>
        <w:tc>
          <w:tcPr>
            <w:tcW w:w="2013" w:type="dxa"/>
          </w:tcPr>
          <w:p w14:paraId="6CE24E7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(14.8,15.1)</w:t>
            </w:r>
          </w:p>
        </w:tc>
        <w:tc>
          <w:tcPr>
            <w:tcW w:w="2013" w:type="dxa"/>
            <w:shd w:val="clear" w:color="auto" w:fill="auto"/>
          </w:tcPr>
          <w:p w14:paraId="40E8CB7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91.5 (87.4,95.5)</w:t>
            </w:r>
          </w:p>
        </w:tc>
      </w:tr>
      <w:tr w:rsidR="00D00769" w:rsidRPr="00F93DFC" w14:paraId="3BA71078" w14:textId="77777777" w:rsidTr="00DD63F1">
        <w:tc>
          <w:tcPr>
            <w:tcW w:w="2828" w:type="dxa"/>
            <w:shd w:val="clear" w:color="auto" w:fill="auto"/>
          </w:tcPr>
          <w:p w14:paraId="36777BD4"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20D64CCF"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584D5E0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1161 ± 100</w:t>
            </w:r>
          </w:p>
        </w:tc>
        <w:tc>
          <w:tcPr>
            <w:tcW w:w="2013" w:type="dxa"/>
            <w:shd w:val="clear" w:color="auto" w:fill="auto"/>
          </w:tcPr>
          <w:p w14:paraId="2B1D925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61.4 (60.9,61.8)</w:t>
            </w:r>
          </w:p>
        </w:tc>
        <w:tc>
          <w:tcPr>
            <w:tcW w:w="2013" w:type="dxa"/>
            <w:shd w:val="clear" w:color="auto" w:fill="auto"/>
          </w:tcPr>
          <w:p w14:paraId="2884760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1.63 (1.61,1.65)</w:t>
            </w:r>
          </w:p>
        </w:tc>
        <w:tc>
          <w:tcPr>
            <w:tcW w:w="2013" w:type="dxa"/>
          </w:tcPr>
          <w:p w14:paraId="7CB1345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(14.9,15.1)</w:t>
            </w:r>
          </w:p>
        </w:tc>
        <w:tc>
          <w:tcPr>
            <w:tcW w:w="2013" w:type="dxa"/>
            <w:shd w:val="clear" w:color="auto" w:fill="auto"/>
          </w:tcPr>
          <w:p w14:paraId="3531341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93.3 (89.6,97.1)</w:t>
            </w:r>
          </w:p>
        </w:tc>
      </w:tr>
      <w:tr w:rsidR="00D00769" w:rsidRPr="00F93DFC" w14:paraId="3CB29C69" w14:textId="77777777" w:rsidTr="00DD63F1">
        <w:tc>
          <w:tcPr>
            <w:tcW w:w="2828" w:type="dxa"/>
            <w:shd w:val="clear" w:color="auto" w:fill="auto"/>
          </w:tcPr>
          <w:p w14:paraId="132FB073"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2790F1FD"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7EA031F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1573 ± 154</w:t>
            </w:r>
          </w:p>
        </w:tc>
        <w:tc>
          <w:tcPr>
            <w:tcW w:w="2013" w:type="dxa"/>
            <w:shd w:val="clear" w:color="auto" w:fill="auto"/>
          </w:tcPr>
          <w:p w14:paraId="62A93C9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61.2 (60.7,61.6)</w:t>
            </w:r>
          </w:p>
        </w:tc>
        <w:tc>
          <w:tcPr>
            <w:tcW w:w="2013" w:type="dxa"/>
            <w:shd w:val="clear" w:color="auto" w:fill="auto"/>
          </w:tcPr>
          <w:p w14:paraId="1185B2A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(1.60,1.63)</w:t>
            </w:r>
          </w:p>
        </w:tc>
        <w:tc>
          <w:tcPr>
            <w:tcW w:w="2013" w:type="dxa"/>
          </w:tcPr>
          <w:p w14:paraId="5122EBE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43C020AE"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89.8 (86.2,93.4)</w:t>
            </w:r>
          </w:p>
        </w:tc>
      </w:tr>
      <w:tr w:rsidR="00D00769" w:rsidRPr="00F93DFC" w14:paraId="60417627" w14:textId="77777777" w:rsidTr="00DD63F1">
        <w:tc>
          <w:tcPr>
            <w:tcW w:w="2828" w:type="dxa"/>
            <w:shd w:val="clear" w:color="auto" w:fill="auto"/>
          </w:tcPr>
          <w:p w14:paraId="2B2742E2"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1C3DB0AB"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05AF5E6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2771 ± 1121</w:t>
            </w:r>
          </w:p>
        </w:tc>
        <w:tc>
          <w:tcPr>
            <w:tcW w:w="2013" w:type="dxa"/>
            <w:shd w:val="clear" w:color="auto" w:fill="auto"/>
          </w:tcPr>
          <w:p w14:paraId="33C627F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60.6 (60.1,61.2)</w:t>
            </w:r>
          </w:p>
        </w:tc>
        <w:tc>
          <w:tcPr>
            <w:tcW w:w="2013" w:type="dxa"/>
            <w:shd w:val="clear" w:color="auto" w:fill="auto"/>
          </w:tcPr>
          <w:p w14:paraId="53F7A9D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1.59 (1.57,1.61)</w:t>
            </w:r>
          </w:p>
        </w:tc>
        <w:tc>
          <w:tcPr>
            <w:tcW w:w="2013" w:type="dxa"/>
          </w:tcPr>
          <w:p w14:paraId="5F3C3E2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(15.0,15.3)</w:t>
            </w:r>
          </w:p>
        </w:tc>
        <w:tc>
          <w:tcPr>
            <w:tcW w:w="2013" w:type="dxa"/>
            <w:shd w:val="clear" w:color="auto" w:fill="auto"/>
          </w:tcPr>
          <w:p w14:paraId="252A3BB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92.5 (88.5,96.5)</w:t>
            </w:r>
          </w:p>
        </w:tc>
      </w:tr>
      <w:tr w:rsidR="00D00769" w:rsidRPr="00F93DFC" w14:paraId="25F4456D" w14:textId="77777777" w:rsidTr="00DD63F1">
        <w:tc>
          <w:tcPr>
            <w:tcW w:w="2828" w:type="dxa"/>
            <w:shd w:val="clear" w:color="auto" w:fill="auto"/>
          </w:tcPr>
          <w:p w14:paraId="4A5EA97B" w14:textId="77777777" w:rsidR="00D00769" w:rsidRPr="00F93DFC" w:rsidRDefault="00D00769" w:rsidP="00DD63F1">
            <w:pPr>
              <w:spacing w:after="0"/>
              <w:rPr>
                <w:rFonts w:ascii="Times New Roman" w:hAnsi="Times New Roman"/>
                <w:color w:val="000000"/>
                <w:sz w:val="20"/>
                <w:szCs w:val="20"/>
                <w:u w:color="000000"/>
                <w:lang w:val="en-US"/>
              </w:rPr>
            </w:pPr>
          </w:p>
        </w:tc>
        <w:tc>
          <w:tcPr>
            <w:tcW w:w="1276" w:type="dxa"/>
            <w:shd w:val="clear" w:color="auto" w:fill="auto"/>
          </w:tcPr>
          <w:p w14:paraId="2C98C26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7B67BB4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5588209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0.33</w:t>
            </w:r>
          </w:p>
        </w:tc>
        <w:tc>
          <w:tcPr>
            <w:tcW w:w="2013" w:type="dxa"/>
            <w:shd w:val="clear" w:color="auto" w:fill="auto"/>
          </w:tcPr>
          <w:p w14:paraId="6256B7C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0.05</w:t>
            </w:r>
          </w:p>
        </w:tc>
        <w:tc>
          <w:tcPr>
            <w:tcW w:w="2013" w:type="dxa"/>
          </w:tcPr>
          <w:p w14:paraId="33D59B0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0.03</w:t>
            </w:r>
          </w:p>
        </w:tc>
        <w:tc>
          <w:tcPr>
            <w:tcW w:w="2013" w:type="dxa"/>
            <w:shd w:val="clear" w:color="auto" w:fill="auto"/>
          </w:tcPr>
          <w:p w14:paraId="24A9ECF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0.18</w:t>
            </w:r>
          </w:p>
        </w:tc>
      </w:tr>
      <w:tr w:rsidR="00D00769" w:rsidRPr="00F93DFC" w14:paraId="60B63A06" w14:textId="77777777" w:rsidTr="00DD63F1">
        <w:tc>
          <w:tcPr>
            <w:tcW w:w="2828" w:type="dxa"/>
            <w:shd w:val="clear" w:color="auto" w:fill="auto"/>
          </w:tcPr>
          <w:p w14:paraId="271838F2" w14:textId="77777777" w:rsidR="00D00769" w:rsidRPr="00F93DFC" w:rsidRDefault="00D00769" w:rsidP="00DD63F1">
            <w:pPr>
              <w:spacing w:after="0"/>
              <w:rPr>
                <w:rFonts w:ascii="Times New Roman" w:hAnsi="Times New Roman"/>
                <w:sz w:val="20"/>
                <w:szCs w:val="20"/>
              </w:rPr>
            </w:pPr>
          </w:p>
        </w:tc>
        <w:tc>
          <w:tcPr>
            <w:tcW w:w="1276" w:type="dxa"/>
            <w:shd w:val="clear" w:color="auto" w:fill="auto"/>
          </w:tcPr>
          <w:p w14:paraId="674D674A"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1F8077B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1E7EA98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-0.58</w:t>
            </w:r>
          </w:p>
        </w:tc>
        <w:tc>
          <w:tcPr>
            <w:tcW w:w="2013" w:type="dxa"/>
            <w:shd w:val="clear" w:color="auto" w:fill="auto"/>
          </w:tcPr>
          <w:p w14:paraId="7C39D93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-1.57</w:t>
            </w:r>
          </w:p>
        </w:tc>
        <w:tc>
          <w:tcPr>
            <w:tcW w:w="2013" w:type="dxa"/>
          </w:tcPr>
          <w:p w14:paraId="524FBA0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1.29</w:t>
            </w:r>
          </w:p>
        </w:tc>
        <w:tc>
          <w:tcPr>
            <w:tcW w:w="2013" w:type="dxa"/>
            <w:shd w:val="clear" w:color="auto" w:fill="auto"/>
          </w:tcPr>
          <w:p w14:paraId="57A143E3"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6.05</w:t>
            </w:r>
          </w:p>
        </w:tc>
      </w:tr>
      <w:tr w:rsidR="00D00769" w:rsidRPr="00F93DFC" w14:paraId="7D2F4825" w14:textId="77777777" w:rsidTr="00DD63F1">
        <w:tc>
          <w:tcPr>
            <w:tcW w:w="2828" w:type="dxa"/>
            <w:shd w:val="clear" w:color="auto" w:fill="auto"/>
          </w:tcPr>
          <w:p w14:paraId="49DCDADC" w14:textId="77777777" w:rsidR="00D00769" w:rsidRPr="00F93DFC" w:rsidRDefault="00D00769" w:rsidP="00DD63F1">
            <w:pPr>
              <w:spacing w:after="0"/>
              <w:rPr>
                <w:rFonts w:ascii="Times New Roman" w:hAnsi="Times New Roman"/>
                <w:sz w:val="20"/>
                <w:szCs w:val="20"/>
              </w:rPr>
            </w:pPr>
            <w:r w:rsidRPr="00F93DFC">
              <w:rPr>
                <w:rFonts w:ascii="Times New Roman" w:hAnsi="Times New Roman"/>
                <w:sz w:val="20"/>
                <w:szCs w:val="20"/>
              </w:rPr>
              <w:t>Lutein + zeaxanthin (µg/d)</w:t>
            </w:r>
          </w:p>
        </w:tc>
        <w:tc>
          <w:tcPr>
            <w:tcW w:w="1276" w:type="dxa"/>
            <w:shd w:val="clear" w:color="auto" w:fill="auto"/>
          </w:tcPr>
          <w:p w14:paraId="38C50C3B"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Q1</w:t>
            </w:r>
          </w:p>
        </w:tc>
        <w:tc>
          <w:tcPr>
            <w:tcW w:w="1729" w:type="dxa"/>
            <w:shd w:val="clear" w:color="auto" w:fill="auto"/>
          </w:tcPr>
          <w:p w14:paraId="7A72F2E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835 ± 261</w:t>
            </w:r>
          </w:p>
        </w:tc>
        <w:tc>
          <w:tcPr>
            <w:tcW w:w="2013" w:type="dxa"/>
            <w:shd w:val="clear" w:color="auto" w:fill="auto"/>
          </w:tcPr>
          <w:p w14:paraId="26DD35A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60.5 (60.0,61.1)</w:t>
            </w:r>
          </w:p>
        </w:tc>
        <w:tc>
          <w:tcPr>
            <w:tcW w:w="2013" w:type="dxa"/>
            <w:shd w:val="clear" w:color="auto" w:fill="auto"/>
          </w:tcPr>
          <w:p w14:paraId="0F5F0D7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1.59 (1.57,1.61)</w:t>
            </w:r>
          </w:p>
        </w:tc>
        <w:tc>
          <w:tcPr>
            <w:tcW w:w="2013" w:type="dxa"/>
          </w:tcPr>
          <w:p w14:paraId="4C94A65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(14.8,15.1)</w:t>
            </w:r>
          </w:p>
        </w:tc>
        <w:tc>
          <w:tcPr>
            <w:tcW w:w="2013" w:type="dxa"/>
            <w:shd w:val="clear" w:color="auto" w:fill="auto"/>
          </w:tcPr>
          <w:p w14:paraId="7DBE00B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88.4 (84.6,92.2)</w:t>
            </w:r>
          </w:p>
        </w:tc>
      </w:tr>
      <w:tr w:rsidR="00D00769" w:rsidRPr="00F93DFC" w14:paraId="07BDBC7B" w14:textId="77777777" w:rsidTr="00DD63F1">
        <w:tc>
          <w:tcPr>
            <w:tcW w:w="2828" w:type="dxa"/>
            <w:shd w:val="clear" w:color="auto" w:fill="auto"/>
          </w:tcPr>
          <w:p w14:paraId="19EFAC74"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1AB79F1B"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Q2</w:t>
            </w:r>
          </w:p>
        </w:tc>
        <w:tc>
          <w:tcPr>
            <w:tcW w:w="1729" w:type="dxa"/>
            <w:shd w:val="clear" w:color="auto" w:fill="auto"/>
          </w:tcPr>
          <w:p w14:paraId="115F94C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1462 ± 153</w:t>
            </w:r>
          </w:p>
        </w:tc>
        <w:tc>
          <w:tcPr>
            <w:tcW w:w="2013" w:type="dxa"/>
            <w:shd w:val="clear" w:color="auto" w:fill="auto"/>
          </w:tcPr>
          <w:p w14:paraId="1ADBFC4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60.6 (60.2,61.1)</w:t>
            </w:r>
          </w:p>
        </w:tc>
        <w:tc>
          <w:tcPr>
            <w:tcW w:w="2013" w:type="dxa"/>
            <w:shd w:val="clear" w:color="auto" w:fill="auto"/>
          </w:tcPr>
          <w:p w14:paraId="0468E83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1.60 (1.58,1.62)</w:t>
            </w:r>
          </w:p>
        </w:tc>
        <w:tc>
          <w:tcPr>
            <w:tcW w:w="2013" w:type="dxa"/>
          </w:tcPr>
          <w:p w14:paraId="47A0311C"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6788D76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87.7 (84.4,91.0)</w:t>
            </w:r>
          </w:p>
        </w:tc>
      </w:tr>
      <w:tr w:rsidR="00D00769" w:rsidRPr="00F93DFC" w14:paraId="06657B40" w14:textId="77777777" w:rsidTr="00DD63F1">
        <w:tc>
          <w:tcPr>
            <w:tcW w:w="2828" w:type="dxa"/>
            <w:shd w:val="clear" w:color="auto" w:fill="auto"/>
          </w:tcPr>
          <w:p w14:paraId="14F47787"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019A3C68"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Q3</w:t>
            </w:r>
          </w:p>
        </w:tc>
        <w:tc>
          <w:tcPr>
            <w:tcW w:w="1729" w:type="dxa"/>
            <w:shd w:val="clear" w:color="auto" w:fill="auto"/>
          </w:tcPr>
          <w:p w14:paraId="150C0467"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1970 ± 152</w:t>
            </w:r>
          </w:p>
        </w:tc>
        <w:tc>
          <w:tcPr>
            <w:tcW w:w="2013" w:type="dxa"/>
            <w:shd w:val="clear" w:color="auto" w:fill="auto"/>
          </w:tcPr>
          <w:p w14:paraId="091193C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61.1 (60.6,61.6)</w:t>
            </w:r>
          </w:p>
        </w:tc>
        <w:tc>
          <w:tcPr>
            <w:tcW w:w="2013" w:type="dxa"/>
            <w:shd w:val="clear" w:color="auto" w:fill="auto"/>
          </w:tcPr>
          <w:p w14:paraId="025DF1C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(1.60,1.64)</w:t>
            </w:r>
          </w:p>
        </w:tc>
        <w:tc>
          <w:tcPr>
            <w:tcW w:w="2013" w:type="dxa"/>
          </w:tcPr>
          <w:p w14:paraId="6911F46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70DA6BC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90.3 (86.8,93.8)</w:t>
            </w:r>
          </w:p>
        </w:tc>
      </w:tr>
      <w:tr w:rsidR="00D00769" w:rsidRPr="00F93DFC" w14:paraId="53AF91B8" w14:textId="77777777" w:rsidTr="00DD63F1">
        <w:tc>
          <w:tcPr>
            <w:tcW w:w="2828" w:type="dxa"/>
            <w:shd w:val="clear" w:color="auto" w:fill="auto"/>
          </w:tcPr>
          <w:p w14:paraId="7E360483"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7958139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Q4</w:t>
            </w:r>
          </w:p>
        </w:tc>
        <w:tc>
          <w:tcPr>
            <w:tcW w:w="1729" w:type="dxa"/>
            <w:shd w:val="clear" w:color="auto" w:fill="auto"/>
          </w:tcPr>
          <w:p w14:paraId="42F58252"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2602 ± 216</w:t>
            </w:r>
          </w:p>
        </w:tc>
        <w:tc>
          <w:tcPr>
            <w:tcW w:w="2013" w:type="dxa"/>
            <w:shd w:val="clear" w:color="auto" w:fill="auto"/>
          </w:tcPr>
          <w:p w14:paraId="5F95493F"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61.3 (60.8,61.9)</w:t>
            </w:r>
          </w:p>
        </w:tc>
        <w:tc>
          <w:tcPr>
            <w:tcW w:w="2013" w:type="dxa"/>
            <w:shd w:val="clear" w:color="auto" w:fill="auto"/>
          </w:tcPr>
          <w:p w14:paraId="7D27DE5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1.62 (1.61,1.64)</w:t>
            </w:r>
          </w:p>
        </w:tc>
        <w:tc>
          <w:tcPr>
            <w:tcW w:w="2013" w:type="dxa"/>
          </w:tcPr>
          <w:p w14:paraId="7D896B0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15.1 (14.9,15.2)</w:t>
            </w:r>
          </w:p>
        </w:tc>
        <w:tc>
          <w:tcPr>
            <w:tcW w:w="2013" w:type="dxa"/>
            <w:shd w:val="clear" w:color="auto" w:fill="auto"/>
          </w:tcPr>
          <w:p w14:paraId="1BDBA0AB"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93.1 (89.4,96.8)</w:t>
            </w:r>
          </w:p>
        </w:tc>
      </w:tr>
      <w:tr w:rsidR="00D00769" w:rsidRPr="00F93DFC" w14:paraId="1F3F191D" w14:textId="77777777" w:rsidTr="00DD63F1">
        <w:tc>
          <w:tcPr>
            <w:tcW w:w="2828" w:type="dxa"/>
            <w:shd w:val="clear" w:color="auto" w:fill="auto"/>
          </w:tcPr>
          <w:p w14:paraId="11761245"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79A78D0C"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color w:val="000000"/>
                <w:sz w:val="20"/>
                <w:szCs w:val="20"/>
                <w:u w:color="000000"/>
                <w:lang w:val="en-US"/>
              </w:rPr>
              <w:t>Q5</w:t>
            </w:r>
          </w:p>
        </w:tc>
        <w:tc>
          <w:tcPr>
            <w:tcW w:w="1729" w:type="dxa"/>
            <w:shd w:val="clear" w:color="auto" w:fill="auto"/>
          </w:tcPr>
          <w:p w14:paraId="2BDAF71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4464 ± 1744</w:t>
            </w:r>
          </w:p>
        </w:tc>
        <w:tc>
          <w:tcPr>
            <w:tcW w:w="2013" w:type="dxa"/>
            <w:shd w:val="clear" w:color="auto" w:fill="auto"/>
          </w:tcPr>
          <w:p w14:paraId="0A46701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61.9 (61.3,62.4)</w:t>
            </w:r>
          </w:p>
        </w:tc>
        <w:tc>
          <w:tcPr>
            <w:tcW w:w="2013" w:type="dxa"/>
            <w:shd w:val="clear" w:color="auto" w:fill="auto"/>
          </w:tcPr>
          <w:p w14:paraId="4B4725C8"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1.64 (1.62,1.66)</w:t>
            </w:r>
          </w:p>
        </w:tc>
        <w:tc>
          <w:tcPr>
            <w:tcW w:w="2013" w:type="dxa"/>
          </w:tcPr>
          <w:p w14:paraId="0381341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15.0 (14.9,15.2)</w:t>
            </w:r>
          </w:p>
        </w:tc>
        <w:tc>
          <w:tcPr>
            <w:tcW w:w="2013" w:type="dxa"/>
            <w:shd w:val="clear" w:color="auto" w:fill="auto"/>
          </w:tcPr>
          <w:p w14:paraId="0EB70B7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94.8 (91.0,98.6)</w:t>
            </w:r>
          </w:p>
        </w:tc>
      </w:tr>
      <w:tr w:rsidR="00D00769" w:rsidRPr="00F93DFC" w14:paraId="50CFE7A9" w14:textId="77777777" w:rsidTr="00DD63F1">
        <w:tc>
          <w:tcPr>
            <w:tcW w:w="2828" w:type="dxa"/>
            <w:shd w:val="clear" w:color="auto" w:fill="auto"/>
          </w:tcPr>
          <w:p w14:paraId="52B33B4F"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40F7345E" w14:textId="77777777" w:rsidR="00D00769" w:rsidRPr="00F93DFC" w:rsidRDefault="00D00769" w:rsidP="00DD63F1">
            <w:pPr>
              <w:spacing w:after="0"/>
              <w:jc w:val="center"/>
              <w:rPr>
                <w:rFonts w:ascii="Times New Roman" w:hAnsi="Times New Roman"/>
                <w:color w:val="000000"/>
                <w:sz w:val="20"/>
                <w:szCs w:val="20"/>
                <w:u w:color="000000"/>
                <w:lang w:val="en-US"/>
              </w:rPr>
            </w:pPr>
            <w:r w:rsidRPr="00F93DFC">
              <w:rPr>
                <w:rFonts w:ascii="Times New Roman" w:hAnsi="Times New Roman"/>
                <w:i/>
                <w:iCs/>
                <w:color w:val="000000"/>
                <w:sz w:val="20"/>
                <w:szCs w:val="20"/>
                <w:u w:color="000000"/>
                <w:lang w:val="en-US"/>
              </w:rPr>
              <w:t>P</w:t>
            </w:r>
            <w:r w:rsidRPr="00F93DFC">
              <w:rPr>
                <w:rFonts w:ascii="Times New Roman" w:hAnsi="Times New Roman"/>
                <w:color w:val="000000"/>
                <w:sz w:val="20"/>
                <w:szCs w:val="20"/>
                <w:u w:color="000000"/>
                <w:lang w:val="en-US"/>
              </w:rPr>
              <w:t>-trend</w:t>
            </w:r>
          </w:p>
        </w:tc>
        <w:tc>
          <w:tcPr>
            <w:tcW w:w="1729" w:type="dxa"/>
            <w:shd w:val="clear" w:color="auto" w:fill="auto"/>
          </w:tcPr>
          <w:p w14:paraId="66A0DED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44922FD4"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c>
          <w:tcPr>
            <w:tcW w:w="2013" w:type="dxa"/>
            <w:shd w:val="clear" w:color="auto" w:fill="auto"/>
          </w:tcPr>
          <w:p w14:paraId="3741C1AA"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c>
          <w:tcPr>
            <w:tcW w:w="2013" w:type="dxa"/>
          </w:tcPr>
          <w:p w14:paraId="70AF74F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0.37</w:t>
            </w:r>
          </w:p>
        </w:tc>
        <w:tc>
          <w:tcPr>
            <w:tcW w:w="2013" w:type="dxa"/>
            <w:shd w:val="clear" w:color="auto" w:fill="auto"/>
          </w:tcPr>
          <w:p w14:paraId="162627C1"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&lt;0.01</w:t>
            </w:r>
          </w:p>
        </w:tc>
      </w:tr>
      <w:tr w:rsidR="00D00769" w:rsidRPr="00F93DFC" w14:paraId="37F3DEF3" w14:textId="77777777" w:rsidTr="00DD63F1">
        <w:tc>
          <w:tcPr>
            <w:tcW w:w="2828" w:type="dxa"/>
            <w:shd w:val="clear" w:color="auto" w:fill="auto"/>
          </w:tcPr>
          <w:p w14:paraId="52F72259" w14:textId="77777777" w:rsidR="00D00769" w:rsidRPr="00F93DFC" w:rsidRDefault="00D00769" w:rsidP="00DD63F1">
            <w:pPr>
              <w:spacing w:after="0"/>
              <w:rPr>
                <w:rFonts w:ascii="Times New Roman" w:hAnsi="Times New Roman"/>
                <w:sz w:val="20"/>
                <w:szCs w:val="20"/>
                <w:lang w:val="en-US"/>
              </w:rPr>
            </w:pPr>
          </w:p>
        </w:tc>
        <w:tc>
          <w:tcPr>
            <w:tcW w:w="1276" w:type="dxa"/>
            <w:shd w:val="clear" w:color="auto" w:fill="auto"/>
          </w:tcPr>
          <w:p w14:paraId="6DED9602" w14:textId="77777777" w:rsidR="00D00769" w:rsidRPr="00F93DFC" w:rsidRDefault="00D00769" w:rsidP="00DD63F1">
            <w:pPr>
              <w:spacing w:after="0"/>
              <w:jc w:val="center"/>
              <w:rPr>
                <w:rFonts w:ascii="Times New Roman" w:hAnsi="Times New Roman"/>
                <w:i/>
                <w:iCs/>
                <w:color w:val="000000"/>
                <w:sz w:val="20"/>
                <w:szCs w:val="20"/>
                <w:u w:color="000000"/>
                <w:lang w:val="en-US"/>
              </w:rPr>
            </w:pPr>
            <w:r w:rsidRPr="00F93DFC">
              <w:rPr>
                <w:rFonts w:ascii="Times New Roman" w:hAnsi="Times New Roman"/>
                <w:color w:val="000000"/>
                <w:sz w:val="20"/>
                <w:szCs w:val="20"/>
                <w:u w:color="000000"/>
                <w:lang w:val="en-US"/>
              </w:rPr>
              <w:t>Q5-Q1 %</w:t>
            </w:r>
          </w:p>
        </w:tc>
        <w:tc>
          <w:tcPr>
            <w:tcW w:w="1729" w:type="dxa"/>
            <w:shd w:val="clear" w:color="auto" w:fill="auto"/>
          </w:tcPr>
          <w:p w14:paraId="4EA0B739"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w:t>
            </w:r>
          </w:p>
        </w:tc>
        <w:tc>
          <w:tcPr>
            <w:tcW w:w="2013" w:type="dxa"/>
            <w:shd w:val="clear" w:color="auto" w:fill="auto"/>
          </w:tcPr>
          <w:p w14:paraId="06A1E026"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2.27</w:t>
            </w:r>
          </w:p>
        </w:tc>
        <w:tc>
          <w:tcPr>
            <w:tcW w:w="2013" w:type="dxa"/>
            <w:shd w:val="clear" w:color="auto" w:fill="auto"/>
          </w:tcPr>
          <w:p w14:paraId="0B20CE80"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3.15</w:t>
            </w:r>
          </w:p>
        </w:tc>
        <w:tc>
          <w:tcPr>
            <w:tcW w:w="2013" w:type="dxa"/>
          </w:tcPr>
          <w:p w14:paraId="049EBCED"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0.52</w:t>
            </w:r>
          </w:p>
        </w:tc>
        <w:tc>
          <w:tcPr>
            <w:tcW w:w="2013" w:type="dxa"/>
            <w:shd w:val="clear" w:color="auto" w:fill="auto"/>
          </w:tcPr>
          <w:p w14:paraId="58C27AF5" w14:textId="77777777" w:rsidR="00D00769" w:rsidRPr="00F93DFC" w:rsidRDefault="00D00769" w:rsidP="00DD63F1">
            <w:pPr>
              <w:spacing w:after="0" w:line="240" w:lineRule="auto"/>
              <w:jc w:val="center"/>
              <w:rPr>
                <w:rFonts w:ascii="Times New Roman" w:hAnsi="Times New Roman" w:cs="Times New Roman"/>
                <w:sz w:val="20"/>
                <w:szCs w:val="20"/>
              </w:rPr>
            </w:pPr>
            <w:r w:rsidRPr="00F93DFC">
              <w:rPr>
                <w:rFonts w:ascii="Times New Roman" w:hAnsi="Times New Roman" w:cs="Times New Roman"/>
                <w:sz w:val="20"/>
                <w:szCs w:val="20"/>
              </w:rPr>
              <w:t>7.23</w:t>
            </w:r>
          </w:p>
        </w:tc>
      </w:tr>
    </w:tbl>
    <w:p w14:paraId="21BCD0DE" w14:textId="4F0D85DF" w:rsidR="00D00769" w:rsidRPr="00F93DFC" w:rsidRDefault="00D00769" w:rsidP="00D00769">
      <w:pPr>
        <w:spacing w:after="0" w:line="360" w:lineRule="auto"/>
        <w:rPr>
          <w:rFonts w:ascii="Times New Roman" w:hAnsi="Times New Roman"/>
          <w:sz w:val="20"/>
          <w:szCs w:val="20"/>
        </w:rPr>
        <w:sectPr w:rsidR="00D00769" w:rsidRPr="00F93DFC" w:rsidSect="00DD63F1">
          <w:pgSz w:w="16838" w:h="11906" w:orient="landscape"/>
          <w:pgMar w:top="1440" w:right="1440" w:bottom="1440" w:left="1440" w:header="708" w:footer="708" w:gutter="0"/>
          <w:cols w:space="708"/>
          <w:docGrid w:linePitch="360"/>
        </w:sectPr>
      </w:pPr>
      <w:bookmarkStart w:id="40" w:name="_Hlk21040040"/>
      <w:r w:rsidRPr="00F93DFC">
        <w:rPr>
          <w:rFonts w:ascii="Times New Roman" w:hAnsi="Times New Roman"/>
          <w:sz w:val="20"/>
          <w:szCs w:val="20"/>
          <w:vertAlign w:val="superscript"/>
        </w:rPr>
        <w:t>1</w:t>
      </w:r>
      <w:r w:rsidRPr="00F93DFC">
        <w:rPr>
          <w:rFonts w:ascii="Times New Roman" w:hAnsi="Times New Roman"/>
          <w:sz w:val="20"/>
          <w:szCs w:val="20"/>
        </w:rPr>
        <w:t>Values are adjusted means</w:t>
      </w:r>
      <w:r w:rsidR="00993D5B">
        <w:rPr>
          <w:rFonts w:ascii="Times New Roman" w:hAnsi="Times New Roman"/>
          <w:sz w:val="20"/>
          <w:szCs w:val="20"/>
        </w:rPr>
        <w:t xml:space="preserve"> (Least Square means)</w:t>
      </w:r>
      <w:r w:rsidRPr="00F93DFC">
        <w:rPr>
          <w:rFonts w:ascii="Times New Roman" w:hAnsi="Times New Roman"/>
          <w:sz w:val="20"/>
          <w:szCs w:val="20"/>
        </w:rPr>
        <w:t xml:space="preserve"> ± SE, n=2570.  </w:t>
      </w:r>
      <w:bookmarkEnd w:id="40"/>
      <w:r w:rsidRPr="00F93DFC">
        <w:rPr>
          <w:rFonts w:ascii="Times New Roman" w:hAnsi="Times New Roman"/>
          <w:sz w:val="20"/>
          <w:szCs w:val="20"/>
        </w:rPr>
        <w:t xml:space="preserve">Means were adjusted for age, physical activity, smoking status, energy intake, protein intake and underreporting and fat free mass index was additionally adjusted for fat mass.  Participant numbers by quintile were Q1=514; Q2=514; Q3=514; Q4=514; Q5=514.  </w:t>
      </w:r>
      <w:r w:rsidRPr="00F93DFC">
        <w:rPr>
          <w:rFonts w:ascii="Times New Roman" w:hAnsi="Times New Roman"/>
          <w:sz w:val="20"/>
          <w:szCs w:val="20"/>
          <w:vertAlign w:val="superscript"/>
        </w:rPr>
        <w:t xml:space="preserve">2 </w:t>
      </w:r>
      <w:r w:rsidRPr="00F93DFC">
        <w:rPr>
          <w:rFonts w:ascii="Times New Roman" w:hAnsi="Times New Roman"/>
          <w:sz w:val="20"/>
          <w:szCs w:val="20"/>
        </w:rPr>
        <w:t xml:space="preserve">Intake </w:t>
      </w:r>
      <w:r w:rsidRPr="00F93DFC">
        <w:rPr>
          <w:rFonts w:ascii="Times New Roman" w:hAnsi="Times New Roman"/>
          <w:sz w:val="20"/>
          <w:szCs w:val="20"/>
        </w:rPr>
        <w:lastRenderedPageBreak/>
        <w:t xml:space="preserve">values are unadjusted means ± SD.  </w:t>
      </w:r>
      <w:r w:rsidRPr="00F93DFC">
        <w:rPr>
          <w:rFonts w:ascii="Times New Roman" w:hAnsi="Times New Roman"/>
          <w:sz w:val="20"/>
          <w:szCs w:val="20"/>
          <w:vertAlign w:val="superscript"/>
        </w:rPr>
        <w:t>3</w:t>
      </w:r>
      <w:r w:rsidRPr="00F93DFC">
        <w:rPr>
          <w:rFonts w:ascii="Times New Roman" w:hAnsi="Times New Roman"/>
          <w:sz w:val="20"/>
          <w:szCs w:val="20"/>
        </w:rPr>
        <w:t>Values are mean</w:t>
      </w:r>
      <w:r w:rsidR="00993D5B">
        <w:rPr>
          <w:rFonts w:ascii="Times New Roman" w:hAnsi="Times New Roman"/>
          <w:sz w:val="20"/>
          <w:szCs w:val="20"/>
        </w:rPr>
        <w:t xml:space="preserve"> </w:t>
      </w:r>
      <w:r w:rsidR="00993D5B" w:rsidRPr="00993D5B">
        <w:rPr>
          <w:rFonts w:ascii="Times New Roman" w:hAnsi="Times New Roman"/>
          <w:sz w:val="20"/>
          <w:szCs w:val="20"/>
        </w:rPr>
        <w:t>(Least Square means)</w:t>
      </w:r>
      <w:r w:rsidRPr="00F93DFC">
        <w:rPr>
          <w:rFonts w:ascii="Times New Roman" w:hAnsi="Times New Roman"/>
          <w:sz w:val="20"/>
          <w:szCs w:val="20"/>
        </w:rPr>
        <w:t xml:space="preserve"> ± SE, n=1914. Means were adjusted for age, physical activity, smoking status, energy intake, protein intake, underreporting, menopausal status, hormone replacement therapy and height. Participant numbers by quintile were Q1=383; Q2=383; Q3=383; Q4=383; Q5=382.  FFM= Fat free mass,  </w:t>
      </w:r>
      <w:r w:rsidRPr="00F93DFC">
        <w:rPr>
          <w:rFonts w:ascii="Times New Roman" w:hAnsi="Times New Roman" w:cs="Times New Roman"/>
          <w:color w:val="000000"/>
          <w:sz w:val="20"/>
          <w:szCs w:val="20"/>
          <w:u w:color="000000"/>
          <w:lang w:val="en-US"/>
        </w:rPr>
        <w:t>FFMI</w:t>
      </w:r>
      <w:r w:rsidRPr="00F93DFC">
        <w:rPr>
          <w:rFonts w:ascii="Times New Roman" w:hAnsi="Times New Roman"/>
          <w:sz w:val="20"/>
          <w:szCs w:val="20"/>
        </w:rPr>
        <w:t xml:space="preserve"> = Fat free mass index and LEP= leg explosive power. </w:t>
      </w:r>
    </w:p>
    <w:p w14:paraId="63A59E27" w14:textId="77777777" w:rsidR="00D00769" w:rsidRPr="00F93DFC" w:rsidRDefault="00D00769" w:rsidP="00D00769">
      <w:pPr>
        <w:spacing w:after="0" w:line="360" w:lineRule="auto"/>
        <w:rPr>
          <w:rFonts w:ascii="Times New Roman" w:hAnsi="Times New Roman"/>
          <w:sz w:val="20"/>
          <w:szCs w:val="20"/>
        </w:rPr>
      </w:pPr>
    </w:p>
    <w:p w14:paraId="63B11F46" w14:textId="3963EEE7" w:rsidR="00D00769" w:rsidRDefault="00D00769" w:rsidP="00D00769">
      <w:pPr>
        <w:rPr>
          <w:rFonts w:ascii="Times New Roman" w:hAnsi="Times New Roman"/>
          <w:b/>
          <w:sz w:val="20"/>
          <w:szCs w:val="20"/>
          <w:vertAlign w:val="superscript"/>
        </w:rPr>
      </w:pPr>
      <w:r w:rsidRPr="00F93DFC">
        <w:rPr>
          <w:rFonts w:ascii="Times New Roman" w:hAnsi="Times New Roman"/>
          <w:b/>
          <w:sz w:val="20"/>
          <w:szCs w:val="20"/>
        </w:rPr>
        <w:t xml:space="preserve">Table 3: </w:t>
      </w:r>
      <w:r w:rsidR="004A2E03">
        <w:rPr>
          <w:rFonts w:ascii="Times New Roman" w:hAnsi="Times New Roman"/>
          <w:b/>
          <w:sz w:val="20"/>
          <w:szCs w:val="20"/>
        </w:rPr>
        <w:t>Relative associations between indices of fat free mass</w:t>
      </w:r>
      <w:r w:rsidRPr="00F93DFC">
        <w:rPr>
          <w:rFonts w:ascii="Times New Roman" w:hAnsi="Times New Roman"/>
          <w:b/>
          <w:sz w:val="20"/>
          <w:szCs w:val="20"/>
        </w:rPr>
        <w:t xml:space="preserve"> and leg explosive power </w:t>
      </w:r>
      <w:r w:rsidR="004A2E03">
        <w:rPr>
          <w:rFonts w:ascii="Times New Roman" w:hAnsi="Times New Roman"/>
          <w:b/>
          <w:sz w:val="20"/>
          <w:szCs w:val="20"/>
        </w:rPr>
        <w:t>calculated according to</w:t>
      </w:r>
      <w:r w:rsidR="004A2E03" w:rsidRPr="00F93DFC">
        <w:rPr>
          <w:rFonts w:ascii="Times New Roman" w:hAnsi="Times New Roman"/>
          <w:b/>
          <w:sz w:val="20"/>
          <w:szCs w:val="20"/>
        </w:rPr>
        <w:t xml:space="preserve"> </w:t>
      </w:r>
      <w:r w:rsidRPr="00F93DFC">
        <w:rPr>
          <w:rFonts w:ascii="Times New Roman" w:hAnsi="Times New Roman"/>
          <w:b/>
          <w:sz w:val="20"/>
          <w:szCs w:val="20"/>
        </w:rPr>
        <w:t>quantile of nutrient intake in 2570 females aged 18-79 years, stratified by age</w:t>
      </w:r>
      <w:r w:rsidRPr="00F93DFC">
        <w:rPr>
          <w:rFonts w:ascii="Times New Roman" w:hAnsi="Times New Roman"/>
          <w:b/>
          <w:sz w:val="20"/>
          <w:szCs w:val="20"/>
          <w:vertAlign w:val="superscript"/>
        </w:rPr>
        <w:t>1</w:t>
      </w:r>
    </w:p>
    <w:p w14:paraId="493D24DB" w14:textId="738D36E3" w:rsidR="003F69D7" w:rsidRDefault="003F69D7" w:rsidP="00D00769">
      <w:pPr>
        <w:spacing w:after="0" w:line="360" w:lineRule="auto"/>
        <w:rPr>
          <w:rFonts w:ascii="Times New Roman" w:hAnsi="Times New Roman"/>
          <w:sz w:val="20"/>
          <w:szCs w:val="20"/>
          <w:vertAlign w:val="superscript"/>
        </w:rPr>
      </w:pPr>
    </w:p>
    <w:tbl>
      <w:tblPr>
        <w:tblW w:w="14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2409"/>
        <w:gridCol w:w="2127"/>
        <w:gridCol w:w="1228"/>
        <w:gridCol w:w="2174"/>
        <w:gridCol w:w="1181"/>
        <w:gridCol w:w="2221"/>
        <w:gridCol w:w="1134"/>
      </w:tblGrid>
      <w:tr w:rsidR="0027199E" w:rsidRPr="00F93DFC" w14:paraId="3E994085" w14:textId="77777777" w:rsidTr="00A16122">
        <w:trPr>
          <w:trHeight w:val="255"/>
        </w:trPr>
        <w:tc>
          <w:tcPr>
            <w:tcW w:w="1550" w:type="dxa"/>
            <w:shd w:val="clear" w:color="auto" w:fill="auto"/>
            <w:noWrap/>
            <w:vAlign w:val="bottom"/>
            <w:hideMark/>
          </w:tcPr>
          <w:p w14:paraId="15A3EEF3"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p>
        </w:tc>
        <w:tc>
          <w:tcPr>
            <w:tcW w:w="2409" w:type="dxa"/>
            <w:shd w:val="clear" w:color="auto" w:fill="auto"/>
            <w:noWrap/>
            <w:vAlign w:val="bottom"/>
            <w:hideMark/>
          </w:tcPr>
          <w:p w14:paraId="4D128BE3"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p>
        </w:tc>
        <w:tc>
          <w:tcPr>
            <w:tcW w:w="3355" w:type="dxa"/>
            <w:gridSpan w:val="2"/>
          </w:tcPr>
          <w:p w14:paraId="5B8D525D" w14:textId="77777777" w:rsidR="0027199E" w:rsidRPr="00F93DFC" w:rsidRDefault="0027199E" w:rsidP="00A16122">
            <w:pPr>
              <w:spacing w:after="0" w:line="240" w:lineRule="auto"/>
              <w:jc w:val="center"/>
              <w:rPr>
                <w:rFonts w:ascii="Times New Roman" w:eastAsia="Times New Roman" w:hAnsi="Times New Roman" w:cs="Times New Roman"/>
                <w:b/>
                <w:sz w:val="20"/>
                <w:szCs w:val="20"/>
                <w:lang w:eastAsia="en-GB"/>
              </w:rPr>
            </w:pPr>
            <w:r w:rsidRPr="00F93DFC">
              <w:rPr>
                <w:rFonts w:ascii="Times New Roman" w:eastAsia="Times New Roman" w:hAnsi="Times New Roman" w:cs="Times New Roman"/>
                <w:b/>
                <w:sz w:val="20"/>
                <w:szCs w:val="20"/>
                <w:lang w:eastAsia="en-GB"/>
              </w:rPr>
              <w:t>All (n=2570)</w:t>
            </w:r>
          </w:p>
        </w:tc>
        <w:tc>
          <w:tcPr>
            <w:tcW w:w="3355" w:type="dxa"/>
            <w:gridSpan w:val="2"/>
          </w:tcPr>
          <w:p w14:paraId="579D9DE3" w14:textId="77777777" w:rsidR="0027199E" w:rsidRPr="00F93DFC" w:rsidRDefault="0027199E" w:rsidP="00A16122">
            <w:pPr>
              <w:spacing w:after="0" w:line="240" w:lineRule="auto"/>
              <w:jc w:val="center"/>
              <w:rPr>
                <w:rFonts w:ascii="Times New Roman" w:eastAsia="Times New Roman" w:hAnsi="Times New Roman" w:cs="Times New Roman"/>
                <w:b/>
                <w:sz w:val="20"/>
                <w:szCs w:val="20"/>
                <w:lang w:eastAsia="en-GB"/>
              </w:rPr>
            </w:pPr>
            <w:r w:rsidRPr="00F93DFC">
              <w:rPr>
                <w:rFonts w:ascii="Times New Roman" w:eastAsia="Times New Roman" w:hAnsi="Times New Roman" w:cs="Times New Roman"/>
                <w:b/>
                <w:sz w:val="20"/>
                <w:szCs w:val="20"/>
                <w:lang w:eastAsia="en-GB"/>
              </w:rPr>
              <w:t>&lt;65 y (n=2346)</w:t>
            </w:r>
          </w:p>
        </w:tc>
        <w:tc>
          <w:tcPr>
            <w:tcW w:w="3355" w:type="dxa"/>
            <w:gridSpan w:val="2"/>
          </w:tcPr>
          <w:p w14:paraId="54BF0114"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b/>
                <w:sz w:val="20"/>
                <w:szCs w:val="20"/>
                <w:lang w:eastAsia="en-GB"/>
              </w:rPr>
              <w:t>&gt;= 65 y (n=224)</w:t>
            </w:r>
          </w:p>
        </w:tc>
      </w:tr>
      <w:tr w:rsidR="0027199E" w:rsidRPr="00F93DFC" w14:paraId="19CECDF2" w14:textId="77777777" w:rsidTr="00A16122">
        <w:trPr>
          <w:trHeight w:val="300"/>
        </w:trPr>
        <w:tc>
          <w:tcPr>
            <w:tcW w:w="1550" w:type="dxa"/>
            <w:shd w:val="clear" w:color="auto" w:fill="auto"/>
            <w:noWrap/>
            <w:vAlign w:val="bottom"/>
          </w:tcPr>
          <w:p w14:paraId="184D0982" w14:textId="77777777" w:rsidR="0027199E" w:rsidRPr="00F93DFC" w:rsidRDefault="0027199E" w:rsidP="00A16122">
            <w:pPr>
              <w:spacing w:after="0" w:line="240" w:lineRule="auto"/>
              <w:rPr>
                <w:rFonts w:ascii="Times New Roman" w:hAnsi="Times New Roman" w:cs="Times New Roman"/>
                <w:color w:val="000000"/>
                <w:sz w:val="20"/>
                <w:szCs w:val="20"/>
                <w:u w:color="000000"/>
                <w:lang w:val="en-US"/>
              </w:rPr>
            </w:pPr>
          </w:p>
        </w:tc>
        <w:tc>
          <w:tcPr>
            <w:tcW w:w="2409" w:type="dxa"/>
            <w:shd w:val="clear" w:color="auto" w:fill="auto"/>
            <w:noWrap/>
            <w:vAlign w:val="bottom"/>
          </w:tcPr>
          <w:p w14:paraId="5E7275E0" w14:textId="77777777" w:rsidR="0027199E" w:rsidRPr="00F93DFC" w:rsidRDefault="0027199E" w:rsidP="00A16122">
            <w:pPr>
              <w:spacing w:after="0" w:line="240" w:lineRule="auto"/>
              <w:rPr>
                <w:rFonts w:ascii="Times New Roman" w:hAnsi="Times New Roman"/>
                <w:sz w:val="20"/>
                <w:szCs w:val="20"/>
              </w:rPr>
            </w:pPr>
            <w:r>
              <w:rPr>
                <w:rFonts w:ascii="Times New Roman" w:hAnsi="Times New Roman"/>
                <w:sz w:val="20"/>
                <w:szCs w:val="20"/>
              </w:rPr>
              <w:t>Quintile of nutrient intake</w:t>
            </w:r>
          </w:p>
        </w:tc>
        <w:tc>
          <w:tcPr>
            <w:tcW w:w="2127" w:type="dxa"/>
            <w:shd w:val="clear" w:color="auto" w:fill="auto"/>
            <w:noWrap/>
            <w:vAlign w:val="bottom"/>
          </w:tcPr>
          <w:p w14:paraId="6820EE4F" w14:textId="77777777" w:rsidR="0027199E" w:rsidRPr="00F93DFC" w:rsidRDefault="0027199E" w:rsidP="00A16122">
            <w:pPr>
              <w:spacing w:after="0" w:line="240" w:lineRule="auto"/>
              <w:jc w:val="center"/>
              <w:rPr>
                <w:rFonts w:ascii="Times New Roman" w:eastAsia="Times New Roman" w:hAnsi="Times New Roman" w:cs="Times New Roman"/>
                <w:i/>
                <w:sz w:val="20"/>
                <w:szCs w:val="20"/>
                <w:lang w:eastAsia="en-GB"/>
              </w:rPr>
            </w:pPr>
            <w:r w:rsidRPr="00F93DFC">
              <w:rPr>
                <w:rFonts w:ascii="Times New Roman" w:eastAsia="Times New Roman" w:hAnsi="Times New Roman" w:cs="Times New Roman"/>
                <w:i/>
                <w:sz w:val="20"/>
                <w:szCs w:val="20"/>
                <w:lang w:eastAsia="en-GB"/>
              </w:rPr>
              <w:t>β (95% CI)</w:t>
            </w:r>
          </w:p>
        </w:tc>
        <w:tc>
          <w:tcPr>
            <w:tcW w:w="1228" w:type="dxa"/>
            <w:shd w:val="clear" w:color="auto" w:fill="auto"/>
            <w:noWrap/>
            <w:vAlign w:val="bottom"/>
          </w:tcPr>
          <w:p w14:paraId="52634808" w14:textId="77777777" w:rsidR="0027199E" w:rsidRPr="00F93DFC" w:rsidRDefault="0027199E" w:rsidP="00A16122">
            <w:pPr>
              <w:spacing w:after="0" w:line="240" w:lineRule="auto"/>
              <w:jc w:val="center"/>
              <w:rPr>
                <w:rFonts w:ascii="Times New Roman" w:eastAsia="Times New Roman" w:hAnsi="Times New Roman" w:cs="Times New Roman"/>
                <w:i/>
                <w:sz w:val="20"/>
                <w:szCs w:val="20"/>
                <w:lang w:eastAsia="en-GB"/>
              </w:rPr>
            </w:pPr>
            <w:r w:rsidRPr="00F93DFC">
              <w:rPr>
                <w:rFonts w:ascii="Times New Roman" w:eastAsia="Times New Roman" w:hAnsi="Times New Roman" w:cs="Times New Roman"/>
                <w:i/>
                <w:sz w:val="20"/>
                <w:szCs w:val="20"/>
                <w:lang w:eastAsia="en-GB"/>
              </w:rPr>
              <w:t>P-trend</w:t>
            </w:r>
          </w:p>
        </w:tc>
        <w:tc>
          <w:tcPr>
            <w:tcW w:w="2174" w:type="dxa"/>
            <w:shd w:val="clear" w:color="auto" w:fill="auto"/>
            <w:noWrap/>
            <w:vAlign w:val="bottom"/>
          </w:tcPr>
          <w:p w14:paraId="45CF33FF" w14:textId="77777777" w:rsidR="0027199E" w:rsidRPr="00F93DFC" w:rsidRDefault="0027199E" w:rsidP="00A16122">
            <w:pPr>
              <w:spacing w:after="0" w:line="240" w:lineRule="auto"/>
              <w:jc w:val="center"/>
              <w:rPr>
                <w:rFonts w:ascii="Times New Roman" w:eastAsia="Times New Roman" w:hAnsi="Times New Roman" w:cs="Times New Roman"/>
                <w:i/>
                <w:sz w:val="20"/>
                <w:szCs w:val="20"/>
                <w:lang w:eastAsia="en-GB"/>
              </w:rPr>
            </w:pPr>
            <w:r w:rsidRPr="00F93DFC">
              <w:rPr>
                <w:rFonts w:ascii="Times New Roman" w:eastAsia="Times New Roman" w:hAnsi="Times New Roman" w:cs="Times New Roman"/>
                <w:i/>
                <w:sz w:val="20"/>
                <w:szCs w:val="20"/>
                <w:lang w:eastAsia="en-GB"/>
              </w:rPr>
              <w:t>β (95% CI)</w:t>
            </w:r>
          </w:p>
        </w:tc>
        <w:tc>
          <w:tcPr>
            <w:tcW w:w="1181" w:type="dxa"/>
            <w:shd w:val="clear" w:color="auto" w:fill="auto"/>
            <w:noWrap/>
            <w:vAlign w:val="bottom"/>
          </w:tcPr>
          <w:p w14:paraId="390A965A" w14:textId="77777777" w:rsidR="0027199E" w:rsidRPr="00F93DFC" w:rsidRDefault="0027199E" w:rsidP="00A16122">
            <w:pPr>
              <w:spacing w:after="0" w:line="240" w:lineRule="auto"/>
              <w:jc w:val="center"/>
              <w:rPr>
                <w:rFonts w:ascii="Times New Roman" w:eastAsia="Times New Roman" w:hAnsi="Times New Roman" w:cs="Times New Roman"/>
                <w:i/>
                <w:sz w:val="20"/>
                <w:szCs w:val="20"/>
                <w:lang w:eastAsia="en-GB"/>
              </w:rPr>
            </w:pPr>
            <w:r w:rsidRPr="00F93DFC">
              <w:rPr>
                <w:rFonts w:ascii="Times New Roman" w:eastAsia="Times New Roman" w:hAnsi="Times New Roman" w:cs="Times New Roman"/>
                <w:i/>
                <w:sz w:val="20"/>
                <w:szCs w:val="20"/>
                <w:lang w:eastAsia="en-GB"/>
              </w:rPr>
              <w:t>P-trend</w:t>
            </w:r>
          </w:p>
        </w:tc>
        <w:tc>
          <w:tcPr>
            <w:tcW w:w="2221" w:type="dxa"/>
            <w:shd w:val="clear" w:color="auto" w:fill="auto"/>
            <w:noWrap/>
            <w:vAlign w:val="bottom"/>
          </w:tcPr>
          <w:p w14:paraId="6636D6EE" w14:textId="77777777" w:rsidR="0027199E" w:rsidRPr="00F93DFC" w:rsidRDefault="0027199E" w:rsidP="00A16122">
            <w:pPr>
              <w:spacing w:after="0" w:line="240" w:lineRule="auto"/>
              <w:jc w:val="center"/>
              <w:rPr>
                <w:rFonts w:ascii="Times New Roman" w:eastAsia="Times New Roman" w:hAnsi="Times New Roman" w:cs="Times New Roman"/>
                <w:i/>
                <w:sz w:val="20"/>
                <w:szCs w:val="20"/>
                <w:lang w:eastAsia="en-GB"/>
              </w:rPr>
            </w:pPr>
            <w:r w:rsidRPr="00F93DFC">
              <w:rPr>
                <w:rFonts w:ascii="Times New Roman" w:eastAsia="Times New Roman" w:hAnsi="Times New Roman" w:cs="Times New Roman"/>
                <w:i/>
                <w:sz w:val="20"/>
                <w:szCs w:val="20"/>
                <w:lang w:eastAsia="en-GB"/>
              </w:rPr>
              <w:t>β (95% CI)</w:t>
            </w:r>
          </w:p>
        </w:tc>
        <w:tc>
          <w:tcPr>
            <w:tcW w:w="1134" w:type="dxa"/>
            <w:shd w:val="clear" w:color="auto" w:fill="auto"/>
            <w:noWrap/>
            <w:vAlign w:val="bottom"/>
          </w:tcPr>
          <w:p w14:paraId="60E0594D" w14:textId="77777777" w:rsidR="0027199E" w:rsidRPr="00F93DFC" w:rsidRDefault="0027199E" w:rsidP="00A16122">
            <w:pPr>
              <w:spacing w:after="0" w:line="240" w:lineRule="auto"/>
              <w:jc w:val="center"/>
              <w:rPr>
                <w:rFonts w:ascii="Times New Roman" w:eastAsia="Times New Roman" w:hAnsi="Times New Roman" w:cs="Times New Roman"/>
                <w:i/>
                <w:sz w:val="20"/>
                <w:szCs w:val="20"/>
                <w:lang w:eastAsia="en-GB"/>
              </w:rPr>
            </w:pPr>
            <w:r w:rsidRPr="00F93DFC">
              <w:rPr>
                <w:rFonts w:ascii="Times New Roman" w:eastAsia="Times New Roman" w:hAnsi="Times New Roman" w:cs="Times New Roman"/>
                <w:i/>
                <w:sz w:val="20"/>
                <w:szCs w:val="20"/>
                <w:lang w:eastAsia="en-GB"/>
              </w:rPr>
              <w:t>P-trend</w:t>
            </w:r>
          </w:p>
        </w:tc>
      </w:tr>
      <w:tr w:rsidR="0027199E" w:rsidRPr="00F93DFC" w14:paraId="62D95DF0" w14:textId="77777777" w:rsidTr="00A16122">
        <w:trPr>
          <w:trHeight w:val="300"/>
        </w:trPr>
        <w:tc>
          <w:tcPr>
            <w:tcW w:w="1550" w:type="dxa"/>
            <w:shd w:val="clear" w:color="auto" w:fill="auto"/>
            <w:noWrap/>
            <w:vAlign w:val="bottom"/>
            <w:hideMark/>
          </w:tcPr>
          <w:p w14:paraId="2DBF70C4"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cs="Times New Roman"/>
                <w:color w:val="000000"/>
                <w:sz w:val="20"/>
                <w:szCs w:val="20"/>
                <w:u w:color="000000"/>
                <w:lang w:val="en-US"/>
              </w:rPr>
              <w:t>FFM (%)</w:t>
            </w:r>
          </w:p>
        </w:tc>
        <w:tc>
          <w:tcPr>
            <w:tcW w:w="2409" w:type="dxa"/>
            <w:shd w:val="clear" w:color="auto" w:fill="auto"/>
            <w:noWrap/>
            <w:vAlign w:val="bottom"/>
            <w:hideMark/>
          </w:tcPr>
          <w:p w14:paraId="2455DD5B"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C (mg/d)</w:t>
            </w:r>
          </w:p>
        </w:tc>
        <w:tc>
          <w:tcPr>
            <w:tcW w:w="2127" w:type="dxa"/>
            <w:shd w:val="clear" w:color="auto" w:fill="auto"/>
            <w:noWrap/>
            <w:vAlign w:val="bottom"/>
            <w:hideMark/>
          </w:tcPr>
          <w:p w14:paraId="0D19B0D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0.28 (0.1, 0.5)</w:t>
            </w:r>
          </w:p>
        </w:tc>
        <w:tc>
          <w:tcPr>
            <w:tcW w:w="1228" w:type="dxa"/>
            <w:shd w:val="clear" w:color="auto" w:fill="auto"/>
            <w:noWrap/>
            <w:vAlign w:val="bottom"/>
            <w:hideMark/>
          </w:tcPr>
          <w:p w14:paraId="2DA21E92"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174" w:type="dxa"/>
            <w:shd w:val="clear" w:color="auto" w:fill="auto"/>
            <w:noWrap/>
            <w:vAlign w:val="bottom"/>
            <w:hideMark/>
          </w:tcPr>
          <w:p w14:paraId="3F7B812F"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0.30 (0.1, 0.5)</w:t>
            </w:r>
          </w:p>
        </w:tc>
        <w:tc>
          <w:tcPr>
            <w:tcW w:w="1181" w:type="dxa"/>
            <w:shd w:val="clear" w:color="auto" w:fill="auto"/>
            <w:noWrap/>
            <w:vAlign w:val="bottom"/>
            <w:hideMark/>
          </w:tcPr>
          <w:p w14:paraId="0017C01F"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221" w:type="dxa"/>
            <w:shd w:val="clear" w:color="auto" w:fill="auto"/>
            <w:noWrap/>
            <w:vAlign w:val="bottom"/>
            <w:hideMark/>
          </w:tcPr>
          <w:p w14:paraId="2A3202C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0.50 (-0.5, 1.5)</w:t>
            </w:r>
          </w:p>
        </w:tc>
        <w:tc>
          <w:tcPr>
            <w:tcW w:w="1134" w:type="dxa"/>
            <w:shd w:val="clear" w:color="auto" w:fill="auto"/>
            <w:noWrap/>
            <w:vAlign w:val="bottom"/>
            <w:hideMark/>
          </w:tcPr>
          <w:p w14:paraId="5BA1A23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0.32</w:t>
            </w:r>
          </w:p>
        </w:tc>
      </w:tr>
      <w:tr w:rsidR="0027199E" w:rsidRPr="00F93DFC" w14:paraId="4BFB0325" w14:textId="77777777" w:rsidTr="00A16122">
        <w:trPr>
          <w:trHeight w:val="300"/>
        </w:trPr>
        <w:tc>
          <w:tcPr>
            <w:tcW w:w="1550" w:type="dxa"/>
            <w:shd w:val="clear" w:color="auto" w:fill="auto"/>
            <w:noWrap/>
            <w:vAlign w:val="bottom"/>
            <w:hideMark/>
          </w:tcPr>
          <w:p w14:paraId="47F5BC58"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hideMark/>
          </w:tcPr>
          <w:p w14:paraId="394754FC"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E (mg/d)</w:t>
            </w:r>
          </w:p>
        </w:tc>
        <w:tc>
          <w:tcPr>
            <w:tcW w:w="2127" w:type="dxa"/>
            <w:shd w:val="clear" w:color="auto" w:fill="auto"/>
            <w:noWrap/>
            <w:vAlign w:val="bottom"/>
            <w:hideMark/>
          </w:tcPr>
          <w:p w14:paraId="0094194C"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0.41 (0.2, 0.6)</w:t>
            </w:r>
          </w:p>
        </w:tc>
        <w:tc>
          <w:tcPr>
            <w:tcW w:w="1228" w:type="dxa"/>
            <w:shd w:val="clear" w:color="auto" w:fill="auto"/>
            <w:noWrap/>
            <w:vAlign w:val="bottom"/>
            <w:hideMark/>
          </w:tcPr>
          <w:p w14:paraId="4C9B329A"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174" w:type="dxa"/>
            <w:shd w:val="clear" w:color="auto" w:fill="auto"/>
            <w:noWrap/>
            <w:vAlign w:val="bottom"/>
            <w:hideMark/>
          </w:tcPr>
          <w:p w14:paraId="78F12E6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0.41 (0.2, 0.7)</w:t>
            </w:r>
          </w:p>
        </w:tc>
        <w:tc>
          <w:tcPr>
            <w:tcW w:w="1181" w:type="dxa"/>
            <w:shd w:val="clear" w:color="auto" w:fill="auto"/>
            <w:noWrap/>
            <w:vAlign w:val="bottom"/>
            <w:hideMark/>
          </w:tcPr>
          <w:p w14:paraId="578E701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221" w:type="dxa"/>
            <w:shd w:val="clear" w:color="auto" w:fill="auto"/>
            <w:noWrap/>
            <w:vAlign w:val="bottom"/>
            <w:hideMark/>
          </w:tcPr>
          <w:p w14:paraId="0E6F55F6"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0.31 (-0.7, 1.4)</w:t>
            </w:r>
          </w:p>
        </w:tc>
        <w:tc>
          <w:tcPr>
            <w:tcW w:w="1134" w:type="dxa"/>
            <w:shd w:val="clear" w:color="auto" w:fill="auto"/>
            <w:noWrap/>
            <w:vAlign w:val="bottom"/>
            <w:hideMark/>
          </w:tcPr>
          <w:p w14:paraId="604180E7"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0.55</w:t>
            </w:r>
          </w:p>
        </w:tc>
      </w:tr>
      <w:tr w:rsidR="0027199E" w:rsidRPr="00F93DFC" w14:paraId="3930A6D2" w14:textId="77777777" w:rsidTr="00A16122">
        <w:trPr>
          <w:trHeight w:val="300"/>
        </w:trPr>
        <w:tc>
          <w:tcPr>
            <w:tcW w:w="1550" w:type="dxa"/>
            <w:shd w:val="clear" w:color="auto" w:fill="auto"/>
            <w:noWrap/>
            <w:vAlign w:val="bottom"/>
            <w:hideMark/>
          </w:tcPr>
          <w:p w14:paraId="77B48B7D"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hideMark/>
          </w:tcPr>
          <w:p w14:paraId="64582D93"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Total carotene (µg/d)</w:t>
            </w:r>
          </w:p>
        </w:tc>
        <w:tc>
          <w:tcPr>
            <w:tcW w:w="2127" w:type="dxa"/>
            <w:shd w:val="clear" w:color="auto" w:fill="auto"/>
            <w:noWrap/>
            <w:vAlign w:val="bottom"/>
            <w:hideMark/>
          </w:tcPr>
          <w:p w14:paraId="25D9414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0.14 (0.0, 0.3)</w:t>
            </w:r>
          </w:p>
        </w:tc>
        <w:tc>
          <w:tcPr>
            <w:tcW w:w="1228" w:type="dxa"/>
            <w:shd w:val="clear" w:color="auto" w:fill="auto"/>
            <w:noWrap/>
            <w:vAlign w:val="bottom"/>
            <w:hideMark/>
          </w:tcPr>
          <w:p w14:paraId="1AAA620B"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0.12</w:t>
            </w:r>
          </w:p>
        </w:tc>
        <w:tc>
          <w:tcPr>
            <w:tcW w:w="2174" w:type="dxa"/>
            <w:shd w:val="clear" w:color="auto" w:fill="auto"/>
            <w:noWrap/>
            <w:vAlign w:val="bottom"/>
            <w:hideMark/>
          </w:tcPr>
          <w:p w14:paraId="157FEF47"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0.13 (-0.1, 0.3)</w:t>
            </w:r>
          </w:p>
        </w:tc>
        <w:tc>
          <w:tcPr>
            <w:tcW w:w="1181" w:type="dxa"/>
            <w:shd w:val="clear" w:color="auto" w:fill="auto"/>
            <w:noWrap/>
            <w:vAlign w:val="bottom"/>
            <w:hideMark/>
          </w:tcPr>
          <w:p w14:paraId="680B41DE"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0.16</w:t>
            </w:r>
          </w:p>
        </w:tc>
        <w:tc>
          <w:tcPr>
            <w:tcW w:w="2221" w:type="dxa"/>
            <w:shd w:val="clear" w:color="auto" w:fill="auto"/>
            <w:noWrap/>
            <w:vAlign w:val="bottom"/>
            <w:hideMark/>
          </w:tcPr>
          <w:p w14:paraId="12EAE201"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0.63 (-0.2, 1.5)</w:t>
            </w:r>
          </w:p>
        </w:tc>
        <w:tc>
          <w:tcPr>
            <w:tcW w:w="1134" w:type="dxa"/>
            <w:shd w:val="clear" w:color="auto" w:fill="auto"/>
            <w:noWrap/>
            <w:vAlign w:val="bottom"/>
            <w:hideMark/>
          </w:tcPr>
          <w:p w14:paraId="57ECF99B"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0.14</w:t>
            </w:r>
          </w:p>
        </w:tc>
      </w:tr>
      <w:tr w:rsidR="0027199E" w:rsidRPr="00F93DFC" w14:paraId="1B62287F" w14:textId="77777777" w:rsidTr="00A16122">
        <w:trPr>
          <w:trHeight w:val="300"/>
        </w:trPr>
        <w:tc>
          <w:tcPr>
            <w:tcW w:w="1550" w:type="dxa"/>
            <w:shd w:val="clear" w:color="auto" w:fill="auto"/>
            <w:noWrap/>
            <w:vAlign w:val="bottom"/>
            <w:hideMark/>
          </w:tcPr>
          <w:p w14:paraId="1A7C9544"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hideMark/>
          </w:tcPr>
          <w:p w14:paraId="3877166A"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Retinol (µg/d)</w:t>
            </w:r>
          </w:p>
        </w:tc>
        <w:tc>
          <w:tcPr>
            <w:tcW w:w="2127" w:type="dxa"/>
            <w:shd w:val="clear" w:color="auto" w:fill="auto"/>
            <w:noWrap/>
            <w:vAlign w:val="bottom"/>
            <w:hideMark/>
          </w:tcPr>
          <w:p w14:paraId="4BA3A9A3"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0.00 (-0.2, 0.2)</w:t>
            </w:r>
          </w:p>
        </w:tc>
        <w:tc>
          <w:tcPr>
            <w:tcW w:w="1228" w:type="dxa"/>
            <w:shd w:val="clear" w:color="auto" w:fill="auto"/>
            <w:noWrap/>
            <w:vAlign w:val="bottom"/>
            <w:hideMark/>
          </w:tcPr>
          <w:p w14:paraId="60AFB6D8"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0.99</w:t>
            </w:r>
          </w:p>
        </w:tc>
        <w:tc>
          <w:tcPr>
            <w:tcW w:w="2174" w:type="dxa"/>
            <w:shd w:val="clear" w:color="auto" w:fill="auto"/>
            <w:noWrap/>
            <w:vAlign w:val="bottom"/>
            <w:hideMark/>
          </w:tcPr>
          <w:p w14:paraId="50065422"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-0.01 (-0.2, 0.2)</w:t>
            </w:r>
          </w:p>
        </w:tc>
        <w:tc>
          <w:tcPr>
            <w:tcW w:w="1181" w:type="dxa"/>
            <w:shd w:val="clear" w:color="auto" w:fill="auto"/>
            <w:noWrap/>
            <w:vAlign w:val="bottom"/>
            <w:hideMark/>
          </w:tcPr>
          <w:p w14:paraId="1DD68A20"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0.92</w:t>
            </w:r>
          </w:p>
        </w:tc>
        <w:tc>
          <w:tcPr>
            <w:tcW w:w="2221" w:type="dxa"/>
            <w:shd w:val="clear" w:color="auto" w:fill="auto"/>
            <w:noWrap/>
            <w:vAlign w:val="bottom"/>
            <w:hideMark/>
          </w:tcPr>
          <w:p w14:paraId="4A7DA512"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0.32 (-0.6, 1.3)</w:t>
            </w:r>
          </w:p>
        </w:tc>
        <w:tc>
          <w:tcPr>
            <w:tcW w:w="1134" w:type="dxa"/>
            <w:shd w:val="clear" w:color="auto" w:fill="auto"/>
            <w:noWrap/>
            <w:vAlign w:val="bottom"/>
            <w:hideMark/>
          </w:tcPr>
          <w:p w14:paraId="51328D43"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0.51</w:t>
            </w:r>
          </w:p>
        </w:tc>
      </w:tr>
      <w:tr w:rsidR="0027199E" w:rsidRPr="00F93DFC" w14:paraId="13BECD21" w14:textId="77777777" w:rsidTr="00A16122">
        <w:trPr>
          <w:trHeight w:val="300"/>
        </w:trPr>
        <w:tc>
          <w:tcPr>
            <w:tcW w:w="1550" w:type="dxa"/>
            <w:shd w:val="clear" w:color="auto" w:fill="auto"/>
            <w:noWrap/>
            <w:vAlign w:val="bottom"/>
            <w:hideMark/>
          </w:tcPr>
          <w:p w14:paraId="1FB84BDB"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hideMark/>
          </w:tcPr>
          <w:p w14:paraId="7C42E17A"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Protein (%E/d)</w:t>
            </w:r>
          </w:p>
        </w:tc>
        <w:tc>
          <w:tcPr>
            <w:tcW w:w="2127" w:type="dxa"/>
            <w:shd w:val="clear" w:color="auto" w:fill="auto"/>
            <w:noWrap/>
            <w:vAlign w:val="bottom"/>
            <w:hideMark/>
          </w:tcPr>
          <w:p w14:paraId="2CD10C1E"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-0.32 (-0.5, -0.2)</w:t>
            </w:r>
          </w:p>
        </w:tc>
        <w:tc>
          <w:tcPr>
            <w:tcW w:w="1228" w:type="dxa"/>
            <w:shd w:val="clear" w:color="auto" w:fill="auto"/>
            <w:noWrap/>
            <w:vAlign w:val="bottom"/>
            <w:hideMark/>
          </w:tcPr>
          <w:p w14:paraId="6ACAAC0B"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174" w:type="dxa"/>
            <w:shd w:val="clear" w:color="auto" w:fill="auto"/>
            <w:noWrap/>
            <w:vAlign w:val="bottom"/>
            <w:hideMark/>
          </w:tcPr>
          <w:p w14:paraId="7C371755"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-0.34 (-0.5, -0.2)</w:t>
            </w:r>
          </w:p>
        </w:tc>
        <w:tc>
          <w:tcPr>
            <w:tcW w:w="1181" w:type="dxa"/>
            <w:shd w:val="clear" w:color="auto" w:fill="auto"/>
            <w:noWrap/>
            <w:vAlign w:val="bottom"/>
            <w:hideMark/>
          </w:tcPr>
          <w:p w14:paraId="6887031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221" w:type="dxa"/>
            <w:shd w:val="clear" w:color="auto" w:fill="auto"/>
            <w:noWrap/>
            <w:vAlign w:val="bottom"/>
            <w:hideMark/>
          </w:tcPr>
          <w:p w14:paraId="1E8ED397"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-0.50 (-1.5, 0.5)</w:t>
            </w:r>
          </w:p>
        </w:tc>
        <w:tc>
          <w:tcPr>
            <w:tcW w:w="1134" w:type="dxa"/>
            <w:shd w:val="clear" w:color="auto" w:fill="auto"/>
            <w:noWrap/>
            <w:vAlign w:val="bottom"/>
            <w:hideMark/>
          </w:tcPr>
          <w:p w14:paraId="685804D8"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0.34</w:t>
            </w:r>
          </w:p>
        </w:tc>
      </w:tr>
      <w:tr w:rsidR="0027199E" w:rsidRPr="00F93DFC" w14:paraId="1C3C377B" w14:textId="77777777" w:rsidTr="00A16122">
        <w:trPr>
          <w:trHeight w:val="300"/>
        </w:trPr>
        <w:tc>
          <w:tcPr>
            <w:tcW w:w="1550" w:type="dxa"/>
            <w:shd w:val="clear" w:color="auto" w:fill="auto"/>
            <w:noWrap/>
            <w:hideMark/>
          </w:tcPr>
          <w:p w14:paraId="19D02BBB"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cs="Times New Roman"/>
                <w:color w:val="000000"/>
                <w:sz w:val="20"/>
                <w:szCs w:val="20"/>
                <w:u w:color="000000"/>
                <w:lang w:val="en-US"/>
              </w:rPr>
              <w:t>LEP</w:t>
            </w:r>
            <w:r>
              <w:rPr>
                <w:rFonts w:ascii="Times New Roman" w:hAnsi="Times New Roman" w:cs="Times New Roman"/>
                <w:color w:val="000000"/>
                <w:sz w:val="20"/>
                <w:szCs w:val="20"/>
                <w:u w:color="000000"/>
                <w:vertAlign w:val="superscript"/>
                <w:lang w:val="en-US"/>
              </w:rPr>
              <w:t>2</w:t>
            </w:r>
            <w:r w:rsidRPr="00F93DFC">
              <w:rPr>
                <w:rFonts w:ascii="Times New Roman" w:hAnsi="Times New Roman" w:cs="Times New Roman"/>
                <w:color w:val="000000"/>
                <w:sz w:val="20"/>
                <w:szCs w:val="20"/>
                <w:u w:color="000000"/>
                <w:lang w:val="en-US"/>
              </w:rPr>
              <w:t xml:space="preserve"> (w/kg)</w:t>
            </w:r>
          </w:p>
        </w:tc>
        <w:tc>
          <w:tcPr>
            <w:tcW w:w="2409" w:type="dxa"/>
            <w:shd w:val="clear" w:color="auto" w:fill="auto"/>
            <w:noWrap/>
            <w:vAlign w:val="bottom"/>
            <w:hideMark/>
          </w:tcPr>
          <w:p w14:paraId="622A5603"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C (mg/d)</w:t>
            </w:r>
          </w:p>
        </w:tc>
        <w:tc>
          <w:tcPr>
            <w:tcW w:w="2127" w:type="dxa"/>
            <w:shd w:val="clear" w:color="auto" w:fill="auto"/>
            <w:noWrap/>
            <w:vAlign w:val="bottom"/>
            <w:hideMark/>
          </w:tcPr>
          <w:p w14:paraId="0D3289F5"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2.14 (0.9, 3.3)</w:t>
            </w:r>
          </w:p>
        </w:tc>
        <w:tc>
          <w:tcPr>
            <w:tcW w:w="1228" w:type="dxa"/>
            <w:shd w:val="clear" w:color="auto" w:fill="auto"/>
            <w:noWrap/>
            <w:vAlign w:val="bottom"/>
            <w:hideMark/>
          </w:tcPr>
          <w:p w14:paraId="66E33FD0"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174" w:type="dxa"/>
            <w:shd w:val="clear" w:color="auto" w:fill="auto"/>
            <w:noWrap/>
            <w:vAlign w:val="bottom"/>
            <w:hideMark/>
          </w:tcPr>
          <w:p w14:paraId="3713F72A"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2.32 (1.1, 3.6)</w:t>
            </w:r>
          </w:p>
        </w:tc>
        <w:tc>
          <w:tcPr>
            <w:tcW w:w="1181" w:type="dxa"/>
            <w:shd w:val="clear" w:color="auto" w:fill="auto"/>
            <w:noWrap/>
            <w:vAlign w:val="bottom"/>
            <w:hideMark/>
          </w:tcPr>
          <w:p w14:paraId="13FDCF9E"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221" w:type="dxa"/>
            <w:shd w:val="clear" w:color="auto" w:fill="auto"/>
            <w:noWrap/>
            <w:vAlign w:val="bottom"/>
            <w:hideMark/>
          </w:tcPr>
          <w:p w14:paraId="0B128D36"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-1.06 (-9.0, 6.9)</w:t>
            </w:r>
          </w:p>
        </w:tc>
        <w:tc>
          <w:tcPr>
            <w:tcW w:w="1134" w:type="dxa"/>
            <w:shd w:val="clear" w:color="auto" w:fill="auto"/>
            <w:noWrap/>
            <w:vAlign w:val="bottom"/>
            <w:hideMark/>
          </w:tcPr>
          <w:p w14:paraId="61BFF58E"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0.79</w:t>
            </w:r>
          </w:p>
        </w:tc>
      </w:tr>
      <w:tr w:rsidR="0027199E" w:rsidRPr="00F93DFC" w14:paraId="199E4D7E" w14:textId="77777777" w:rsidTr="00A16122">
        <w:trPr>
          <w:trHeight w:val="300"/>
        </w:trPr>
        <w:tc>
          <w:tcPr>
            <w:tcW w:w="1550" w:type="dxa"/>
            <w:shd w:val="clear" w:color="auto" w:fill="auto"/>
            <w:noWrap/>
            <w:vAlign w:val="bottom"/>
            <w:hideMark/>
          </w:tcPr>
          <w:p w14:paraId="4D293CEE"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hideMark/>
          </w:tcPr>
          <w:p w14:paraId="421348BB"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E (mg/d)</w:t>
            </w:r>
          </w:p>
        </w:tc>
        <w:tc>
          <w:tcPr>
            <w:tcW w:w="2127" w:type="dxa"/>
            <w:shd w:val="clear" w:color="auto" w:fill="auto"/>
            <w:noWrap/>
            <w:vAlign w:val="bottom"/>
            <w:hideMark/>
          </w:tcPr>
          <w:p w14:paraId="78DA18B4"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0.66 (-1.0, 2.3)</w:t>
            </w:r>
          </w:p>
        </w:tc>
        <w:tc>
          <w:tcPr>
            <w:tcW w:w="1228" w:type="dxa"/>
            <w:shd w:val="clear" w:color="auto" w:fill="auto"/>
            <w:noWrap/>
            <w:vAlign w:val="bottom"/>
            <w:hideMark/>
          </w:tcPr>
          <w:p w14:paraId="61F2AB5F"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0.43</w:t>
            </w:r>
          </w:p>
        </w:tc>
        <w:tc>
          <w:tcPr>
            <w:tcW w:w="2174" w:type="dxa"/>
            <w:shd w:val="clear" w:color="auto" w:fill="auto"/>
            <w:noWrap/>
            <w:vAlign w:val="bottom"/>
            <w:hideMark/>
          </w:tcPr>
          <w:p w14:paraId="35A550A0"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0.60 (-1.2, 2.4)</w:t>
            </w:r>
          </w:p>
        </w:tc>
        <w:tc>
          <w:tcPr>
            <w:tcW w:w="1181" w:type="dxa"/>
            <w:shd w:val="clear" w:color="auto" w:fill="auto"/>
            <w:noWrap/>
            <w:vAlign w:val="bottom"/>
            <w:hideMark/>
          </w:tcPr>
          <w:p w14:paraId="2212E04B"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0.51</w:t>
            </w:r>
          </w:p>
        </w:tc>
        <w:tc>
          <w:tcPr>
            <w:tcW w:w="2221" w:type="dxa"/>
            <w:shd w:val="clear" w:color="auto" w:fill="auto"/>
            <w:noWrap/>
            <w:vAlign w:val="bottom"/>
            <w:hideMark/>
          </w:tcPr>
          <w:p w14:paraId="493372BD"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-0.76 (-9.4, 7.8)</w:t>
            </w:r>
          </w:p>
        </w:tc>
        <w:tc>
          <w:tcPr>
            <w:tcW w:w="1134" w:type="dxa"/>
            <w:shd w:val="clear" w:color="auto" w:fill="auto"/>
            <w:noWrap/>
            <w:vAlign w:val="bottom"/>
            <w:hideMark/>
          </w:tcPr>
          <w:p w14:paraId="55C5A02A"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0.86</w:t>
            </w:r>
          </w:p>
        </w:tc>
      </w:tr>
      <w:tr w:rsidR="0027199E" w:rsidRPr="00F93DFC" w14:paraId="35695F21" w14:textId="77777777" w:rsidTr="00A16122">
        <w:trPr>
          <w:trHeight w:val="300"/>
        </w:trPr>
        <w:tc>
          <w:tcPr>
            <w:tcW w:w="1550" w:type="dxa"/>
            <w:shd w:val="clear" w:color="auto" w:fill="auto"/>
            <w:noWrap/>
            <w:vAlign w:val="bottom"/>
            <w:hideMark/>
          </w:tcPr>
          <w:p w14:paraId="690F9344"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hideMark/>
          </w:tcPr>
          <w:p w14:paraId="15919643"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Total carotene (µg/d)</w:t>
            </w:r>
          </w:p>
        </w:tc>
        <w:tc>
          <w:tcPr>
            <w:tcW w:w="2127" w:type="dxa"/>
            <w:shd w:val="clear" w:color="auto" w:fill="auto"/>
            <w:noWrap/>
            <w:vAlign w:val="bottom"/>
            <w:hideMark/>
          </w:tcPr>
          <w:p w14:paraId="0D3E33CD"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1.35 (0.1, 2.6)</w:t>
            </w:r>
          </w:p>
        </w:tc>
        <w:tc>
          <w:tcPr>
            <w:tcW w:w="1228" w:type="dxa"/>
            <w:shd w:val="clear" w:color="auto" w:fill="auto"/>
            <w:noWrap/>
            <w:vAlign w:val="bottom"/>
            <w:hideMark/>
          </w:tcPr>
          <w:p w14:paraId="26560070"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0.03</w:t>
            </w:r>
          </w:p>
        </w:tc>
        <w:tc>
          <w:tcPr>
            <w:tcW w:w="2174" w:type="dxa"/>
            <w:shd w:val="clear" w:color="auto" w:fill="auto"/>
            <w:noWrap/>
            <w:vAlign w:val="bottom"/>
            <w:hideMark/>
          </w:tcPr>
          <w:p w14:paraId="4C5B8EAC"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1.67 (0.4, 2.9)</w:t>
            </w:r>
          </w:p>
        </w:tc>
        <w:tc>
          <w:tcPr>
            <w:tcW w:w="1181" w:type="dxa"/>
            <w:shd w:val="clear" w:color="auto" w:fill="auto"/>
            <w:noWrap/>
            <w:vAlign w:val="bottom"/>
            <w:hideMark/>
          </w:tcPr>
          <w:p w14:paraId="6F7D28FC"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&lt;0.01</w:t>
            </w:r>
          </w:p>
        </w:tc>
        <w:tc>
          <w:tcPr>
            <w:tcW w:w="2221" w:type="dxa"/>
            <w:shd w:val="clear" w:color="auto" w:fill="auto"/>
            <w:noWrap/>
            <w:vAlign w:val="bottom"/>
            <w:hideMark/>
          </w:tcPr>
          <w:p w14:paraId="2F9A36D8"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-6.68 (-15.0, 1.6)</w:t>
            </w:r>
          </w:p>
        </w:tc>
        <w:tc>
          <w:tcPr>
            <w:tcW w:w="1134" w:type="dxa"/>
            <w:shd w:val="clear" w:color="auto" w:fill="auto"/>
            <w:noWrap/>
            <w:vAlign w:val="bottom"/>
            <w:hideMark/>
          </w:tcPr>
          <w:p w14:paraId="4A36DA81"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0.11</w:t>
            </w:r>
          </w:p>
        </w:tc>
      </w:tr>
      <w:tr w:rsidR="0027199E" w:rsidRPr="00F93DFC" w14:paraId="25B1A696" w14:textId="77777777" w:rsidTr="00A16122">
        <w:trPr>
          <w:trHeight w:val="300"/>
        </w:trPr>
        <w:tc>
          <w:tcPr>
            <w:tcW w:w="1550" w:type="dxa"/>
            <w:shd w:val="clear" w:color="auto" w:fill="auto"/>
            <w:noWrap/>
            <w:vAlign w:val="bottom"/>
            <w:hideMark/>
          </w:tcPr>
          <w:p w14:paraId="26734DC8"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hideMark/>
          </w:tcPr>
          <w:p w14:paraId="307BAE80"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Retinol (µg/d)</w:t>
            </w:r>
          </w:p>
        </w:tc>
        <w:tc>
          <w:tcPr>
            <w:tcW w:w="2127" w:type="dxa"/>
            <w:shd w:val="clear" w:color="auto" w:fill="auto"/>
            <w:noWrap/>
            <w:vAlign w:val="bottom"/>
            <w:hideMark/>
          </w:tcPr>
          <w:p w14:paraId="13E22ADC"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-0.23 (-1.5, 1.1)</w:t>
            </w:r>
          </w:p>
        </w:tc>
        <w:tc>
          <w:tcPr>
            <w:tcW w:w="1228" w:type="dxa"/>
            <w:shd w:val="clear" w:color="auto" w:fill="auto"/>
            <w:noWrap/>
            <w:vAlign w:val="bottom"/>
            <w:hideMark/>
          </w:tcPr>
          <w:p w14:paraId="669302E6"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0.73</w:t>
            </w:r>
          </w:p>
        </w:tc>
        <w:tc>
          <w:tcPr>
            <w:tcW w:w="2174" w:type="dxa"/>
            <w:shd w:val="clear" w:color="auto" w:fill="auto"/>
            <w:noWrap/>
            <w:vAlign w:val="bottom"/>
            <w:hideMark/>
          </w:tcPr>
          <w:p w14:paraId="30E32E9C"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-0.39 (-1.8, 1.0)</w:t>
            </w:r>
          </w:p>
        </w:tc>
        <w:tc>
          <w:tcPr>
            <w:tcW w:w="1181" w:type="dxa"/>
            <w:shd w:val="clear" w:color="auto" w:fill="auto"/>
            <w:noWrap/>
            <w:vAlign w:val="bottom"/>
            <w:hideMark/>
          </w:tcPr>
          <w:p w14:paraId="167FF695"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0.57</w:t>
            </w:r>
          </w:p>
        </w:tc>
        <w:tc>
          <w:tcPr>
            <w:tcW w:w="2221" w:type="dxa"/>
            <w:shd w:val="clear" w:color="auto" w:fill="auto"/>
            <w:noWrap/>
            <w:vAlign w:val="bottom"/>
            <w:hideMark/>
          </w:tcPr>
          <w:p w14:paraId="462378C9"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0.26 (-8.8, 9.4)</w:t>
            </w:r>
          </w:p>
        </w:tc>
        <w:tc>
          <w:tcPr>
            <w:tcW w:w="1134" w:type="dxa"/>
            <w:shd w:val="clear" w:color="auto" w:fill="auto"/>
            <w:noWrap/>
            <w:vAlign w:val="bottom"/>
            <w:hideMark/>
          </w:tcPr>
          <w:p w14:paraId="59DD9BDF"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0.95</w:t>
            </w:r>
          </w:p>
        </w:tc>
      </w:tr>
      <w:tr w:rsidR="0027199E" w:rsidRPr="00F93DFC" w14:paraId="5220A4F9" w14:textId="77777777" w:rsidTr="00A16122">
        <w:trPr>
          <w:trHeight w:val="300"/>
        </w:trPr>
        <w:tc>
          <w:tcPr>
            <w:tcW w:w="1550" w:type="dxa"/>
            <w:shd w:val="clear" w:color="auto" w:fill="auto"/>
            <w:noWrap/>
            <w:vAlign w:val="bottom"/>
            <w:hideMark/>
          </w:tcPr>
          <w:p w14:paraId="2B50838A"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hideMark/>
          </w:tcPr>
          <w:p w14:paraId="4AD2FDB4"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Protein (%E/d)</w:t>
            </w:r>
          </w:p>
        </w:tc>
        <w:tc>
          <w:tcPr>
            <w:tcW w:w="2127" w:type="dxa"/>
            <w:shd w:val="clear" w:color="auto" w:fill="auto"/>
            <w:noWrap/>
            <w:vAlign w:val="bottom"/>
            <w:hideMark/>
          </w:tcPr>
          <w:p w14:paraId="1B5BC18D"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-1.18 (-2.3, 0.0)</w:t>
            </w:r>
          </w:p>
        </w:tc>
        <w:tc>
          <w:tcPr>
            <w:tcW w:w="1228" w:type="dxa"/>
            <w:shd w:val="clear" w:color="auto" w:fill="auto"/>
            <w:noWrap/>
            <w:vAlign w:val="bottom"/>
            <w:hideMark/>
          </w:tcPr>
          <w:p w14:paraId="2A1D0BED"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0.04</w:t>
            </w:r>
          </w:p>
        </w:tc>
        <w:tc>
          <w:tcPr>
            <w:tcW w:w="2174" w:type="dxa"/>
            <w:shd w:val="clear" w:color="auto" w:fill="auto"/>
            <w:noWrap/>
            <w:vAlign w:val="bottom"/>
            <w:hideMark/>
          </w:tcPr>
          <w:p w14:paraId="375F4470"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-1.18 (-2.4, 0.0)</w:t>
            </w:r>
          </w:p>
        </w:tc>
        <w:tc>
          <w:tcPr>
            <w:tcW w:w="1181" w:type="dxa"/>
            <w:shd w:val="clear" w:color="auto" w:fill="auto"/>
            <w:noWrap/>
            <w:vAlign w:val="bottom"/>
            <w:hideMark/>
          </w:tcPr>
          <w:p w14:paraId="5CD13F26"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0.05</w:t>
            </w:r>
          </w:p>
        </w:tc>
        <w:tc>
          <w:tcPr>
            <w:tcW w:w="2221" w:type="dxa"/>
            <w:shd w:val="clear" w:color="auto" w:fill="auto"/>
            <w:noWrap/>
            <w:vAlign w:val="bottom"/>
            <w:hideMark/>
          </w:tcPr>
          <w:p w14:paraId="62707310"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hAnsi="Times New Roman" w:cs="Times New Roman"/>
                <w:sz w:val="20"/>
                <w:szCs w:val="20"/>
              </w:rPr>
              <w:t>-2.64 (-8.6, 3.3)</w:t>
            </w:r>
          </w:p>
        </w:tc>
        <w:tc>
          <w:tcPr>
            <w:tcW w:w="1134" w:type="dxa"/>
            <w:shd w:val="clear" w:color="auto" w:fill="auto"/>
            <w:noWrap/>
            <w:vAlign w:val="bottom"/>
            <w:hideMark/>
          </w:tcPr>
          <w:p w14:paraId="0EFB19FD"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0.38</w:t>
            </w:r>
          </w:p>
        </w:tc>
      </w:tr>
      <w:tr w:rsidR="0027199E" w:rsidRPr="00F93DFC" w14:paraId="221D8E1F" w14:textId="77777777" w:rsidTr="00A16122">
        <w:trPr>
          <w:trHeight w:val="300"/>
        </w:trPr>
        <w:tc>
          <w:tcPr>
            <w:tcW w:w="1550" w:type="dxa"/>
            <w:shd w:val="clear" w:color="auto" w:fill="auto"/>
            <w:noWrap/>
            <w:vAlign w:val="bottom"/>
          </w:tcPr>
          <w:p w14:paraId="4965C8C9"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FFMI (kg/m</w:t>
            </w:r>
            <w:r w:rsidRPr="00241F08">
              <w:rPr>
                <w:rFonts w:ascii="Times New Roman" w:eastAsia="Times New Roman" w:hAnsi="Times New Roman" w:cs="Times New Roman"/>
                <w:sz w:val="20"/>
                <w:szCs w:val="20"/>
                <w:vertAlign w:val="superscript"/>
                <w:lang w:eastAsia="en-GB"/>
              </w:rPr>
              <w:t>2</w:t>
            </w:r>
            <w:r>
              <w:rPr>
                <w:rFonts w:ascii="Times New Roman" w:eastAsia="Times New Roman" w:hAnsi="Times New Roman" w:cs="Times New Roman"/>
                <w:sz w:val="20"/>
                <w:szCs w:val="20"/>
                <w:lang w:eastAsia="en-GB"/>
              </w:rPr>
              <w:t>)</w:t>
            </w:r>
          </w:p>
        </w:tc>
        <w:tc>
          <w:tcPr>
            <w:tcW w:w="2409" w:type="dxa"/>
            <w:shd w:val="clear" w:color="auto" w:fill="auto"/>
            <w:noWrap/>
            <w:vAlign w:val="bottom"/>
          </w:tcPr>
          <w:p w14:paraId="60D4A92D"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C (mg/d)</w:t>
            </w:r>
          </w:p>
        </w:tc>
        <w:tc>
          <w:tcPr>
            <w:tcW w:w="2127" w:type="dxa"/>
            <w:shd w:val="clear" w:color="auto" w:fill="auto"/>
            <w:noWrap/>
            <w:vAlign w:val="bottom"/>
          </w:tcPr>
          <w:p w14:paraId="596AFB3D"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0.07 (0.0, 0.1)</w:t>
            </w:r>
          </w:p>
        </w:tc>
        <w:tc>
          <w:tcPr>
            <w:tcW w:w="1228" w:type="dxa"/>
            <w:shd w:val="clear" w:color="auto" w:fill="auto"/>
            <w:noWrap/>
            <w:vAlign w:val="bottom"/>
          </w:tcPr>
          <w:p w14:paraId="78352F78"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&lt;0.01</w:t>
            </w:r>
          </w:p>
        </w:tc>
        <w:tc>
          <w:tcPr>
            <w:tcW w:w="2174" w:type="dxa"/>
            <w:shd w:val="clear" w:color="auto" w:fill="auto"/>
            <w:noWrap/>
            <w:vAlign w:val="bottom"/>
          </w:tcPr>
          <w:p w14:paraId="2B6B0668"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0.08 (0.03, 0.12)</w:t>
            </w:r>
          </w:p>
        </w:tc>
        <w:tc>
          <w:tcPr>
            <w:tcW w:w="1181" w:type="dxa"/>
            <w:shd w:val="clear" w:color="auto" w:fill="auto"/>
            <w:noWrap/>
            <w:vAlign w:val="bottom"/>
          </w:tcPr>
          <w:p w14:paraId="43E18857"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&lt;0.01</w:t>
            </w:r>
          </w:p>
        </w:tc>
        <w:tc>
          <w:tcPr>
            <w:tcW w:w="2221" w:type="dxa"/>
            <w:shd w:val="clear" w:color="auto" w:fill="auto"/>
            <w:noWrap/>
            <w:vAlign w:val="bottom"/>
          </w:tcPr>
          <w:p w14:paraId="3E38532A"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0.02 (-0.3, 0.3)</w:t>
            </w:r>
          </w:p>
        </w:tc>
        <w:tc>
          <w:tcPr>
            <w:tcW w:w="1134" w:type="dxa"/>
            <w:shd w:val="clear" w:color="auto" w:fill="auto"/>
            <w:noWrap/>
            <w:vAlign w:val="bottom"/>
          </w:tcPr>
          <w:p w14:paraId="11DB38C5"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0.91</w:t>
            </w:r>
          </w:p>
        </w:tc>
      </w:tr>
      <w:tr w:rsidR="0027199E" w:rsidRPr="00F93DFC" w14:paraId="685C00CD" w14:textId="77777777" w:rsidTr="00A16122">
        <w:trPr>
          <w:trHeight w:val="300"/>
        </w:trPr>
        <w:tc>
          <w:tcPr>
            <w:tcW w:w="1550" w:type="dxa"/>
            <w:shd w:val="clear" w:color="auto" w:fill="auto"/>
            <w:noWrap/>
            <w:vAlign w:val="bottom"/>
          </w:tcPr>
          <w:p w14:paraId="62E209B6"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tcPr>
          <w:p w14:paraId="149B6BC7"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E (mg/d)</w:t>
            </w:r>
          </w:p>
        </w:tc>
        <w:tc>
          <w:tcPr>
            <w:tcW w:w="2127" w:type="dxa"/>
            <w:shd w:val="clear" w:color="auto" w:fill="auto"/>
            <w:noWrap/>
            <w:vAlign w:val="bottom"/>
          </w:tcPr>
          <w:p w14:paraId="298270E9"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0.00 (-0.05, 0.06)</w:t>
            </w:r>
          </w:p>
        </w:tc>
        <w:tc>
          <w:tcPr>
            <w:tcW w:w="1228" w:type="dxa"/>
            <w:shd w:val="clear" w:color="auto" w:fill="auto"/>
            <w:noWrap/>
            <w:vAlign w:val="bottom"/>
          </w:tcPr>
          <w:p w14:paraId="0C32564A"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0.85</w:t>
            </w:r>
          </w:p>
        </w:tc>
        <w:tc>
          <w:tcPr>
            <w:tcW w:w="2174" w:type="dxa"/>
            <w:shd w:val="clear" w:color="auto" w:fill="auto"/>
            <w:noWrap/>
            <w:vAlign w:val="bottom"/>
          </w:tcPr>
          <w:p w14:paraId="02251ED7"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-0.01 (-0.07, 0.05)</w:t>
            </w:r>
          </w:p>
        </w:tc>
        <w:tc>
          <w:tcPr>
            <w:tcW w:w="1181" w:type="dxa"/>
            <w:shd w:val="clear" w:color="auto" w:fill="auto"/>
            <w:noWrap/>
            <w:vAlign w:val="bottom"/>
          </w:tcPr>
          <w:p w14:paraId="651CDC4B"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0.70</w:t>
            </w:r>
          </w:p>
        </w:tc>
        <w:tc>
          <w:tcPr>
            <w:tcW w:w="2221" w:type="dxa"/>
            <w:shd w:val="clear" w:color="auto" w:fill="auto"/>
            <w:noWrap/>
            <w:vAlign w:val="bottom"/>
          </w:tcPr>
          <w:p w14:paraId="1F3C2050"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0.23 (-0.1, 0.6)</w:t>
            </w:r>
          </w:p>
        </w:tc>
        <w:tc>
          <w:tcPr>
            <w:tcW w:w="1134" w:type="dxa"/>
            <w:shd w:val="clear" w:color="auto" w:fill="auto"/>
            <w:noWrap/>
            <w:vAlign w:val="bottom"/>
          </w:tcPr>
          <w:p w14:paraId="60B0593A"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0.17</w:t>
            </w:r>
          </w:p>
        </w:tc>
      </w:tr>
      <w:tr w:rsidR="0027199E" w:rsidRPr="00F93DFC" w14:paraId="0E2E603F" w14:textId="77777777" w:rsidTr="00A16122">
        <w:trPr>
          <w:trHeight w:val="300"/>
        </w:trPr>
        <w:tc>
          <w:tcPr>
            <w:tcW w:w="1550" w:type="dxa"/>
            <w:shd w:val="clear" w:color="auto" w:fill="auto"/>
            <w:noWrap/>
            <w:vAlign w:val="bottom"/>
          </w:tcPr>
          <w:p w14:paraId="2C97A68B"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tcPr>
          <w:p w14:paraId="50DCF5D1"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Total carotene (µg/d)</w:t>
            </w:r>
          </w:p>
        </w:tc>
        <w:tc>
          <w:tcPr>
            <w:tcW w:w="2127" w:type="dxa"/>
            <w:shd w:val="clear" w:color="auto" w:fill="auto"/>
            <w:noWrap/>
            <w:vAlign w:val="bottom"/>
          </w:tcPr>
          <w:p w14:paraId="47CF2C2A"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0.06 (0.02, 0.1)</w:t>
            </w:r>
          </w:p>
        </w:tc>
        <w:tc>
          <w:tcPr>
            <w:tcW w:w="1228" w:type="dxa"/>
            <w:shd w:val="clear" w:color="auto" w:fill="auto"/>
            <w:noWrap/>
            <w:vAlign w:val="bottom"/>
          </w:tcPr>
          <w:p w14:paraId="71DE2DE8"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&lt;0.01</w:t>
            </w:r>
          </w:p>
        </w:tc>
        <w:tc>
          <w:tcPr>
            <w:tcW w:w="2174" w:type="dxa"/>
            <w:shd w:val="clear" w:color="auto" w:fill="auto"/>
            <w:noWrap/>
            <w:vAlign w:val="bottom"/>
          </w:tcPr>
          <w:p w14:paraId="739417A3"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0.05 (0.01, 0.1)</w:t>
            </w:r>
          </w:p>
        </w:tc>
        <w:tc>
          <w:tcPr>
            <w:tcW w:w="1181" w:type="dxa"/>
            <w:shd w:val="clear" w:color="auto" w:fill="auto"/>
            <w:noWrap/>
            <w:vAlign w:val="bottom"/>
          </w:tcPr>
          <w:p w14:paraId="135BB9E2"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0.02</w:t>
            </w:r>
          </w:p>
        </w:tc>
        <w:tc>
          <w:tcPr>
            <w:tcW w:w="2221" w:type="dxa"/>
            <w:shd w:val="clear" w:color="auto" w:fill="auto"/>
            <w:noWrap/>
            <w:vAlign w:val="bottom"/>
          </w:tcPr>
          <w:p w14:paraId="40F6DBB5"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0.22 (-0.03, 0.46)</w:t>
            </w:r>
          </w:p>
        </w:tc>
        <w:tc>
          <w:tcPr>
            <w:tcW w:w="1134" w:type="dxa"/>
            <w:shd w:val="clear" w:color="auto" w:fill="auto"/>
            <w:noWrap/>
            <w:vAlign w:val="bottom"/>
          </w:tcPr>
          <w:p w14:paraId="595788F7"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0.09</w:t>
            </w:r>
          </w:p>
        </w:tc>
      </w:tr>
      <w:tr w:rsidR="0027199E" w:rsidRPr="00F93DFC" w14:paraId="21E5CE83" w14:textId="77777777" w:rsidTr="00A16122">
        <w:trPr>
          <w:trHeight w:val="300"/>
        </w:trPr>
        <w:tc>
          <w:tcPr>
            <w:tcW w:w="1550" w:type="dxa"/>
            <w:shd w:val="clear" w:color="auto" w:fill="auto"/>
            <w:noWrap/>
            <w:vAlign w:val="bottom"/>
          </w:tcPr>
          <w:p w14:paraId="242F15AC"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tcPr>
          <w:p w14:paraId="3D5F3795"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Retinol (µg/d)</w:t>
            </w:r>
          </w:p>
        </w:tc>
        <w:tc>
          <w:tcPr>
            <w:tcW w:w="2127" w:type="dxa"/>
            <w:shd w:val="clear" w:color="auto" w:fill="auto"/>
            <w:noWrap/>
            <w:vAlign w:val="bottom"/>
          </w:tcPr>
          <w:p w14:paraId="08E42FA4"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-0.03 (-0.08, 0.02)</w:t>
            </w:r>
          </w:p>
        </w:tc>
        <w:tc>
          <w:tcPr>
            <w:tcW w:w="1228" w:type="dxa"/>
            <w:shd w:val="clear" w:color="auto" w:fill="auto"/>
            <w:noWrap/>
            <w:vAlign w:val="bottom"/>
          </w:tcPr>
          <w:p w14:paraId="35045842"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0.26</w:t>
            </w:r>
          </w:p>
        </w:tc>
        <w:tc>
          <w:tcPr>
            <w:tcW w:w="2174" w:type="dxa"/>
            <w:shd w:val="clear" w:color="auto" w:fill="auto"/>
            <w:noWrap/>
            <w:vAlign w:val="bottom"/>
          </w:tcPr>
          <w:p w14:paraId="02BA9FDE"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-0.04 (-0.1, 0.01)</w:t>
            </w:r>
          </w:p>
        </w:tc>
        <w:tc>
          <w:tcPr>
            <w:tcW w:w="1181" w:type="dxa"/>
            <w:shd w:val="clear" w:color="auto" w:fill="auto"/>
            <w:noWrap/>
            <w:vAlign w:val="bottom"/>
          </w:tcPr>
          <w:p w14:paraId="4C93AA7D"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0.11</w:t>
            </w:r>
          </w:p>
        </w:tc>
        <w:tc>
          <w:tcPr>
            <w:tcW w:w="2221" w:type="dxa"/>
            <w:shd w:val="clear" w:color="auto" w:fill="auto"/>
            <w:noWrap/>
            <w:vAlign w:val="bottom"/>
          </w:tcPr>
          <w:p w14:paraId="58006902"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0.13 (-0.16, 0.43)</w:t>
            </w:r>
          </w:p>
        </w:tc>
        <w:tc>
          <w:tcPr>
            <w:tcW w:w="1134" w:type="dxa"/>
            <w:shd w:val="clear" w:color="auto" w:fill="auto"/>
            <w:noWrap/>
            <w:vAlign w:val="bottom"/>
          </w:tcPr>
          <w:p w14:paraId="22C95C47"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0.38</w:t>
            </w:r>
          </w:p>
        </w:tc>
      </w:tr>
      <w:tr w:rsidR="0027199E" w:rsidRPr="00F93DFC" w14:paraId="5EC074AD" w14:textId="77777777" w:rsidTr="00A16122">
        <w:trPr>
          <w:trHeight w:val="300"/>
        </w:trPr>
        <w:tc>
          <w:tcPr>
            <w:tcW w:w="1550" w:type="dxa"/>
            <w:shd w:val="clear" w:color="auto" w:fill="auto"/>
            <w:noWrap/>
            <w:vAlign w:val="bottom"/>
          </w:tcPr>
          <w:p w14:paraId="08302C58"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tcPr>
          <w:p w14:paraId="3B21DAA6"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Protein (%E/d)</w:t>
            </w:r>
          </w:p>
        </w:tc>
        <w:tc>
          <w:tcPr>
            <w:tcW w:w="2127" w:type="dxa"/>
            <w:shd w:val="clear" w:color="auto" w:fill="auto"/>
            <w:noWrap/>
            <w:vAlign w:val="bottom"/>
          </w:tcPr>
          <w:p w14:paraId="1CCDF25D"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0.03 (-0.01, 0.07)</w:t>
            </w:r>
          </w:p>
        </w:tc>
        <w:tc>
          <w:tcPr>
            <w:tcW w:w="1228" w:type="dxa"/>
            <w:shd w:val="clear" w:color="auto" w:fill="auto"/>
            <w:noWrap/>
            <w:vAlign w:val="bottom"/>
          </w:tcPr>
          <w:p w14:paraId="23D7AE62"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0.15</w:t>
            </w:r>
          </w:p>
        </w:tc>
        <w:tc>
          <w:tcPr>
            <w:tcW w:w="2174" w:type="dxa"/>
            <w:shd w:val="clear" w:color="auto" w:fill="auto"/>
            <w:noWrap/>
            <w:vAlign w:val="bottom"/>
          </w:tcPr>
          <w:p w14:paraId="24499BDA"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0.03 (-0.01, 0.1)</w:t>
            </w:r>
          </w:p>
        </w:tc>
        <w:tc>
          <w:tcPr>
            <w:tcW w:w="1181" w:type="dxa"/>
            <w:shd w:val="clear" w:color="auto" w:fill="auto"/>
            <w:noWrap/>
            <w:vAlign w:val="bottom"/>
          </w:tcPr>
          <w:p w14:paraId="36ECC127"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0.14</w:t>
            </w:r>
          </w:p>
        </w:tc>
        <w:tc>
          <w:tcPr>
            <w:tcW w:w="2221" w:type="dxa"/>
            <w:shd w:val="clear" w:color="auto" w:fill="auto"/>
            <w:noWrap/>
            <w:vAlign w:val="bottom"/>
          </w:tcPr>
          <w:p w14:paraId="33BACF88"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0.05 (-0.23, 0.33)</w:t>
            </w:r>
          </w:p>
        </w:tc>
        <w:tc>
          <w:tcPr>
            <w:tcW w:w="1134" w:type="dxa"/>
            <w:shd w:val="clear" w:color="auto" w:fill="auto"/>
            <w:noWrap/>
            <w:vAlign w:val="bottom"/>
          </w:tcPr>
          <w:p w14:paraId="20B8707F"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0.73</w:t>
            </w:r>
          </w:p>
        </w:tc>
      </w:tr>
      <w:tr w:rsidR="0027199E" w:rsidRPr="00F93DFC" w14:paraId="2DCBBA5F" w14:textId="77777777" w:rsidTr="00A16122">
        <w:trPr>
          <w:trHeight w:val="300"/>
        </w:trPr>
        <w:tc>
          <w:tcPr>
            <w:tcW w:w="1550" w:type="dxa"/>
            <w:shd w:val="clear" w:color="auto" w:fill="auto"/>
            <w:noWrap/>
            <w:vAlign w:val="bottom"/>
          </w:tcPr>
          <w:p w14:paraId="18490810"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FFM/BMI</w:t>
            </w:r>
          </w:p>
        </w:tc>
        <w:tc>
          <w:tcPr>
            <w:tcW w:w="2409" w:type="dxa"/>
            <w:shd w:val="clear" w:color="auto" w:fill="auto"/>
            <w:noWrap/>
            <w:vAlign w:val="bottom"/>
          </w:tcPr>
          <w:p w14:paraId="44C700EA"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C (mg/d)</w:t>
            </w:r>
          </w:p>
        </w:tc>
        <w:tc>
          <w:tcPr>
            <w:tcW w:w="2127" w:type="dxa"/>
            <w:shd w:val="clear" w:color="auto" w:fill="auto"/>
            <w:noWrap/>
            <w:vAlign w:val="bottom"/>
          </w:tcPr>
          <w:p w14:paraId="217AE634"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0.00 (-0.0, 0.01)</w:t>
            </w:r>
          </w:p>
        </w:tc>
        <w:tc>
          <w:tcPr>
            <w:tcW w:w="1228" w:type="dxa"/>
            <w:shd w:val="clear" w:color="auto" w:fill="auto"/>
            <w:noWrap/>
            <w:vAlign w:val="bottom"/>
          </w:tcPr>
          <w:p w14:paraId="02DE2087"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0.08</w:t>
            </w:r>
          </w:p>
        </w:tc>
        <w:tc>
          <w:tcPr>
            <w:tcW w:w="2174" w:type="dxa"/>
            <w:shd w:val="clear" w:color="auto" w:fill="auto"/>
            <w:noWrap/>
            <w:vAlign w:val="bottom"/>
          </w:tcPr>
          <w:p w14:paraId="1E928109"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0.01 (-0.00, 0.01)</w:t>
            </w:r>
          </w:p>
        </w:tc>
        <w:tc>
          <w:tcPr>
            <w:tcW w:w="1181" w:type="dxa"/>
            <w:shd w:val="clear" w:color="auto" w:fill="auto"/>
            <w:noWrap/>
            <w:vAlign w:val="bottom"/>
          </w:tcPr>
          <w:p w14:paraId="756CED44"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0.11</w:t>
            </w:r>
          </w:p>
        </w:tc>
        <w:tc>
          <w:tcPr>
            <w:tcW w:w="2221" w:type="dxa"/>
            <w:shd w:val="clear" w:color="auto" w:fill="auto"/>
            <w:noWrap/>
            <w:vAlign w:val="bottom"/>
          </w:tcPr>
          <w:p w14:paraId="6ED746FB"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0.02 (-0.01, 0.05)</w:t>
            </w:r>
          </w:p>
        </w:tc>
        <w:tc>
          <w:tcPr>
            <w:tcW w:w="1134" w:type="dxa"/>
            <w:shd w:val="clear" w:color="auto" w:fill="auto"/>
            <w:noWrap/>
            <w:vAlign w:val="bottom"/>
          </w:tcPr>
          <w:p w14:paraId="53CAFFFF"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0.26</w:t>
            </w:r>
          </w:p>
        </w:tc>
      </w:tr>
      <w:tr w:rsidR="0027199E" w:rsidRPr="00F93DFC" w14:paraId="5A41F357" w14:textId="77777777" w:rsidTr="00A16122">
        <w:trPr>
          <w:trHeight w:val="300"/>
        </w:trPr>
        <w:tc>
          <w:tcPr>
            <w:tcW w:w="1550" w:type="dxa"/>
            <w:shd w:val="clear" w:color="auto" w:fill="auto"/>
            <w:noWrap/>
            <w:vAlign w:val="bottom"/>
          </w:tcPr>
          <w:p w14:paraId="7BB99517"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tcPr>
          <w:p w14:paraId="1999979B"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Vitamin E (mg/d)</w:t>
            </w:r>
          </w:p>
        </w:tc>
        <w:tc>
          <w:tcPr>
            <w:tcW w:w="2127" w:type="dxa"/>
            <w:shd w:val="clear" w:color="auto" w:fill="auto"/>
            <w:noWrap/>
            <w:vAlign w:val="bottom"/>
          </w:tcPr>
          <w:p w14:paraId="3459DFB7"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0.01 (0.0, 0.02)</w:t>
            </w:r>
          </w:p>
        </w:tc>
        <w:tc>
          <w:tcPr>
            <w:tcW w:w="1228" w:type="dxa"/>
            <w:shd w:val="clear" w:color="auto" w:fill="auto"/>
            <w:noWrap/>
            <w:vAlign w:val="bottom"/>
          </w:tcPr>
          <w:p w14:paraId="76E8311D"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&lt;0.01</w:t>
            </w:r>
          </w:p>
        </w:tc>
        <w:tc>
          <w:tcPr>
            <w:tcW w:w="2174" w:type="dxa"/>
            <w:shd w:val="clear" w:color="auto" w:fill="auto"/>
            <w:noWrap/>
            <w:vAlign w:val="bottom"/>
          </w:tcPr>
          <w:p w14:paraId="44B12A3C"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0.02 (0.01, 0.03)</w:t>
            </w:r>
          </w:p>
        </w:tc>
        <w:tc>
          <w:tcPr>
            <w:tcW w:w="1181" w:type="dxa"/>
            <w:shd w:val="clear" w:color="auto" w:fill="auto"/>
            <w:noWrap/>
            <w:vAlign w:val="bottom"/>
          </w:tcPr>
          <w:p w14:paraId="5BAE0DA5"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&lt;0.01</w:t>
            </w:r>
          </w:p>
        </w:tc>
        <w:tc>
          <w:tcPr>
            <w:tcW w:w="2221" w:type="dxa"/>
            <w:shd w:val="clear" w:color="auto" w:fill="auto"/>
            <w:noWrap/>
            <w:vAlign w:val="bottom"/>
          </w:tcPr>
          <w:p w14:paraId="3F4E6894"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-0.00 (-0.04, 0.04)</w:t>
            </w:r>
          </w:p>
        </w:tc>
        <w:tc>
          <w:tcPr>
            <w:tcW w:w="1134" w:type="dxa"/>
            <w:shd w:val="clear" w:color="auto" w:fill="auto"/>
            <w:noWrap/>
            <w:vAlign w:val="bottom"/>
          </w:tcPr>
          <w:p w14:paraId="3E0ED659"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0.96</w:t>
            </w:r>
          </w:p>
        </w:tc>
      </w:tr>
      <w:tr w:rsidR="0027199E" w:rsidRPr="00F93DFC" w14:paraId="38DBDCF7" w14:textId="77777777" w:rsidTr="00A16122">
        <w:trPr>
          <w:trHeight w:val="300"/>
        </w:trPr>
        <w:tc>
          <w:tcPr>
            <w:tcW w:w="1550" w:type="dxa"/>
            <w:shd w:val="clear" w:color="auto" w:fill="auto"/>
            <w:noWrap/>
            <w:vAlign w:val="bottom"/>
          </w:tcPr>
          <w:p w14:paraId="2F2136BC"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tcPr>
          <w:p w14:paraId="283D93E1"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Total carotene (µg/d)</w:t>
            </w:r>
          </w:p>
        </w:tc>
        <w:tc>
          <w:tcPr>
            <w:tcW w:w="2127" w:type="dxa"/>
            <w:shd w:val="clear" w:color="auto" w:fill="auto"/>
            <w:noWrap/>
            <w:vAlign w:val="bottom"/>
          </w:tcPr>
          <w:p w14:paraId="5D5EE073"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0.00 (-0.0, 0.0)</w:t>
            </w:r>
          </w:p>
        </w:tc>
        <w:tc>
          <w:tcPr>
            <w:tcW w:w="1228" w:type="dxa"/>
            <w:shd w:val="clear" w:color="auto" w:fill="auto"/>
            <w:noWrap/>
            <w:vAlign w:val="bottom"/>
          </w:tcPr>
          <w:p w14:paraId="1BD58115"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0.49</w:t>
            </w:r>
          </w:p>
        </w:tc>
        <w:tc>
          <w:tcPr>
            <w:tcW w:w="2174" w:type="dxa"/>
            <w:shd w:val="clear" w:color="auto" w:fill="auto"/>
            <w:noWrap/>
            <w:vAlign w:val="bottom"/>
          </w:tcPr>
          <w:p w14:paraId="68C5CC48"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0.00 (-0.00, 0.01)</w:t>
            </w:r>
          </w:p>
        </w:tc>
        <w:tc>
          <w:tcPr>
            <w:tcW w:w="1181" w:type="dxa"/>
            <w:shd w:val="clear" w:color="auto" w:fill="auto"/>
            <w:noWrap/>
            <w:vAlign w:val="bottom"/>
          </w:tcPr>
          <w:p w14:paraId="073AD534"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0.54</w:t>
            </w:r>
          </w:p>
        </w:tc>
        <w:tc>
          <w:tcPr>
            <w:tcW w:w="2221" w:type="dxa"/>
            <w:shd w:val="clear" w:color="auto" w:fill="auto"/>
            <w:noWrap/>
            <w:vAlign w:val="bottom"/>
          </w:tcPr>
          <w:p w14:paraId="7711E6B5"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0.02 (-0.01, 0.05)</w:t>
            </w:r>
          </w:p>
        </w:tc>
        <w:tc>
          <w:tcPr>
            <w:tcW w:w="1134" w:type="dxa"/>
            <w:shd w:val="clear" w:color="auto" w:fill="auto"/>
            <w:noWrap/>
            <w:vAlign w:val="bottom"/>
          </w:tcPr>
          <w:p w14:paraId="04CC9E26"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0.24</w:t>
            </w:r>
          </w:p>
        </w:tc>
      </w:tr>
      <w:tr w:rsidR="0027199E" w:rsidRPr="00F93DFC" w14:paraId="3ADBD708" w14:textId="77777777" w:rsidTr="00A16122">
        <w:trPr>
          <w:trHeight w:val="300"/>
        </w:trPr>
        <w:tc>
          <w:tcPr>
            <w:tcW w:w="1550" w:type="dxa"/>
            <w:shd w:val="clear" w:color="auto" w:fill="auto"/>
            <w:noWrap/>
            <w:vAlign w:val="bottom"/>
          </w:tcPr>
          <w:p w14:paraId="65B8BC4E"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tcPr>
          <w:p w14:paraId="7B1CEE99"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hAnsi="Times New Roman"/>
                <w:sz w:val="20"/>
                <w:szCs w:val="20"/>
              </w:rPr>
              <w:t>Retinol (µg/d)</w:t>
            </w:r>
          </w:p>
        </w:tc>
        <w:tc>
          <w:tcPr>
            <w:tcW w:w="2127" w:type="dxa"/>
            <w:shd w:val="clear" w:color="auto" w:fill="auto"/>
            <w:noWrap/>
            <w:vAlign w:val="bottom"/>
          </w:tcPr>
          <w:p w14:paraId="1FFA63DD"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0.00 (-0.0, 0.01)</w:t>
            </w:r>
          </w:p>
        </w:tc>
        <w:tc>
          <w:tcPr>
            <w:tcW w:w="1228" w:type="dxa"/>
            <w:shd w:val="clear" w:color="auto" w:fill="auto"/>
            <w:noWrap/>
            <w:vAlign w:val="bottom"/>
          </w:tcPr>
          <w:p w14:paraId="63D5C78F"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0.23</w:t>
            </w:r>
          </w:p>
        </w:tc>
        <w:tc>
          <w:tcPr>
            <w:tcW w:w="2174" w:type="dxa"/>
            <w:shd w:val="clear" w:color="auto" w:fill="auto"/>
            <w:noWrap/>
            <w:vAlign w:val="bottom"/>
          </w:tcPr>
          <w:p w14:paraId="1B55B495"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0.00 (-0.00, 0.01)</w:t>
            </w:r>
          </w:p>
        </w:tc>
        <w:tc>
          <w:tcPr>
            <w:tcW w:w="1181" w:type="dxa"/>
            <w:shd w:val="clear" w:color="auto" w:fill="auto"/>
            <w:noWrap/>
            <w:vAlign w:val="bottom"/>
          </w:tcPr>
          <w:p w14:paraId="41FD86BB"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0.24</w:t>
            </w:r>
          </w:p>
        </w:tc>
        <w:tc>
          <w:tcPr>
            <w:tcW w:w="2221" w:type="dxa"/>
            <w:shd w:val="clear" w:color="auto" w:fill="auto"/>
            <w:noWrap/>
            <w:vAlign w:val="bottom"/>
          </w:tcPr>
          <w:p w14:paraId="36267C2A"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0.01 (-0.02, 0.05)</w:t>
            </w:r>
          </w:p>
        </w:tc>
        <w:tc>
          <w:tcPr>
            <w:tcW w:w="1134" w:type="dxa"/>
            <w:shd w:val="clear" w:color="auto" w:fill="auto"/>
            <w:noWrap/>
            <w:vAlign w:val="bottom"/>
          </w:tcPr>
          <w:p w14:paraId="7D7634FD"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0.43</w:t>
            </w:r>
          </w:p>
        </w:tc>
      </w:tr>
      <w:tr w:rsidR="0027199E" w:rsidRPr="00F93DFC" w14:paraId="6664B5CD" w14:textId="77777777" w:rsidTr="00A16122">
        <w:trPr>
          <w:trHeight w:val="300"/>
        </w:trPr>
        <w:tc>
          <w:tcPr>
            <w:tcW w:w="1550" w:type="dxa"/>
            <w:shd w:val="clear" w:color="auto" w:fill="auto"/>
            <w:noWrap/>
            <w:vAlign w:val="bottom"/>
          </w:tcPr>
          <w:p w14:paraId="1ED510F8" w14:textId="77777777" w:rsidR="0027199E" w:rsidRPr="00F93DFC" w:rsidRDefault="0027199E" w:rsidP="00A16122">
            <w:pPr>
              <w:spacing w:after="0" w:line="240" w:lineRule="auto"/>
              <w:jc w:val="center"/>
              <w:rPr>
                <w:rFonts w:ascii="Times New Roman" w:eastAsia="Times New Roman" w:hAnsi="Times New Roman" w:cs="Times New Roman"/>
                <w:sz w:val="20"/>
                <w:szCs w:val="20"/>
                <w:lang w:eastAsia="en-GB"/>
              </w:rPr>
            </w:pPr>
          </w:p>
        </w:tc>
        <w:tc>
          <w:tcPr>
            <w:tcW w:w="2409" w:type="dxa"/>
            <w:shd w:val="clear" w:color="auto" w:fill="auto"/>
            <w:noWrap/>
            <w:vAlign w:val="bottom"/>
          </w:tcPr>
          <w:p w14:paraId="6EF8C35F" w14:textId="77777777" w:rsidR="0027199E" w:rsidRPr="00F93DFC" w:rsidRDefault="0027199E" w:rsidP="00A16122">
            <w:pPr>
              <w:spacing w:after="0" w:line="240" w:lineRule="auto"/>
              <w:rPr>
                <w:rFonts w:ascii="Times New Roman" w:eastAsia="Times New Roman" w:hAnsi="Times New Roman" w:cs="Times New Roman"/>
                <w:sz w:val="20"/>
                <w:szCs w:val="20"/>
                <w:lang w:eastAsia="en-GB"/>
              </w:rPr>
            </w:pPr>
            <w:r w:rsidRPr="00F93DFC">
              <w:rPr>
                <w:rFonts w:ascii="Times New Roman" w:eastAsia="Times New Roman" w:hAnsi="Times New Roman" w:cs="Times New Roman"/>
                <w:sz w:val="20"/>
                <w:szCs w:val="20"/>
                <w:lang w:eastAsia="en-GB"/>
              </w:rPr>
              <w:t>Protein (%E/d)</w:t>
            </w:r>
          </w:p>
        </w:tc>
        <w:tc>
          <w:tcPr>
            <w:tcW w:w="2127" w:type="dxa"/>
            <w:shd w:val="clear" w:color="auto" w:fill="auto"/>
            <w:noWrap/>
            <w:vAlign w:val="bottom"/>
          </w:tcPr>
          <w:p w14:paraId="586C0613"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-0.02 (-0.02, -0.01)</w:t>
            </w:r>
          </w:p>
        </w:tc>
        <w:tc>
          <w:tcPr>
            <w:tcW w:w="1228" w:type="dxa"/>
            <w:shd w:val="clear" w:color="auto" w:fill="auto"/>
            <w:noWrap/>
            <w:vAlign w:val="bottom"/>
          </w:tcPr>
          <w:p w14:paraId="4331FCC4"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&lt;0.01</w:t>
            </w:r>
          </w:p>
        </w:tc>
        <w:tc>
          <w:tcPr>
            <w:tcW w:w="2174" w:type="dxa"/>
            <w:shd w:val="clear" w:color="auto" w:fill="auto"/>
            <w:noWrap/>
            <w:vAlign w:val="bottom"/>
          </w:tcPr>
          <w:p w14:paraId="6FBABA53"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-0.02 (-0.02, -0.01)</w:t>
            </w:r>
          </w:p>
        </w:tc>
        <w:tc>
          <w:tcPr>
            <w:tcW w:w="1181" w:type="dxa"/>
            <w:shd w:val="clear" w:color="auto" w:fill="auto"/>
            <w:noWrap/>
            <w:vAlign w:val="bottom"/>
          </w:tcPr>
          <w:p w14:paraId="698AFB29"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&lt;0.01</w:t>
            </w:r>
          </w:p>
        </w:tc>
        <w:tc>
          <w:tcPr>
            <w:tcW w:w="2221" w:type="dxa"/>
            <w:shd w:val="clear" w:color="auto" w:fill="auto"/>
            <w:noWrap/>
            <w:vAlign w:val="bottom"/>
          </w:tcPr>
          <w:p w14:paraId="13D23B39" w14:textId="77777777" w:rsidR="0027199E" w:rsidRPr="00241F08" w:rsidRDefault="0027199E" w:rsidP="00A16122">
            <w:pPr>
              <w:spacing w:after="0" w:line="240" w:lineRule="auto"/>
              <w:jc w:val="center"/>
              <w:rPr>
                <w:rFonts w:ascii="Times New Roman" w:hAnsi="Times New Roman" w:cs="Times New Roman"/>
                <w:sz w:val="20"/>
                <w:szCs w:val="20"/>
              </w:rPr>
            </w:pPr>
            <w:r w:rsidRPr="00241F08">
              <w:rPr>
                <w:rFonts w:ascii="Times New Roman" w:hAnsi="Times New Roman" w:cs="Times New Roman"/>
                <w:sz w:val="20"/>
                <w:szCs w:val="20"/>
              </w:rPr>
              <w:t>-0.02 (-0.05, 0.02)</w:t>
            </w:r>
          </w:p>
        </w:tc>
        <w:tc>
          <w:tcPr>
            <w:tcW w:w="1134" w:type="dxa"/>
            <w:shd w:val="clear" w:color="auto" w:fill="auto"/>
            <w:noWrap/>
            <w:vAlign w:val="bottom"/>
          </w:tcPr>
          <w:p w14:paraId="0336BFB2" w14:textId="77777777" w:rsidR="0027199E" w:rsidRPr="00241F08" w:rsidRDefault="0027199E" w:rsidP="00A16122">
            <w:pPr>
              <w:spacing w:after="0" w:line="240" w:lineRule="auto"/>
              <w:jc w:val="center"/>
              <w:rPr>
                <w:rFonts w:ascii="Times New Roman" w:eastAsia="Times New Roman" w:hAnsi="Times New Roman" w:cs="Times New Roman"/>
                <w:sz w:val="20"/>
                <w:szCs w:val="20"/>
                <w:lang w:eastAsia="en-GB"/>
              </w:rPr>
            </w:pPr>
            <w:r w:rsidRPr="00241F08">
              <w:rPr>
                <w:rFonts w:ascii="Times New Roman" w:eastAsia="Times New Roman" w:hAnsi="Times New Roman" w:cs="Times New Roman"/>
                <w:sz w:val="20"/>
                <w:szCs w:val="20"/>
                <w:lang w:eastAsia="en-GB"/>
              </w:rPr>
              <w:t>0.38</w:t>
            </w:r>
          </w:p>
        </w:tc>
      </w:tr>
    </w:tbl>
    <w:p w14:paraId="0B7F89B8" w14:textId="2F524556" w:rsidR="003F69D7" w:rsidRDefault="003F69D7" w:rsidP="00D00769">
      <w:pPr>
        <w:spacing w:after="0" w:line="360" w:lineRule="auto"/>
        <w:rPr>
          <w:rFonts w:ascii="Times New Roman" w:hAnsi="Times New Roman"/>
          <w:sz w:val="20"/>
          <w:szCs w:val="20"/>
          <w:vertAlign w:val="superscript"/>
        </w:rPr>
      </w:pPr>
    </w:p>
    <w:p w14:paraId="023AB9DB" w14:textId="70B72BA7" w:rsidR="003F69D7" w:rsidRDefault="003F69D7" w:rsidP="00D00769">
      <w:pPr>
        <w:spacing w:after="0" w:line="360" w:lineRule="auto"/>
        <w:rPr>
          <w:rFonts w:ascii="Times New Roman" w:hAnsi="Times New Roman"/>
          <w:sz w:val="20"/>
          <w:szCs w:val="20"/>
          <w:vertAlign w:val="superscript"/>
        </w:rPr>
      </w:pPr>
    </w:p>
    <w:p w14:paraId="3E12AB0A" w14:textId="77777777" w:rsidR="003F69D7" w:rsidRDefault="003F69D7" w:rsidP="00D00769">
      <w:pPr>
        <w:spacing w:after="0" w:line="360" w:lineRule="auto"/>
        <w:rPr>
          <w:rFonts w:ascii="Times New Roman" w:hAnsi="Times New Roman"/>
          <w:sz w:val="20"/>
          <w:szCs w:val="20"/>
          <w:vertAlign w:val="superscript"/>
        </w:rPr>
      </w:pPr>
    </w:p>
    <w:p w14:paraId="71CF9724" w14:textId="49D0D81A" w:rsidR="00D00769" w:rsidRDefault="00D00769" w:rsidP="00D00769">
      <w:pPr>
        <w:spacing w:after="0" w:line="360" w:lineRule="auto"/>
        <w:rPr>
          <w:rFonts w:ascii="Times New Roman" w:hAnsi="Times New Roman"/>
          <w:sz w:val="20"/>
          <w:szCs w:val="20"/>
        </w:rPr>
      </w:pPr>
      <w:r w:rsidRPr="00F93DFC">
        <w:rPr>
          <w:rFonts w:ascii="Times New Roman" w:hAnsi="Times New Roman"/>
          <w:sz w:val="20"/>
          <w:szCs w:val="20"/>
          <w:vertAlign w:val="superscript"/>
        </w:rPr>
        <w:t>1</w:t>
      </w:r>
      <w:r w:rsidRPr="00F93DFC">
        <w:rPr>
          <w:rFonts w:ascii="Times New Roman" w:hAnsi="Times New Roman"/>
          <w:sz w:val="20"/>
          <w:szCs w:val="20"/>
        </w:rPr>
        <w:t>Values are adjusted beta coefficients (95% CI) per quantile of intake, n=2570</w:t>
      </w:r>
      <w:r w:rsidR="004A2E03">
        <w:rPr>
          <w:rFonts w:ascii="Times New Roman" w:hAnsi="Times New Roman"/>
          <w:sz w:val="20"/>
          <w:szCs w:val="20"/>
        </w:rPr>
        <w:t xml:space="preserve"> (Quintiles for all ages and </w:t>
      </w:r>
      <w:r w:rsidR="004A2E03" w:rsidRPr="00F93DFC">
        <w:rPr>
          <w:rFonts w:ascii="Times New Roman" w:hAnsi="Times New Roman"/>
          <w:sz w:val="20"/>
          <w:szCs w:val="20"/>
        </w:rPr>
        <w:t xml:space="preserve">&lt;65 </w:t>
      </w:r>
      <w:r w:rsidR="004A2E03">
        <w:rPr>
          <w:rFonts w:ascii="Times New Roman" w:hAnsi="Times New Roman"/>
          <w:sz w:val="20"/>
          <w:szCs w:val="20"/>
        </w:rPr>
        <w:t xml:space="preserve">y and tertiles for those </w:t>
      </w:r>
      <w:r w:rsidR="004A2E03" w:rsidRPr="00F93DFC">
        <w:rPr>
          <w:rFonts w:ascii="Times New Roman" w:hAnsi="Times New Roman"/>
          <w:sz w:val="20"/>
          <w:szCs w:val="20"/>
        </w:rPr>
        <w:t>&gt;=65 y</w:t>
      </w:r>
      <w:r w:rsidR="004A2E03">
        <w:rPr>
          <w:rFonts w:ascii="Times New Roman" w:hAnsi="Times New Roman"/>
          <w:sz w:val="20"/>
          <w:szCs w:val="20"/>
        </w:rPr>
        <w:t>)</w:t>
      </w:r>
      <w:r w:rsidRPr="00F93DFC">
        <w:rPr>
          <w:rFonts w:ascii="Times New Roman" w:hAnsi="Times New Roman"/>
          <w:sz w:val="20"/>
          <w:szCs w:val="20"/>
        </w:rPr>
        <w:t xml:space="preserve">.  Models were adjusted for age, physical activity, smoking status, energy intake and underreporting.  </w:t>
      </w:r>
      <w:r w:rsidRPr="00F93DFC">
        <w:rPr>
          <w:rFonts w:ascii="Times New Roman" w:hAnsi="Times New Roman"/>
          <w:sz w:val="20"/>
          <w:szCs w:val="20"/>
          <w:vertAlign w:val="superscript"/>
        </w:rPr>
        <w:t>2</w:t>
      </w:r>
      <w:r w:rsidRPr="00F93DFC">
        <w:rPr>
          <w:rFonts w:ascii="Times New Roman" w:hAnsi="Times New Roman"/>
          <w:sz w:val="20"/>
          <w:szCs w:val="20"/>
        </w:rPr>
        <w:t>Subset analysis n=1914 (&lt;65 y n=1794; &gt;=65 y n=120). Means were adjusted for age, physical activity, smoking status, energy intake, underreporting, menopausal status, hormone replacement therapy and height</w:t>
      </w:r>
      <w:r w:rsidR="00B51829">
        <w:rPr>
          <w:rFonts w:ascii="Times New Roman" w:hAnsi="Times New Roman"/>
          <w:sz w:val="20"/>
          <w:szCs w:val="20"/>
        </w:rPr>
        <w:t>.</w:t>
      </w:r>
      <w:r w:rsidRPr="00F93DFC">
        <w:rPr>
          <w:rFonts w:ascii="Times New Roman" w:hAnsi="Times New Roman"/>
          <w:sz w:val="20"/>
          <w:szCs w:val="20"/>
        </w:rPr>
        <w:t xml:space="preserve"> Dietary variables are expressed per quintile for all participants and participants &lt;65 y and tertiles for participants &gt;=65 y.  FFM= Fat free mass and LEP= leg explosive power</w:t>
      </w:r>
    </w:p>
    <w:p w14:paraId="059B2302" w14:textId="4AB4088F" w:rsidR="00A32E44" w:rsidRDefault="00A32E44" w:rsidP="00A75FC2">
      <w:pPr>
        <w:spacing w:after="0" w:line="240" w:lineRule="auto"/>
        <w:rPr>
          <w:rFonts w:ascii="Times New Roman" w:hAnsi="Times New Roman" w:cs="Times New Roman"/>
          <w:color w:val="FF0000"/>
          <w:sz w:val="20"/>
          <w:szCs w:val="20"/>
        </w:rPr>
      </w:pPr>
    </w:p>
    <w:p w14:paraId="77B931E2" w14:textId="16BBA670" w:rsidR="00B74958" w:rsidRDefault="00B74958" w:rsidP="00A75FC2">
      <w:pPr>
        <w:spacing w:after="0" w:line="240" w:lineRule="auto"/>
        <w:rPr>
          <w:rFonts w:ascii="Times New Roman" w:hAnsi="Times New Roman" w:cs="Times New Roman"/>
          <w:color w:val="FF0000"/>
          <w:sz w:val="20"/>
          <w:szCs w:val="20"/>
        </w:rPr>
      </w:pPr>
    </w:p>
    <w:p w14:paraId="37ECC991" w14:textId="11FD7FF8" w:rsidR="00B74958" w:rsidRDefault="00B74958" w:rsidP="00A75FC2">
      <w:pPr>
        <w:spacing w:after="0" w:line="240" w:lineRule="auto"/>
        <w:rPr>
          <w:rFonts w:ascii="Times New Roman" w:hAnsi="Times New Roman" w:cs="Times New Roman"/>
          <w:color w:val="FF0000"/>
          <w:sz w:val="20"/>
          <w:szCs w:val="20"/>
        </w:rPr>
      </w:pPr>
    </w:p>
    <w:p w14:paraId="4522FABA" w14:textId="69F97CCC" w:rsidR="00B74958" w:rsidRDefault="00B74958" w:rsidP="00A75FC2">
      <w:pPr>
        <w:spacing w:after="0" w:line="240" w:lineRule="auto"/>
        <w:rPr>
          <w:rFonts w:ascii="Times New Roman" w:hAnsi="Times New Roman" w:cs="Times New Roman"/>
          <w:color w:val="FF0000"/>
          <w:sz w:val="20"/>
          <w:szCs w:val="20"/>
        </w:rPr>
      </w:pPr>
    </w:p>
    <w:p w14:paraId="23358609" w14:textId="5763DEA3" w:rsidR="00B74958" w:rsidRDefault="00B74958" w:rsidP="00A75FC2">
      <w:pPr>
        <w:spacing w:after="0" w:line="240" w:lineRule="auto"/>
        <w:rPr>
          <w:rFonts w:ascii="Times New Roman" w:hAnsi="Times New Roman" w:cs="Times New Roman"/>
          <w:color w:val="FF0000"/>
          <w:sz w:val="20"/>
          <w:szCs w:val="20"/>
        </w:rPr>
      </w:pPr>
    </w:p>
    <w:p w14:paraId="2D60E51D" w14:textId="79425177" w:rsidR="00B74958" w:rsidRDefault="00B74958" w:rsidP="00A75FC2">
      <w:pPr>
        <w:spacing w:after="0" w:line="240" w:lineRule="auto"/>
        <w:rPr>
          <w:rFonts w:ascii="Times New Roman" w:hAnsi="Times New Roman" w:cs="Times New Roman"/>
          <w:color w:val="FF0000"/>
          <w:sz w:val="20"/>
          <w:szCs w:val="20"/>
        </w:rPr>
      </w:pPr>
    </w:p>
    <w:p w14:paraId="003C2A76" w14:textId="1F359775" w:rsidR="00B74958" w:rsidRDefault="00B74958" w:rsidP="00A75FC2">
      <w:pPr>
        <w:spacing w:after="0" w:line="240" w:lineRule="auto"/>
        <w:rPr>
          <w:rFonts w:ascii="Times New Roman" w:hAnsi="Times New Roman" w:cs="Times New Roman"/>
          <w:color w:val="FF0000"/>
          <w:sz w:val="20"/>
          <w:szCs w:val="20"/>
        </w:rPr>
      </w:pPr>
    </w:p>
    <w:p w14:paraId="66002BE2" w14:textId="2FA07729" w:rsidR="00B74958" w:rsidRDefault="00B74958" w:rsidP="00A75FC2">
      <w:pPr>
        <w:spacing w:after="0" w:line="240" w:lineRule="auto"/>
        <w:rPr>
          <w:rFonts w:ascii="Times New Roman" w:hAnsi="Times New Roman" w:cs="Times New Roman"/>
          <w:color w:val="FF0000"/>
          <w:sz w:val="20"/>
          <w:szCs w:val="20"/>
        </w:rPr>
      </w:pPr>
    </w:p>
    <w:p w14:paraId="3A08359D" w14:textId="67FD9A14" w:rsidR="00B74958" w:rsidRDefault="00B74958" w:rsidP="00A75FC2">
      <w:pPr>
        <w:spacing w:after="0" w:line="240" w:lineRule="auto"/>
        <w:rPr>
          <w:rFonts w:ascii="Times New Roman" w:hAnsi="Times New Roman" w:cs="Times New Roman"/>
          <w:color w:val="FF0000"/>
          <w:sz w:val="20"/>
          <w:szCs w:val="20"/>
        </w:rPr>
      </w:pPr>
    </w:p>
    <w:p w14:paraId="070CED80" w14:textId="1600011F" w:rsidR="00B74958" w:rsidRDefault="00B74958" w:rsidP="00A75FC2">
      <w:pPr>
        <w:spacing w:after="0" w:line="240" w:lineRule="auto"/>
        <w:rPr>
          <w:rFonts w:ascii="Times New Roman" w:hAnsi="Times New Roman" w:cs="Times New Roman"/>
          <w:color w:val="FF0000"/>
          <w:sz w:val="20"/>
          <w:szCs w:val="20"/>
        </w:rPr>
      </w:pPr>
    </w:p>
    <w:p w14:paraId="1937CFE4" w14:textId="0D2F1833" w:rsidR="00B74958" w:rsidRDefault="00B74958" w:rsidP="00A75FC2">
      <w:pPr>
        <w:spacing w:after="0" w:line="240" w:lineRule="auto"/>
        <w:rPr>
          <w:rFonts w:ascii="Times New Roman" w:hAnsi="Times New Roman" w:cs="Times New Roman"/>
          <w:color w:val="FF0000"/>
          <w:sz w:val="20"/>
          <w:szCs w:val="20"/>
        </w:rPr>
      </w:pPr>
    </w:p>
    <w:p w14:paraId="62C0231C" w14:textId="000FC710" w:rsidR="00B74958" w:rsidRDefault="00B74958" w:rsidP="00A75FC2">
      <w:pPr>
        <w:spacing w:after="0" w:line="240" w:lineRule="auto"/>
        <w:rPr>
          <w:rFonts w:ascii="Times New Roman" w:hAnsi="Times New Roman" w:cs="Times New Roman"/>
          <w:color w:val="FF0000"/>
          <w:sz w:val="20"/>
          <w:szCs w:val="20"/>
        </w:rPr>
      </w:pPr>
    </w:p>
    <w:p w14:paraId="785454C6" w14:textId="56453753" w:rsidR="00B74958" w:rsidRDefault="00B74958" w:rsidP="00A75FC2">
      <w:pPr>
        <w:spacing w:after="0" w:line="240" w:lineRule="auto"/>
        <w:rPr>
          <w:rFonts w:ascii="Times New Roman" w:hAnsi="Times New Roman" w:cs="Times New Roman"/>
          <w:color w:val="FF0000"/>
          <w:sz w:val="20"/>
          <w:szCs w:val="20"/>
        </w:rPr>
      </w:pPr>
    </w:p>
    <w:p w14:paraId="38685B52" w14:textId="16842F69" w:rsidR="00B74958" w:rsidRDefault="00B74958" w:rsidP="00A75FC2">
      <w:pPr>
        <w:spacing w:after="0" w:line="240" w:lineRule="auto"/>
        <w:rPr>
          <w:rFonts w:ascii="Times New Roman" w:hAnsi="Times New Roman" w:cs="Times New Roman"/>
          <w:color w:val="FF0000"/>
          <w:sz w:val="20"/>
          <w:szCs w:val="20"/>
        </w:rPr>
      </w:pPr>
    </w:p>
    <w:p w14:paraId="681B81B8" w14:textId="024C60FD" w:rsidR="00B74958" w:rsidRDefault="00B74958" w:rsidP="00A75FC2">
      <w:pPr>
        <w:spacing w:after="0" w:line="240" w:lineRule="auto"/>
        <w:rPr>
          <w:rFonts w:ascii="Times New Roman" w:hAnsi="Times New Roman" w:cs="Times New Roman"/>
          <w:color w:val="FF0000"/>
          <w:sz w:val="20"/>
          <w:szCs w:val="20"/>
        </w:rPr>
      </w:pPr>
    </w:p>
    <w:p w14:paraId="47318807" w14:textId="523C3E46" w:rsidR="00B74958" w:rsidRDefault="00B74958" w:rsidP="00A75FC2">
      <w:pPr>
        <w:spacing w:after="0" w:line="240" w:lineRule="auto"/>
        <w:rPr>
          <w:rFonts w:ascii="Times New Roman" w:hAnsi="Times New Roman" w:cs="Times New Roman"/>
          <w:color w:val="FF0000"/>
          <w:sz w:val="20"/>
          <w:szCs w:val="20"/>
        </w:rPr>
      </w:pPr>
    </w:p>
    <w:p w14:paraId="6C2DEA14" w14:textId="3879FBA0" w:rsidR="00B74958" w:rsidRDefault="00B74958" w:rsidP="00A75FC2">
      <w:pPr>
        <w:spacing w:after="0" w:line="240" w:lineRule="auto"/>
        <w:rPr>
          <w:rFonts w:ascii="Times New Roman" w:hAnsi="Times New Roman" w:cs="Times New Roman"/>
          <w:color w:val="FF0000"/>
          <w:sz w:val="20"/>
          <w:szCs w:val="20"/>
        </w:rPr>
      </w:pPr>
    </w:p>
    <w:p w14:paraId="3AB6F46E" w14:textId="17CBE87F" w:rsidR="00B74958" w:rsidRDefault="00B74958" w:rsidP="00A75FC2">
      <w:pPr>
        <w:spacing w:after="0" w:line="240" w:lineRule="auto"/>
        <w:rPr>
          <w:rFonts w:ascii="Times New Roman" w:hAnsi="Times New Roman" w:cs="Times New Roman"/>
          <w:color w:val="FF0000"/>
          <w:sz w:val="20"/>
          <w:szCs w:val="20"/>
        </w:rPr>
      </w:pPr>
    </w:p>
    <w:p w14:paraId="04A2FD06" w14:textId="7BD17B16" w:rsidR="00B74958" w:rsidRDefault="00B74958" w:rsidP="00A75FC2">
      <w:pPr>
        <w:spacing w:after="0" w:line="240" w:lineRule="auto"/>
        <w:rPr>
          <w:rFonts w:ascii="Times New Roman" w:hAnsi="Times New Roman" w:cs="Times New Roman"/>
          <w:color w:val="FF0000"/>
          <w:sz w:val="20"/>
          <w:szCs w:val="20"/>
        </w:rPr>
      </w:pPr>
    </w:p>
    <w:p w14:paraId="2E6BE5C4" w14:textId="7C5A63E5" w:rsidR="00B74958" w:rsidRDefault="00B74958" w:rsidP="00A75FC2">
      <w:pPr>
        <w:spacing w:after="0" w:line="240" w:lineRule="auto"/>
        <w:rPr>
          <w:rFonts w:ascii="Times New Roman" w:hAnsi="Times New Roman" w:cs="Times New Roman"/>
          <w:color w:val="FF0000"/>
          <w:sz w:val="20"/>
          <w:szCs w:val="20"/>
        </w:rPr>
      </w:pPr>
    </w:p>
    <w:p w14:paraId="32B74446" w14:textId="3BC3037A" w:rsidR="00B74958" w:rsidRDefault="00B74958" w:rsidP="00A75FC2">
      <w:pPr>
        <w:spacing w:after="0" w:line="240" w:lineRule="auto"/>
        <w:rPr>
          <w:rFonts w:ascii="Times New Roman" w:hAnsi="Times New Roman" w:cs="Times New Roman"/>
          <w:color w:val="FF0000"/>
          <w:sz w:val="20"/>
          <w:szCs w:val="20"/>
        </w:rPr>
      </w:pPr>
    </w:p>
    <w:p w14:paraId="43693530" w14:textId="362A526C" w:rsidR="00B74958" w:rsidRDefault="00B74958" w:rsidP="00A75FC2">
      <w:pPr>
        <w:spacing w:after="0" w:line="240" w:lineRule="auto"/>
        <w:rPr>
          <w:rFonts w:ascii="Times New Roman" w:hAnsi="Times New Roman" w:cs="Times New Roman"/>
          <w:color w:val="FF0000"/>
          <w:sz w:val="20"/>
          <w:szCs w:val="20"/>
        </w:rPr>
      </w:pPr>
    </w:p>
    <w:p w14:paraId="10A8C6DD" w14:textId="35E1C6A8" w:rsidR="00B74958" w:rsidRDefault="00B74958" w:rsidP="00A75FC2">
      <w:pPr>
        <w:spacing w:after="0" w:line="240" w:lineRule="auto"/>
        <w:rPr>
          <w:rFonts w:ascii="Times New Roman" w:hAnsi="Times New Roman" w:cs="Times New Roman"/>
          <w:color w:val="FF0000"/>
          <w:sz w:val="20"/>
          <w:szCs w:val="20"/>
        </w:rPr>
      </w:pPr>
    </w:p>
    <w:p w14:paraId="318EE19D" w14:textId="517221EB" w:rsidR="00B74958" w:rsidRDefault="00B74958" w:rsidP="00A75FC2">
      <w:pPr>
        <w:spacing w:after="0" w:line="240" w:lineRule="auto"/>
        <w:rPr>
          <w:rFonts w:ascii="Times New Roman" w:hAnsi="Times New Roman" w:cs="Times New Roman"/>
          <w:color w:val="FF0000"/>
          <w:sz w:val="20"/>
          <w:szCs w:val="20"/>
        </w:rPr>
      </w:pPr>
    </w:p>
    <w:p w14:paraId="228C2511" w14:textId="7576B7D7" w:rsidR="00B74958" w:rsidRDefault="00B74958" w:rsidP="00A75FC2">
      <w:pPr>
        <w:spacing w:after="0" w:line="240" w:lineRule="auto"/>
        <w:rPr>
          <w:rFonts w:ascii="Times New Roman" w:hAnsi="Times New Roman" w:cs="Times New Roman"/>
          <w:color w:val="FF0000"/>
          <w:sz w:val="20"/>
          <w:szCs w:val="20"/>
        </w:rPr>
      </w:pPr>
    </w:p>
    <w:p w14:paraId="6677BBEC" w14:textId="1A7140A7" w:rsidR="00B74958" w:rsidRDefault="00B74958" w:rsidP="00A75FC2">
      <w:pPr>
        <w:spacing w:after="0" w:line="240" w:lineRule="auto"/>
        <w:rPr>
          <w:rFonts w:ascii="Times New Roman" w:hAnsi="Times New Roman" w:cs="Times New Roman"/>
          <w:color w:val="FF0000"/>
          <w:sz w:val="20"/>
          <w:szCs w:val="20"/>
        </w:rPr>
      </w:pPr>
    </w:p>
    <w:p w14:paraId="05C9FA13" w14:textId="308B4F3E" w:rsidR="00B74958" w:rsidRDefault="00B74958" w:rsidP="00A75FC2">
      <w:pPr>
        <w:spacing w:after="0" w:line="240" w:lineRule="auto"/>
        <w:rPr>
          <w:rFonts w:ascii="Times New Roman" w:hAnsi="Times New Roman" w:cs="Times New Roman"/>
          <w:color w:val="FF0000"/>
          <w:sz w:val="20"/>
          <w:szCs w:val="20"/>
        </w:rPr>
      </w:pPr>
    </w:p>
    <w:p w14:paraId="6B6BDB08" w14:textId="23BEB61F" w:rsidR="00B74958" w:rsidRDefault="00B74958" w:rsidP="00A75FC2">
      <w:pPr>
        <w:spacing w:after="0" w:line="240" w:lineRule="auto"/>
        <w:rPr>
          <w:rFonts w:ascii="Times New Roman" w:hAnsi="Times New Roman" w:cs="Times New Roman"/>
          <w:color w:val="FF0000"/>
          <w:sz w:val="20"/>
          <w:szCs w:val="20"/>
        </w:rPr>
      </w:pPr>
    </w:p>
    <w:p w14:paraId="665D929C" w14:textId="2ECE5239" w:rsidR="00B74958" w:rsidRDefault="00B74958" w:rsidP="00A75FC2">
      <w:pPr>
        <w:spacing w:after="0" w:line="240" w:lineRule="auto"/>
        <w:rPr>
          <w:rFonts w:ascii="Times New Roman" w:hAnsi="Times New Roman" w:cs="Times New Roman"/>
          <w:color w:val="FF0000"/>
          <w:sz w:val="20"/>
          <w:szCs w:val="20"/>
        </w:rPr>
      </w:pPr>
    </w:p>
    <w:p w14:paraId="3C352F98" w14:textId="5F6FC0B8" w:rsidR="00B74958" w:rsidRDefault="00B74958" w:rsidP="00A75FC2">
      <w:pPr>
        <w:spacing w:after="0" w:line="240" w:lineRule="auto"/>
        <w:rPr>
          <w:rFonts w:ascii="Times New Roman" w:hAnsi="Times New Roman" w:cs="Times New Roman"/>
          <w:color w:val="FF0000"/>
          <w:sz w:val="20"/>
          <w:szCs w:val="20"/>
        </w:rPr>
      </w:pPr>
    </w:p>
    <w:p w14:paraId="5D413F43" w14:textId="2B24E72D" w:rsidR="00B74958" w:rsidRDefault="00B74958" w:rsidP="00A75FC2">
      <w:pPr>
        <w:spacing w:after="0" w:line="240" w:lineRule="auto"/>
        <w:rPr>
          <w:rFonts w:ascii="Times New Roman" w:hAnsi="Times New Roman" w:cs="Times New Roman"/>
          <w:color w:val="FF0000"/>
          <w:sz w:val="20"/>
          <w:szCs w:val="20"/>
        </w:rPr>
      </w:pPr>
    </w:p>
    <w:p w14:paraId="466AAC10" w14:textId="77777777" w:rsidR="00B74958" w:rsidRPr="00F93DFC" w:rsidRDefault="00B74958" w:rsidP="00B74958">
      <w:pPr>
        <w:spacing w:after="0" w:line="360" w:lineRule="auto"/>
        <w:rPr>
          <w:rFonts w:ascii="Times New Roman" w:hAnsi="Times New Roman" w:cs="Times New Roman"/>
          <w:b/>
          <w:sz w:val="20"/>
          <w:szCs w:val="20"/>
        </w:rPr>
      </w:pPr>
      <w:r w:rsidRPr="00F93DFC">
        <w:rPr>
          <w:rFonts w:ascii="Times New Roman" w:hAnsi="Times New Roman" w:cs="Times New Roman"/>
          <w:b/>
          <w:sz w:val="20"/>
          <w:szCs w:val="20"/>
        </w:rPr>
        <w:lastRenderedPageBreak/>
        <w:t xml:space="preserve">Figure 1: The relative associations of vitamin C, vitamin E, retinol, carotene and protein with </w:t>
      </w:r>
      <w:r>
        <w:rPr>
          <w:rFonts w:ascii="Times New Roman" w:hAnsi="Times New Roman" w:cs="Times New Roman"/>
          <w:b/>
          <w:sz w:val="20"/>
          <w:szCs w:val="20"/>
        </w:rPr>
        <w:t xml:space="preserve">percentage </w:t>
      </w:r>
      <w:r w:rsidRPr="00F93DFC">
        <w:rPr>
          <w:rFonts w:ascii="Times New Roman" w:hAnsi="Times New Roman" w:cs="Times New Roman"/>
          <w:b/>
          <w:sz w:val="20"/>
          <w:szCs w:val="20"/>
        </w:rPr>
        <w:t>fat free mass</w:t>
      </w:r>
      <w:r w:rsidRPr="00F93DFC">
        <w:rPr>
          <w:rFonts w:ascii="Times New Roman" w:hAnsi="Times New Roman"/>
          <w:b/>
          <w:sz w:val="20"/>
          <w:szCs w:val="20"/>
        </w:rPr>
        <w:t xml:space="preserve"> in 2570 females aged 18-79 years, stratified by age</w:t>
      </w:r>
      <w:r w:rsidRPr="00F93DFC">
        <w:rPr>
          <w:rFonts w:ascii="Times New Roman" w:hAnsi="Times New Roman"/>
          <w:b/>
          <w:sz w:val="20"/>
          <w:szCs w:val="20"/>
          <w:vertAlign w:val="superscript"/>
        </w:rPr>
        <w:t>1</w:t>
      </w:r>
    </w:p>
    <w:p w14:paraId="0557CE63" w14:textId="77777777" w:rsidR="00B74958" w:rsidRPr="00F93DFC" w:rsidRDefault="00B74958" w:rsidP="00B74958">
      <w:pPr>
        <w:spacing w:after="0" w:line="360" w:lineRule="auto"/>
        <w:rPr>
          <w:rFonts w:ascii="Times New Roman" w:hAnsi="Times New Roman"/>
          <w:sz w:val="20"/>
          <w:szCs w:val="20"/>
        </w:rPr>
      </w:pPr>
      <w:r w:rsidRPr="00F93DFC">
        <w:rPr>
          <w:rFonts w:ascii="Times New Roman" w:hAnsi="Times New Roman"/>
          <w:sz w:val="20"/>
          <w:szCs w:val="20"/>
        </w:rPr>
        <w:t xml:space="preserve">Values represent the difference in standardised values of percentage fat free mass between participants in Q5 vs Q1 of intake (T3-T1 for &gt;65 y sub-group) with all nutrients included in the model.  Values were also adjusted for age, physical activity, smoking status, energy intake and underreporting.  * </w:t>
      </w:r>
      <w:r w:rsidRPr="00F93DFC">
        <w:rPr>
          <w:rFonts w:ascii="Times New Roman" w:hAnsi="Times New Roman"/>
          <w:i/>
          <w:sz w:val="20"/>
          <w:szCs w:val="20"/>
        </w:rPr>
        <w:t>P</w:t>
      </w:r>
      <w:r w:rsidRPr="00F93DFC">
        <w:rPr>
          <w:rFonts w:ascii="Times New Roman" w:hAnsi="Times New Roman"/>
          <w:sz w:val="20"/>
          <w:szCs w:val="20"/>
        </w:rPr>
        <w:t>-trend &lt;0.05.</w:t>
      </w:r>
    </w:p>
    <w:p w14:paraId="14956703" w14:textId="77777777" w:rsidR="00B74958" w:rsidRPr="00F93DFC" w:rsidRDefault="00B74958" w:rsidP="00B74958">
      <w:pPr>
        <w:rPr>
          <w:rFonts w:ascii="Times New Roman" w:hAnsi="Times New Roman"/>
          <w:sz w:val="20"/>
          <w:szCs w:val="20"/>
        </w:rPr>
      </w:pPr>
      <w:r w:rsidRPr="00F93DFC">
        <w:rPr>
          <w:rFonts w:ascii="Times New Roman" w:hAnsi="Times New Roman"/>
          <w:sz w:val="20"/>
          <w:szCs w:val="20"/>
        </w:rPr>
        <w:br w:type="page"/>
      </w:r>
    </w:p>
    <w:p w14:paraId="429D96A9" w14:textId="77777777" w:rsidR="00B74958" w:rsidRPr="00F93DFC" w:rsidRDefault="00B74958" w:rsidP="00B74958">
      <w:pPr>
        <w:rPr>
          <w:rFonts w:ascii="Times New Roman" w:hAnsi="Times New Roman"/>
          <w:sz w:val="20"/>
          <w:szCs w:val="20"/>
        </w:rPr>
      </w:pPr>
      <w:r w:rsidRPr="00F93DFC">
        <w:rPr>
          <w:noProof/>
          <w:sz w:val="20"/>
          <w:szCs w:val="20"/>
          <w:lang w:eastAsia="en-GB"/>
        </w:rPr>
        <w:lastRenderedPageBreak/>
        <w:drawing>
          <wp:inline distT="0" distB="0" distL="0" distR="0" wp14:anchorId="4F896C9F" wp14:editId="6618E494">
            <wp:extent cx="5648325" cy="35623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F93DFC">
        <w:rPr>
          <w:rFonts w:ascii="Times New Roman" w:hAnsi="Times New Roman"/>
          <w:sz w:val="20"/>
          <w:szCs w:val="20"/>
        </w:rPr>
        <w:br w:type="page"/>
      </w:r>
    </w:p>
    <w:p w14:paraId="32A9B08E" w14:textId="77777777" w:rsidR="00B74958" w:rsidRPr="00F93DFC" w:rsidRDefault="00B74958" w:rsidP="00B74958">
      <w:pPr>
        <w:spacing w:after="0" w:line="360" w:lineRule="auto"/>
        <w:rPr>
          <w:rFonts w:ascii="Times New Roman" w:hAnsi="Times New Roman" w:cs="Times New Roman"/>
          <w:b/>
          <w:sz w:val="20"/>
          <w:szCs w:val="20"/>
        </w:rPr>
      </w:pPr>
      <w:r w:rsidRPr="00F93DFC">
        <w:rPr>
          <w:rFonts w:ascii="Times New Roman" w:hAnsi="Times New Roman" w:cs="Times New Roman"/>
          <w:b/>
          <w:sz w:val="20"/>
          <w:szCs w:val="20"/>
        </w:rPr>
        <w:lastRenderedPageBreak/>
        <w:t>Figure 2: The relative associations of vitamin C, vitamin E, retinol, carotene and protein with leg explosive power</w:t>
      </w:r>
      <w:r w:rsidRPr="00F93DFC">
        <w:rPr>
          <w:rFonts w:ascii="Times New Roman" w:hAnsi="Times New Roman"/>
          <w:b/>
          <w:sz w:val="20"/>
          <w:szCs w:val="20"/>
        </w:rPr>
        <w:t xml:space="preserve"> in 1914 females aged 18-79 years, stratified by age</w:t>
      </w:r>
    </w:p>
    <w:p w14:paraId="32E7054A" w14:textId="77777777" w:rsidR="00B74958" w:rsidRPr="00F93DFC" w:rsidRDefault="00B74958" w:rsidP="00B74958">
      <w:pPr>
        <w:spacing w:after="0" w:line="360" w:lineRule="auto"/>
        <w:rPr>
          <w:rFonts w:ascii="Times New Roman" w:hAnsi="Times New Roman"/>
          <w:sz w:val="20"/>
          <w:szCs w:val="20"/>
        </w:rPr>
      </w:pPr>
      <w:r w:rsidRPr="00A42ABD">
        <w:rPr>
          <w:rFonts w:ascii="Times New Roman" w:hAnsi="Times New Roman"/>
          <w:sz w:val="20"/>
          <w:szCs w:val="20"/>
          <w:vertAlign w:val="superscript"/>
        </w:rPr>
        <w:t>1</w:t>
      </w:r>
      <w:r w:rsidRPr="00F93DFC">
        <w:rPr>
          <w:rFonts w:ascii="Times New Roman" w:hAnsi="Times New Roman"/>
          <w:sz w:val="20"/>
          <w:szCs w:val="20"/>
        </w:rPr>
        <w:t xml:space="preserve">Values represent the difference in standardised values of leg explosive power between participants in Q5 vs Q1 (T3-T1 for &gt;65 y sub-group) of intake with all nutrients included in the model.  Values were also adjusted for age, physical activity, smoking status, energy intake, underreporting, height, menopausal status and use of hormone replacement therapy.  * </w:t>
      </w:r>
      <w:r w:rsidRPr="00F93DFC">
        <w:rPr>
          <w:rFonts w:ascii="Times New Roman" w:hAnsi="Times New Roman"/>
          <w:i/>
          <w:sz w:val="20"/>
          <w:szCs w:val="20"/>
        </w:rPr>
        <w:t>P</w:t>
      </w:r>
      <w:r w:rsidRPr="00F93DFC">
        <w:rPr>
          <w:rFonts w:ascii="Times New Roman" w:hAnsi="Times New Roman"/>
          <w:sz w:val="20"/>
          <w:szCs w:val="20"/>
        </w:rPr>
        <w:t>-trend &lt;0.05.</w:t>
      </w:r>
    </w:p>
    <w:p w14:paraId="63C2A938" w14:textId="77777777" w:rsidR="00B74958" w:rsidRPr="00F93DFC" w:rsidRDefault="00B74958" w:rsidP="00B74958">
      <w:pPr>
        <w:spacing w:after="0" w:line="480" w:lineRule="auto"/>
        <w:rPr>
          <w:rFonts w:ascii="Times New Roman" w:hAnsi="Times New Roman"/>
          <w:sz w:val="20"/>
          <w:szCs w:val="20"/>
        </w:rPr>
      </w:pPr>
    </w:p>
    <w:p w14:paraId="3DE2B22B" w14:textId="77777777" w:rsidR="00B74958" w:rsidRPr="00F93DFC" w:rsidRDefault="00B74958" w:rsidP="00B74958">
      <w:pPr>
        <w:rPr>
          <w:rFonts w:ascii="Times New Roman" w:hAnsi="Times New Roman"/>
          <w:sz w:val="20"/>
          <w:szCs w:val="20"/>
        </w:rPr>
      </w:pPr>
      <w:r w:rsidRPr="00F93DFC">
        <w:rPr>
          <w:rFonts w:ascii="Times New Roman" w:hAnsi="Times New Roman"/>
          <w:sz w:val="20"/>
          <w:szCs w:val="20"/>
        </w:rPr>
        <w:br w:type="page"/>
      </w:r>
    </w:p>
    <w:p w14:paraId="3CD9F9E2" w14:textId="77777777" w:rsidR="00B74958" w:rsidRPr="00F93DFC" w:rsidRDefault="00B74958" w:rsidP="00B74958">
      <w:pPr>
        <w:rPr>
          <w:sz w:val="20"/>
          <w:szCs w:val="20"/>
        </w:rPr>
      </w:pPr>
      <w:r w:rsidRPr="00F93DFC">
        <w:rPr>
          <w:noProof/>
          <w:sz w:val="20"/>
          <w:szCs w:val="20"/>
          <w:lang w:eastAsia="en-GB"/>
        </w:rPr>
        <w:lastRenderedPageBreak/>
        <w:drawing>
          <wp:inline distT="0" distB="0" distL="0" distR="0" wp14:anchorId="6405F348" wp14:editId="5352F21D">
            <wp:extent cx="5648325" cy="35623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5419E9" w14:textId="77777777" w:rsidR="00B74958" w:rsidRPr="00F93DFC" w:rsidRDefault="00B74958" w:rsidP="00B74958">
      <w:pPr>
        <w:rPr>
          <w:sz w:val="20"/>
          <w:szCs w:val="20"/>
        </w:rPr>
      </w:pPr>
      <w:r w:rsidRPr="00F93DFC">
        <w:rPr>
          <w:sz w:val="20"/>
          <w:szCs w:val="20"/>
        </w:rPr>
        <w:br w:type="page"/>
      </w:r>
    </w:p>
    <w:p w14:paraId="6272CC12" w14:textId="77777777" w:rsidR="00B74958" w:rsidRPr="00F93DFC" w:rsidRDefault="00B74958" w:rsidP="00B74958">
      <w:pPr>
        <w:spacing w:after="0" w:line="360" w:lineRule="auto"/>
        <w:rPr>
          <w:rFonts w:ascii="Times New Roman" w:hAnsi="Times New Roman" w:cs="Times New Roman"/>
          <w:b/>
          <w:sz w:val="20"/>
          <w:szCs w:val="20"/>
        </w:rPr>
      </w:pPr>
      <w:r w:rsidRPr="00F93DFC">
        <w:rPr>
          <w:rFonts w:ascii="Times New Roman" w:hAnsi="Times New Roman" w:cs="Times New Roman"/>
          <w:b/>
          <w:sz w:val="20"/>
          <w:szCs w:val="20"/>
        </w:rPr>
        <w:lastRenderedPageBreak/>
        <w:t>Figure 3: Foods that contributed to at least 10% of vitamin C, vitamin E, carotene and retinol intakes in 2570 females aged 18-79 years</w:t>
      </w:r>
      <w:r w:rsidRPr="00F93DFC">
        <w:rPr>
          <w:rFonts w:ascii="Times New Roman" w:hAnsi="Times New Roman" w:cs="Times New Roman"/>
          <w:b/>
          <w:sz w:val="20"/>
          <w:szCs w:val="20"/>
          <w:vertAlign w:val="superscript"/>
        </w:rPr>
        <w:t>1</w:t>
      </w:r>
    </w:p>
    <w:p w14:paraId="690BB2DE" w14:textId="77777777" w:rsidR="00B74958" w:rsidRPr="00F93DFC" w:rsidRDefault="00B74958" w:rsidP="00B74958">
      <w:pPr>
        <w:spacing w:after="0" w:line="360" w:lineRule="auto"/>
        <w:rPr>
          <w:rFonts w:ascii="Times New Roman" w:hAnsi="Times New Roman" w:cs="Times New Roman"/>
          <w:sz w:val="20"/>
          <w:szCs w:val="20"/>
        </w:rPr>
      </w:pPr>
      <w:r w:rsidRPr="00F93DFC">
        <w:rPr>
          <w:rFonts w:ascii="Times New Roman" w:hAnsi="Times New Roman" w:cs="Times New Roman"/>
          <w:sz w:val="20"/>
          <w:szCs w:val="20"/>
          <w:vertAlign w:val="superscript"/>
        </w:rPr>
        <w:t>1</w:t>
      </w:r>
      <w:r w:rsidRPr="00F93DFC">
        <w:rPr>
          <w:rFonts w:ascii="Times New Roman" w:hAnsi="Times New Roman" w:cs="Times New Roman"/>
          <w:sz w:val="20"/>
          <w:szCs w:val="20"/>
        </w:rPr>
        <w:t xml:space="preserve">Values are the percentage contribution of individual foods to total nutrient intake.  The main contributors to vegetable intakes were peppers, Brussels sprouts and broccoli for Vitamin C, avocado, mushrooms and spinach for Vitamin E and carrots and spinach for carotene.  For Vitamin C the main contributors to fruit intakes were strawberries, oranges and grapefruit.  </w:t>
      </w:r>
    </w:p>
    <w:p w14:paraId="00D9D0CF" w14:textId="77777777" w:rsidR="00B74958" w:rsidRPr="00F93DFC" w:rsidRDefault="00B74958" w:rsidP="00B74958">
      <w:pPr>
        <w:rPr>
          <w:sz w:val="20"/>
          <w:szCs w:val="20"/>
        </w:rPr>
      </w:pPr>
      <w:r w:rsidRPr="00F93DFC">
        <w:rPr>
          <w:sz w:val="20"/>
          <w:szCs w:val="20"/>
        </w:rPr>
        <w:br w:type="page"/>
      </w:r>
    </w:p>
    <w:p w14:paraId="3F2C46BA" w14:textId="77777777" w:rsidR="00B74958" w:rsidRPr="00F93DFC" w:rsidRDefault="00B74958" w:rsidP="00B74958">
      <w:pPr>
        <w:rPr>
          <w:sz w:val="20"/>
          <w:szCs w:val="20"/>
        </w:rPr>
      </w:pPr>
    </w:p>
    <w:p w14:paraId="20A229E3" w14:textId="77777777" w:rsidR="00B74958" w:rsidRPr="00F93DFC" w:rsidRDefault="00B74958" w:rsidP="00B74958">
      <w:pPr>
        <w:rPr>
          <w:sz w:val="20"/>
          <w:szCs w:val="20"/>
        </w:rPr>
      </w:pPr>
      <w:r w:rsidRPr="00F93DFC">
        <w:rPr>
          <w:noProof/>
          <w:sz w:val="20"/>
          <w:szCs w:val="20"/>
          <w:lang w:eastAsia="en-GB"/>
        </w:rPr>
        <w:drawing>
          <wp:inline distT="0" distB="0" distL="0" distR="0" wp14:anchorId="301F1E06" wp14:editId="34CF9DB4">
            <wp:extent cx="5731510" cy="3073400"/>
            <wp:effectExtent l="0" t="0" r="254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82DA004" w14:textId="77777777" w:rsidR="00B74958" w:rsidRPr="00F93DFC" w:rsidRDefault="00B74958" w:rsidP="00B74958">
      <w:pPr>
        <w:rPr>
          <w:sz w:val="20"/>
          <w:szCs w:val="20"/>
        </w:rPr>
      </w:pPr>
    </w:p>
    <w:p w14:paraId="596075EB" w14:textId="77777777" w:rsidR="00B74958" w:rsidRPr="00E75A15" w:rsidRDefault="00B74958" w:rsidP="00B74958">
      <w:pPr>
        <w:spacing w:after="0" w:line="240" w:lineRule="auto"/>
        <w:rPr>
          <w:rFonts w:ascii="Times New Roman" w:hAnsi="Times New Roman" w:cs="Times New Roman"/>
          <w:color w:val="FF0000"/>
          <w:sz w:val="20"/>
          <w:szCs w:val="20"/>
        </w:rPr>
      </w:pPr>
    </w:p>
    <w:p w14:paraId="6498A89D" w14:textId="77777777" w:rsidR="00B74958" w:rsidRPr="00E75A15" w:rsidRDefault="00B74958" w:rsidP="00B74958">
      <w:pPr>
        <w:spacing w:after="0" w:line="240" w:lineRule="auto"/>
        <w:rPr>
          <w:rFonts w:ascii="Times New Roman" w:hAnsi="Times New Roman" w:cs="Times New Roman"/>
          <w:color w:val="FF0000"/>
          <w:sz w:val="20"/>
          <w:szCs w:val="20"/>
        </w:rPr>
      </w:pPr>
    </w:p>
    <w:p w14:paraId="41C56A29" w14:textId="193449AB" w:rsidR="00B74958" w:rsidRDefault="00B74958" w:rsidP="00A75FC2">
      <w:pPr>
        <w:spacing w:after="0" w:line="240" w:lineRule="auto"/>
        <w:rPr>
          <w:rFonts w:ascii="Times New Roman" w:hAnsi="Times New Roman" w:cs="Times New Roman"/>
          <w:color w:val="FF0000"/>
          <w:sz w:val="20"/>
          <w:szCs w:val="20"/>
        </w:rPr>
      </w:pPr>
    </w:p>
    <w:p w14:paraId="05FAE184" w14:textId="04AA47DE" w:rsidR="00B74958" w:rsidRDefault="00B74958" w:rsidP="00A75FC2">
      <w:pPr>
        <w:spacing w:after="0" w:line="240" w:lineRule="auto"/>
        <w:rPr>
          <w:rFonts w:ascii="Times New Roman" w:hAnsi="Times New Roman" w:cs="Times New Roman"/>
          <w:color w:val="FF0000"/>
          <w:sz w:val="20"/>
          <w:szCs w:val="20"/>
        </w:rPr>
      </w:pPr>
    </w:p>
    <w:p w14:paraId="1393CAFF" w14:textId="27DF46B8" w:rsidR="00B74958" w:rsidRDefault="00B74958" w:rsidP="00A75FC2">
      <w:pPr>
        <w:spacing w:after="0" w:line="240" w:lineRule="auto"/>
        <w:rPr>
          <w:rFonts w:ascii="Times New Roman" w:hAnsi="Times New Roman" w:cs="Times New Roman"/>
          <w:color w:val="FF0000"/>
          <w:sz w:val="20"/>
          <w:szCs w:val="20"/>
        </w:rPr>
      </w:pPr>
    </w:p>
    <w:p w14:paraId="3BA8CF85" w14:textId="562DF084" w:rsidR="00B74958" w:rsidRDefault="00B74958" w:rsidP="00A75FC2">
      <w:pPr>
        <w:spacing w:after="0" w:line="240" w:lineRule="auto"/>
        <w:rPr>
          <w:rFonts w:ascii="Times New Roman" w:hAnsi="Times New Roman" w:cs="Times New Roman"/>
          <w:color w:val="FF0000"/>
          <w:sz w:val="20"/>
          <w:szCs w:val="20"/>
        </w:rPr>
      </w:pPr>
    </w:p>
    <w:p w14:paraId="3B70D191" w14:textId="72248ACE" w:rsidR="00B74958" w:rsidRDefault="00B74958" w:rsidP="00A75FC2">
      <w:pPr>
        <w:spacing w:after="0" w:line="240" w:lineRule="auto"/>
        <w:rPr>
          <w:rFonts w:ascii="Times New Roman" w:hAnsi="Times New Roman" w:cs="Times New Roman"/>
          <w:color w:val="FF0000"/>
          <w:sz w:val="20"/>
          <w:szCs w:val="20"/>
        </w:rPr>
      </w:pPr>
    </w:p>
    <w:p w14:paraId="7EEDE696" w14:textId="07B3FC1C" w:rsidR="00B74958" w:rsidRDefault="00B74958" w:rsidP="00A75FC2">
      <w:pPr>
        <w:spacing w:after="0" w:line="240" w:lineRule="auto"/>
        <w:rPr>
          <w:rFonts w:ascii="Times New Roman" w:hAnsi="Times New Roman" w:cs="Times New Roman"/>
          <w:color w:val="FF0000"/>
          <w:sz w:val="20"/>
          <w:szCs w:val="20"/>
        </w:rPr>
      </w:pPr>
    </w:p>
    <w:p w14:paraId="1EDB7C24" w14:textId="65362CDE" w:rsidR="00B74958" w:rsidRDefault="00B74958" w:rsidP="00A75FC2">
      <w:pPr>
        <w:spacing w:after="0" w:line="240" w:lineRule="auto"/>
        <w:rPr>
          <w:rFonts w:ascii="Times New Roman" w:hAnsi="Times New Roman" w:cs="Times New Roman"/>
          <w:color w:val="FF0000"/>
          <w:sz w:val="20"/>
          <w:szCs w:val="20"/>
        </w:rPr>
      </w:pPr>
    </w:p>
    <w:p w14:paraId="6A643EE6" w14:textId="22CE003B" w:rsidR="00B74958" w:rsidRDefault="00B74958" w:rsidP="00A75FC2">
      <w:pPr>
        <w:spacing w:after="0" w:line="240" w:lineRule="auto"/>
        <w:rPr>
          <w:rFonts w:ascii="Times New Roman" w:hAnsi="Times New Roman" w:cs="Times New Roman"/>
          <w:color w:val="FF0000"/>
          <w:sz w:val="20"/>
          <w:szCs w:val="20"/>
        </w:rPr>
      </w:pPr>
    </w:p>
    <w:p w14:paraId="53EBA8E1" w14:textId="12BAAA97" w:rsidR="00B74958" w:rsidRDefault="00B74958" w:rsidP="00A75FC2">
      <w:pPr>
        <w:spacing w:after="0" w:line="240" w:lineRule="auto"/>
        <w:rPr>
          <w:rFonts w:ascii="Times New Roman" w:hAnsi="Times New Roman" w:cs="Times New Roman"/>
          <w:color w:val="FF0000"/>
          <w:sz w:val="20"/>
          <w:szCs w:val="20"/>
        </w:rPr>
      </w:pPr>
    </w:p>
    <w:p w14:paraId="1E2F1715" w14:textId="0F954B43" w:rsidR="00B74958" w:rsidRDefault="00B74958" w:rsidP="00A75FC2">
      <w:pPr>
        <w:spacing w:after="0" w:line="240" w:lineRule="auto"/>
        <w:rPr>
          <w:rFonts w:ascii="Times New Roman" w:hAnsi="Times New Roman" w:cs="Times New Roman"/>
          <w:color w:val="FF0000"/>
          <w:sz w:val="20"/>
          <w:szCs w:val="20"/>
        </w:rPr>
      </w:pPr>
    </w:p>
    <w:p w14:paraId="662A26EE" w14:textId="2F5CE68F" w:rsidR="00B74958" w:rsidRDefault="00B74958" w:rsidP="00A75FC2">
      <w:pPr>
        <w:spacing w:after="0" w:line="240" w:lineRule="auto"/>
        <w:rPr>
          <w:rFonts w:ascii="Times New Roman" w:hAnsi="Times New Roman" w:cs="Times New Roman"/>
          <w:color w:val="FF0000"/>
          <w:sz w:val="20"/>
          <w:szCs w:val="20"/>
        </w:rPr>
      </w:pPr>
    </w:p>
    <w:p w14:paraId="1A05BAF7" w14:textId="5FBEFAAF" w:rsidR="00B517CC" w:rsidRPr="00E75A15" w:rsidRDefault="00B517CC" w:rsidP="00A75FC2">
      <w:pPr>
        <w:spacing w:after="0" w:line="240" w:lineRule="auto"/>
        <w:rPr>
          <w:rFonts w:ascii="Times New Roman" w:hAnsi="Times New Roman" w:cs="Times New Roman"/>
          <w:color w:val="FF0000"/>
          <w:sz w:val="20"/>
          <w:szCs w:val="20"/>
        </w:rPr>
      </w:pPr>
      <w:r w:rsidRPr="00B517CC">
        <w:rPr>
          <w:noProof/>
        </w:rPr>
        <w:lastRenderedPageBreak/>
        <w:drawing>
          <wp:inline distT="0" distB="0" distL="0" distR="0" wp14:anchorId="11B5EF2B" wp14:editId="71442EA9">
            <wp:extent cx="3628390" cy="4747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28390" cy="4747895"/>
                    </a:xfrm>
                    <a:prstGeom prst="rect">
                      <a:avLst/>
                    </a:prstGeom>
                    <a:noFill/>
                    <a:ln>
                      <a:noFill/>
                    </a:ln>
                  </pic:spPr>
                </pic:pic>
              </a:graphicData>
            </a:graphic>
          </wp:inline>
        </w:drawing>
      </w:r>
    </w:p>
    <w:sectPr w:rsidR="00B517CC" w:rsidRPr="00E75A15" w:rsidSect="00965BB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2381" w14:textId="77777777" w:rsidR="00AD6A6E" w:rsidRDefault="00AD6A6E" w:rsidP="0013195C">
      <w:pPr>
        <w:spacing w:after="0" w:line="240" w:lineRule="auto"/>
      </w:pPr>
      <w:r>
        <w:separator/>
      </w:r>
    </w:p>
  </w:endnote>
  <w:endnote w:type="continuationSeparator" w:id="0">
    <w:p w14:paraId="1C4FA912" w14:textId="77777777" w:rsidR="00AD6A6E" w:rsidRDefault="00AD6A6E" w:rsidP="0013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147577"/>
      <w:docPartObj>
        <w:docPartGallery w:val="Page Numbers (Bottom of Page)"/>
        <w:docPartUnique/>
      </w:docPartObj>
    </w:sdtPr>
    <w:sdtEndPr>
      <w:rPr>
        <w:noProof/>
      </w:rPr>
    </w:sdtEndPr>
    <w:sdtContent>
      <w:p w14:paraId="1DC6AA1D" w14:textId="27D7585E" w:rsidR="00AD6A6E" w:rsidRDefault="00AD6A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B46748" w14:textId="77777777" w:rsidR="00AD6A6E" w:rsidRDefault="00AD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15B15" w14:textId="77777777" w:rsidR="00AD6A6E" w:rsidRDefault="00AD6A6E" w:rsidP="0013195C">
      <w:pPr>
        <w:spacing w:after="0" w:line="240" w:lineRule="auto"/>
      </w:pPr>
      <w:r>
        <w:separator/>
      </w:r>
    </w:p>
  </w:footnote>
  <w:footnote w:type="continuationSeparator" w:id="0">
    <w:p w14:paraId="200BF7F6" w14:textId="77777777" w:rsidR="00AD6A6E" w:rsidRDefault="00AD6A6E" w:rsidP="0013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81AB8"/>
    <w:multiLevelType w:val="multilevel"/>
    <w:tmpl w:val="645E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06268"/>
    <w:multiLevelType w:val="hybridMultilevel"/>
    <w:tmpl w:val="EF74D1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27921"/>
    <w:multiLevelType w:val="hybridMultilevel"/>
    <w:tmpl w:val="50BA8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A8E6CC0"/>
    <w:multiLevelType w:val="hybridMultilevel"/>
    <w:tmpl w:val="A536A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ef55xw2t2s026edd26xe0aqp5f9rptsrr25&quot;&gt;mainmuscle_2009on-Saved&lt;record-ids&gt;&lt;item&gt;97&lt;/item&gt;&lt;item&gt;168&lt;/item&gt;&lt;item&gt;176&lt;/item&gt;&lt;item&gt;395&lt;/item&gt;&lt;item&gt;596&lt;/item&gt;&lt;item&gt;688&lt;/item&gt;&lt;item&gt;715&lt;/item&gt;&lt;item&gt;719&lt;/item&gt;&lt;item&gt;735&lt;/item&gt;&lt;item&gt;754&lt;/item&gt;&lt;item&gt;1780&lt;/item&gt;&lt;item&gt;1855&lt;/item&gt;&lt;item&gt;1962&lt;/item&gt;&lt;item&gt;1965&lt;/item&gt;&lt;item&gt;1999&lt;/item&gt;&lt;item&gt;2156&lt;/item&gt;&lt;item&gt;2224&lt;/item&gt;&lt;item&gt;2225&lt;/item&gt;&lt;item&gt;2334&lt;/item&gt;&lt;item&gt;2410&lt;/item&gt;&lt;item&gt;2420&lt;/item&gt;&lt;item&gt;2428&lt;/item&gt;&lt;item&gt;2450&lt;/item&gt;&lt;item&gt;2458&lt;/item&gt;&lt;item&gt;2461&lt;/item&gt;&lt;item&gt;2463&lt;/item&gt;&lt;item&gt;2487&lt;/item&gt;&lt;item&gt;2551&lt;/item&gt;&lt;item&gt;2556&lt;/item&gt;&lt;item&gt;2558&lt;/item&gt;&lt;item&gt;2559&lt;/item&gt;&lt;item&gt;2570&lt;/item&gt;&lt;item&gt;2575&lt;/item&gt;&lt;item&gt;2590&lt;/item&gt;&lt;item&gt;2592&lt;/item&gt;&lt;item&gt;2594&lt;/item&gt;&lt;item&gt;2628&lt;/item&gt;&lt;item&gt;2647&lt;/item&gt;&lt;item&gt;2676&lt;/item&gt;&lt;item&gt;2681&lt;/item&gt;&lt;item&gt;2683&lt;/item&gt;&lt;item&gt;2695&lt;/item&gt;&lt;item&gt;2696&lt;/item&gt;&lt;item&gt;3007&lt;/item&gt;&lt;/record-ids&gt;&lt;/item&gt;&lt;/Libraries&gt;"/>
  </w:docVars>
  <w:rsids>
    <w:rsidRoot w:val="00791B2E"/>
    <w:rsid w:val="00001088"/>
    <w:rsid w:val="000039D0"/>
    <w:rsid w:val="00004B18"/>
    <w:rsid w:val="000054B8"/>
    <w:rsid w:val="0000666A"/>
    <w:rsid w:val="0001093E"/>
    <w:rsid w:val="00011D7D"/>
    <w:rsid w:val="00011DF5"/>
    <w:rsid w:val="000131E8"/>
    <w:rsid w:val="00014120"/>
    <w:rsid w:val="00015BC2"/>
    <w:rsid w:val="00016BA5"/>
    <w:rsid w:val="00023625"/>
    <w:rsid w:val="00030BF0"/>
    <w:rsid w:val="00030ECC"/>
    <w:rsid w:val="000310CD"/>
    <w:rsid w:val="000350F8"/>
    <w:rsid w:val="00036DEF"/>
    <w:rsid w:val="0004127C"/>
    <w:rsid w:val="00041AB8"/>
    <w:rsid w:val="0004361B"/>
    <w:rsid w:val="0004458B"/>
    <w:rsid w:val="00044EDA"/>
    <w:rsid w:val="00045404"/>
    <w:rsid w:val="00046135"/>
    <w:rsid w:val="000462C6"/>
    <w:rsid w:val="0004773C"/>
    <w:rsid w:val="000477BA"/>
    <w:rsid w:val="00047B9D"/>
    <w:rsid w:val="000506C6"/>
    <w:rsid w:val="00052282"/>
    <w:rsid w:val="000528EB"/>
    <w:rsid w:val="00053340"/>
    <w:rsid w:val="000534AC"/>
    <w:rsid w:val="00054CB9"/>
    <w:rsid w:val="0005621D"/>
    <w:rsid w:val="00060D4B"/>
    <w:rsid w:val="000629BD"/>
    <w:rsid w:val="00066AFF"/>
    <w:rsid w:val="00067316"/>
    <w:rsid w:val="000673B5"/>
    <w:rsid w:val="0007289E"/>
    <w:rsid w:val="00075C34"/>
    <w:rsid w:val="0008216F"/>
    <w:rsid w:val="0008224E"/>
    <w:rsid w:val="000848D5"/>
    <w:rsid w:val="00085FE7"/>
    <w:rsid w:val="00086F83"/>
    <w:rsid w:val="00087506"/>
    <w:rsid w:val="0009033F"/>
    <w:rsid w:val="00090A8F"/>
    <w:rsid w:val="00090DDC"/>
    <w:rsid w:val="0009752F"/>
    <w:rsid w:val="00097ADB"/>
    <w:rsid w:val="000A3DD8"/>
    <w:rsid w:val="000A5B99"/>
    <w:rsid w:val="000A6D72"/>
    <w:rsid w:val="000B40A8"/>
    <w:rsid w:val="000B4EB3"/>
    <w:rsid w:val="000B52CD"/>
    <w:rsid w:val="000B650A"/>
    <w:rsid w:val="000B71E9"/>
    <w:rsid w:val="000B77B1"/>
    <w:rsid w:val="000C0ABC"/>
    <w:rsid w:val="000C1B54"/>
    <w:rsid w:val="000C2BBE"/>
    <w:rsid w:val="000C34A0"/>
    <w:rsid w:val="000D062F"/>
    <w:rsid w:val="000D380B"/>
    <w:rsid w:val="000D3F8B"/>
    <w:rsid w:val="000E113B"/>
    <w:rsid w:val="000E2F6D"/>
    <w:rsid w:val="000E303B"/>
    <w:rsid w:val="000E30B0"/>
    <w:rsid w:val="000E398E"/>
    <w:rsid w:val="000E46D0"/>
    <w:rsid w:val="000E48F4"/>
    <w:rsid w:val="000E742C"/>
    <w:rsid w:val="000F26FD"/>
    <w:rsid w:val="000F322B"/>
    <w:rsid w:val="000F724F"/>
    <w:rsid w:val="000F7AFF"/>
    <w:rsid w:val="001034CD"/>
    <w:rsid w:val="00103B8D"/>
    <w:rsid w:val="001041C4"/>
    <w:rsid w:val="0010432B"/>
    <w:rsid w:val="0010574E"/>
    <w:rsid w:val="00117A24"/>
    <w:rsid w:val="001208B1"/>
    <w:rsid w:val="00122AD5"/>
    <w:rsid w:val="0012302B"/>
    <w:rsid w:val="00125309"/>
    <w:rsid w:val="00125A78"/>
    <w:rsid w:val="00126FD4"/>
    <w:rsid w:val="00127F7B"/>
    <w:rsid w:val="00127F9C"/>
    <w:rsid w:val="0013166A"/>
    <w:rsid w:val="0013195C"/>
    <w:rsid w:val="0013266E"/>
    <w:rsid w:val="001328E5"/>
    <w:rsid w:val="00132E7F"/>
    <w:rsid w:val="0013371E"/>
    <w:rsid w:val="001366A0"/>
    <w:rsid w:val="00136C60"/>
    <w:rsid w:val="00136FCF"/>
    <w:rsid w:val="00137781"/>
    <w:rsid w:val="001409F9"/>
    <w:rsid w:val="0014140F"/>
    <w:rsid w:val="00142968"/>
    <w:rsid w:val="00144ECE"/>
    <w:rsid w:val="00154FE8"/>
    <w:rsid w:val="00156FAE"/>
    <w:rsid w:val="00157C30"/>
    <w:rsid w:val="00163D55"/>
    <w:rsid w:val="0016660B"/>
    <w:rsid w:val="00166D6C"/>
    <w:rsid w:val="00167D29"/>
    <w:rsid w:val="00170AC0"/>
    <w:rsid w:val="00172659"/>
    <w:rsid w:val="00172DA6"/>
    <w:rsid w:val="001736B8"/>
    <w:rsid w:val="00174485"/>
    <w:rsid w:val="00174D9E"/>
    <w:rsid w:val="001752A4"/>
    <w:rsid w:val="00175AAB"/>
    <w:rsid w:val="0017744C"/>
    <w:rsid w:val="001808FA"/>
    <w:rsid w:val="00181F8C"/>
    <w:rsid w:val="00183512"/>
    <w:rsid w:val="001838C9"/>
    <w:rsid w:val="00183D7B"/>
    <w:rsid w:val="00184522"/>
    <w:rsid w:val="00187D3C"/>
    <w:rsid w:val="00187E59"/>
    <w:rsid w:val="001917AC"/>
    <w:rsid w:val="00191EBC"/>
    <w:rsid w:val="00193219"/>
    <w:rsid w:val="00193CEB"/>
    <w:rsid w:val="00195481"/>
    <w:rsid w:val="00195E70"/>
    <w:rsid w:val="001974E4"/>
    <w:rsid w:val="001A0BDC"/>
    <w:rsid w:val="001A0CAB"/>
    <w:rsid w:val="001A0E39"/>
    <w:rsid w:val="001A1326"/>
    <w:rsid w:val="001A1DAF"/>
    <w:rsid w:val="001A4255"/>
    <w:rsid w:val="001B030D"/>
    <w:rsid w:val="001B03E6"/>
    <w:rsid w:val="001B1E11"/>
    <w:rsid w:val="001B26D9"/>
    <w:rsid w:val="001B2A17"/>
    <w:rsid w:val="001B3994"/>
    <w:rsid w:val="001B509C"/>
    <w:rsid w:val="001B5631"/>
    <w:rsid w:val="001B6C0E"/>
    <w:rsid w:val="001B6E53"/>
    <w:rsid w:val="001C14AF"/>
    <w:rsid w:val="001C1991"/>
    <w:rsid w:val="001C26C9"/>
    <w:rsid w:val="001C3D94"/>
    <w:rsid w:val="001C499A"/>
    <w:rsid w:val="001C56A8"/>
    <w:rsid w:val="001D0D68"/>
    <w:rsid w:val="001D1EC3"/>
    <w:rsid w:val="001D56D1"/>
    <w:rsid w:val="001D5E40"/>
    <w:rsid w:val="001E125E"/>
    <w:rsid w:val="001E1EF9"/>
    <w:rsid w:val="001E2458"/>
    <w:rsid w:val="001E3B38"/>
    <w:rsid w:val="001F0E68"/>
    <w:rsid w:val="001F1AD8"/>
    <w:rsid w:val="00200F97"/>
    <w:rsid w:val="00201291"/>
    <w:rsid w:val="00203798"/>
    <w:rsid w:val="0020381F"/>
    <w:rsid w:val="00203B16"/>
    <w:rsid w:val="00205F71"/>
    <w:rsid w:val="00207830"/>
    <w:rsid w:val="00212D2E"/>
    <w:rsid w:val="002168C8"/>
    <w:rsid w:val="00216AF2"/>
    <w:rsid w:val="0022161E"/>
    <w:rsid w:val="002241A2"/>
    <w:rsid w:val="00225A04"/>
    <w:rsid w:val="00226595"/>
    <w:rsid w:val="002337D9"/>
    <w:rsid w:val="00235F56"/>
    <w:rsid w:val="002372C1"/>
    <w:rsid w:val="00237949"/>
    <w:rsid w:val="00240658"/>
    <w:rsid w:val="00240D48"/>
    <w:rsid w:val="002426CA"/>
    <w:rsid w:val="00242CBF"/>
    <w:rsid w:val="00243400"/>
    <w:rsid w:val="00251323"/>
    <w:rsid w:val="00251611"/>
    <w:rsid w:val="00254FB3"/>
    <w:rsid w:val="00255613"/>
    <w:rsid w:val="00262EDE"/>
    <w:rsid w:val="0026417A"/>
    <w:rsid w:val="00267EB9"/>
    <w:rsid w:val="00270AB4"/>
    <w:rsid w:val="0027199E"/>
    <w:rsid w:val="0027426A"/>
    <w:rsid w:val="00275060"/>
    <w:rsid w:val="002809AA"/>
    <w:rsid w:val="00284B53"/>
    <w:rsid w:val="00284BDA"/>
    <w:rsid w:val="0028567A"/>
    <w:rsid w:val="00287390"/>
    <w:rsid w:val="002A24D3"/>
    <w:rsid w:val="002A4467"/>
    <w:rsid w:val="002A46EF"/>
    <w:rsid w:val="002A4AC2"/>
    <w:rsid w:val="002A7FC9"/>
    <w:rsid w:val="002B0170"/>
    <w:rsid w:val="002B1CF1"/>
    <w:rsid w:val="002B463F"/>
    <w:rsid w:val="002B4FBE"/>
    <w:rsid w:val="002C088D"/>
    <w:rsid w:val="002C08A4"/>
    <w:rsid w:val="002C1B41"/>
    <w:rsid w:val="002C2D2E"/>
    <w:rsid w:val="002C3CE1"/>
    <w:rsid w:val="002C4838"/>
    <w:rsid w:val="002C5512"/>
    <w:rsid w:val="002D10E6"/>
    <w:rsid w:val="002D11CB"/>
    <w:rsid w:val="002D27EA"/>
    <w:rsid w:val="002D2E45"/>
    <w:rsid w:val="002D5658"/>
    <w:rsid w:val="002D6612"/>
    <w:rsid w:val="002E34CF"/>
    <w:rsid w:val="002E7148"/>
    <w:rsid w:val="002F1A15"/>
    <w:rsid w:val="002F2A0A"/>
    <w:rsid w:val="002F7B2F"/>
    <w:rsid w:val="00300601"/>
    <w:rsid w:val="00301C2D"/>
    <w:rsid w:val="003045AD"/>
    <w:rsid w:val="00304885"/>
    <w:rsid w:val="003058EE"/>
    <w:rsid w:val="00306531"/>
    <w:rsid w:val="00307D1C"/>
    <w:rsid w:val="00312210"/>
    <w:rsid w:val="00313F53"/>
    <w:rsid w:val="00314062"/>
    <w:rsid w:val="0031457B"/>
    <w:rsid w:val="00314D50"/>
    <w:rsid w:val="00320E52"/>
    <w:rsid w:val="00321412"/>
    <w:rsid w:val="00321418"/>
    <w:rsid w:val="00321B77"/>
    <w:rsid w:val="0032213E"/>
    <w:rsid w:val="003225FA"/>
    <w:rsid w:val="0032318C"/>
    <w:rsid w:val="003234B9"/>
    <w:rsid w:val="00324363"/>
    <w:rsid w:val="00324723"/>
    <w:rsid w:val="003268A6"/>
    <w:rsid w:val="00330733"/>
    <w:rsid w:val="00330F4D"/>
    <w:rsid w:val="00333687"/>
    <w:rsid w:val="00335F49"/>
    <w:rsid w:val="003365B0"/>
    <w:rsid w:val="003379FD"/>
    <w:rsid w:val="00342496"/>
    <w:rsid w:val="003439AA"/>
    <w:rsid w:val="00343DDE"/>
    <w:rsid w:val="00343EA9"/>
    <w:rsid w:val="003445E8"/>
    <w:rsid w:val="003451B7"/>
    <w:rsid w:val="0034549D"/>
    <w:rsid w:val="00345689"/>
    <w:rsid w:val="003508C1"/>
    <w:rsid w:val="00352419"/>
    <w:rsid w:val="003525E0"/>
    <w:rsid w:val="0035264B"/>
    <w:rsid w:val="003561CA"/>
    <w:rsid w:val="00356F3F"/>
    <w:rsid w:val="00360E09"/>
    <w:rsid w:val="003638C5"/>
    <w:rsid w:val="0036777D"/>
    <w:rsid w:val="00371551"/>
    <w:rsid w:val="0037166D"/>
    <w:rsid w:val="00371A54"/>
    <w:rsid w:val="00373E7D"/>
    <w:rsid w:val="0037521B"/>
    <w:rsid w:val="00375682"/>
    <w:rsid w:val="00376629"/>
    <w:rsid w:val="00376CF5"/>
    <w:rsid w:val="0038225B"/>
    <w:rsid w:val="00383350"/>
    <w:rsid w:val="00384726"/>
    <w:rsid w:val="003858D5"/>
    <w:rsid w:val="00386358"/>
    <w:rsid w:val="003923A9"/>
    <w:rsid w:val="00392594"/>
    <w:rsid w:val="00393F9C"/>
    <w:rsid w:val="00394E8D"/>
    <w:rsid w:val="0039601B"/>
    <w:rsid w:val="003975EF"/>
    <w:rsid w:val="003A03A5"/>
    <w:rsid w:val="003A1C28"/>
    <w:rsid w:val="003A2DED"/>
    <w:rsid w:val="003A43E7"/>
    <w:rsid w:val="003A633A"/>
    <w:rsid w:val="003B1A2E"/>
    <w:rsid w:val="003B3339"/>
    <w:rsid w:val="003C0F79"/>
    <w:rsid w:val="003C394F"/>
    <w:rsid w:val="003C3D7F"/>
    <w:rsid w:val="003C6C4B"/>
    <w:rsid w:val="003D5F52"/>
    <w:rsid w:val="003D61A1"/>
    <w:rsid w:val="003D63C7"/>
    <w:rsid w:val="003D710B"/>
    <w:rsid w:val="003D7515"/>
    <w:rsid w:val="003D7646"/>
    <w:rsid w:val="003D7F32"/>
    <w:rsid w:val="003E09F0"/>
    <w:rsid w:val="003E289D"/>
    <w:rsid w:val="003E29FC"/>
    <w:rsid w:val="003E2B94"/>
    <w:rsid w:val="003E344A"/>
    <w:rsid w:val="003E468A"/>
    <w:rsid w:val="003E7C95"/>
    <w:rsid w:val="003E7D13"/>
    <w:rsid w:val="003F09E2"/>
    <w:rsid w:val="003F1756"/>
    <w:rsid w:val="003F2578"/>
    <w:rsid w:val="003F3C9E"/>
    <w:rsid w:val="003F3F2A"/>
    <w:rsid w:val="003F69D7"/>
    <w:rsid w:val="00401224"/>
    <w:rsid w:val="00402AEB"/>
    <w:rsid w:val="00404A75"/>
    <w:rsid w:val="004050AF"/>
    <w:rsid w:val="00405B53"/>
    <w:rsid w:val="00407BC6"/>
    <w:rsid w:val="00410131"/>
    <w:rsid w:val="00410D91"/>
    <w:rsid w:val="00411396"/>
    <w:rsid w:val="00411835"/>
    <w:rsid w:val="0041394E"/>
    <w:rsid w:val="004151FE"/>
    <w:rsid w:val="00417309"/>
    <w:rsid w:val="00420A7A"/>
    <w:rsid w:val="004247CE"/>
    <w:rsid w:val="004258A0"/>
    <w:rsid w:val="00426D52"/>
    <w:rsid w:val="00427BA9"/>
    <w:rsid w:val="00430774"/>
    <w:rsid w:val="00431E55"/>
    <w:rsid w:val="004357AF"/>
    <w:rsid w:val="00443B33"/>
    <w:rsid w:val="0044540A"/>
    <w:rsid w:val="00445C74"/>
    <w:rsid w:val="004477AD"/>
    <w:rsid w:val="004506AA"/>
    <w:rsid w:val="004510D2"/>
    <w:rsid w:val="00452597"/>
    <w:rsid w:val="004531E2"/>
    <w:rsid w:val="0045441B"/>
    <w:rsid w:val="0046269C"/>
    <w:rsid w:val="004637A5"/>
    <w:rsid w:val="00463FB2"/>
    <w:rsid w:val="00465CBF"/>
    <w:rsid w:val="0046683E"/>
    <w:rsid w:val="00466921"/>
    <w:rsid w:val="004669FB"/>
    <w:rsid w:val="00473090"/>
    <w:rsid w:val="00473B42"/>
    <w:rsid w:val="004748F1"/>
    <w:rsid w:val="004753EF"/>
    <w:rsid w:val="00475DF5"/>
    <w:rsid w:val="004814A1"/>
    <w:rsid w:val="00481A9D"/>
    <w:rsid w:val="00481CFB"/>
    <w:rsid w:val="00481FC9"/>
    <w:rsid w:val="00483FDE"/>
    <w:rsid w:val="00483FED"/>
    <w:rsid w:val="00486C7A"/>
    <w:rsid w:val="00492B51"/>
    <w:rsid w:val="004971D9"/>
    <w:rsid w:val="00497EFB"/>
    <w:rsid w:val="004A2AB8"/>
    <w:rsid w:val="004A2E03"/>
    <w:rsid w:val="004A36D7"/>
    <w:rsid w:val="004A52E4"/>
    <w:rsid w:val="004A748A"/>
    <w:rsid w:val="004B3F66"/>
    <w:rsid w:val="004B4190"/>
    <w:rsid w:val="004B4BB0"/>
    <w:rsid w:val="004B79FA"/>
    <w:rsid w:val="004C0A8F"/>
    <w:rsid w:val="004C2E60"/>
    <w:rsid w:val="004C7810"/>
    <w:rsid w:val="004C78B1"/>
    <w:rsid w:val="004D2A02"/>
    <w:rsid w:val="004D3259"/>
    <w:rsid w:val="004D4A03"/>
    <w:rsid w:val="004D662C"/>
    <w:rsid w:val="004E09A5"/>
    <w:rsid w:val="004E1488"/>
    <w:rsid w:val="004E28C2"/>
    <w:rsid w:val="004E2D96"/>
    <w:rsid w:val="004E42F8"/>
    <w:rsid w:val="004E479F"/>
    <w:rsid w:val="004E4AEB"/>
    <w:rsid w:val="004E4F4F"/>
    <w:rsid w:val="004E5A9D"/>
    <w:rsid w:val="004E7351"/>
    <w:rsid w:val="004F0F0D"/>
    <w:rsid w:val="004F3DEB"/>
    <w:rsid w:val="004F5FA3"/>
    <w:rsid w:val="004F6326"/>
    <w:rsid w:val="004F670F"/>
    <w:rsid w:val="004F79A3"/>
    <w:rsid w:val="00503495"/>
    <w:rsid w:val="0050652D"/>
    <w:rsid w:val="00506861"/>
    <w:rsid w:val="00507961"/>
    <w:rsid w:val="00507CB6"/>
    <w:rsid w:val="005115C9"/>
    <w:rsid w:val="005131C2"/>
    <w:rsid w:val="00513802"/>
    <w:rsid w:val="00513C0D"/>
    <w:rsid w:val="00514C22"/>
    <w:rsid w:val="00516186"/>
    <w:rsid w:val="00516E66"/>
    <w:rsid w:val="00517987"/>
    <w:rsid w:val="005215E5"/>
    <w:rsid w:val="005250B1"/>
    <w:rsid w:val="005256C8"/>
    <w:rsid w:val="005263E2"/>
    <w:rsid w:val="00527C40"/>
    <w:rsid w:val="00527E81"/>
    <w:rsid w:val="00527F69"/>
    <w:rsid w:val="0053051C"/>
    <w:rsid w:val="0053110D"/>
    <w:rsid w:val="00531924"/>
    <w:rsid w:val="005321EE"/>
    <w:rsid w:val="0053457A"/>
    <w:rsid w:val="005350F8"/>
    <w:rsid w:val="00535214"/>
    <w:rsid w:val="00535C0C"/>
    <w:rsid w:val="00536BF5"/>
    <w:rsid w:val="00540FC7"/>
    <w:rsid w:val="00541DEA"/>
    <w:rsid w:val="00541F23"/>
    <w:rsid w:val="00544FF4"/>
    <w:rsid w:val="00547BEF"/>
    <w:rsid w:val="005503B2"/>
    <w:rsid w:val="005509C5"/>
    <w:rsid w:val="00550A9E"/>
    <w:rsid w:val="005514E9"/>
    <w:rsid w:val="0055182F"/>
    <w:rsid w:val="005534BF"/>
    <w:rsid w:val="0055548F"/>
    <w:rsid w:val="00555A5B"/>
    <w:rsid w:val="005620AA"/>
    <w:rsid w:val="005622DB"/>
    <w:rsid w:val="00562ED4"/>
    <w:rsid w:val="00564AA8"/>
    <w:rsid w:val="00565861"/>
    <w:rsid w:val="005660EC"/>
    <w:rsid w:val="00571714"/>
    <w:rsid w:val="0057198A"/>
    <w:rsid w:val="00571F12"/>
    <w:rsid w:val="005720CC"/>
    <w:rsid w:val="005737CC"/>
    <w:rsid w:val="00575C69"/>
    <w:rsid w:val="00575D88"/>
    <w:rsid w:val="00575FA5"/>
    <w:rsid w:val="005774C1"/>
    <w:rsid w:val="00580D56"/>
    <w:rsid w:val="00581011"/>
    <w:rsid w:val="0058165B"/>
    <w:rsid w:val="00582D21"/>
    <w:rsid w:val="00583EF9"/>
    <w:rsid w:val="00585495"/>
    <w:rsid w:val="00585C73"/>
    <w:rsid w:val="00586A0F"/>
    <w:rsid w:val="005914BA"/>
    <w:rsid w:val="00592B9E"/>
    <w:rsid w:val="00593A95"/>
    <w:rsid w:val="005949F8"/>
    <w:rsid w:val="00594AC3"/>
    <w:rsid w:val="00596253"/>
    <w:rsid w:val="00597164"/>
    <w:rsid w:val="005974E2"/>
    <w:rsid w:val="005979FC"/>
    <w:rsid w:val="005A242F"/>
    <w:rsid w:val="005A2509"/>
    <w:rsid w:val="005A26E5"/>
    <w:rsid w:val="005A2A1C"/>
    <w:rsid w:val="005A2C99"/>
    <w:rsid w:val="005A3A77"/>
    <w:rsid w:val="005A41E4"/>
    <w:rsid w:val="005B28A0"/>
    <w:rsid w:val="005B3449"/>
    <w:rsid w:val="005C0163"/>
    <w:rsid w:val="005C150B"/>
    <w:rsid w:val="005C19FE"/>
    <w:rsid w:val="005C4444"/>
    <w:rsid w:val="005C4AD3"/>
    <w:rsid w:val="005C7B43"/>
    <w:rsid w:val="005D0388"/>
    <w:rsid w:val="005D0DC2"/>
    <w:rsid w:val="005D33C2"/>
    <w:rsid w:val="005D3C51"/>
    <w:rsid w:val="005D5C41"/>
    <w:rsid w:val="005D7708"/>
    <w:rsid w:val="005D7A0E"/>
    <w:rsid w:val="005D7AC1"/>
    <w:rsid w:val="005E1522"/>
    <w:rsid w:val="005E2B16"/>
    <w:rsid w:val="005E3860"/>
    <w:rsid w:val="005E3991"/>
    <w:rsid w:val="005E6F57"/>
    <w:rsid w:val="005F0EA6"/>
    <w:rsid w:val="005F3C1A"/>
    <w:rsid w:val="00604245"/>
    <w:rsid w:val="0060555A"/>
    <w:rsid w:val="006060C6"/>
    <w:rsid w:val="006071C6"/>
    <w:rsid w:val="00607D0F"/>
    <w:rsid w:val="006105DC"/>
    <w:rsid w:val="00610D23"/>
    <w:rsid w:val="006131E4"/>
    <w:rsid w:val="00614353"/>
    <w:rsid w:val="00615F2F"/>
    <w:rsid w:val="00615FFE"/>
    <w:rsid w:val="0061659A"/>
    <w:rsid w:val="00620AF9"/>
    <w:rsid w:val="006211CE"/>
    <w:rsid w:val="006226A6"/>
    <w:rsid w:val="00625859"/>
    <w:rsid w:val="00626EEA"/>
    <w:rsid w:val="00627681"/>
    <w:rsid w:val="00630247"/>
    <w:rsid w:val="00631FB8"/>
    <w:rsid w:val="00633685"/>
    <w:rsid w:val="006347E2"/>
    <w:rsid w:val="00634D4E"/>
    <w:rsid w:val="006373DD"/>
    <w:rsid w:val="00642E43"/>
    <w:rsid w:val="00644006"/>
    <w:rsid w:val="0065017B"/>
    <w:rsid w:val="006514A3"/>
    <w:rsid w:val="006548A2"/>
    <w:rsid w:val="006559E6"/>
    <w:rsid w:val="006565EF"/>
    <w:rsid w:val="00656838"/>
    <w:rsid w:val="00656986"/>
    <w:rsid w:val="00656AED"/>
    <w:rsid w:val="00660107"/>
    <w:rsid w:val="0066016B"/>
    <w:rsid w:val="006605EA"/>
    <w:rsid w:val="006606E8"/>
    <w:rsid w:val="006609A7"/>
    <w:rsid w:val="006613E9"/>
    <w:rsid w:val="00663A7C"/>
    <w:rsid w:val="0067120E"/>
    <w:rsid w:val="00671BF4"/>
    <w:rsid w:val="00671E84"/>
    <w:rsid w:val="00673CBC"/>
    <w:rsid w:val="00674428"/>
    <w:rsid w:val="006765D5"/>
    <w:rsid w:val="0067783C"/>
    <w:rsid w:val="0068010B"/>
    <w:rsid w:val="00680A14"/>
    <w:rsid w:val="00680E30"/>
    <w:rsid w:val="006813BD"/>
    <w:rsid w:val="00683206"/>
    <w:rsid w:val="006839F3"/>
    <w:rsid w:val="00683AE5"/>
    <w:rsid w:val="006845A1"/>
    <w:rsid w:val="0068554D"/>
    <w:rsid w:val="00686E56"/>
    <w:rsid w:val="0068765B"/>
    <w:rsid w:val="0069021E"/>
    <w:rsid w:val="006904B1"/>
    <w:rsid w:val="00690E8A"/>
    <w:rsid w:val="00691C4E"/>
    <w:rsid w:val="00692093"/>
    <w:rsid w:val="0069244D"/>
    <w:rsid w:val="00692B3C"/>
    <w:rsid w:val="00692FDA"/>
    <w:rsid w:val="00693DBF"/>
    <w:rsid w:val="006949EC"/>
    <w:rsid w:val="00696621"/>
    <w:rsid w:val="006A4F55"/>
    <w:rsid w:val="006A5148"/>
    <w:rsid w:val="006A5793"/>
    <w:rsid w:val="006A5897"/>
    <w:rsid w:val="006A5F1A"/>
    <w:rsid w:val="006A5F48"/>
    <w:rsid w:val="006A7B57"/>
    <w:rsid w:val="006B04FA"/>
    <w:rsid w:val="006B3B84"/>
    <w:rsid w:val="006B591C"/>
    <w:rsid w:val="006C4133"/>
    <w:rsid w:val="006C62EE"/>
    <w:rsid w:val="006D29E7"/>
    <w:rsid w:val="006D4951"/>
    <w:rsid w:val="006D6346"/>
    <w:rsid w:val="006D64CB"/>
    <w:rsid w:val="006D7485"/>
    <w:rsid w:val="006E0EE8"/>
    <w:rsid w:val="006E27E5"/>
    <w:rsid w:val="006E589C"/>
    <w:rsid w:val="006E5EE4"/>
    <w:rsid w:val="006E639E"/>
    <w:rsid w:val="006E6B58"/>
    <w:rsid w:val="006F23A6"/>
    <w:rsid w:val="006F40B9"/>
    <w:rsid w:val="006F631C"/>
    <w:rsid w:val="0070109C"/>
    <w:rsid w:val="00701CB4"/>
    <w:rsid w:val="007020E3"/>
    <w:rsid w:val="00702A47"/>
    <w:rsid w:val="0070754D"/>
    <w:rsid w:val="00713F30"/>
    <w:rsid w:val="007146E4"/>
    <w:rsid w:val="00714AA7"/>
    <w:rsid w:val="00715B51"/>
    <w:rsid w:val="007169E8"/>
    <w:rsid w:val="00716CC1"/>
    <w:rsid w:val="00717241"/>
    <w:rsid w:val="007206F9"/>
    <w:rsid w:val="007247D5"/>
    <w:rsid w:val="00724A83"/>
    <w:rsid w:val="00724D83"/>
    <w:rsid w:val="0072711B"/>
    <w:rsid w:val="007325EB"/>
    <w:rsid w:val="00735467"/>
    <w:rsid w:val="00740B67"/>
    <w:rsid w:val="00742B11"/>
    <w:rsid w:val="00743D2E"/>
    <w:rsid w:val="00744347"/>
    <w:rsid w:val="00746F50"/>
    <w:rsid w:val="00747571"/>
    <w:rsid w:val="00747DE3"/>
    <w:rsid w:val="007502F4"/>
    <w:rsid w:val="00751081"/>
    <w:rsid w:val="00751A3F"/>
    <w:rsid w:val="00751A9E"/>
    <w:rsid w:val="00751B06"/>
    <w:rsid w:val="00753476"/>
    <w:rsid w:val="0075445B"/>
    <w:rsid w:val="00762A54"/>
    <w:rsid w:val="0076522E"/>
    <w:rsid w:val="0076532A"/>
    <w:rsid w:val="007662A8"/>
    <w:rsid w:val="00766557"/>
    <w:rsid w:val="00766671"/>
    <w:rsid w:val="00767A6B"/>
    <w:rsid w:val="0077089A"/>
    <w:rsid w:val="00771122"/>
    <w:rsid w:val="00771847"/>
    <w:rsid w:val="00771C84"/>
    <w:rsid w:val="00772179"/>
    <w:rsid w:val="00772711"/>
    <w:rsid w:val="0077409E"/>
    <w:rsid w:val="00774F4F"/>
    <w:rsid w:val="007854A9"/>
    <w:rsid w:val="00787B08"/>
    <w:rsid w:val="007908BE"/>
    <w:rsid w:val="00791B2E"/>
    <w:rsid w:val="00791BBA"/>
    <w:rsid w:val="0079388B"/>
    <w:rsid w:val="00794C60"/>
    <w:rsid w:val="007950F5"/>
    <w:rsid w:val="007A1BB8"/>
    <w:rsid w:val="007A291B"/>
    <w:rsid w:val="007A4F39"/>
    <w:rsid w:val="007A52F2"/>
    <w:rsid w:val="007B1133"/>
    <w:rsid w:val="007B33DF"/>
    <w:rsid w:val="007B3D96"/>
    <w:rsid w:val="007B4641"/>
    <w:rsid w:val="007B5370"/>
    <w:rsid w:val="007B5D68"/>
    <w:rsid w:val="007B76A5"/>
    <w:rsid w:val="007C28A5"/>
    <w:rsid w:val="007C3CB4"/>
    <w:rsid w:val="007C5D38"/>
    <w:rsid w:val="007C6428"/>
    <w:rsid w:val="007C7B69"/>
    <w:rsid w:val="007D1F25"/>
    <w:rsid w:val="007D2E84"/>
    <w:rsid w:val="007D3DD6"/>
    <w:rsid w:val="007D4F9D"/>
    <w:rsid w:val="007E05EC"/>
    <w:rsid w:val="007E1C02"/>
    <w:rsid w:val="007E328B"/>
    <w:rsid w:val="007E40DD"/>
    <w:rsid w:val="007F0B56"/>
    <w:rsid w:val="007F2180"/>
    <w:rsid w:val="007F505D"/>
    <w:rsid w:val="007F5B84"/>
    <w:rsid w:val="0080237F"/>
    <w:rsid w:val="0080423A"/>
    <w:rsid w:val="008059ED"/>
    <w:rsid w:val="008074FB"/>
    <w:rsid w:val="0080762A"/>
    <w:rsid w:val="00810585"/>
    <w:rsid w:val="008113F7"/>
    <w:rsid w:val="00811A4F"/>
    <w:rsid w:val="00812BCE"/>
    <w:rsid w:val="00812F55"/>
    <w:rsid w:val="008138A8"/>
    <w:rsid w:val="00815606"/>
    <w:rsid w:val="00815633"/>
    <w:rsid w:val="00815C63"/>
    <w:rsid w:val="00817B3D"/>
    <w:rsid w:val="00821FBE"/>
    <w:rsid w:val="008254EF"/>
    <w:rsid w:val="008258D6"/>
    <w:rsid w:val="00826704"/>
    <w:rsid w:val="00826948"/>
    <w:rsid w:val="00827B94"/>
    <w:rsid w:val="0083194F"/>
    <w:rsid w:val="008354B4"/>
    <w:rsid w:val="00836076"/>
    <w:rsid w:val="008362FC"/>
    <w:rsid w:val="00836B98"/>
    <w:rsid w:val="00840599"/>
    <w:rsid w:val="00844370"/>
    <w:rsid w:val="00844D2C"/>
    <w:rsid w:val="00846EE8"/>
    <w:rsid w:val="00847A79"/>
    <w:rsid w:val="008515BF"/>
    <w:rsid w:val="00853E58"/>
    <w:rsid w:val="00855952"/>
    <w:rsid w:val="00856931"/>
    <w:rsid w:val="00857744"/>
    <w:rsid w:val="008620D1"/>
    <w:rsid w:val="00863C4A"/>
    <w:rsid w:val="008645CE"/>
    <w:rsid w:val="00864B4F"/>
    <w:rsid w:val="008663F8"/>
    <w:rsid w:val="008668C6"/>
    <w:rsid w:val="00867E58"/>
    <w:rsid w:val="008703E2"/>
    <w:rsid w:val="0087441B"/>
    <w:rsid w:val="008772D2"/>
    <w:rsid w:val="00881013"/>
    <w:rsid w:val="00881084"/>
    <w:rsid w:val="0088194B"/>
    <w:rsid w:val="0088217A"/>
    <w:rsid w:val="00882FDA"/>
    <w:rsid w:val="008842F8"/>
    <w:rsid w:val="00884912"/>
    <w:rsid w:val="00890193"/>
    <w:rsid w:val="00890458"/>
    <w:rsid w:val="00890CB6"/>
    <w:rsid w:val="00895306"/>
    <w:rsid w:val="00896370"/>
    <w:rsid w:val="008A0921"/>
    <w:rsid w:val="008A1769"/>
    <w:rsid w:val="008A1783"/>
    <w:rsid w:val="008A5B8A"/>
    <w:rsid w:val="008A60B1"/>
    <w:rsid w:val="008A6D96"/>
    <w:rsid w:val="008B308F"/>
    <w:rsid w:val="008B6706"/>
    <w:rsid w:val="008B6BA8"/>
    <w:rsid w:val="008C021D"/>
    <w:rsid w:val="008C0E84"/>
    <w:rsid w:val="008C57C1"/>
    <w:rsid w:val="008D1CA6"/>
    <w:rsid w:val="008D4079"/>
    <w:rsid w:val="008D6B40"/>
    <w:rsid w:val="008D71F1"/>
    <w:rsid w:val="008E2B58"/>
    <w:rsid w:val="008E32FC"/>
    <w:rsid w:val="008E35D6"/>
    <w:rsid w:val="008E487C"/>
    <w:rsid w:val="008E6AF8"/>
    <w:rsid w:val="008F04AA"/>
    <w:rsid w:val="008F09AC"/>
    <w:rsid w:val="008F0A81"/>
    <w:rsid w:val="008F14E0"/>
    <w:rsid w:val="008F4F5F"/>
    <w:rsid w:val="008F6C13"/>
    <w:rsid w:val="00900697"/>
    <w:rsid w:val="009012A6"/>
    <w:rsid w:val="00906202"/>
    <w:rsid w:val="00913513"/>
    <w:rsid w:val="009156CF"/>
    <w:rsid w:val="009160C0"/>
    <w:rsid w:val="00917986"/>
    <w:rsid w:val="009206AD"/>
    <w:rsid w:val="00920FA3"/>
    <w:rsid w:val="009210DD"/>
    <w:rsid w:val="0092162A"/>
    <w:rsid w:val="00921C57"/>
    <w:rsid w:val="0092474C"/>
    <w:rsid w:val="009248DA"/>
    <w:rsid w:val="009251BA"/>
    <w:rsid w:val="00925607"/>
    <w:rsid w:val="009263D4"/>
    <w:rsid w:val="009268F6"/>
    <w:rsid w:val="00927208"/>
    <w:rsid w:val="00927EFC"/>
    <w:rsid w:val="00927F37"/>
    <w:rsid w:val="009313A2"/>
    <w:rsid w:val="00934954"/>
    <w:rsid w:val="00934DF4"/>
    <w:rsid w:val="009358B1"/>
    <w:rsid w:val="00937B92"/>
    <w:rsid w:val="00937D34"/>
    <w:rsid w:val="00937D5D"/>
    <w:rsid w:val="00941CD4"/>
    <w:rsid w:val="00943ADB"/>
    <w:rsid w:val="0094618A"/>
    <w:rsid w:val="00946569"/>
    <w:rsid w:val="00947141"/>
    <w:rsid w:val="009471E1"/>
    <w:rsid w:val="009476CF"/>
    <w:rsid w:val="00947883"/>
    <w:rsid w:val="00947E4F"/>
    <w:rsid w:val="00947E9B"/>
    <w:rsid w:val="00950550"/>
    <w:rsid w:val="0095587A"/>
    <w:rsid w:val="00955BEF"/>
    <w:rsid w:val="009563BA"/>
    <w:rsid w:val="00960A62"/>
    <w:rsid w:val="009631BB"/>
    <w:rsid w:val="00965AEB"/>
    <w:rsid w:val="00965BB7"/>
    <w:rsid w:val="00965D82"/>
    <w:rsid w:val="009725C1"/>
    <w:rsid w:val="00972FEE"/>
    <w:rsid w:val="0097536C"/>
    <w:rsid w:val="00975BB2"/>
    <w:rsid w:val="00977285"/>
    <w:rsid w:val="0097795D"/>
    <w:rsid w:val="00977ED5"/>
    <w:rsid w:val="00980184"/>
    <w:rsid w:val="0098159B"/>
    <w:rsid w:val="0098252D"/>
    <w:rsid w:val="009831B7"/>
    <w:rsid w:val="0098329B"/>
    <w:rsid w:val="009839D8"/>
    <w:rsid w:val="009854FD"/>
    <w:rsid w:val="009871E5"/>
    <w:rsid w:val="0098759C"/>
    <w:rsid w:val="00990531"/>
    <w:rsid w:val="0099057C"/>
    <w:rsid w:val="0099256C"/>
    <w:rsid w:val="00993802"/>
    <w:rsid w:val="00993D5B"/>
    <w:rsid w:val="00993D6B"/>
    <w:rsid w:val="009948B7"/>
    <w:rsid w:val="0099521B"/>
    <w:rsid w:val="009965F6"/>
    <w:rsid w:val="00997607"/>
    <w:rsid w:val="00997640"/>
    <w:rsid w:val="009A09B4"/>
    <w:rsid w:val="009A2C53"/>
    <w:rsid w:val="009B3C3D"/>
    <w:rsid w:val="009B7CE6"/>
    <w:rsid w:val="009B7E42"/>
    <w:rsid w:val="009C30FC"/>
    <w:rsid w:val="009C3CD4"/>
    <w:rsid w:val="009C4B5D"/>
    <w:rsid w:val="009D1FC5"/>
    <w:rsid w:val="009D4D95"/>
    <w:rsid w:val="009D662C"/>
    <w:rsid w:val="009D66C4"/>
    <w:rsid w:val="009D7996"/>
    <w:rsid w:val="009E0315"/>
    <w:rsid w:val="009E395E"/>
    <w:rsid w:val="009E48FA"/>
    <w:rsid w:val="009E5841"/>
    <w:rsid w:val="009E5D1A"/>
    <w:rsid w:val="009F00EC"/>
    <w:rsid w:val="009F0C4E"/>
    <w:rsid w:val="009F1291"/>
    <w:rsid w:val="009F3443"/>
    <w:rsid w:val="009F3C19"/>
    <w:rsid w:val="009F5600"/>
    <w:rsid w:val="009F75FF"/>
    <w:rsid w:val="00A0198C"/>
    <w:rsid w:val="00A03E69"/>
    <w:rsid w:val="00A05BF7"/>
    <w:rsid w:val="00A05C36"/>
    <w:rsid w:val="00A05C9E"/>
    <w:rsid w:val="00A10EC8"/>
    <w:rsid w:val="00A15D7E"/>
    <w:rsid w:val="00A16122"/>
    <w:rsid w:val="00A223FD"/>
    <w:rsid w:val="00A2257E"/>
    <w:rsid w:val="00A23BCC"/>
    <w:rsid w:val="00A24DD2"/>
    <w:rsid w:val="00A25982"/>
    <w:rsid w:val="00A27316"/>
    <w:rsid w:val="00A27A1F"/>
    <w:rsid w:val="00A303E8"/>
    <w:rsid w:val="00A32E44"/>
    <w:rsid w:val="00A32F53"/>
    <w:rsid w:val="00A34F31"/>
    <w:rsid w:val="00A3627A"/>
    <w:rsid w:val="00A407A5"/>
    <w:rsid w:val="00A42C4A"/>
    <w:rsid w:val="00A45CF6"/>
    <w:rsid w:val="00A4717F"/>
    <w:rsid w:val="00A50218"/>
    <w:rsid w:val="00A50378"/>
    <w:rsid w:val="00A511A5"/>
    <w:rsid w:val="00A54880"/>
    <w:rsid w:val="00A54FA3"/>
    <w:rsid w:val="00A55710"/>
    <w:rsid w:val="00A5580C"/>
    <w:rsid w:val="00A56027"/>
    <w:rsid w:val="00A56164"/>
    <w:rsid w:val="00A56E4B"/>
    <w:rsid w:val="00A6014F"/>
    <w:rsid w:val="00A605CF"/>
    <w:rsid w:val="00A61FCA"/>
    <w:rsid w:val="00A6468C"/>
    <w:rsid w:val="00A66A58"/>
    <w:rsid w:val="00A66EEC"/>
    <w:rsid w:val="00A70156"/>
    <w:rsid w:val="00A71C9B"/>
    <w:rsid w:val="00A7451D"/>
    <w:rsid w:val="00A75FC2"/>
    <w:rsid w:val="00A7743E"/>
    <w:rsid w:val="00A80F43"/>
    <w:rsid w:val="00A80FF9"/>
    <w:rsid w:val="00A8374A"/>
    <w:rsid w:val="00A85C54"/>
    <w:rsid w:val="00A860AC"/>
    <w:rsid w:val="00A87AC7"/>
    <w:rsid w:val="00A96F63"/>
    <w:rsid w:val="00AA1009"/>
    <w:rsid w:val="00AA209E"/>
    <w:rsid w:val="00AA2447"/>
    <w:rsid w:val="00AA4369"/>
    <w:rsid w:val="00AA4BE3"/>
    <w:rsid w:val="00AB1366"/>
    <w:rsid w:val="00AB193B"/>
    <w:rsid w:val="00AB35D5"/>
    <w:rsid w:val="00AB3761"/>
    <w:rsid w:val="00AB5697"/>
    <w:rsid w:val="00AB6B4C"/>
    <w:rsid w:val="00AB6D12"/>
    <w:rsid w:val="00AB7ABB"/>
    <w:rsid w:val="00AC0418"/>
    <w:rsid w:val="00AC1106"/>
    <w:rsid w:val="00AC235F"/>
    <w:rsid w:val="00AC4591"/>
    <w:rsid w:val="00AC4A21"/>
    <w:rsid w:val="00AC4CE4"/>
    <w:rsid w:val="00AC5007"/>
    <w:rsid w:val="00AC6107"/>
    <w:rsid w:val="00AD1125"/>
    <w:rsid w:val="00AD3147"/>
    <w:rsid w:val="00AD39E7"/>
    <w:rsid w:val="00AD5D2E"/>
    <w:rsid w:val="00AD6A6E"/>
    <w:rsid w:val="00AE036E"/>
    <w:rsid w:val="00AE1681"/>
    <w:rsid w:val="00AE1FF0"/>
    <w:rsid w:val="00AE2AE1"/>
    <w:rsid w:val="00AE3B90"/>
    <w:rsid w:val="00AE69DD"/>
    <w:rsid w:val="00AE7CB3"/>
    <w:rsid w:val="00AF0BCD"/>
    <w:rsid w:val="00AF34D2"/>
    <w:rsid w:val="00AF40FB"/>
    <w:rsid w:val="00AF4EA9"/>
    <w:rsid w:val="00AF6BDB"/>
    <w:rsid w:val="00AF760F"/>
    <w:rsid w:val="00B02DF9"/>
    <w:rsid w:val="00B04278"/>
    <w:rsid w:val="00B079F8"/>
    <w:rsid w:val="00B10960"/>
    <w:rsid w:val="00B12523"/>
    <w:rsid w:val="00B16781"/>
    <w:rsid w:val="00B16B56"/>
    <w:rsid w:val="00B1704D"/>
    <w:rsid w:val="00B17D9B"/>
    <w:rsid w:val="00B21894"/>
    <w:rsid w:val="00B22470"/>
    <w:rsid w:val="00B24278"/>
    <w:rsid w:val="00B26217"/>
    <w:rsid w:val="00B26EF2"/>
    <w:rsid w:val="00B2739F"/>
    <w:rsid w:val="00B27557"/>
    <w:rsid w:val="00B278BF"/>
    <w:rsid w:val="00B31438"/>
    <w:rsid w:val="00B3557F"/>
    <w:rsid w:val="00B36B63"/>
    <w:rsid w:val="00B42F96"/>
    <w:rsid w:val="00B4355C"/>
    <w:rsid w:val="00B4570A"/>
    <w:rsid w:val="00B45E74"/>
    <w:rsid w:val="00B4700E"/>
    <w:rsid w:val="00B47C68"/>
    <w:rsid w:val="00B50BB4"/>
    <w:rsid w:val="00B517CC"/>
    <w:rsid w:val="00B51829"/>
    <w:rsid w:val="00B522D9"/>
    <w:rsid w:val="00B52B34"/>
    <w:rsid w:val="00B53C0A"/>
    <w:rsid w:val="00B53D09"/>
    <w:rsid w:val="00B6351B"/>
    <w:rsid w:val="00B6612C"/>
    <w:rsid w:val="00B7126E"/>
    <w:rsid w:val="00B7128E"/>
    <w:rsid w:val="00B714C0"/>
    <w:rsid w:val="00B71D6C"/>
    <w:rsid w:val="00B71FC3"/>
    <w:rsid w:val="00B73327"/>
    <w:rsid w:val="00B74958"/>
    <w:rsid w:val="00B7589E"/>
    <w:rsid w:val="00B75DB8"/>
    <w:rsid w:val="00B76F0C"/>
    <w:rsid w:val="00B76FF0"/>
    <w:rsid w:val="00B808F7"/>
    <w:rsid w:val="00B808FF"/>
    <w:rsid w:val="00B84A3F"/>
    <w:rsid w:val="00B84B18"/>
    <w:rsid w:val="00B84F76"/>
    <w:rsid w:val="00B85327"/>
    <w:rsid w:val="00B8645A"/>
    <w:rsid w:val="00B8751E"/>
    <w:rsid w:val="00B92455"/>
    <w:rsid w:val="00B95F4F"/>
    <w:rsid w:val="00B96163"/>
    <w:rsid w:val="00B97F82"/>
    <w:rsid w:val="00BA1289"/>
    <w:rsid w:val="00BB074F"/>
    <w:rsid w:val="00BB1049"/>
    <w:rsid w:val="00BB5054"/>
    <w:rsid w:val="00BB52A2"/>
    <w:rsid w:val="00BB5707"/>
    <w:rsid w:val="00BB5E2C"/>
    <w:rsid w:val="00BB69B9"/>
    <w:rsid w:val="00BC06C9"/>
    <w:rsid w:val="00BC0BD0"/>
    <w:rsid w:val="00BC1BEE"/>
    <w:rsid w:val="00BC40E0"/>
    <w:rsid w:val="00BC625C"/>
    <w:rsid w:val="00BC6850"/>
    <w:rsid w:val="00BC7921"/>
    <w:rsid w:val="00BD16E1"/>
    <w:rsid w:val="00BD23F1"/>
    <w:rsid w:val="00BE100D"/>
    <w:rsid w:val="00BE1371"/>
    <w:rsid w:val="00BE1CCC"/>
    <w:rsid w:val="00BE3315"/>
    <w:rsid w:val="00BE39A5"/>
    <w:rsid w:val="00BE3DC1"/>
    <w:rsid w:val="00BE3F3E"/>
    <w:rsid w:val="00BE4A09"/>
    <w:rsid w:val="00BE5E7F"/>
    <w:rsid w:val="00BE7F90"/>
    <w:rsid w:val="00BF3982"/>
    <w:rsid w:val="00BF3F67"/>
    <w:rsid w:val="00BF4C99"/>
    <w:rsid w:val="00BF61B4"/>
    <w:rsid w:val="00BF6B36"/>
    <w:rsid w:val="00BF7028"/>
    <w:rsid w:val="00BF7EA4"/>
    <w:rsid w:val="00C033AC"/>
    <w:rsid w:val="00C03498"/>
    <w:rsid w:val="00C03738"/>
    <w:rsid w:val="00C04CB8"/>
    <w:rsid w:val="00C0612B"/>
    <w:rsid w:val="00C132FE"/>
    <w:rsid w:val="00C14825"/>
    <w:rsid w:val="00C20CED"/>
    <w:rsid w:val="00C219F2"/>
    <w:rsid w:val="00C21C62"/>
    <w:rsid w:val="00C22A96"/>
    <w:rsid w:val="00C22B6E"/>
    <w:rsid w:val="00C23355"/>
    <w:rsid w:val="00C23FF2"/>
    <w:rsid w:val="00C2472C"/>
    <w:rsid w:val="00C2546F"/>
    <w:rsid w:val="00C27A3F"/>
    <w:rsid w:val="00C27CBF"/>
    <w:rsid w:val="00C27EF0"/>
    <w:rsid w:val="00C30111"/>
    <w:rsid w:val="00C31921"/>
    <w:rsid w:val="00C3376E"/>
    <w:rsid w:val="00C3381C"/>
    <w:rsid w:val="00C350B8"/>
    <w:rsid w:val="00C3586B"/>
    <w:rsid w:val="00C41CED"/>
    <w:rsid w:val="00C458B7"/>
    <w:rsid w:val="00C500A5"/>
    <w:rsid w:val="00C50CEE"/>
    <w:rsid w:val="00C60422"/>
    <w:rsid w:val="00C623E4"/>
    <w:rsid w:val="00C64A75"/>
    <w:rsid w:val="00C64E56"/>
    <w:rsid w:val="00C656E0"/>
    <w:rsid w:val="00C65A6C"/>
    <w:rsid w:val="00C65CE9"/>
    <w:rsid w:val="00C666EB"/>
    <w:rsid w:val="00C66DD9"/>
    <w:rsid w:val="00C67821"/>
    <w:rsid w:val="00C67D57"/>
    <w:rsid w:val="00C7375A"/>
    <w:rsid w:val="00C74427"/>
    <w:rsid w:val="00C74B7C"/>
    <w:rsid w:val="00C75C46"/>
    <w:rsid w:val="00C75D79"/>
    <w:rsid w:val="00C7624B"/>
    <w:rsid w:val="00C77E02"/>
    <w:rsid w:val="00C80601"/>
    <w:rsid w:val="00C821A0"/>
    <w:rsid w:val="00C82BA1"/>
    <w:rsid w:val="00C82F14"/>
    <w:rsid w:val="00C83960"/>
    <w:rsid w:val="00C85C90"/>
    <w:rsid w:val="00C8612E"/>
    <w:rsid w:val="00C91E25"/>
    <w:rsid w:val="00C91E2F"/>
    <w:rsid w:val="00C92AFA"/>
    <w:rsid w:val="00C93972"/>
    <w:rsid w:val="00C97607"/>
    <w:rsid w:val="00CA2E56"/>
    <w:rsid w:val="00CA4BDC"/>
    <w:rsid w:val="00CA5F40"/>
    <w:rsid w:val="00CB2F05"/>
    <w:rsid w:val="00CB38B8"/>
    <w:rsid w:val="00CB3E80"/>
    <w:rsid w:val="00CB59EF"/>
    <w:rsid w:val="00CB64A1"/>
    <w:rsid w:val="00CB6EAC"/>
    <w:rsid w:val="00CB6FDF"/>
    <w:rsid w:val="00CB7058"/>
    <w:rsid w:val="00CC04DC"/>
    <w:rsid w:val="00CC052C"/>
    <w:rsid w:val="00CC1DA2"/>
    <w:rsid w:val="00CC3AC6"/>
    <w:rsid w:val="00CC4748"/>
    <w:rsid w:val="00CC4831"/>
    <w:rsid w:val="00CC4AF9"/>
    <w:rsid w:val="00CC4F2E"/>
    <w:rsid w:val="00CC5466"/>
    <w:rsid w:val="00CC7EFC"/>
    <w:rsid w:val="00CD1AB2"/>
    <w:rsid w:val="00CD2656"/>
    <w:rsid w:val="00CD407A"/>
    <w:rsid w:val="00CD7026"/>
    <w:rsid w:val="00CD711E"/>
    <w:rsid w:val="00CE01CB"/>
    <w:rsid w:val="00CE18CF"/>
    <w:rsid w:val="00CE2836"/>
    <w:rsid w:val="00CE2AB2"/>
    <w:rsid w:val="00CE318D"/>
    <w:rsid w:val="00CE419A"/>
    <w:rsid w:val="00CF0D6C"/>
    <w:rsid w:val="00CF1E2D"/>
    <w:rsid w:val="00CF228E"/>
    <w:rsid w:val="00CF32E3"/>
    <w:rsid w:val="00CF3E9B"/>
    <w:rsid w:val="00CF558E"/>
    <w:rsid w:val="00CF65E2"/>
    <w:rsid w:val="00D00769"/>
    <w:rsid w:val="00D00CE8"/>
    <w:rsid w:val="00D0330E"/>
    <w:rsid w:val="00D03B7B"/>
    <w:rsid w:val="00D03FEB"/>
    <w:rsid w:val="00D0476A"/>
    <w:rsid w:val="00D06959"/>
    <w:rsid w:val="00D07BCD"/>
    <w:rsid w:val="00D1050A"/>
    <w:rsid w:val="00D10D2C"/>
    <w:rsid w:val="00D116DF"/>
    <w:rsid w:val="00D1189D"/>
    <w:rsid w:val="00D14712"/>
    <w:rsid w:val="00D147F4"/>
    <w:rsid w:val="00D15281"/>
    <w:rsid w:val="00D156BF"/>
    <w:rsid w:val="00D16154"/>
    <w:rsid w:val="00D16381"/>
    <w:rsid w:val="00D17A3C"/>
    <w:rsid w:val="00D21B52"/>
    <w:rsid w:val="00D23CF2"/>
    <w:rsid w:val="00D2788B"/>
    <w:rsid w:val="00D30086"/>
    <w:rsid w:val="00D318A8"/>
    <w:rsid w:val="00D3213A"/>
    <w:rsid w:val="00D40248"/>
    <w:rsid w:val="00D40DC5"/>
    <w:rsid w:val="00D4168E"/>
    <w:rsid w:val="00D4169D"/>
    <w:rsid w:val="00D4274A"/>
    <w:rsid w:val="00D432BC"/>
    <w:rsid w:val="00D43AF5"/>
    <w:rsid w:val="00D44078"/>
    <w:rsid w:val="00D45236"/>
    <w:rsid w:val="00D45979"/>
    <w:rsid w:val="00D45A82"/>
    <w:rsid w:val="00D46726"/>
    <w:rsid w:val="00D46BEA"/>
    <w:rsid w:val="00D52081"/>
    <w:rsid w:val="00D52E36"/>
    <w:rsid w:val="00D543B0"/>
    <w:rsid w:val="00D555B5"/>
    <w:rsid w:val="00D565AF"/>
    <w:rsid w:val="00D57AD8"/>
    <w:rsid w:val="00D61961"/>
    <w:rsid w:val="00D6259C"/>
    <w:rsid w:val="00D65377"/>
    <w:rsid w:val="00D6731D"/>
    <w:rsid w:val="00D71E6A"/>
    <w:rsid w:val="00D75DC5"/>
    <w:rsid w:val="00D77FF0"/>
    <w:rsid w:val="00D85A97"/>
    <w:rsid w:val="00D861D1"/>
    <w:rsid w:val="00D8770A"/>
    <w:rsid w:val="00D93F28"/>
    <w:rsid w:val="00D9413D"/>
    <w:rsid w:val="00D972CA"/>
    <w:rsid w:val="00D97542"/>
    <w:rsid w:val="00D97D5B"/>
    <w:rsid w:val="00DA3E08"/>
    <w:rsid w:val="00DA5D43"/>
    <w:rsid w:val="00DA6141"/>
    <w:rsid w:val="00DA6DF8"/>
    <w:rsid w:val="00DB1149"/>
    <w:rsid w:val="00DB336A"/>
    <w:rsid w:val="00DB3EEC"/>
    <w:rsid w:val="00DB5CE4"/>
    <w:rsid w:val="00DB6786"/>
    <w:rsid w:val="00DC0F62"/>
    <w:rsid w:val="00DC1013"/>
    <w:rsid w:val="00DC152F"/>
    <w:rsid w:val="00DC1C2D"/>
    <w:rsid w:val="00DC1CB1"/>
    <w:rsid w:val="00DC3539"/>
    <w:rsid w:val="00DC4A5B"/>
    <w:rsid w:val="00DC5967"/>
    <w:rsid w:val="00DC60AE"/>
    <w:rsid w:val="00DC7178"/>
    <w:rsid w:val="00DC7600"/>
    <w:rsid w:val="00DD346A"/>
    <w:rsid w:val="00DD355B"/>
    <w:rsid w:val="00DD4E25"/>
    <w:rsid w:val="00DD63F1"/>
    <w:rsid w:val="00DD70E3"/>
    <w:rsid w:val="00DD7E38"/>
    <w:rsid w:val="00DD7E9E"/>
    <w:rsid w:val="00DE1008"/>
    <w:rsid w:val="00DE1671"/>
    <w:rsid w:val="00DE17E9"/>
    <w:rsid w:val="00DE2A9E"/>
    <w:rsid w:val="00DE2CA4"/>
    <w:rsid w:val="00DE3953"/>
    <w:rsid w:val="00DE453A"/>
    <w:rsid w:val="00DE48A6"/>
    <w:rsid w:val="00DE4AD7"/>
    <w:rsid w:val="00DE6395"/>
    <w:rsid w:val="00DE703E"/>
    <w:rsid w:val="00DE7727"/>
    <w:rsid w:val="00DF0BDD"/>
    <w:rsid w:val="00DF2778"/>
    <w:rsid w:val="00DF2A36"/>
    <w:rsid w:val="00DF5DB4"/>
    <w:rsid w:val="00DF611E"/>
    <w:rsid w:val="00E0166D"/>
    <w:rsid w:val="00E0631D"/>
    <w:rsid w:val="00E11182"/>
    <w:rsid w:val="00E1225A"/>
    <w:rsid w:val="00E1246E"/>
    <w:rsid w:val="00E13EBB"/>
    <w:rsid w:val="00E1428A"/>
    <w:rsid w:val="00E15512"/>
    <w:rsid w:val="00E1667B"/>
    <w:rsid w:val="00E178D6"/>
    <w:rsid w:val="00E17B2D"/>
    <w:rsid w:val="00E203B7"/>
    <w:rsid w:val="00E20523"/>
    <w:rsid w:val="00E2076B"/>
    <w:rsid w:val="00E23941"/>
    <w:rsid w:val="00E24021"/>
    <w:rsid w:val="00E24233"/>
    <w:rsid w:val="00E251C6"/>
    <w:rsid w:val="00E27970"/>
    <w:rsid w:val="00E304D2"/>
    <w:rsid w:val="00E34741"/>
    <w:rsid w:val="00E35513"/>
    <w:rsid w:val="00E35CC6"/>
    <w:rsid w:val="00E36E10"/>
    <w:rsid w:val="00E405C2"/>
    <w:rsid w:val="00E408A6"/>
    <w:rsid w:val="00E41C9E"/>
    <w:rsid w:val="00E43891"/>
    <w:rsid w:val="00E50CB7"/>
    <w:rsid w:val="00E51BAC"/>
    <w:rsid w:val="00E52BD3"/>
    <w:rsid w:val="00E54FAD"/>
    <w:rsid w:val="00E56C0A"/>
    <w:rsid w:val="00E612FA"/>
    <w:rsid w:val="00E64319"/>
    <w:rsid w:val="00E64DAD"/>
    <w:rsid w:val="00E658F3"/>
    <w:rsid w:val="00E74226"/>
    <w:rsid w:val="00E742A7"/>
    <w:rsid w:val="00E74459"/>
    <w:rsid w:val="00E75744"/>
    <w:rsid w:val="00E75A15"/>
    <w:rsid w:val="00E76EC9"/>
    <w:rsid w:val="00E818E7"/>
    <w:rsid w:val="00E90EB1"/>
    <w:rsid w:val="00E91655"/>
    <w:rsid w:val="00E925AC"/>
    <w:rsid w:val="00E93685"/>
    <w:rsid w:val="00E93830"/>
    <w:rsid w:val="00E9406D"/>
    <w:rsid w:val="00E9601B"/>
    <w:rsid w:val="00E97C91"/>
    <w:rsid w:val="00EA0DCC"/>
    <w:rsid w:val="00EA1CAD"/>
    <w:rsid w:val="00EA3208"/>
    <w:rsid w:val="00EA36A5"/>
    <w:rsid w:val="00EA3A09"/>
    <w:rsid w:val="00EA6A7C"/>
    <w:rsid w:val="00EB1255"/>
    <w:rsid w:val="00EB35DA"/>
    <w:rsid w:val="00EB39A5"/>
    <w:rsid w:val="00EB53CE"/>
    <w:rsid w:val="00EB61D6"/>
    <w:rsid w:val="00EC746B"/>
    <w:rsid w:val="00ED185D"/>
    <w:rsid w:val="00ED1E3D"/>
    <w:rsid w:val="00ED2B23"/>
    <w:rsid w:val="00ED37BE"/>
    <w:rsid w:val="00ED45B3"/>
    <w:rsid w:val="00ED4B0E"/>
    <w:rsid w:val="00ED4F99"/>
    <w:rsid w:val="00ED6171"/>
    <w:rsid w:val="00ED7F37"/>
    <w:rsid w:val="00EE044D"/>
    <w:rsid w:val="00EE0500"/>
    <w:rsid w:val="00EE6B90"/>
    <w:rsid w:val="00EE79A0"/>
    <w:rsid w:val="00EF067E"/>
    <w:rsid w:val="00EF1AC2"/>
    <w:rsid w:val="00EF3292"/>
    <w:rsid w:val="00EF6982"/>
    <w:rsid w:val="00F01F9B"/>
    <w:rsid w:val="00F0263B"/>
    <w:rsid w:val="00F03958"/>
    <w:rsid w:val="00F04088"/>
    <w:rsid w:val="00F046E3"/>
    <w:rsid w:val="00F05368"/>
    <w:rsid w:val="00F07B26"/>
    <w:rsid w:val="00F1281A"/>
    <w:rsid w:val="00F1301F"/>
    <w:rsid w:val="00F13359"/>
    <w:rsid w:val="00F14E51"/>
    <w:rsid w:val="00F171C0"/>
    <w:rsid w:val="00F204CC"/>
    <w:rsid w:val="00F25152"/>
    <w:rsid w:val="00F26054"/>
    <w:rsid w:val="00F266B8"/>
    <w:rsid w:val="00F31FDF"/>
    <w:rsid w:val="00F32498"/>
    <w:rsid w:val="00F32BEC"/>
    <w:rsid w:val="00F3463B"/>
    <w:rsid w:val="00F34C76"/>
    <w:rsid w:val="00F34DFD"/>
    <w:rsid w:val="00F358E7"/>
    <w:rsid w:val="00F35FB9"/>
    <w:rsid w:val="00F4194B"/>
    <w:rsid w:val="00F423E8"/>
    <w:rsid w:val="00F44116"/>
    <w:rsid w:val="00F44161"/>
    <w:rsid w:val="00F468B5"/>
    <w:rsid w:val="00F51B99"/>
    <w:rsid w:val="00F51EAC"/>
    <w:rsid w:val="00F5219A"/>
    <w:rsid w:val="00F551BE"/>
    <w:rsid w:val="00F55E1F"/>
    <w:rsid w:val="00F629BB"/>
    <w:rsid w:val="00F659AA"/>
    <w:rsid w:val="00F65FDD"/>
    <w:rsid w:val="00F73175"/>
    <w:rsid w:val="00F73571"/>
    <w:rsid w:val="00F73FD6"/>
    <w:rsid w:val="00F76F88"/>
    <w:rsid w:val="00F80EDA"/>
    <w:rsid w:val="00F81D1C"/>
    <w:rsid w:val="00F82446"/>
    <w:rsid w:val="00F8477E"/>
    <w:rsid w:val="00F85823"/>
    <w:rsid w:val="00F85E39"/>
    <w:rsid w:val="00F866BF"/>
    <w:rsid w:val="00F87D87"/>
    <w:rsid w:val="00F92DD9"/>
    <w:rsid w:val="00F93A3B"/>
    <w:rsid w:val="00F94F41"/>
    <w:rsid w:val="00F95512"/>
    <w:rsid w:val="00F96DD4"/>
    <w:rsid w:val="00F972D4"/>
    <w:rsid w:val="00F97B40"/>
    <w:rsid w:val="00FA38DC"/>
    <w:rsid w:val="00FB0749"/>
    <w:rsid w:val="00FB233C"/>
    <w:rsid w:val="00FB2701"/>
    <w:rsid w:val="00FB60DB"/>
    <w:rsid w:val="00FB66E5"/>
    <w:rsid w:val="00FB70C5"/>
    <w:rsid w:val="00FB7449"/>
    <w:rsid w:val="00FC2548"/>
    <w:rsid w:val="00FC3461"/>
    <w:rsid w:val="00FC6BAC"/>
    <w:rsid w:val="00FC7F75"/>
    <w:rsid w:val="00FD02D4"/>
    <w:rsid w:val="00FD18CE"/>
    <w:rsid w:val="00FD49BF"/>
    <w:rsid w:val="00FD7BD6"/>
    <w:rsid w:val="00FE0208"/>
    <w:rsid w:val="00FE226F"/>
    <w:rsid w:val="00FE2372"/>
    <w:rsid w:val="00FE3F29"/>
    <w:rsid w:val="00FF2599"/>
    <w:rsid w:val="00FF2E17"/>
    <w:rsid w:val="00FF4CD2"/>
    <w:rsid w:val="00FF5C5B"/>
    <w:rsid w:val="00FF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365A"/>
  <w15:chartTrackingRefBased/>
  <w15:docId w15:val="{6EDB3DA7-123B-48DB-9BD1-4B9299CD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4151FE"/>
  </w:style>
  <w:style w:type="character" w:styleId="Hyperlink">
    <w:name w:val="Hyperlink"/>
    <w:basedOn w:val="DefaultParagraphFont"/>
    <w:uiPriority w:val="99"/>
    <w:unhideWhenUsed/>
    <w:rsid w:val="00EE044D"/>
    <w:rPr>
      <w:color w:val="0563C1" w:themeColor="hyperlink"/>
      <w:u w:val="single"/>
    </w:rPr>
  </w:style>
  <w:style w:type="paragraph" w:styleId="CommentText">
    <w:name w:val="annotation text"/>
    <w:basedOn w:val="Normal"/>
    <w:link w:val="CommentTextChar"/>
    <w:uiPriority w:val="99"/>
    <w:semiHidden/>
    <w:unhideWhenUsed/>
    <w:rsid w:val="00EE044D"/>
    <w:pPr>
      <w:spacing w:after="200" w:line="276" w:lineRule="auto"/>
    </w:pPr>
    <w:rPr>
      <w:rFonts w:ascii="Calibri" w:eastAsia="Times New Roman" w:hAnsi="Calibri" w:cs="Times New Roman"/>
      <w:sz w:val="20"/>
      <w:szCs w:val="20"/>
      <w:lang w:val="en-US" w:bidi="en-US"/>
    </w:rPr>
  </w:style>
  <w:style w:type="character" w:customStyle="1" w:styleId="CommentTextChar">
    <w:name w:val="Comment Text Char"/>
    <w:basedOn w:val="DefaultParagraphFont"/>
    <w:link w:val="CommentText"/>
    <w:uiPriority w:val="99"/>
    <w:semiHidden/>
    <w:rsid w:val="00EE044D"/>
    <w:rPr>
      <w:rFonts w:ascii="Calibri" w:eastAsia="Times New Roman" w:hAnsi="Calibri" w:cs="Times New Roman"/>
      <w:sz w:val="20"/>
      <w:szCs w:val="20"/>
      <w:lang w:val="en-US" w:bidi="en-US"/>
    </w:rPr>
  </w:style>
  <w:style w:type="character" w:styleId="CommentReference">
    <w:name w:val="annotation reference"/>
    <w:uiPriority w:val="99"/>
    <w:semiHidden/>
    <w:unhideWhenUsed/>
    <w:rsid w:val="00EE044D"/>
    <w:rPr>
      <w:sz w:val="16"/>
      <w:szCs w:val="16"/>
    </w:rPr>
  </w:style>
  <w:style w:type="paragraph" w:styleId="BalloonText">
    <w:name w:val="Balloon Text"/>
    <w:basedOn w:val="Normal"/>
    <w:link w:val="BalloonTextChar"/>
    <w:uiPriority w:val="99"/>
    <w:semiHidden/>
    <w:unhideWhenUsed/>
    <w:rsid w:val="00EE0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44D"/>
    <w:rPr>
      <w:rFonts w:ascii="Segoe UI" w:hAnsi="Segoe UI" w:cs="Segoe UI"/>
      <w:sz w:val="18"/>
      <w:szCs w:val="18"/>
    </w:rPr>
  </w:style>
  <w:style w:type="paragraph" w:customStyle="1" w:styleId="Default">
    <w:name w:val="Default"/>
    <w:rsid w:val="00EE044D"/>
    <w:pPr>
      <w:autoSpaceDE w:val="0"/>
      <w:autoSpaceDN w:val="0"/>
      <w:adjustRightInd w:val="0"/>
      <w:spacing w:after="0" w:line="240" w:lineRule="auto"/>
    </w:pPr>
    <w:rPr>
      <w:rFonts w:ascii="Times New Roman" w:eastAsia="Calibri" w:hAnsi="Times New Roman" w:cs="Times New Roman"/>
      <w:color w:val="000000"/>
      <w:sz w:val="24"/>
      <w:szCs w:val="24"/>
      <w:lang w:val="fr-FR" w:eastAsia="fr-FR"/>
    </w:rPr>
  </w:style>
  <w:style w:type="paragraph" w:customStyle="1" w:styleId="EndNoteBibliographyTitle">
    <w:name w:val="EndNote Bibliography Title"/>
    <w:basedOn w:val="Normal"/>
    <w:link w:val="EndNoteBibliographyTitleChar"/>
    <w:rsid w:val="00F87D8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87D87"/>
    <w:rPr>
      <w:rFonts w:ascii="Calibri" w:hAnsi="Calibri" w:cs="Calibri"/>
      <w:noProof/>
      <w:lang w:val="en-US"/>
    </w:rPr>
  </w:style>
  <w:style w:type="paragraph" w:customStyle="1" w:styleId="EndNoteBibliography">
    <w:name w:val="EndNote Bibliography"/>
    <w:basedOn w:val="Normal"/>
    <w:link w:val="EndNoteBibliographyChar"/>
    <w:rsid w:val="00F87D8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87D87"/>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516186"/>
    <w:pPr>
      <w:spacing w:after="160" w:line="259" w:lineRule="auto"/>
    </w:pPr>
    <w:rPr>
      <w:rFonts w:eastAsia="Calibri"/>
      <w:b/>
      <w:bCs/>
      <w:lang w:val="en-GB" w:bidi="ar-SA"/>
    </w:rPr>
  </w:style>
  <w:style w:type="character" w:customStyle="1" w:styleId="CommentSubjectChar">
    <w:name w:val="Comment Subject Char"/>
    <w:basedOn w:val="CommentTextChar"/>
    <w:link w:val="CommentSubject"/>
    <w:uiPriority w:val="99"/>
    <w:semiHidden/>
    <w:rsid w:val="00516186"/>
    <w:rPr>
      <w:rFonts w:ascii="Calibri" w:eastAsia="Calibri" w:hAnsi="Calibri" w:cs="Times New Roman"/>
      <w:b/>
      <w:bCs/>
      <w:sz w:val="20"/>
      <w:szCs w:val="20"/>
      <w:lang w:val="en-US" w:bidi="en-US"/>
    </w:rPr>
  </w:style>
  <w:style w:type="paragraph" w:styleId="Header">
    <w:name w:val="header"/>
    <w:basedOn w:val="Normal"/>
    <w:link w:val="HeaderChar"/>
    <w:uiPriority w:val="99"/>
    <w:unhideWhenUsed/>
    <w:rsid w:val="00516186"/>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16186"/>
    <w:rPr>
      <w:rFonts w:ascii="Calibri" w:eastAsia="Calibri" w:hAnsi="Calibri" w:cs="Times New Roman"/>
    </w:rPr>
  </w:style>
  <w:style w:type="paragraph" w:styleId="Footer">
    <w:name w:val="footer"/>
    <w:basedOn w:val="Normal"/>
    <w:link w:val="FooterChar"/>
    <w:uiPriority w:val="99"/>
    <w:unhideWhenUsed/>
    <w:rsid w:val="00516186"/>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516186"/>
    <w:rPr>
      <w:rFonts w:ascii="Calibri" w:eastAsia="Calibri" w:hAnsi="Calibri" w:cs="Times New Roman"/>
    </w:rPr>
  </w:style>
  <w:style w:type="paragraph" w:styleId="Revision">
    <w:name w:val="Revision"/>
    <w:hidden/>
    <w:uiPriority w:val="99"/>
    <w:semiHidden/>
    <w:rsid w:val="0055182F"/>
    <w:pPr>
      <w:spacing w:after="0" w:line="240" w:lineRule="auto"/>
    </w:pPr>
  </w:style>
  <w:style w:type="paragraph" w:styleId="ListParagraph">
    <w:name w:val="List Paragraph"/>
    <w:basedOn w:val="Normal"/>
    <w:uiPriority w:val="34"/>
    <w:qFormat/>
    <w:rsid w:val="00671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53454">
      <w:bodyDiv w:val="1"/>
      <w:marLeft w:val="0"/>
      <w:marRight w:val="0"/>
      <w:marTop w:val="0"/>
      <w:marBottom w:val="0"/>
      <w:divBdr>
        <w:top w:val="none" w:sz="0" w:space="0" w:color="auto"/>
        <w:left w:val="none" w:sz="0" w:space="0" w:color="auto"/>
        <w:bottom w:val="none" w:sz="0" w:space="0" w:color="auto"/>
        <w:right w:val="none" w:sz="0" w:space="0" w:color="auto"/>
      </w:divBdr>
    </w:div>
    <w:div w:id="1165171382">
      <w:bodyDiv w:val="1"/>
      <w:marLeft w:val="0"/>
      <w:marRight w:val="0"/>
      <w:marTop w:val="0"/>
      <w:marBottom w:val="0"/>
      <w:divBdr>
        <w:top w:val="none" w:sz="0" w:space="0" w:color="auto"/>
        <w:left w:val="none" w:sz="0" w:space="0" w:color="auto"/>
        <w:bottom w:val="none" w:sz="0" w:space="0" w:color="auto"/>
        <w:right w:val="none" w:sz="0" w:space="0" w:color="auto"/>
      </w:divBdr>
    </w:div>
    <w:div w:id="1381590845">
      <w:bodyDiv w:val="1"/>
      <w:marLeft w:val="0"/>
      <w:marRight w:val="0"/>
      <w:marTop w:val="0"/>
      <w:marBottom w:val="0"/>
      <w:divBdr>
        <w:top w:val="none" w:sz="0" w:space="0" w:color="auto"/>
        <w:left w:val="none" w:sz="0" w:space="0" w:color="auto"/>
        <w:bottom w:val="none" w:sz="0" w:space="0" w:color="auto"/>
        <w:right w:val="none" w:sz="0" w:space="0" w:color="auto"/>
      </w:divBdr>
      <w:divsChild>
        <w:div w:id="907610458">
          <w:marLeft w:val="0"/>
          <w:marRight w:val="0"/>
          <w:marTop w:val="0"/>
          <w:marBottom w:val="0"/>
          <w:divBdr>
            <w:top w:val="none" w:sz="0" w:space="0" w:color="auto"/>
            <w:left w:val="none" w:sz="0" w:space="0" w:color="auto"/>
            <w:bottom w:val="none" w:sz="0" w:space="0" w:color="auto"/>
            <w:right w:val="none" w:sz="0" w:space="0" w:color="auto"/>
          </w:divBdr>
          <w:divsChild>
            <w:div w:id="1536966552">
              <w:marLeft w:val="0"/>
              <w:marRight w:val="0"/>
              <w:marTop w:val="0"/>
              <w:marBottom w:val="0"/>
              <w:divBdr>
                <w:top w:val="none" w:sz="0" w:space="0" w:color="auto"/>
                <w:left w:val="none" w:sz="0" w:space="0" w:color="auto"/>
                <w:bottom w:val="none" w:sz="0" w:space="0" w:color="auto"/>
                <w:right w:val="none" w:sz="0" w:space="0" w:color="auto"/>
              </w:divBdr>
              <w:divsChild>
                <w:div w:id="1044214067">
                  <w:marLeft w:val="0"/>
                  <w:marRight w:val="0"/>
                  <w:marTop w:val="0"/>
                  <w:marBottom w:val="0"/>
                  <w:divBdr>
                    <w:top w:val="none" w:sz="0" w:space="0" w:color="auto"/>
                    <w:left w:val="none" w:sz="0" w:space="0" w:color="auto"/>
                    <w:bottom w:val="none" w:sz="0" w:space="0" w:color="auto"/>
                    <w:right w:val="none" w:sz="0" w:space="0" w:color="auto"/>
                  </w:divBdr>
                  <w:divsChild>
                    <w:div w:id="594746491">
                      <w:marLeft w:val="0"/>
                      <w:marRight w:val="0"/>
                      <w:marTop w:val="0"/>
                      <w:marBottom w:val="0"/>
                      <w:divBdr>
                        <w:top w:val="none" w:sz="0" w:space="0" w:color="auto"/>
                        <w:left w:val="none" w:sz="0" w:space="0" w:color="auto"/>
                        <w:bottom w:val="none" w:sz="0" w:space="0" w:color="auto"/>
                        <w:right w:val="none" w:sz="0" w:space="0" w:color="auto"/>
                      </w:divBdr>
                      <w:divsChild>
                        <w:div w:id="1450398573">
                          <w:marLeft w:val="0"/>
                          <w:marRight w:val="0"/>
                          <w:marTop w:val="0"/>
                          <w:marBottom w:val="0"/>
                          <w:divBdr>
                            <w:top w:val="none" w:sz="0" w:space="0" w:color="auto"/>
                            <w:left w:val="none" w:sz="0" w:space="0" w:color="auto"/>
                            <w:bottom w:val="none" w:sz="0" w:space="0" w:color="auto"/>
                            <w:right w:val="none" w:sz="0" w:space="0" w:color="auto"/>
                          </w:divBdr>
                          <w:divsChild>
                            <w:div w:id="766465663">
                              <w:marLeft w:val="2295"/>
                              <w:marRight w:val="0"/>
                              <w:marTop w:val="0"/>
                              <w:marBottom w:val="0"/>
                              <w:divBdr>
                                <w:top w:val="none" w:sz="0" w:space="0" w:color="auto"/>
                                <w:left w:val="none" w:sz="0" w:space="0" w:color="auto"/>
                                <w:bottom w:val="none" w:sz="0" w:space="0" w:color="auto"/>
                                <w:right w:val="none" w:sz="0" w:space="0" w:color="auto"/>
                              </w:divBdr>
                              <w:divsChild>
                                <w:div w:id="19486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elch@uea.ac.uk" TargetMode="Externa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statistics/national-diet-and-nutrition-survey-results-from-years-1-to-4-combined-of-the-rolling-programme-for-2008-and-2009-to-2011-and-2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https://ueanorwich-my.sharepoint.com/personal/xjj08xuu_uea_ac_uk/Documents/Students/Eirini-PHD/Muscle%20papers/Carotene/carotene_muscle_EDIT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https://ueanorwich-my.sharepoint.com/personal/xjj08xuu_uea_ac_uk/Documents/Students/Eirini-PHD/Muscle%20papers/Carotene/carotene_muscle_EDIT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ueanorwich-my.sharepoint.com/personal/xjj08xuu_uea_ac_uk/Documents/Students/Eirini-PHD/Muscle%20papers/Carotene/carotene_muscle_EDI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'secondary_analysis (2)'!$J$2</c:f>
              <c:strCache>
                <c:ptCount val="1"/>
                <c:pt idx="0">
                  <c:v>Vitamin C</c:v>
                </c:pt>
              </c:strCache>
            </c:strRef>
          </c:tx>
          <c:spPr>
            <a:solidFill>
              <a:schemeClr val="tx1"/>
            </a:solidFill>
            <a:ln>
              <a:solidFill>
                <a:schemeClr val="tx1"/>
              </a:solidFill>
            </a:ln>
            <a:effectLst/>
          </c:spPr>
          <c:invertIfNegative val="0"/>
          <c:dLbls>
            <c:dLbl>
              <c:idx val="0"/>
              <c:layout>
                <c:manualLayout>
                  <c:x val="-2.2484541877459247E-3"/>
                  <c:y val="-7.1301247771836038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5A-422C-8C58-7D645C732B9B}"/>
                </c:ext>
              </c:extLst>
            </c:dLbl>
            <c:dLbl>
              <c:idx val="1"/>
              <c:layout>
                <c:manualLayout>
                  <c:x val="0"/>
                  <c:y val="-8.1996434937611412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5A-422C-8C58-7D645C732B9B}"/>
                </c:ext>
              </c:extLst>
            </c:dLbl>
            <c:dLbl>
              <c:idx val="2"/>
              <c:delete val="1"/>
              <c:extLst>
                <c:ext xmlns:c15="http://schemas.microsoft.com/office/drawing/2012/chart" uri="{CE6537A1-D6FC-4f65-9D91-7224C49458BB}"/>
                <c:ext xmlns:c16="http://schemas.microsoft.com/office/drawing/2014/chart" uri="{C3380CC4-5D6E-409C-BE32-E72D297353CC}">
                  <c16:uniqueId val="{00000002-A95A-422C-8C58-7D645C732B9B}"/>
                </c:ext>
              </c:extLst>
            </c:dLbl>
            <c:spPr>
              <a:no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'secondary_analysis (2)'!$K$14:$M$14</c:f>
                <c:numCache>
                  <c:formatCode>General</c:formatCode>
                  <c:ptCount val="3"/>
                  <c:pt idx="0">
                    <c:v>0.13411169505324114</c:v>
                  </c:pt>
                  <c:pt idx="1">
                    <c:v>0.14204759445008636</c:v>
                  </c:pt>
                  <c:pt idx="2">
                    <c:v>0.37993118618738342</c:v>
                  </c:pt>
                </c:numCache>
              </c:numRef>
            </c:plus>
            <c:minus>
              <c:numRef>
                <c:f>'secondary_analysis (2)'!$K$8:$M$8</c:f>
                <c:numCache>
                  <c:formatCode>General</c:formatCode>
                  <c:ptCount val="3"/>
                  <c:pt idx="0">
                    <c:v>0.13411169505324111</c:v>
                  </c:pt>
                  <c:pt idx="1">
                    <c:v>0.14204759445008638</c:v>
                  </c:pt>
                  <c:pt idx="2">
                    <c:v>0.37993118618738342</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(2)'!$K$2:$M$2</c:f>
              <c:numCache>
                <c:formatCode>General</c:formatCode>
                <c:ptCount val="3"/>
                <c:pt idx="0">
                  <c:v>0.17125310627629489</c:v>
                </c:pt>
                <c:pt idx="1">
                  <c:v>0.18222610169090686</c:v>
                </c:pt>
                <c:pt idx="2">
                  <c:v>0.12254108155491913</c:v>
                </c:pt>
              </c:numCache>
            </c:numRef>
          </c:val>
          <c:extLst>
            <c:ext xmlns:c16="http://schemas.microsoft.com/office/drawing/2014/chart" uri="{C3380CC4-5D6E-409C-BE32-E72D297353CC}">
              <c16:uniqueId val="{00000003-A95A-422C-8C58-7D645C732B9B}"/>
            </c:ext>
          </c:extLst>
        </c:ser>
        <c:ser>
          <c:idx val="1"/>
          <c:order val="1"/>
          <c:tx>
            <c:strRef>
              <c:f>'secondary_analysis (2)'!$J$3</c:f>
              <c:strCache>
                <c:ptCount val="1"/>
                <c:pt idx="0">
                  <c:v>Vitamin E</c:v>
                </c:pt>
              </c:strCache>
            </c:strRef>
          </c:tx>
          <c:spPr>
            <a:solidFill>
              <a:schemeClr val="bg1">
                <a:lumMod val="85000"/>
              </a:schemeClr>
            </a:solidFill>
            <a:ln>
              <a:solidFill>
                <a:schemeClr val="tx1"/>
              </a:solidFill>
            </a:ln>
            <a:effectLst/>
          </c:spPr>
          <c:invertIfNegative val="0"/>
          <c:errBars>
            <c:errBarType val="both"/>
            <c:errValType val="cust"/>
            <c:noEndCap val="0"/>
            <c:plus>
              <c:numRef>
                <c:f>'secondary_analysis (2)'!$K$15:$M$15</c:f>
                <c:numCache>
                  <c:formatCode>General</c:formatCode>
                  <c:ptCount val="3"/>
                  <c:pt idx="0">
                    <c:v>0.16138338743528455</c:v>
                  </c:pt>
                  <c:pt idx="1">
                    <c:v>0.1732645687313048</c:v>
                  </c:pt>
                  <c:pt idx="2">
                    <c:v>0.36697153125099152</c:v>
                  </c:pt>
                </c:numCache>
              </c:numRef>
            </c:plus>
            <c:minus>
              <c:numRef>
                <c:f>'secondary_analysis (2)'!$K$9:$M$9</c:f>
                <c:numCache>
                  <c:formatCode>General</c:formatCode>
                  <c:ptCount val="3"/>
                  <c:pt idx="0">
                    <c:v>0.16138338743528455</c:v>
                  </c:pt>
                  <c:pt idx="1">
                    <c:v>0.17326456873130483</c:v>
                  </c:pt>
                  <c:pt idx="2">
                    <c:v>0.36697153125099152</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(2)'!$K$3:$M$3</c:f>
              <c:numCache>
                <c:formatCode>General</c:formatCode>
                <c:ptCount val="3"/>
                <c:pt idx="0">
                  <c:v>0.1615073223270129</c:v>
                </c:pt>
                <c:pt idx="1">
                  <c:v>0.16047566850286688</c:v>
                </c:pt>
                <c:pt idx="2">
                  <c:v>-3.358130503791492E-2</c:v>
                </c:pt>
              </c:numCache>
            </c:numRef>
          </c:val>
          <c:extLst>
            <c:ext xmlns:c16="http://schemas.microsoft.com/office/drawing/2014/chart" uri="{C3380CC4-5D6E-409C-BE32-E72D297353CC}">
              <c16:uniqueId val="{00000004-A95A-422C-8C58-7D645C732B9B}"/>
            </c:ext>
          </c:extLst>
        </c:ser>
        <c:ser>
          <c:idx val="2"/>
          <c:order val="2"/>
          <c:tx>
            <c:strRef>
              <c:f>'secondary_analysis (2)'!$J$4</c:f>
              <c:strCache>
                <c:ptCount val="1"/>
                <c:pt idx="0">
                  <c:v>Total carotene</c:v>
                </c:pt>
              </c:strCache>
            </c:strRef>
          </c:tx>
          <c:spPr>
            <a:solidFill>
              <a:schemeClr val="bg1">
                <a:lumMod val="65000"/>
              </a:schemeClr>
            </a:solidFill>
            <a:ln>
              <a:solidFill>
                <a:schemeClr val="tx1"/>
              </a:solidFill>
            </a:ln>
            <a:effectLst/>
          </c:spPr>
          <c:invertIfNegative val="0"/>
          <c:errBars>
            <c:errBarType val="both"/>
            <c:errValType val="cust"/>
            <c:noEndCap val="0"/>
            <c:plus>
              <c:numRef>
                <c:f>'secondary_analysis (2)'!$K$16:$M$16</c:f>
                <c:numCache>
                  <c:formatCode>General</c:formatCode>
                  <c:ptCount val="3"/>
                  <c:pt idx="0">
                    <c:v>0.12905971456877155</c:v>
                  </c:pt>
                  <c:pt idx="1">
                    <c:v>0.13704773063859502</c:v>
                  </c:pt>
                  <c:pt idx="2">
                    <c:v>0.32472379061712275</c:v>
                  </c:pt>
                </c:numCache>
              </c:numRef>
            </c:plus>
            <c:minus>
              <c:numRef>
                <c:f>'secondary_analysis (2)'!$K$10:$M$10</c:f>
                <c:numCache>
                  <c:formatCode>General</c:formatCode>
                  <c:ptCount val="3"/>
                  <c:pt idx="0">
                    <c:v>0.12905971456877155</c:v>
                  </c:pt>
                  <c:pt idx="1">
                    <c:v>0.13704773063859502</c:v>
                  </c:pt>
                  <c:pt idx="2">
                    <c:v>0.3247237906171227</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(2)'!$K$4:$M$4</c:f>
              <c:numCache>
                <c:formatCode>General</c:formatCode>
                <c:ptCount val="3"/>
                <c:pt idx="0">
                  <c:v>-3.706711513090885E-3</c:v>
                </c:pt>
                <c:pt idx="1">
                  <c:v>-2.4307959048428258E-2</c:v>
                </c:pt>
                <c:pt idx="2">
                  <c:v>0.22552013807416907</c:v>
                </c:pt>
              </c:numCache>
            </c:numRef>
          </c:val>
          <c:extLst>
            <c:ext xmlns:c16="http://schemas.microsoft.com/office/drawing/2014/chart" uri="{C3380CC4-5D6E-409C-BE32-E72D297353CC}">
              <c16:uniqueId val="{00000005-A95A-422C-8C58-7D645C732B9B}"/>
            </c:ext>
          </c:extLst>
        </c:ser>
        <c:ser>
          <c:idx val="3"/>
          <c:order val="3"/>
          <c:tx>
            <c:strRef>
              <c:f>'secondary_analysis (2)'!$J$5</c:f>
              <c:strCache>
                <c:ptCount val="1"/>
                <c:pt idx="0">
                  <c:v>Retinol</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'secondary_analysis (2)'!$K$17:$M$17</c:f>
                <c:numCache>
                  <c:formatCode>General</c:formatCode>
                  <c:ptCount val="3"/>
                  <c:pt idx="0">
                    <c:v>0.12340064094343686</c:v>
                  </c:pt>
                  <c:pt idx="1">
                    <c:v>0.1297018477385726</c:v>
                  </c:pt>
                  <c:pt idx="2">
                    <c:v>0.31016494862835242</c:v>
                  </c:pt>
                </c:numCache>
              </c:numRef>
            </c:plus>
            <c:minus>
              <c:numRef>
                <c:f>'secondary_analysis (2)'!$K$11:$M$11</c:f>
                <c:numCache>
                  <c:formatCode>General</c:formatCode>
                  <c:ptCount val="3"/>
                  <c:pt idx="0">
                    <c:v>0.12340064094343686</c:v>
                  </c:pt>
                  <c:pt idx="1">
                    <c:v>0.1297018477385726</c:v>
                  </c:pt>
                  <c:pt idx="2">
                    <c:v>0.31016494862835248</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(2)'!$K$5:$M$5</c:f>
              <c:numCache>
                <c:formatCode>General</c:formatCode>
                <c:ptCount val="3"/>
                <c:pt idx="0">
                  <c:v>-2.6489602657411911E-2</c:v>
                </c:pt>
                <c:pt idx="1">
                  <c:v>-3.3384900948729063E-2</c:v>
                </c:pt>
                <c:pt idx="2">
                  <c:v>0.19061659923526794</c:v>
                </c:pt>
              </c:numCache>
            </c:numRef>
          </c:val>
          <c:extLst>
            <c:ext xmlns:c16="http://schemas.microsoft.com/office/drawing/2014/chart" uri="{C3380CC4-5D6E-409C-BE32-E72D297353CC}">
              <c16:uniqueId val="{00000006-A95A-422C-8C58-7D645C732B9B}"/>
            </c:ext>
          </c:extLst>
        </c:ser>
        <c:ser>
          <c:idx val="4"/>
          <c:order val="4"/>
          <c:tx>
            <c:strRef>
              <c:f>'secondary_analysis (2)'!$J$6</c:f>
              <c:strCache>
                <c:ptCount val="1"/>
                <c:pt idx="0">
                  <c:v>Protein</c:v>
                </c:pt>
              </c:strCache>
            </c:strRef>
          </c:tx>
          <c:spPr>
            <a:solidFill>
              <a:schemeClr val="bg1"/>
            </a:solidFill>
            <a:ln>
              <a:solidFill>
                <a:schemeClr val="tx1"/>
              </a:solidFill>
            </a:ln>
            <a:effectLst/>
          </c:spPr>
          <c:invertIfNegative val="0"/>
          <c:dLbls>
            <c:dLbl>
              <c:idx val="0"/>
              <c:layout>
                <c:manualLayout>
                  <c:x val="0"/>
                  <c:y val="-7.4866029446853902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95A-422C-8C58-7D645C732B9B}"/>
                </c:ext>
              </c:extLst>
            </c:dLbl>
            <c:dLbl>
              <c:idx val="1"/>
              <c:layout>
                <c:manualLayout>
                  <c:x val="-2.2484541877460071E-3"/>
                  <c:y val="-5.3475374401729198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95A-422C-8C58-7D645C732B9B}"/>
                </c:ext>
              </c:extLst>
            </c:dLbl>
            <c:dLbl>
              <c:idx val="2"/>
              <c:delete val="1"/>
              <c:extLst>
                <c:ext xmlns:c15="http://schemas.microsoft.com/office/drawing/2012/chart" uri="{CE6537A1-D6FC-4f65-9D91-7224C49458BB}"/>
                <c:ext xmlns:c16="http://schemas.microsoft.com/office/drawing/2014/chart" uri="{C3380CC4-5D6E-409C-BE32-E72D297353CC}">
                  <c16:uniqueId val="{00000009-A95A-422C-8C58-7D645C732B9B}"/>
                </c:ext>
              </c:extLst>
            </c:dLbl>
            <c:spPr>
              <a:no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'secondary_analysis (2)'!$K$18:$M$18</c:f>
                <c:numCache>
                  <c:formatCode>General</c:formatCode>
                  <c:ptCount val="3"/>
                  <c:pt idx="0">
                    <c:v>0.11691031172113435</c:v>
                  </c:pt>
                  <c:pt idx="1">
                    <c:v>0.12166103259093172</c:v>
                  </c:pt>
                  <c:pt idx="2">
                    <c:v>0.35901422651293535</c:v>
                  </c:pt>
                </c:numCache>
              </c:numRef>
            </c:plus>
            <c:minus>
              <c:numRef>
                <c:f>'secondary_analysis (2)'!$K$12:$M$12</c:f>
                <c:numCache>
                  <c:formatCode>General</c:formatCode>
                  <c:ptCount val="3"/>
                  <c:pt idx="0">
                    <c:v>0.11691031172113434</c:v>
                  </c:pt>
                  <c:pt idx="1">
                    <c:v>0.12166103259093172</c:v>
                  </c:pt>
                  <c:pt idx="2">
                    <c:v>0.35901422651293535</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(2)'!$K$6:$M$6</c:f>
              <c:numCache>
                <c:formatCode>General</c:formatCode>
                <c:ptCount val="3"/>
                <c:pt idx="0">
                  <c:v>-0.18429496461144282</c:v>
                </c:pt>
                <c:pt idx="1">
                  <c:v>-0.19959929561434211</c:v>
                </c:pt>
                <c:pt idx="2">
                  <c:v>-0.26183900786916436</c:v>
                </c:pt>
              </c:numCache>
            </c:numRef>
          </c:val>
          <c:extLst>
            <c:ext xmlns:c16="http://schemas.microsoft.com/office/drawing/2014/chart" uri="{C3380CC4-5D6E-409C-BE32-E72D297353CC}">
              <c16:uniqueId val="{0000000A-A95A-422C-8C58-7D645C732B9B}"/>
            </c:ext>
          </c:extLst>
        </c:ser>
        <c:dLbls>
          <c:showLegendKey val="0"/>
          <c:showVal val="0"/>
          <c:showCatName val="0"/>
          <c:showSerName val="0"/>
          <c:showPercent val="0"/>
          <c:showBubbleSize val="0"/>
        </c:dLbls>
        <c:gapWidth val="219"/>
        <c:overlap val="-27"/>
        <c:axId val="442313000"/>
        <c:axId val="1"/>
      </c:barChart>
      <c:catAx>
        <c:axId val="442313000"/>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GB"/>
                  <a:t>SD</a:t>
                </a:r>
              </a:p>
            </c:rich>
          </c:tx>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2313000"/>
        <c:crosses val="autoZero"/>
        <c:crossBetween val="between"/>
        <c:majorUnit val="0.1"/>
      </c:valAx>
      <c:spPr>
        <a:noFill/>
        <a:ln w="25400">
          <a:noFill/>
        </a:ln>
      </c:spPr>
    </c:plotArea>
    <c:legend>
      <c:legendPos val="b"/>
      <c:overlay val="0"/>
      <c:spPr>
        <a:noFill/>
        <a:ln w="25400">
          <a:noFill/>
        </a:ln>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'secondary_analysis (2)'!$J$2</c:f>
              <c:strCache>
                <c:ptCount val="1"/>
                <c:pt idx="0">
                  <c:v>Vitamin C</c:v>
                </c:pt>
              </c:strCache>
            </c:strRef>
          </c:tx>
          <c:spPr>
            <a:solidFill>
              <a:schemeClr val="tx1"/>
            </a:solidFill>
            <a:ln>
              <a:solidFill>
                <a:schemeClr val="tx1"/>
              </a:solidFill>
            </a:ln>
            <a:effectLst/>
          </c:spPr>
          <c:invertIfNegative val="0"/>
          <c:dLbls>
            <c:dLbl>
              <c:idx val="0"/>
              <c:layout>
                <c:manualLayout>
                  <c:x val="-4.4969083754918494E-3"/>
                  <c:y val="-5.7040998217468872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89F-498A-8947-61FADAE18DB7}"/>
                </c:ext>
              </c:extLst>
            </c:dLbl>
            <c:dLbl>
              <c:idx val="1"/>
              <c:layout>
                <c:manualLayout>
                  <c:x val="-2.2484541877459247E-3"/>
                  <c:y val="-6.4171122994652441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9F-498A-8947-61FADAE18DB7}"/>
                </c:ext>
              </c:extLst>
            </c:dLbl>
            <c:dLbl>
              <c:idx val="2"/>
              <c:delete val="1"/>
              <c:extLst>
                <c:ext xmlns:c15="http://schemas.microsoft.com/office/drawing/2012/chart" uri="{CE6537A1-D6FC-4f65-9D91-7224C49458BB}"/>
                <c:ext xmlns:c16="http://schemas.microsoft.com/office/drawing/2014/chart" uri="{C3380CC4-5D6E-409C-BE32-E72D297353CC}">
                  <c16:uniqueId val="{00000002-F89F-498A-8947-61FADAE18DB7}"/>
                </c:ext>
              </c:extLst>
            </c:dLbl>
            <c:spPr>
              <a:no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'secondary_analysis (2)'!$P$14:$R$14</c:f>
                <c:numCache>
                  <c:formatCode>General</c:formatCode>
                  <c:ptCount val="3"/>
                  <c:pt idx="0">
                    <c:v>0.1648203715078565</c:v>
                  </c:pt>
                  <c:pt idx="1">
                    <c:v>0.17153542021043894</c:v>
                  </c:pt>
                  <c:pt idx="2">
                    <c:v>0.5767523023275799</c:v>
                  </c:pt>
                </c:numCache>
              </c:numRef>
            </c:plus>
            <c:minus>
              <c:numRef>
                <c:f>'secondary_analysis (2)'!$P$8:$R$8</c:f>
                <c:numCache>
                  <c:formatCode>General</c:formatCode>
                  <c:ptCount val="3"/>
                  <c:pt idx="0">
                    <c:v>0.1648203715078565</c:v>
                  </c:pt>
                  <c:pt idx="1">
                    <c:v>0.17153542021043894</c:v>
                  </c:pt>
                  <c:pt idx="2">
                    <c:v>0.5767523023275799</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(2)'!$P$2:$R$2</c:f>
              <c:numCache>
                <c:formatCode>General</c:formatCode>
                <c:ptCount val="3"/>
                <c:pt idx="0">
                  <c:v>0.26531386857023725</c:v>
                </c:pt>
                <c:pt idx="1">
                  <c:v>0.29631927675389541</c:v>
                </c:pt>
                <c:pt idx="2">
                  <c:v>5.0609154346671494E-2</c:v>
                </c:pt>
              </c:numCache>
            </c:numRef>
          </c:val>
          <c:extLst>
            <c:ext xmlns:c16="http://schemas.microsoft.com/office/drawing/2014/chart" uri="{C3380CC4-5D6E-409C-BE32-E72D297353CC}">
              <c16:uniqueId val="{00000003-F89F-498A-8947-61FADAE18DB7}"/>
            </c:ext>
          </c:extLst>
        </c:ser>
        <c:ser>
          <c:idx val="1"/>
          <c:order val="1"/>
          <c:tx>
            <c:strRef>
              <c:f>'secondary_analysis (2)'!$J$3</c:f>
              <c:strCache>
                <c:ptCount val="1"/>
                <c:pt idx="0">
                  <c:v>Vitamin E</c:v>
                </c:pt>
              </c:strCache>
            </c:strRef>
          </c:tx>
          <c:spPr>
            <a:solidFill>
              <a:schemeClr val="bg1">
                <a:lumMod val="85000"/>
              </a:schemeClr>
            </a:solidFill>
            <a:ln>
              <a:solidFill>
                <a:schemeClr val="tx1"/>
              </a:solidFill>
            </a:ln>
            <a:effectLst/>
          </c:spPr>
          <c:invertIfNegative val="0"/>
          <c:errBars>
            <c:errBarType val="both"/>
            <c:errValType val="cust"/>
            <c:noEndCap val="0"/>
            <c:plus>
              <c:numRef>
                <c:f>'secondary_analysis (2)'!$P$9:$R$9</c:f>
                <c:numCache>
                  <c:formatCode>General</c:formatCode>
                  <c:ptCount val="3"/>
                  <c:pt idx="0">
                    <c:v>0.2123902779726905</c:v>
                  </c:pt>
                  <c:pt idx="1">
                    <c:v>0.22511367246284195</c:v>
                  </c:pt>
                  <c:pt idx="2">
                    <c:v>0.57760854112806337</c:v>
                  </c:pt>
                </c:numCache>
              </c:numRef>
            </c:plus>
            <c:minus>
              <c:numRef>
                <c:f>'secondary_analysis (2)'!$P$15:$R$15</c:f>
                <c:numCache>
                  <c:formatCode>General</c:formatCode>
                  <c:ptCount val="3"/>
                  <c:pt idx="0">
                    <c:v>0.2123902779726905</c:v>
                  </c:pt>
                  <c:pt idx="1">
                    <c:v>0.22511367246284195</c:v>
                  </c:pt>
                  <c:pt idx="2">
                    <c:v>0.57760854112806337</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(2)'!$P$3:$R$3</c:f>
              <c:numCache>
                <c:formatCode>General</c:formatCode>
                <c:ptCount val="3"/>
                <c:pt idx="0">
                  <c:v>-5.5553686270494618E-2</c:v>
                </c:pt>
                <c:pt idx="1">
                  <c:v>-6.492789513011113E-2</c:v>
                </c:pt>
                <c:pt idx="2">
                  <c:v>-8.737468481857083E-2</c:v>
                </c:pt>
              </c:numCache>
            </c:numRef>
          </c:val>
          <c:extLst>
            <c:ext xmlns:c16="http://schemas.microsoft.com/office/drawing/2014/chart" uri="{C3380CC4-5D6E-409C-BE32-E72D297353CC}">
              <c16:uniqueId val="{00000004-F89F-498A-8947-61FADAE18DB7}"/>
            </c:ext>
          </c:extLst>
        </c:ser>
        <c:ser>
          <c:idx val="2"/>
          <c:order val="2"/>
          <c:tx>
            <c:strRef>
              <c:f>'secondary_analysis (2)'!$J$4</c:f>
              <c:strCache>
                <c:ptCount val="1"/>
                <c:pt idx="0">
                  <c:v>Total carotene</c:v>
                </c:pt>
              </c:strCache>
            </c:strRef>
          </c:tx>
          <c:spPr>
            <a:solidFill>
              <a:schemeClr val="bg1">
                <a:lumMod val="65000"/>
              </a:schemeClr>
            </a:solidFill>
            <a:ln>
              <a:solidFill>
                <a:schemeClr val="tx1"/>
              </a:solidFill>
            </a:ln>
            <a:effectLst/>
          </c:spPr>
          <c:invertIfNegative val="0"/>
          <c:errBars>
            <c:errBarType val="both"/>
            <c:errValType val="cust"/>
            <c:noEndCap val="0"/>
            <c:plus>
              <c:numRef>
                <c:f>'secondary_analysis (2)'!$P$10:$R$10</c:f>
                <c:numCache>
                  <c:formatCode>General</c:formatCode>
                  <c:ptCount val="3"/>
                  <c:pt idx="0">
                    <c:v>0.165080278653183</c:v>
                  </c:pt>
                  <c:pt idx="1">
                    <c:v>0.1728258425688402</c:v>
                  </c:pt>
                  <c:pt idx="2">
                    <c:v>0.51929402365625088</c:v>
                  </c:pt>
                </c:numCache>
              </c:numRef>
            </c:plus>
            <c:minus>
              <c:numRef>
                <c:f>'secondary_analysis (2)'!$P$16:$R$16</c:f>
                <c:numCache>
                  <c:formatCode>General</c:formatCode>
                  <c:ptCount val="3"/>
                  <c:pt idx="0">
                    <c:v>0.165080278653183</c:v>
                  </c:pt>
                  <c:pt idx="1">
                    <c:v>0.1728258425688402</c:v>
                  </c:pt>
                  <c:pt idx="2">
                    <c:v>0.51929402365625088</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(2)'!$P$4:$R$4</c:f>
              <c:numCache>
                <c:formatCode>General</c:formatCode>
                <c:ptCount val="3"/>
                <c:pt idx="0">
                  <c:v>8.4262602363097128E-2</c:v>
                </c:pt>
                <c:pt idx="1">
                  <c:v>0.10939733202093166</c:v>
                </c:pt>
                <c:pt idx="2">
                  <c:v>-0.37601202333739903</c:v>
                </c:pt>
              </c:numCache>
            </c:numRef>
          </c:val>
          <c:extLst>
            <c:ext xmlns:c16="http://schemas.microsoft.com/office/drawing/2014/chart" uri="{C3380CC4-5D6E-409C-BE32-E72D297353CC}">
              <c16:uniqueId val="{00000005-F89F-498A-8947-61FADAE18DB7}"/>
            </c:ext>
          </c:extLst>
        </c:ser>
        <c:ser>
          <c:idx val="3"/>
          <c:order val="3"/>
          <c:tx>
            <c:strRef>
              <c:f>'secondary_analysis (2)'!$J$5</c:f>
              <c:strCache>
                <c:ptCount val="1"/>
                <c:pt idx="0">
                  <c:v>Retinol</c:v>
                </c:pt>
              </c:strCache>
            </c:strRef>
          </c:tx>
          <c:spPr>
            <a:solidFill>
              <a:schemeClr val="tx1">
                <a:lumMod val="50000"/>
                <a:lumOff val="50000"/>
              </a:schemeClr>
            </a:solidFill>
            <a:ln>
              <a:solidFill>
                <a:schemeClr val="tx1"/>
              </a:solidFill>
            </a:ln>
            <a:effectLst/>
          </c:spPr>
          <c:invertIfNegative val="0"/>
          <c:errBars>
            <c:errBarType val="both"/>
            <c:errValType val="cust"/>
            <c:noEndCap val="0"/>
            <c:plus>
              <c:numRef>
                <c:f>'secondary_analysis (2)'!$P$11:$R$11</c:f>
                <c:numCache>
                  <c:formatCode>General</c:formatCode>
                  <c:ptCount val="3"/>
                  <c:pt idx="0">
                    <c:v>0.16034933783891492</c:v>
                  </c:pt>
                  <c:pt idx="1">
                    <c:v>0.16758417280717464</c:v>
                  </c:pt>
                  <c:pt idx="2">
                    <c:v>0.52373631071994109</c:v>
                  </c:pt>
                </c:numCache>
              </c:numRef>
            </c:plus>
            <c:minus>
              <c:numRef>
                <c:f>'secondary_analysis (2)'!$P$17:$R$17</c:f>
                <c:numCache>
                  <c:formatCode>General</c:formatCode>
                  <c:ptCount val="3"/>
                  <c:pt idx="0">
                    <c:v>0.16034933783891492</c:v>
                  </c:pt>
                  <c:pt idx="1">
                    <c:v>0.16758417280717464</c:v>
                  </c:pt>
                  <c:pt idx="2">
                    <c:v>0.52373631071994109</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(2)'!$P$5:$R$5</c:f>
              <c:numCache>
                <c:formatCode>General</c:formatCode>
                <c:ptCount val="3"/>
                <c:pt idx="0">
                  <c:v>-6.9840464339037062E-3</c:v>
                </c:pt>
                <c:pt idx="1">
                  <c:v>1.7574244471312347E-3</c:v>
                </c:pt>
                <c:pt idx="2">
                  <c:v>9.6338703220375313E-2</c:v>
                </c:pt>
              </c:numCache>
            </c:numRef>
          </c:val>
          <c:extLst>
            <c:ext xmlns:c16="http://schemas.microsoft.com/office/drawing/2014/chart" uri="{C3380CC4-5D6E-409C-BE32-E72D297353CC}">
              <c16:uniqueId val="{00000006-F89F-498A-8947-61FADAE18DB7}"/>
            </c:ext>
          </c:extLst>
        </c:ser>
        <c:ser>
          <c:idx val="4"/>
          <c:order val="4"/>
          <c:tx>
            <c:strRef>
              <c:f>'secondary_analysis (2)'!$J$6</c:f>
              <c:strCache>
                <c:ptCount val="1"/>
                <c:pt idx="0">
                  <c:v>Protein</c:v>
                </c:pt>
              </c:strCache>
            </c:strRef>
          </c:tx>
          <c:spPr>
            <a:solidFill>
              <a:schemeClr val="bg1"/>
            </a:solidFill>
            <a:ln>
              <a:solidFill>
                <a:schemeClr val="tx1"/>
              </a:solidFill>
            </a:ln>
            <a:effectLst/>
          </c:spPr>
          <c:invertIfNegative val="0"/>
          <c:dLbls>
            <c:dLbl>
              <c:idx val="0"/>
              <c:layout>
                <c:manualLayout>
                  <c:x val="0"/>
                  <c:y val="-5.3475935828876872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9F-498A-8947-61FADAE18DB7}"/>
                </c:ext>
              </c:extLst>
            </c:dLbl>
            <c:dLbl>
              <c:idx val="1"/>
              <c:layout>
                <c:manualLayout>
                  <c:x val="-8.2442367836082252E-17"/>
                  <c:y val="-5.3475655115303097E-2"/>
                </c:manualLayout>
              </c:layout>
              <c:tx>
                <c:rich>
                  <a:bodyPr/>
                  <a:lstStyle/>
                  <a:p>
                    <a:r>
                      <a:rPr lang="en-US"/>
                      <a:t>*</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9F-498A-8947-61FADAE18DB7}"/>
                </c:ext>
              </c:extLst>
            </c:dLbl>
            <c:dLbl>
              <c:idx val="2"/>
              <c:delete val="1"/>
              <c:extLst>
                <c:ext xmlns:c15="http://schemas.microsoft.com/office/drawing/2012/chart" uri="{CE6537A1-D6FC-4f65-9D91-7224C49458BB}"/>
                <c:ext xmlns:c16="http://schemas.microsoft.com/office/drawing/2014/chart" uri="{C3380CC4-5D6E-409C-BE32-E72D297353CC}">
                  <c16:uniqueId val="{00000009-F89F-498A-8947-61FADAE18DB7}"/>
                </c:ext>
              </c:extLst>
            </c:dLbl>
            <c:spPr>
              <a:noFill/>
              <a:ln w="25400">
                <a:noFill/>
              </a:ln>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cust"/>
            <c:noEndCap val="0"/>
            <c:plus>
              <c:numRef>
                <c:f>'secondary_analysis (2)'!$P$12:$R$12</c:f>
                <c:numCache>
                  <c:formatCode>General</c:formatCode>
                  <c:ptCount val="3"/>
                  <c:pt idx="0">
                    <c:v>0.13895768484834586</c:v>
                  </c:pt>
                  <c:pt idx="1">
                    <c:v>0.14659299475758711</c:v>
                  </c:pt>
                  <c:pt idx="2">
                    <c:v>0.40546238983320437</c:v>
                  </c:pt>
                </c:numCache>
              </c:numRef>
            </c:plus>
            <c:minus>
              <c:numRef>
                <c:f>'secondary_analysis (2)'!$P$18:$R$18</c:f>
                <c:numCache>
                  <c:formatCode>General</c:formatCode>
                  <c:ptCount val="3"/>
                  <c:pt idx="0">
                    <c:v>0.13895768484834586</c:v>
                  </c:pt>
                  <c:pt idx="1">
                    <c:v>0.14659299475758711</c:v>
                  </c:pt>
                  <c:pt idx="2">
                    <c:v>0.40546238983320437</c:v>
                  </c:pt>
                </c:numCache>
              </c:numRef>
            </c:minus>
            <c:spPr>
              <a:noFill/>
              <a:ln w="9525" cap="flat" cmpd="sng" algn="ctr">
                <a:solidFill>
                  <a:schemeClr val="tx1">
                    <a:lumMod val="65000"/>
                    <a:lumOff val="35000"/>
                  </a:schemeClr>
                </a:solidFill>
                <a:round/>
              </a:ln>
              <a:effectLst/>
            </c:spPr>
          </c:errBars>
          <c:cat>
            <c:strRef>
              <c:f>'secondary_analysis (2)'!$K$1:$M$1</c:f>
              <c:strCache>
                <c:ptCount val="3"/>
                <c:pt idx="0">
                  <c:v>All (n=2570)</c:v>
                </c:pt>
                <c:pt idx="1">
                  <c:v>&lt;65 y (n=2346)</c:v>
                </c:pt>
                <c:pt idx="2">
                  <c:v>≥65 y (n=224)</c:v>
                </c:pt>
              </c:strCache>
            </c:strRef>
          </c:cat>
          <c:val>
            <c:numRef>
              <c:f>'secondary_analysis (2)'!$P$6:$R$6</c:f>
              <c:numCache>
                <c:formatCode>General</c:formatCode>
                <c:ptCount val="3"/>
                <c:pt idx="0">
                  <c:v>-0.13795586113063862</c:v>
                </c:pt>
                <c:pt idx="1">
                  <c:v>-0.14050641046610249</c:v>
                </c:pt>
                <c:pt idx="2">
                  <c:v>-0.19334313198982178</c:v>
                </c:pt>
              </c:numCache>
            </c:numRef>
          </c:val>
          <c:extLst>
            <c:ext xmlns:c16="http://schemas.microsoft.com/office/drawing/2014/chart" uri="{C3380CC4-5D6E-409C-BE32-E72D297353CC}">
              <c16:uniqueId val="{0000000A-F89F-498A-8947-61FADAE18DB7}"/>
            </c:ext>
          </c:extLst>
        </c:ser>
        <c:dLbls>
          <c:showLegendKey val="0"/>
          <c:showVal val="0"/>
          <c:showCatName val="0"/>
          <c:showSerName val="0"/>
          <c:showPercent val="0"/>
          <c:showBubbleSize val="0"/>
        </c:dLbls>
        <c:gapWidth val="219"/>
        <c:overlap val="-27"/>
        <c:axId val="442314312"/>
        <c:axId val="1"/>
      </c:barChart>
      <c:catAx>
        <c:axId val="442314312"/>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title>
          <c:tx>
            <c:rich>
              <a:bodyPr/>
              <a:lstStyle/>
              <a:p>
                <a:pPr>
                  <a:defRPr/>
                </a:pPr>
                <a:r>
                  <a:rPr lang="en-GB"/>
                  <a:t>SD</a:t>
                </a:r>
              </a:p>
            </c:rich>
          </c:tx>
          <c:overlay val="0"/>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42314312"/>
        <c:crosses val="autoZero"/>
        <c:crossBetween val="between"/>
        <c:majorUnit val="0.1"/>
      </c:valAx>
      <c:spPr>
        <a:noFill/>
        <a:ln w="25400">
          <a:noFill/>
        </a:ln>
      </c:spPr>
    </c:plotArea>
    <c:legend>
      <c:legendPos val="b"/>
      <c:overlay val="0"/>
      <c:spPr>
        <a:noFill/>
        <a:ln w="25400">
          <a:noFill/>
        </a:ln>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63787807617444"/>
          <c:y val="4.387734915924827E-2"/>
          <c:w val="0.86076726732717856"/>
          <c:h val="0.49348505027376027"/>
        </c:manualLayout>
      </c:layout>
      <c:barChart>
        <c:barDir val="col"/>
        <c:grouping val="clustered"/>
        <c:varyColors val="0"/>
        <c:ser>
          <c:idx val="0"/>
          <c:order val="0"/>
          <c:spPr>
            <a:solidFill>
              <a:schemeClr val="accent1"/>
            </a:solidFill>
            <a:ln>
              <a:noFill/>
            </a:ln>
            <a:effectLst/>
          </c:spPr>
          <c:invertIfNegative val="0"/>
          <c:dPt>
            <c:idx val="0"/>
            <c:invertIfNegative val="0"/>
            <c:bubble3D val="0"/>
            <c:spPr>
              <a:solidFill>
                <a:schemeClr val="tx1"/>
              </a:solidFill>
              <a:ln>
                <a:solidFill>
                  <a:schemeClr val="tx1"/>
                </a:solidFill>
              </a:ln>
              <a:effectLst/>
            </c:spPr>
            <c:extLst>
              <c:ext xmlns:c16="http://schemas.microsoft.com/office/drawing/2014/chart" uri="{C3380CC4-5D6E-409C-BE32-E72D297353CC}">
                <c16:uniqueId val="{00000001-EC38-4EB6-8902-5D5C9F1067A7}"/>
              </c:ext>
            </c:extLst>
          </c:dPt>
          <c:dPt>
            <c:idx val="1"/>
            <c:invertIfNegative val="0"/>
            <c:bubble3D val="0"/>
            <c:spPr>
              <a:solidFill>
                <a:schemeClr val="tx1"/>
              </a:solidFill>
              <a:ln>
                <a:solidFill>
                  <a:schemeClr val="tx1"/>
                </a:solidFill>
              </a:ln>
              <a:effectLst/>
            </c:spPr>
            <c:extLst>
              <c:ext xmlns:c16="http://schemas.microsoft.com/office/drawing/2014/chart" uri="{C3380CC4-5D6E-409C-BE32-E72D297353CC}">
                <c16:uniqueId val="{00000003-EC38-4EB6-8902-5D5C9F1067A7}"/>
              </c:ext>
            </c:extLst>
          </c:dPt>
          <c:dPt>
            <c:idx val="2"/>
            <c:invertIfNegative val="0"/>
            <c:bubble3D val="0"/>
            <c:spPr>
              <a:solidFill>
                <a:schemeClr val="tx1"/>
              </a:solidFill>
              <a:ln>
                <a:solidFill>
                  <a:schemeClr val="tx1"/>
                </a:solidFill>
              </a:ln>
              <a:effectLst/>
            </c:spPr>
            <c:extLst>
              <c:ext xmlns:c16="http://schemas.microsoft.com/office/drawing/2014/chart" uri="{C3380CC4-5D6E-409C-BE32-E72D297353CC}">
                <c16:uniqueId val="{00000005-EC38-4EB6-8902-5D5C9F1067A7}"/>
              </c:ext>
            </c:extLst>
          </c:dPt>
          <c:dPt>
            <c:idx val="3"/>
            <c:invertIfNegative val="0"/>
            <c:bubble3D val="0"/>
            <c:spPr>
              <a:solidFill>
                <a:schemeClr val="bg1">
                  <a:lumMod val="85000"/>
                </a:schemeClr>
              </a:solidFill>
              <a:ln>
                <a:solidFill>
                  <a:schemeClr val="tx1"/>
                </a:solidFill>
              </a:ln>
              <a:effectLst/>
            </c:spPr>
            <c:extLst>
              <c:ext xmlns:c16="http://schemas.microsoft.com/office/drawing/2014/chart" uri="{C3380CC4-5D6E-409C-BE32-E72D297353CC}">
                <c16:uniqueId val="{00000007-EC38-4EB6-8902-5D5C9F1067A7}"/>
              </c:ext>
            </c:extLst>
          </c:dPt>
          <c:dPt>
            <c:idx val="4"/>
            <c:invertIfNegative val="0"/>
            <c:bubble3D val="0"/>
            <c:spPr>
              <a:solidFill>
                <a:schemeClr val="bg1">
                  <a:lumMod val="85000"/>
                </a:schemeClr>
              </a:solidFill>
              <a:ln>
                <a:solidFill>
                  <a:schemeClr val="tx1"/>
                </a:solidFill>
              </a:ln>
              <a:effectLst/>
            </c:spPr>
            <c:extLst>
              <c:ext xmlns:c16="http://schemas.microsoft.com/office/drawing/2014/chart" uri="{C3380CC4-5D6E-409C-BE32-E72D297353CC}">
                <c16:uniqueId val="{00000009-EC38-4EB6-8902-5D5C9F1067A7}"/>
              </c:ext>
            </c:extLst>
          </c:dPt>
          <c:dPt>
            <c:idx val="5"/>
            <c:invertIfNegative val="0"/>
            <c:bubble3D val="0"/>
            <c:spPr>
              <a:solidFill>
                <a:schemeClr val="bg1">
                  <a:lumMod val="85000"/>
                </a:schemeClr>
              </a:solidFill>
              <a:ln>
                <a:solidFill>
                  <a:schemeClr val="tx1"/>
                </a:solidFill>
              </a:ln>
              <a:effectLst/>
            </c:spPr>
            <c:extLst>
              <c:ext xmlns:c16="http://schemas.microsoft.com/office/drawing/2014/chart" uri="{C3380CC4-5D6E-409C-BE32-E72D297353CC}">
                <c16:uniqueId val="{0000000B-EC38-4EB6-8902-5D5C9F1067A7}"/>
              </c:ext>
            </c:extLst>
          </c:dPt>
          <c:dPt>
            <c:idx val="6"/>
            <c:invertIfNegative val="0"/>
            <c:bubble3D val="0"/>
            <c:spPr>
              <a:solidFill>
                <a:schemeClr val="tx1">
                  <a:lumMod val="50000"/>
                  <a:lumOff val="50000"/>
                </a:schemeClr>
              </a:solidFill>
              <a:ln>
                <a:solidFill>
                  <a:schemeClr val="tx1"/>
                </a:solidFill>
              </a:ln>
              <a:effectLst/>
            </c:spPr>
            <c:extLst>
              <c:ext xmlns:c16="http://schemas.microsoft.com/office/drawing/2014/chart" uri="{C3380CC4-5D6E-409C-BE32-E72D297353CC}">
                <c16:uniqueId val="{0000000D-EC38-4EB6-8902-5D5C9F1067A7}"/>
              </c:ext>
            </c:extLst>
          </c:dPt>
          <c:dPt>
            <c:idx val="7"/>
            <c:invertIfNegative val="0"/>
            <c:bubble3D val="0"/>
            <c:spPr>
              <a:solidFill>
                <a:schemeClr val="bg1"/>
              </a:solidFill>
              <a:ln>
                <a:solidFill>
                  <a:schemeClr val="tx1"/>
                </a:solidFill>
              </a:ln>
              <a:effectLst/>
            </c:spPr>
            <c:extLst>
              <c:ext xmlns:c16="http://schemas.microsoft.com/office/drawing/2014/chart" uri="{C3380CC4-5D6E-409C-BE32-E72D297353CC}">
                <c16:uniqueId val="{0000000F-EC38-4EB6-8902-5D5C9F1067A7}"/>
              </c:ext>
            </c:extLst>
          </c:dPt>
          <c:dPt>
            <c:idx val="8"/>
            <c:invertIfNegative val="0"/>
            <c:bubble3D val="0"/>
            <c:spPr>
              <a:solidFill>
                <a:schemeClr val="bg1"/>
              </a:solidFill>
              <a:ln>
                <a:solidFill>
                  <a:schemeClr val="tx1"/>
                </a:solidFill>
              </a:ln>
              <a:effectLst/>
            </c:spPr>
            <c:extLst>
              <c:ext xmlns:c16="http://schemas.microsoft.com/office/drawing/2014/chart" uri="{C3380CC4-5D6E-409C-BE32-E72D297353CC}">
                <c16:uniqueId val="{00000011-EC38-4EB6-8902-5D5C9F1067A7}"/>
              </c:ext>
            </c:extLst>
          </c:dPt>
          <c:cat>
            <c:multiLvlStrRef>
              <c:f>main_sources!$O$16:$P$24</c:f>
              <c:multiLvlStrCache>
                <c:ptCount val="9"/>
                <c:lvl>
                  <c:pt idx="0">
                    <c:v>Fruits</c:v>
                  </c:pt>
                  <c:pt idx="1">
                    <c:v>Vegetables </c:v>
                  </c:pt>
                  <c:pt idx="2">
                    <c:v>Wholegrain cereals</c:v>
                  </c:pt>
                  <c:pt idx="3">
                    <c:v>Cakes and biscuits</c:v>
                  </c:pt>
                  <c:pt idx="4">
                    <c:v>Wholegrain cereals</c:v>
                  </c:pt>
                  <c:pt idx="5">
                    <c:v>Vegetables </c:v>
                  </c:pt>
                  <c:pt idx="6">
                    <c:v>Vegetables </c:v>
                  </c:pt>
                  <c:pt idx="7">
                    <c:v>Offal</c:v>
                  </c:pt>
                  <c:pt idx="8">
                    <c:v>Dairy </c:v>
                  </c:pt>
                </c:lvl>
                <c:lvl>
                  <c:pt idx="0">
                    <c:v>Vitamin C</c:v>
                  </c:pt>
                  <c:pt idx="3">
                    <c:v>Vitamin E</c:v>
                  </c:pt>
                  <c:pt idx="6">
                    <c:v>Carotene</c:v>
                  </c:pt>
                  <c:pt idx="7">
                    <c:v>Retinol</c:v>
                  </c:pt>
                </c:lvl>
              </c:multiLvlStrCache>
            </c:multiLvlStrRef>
          </c:cat>
          <c:val>
            <c:numRef>
              <c:f>main_sources!$Q$16:$Q$24</c:f>
              <c:numCache>
                <c:formatCode>General</c:formatCode>
                <c:ptCount val="9"/>
                <c:pt idx="0">
                  <c:v>26.904478073120117</c:v>
                </c:pt>
                <c:pt idx="1">
                  <c:v>32.249523162841797</c:v>
                </c:pt>
                <c:pt idx="2">
                  <c:v>11.065005302429199</c:v>
                </c:pt>
                <c:pt idx="3">
                  <c:v>23.226972579956055</c:v>
                </c:pt>
                <c:pt idx="4">
                  <c:v>13.435504913330078</c:v>
                </c:pt>
                <c:pt idx="5">
                  <c:v>9.8434743881225586</c:v>
                </c:pt>
                <c:pt idx="6">
                  <c:v>69.705001831054688</c:v>
                </c:pt>
                <c:pt idx="7">
                  <c:v>69.846519470214844</c:v>
                </c:pt>
                <c:pt idx="8">
                  <c:v>16.465311050415039</c:v>
                </c:pt>
              </c:numCache>
            </c:numRef>
          </c:val>
          <c:extLst>
            <c:ext xmlns:c16="http://schemas.microsoft.com/office/drawing/2014/chart" uri="{C3380CC4-5D6E-409C-BE32-E72D297353CC}">
              <c16:uniqueId val="{00000012-EC38-4EB6-8902-5D5C9F1067A7}"/>
            </c:ext>
          </c:extLst>
        </c:ser>
        <c:dLbls>
          <c:showLegendKey val="0"/>
          <c:showVal val="0"/>
          <c:showCatName val="0"/>
          <c:showSerName val="0"/>
          <c:showPercent val="0"/>
          <c:showBubbleSize val="0"/>
        </c:dLbls>
        <c:gapWidth val="100"/>
        <c:axId val="345682504"/>
        <c:axId val="345681848"/>
      </c:barChart>
      <c:catAx>
        <c:axId val="3456825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540000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5681848"/>
        <c:crosses val="autoZero"/>
        <c:auto val="1"/>
        <c:lblAlgn val="ctr"/>
        <c:lblOffset val="100"/>
        <c:noMultiLvlLbl val="0"/>
      </c:catAx>
      <c:valAx>
        <c:axId val="34568184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GB"/>
                  <a:t>%</a:t>
                </a:r>
              </a:p>
            </c:rich>
          </c:tx>
          <c:layout>
            <c:manualLayout>
              <c:xMode val="edge"/>
              <c:yMode val="edge"/>
              <c:x val="1.0034492580598901E-2"/>
              <c:y val="0.26061979641268879"/>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456825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1B71A-4A91-4611-AEA3-10BFCFB3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12664</Words>
  <Characters>72188</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Jennings (MED)</dc:creator>
  <cp:keywords/>
  <dc:description/>
  <cp:lastModifiedBy>Eirini Kelaiditi</cp:lastModifiedBy>
  <cp:revision>7</cp:revision>
  <cp:lastPrinted>2019-11-29T19:41:00Z</cp:lastPrinted>
  <dcterms:created xsi:type="dcterms:W3CDTF">2019-11-29T19:35:00Z</dcterms:created>
  <dcterms:modified xsi:type="dcterms:W3CDTF">2020-01-10T16:21:00Z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-789325875</vt:i4>
  </property>
  <property fmtid="{D5CDD505-2E9C-101B-9397-08002B2CF9AE}" pid="3" name="_NewReviewCycle">
    <vt:lpwstr/>
  </property>
  <property fmtid="{D5CDD505-2E9C-101B-9397-08002B2CF9AE}" pid="4" name="_EmailSubject">
    <vt:lpwstr>Major Revisions requested CTIN-D-19-00320R1</vt:lpwstr>
  </property>
  <property fmtid="{D5CDD505-2E9C-101B-9397-08002B2CF9AE}" pid="5" name="_AuthorEmail">
    <vt:lpwstr>A.Welch@uea.ac.uk</vt:lpwstr>
  </property>
  <property fmtid="{D5CDD505-2E9C-101B-9397-08002B2CF9AE}" pid="6" name="_AuthorEmailDisplayName">
    <vt:lpwstr>Ailsa Welch (MED - Staff)</vt:lpwstr>
  </property>
  <property fmtid="{D5CDD505-2E9C-101B-9397-08002B2CF9AE}" pid="7" name="_PreviousAdHocReviewCycleID">
    <vt:i4>-1010202439</vt:i4>
  </property>
  <property fmtid="{D5CDD505-2E9C-101B-9397-08002B2CF9AE}" pid="8" name="_ReviewingToolsShownOnce">
    <vt:lpwstr/>
  </property>
</Properties>
</file>