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415A2" w14:textId="57403B56" w:rsidR="003008B2" w:rsidRPr="008118A6" w:rsidRDefault="003207B6" w:rsidP="003008B2">
      <w:pPr>
        <w:spacing w:line="480" w:lineRule="auto"/>
        <w:rPr>
          <w:rFonts w:ascii="Times New Roman" w:hAnsi="Times New Roman" w:cs="Times New Roman"/>
          <w:b/>
        </w:rPr>
      </w:pPr>
      <w:bookmarkStart w:id="0" w:name="_GoBack"/>
      <w:r w:rsidRPr="008118A6">
        <w:rPr>
          <w:rFonts w:ascii="Times New Roman" w:hAnsi="Times New Roman" w:cs="Times New Roman"/>
          <w:b/>
        </w:rPr>
        <w:t>THE EFFECT OF THE MENSTRUAL CYCLE ON RUNNING ECONOMY</w:t>
      </w:r>
    </w:p>
    <w:bookmarkEnd w:id="0"/>
    <w:p w14:paraId="3028076E" w14:textId="77777777" w:rsidR="003207B6" w:rsidRPr="008118A6" w:rsidRDefault="003207B6" w:rsidP="003008B2">
      <w:pPr>
        <w:spacing w:line="480" w:lineRule="auto"/>
        <w:rPr>
          <w:rFonts w:ascii="Times New Roman" w:hAnsi="Times New Roman" w:cs="Times New Roman"/>
          <w:b/>
        </w:rPr>
      </w:pPr>
    </w:p>
    <w:p w14:paraId="56313393" w14:textId="554E718F" w:rsidR="003207B6" w:rsidRPr="008118A6" w:rsidRDefault="003207B6" w:rsidP="003008B2">
      <w:pPr>
        <w:spacing w:line="480" w:lineRule="auto"/>
        <w:rPr>
          <w:rFonts w:ascii="Times New Roman" w:hAnsi="Times New Roman" w:cs="Times New Roman"/>
        </w:rPr>
      </w:pPr>
      <w:r w:rsidRPr="008118A6">
        <w:rPr>
          <w:rFonts w:ascii="Times New Roman" w:hAnsi="Times New Roman" w:cs="Times New Roman"/>
          <w:b/>
        </w:rPr>
        <w:t>HEAD</w:t>
      </w:r>
      <w:r w:rsidR="00D21575" w:rsidRPr="008118A6">
        <w:rPr>
          <w:rFonts w:ascii="Times New Roman" w:hAnsi="Times New Roman" w:cs="Times New Roman"/>
          <w:b/>
        </w:rPr>
        <w:t xml:space="preserve"> TITLE</w:t>
      </w:r>
      <w:r w:rsidRPr="008118A6">
        <w:rPr>
          <w:rFonts w:ascii="Times New Roman" w:hAnsi="Times New Roman" w:cs="Times New Roman"/>
          <w:b/>
        </w:rPr>
        <w:t>:</w:t>
      </w:r>
      <w:r w:rsidRPr="008118A6">
        <w:rPr>
          <w:rFonts w:ascii="Times New Roman" w:hAnsi="Times New Roman" w:cs="Times New Roman"/>
        </w:rPr>
        <w:t xml:space="preserve"> MENSTRUAL CYCLE AND ECONOMY</w:t>
      </w:r>
    </w:p>
    <w:p w14:paraId="5232D270" w14:textId="77777777" w:rsidR="003207B6" w:rsidRPr="008118A6" w:rsidRDefault="003207B6" w:rsidP="003008B2">
      <w:pPr>
        <w:spacing w:line="480" w:lineRule="auto"/>
        <w:rPr>
          <w:rFonts w:ascii="Times New Roman" w:hAnsi="Times New Roman" w:cs="Times New Roman"/>
        </w:rPr>
      </w:pPr>
    </w:p>
    <w:p w14:paraId="21EEA140" w14:textId="621F4031" w:rsidR="003008B2" w:rsidRPr="008118A6" w:rsidRDefault="003008B2" w:rsidP="003008B2">
      <w:pPr>
        <w:spacing w:line="480" w:lineRule="auto"/>
        <w:jc w:val="both"/>
        <w:rPr>
          <w:rFonts w:ascii="Times New Roman" w:hAnsi="Times New Roman" w:cs="Times New Roman"/>
        </w:rPr>
      </w:pPr>
      <w:r w:rsidRPr="008118A6">
        <w:rPr>
          <w:rFonts w:ascii="Times New Roman" w:hAnsi="Times New Roman" w:cs="Times New Roman"/>
        </w:rPr>
        <w:t>ESTHER GOLDSMITH</w:t>
      </w:r>
      <w:r w:rsidR="003207B6" w:rsidRPr="008118A6">
        <w:rPr>
          <w:rFonts w:ascii="Times New Roman" w:hAnsi="Times New Roman" w:cs="Times New Roman"/>
          <w:vertAlign w:val="superscript"/>
        </w:rPr>
        <w:t>1*</w:t>
      </w:r>
      <w:r w:rsidRPr="008118A6">
        <w:rPr>
          <w:rFonts w:ascii="Times New Roman" w:hAnsi="Times New Roman" w:cs="Times New Roman"/>
        </w:rPr>
        <w:t xml:space="preserve"> </w:t>
      </w:r>
      <w:r w:rsidR="003207B6" w:rsidRPr="008118A6">
        <w:rPr>
          <w:rFonts w:ascii="Times New Roman" w:hAnsi="Times New Roman" w:cs="Times New Roman"/>
        </w:rPr>
        <w:t>&amp;</w:t>
      </w:r>
      <w:r w:rsidRPr="008118A6">
        <w:rPr>
          <w:rFonts w:ascii="Times New Roman" w:hAnsi="Times New Roman" w:cs="Times New Roman"/>
        </w:rPr>
        <w:t xml:space="preserve"> MARK GLAISTER</w:t>
      </w:r>
      <w:r w:rsidRPr="008118A6">
        <w:rPr>
          <w:rFonts w:ascii="Times New Roman" w:hAnsi="Times New Roman" w:cs="Times New Roman"/>
          <w:vertAlign w:val="superscript"/>
        </w:rPr>
        <w:t>1</w:t>
      </w:r>
      <w:r w:rsidRPr="008118A6">
        <w:rPr>
          <w:rFonts w:ascii="Times New Roman" w:hAnsi="Times New Roman" w:cs="Times New Roman"/>
        </w:rPr>
        <w:t>.</w:t>
      </w:r>
    </w:p>
    <w:p w14:paraId="5AACCCF8" w14:textId="507DB912" w:rsidR="003008B2" w:rsidRPr="008118A6" w:rsidRDefault="003008B2" w:rsidP="003008B2">
      <w:pPr>
        <w:spacing w:line="480" w:lineRule="auto"/>
        <w:jc w:val="both"/>
        <w:rPr>
          <w:rFonts w:ascii="Times New Roman" w:hAnsi="Times New Roman" w:cs="Times New Roman"/>
        </w:rPr>
      </w:pPr>
      <w:r w:rsidRPr="008118A6">
        <w:rPr>
          <w:rFonts w:ascii="Times New Roman" w:hAnsi="Times New Roman" w:cs="Times New Roman"/>
          <w:vertAlign w:val="superscript"/>
        </w:rPr>
        <w:t>1</w:t>
      </w:r>
      <w:r w:rsidR="003C44FB" w:rsidRPr="008118A6">
        <w:rPr>
          <w:rFonts w:ascii="Times New Roman" w:hAnsi="Times New Roman" w:cs="Times New Roman"/>
        </w:rPr>
        <w:t>Faculty</w:t>
      </w:r>
      <w:r w:rsidRPr="008118A6">
        <w:rPr>
          <w:rFonts w:ascii="Times New Roman" w:hAnsi="Times New Roman" w:cs="Times New Roman"/>
        </w:rPr>
        <w:t xml:space="preserve"> of Sport, Health, and Applied Sciences, St Mary’s University, Strawberry Hill, Twickenham, UK. </w:t>
      </w:r>
    </w:p>
    <w:p w14:paraId="32403331" w14:textId="77777777" w:rsidR="003008B2" w:rsidRPr="008118A6" w:rsidRDefault="003008B2" w:rsidP="003008B2">
      <w:pPr>
        <w:spacing w:line="480" w:lineRule="auto"/>
        <w:jc w:val="both"/>
        <w:rPr>
          <w:rFonts w:ascii="Times New Roman" w:hAnsi="Times New Roman" w:cs="Times New Roman"/>
        </w:rPr>
      </w:pPr>
    </w:p>
    <w:p w14:paraId="63F8A442" w14:textId="63EE7649" w:rsidR="003008B2" w:rsidRPr="008118A6" w:rsidRDefault="003207B6" w:rsidP="003008B2">
      <w:pPr>
        <w:spacing w:line="480" w:lineRule="auto"/>
        <w:jc w:val="both"/>
        <w:rPr>
          <w:rFonts w:ascii="Times New Roman" w:hAnsi="Times New Roman" w:cs="Times New Roman"/>
        </w:rPr>
      </w:pPr>
      <w:r w:rsidRPr="008118A6">
        <w:rPr>
          <w:rFonts w:ascii="Times New Roman" w:hAnsi="Times New Roman" w:cs="Times New Roman"/>
          <w:b/>
          <w:vertAlign w:val="superscript"/>
        </w:rPr>
        <w:t>*</w:t>
      </w:r>
      <w:r w:rsidR="003008B2" w:rsidRPr="008118A6">
        <w:rPr>
          <w:rFonts w:ascii="Times New Roman" w:hAnsi="Times New Roman" w:cs="Times New Roman"/>
          <w:b/>
        </w:rPr>
        <w:t>Corresponding Author</w:t>
      </w:r>
      <w:r w:rsidR="003008B2" w:rsidRPr="008118A6">
        <w:rPr>
          <w:rFonts w:ascii="Times New Roman" w:hAnsi="Times New Roman" w:cs="Times New Roman"/>
        </w:rPr>
        <w:t>:</w:t>
      </w:r>
    </w:p>
    <w:p w14:paraId="54C2606D" w14:textId="15F75DBA" w:rsidR="003008B2" w:rsidRPr="008118A6" w:rsidRDefault="00E92E29" w:rsidP="003008B2">
      <w:pPr>
        <w:spacing w:line="480" w:lineRule="auto"/>
        <w:jc w:val="both"/>
        <w:rPr>
          <w:rFonts w:ascii="Times New Roman" w:hAnsi="Times New Roman" w:cs="Times New Roman"/>
        </w:rPr>
      </w:pPr>
      <w:r w:rsidRPr="008118A6">
        <w:rPr>
          <w:rFonts w:ascii="Times New Roman" w:hAnsi="Times New Roman" w:cs="Times New Roman"/>
        </w:rPr>
        <w:t>Esther Goldsmith</w:t>
      </w:r>
    </w:p>
    <w:p w14:paraId="3FFA1761" w14:textId="6512051F" w:rsidR="003008B2" w:rsidRPr="008118A6" w:rsidRDefault="0056351C" w:rsidP="003008B2">
      <w:pPr>
        <w:spacing w:line="480" w:lineRule="auto"/>
        <w:jc w:val="both"/>
        <w:rPr>
          <w:rFonts w:ascii="Times New Roman" w:hAnsi="Times New Roman" w:cs="Times New Roman"/>
        </w:rPr>
      </w:pPr>
      <w:r w:rsidRPr="008118A6">
        <w:rPr>
          <w:rFonts w:ascii="Times New Roman" w:hAnsi="Times New Roman" w:cs="Times New Roman"/>
        </w:rPr>
        <w:t>Faculty</w:t>
      </w:r>
      <w:r w:rsidR="003008B2" w:rsidRPr="008118A6">
        <w:rPr>
          <w:rFonts w:ascii="Times New Roman" w:hAnsi="Times New Roman" w:cs="Times New Roman"/>
        </w:rPr>
        <w:t xml:space="preserve"> of Sport, Health, and Applied Sciences</w:t>
      </w:r>
    </w:p>
    <w:p w14:paraId="785FBFA6" w14:textId="77777777" w:rsidR="003008B2" w:rsidRPr="008118A6" w:rsidRDefault="003008B2" w:rsidP="003008B2">
      <w:pPr>
        <w:spacing w:line="480" w:lineRule="auto"/>
        <w:jc w:val="both"/>
        <w:rPr>
          <w:rFonts w:ascii="Times New Roman" w:hAnsi="Times New Roman" w:cs="Times New Roman"/>
        </w:rPr>
      </w:pPr>
      <w:r w:rsidRPr="008118A6">
        <w:rPr>
          <w:rFonts w:ascii="Times New Roman" w:hAnsi="Times New Roman" w:cs="Times New Roman"/>
        </w:rPr>
        <w:t xml:space="preserve">St. Mary’s University </w:t>
      </w:r>
    </w:p>
    <w:p w14:paraId="0C48343A" w14:textId="77777777" w:rsidR="003008B2" w:rsidRPr="008118A6" w:rsidRDefault="003008B2" w:rsidP="003008B2">
      <w:pPr>
        <w:spacing w:line="480" w:lineRule="auto"/>
        <w:jc w:val="both"/>
        <w:rPr>
          <w:rFonts w:ascii="Times New Roman" w:hAnsi="Times New Roman" w:cs="Times New Roman"/>
        </w:rPr>
      </w:pPr>
      <w:r w:rsidRPr="008118A6">
        <w:rPr>
          <w:rFonts w:ascii="Times New Roman" w:hAnsi="Times New Roman" w:cs="Times New Roman"/>
        </w:rPr>
        <w:t>Waldegrave Road</w:t>
      </w:r>
    </w:p>
    <w:p w14:paraId="49083E5B" w14:textId="77777777" w:rsidR="003008B2" w:rsidRPr="008118A6" w:rsidRDefault="003008B2" w:rsidP="003008B2">
      <w:pPr>
        <w:spacing w:line="480" w:lineRule="auto"/>
        <w:jc w:val="both"/>
        <w:rPr>
          <w:rFonts w:ascii="Times New Roman" w:hAnsi="Times New Roman" w:cs="Times New Roman"/>
        </w:rPr>
      </w:pPr>
      <w:r w:rsidRPr="008118A6">
        <w:rPr>
          <w:rFonts w:ascii="Times New Roman" w:hAnsi="Times New Roman" w:cs="Times New Roman"/>
        </w:rPr>
        <w:t>Strawberry Hill</w:t>
      </w:r>
    </w:p>
    <w:p w14:paraId="5C4D061E" w14:textId="77777777" w:rsidR="003008B2" w:rsidRPr="008118A6" w:rsidRDefault="003008B2" w:rsidP="003008B2">
      <w:pPr>
        <w:spacing w:line="480" w:lineRule="auto"/>
        <w:jc w:val="both"/>
        <w:rPr>
          <w:rFonts w:ascii="Times New Roman" w:hAnsi="Times New Roman" w:cs="Times New Roman"/>
        </w:rPr>
      </w:pPr>
      <w:r w:rsidRPr="008118A6">
        <w:rPr>
          <w:rFonts w:ascii="Times New Roman" w:hAnsi="Times New Roman" w:cs="Times New Roman"/>
        </w:rPr>
        <w:t>Twickenham, UK</w:t>
      </w:r>
    </w:p>
    <w:p w14:paraId="11F09DAB" w14:textId="77777777" w:rsidR="003008B2" w:rsidRPr="008118A6" w:rsidRDefault="003008B2" w:rsidP="003008B2">
      <w:pPr>
        <w:spacing w:line="480" w:lineRule="auto"/>
        <w:jc w:val="both"/>
        <w:rPr>
          <w:rFonts w:ascii="Times New Roman" w:hAnsi="Times New Roman" w:cs="Times New Roman"/>
        </w:rPr>
      </w:pPr>
      <w:r w:rsidRPr="008118A6">
        <w:rPr>
          <w:rFonts w:ascii="Times New Roman" w:hAnsi="Times New Roman" w:cs="Times New Roman"/>
        </w:rPr>
        <w:t>TW1 4SX</w:t>
      </w:r>
    </w:p>
    <w:p w14:paraId="56DD6AC2" w14:textId="77777777" w:rsidR="003008B2" w:rsidRPr="008118A6" w:rsidRDefault="003008B2" w:rsidP="003008B2">
      <w:pPr>
        <w:spacing w:line="480" w:lineRule="auto"/>
        <w:jc w:val="both"/>
        <w:rPr>
          <w:rFonts w:ascii="Times New Roman" w:hAnsi="Times New Roman" w:cs="Times New Roman"/>
        </w:rPr>
      </w:pPr>
      <w:r w:rsidRPr="008118A6">
        <w:rPr>
          <w:rFonts w:ascii="Times New Roman" w:hAnsi="Times New Roman" w:cs="Times New Roman"/>
        </w:rPr>
        <w:t>Tel: (+44)208 240 4012</w:t>
      </w:r>
    </w:p>
    <w:p w14:paraId="74226356" w14:textId="3A113970" w:rsidR="003008B2" w:rsidRPr="008118A6" w:rsidRDefault="003008B2" w:rsidP="003008B2">
      <w:pPr>
        <w:spacing w:line="480" w:lineRule="auto"/>
        <w:jc w:val="both"/>
        <w:rPr>
          <w:rFonts w:ascii="Times New Roman" w:hAnsi="Times New Roman" w:cs="Times New Roman"/>
          <w:lang w:val="fr-FR"/>
        </w:rPr>
      </w:pPr>
      <w:proofErr w:type="gramStart"/>
      <w:r w:rsidRPr="008118A6">
        <w:rPr>
          <w:rFonts w:ascii="Times New Roman" w:hAnsi="Times New Roman" w:cs="Times New Roman"/>
          <w:lang w:val="fr-FR"/>
        </w:rPr>
        <w:t>E-mail:</w:t>
      </w:r>
      <w:proofErr w:type="gramEnd"/>
      <w:r w:rsidRPr="008118A6">
        <w:rPr>
          <w:rFonts w:ascii="Times New Roman" w:hAnsi="Times New Roman" w:cs="Times New Roman"/>
          <w:lang w:val="fr-FR"/>
        </w:rPr>
        <w:t xml:space="preserve"> </w:t>
      </w:r>
      <w:r w:rsidR="00E92E29" w:rsidRPr="008118A6">
        <w:rPr>
          <w:rFonts w:ascii="Times New Roman" w:hAnsi="Times New Roman" w:cs="Times New Roman"/>
          <w:lang w:val="fr-FR"/>
        </w:rPr>
        <w:t>esther</w:t>
      </w:r>
      <w:r w:rsidRPr="008118A6">
        <w:rPr>
          <w:rFonts w:ascii="Times New Roman" w:hAnsi="Times New Roman" w:cs="Times New Roman"/>
          <w:lang w:val="fr-FR"/>
        </w:rPr>
        <w:t>.</w:t>
      </w:r>
      <w:r w:rsidR="00E92E29" w:rsidRPr="008118A6">
        <w:rPr>
          <w:rFonts w:ascii="Times New Roman" w:hAnsi="Times New Roman" w:cs="Times New Roman"/>
          <w:lang w:val="fr-FR"/>
        </w:rPr>
        <w:t>goldsmith</w:t>
      </w:r>
      <w:r w:rsidRPr="008118A6">
        <w:rPr>
          <w:rFonts w:ascii="Times New Roman" w:hAnsi="Times New Roman" w:cs="Times New Roman"/>
          <w:lang w:val="fr-FR"/>
        </w:rPr>
        <w:t>@s</w:t>
      </w:r>
      <w:r w:rsidR="00E92E29" w:rsidRPr="008118A6">
        <w:rPr>
          <w:rFonts w:ascii="Times New Roman" w:hAnsi="Times New Roman" w:cs="Times New Roman"/>
          <w:lang w:val="fr-FR"/>
        </w:rPr>
        <w:t>tmarys</w:t>
      </w:r>
      <w:r w:rsidRPr="008118A6">
        <w:rPr>
          <w:rFonts w:ascii="Times New Roman" w:hAnsi="Times New Roman" w:cs="Times New Roman"/>
          <w:lang w:val="fr-FR"/>
        </w:rPr>
        <w:t>.ac.uk</w:t>
      </w:r>
    </w:p>
    <w:p w14:paraId="6649C8E9" w14:textId="77777777" w:rsidR="003008B2" w:rsidRPr="008118A6" w:rsidRDefault="003008B2" w:rsidP="003008B2">
      <w:pPr>
        <w:spacing w:line="480" w:lineRule="auto"/>
        <w:jc w:val="both"/>
        <w:rPr>
          <w:rFonts w:ascii="Times New Roman" w:hAnsi="Times New Roman" w:cs="Times New Roman"/>
          <w:b/>
          <w:lang w:val="fr-FR"/>
        </w:rPr>
      </w:pPr>
    </w:p>
    <w:p w14:paraId="0F07A537" w14:textId="77777777" w:rsidR="00614105" w:rsidRPr="008118A6" w:rsidRDefault="00614105" w:rsidP="00614105">
      <w:pPr>
        <w:spacing w:line="360" w:lineRule="auto"/>
        <w:contextualSpacing/>
        <w:jc w:val="both"/>
        <w:rPr>
          <w:rFonts w:ascii="Times New Roman" w:eastAsiaTheme="majorEastAsia" w:hAnsi="Times New Roman" w:cs="Times New Roman"/>
          <w:color w:val="000000" w:themeColor="text1"/>
          <w:spacing w:val="-10"/>
          <w:kern w:val="28"/>
        </w:rPr>
      </w:pPr>
    </w:p>
    <w:p w14:paraId="0C40D4C6" w14:textId="665ACE92" w:rsidR="00614105" w:rsidRPr="008118A6" w:rsidRDefault="00D21575" w:rsidP="003C44FB">
      <w:pPr>
        <w:keepNext/>
        <w:keepLines/>
        <w:spacing w:before="240" w:line="480" w:lineRule="auto"/>
        <w:jc w:val="both"/>
        <w:outlineLvl w:val="0"/>
        <w:rPr>
          <w:rFonts w:ascii="Times New Roman" w:eastAsiaTheme="majorEastAsia" w:hAnsi="Times New Roman" w:cs="Times New Roman"/>
          <w:b/>
          <w:color w:val="000000" w:themeColor="text1"/>
        </w:rPr>
      </w:pPr>
      <w:bookmarkStart w:id="1" w:name="_Toc532746807"/>
      <w:r w:rsidRPr="008118A6">
        <w:rPr>
          <w:rFonts w:ascii="Times New Roman" w:eastAsiaTheme="majorEastAsia" w:hAnsi="Times New Roman" w:cs="Times New Roman"/>
          <w:b/>
          <w:color w:val="000000" w:themeColor="text1"/>
        </w:rPr>
        <w:lastRenderedPageBreak/>
        <w:t>ABSTRACT</w:t>
      </w:r>
      <w:bookmarkEnd w:id="1"/>
    </w:p>
    <w:p w14:paraId="2E2F5EC3" w14:textId="5E465AE1" w:rsidR="00614105" w:rsidRPr="008118A6" w:rsidRDefault="00D21575" w:rsidP="003207B6">
      <w:pPr>
        <w:keepNext/>
        <w:keepLines/>
        <w:spacing w:before="240" w:line="480" w:lineRule="auto"/>
        <w:ind w:firstLine="720"/>
        <w:jc w:val="both"/>
        <w:outlineLvl w:val="0"/>
        <w:rPr>
          <w:rFonts w:ascii="Times New Roman" w:eastAsiaTheme="majorEastAsia" w:hAnsi="Times New Roman" w:cs="Times New Roman"/>
          <w:color w:val="000000" w:themeColor="text1"/>
        </w:rPr>
      </w:pPr>
      <w:bookmarkStart w:id="2" w:name="_Toc524939992"/>
      <w:bookmarkStart w:id="3" w:name="_Toc532746808"/>
      <w:bookmarkStart w:id="4" w:name="_Toc525028454"/>
      <w:r w:rsidRPr="008118A6">
        <w:rPr>
          <w:rFonts w:ascii="Times New Roman" w:eastAsiaTheme="majorEastAsia" w:hAnsi="Times New Roman" w:cs="Times New Roman"/>
          <w:iCs/>
          <w:color w:val="000000" w:themeColor="text1"/>
        </w:rPr>
        <w:t>BACKGROUND</w:t>
      </w:r>
      <w:r w:rsidR="003207B6" w:rsidRPr="008118A6">
        <w:rPr>
          <w:rFonts w:ascii="Times New Roman" w:eastAsiaTheme="majorEastAsia" w:hAnsi="Times New Roman" w:cs="Times New Roman"/>
          <w:color w:val="000000" w:themeColor="text1"/>
        </w:rPr>
        <w:t xml:space="preserve">: </w:t>
      </w:r>
      <w:r w:rsidR="00614105" w:rsidRPr="008118A6">
        <w:rPr>
          <w:rFonts w:ascii="Times New Roman" w:eastAsiaTheme="majorEastAsia" w:hAnsi="Times New Roman" w:cs="Times New Roman"/>
          <w:color w:val="000000" w:themeColor="text1"/>
        </w:rPr>
        <w:t xml:space="preserve">The aim of this study was to examine the effect of </w:t>
      </w:r>
      <w:r w:rsidR="00E64272" w:rsidRPr="008118A6">
        <w:rPr>
          <w:rFonts w:ascii="Times New Roman" w:eastAsiaTheme="majorEastAsia" w:hAnsi="Times New Roman" w:cs="Times New Roman"/>
          <w:color w:val="000000" w:themeColor="text1"/>
        </w:rPr>
        <w:t>the menstrual cycle</w:t>
      </w:r>
      <w:r w:rsidR="00614105" w:rsidRPr="008118A6">
        <w:rPr>
          <w:rFonts w:ascii="Times New Roman" w:eastAsiaTheme="majorEastAsia" w:hAnsi="Times New Roman" w:cs="Times New Roman"/>
          <w:color w:val="000000" w:themeColor="text1"/>
        </w:rPr>
        <w:t xml:space="preserve"> on running economy (RE). </w:t>
      </w:r>
      <w:r w:rsidRPr="008118A6">
        <w:rPr>
          <w:rFonts w:ascii="Times New Roman" w:eastAsiaTheme="majorEastAsia" w:hAnsi="Times New Roman" w:cs="Times New Roman"/>
          <w:iCs/>
          <w:color w:val="000000" w:themeColor="text1"/>
        </w:rPr>
        <w:t>METHODS</w:t>
      </w:r>
      <w:r w:rsidR="003207B6" w:rsidRPr="008118A6">
        <w:rPr>
          <w:rFonts w:ascii="Times New Roman" w:eastAsiaTheme="majorEastAsia" w:hAnsi="Times New Roman" w:cs="Times New Roman"/>
          <w:color w:val="000000" w:themeColor="text1"/>
        </w:rPr>
        <w:t>:</w:t>
      </w:r>
      <w:r w:rsidR="003207B6" w:rsidRPr="008118A6">
        <w:rPr>
          <w:rFonts w:ascii="Times New Roman" w:eastAsiaTheme="majorEastAsia" w:hAnsi="Times New Roman" w:cs="Times New Roman"/>
          <w:i/>
          <w:color w:val="000000" w:themeColor="text1"/>
        </w:rPr>
        <w:t xml:space="preserve"> </w:t>
      </w:r>
      <w:r w:rsidR="003C44FB" w:rsidRPr="008118A6">
        <w:rPr>
          <w:rFonts w:ascii="Times New Roman" w:eastAsiaTheme="majorEastAsia" w:hAnsi="Times New Roman" w:cs="Times New Roman"/>
          <w:color w:val="000000" w:themeColor="text1"/>
        </w:rPr>
        <w:t>Using</w:t>
      </w:r>
      <w:r w:rsidR="00614105" w:rsidRPr="008118A6">
        <w:rPr>
          <w:rFonts w:ascii="Times New Roman" w:eastAsiaTheme="majorEastAsia" w:hAnsi="Times New Roman" w:cs="Times New Roman"/>
          <w:color w:val="000000" w:themeColor="text1"/>
        </w:rPr>
        <w:t xml:space="preserve"> a repeated-measures design, ten eumenorrheic, </w:t>
      </w:r>
      <w:r w:rsidR="00E92E29" w:rsidRPr="008118A6">
        <w:rPr>
          <w:rFonts w:ascii="Times New Roman" w:eastAsiaTheme="majorEastAsia" w:hAnsi="Times New Roman" w:cs="Times New Roman"/>
          <w:color w:val="000000" w:themeColor="text1"/>
        </w:rPr>
        <w:t>trained</w:t>
      </w:r>
      <w:r w:rsidR="00614105" w:rsidRPr="008118A6">
        <w:rPr>
          <w:rFonts w:ascii="Times New Roman" w:eastAsiaTheme="majorEastAsia" w:hAnsi="Times New Roman" w:cs="Times New Roman"/>
          <w:color w:val="000000" w:themeColor="text1"/>
        </w:rPr>
        <w:t xml:space="preserve"> </w:t>
      </w:r>
      <w:r w:rsidR="00901C63" w:rsidRPr="008118A6">
        <w:rPr>
          <w:rFonts w:ascii="Times New Roman" w:eastAsiaTheme="majorEastAsia" w:hAnsi="Times New Roman" w:cs="Times New Roman"/>
          <w:color w:val="000000" w:themeColor="text1"/>
        </w:rPr>
        <w:t xml:space="preserve">female </w:t>
      </w:r>
      <w:r w:rsidR="00614105" w:rsidRPr="008118A6">
        <w:rPr>
          <w:rFonts w:ascii="Times New Roman" w:eastAsiaTheme="majorEastAsia" w:hAnsi="Times New Roman" w:cs="Times New Roman"/>
          <w:color w:val="000000" w:themeColor="text1"/>
        </w:rPr>
        <w:t>runners (age:</w:t>
      </w:r>
      <w:r w:rsidR="00614105" w:rsidRPr="008118A6">
        <w:rPr>
          <w:rFonts w:ascii="Times New Roman" w:hAnsi="Times New Roman" w:cs="Times New Roman"/>
          <w:color w:val="000000" w:themeColor="text1"/>
        </w:rPr>
        <w:t xml:space="preserve"> </w:t>
      </w:r>
      <w:r w:rsidR="00614105" w:rsidRPr="008118A6">
        <w:rPr>
          <w:rFonts w:ascii="Times New Roman" w:eastAsiaTheme="majorEastAsia" w:hAnsi="Times New Roman" w:cs="Times New Roman"/>
          <w:color w:val="000000" w:themeColor="text1"/>
        </w:rPr>
        <w:t xml:space="preserve">32 ± 6 </w:t>
      </w:r>
      <w:proofErr w:type="spellStart"/>
      <w:r w:rsidR="00614105" w:rsidRPr="008118A6">
        <w:rPr>
          <w:rFonts w:ascii="Times New Roman" w:eastAsiaTheme="majorEastAsia" w:hAnsi="Times New Roman" w:cs="Times New Roman"/>
          <w:color w:val="000000" w:themeColor="text1"/>
        </w:rPr>
        <w:t>yrs</w:t>
      </w:r>
      <w:proofErr w:type="spellEnd"/>
      <w:r w:rsidR="00614105" w:rsidRPr="008118A6">
        <w:rPr>
          <w:rFonts w:ascii="Times New Roman" w:eastAsiaTheme="majorEastAsia" w:hAnsi="Times New Roman" w:cs="Times New Roman"/>
          <w:color w:val="000000" w:themeColor="text1"/>
        </w:rPr>
        <w:t xml:space="preserve">, </w:t>
      </w:r>
      <w:r w:rsidR="00901C63" w:rsidRPr="008118A6">
        <w:rPr>
          <w:rFonts w:ascii="Times New Roman" w:eastAsiaTheme="majorEastAsia" w:hAnsi="Times New Roman" w:cs="Times New Roman"/>
          <w:color w:val="000000" w:themeColor="text1"/>
        </w:rPr>
        <w:t>V̇O</w:t>
      </w:r>
      <w:r w:rsidR="00901C63" w:rsidRPr="008118A6">
        <w:rPr>
          <w:rFonts w:ascii="Times New Roman" w:eastAsiaTheme="majorEastAsia" w:hAnsi="Times New Roman" w:cs="Times New Roman"/>
          <w:color w:val="000000" w:themeColor="text1"/>
          <w:vertAlign w:val="subscript"/>
        </w:rPr>
        <w:t>2max</w:t>
      </w:r>
      <w:r w:rsidR="00901C63" w:rsidRPr="008118A6">
        <w:rPr>
          <w:rFonts w:ascii="Times New Roman" w:eastAsiaTheme="majorEastAsia" w:hAnsi="Times New Roman" w:cs="Times New Roman"/>
          <w:color w:val="000000" w:themeColor="text1"/>
        </w:rPr>
        <w:t xml:space="preserve">: </w:t>
      </w:r>
      <w:r w:rsidR="00901C63" w:rsidRPr="008118A6">
        <w:rPr>
          <w:rFonts w:ascii="Times New Roman" w:eastAsia="Times New Roman" w:hAnsi="Times New Roman" w:cs="Times New Roman"/>
          <w:color w:val="000000" w:themeColor="text1"/>
        </w:rPr>
        <w:t>59.7 ± 4.7 mL·kg</w:t>
      </w:r>
      <w:r w:rsidR="00901C63" w:rsidRPr="008118A6">
        <w:rPr>
          <w:rFonts w:ascii="Times New Roman" w:eastAsia="Times New Roman" w:hAnsi="Times New Roman" w:cs="Times New Roman"/>
          <w:color w:val="000000" w:themeColor="text1"/>
          <w:vertAlign w:val="superscript"/>
        </w:rPr>
        <w:t>-1</w:t>
      </w:r>
      <w:r w:rsidR="00901C63" w:rsidRPr="008118A6">
        <w:rPr>
          <w:rFonts w:ascii="Times New Roman" w:eastAsia="Times New Roman" w:hAnsi="Times New Roman" w:cs="Times New Roman"/>
          <w:color w:val="000000" w:themeColor="text1"/>
        </w:rPr>
        <w:t>·min</w:t>
      </w:r>
      <w:r w:rsidR="00901C63" w:rsidRPr="008118A6">
        <w:rPr>
          <w:rFonts w:ascii="Times New Roman" w:eastAsia="Times New Roman" w:hAnsi="Times New Roman" w:cs="Times New Roman"/>
          <w:color w:val="000000" w:themeColor="text1"/>
          <w:vertAlign w:val="superscript"/>
        </w:rPr>
        <w:t>-1</w:t>
      </w:r>
      <w:r w:rsidR="00614105" w:rsidRPr="008118A6">
        <w:rPr>
          <w:rFonts w:ascii="Times New Roman" w:eastAsiaTheme="majorEastAsia" w:hAnsi="Times New Roman" w:cs="Times New Roman"/>
          <w:color w:val="000000" w:themeColor="text1"/>
        </w:rPr>
        <w:t>) completed four, weekly</w:t>
      </w:r>
      <w:r w:rsidR="00901C63" w:rsidRPr="008118A6">
        <w:rPr>
          <w:rFonts w:ascii="Times New Roman" w:eastAsiaTheme="majorEastAsia" w:hAnsi="Times New Roman" w:cs="Times New Roman"/>
          <w:color w:val="000000" w:themeColor="text1"/>
        </w:rPr>
        <w:t>,</w:t>
      </w:r>
      <w:r w:rsidR="00614105" w:rsidRPr="008118A6">
        <w:rPr>
          <w:rFonts w:ascii="Times New Roman" w:eastAsiaTheme="majorEastAsia" w:hAnsi="Times New Roman" w:cs="Times New Roman"/>
          <w:color w:val="000000" w:themeColor="text1"/>
        </w:rPr>
        <w:t xml:space="preserve"> identical sub-maximal and maximal incremental step tests on a treadmill to measure physiological </w:t>
      </w:r>
      <w:r w:rsidR="003C44FB" w:rsidRPr="008118A6">
        <w:rPr>
          <w:rFonts w:ascii="Times New Roman" w:eastAsiaTheme="majorEastAsia" w:hAnsi="Times New Roman" w:cs="Times New Roman"/>
          <w:color w:val="000000" w:themeColor="text1"/>
        </w:rPr>
        <w:t>responses</w:t>
      </w:r>
      <w:r w:rsidR="00614105" w:rsidRPr="008118A6">
        <w:rPr>
          <w:rFonts w:ascii="Times New Roman" w:eastAsiaTheme="majorEastAsia" w:hAnsi="Times New Roman" w:cs="Times New Roman"/>
          <w:color w:val="000000" w:themeColor="text1"/>
        </w:rPr>
        <w:t xml:space="preserve"> across a full menstrual cycle.</w:t>
      </w:r>
      <w:bookmarkEnd w:id="2"/>
      <w:r w:rsidR="00614105" w:rsidRPr="008118A6">
        <w:rPr>
          <w:rFonts w:ascii="Times New Roman" w:eastAsiaTheme="majorEastAsia" w:hAnsi="Times New Roman" w:cs="Times New Roman"/>
          <w:color w:val="000000" w:themeColor="text1"/>
        </w:rPr>
        <w:t xml:space="preserve"> For phase comparison, the results from the trials that fell in the early follicular (low oestrogen, low progesterone), late follicular (high oestrogen, low progesterone) and mid-luteal (high oestrogen, high progesterone) phases were used. </w:t>
      </w:r>
      <w:r w:rsidRPr="008118A6">
        <w:rPr>
          <w:rFonts w:ascii="Times New Roman" w:eastAsiaTheme="majorEastAsia" w:hAnsi="Times New Roman" w:cs="Times New Roman"/>
          <w:iCs/>
          <w:color w:val="000000" w:themeColor="text1"/>
        </w:rPr>
        <w:t>RESULTS</w:t>
      </w:r>
      <w:r w:rsidR="003207B6" w:rsidRPr="008118A6">
        <w:rPr>
          <w:rFonts w:ascii="Times New Roman" w:eastAsiaTheme="majorEastAsia" w:hAnsi="Times New Roman" w:cs="Times New Roman"/>
          <w:color w:val="000000" w:themeColor="text1"/>
        </w:rPr>
        <w:t>:</w:t>
      </w:r>
      <w:r w:rsidR="003207B6" w:rsidRPr="008118A6">
        <w:rPr>
          <w:rFonts w:ascii="Times New Roman" w:eastAsiaTheme="majorEastAsia" w:hAnsi="Times New Roman" w:cs="Times New Roman"/>
          <w:i/>
          <w:color w:val="000000" w:themeColor="text1"/>
        </w:rPr>
        <w:t xml:space="preserve"> </w:t>
      </w:r>
      <w:r w:rsidR="00614105" w:rsidRPr="008118A6">
        <w:rPr>
          <w:rFonts w:ascii="Times New Roman" w:eastAsiaTheme="majorEastAsia" w:hAnsi="Times New Roman" w:cs="Times New Roman"/>
          <w:color w:val="000000" w:themeColor="text1"/>
        </w:rPr>
        <w:t>There was a significant effect of menstrual cycle phase on RE (</w:t>
      </w:r>
      <w:r w:rsidR="00614105" w:rsidRPr="008118A6">
        <w:rPr>
          <w:rFonts w:ascii="Times New Roman" w:eastAsiaTheme="majorEastAsia" w:hAnsi="Times New Roman" w:cs="Times New Roman"/>
          <w:i/>
          <w:color w:val="000000" w:themeColor="text1"/>
        </w:rPr>
        <w:t xml:space="preserve">p </w:t>
      </w:r>
      <w:r w:rsidR="002F094F" w:rsidRPr="008118A6">
        <w:rPr>
          <w:rFonts w:ascii="Times New Roman" w:eastAsiaTheme="majorEastAsia" w:hAnsi="Times New Roman" w:cs="Times New Roman"/>
          <w:color w:val="000000" w:themeColor="text1"/>
        </w:rPr>
        <w:t>=</w:t>
      </w:r>
      <w:r w:rsidR="00614105" w:rsidRPr="008118A6">
        <w:rPr>
          <w:rFonts w:ascii="Times New Roman" w:eastAsiaTheme="majorEastAsia" w:hAnsi="Times New Roman" w:cs="Times New Roman"/>
          <w:color w:val="000000" w:themeColor="text1"/>
        </w:rPr>
        <w:t xml:space="preserve"> 0.001), with</w:t>
      </w:r>
      <w:r w:rsidR="00614105" w:rsidRPr="008118A6">
        <w:rPr>
          <w:rFonts w:ascii="Times New Roman" w:eastAsiaTheme="majorEastAsia" w:hAnsi="Times New Roman" w:cs="Times New Roman"/>
          <w:i/>
          <w:color w:val="000000" w:themeColor="text1"/>
        </w:rPr>
        <w:t xml:space="preserve"> </w:t>
      </w:r>
      <w:r w:rsidR="00614105" w:rsidRPr="008118A6">
        <w:rPr>
          <w:rFonts w:ascii="Times New Roman" w:eastAsiaTheme="majorEastAsia" w:hAnsi="Times New Roman" w:cs="Times New Roman"/>
          <w:color w:val="000000" w:themeColor="text1"/>
        </w:rPr>
        <w:t xml:space="preserve">RE in the mid-luteal (ML) phase </w:t>
      </w:r>
      <w:r w:rsidR="00E64272" w:rsidRPr="008118A6">
        <w:rPr>
          <w:rFonts w:ascii="Times New Roman" w:eastAsiaTheme="majorEastAsia" w:hAnsi="Times New Roman" w:cs="Times New Roman"/>
          <w:color w:val="000000" w:themeColor="text1"/>
        </w:rPr>
        <w:t>being</w:t>
      </w:r>
      <w:r w:rsidR="00614105" w:rsidRPr="008118A6">
        <w:rPr>
          <w:rFonts w:ascii="Times New Roman" w:eastAsiaTheme="majorEastAsia" w:hAnsi="Times New Roman" w:cs="Times New Roman"/>
          <w:color w:val="000000" w:themeColor="text1"/>
        </w:rPr>
        <w:t xml:space="preserve"> </w:t>
      </w:r>
      <w:r w:rsidR="00E64272" w:rsidRPr="008118A6">
        <w:rPr>
          <w:rFonts w:ascii="Times New Roman" w:eastAsiaTheme="majorEastAsia" w:hAnsi="Times New Roman" w:cs="Times New Roman"/>
          <w:color w:val="000000" w:themeColor="text1"/>
        </w:rPr>
        <w:t>worse</w:t>
      </w:r>
      <w:r w:rsidR="00614105" w:rsidRPr="008118A6">
        <w:rPr>
          <w:rFonts w:ascii="Times New Roman" w:eastAsiaTheme="majorEastAsia" w:hAnsi="Times New Roman" w:cs="Times New Roman"/>
          <w:color w:val="000000" w:themeColor="text1"/>
        </w:rPr>
        <w:t xml:space="preserve"> </w:t>
      </w:r>
      <w:r w:rsidR="008E51BE" w:rsidRPr="008118A6">
        <w:rPr>
          <w:rFonts w:ascii="Times New Roman" w:eastAsiaTheme="majorEastAsia" w:hAnsi="Times New Roman" w:cs="Times New Roman"/>
          <w:color w:val="000000" w:themeColor="text1"/>
        </w:rPr>
        <w:t>than</w:t>
      </w:r>
      <w:r w:rsidR="00614105" w:rsidRPr="008118A6">
        <w:rPr>
          <w:rFonts w:ascii="Times New Roman" w:eastAsiaTheme="majorEastAsia" w:hAnsi="Times New Roman" w:cs="Times New Roman"/>
          <w:color w:val="000000" w:themeColor="text1"/>
        </w:rPr>
        <w:t xml:space="preserve"> </w:t>
      </w:r>
      <w:r w:rsidR="008E51BE" w:rsidRPr="008118A6">
        <w:rPr>
          <w:rFonts w:ascii="Times New Roman" w:eastAsiaTheme="majorEastAsia" w:hAnsi="Times New Roman" w:cs="Times New Roman"/>
          <w:color w:val="000000" w:themeColor="text1"/>
        </w:rPr>
        <w:t xml:space="preserve">that of </w:t>
      </w:r>
      <w:r w:rsidR="00614105" w:rsidRPr="008118A6">
        <w:rPr>
          <w:rFonts w:ascii="Times New Roman" w:eastAsiaTheme="majorEastAsia" w:hAnsi="Times New Roman" w:cs="Times New Roman"/>
          <w:color w:val="000000" w:themeColor="text1"/>
        </w:rPr>
        <w:t xml:space="preserve">the early follicular (EF) </w:t>
      </w:r>
      <w:r w:rsidR="008E51BE" w:rsidRPr="008118A6">
        <w:rPr>
          <w:rFonts w:ascii="Times New Roman" w:eastAsiaTheme="majorEastAsia" w:hAnsi="Times New Roman" w:cs="Times New Roman"/>
          <w:color w:val="000000" w:themeColor="text1"/>
        </w:rPr>
        <w:t>(</w:t>
      </w:r>
      <w:r w:rsidR="00E64272" w:rsidRPr="008118A6">
        <w:rPr>
          <w:rFonts w:ascii="Times New Roman" w:eastAsiaTheme="majorEastAsia" w:hAnsi="Times New Roman" w:cs="Times New Roman"/>
          <w:color w:val="000000" w:themeColor="text1"/>
        </w:rPr>
        <w:t>+</w:t>
      </w:r>
      <w:r w:rsidR="008E51BE" w:rsidRPr="008118A6">
        <w:rPr>
          <w:rFonts w:ascii="Times New Roman" w:eastAsiaTheme="majorEastAsia" w:hAnsi="Times New Roman" w:cs="Times New Roman"/>
          <w:color w:val="000000" w:themeColor="text1"/>
        </w:rPr>
        <w:t>2.</w:t>
      </w:r>
      <w:r w:rsidR="002F094F" w:rsidRPr="008118A6">
        <w:rPr>
          <w:rFonts w:ascii="Times New Roman" w:eastAsiaTheme="majorEastAsia" w:hAnsi="Times New Roman" w:cs="Times New Roman"/>
          <w:color w:val="000000" w:themeColor="text1"/>
        </w:rPr>
        <w:t>33</w:t>
      </w:r>
      <w:r w:rsidR="008E51BE" w:rsidRPr="008118A6">
        <w:rPr>
          <w:rFonts w:ascii="Times New Roman" w:eastAsiaTheme="majorEastAsia" w:hAnsi="Times New Roman" w:cs="Times New Roman"/>
          <w:color w:val="000000" w:themeColor="text1"/>
        </w:rPr>
        <w:t xml:space="preserve"> mL.kg</w:t>
      </w:r>
      <w:r w:rsidR="008E51BE" w:rsidRPr="008118A6">
        <w:rPr>
          <w:rFonts w:ascii="Times New Roman" w:eastAsiaTheme="majorEastAsia" w:hAnsi="Times New Roman" w:cs="Times New Roman"/>
          <w:color w:val="000000" w:themeColor="text1"/>
          <w:vertAlign w:val="superscript"/>
        </w:rPr>
        <w:t>-1</w:t>
      </w:r>
      <w:r w:rsidR="008E51BE" w:rsidRPr="008118A6">
        <w:rPr>
          <w:rFonts w:ascii="Times New Roman" w:eastAsiaTheme="majorEastAsia" w:hAnsi="Times New Roman" w:cs="Times New Roman"/>
          <w:color w:val="000000" w:themeColor="text1"/>
        </w:rPr>
        <w:t>.min</w:t>
      </w:r>
      <w:r w:rsidR="008E51BE" w:rsidRPr="008118A6">
        <w:rPr>
          <w:rFonts w:ascii="Times New Roman" w:eastAsiaTheme="majorEastAsia" w:hAnsi="Times New Roman" w:cs="Times New Roman"/>
          <w:color w:val="000000" w:themeColor="text1"/>
          <w:vertAlign w:val="superscript"/>
        </w:rPr>
        <w:t>-1</w:t>
      </w:r>
      <w:r w:rsidR="00E64272" w:rsidRPr="008118A6">
        <w:rPr>
          <w:rFonts w:ascii="Times New Roman" w:eastAsiaTheme="majorEastAsia" w:hAnsi="Times New Roman" w:cs="Times New Roman"/>
          <w:color w:val="000000" w:themeColor="text1"/>
        </w:rPr>
        <w:t xml:space="preserve">; </w:t>
      </w:r>
      <w:r w:rsidR="00E64272" w:rsidRPr="008118A6">
        <w:rPr>
          <w:rFonts w:ascii="Times New Roman" w:eastAsiaTheme="majorEastAsia" w:hAnsi="Times New Roman" w:cs="Times New Roman"/>
          <w:i/>
          <w:color w:val="000000" w:themeColor="text1"/>
        </w:rPr>
        <w:t>p</w:t>
      </w:r>
      <w:r w:rsidR="00E64272" w:rsidRPr="008118A6">
        <w:rPr>
          <w:rFonts w:ascii="Times New Roman" w:eastAsiaTheme="majorEastAsia" w:hAnsi="Times New Roman" w:cs="Times New Roman"/>
          <w:color w:val="000000" w:themeColor="text1"/>
        </w:rPr>
        <w:t xml:space="preserve"> = 0.0</w:t>
      </w:r>
      <w:r w:rsidR="002F094F" w:rsidRPr="008118A6">
        <w:rPr>
          <w:rFonts w:ascii="Times New Roman" w:eastAsiaTheme="majorEastAsia" w:hAnsi="Times New Roman" w:cs="Times New Roman"/>
          <w:color w:val="000000" w:themeColor="text1"/>
        </w:rPr>
        <w:t>26</w:t>
      </w:r>
      <w:r w:rsidR="008E51BE" w:rsidRPr="008118A6">
        <w:rPr>
          <w:rFonts w:ascii="Times New Roman" w:eastAsiaTheme="majorEastAsia" w:hAnsi="Times New Roman" w:cs="Times New Roman"/>
          <w:color w:val="000000" w:themeColor="text1"/>
        </w:rPr>
        <w:t xml:space="preserve">) and </w:t>
      </w:r>
      <w:r w:rsidR="00614105" w:rsidRPr="008118A6">
        <w:rPr>
          <w:rFonts w:ascii="Times New Roman" w:eastAsiaTheme="majorEastAsia" w:hAnsi="Times New Roman" w:cs="Times New Roman"/>
          <w:color w:val="000000" w:themeColor="text1"/>
        </w:rPr>
        <w:t xml:space="preserve">late follicular (LF) </w:t>
      </w:r>
      <w:r w:rsidR="008E51BE" w:rsidRPr="008118A6">
        <w:rPr>
          <w:rFonts w:ascii="Times New Roman" w:eastAsiaTheme="majorEastAsia" w:hAnsi="Times New Roman" w:cs="Times New Roman"/>
          <w:color w:val="000000" w:themeColor="text1"/>
        </w:rPr>
        <w:t>(</w:t>
      </w:r>
      <w:r w:rsidR="00E64272" w:rsidRPr="008118A6">
        <w:rPr>
          <w:rFonts w:ascii="Times New Roman" w:eastAsiaTheme="majorEastAsia" w:hAnsi="Times New Roman" w:cs="Times New Roman"/>
          <w:color w:val="000000" w:themeColor="text1"/>
        </w:rPr>
        <w:t>+</w:t>
      </w:r>
      <w:r w:rsidR="008E51BE" w:rsidRPr="008118A6">
        <w:rPr>
          <w:rFonts w:ascii="Times New Roman" w:eastAsiaTheme="majorEastAsia" w:hAnsi="Times New Roman" w:cs="Times New Roman"/>
          <w:color w:val="000000" w:themeColor="text1"/>
        </w:rPr>
        <w:t>2.</w:t>
      </w:r>
      <w:r w:rsidR="002F094F" w:rsidRPr="008118A6">
        <w:rPr>
          <w:rFonts w:ascii="Times New Roman" w:eastAsiaTheme="majorEastAsia" w:hAnsi="Times New Roman" w:cs="Times New Roman"/>
          <w:color w:val="000000" w:themeColor="text1"/>
        </w:rPr>
        <w:t>17</w:t>
      </w:r>
      <w:r w:rsidR="008E51BE" w:rsidRPr="008118A6">
        <w:rPr>
          <w:rFonts w:ascii="Times New Roman" w:eastAsiaTheme="majorEastAsia" w:hAnsi="Times New Roman" w:cs="Times New Roman"/>
          <w:color w:val="000000" w:themeColor="text1"/>
        </w:rPr>
        <w:t xml:space="preserve"> mL.kg</w:t>
      </w:r>
      <w:r w:rsidR="008E51BE" w:rsidRPr="008118A6">
        <w:rPr>
          <w:rFonts w:ascii="Times New Roman" w:eastAsiaTheme="majorEastAsia" w:hAnsi="Times New Roman" w:cs="Times New Roman"/>
          <w:color w:val="000000" w:themeColor="text1"/>
          <w:vertAlign w:val="superscript"/>
        </w:rPr>
        <w:t>-1</w:t>
      </w:r>
      <w:r w:rsidR="008E51BE" w:rsidRPr="008118A6">
        <w:rPr>
          <w:rFonts w:ascii="Times New Roman" w:eastAsiaTheme="majorEastAsia" w:hAnsi="Times New Roman" w:cs="Times New Roman"/>
          <w:color w:val="000000" w:themeColor="text1"/>
        </w:rPr>
        <w:t>.min</w:t>
      </w:r>
      <w:r w:rsidR="008E51BE" w:rsidRPr="008118A6">
        <w:rPr>
          <w:rFonts w:ascii="Times New Roman" w:eastAsiaTheme="majorEastAsia" w:hAnsi="Times New Roman" w:cs="Times New Roman"/>
          <w:color w:val="000000" w:themeColor="text1"/>
          <w:vertAlign w:val="superscript"/>
        </w:rPr>
        <w:t>-1</w:t>
      </w:r>
      <w:r w:rsidR="00E64272" w:rsidRPr="008118A6">
        <w:rPr>
          <w:rFonts w:ascii="Times New Roman" w:eastAsiaTheme="majorEastAsia" w:hAnsi="Times New Roman" w:cs="Times New Roman"/>
          <w:color w:val="000000" w:themeColor="text1"/>
        </w:rPr>
        <w:t xml:space="preserve">; </w:t>
      </w:r>
      <w:r w:rsidR="00E64272" w:rsidRPr="008118A6">
        <w:rPr>
          <w:rFonts w:ascii="Times New Roman" w:eastAsiaTheme="majorEastAsia" w:hAnsi="Times New Roman" w:cs="Times New Roman"/>
          <w:i/>
          <w:color w:val="000000" w:themeColor="text1"/>
        </w:rPr>
        <w:t>p</w:t>
      </w:r>
      <w:r w:rsidR="00E64272" w:rsidRPr="008118A6">
        <w:rPr>
          <w:rFonts w:ascii="Times New Roman" w:eastAsiaTheme="majorEastAsia" w:hAnsi="Times New Roman" w:cs="Times New Roman"/>
          <w:color w:val="000000" w:themeColor="text1"/>
        </w:rPr>
        <w:t xml:space="preserve"> = 0.0</w:t>
      </w:r>
      <w:r w:rsidR="002F094F" w:rsidRPr="008118A6">
        <w:rPr>
          <w:rFonts w:ascii="Times New Roman" w:eastAsiaTheme="majorEastAsia" w:hAnsi="Times New Roman" w:cs="Times New Roman"/>
          <w:color w:val="000000" w:themeColor="text1"/>
        </w:rPr>
        <w:t>11</w:t>
      </w:r>
      <w:r w:rsidR="008E51BE" w:rsidRPr="008118A6">
        <w:rPr>
          <w:rFonts w:ascii="Times New Roman" w:eastAsiaTheme="majorEastAsia" w:hAnsi="Times New Roman" w:cs="Times New Roman"/>
          <w:color w:val="000000" w:themeColor="text1"/>
        </w:rPr>
        <w:t xml:space="preserve">) </w:t>
      </w:r>
      <w:r w:rsidR="00614105" w:rsidRPr="008118A6">
        <w:rPr>
          <w:rFonts w:ascii="Times New Roman" w:eastAsiaTheme="majorEastAsia" w:hAnsi="Times New Roman" w:cs="Times New Roman"/>
          <w:color w:val="000000" w:themeColor="text1"/>
        </w:rPr>
        <w:t>phase</w:t>
      </w:r>
      <w:r w:rsidR="008E51BE" w:rsidRPr="008118A6">
        <w:rPr>
          <w:rFonts w:ascii="Times New Roman" w:eastAsiaTheme="majorEastAsia" w:hAnsi="Times New Roman" w:cs="Times New Roman"/>
          <w:color w:val="000000" w:themeColor="text1"/>
        </w:rPr>
        <w:t>s</w:t>
      </w:r>
      <w:r w:rsidR="00614105" w:rsidRPr="008118A6">
        <w:rPr>
          <w:rFonts w:ascii="Times New Roman" w:eastAsiaTheme="majorEastAsia" w:hAnsi="Times New Roman" w:cs="Times New Roman"/>
          <w:color w:val="000000" w:themeColor="text1"/>
        </w:rPr>
        <w:t>. The ML phase also resulted in elevated core temperature versus the EF (+0.51ºC</w:t>
      </w:r>
      <w:r w:rsidR="00E64272" w:rsidRPr="008118A6">
        <w:rPr>
          <w:rFonts w:ascii="Times New Roman" w:eastAsiaTheme="majorEastAsia" w:hAnsi="Times New Roman" w:cs="Times New Roman"/>
          <w:color w:val="000000" w:themeColor="text1"/>
        </w:rPr>
        <w:t>;</w:t>
      </w:r>
      <w:r w:rsidR="00614105" w:rsidRPr="008118A6">
        <w:rPr>
          <w:rFonts w:ascii="Times New Roman" w:eastAsiaTheme="majorEastAsia" w:hAnsi="Times New Roman" w:cs="Times New Roman"/>
          <w:color w:val="000000" w:themeColor="text1"/>
        </w:rPr>
        <w:t xml:space="preserve"> </w:t>
      </w:r>
      <w:r w:rsidR="00614105" w:rsidRPr="008118A6">
        <w:rPr>
          <w:rFonts w:ascii="Times New Roman" w:eastAsiaTheme="majorEastAsia" w:hAnsi="Times New Roman" w:cs="Times New Roman"/>
          <w:i/>
          <w:color w:val="000000" w:themeColor="text1"/>
        </w:rPr>
        <w:t xml:space="preserve">p </w:t>
      </w:r>
      <w:r w:rsidR="00614105" w:rsidRPr="008118A6">
        <w:rPr>
          <w:rFonts w:ascii="Times New Roman" w:eastAsiaTheme="majorEastAsia" w:hAnsi="Times New Roman" w:cs="Times New Roman"/>
          <w:color w:val="000000" w:themeColor="text1"/>
        </w:rPr>
        <w:t>= 0.001) and LF (+0.66ºC</w:t>
      </w:r>
      <w:r w:rsidR="00E64272" w:rsidRPr="008118A6">
        <w:rPr>
          <w:rFonts w:ascii="Times New Roman" w:eastAsiaTheme="majorEastAsia" w:hAnsi="Times New Roman" w:cs="Times New Roman"/>
          <w:color w:val="000000" w:themeColor="text1"/>
        </w:rPr>
        <w:t>;</w:t>
      </w:r>
      <w:r w:rsidR="00614105" w:rsidRPr="008118A6">
        <w:rPr>
          <w:rFonts w:ascii="Times New Roman" w:eastAsiaTheme="majorEastAsia" w:hAnsi="Times New Roman" w:cs="Times New Roman"/>
          <w:color w:val="000000" w:themeColor="text1"/>
        </w:rPr>
        <w:t xml:space="preserve"> </w:t>
      </w:r>
      <w:r w:rsidR="00614105" w:rsidRPr="008118A6">
        <w:rPr>
          <w:rFonts w:ascii="Times New Roman" w:eastAsiaTheme="majorEastAsia" w:hAnsi="Times New Roman" w:cs="Times New Roman"/>
          <w:i/>
          <w:color w:val="000000" w:themeColor="text1"/>
        </w:rPr>
        <w:t xml:space="preserve">p </w:t>
      </w:r>
      <w:r w:rsidR="00614105" w:rsidRPr="008118A6">
        <w:rPr>
          <w:rFonts w:ascii="Times New Roman" w:eastAsiaTheme="majorEastAsia" w:hAnsi="Times New Roman" w:cs="Times New Roman"/>
          <w:color w:val="000000" w:themeColor="text1"/>
        </w:rPr>
        <w:t>= 0.037)</w:t>
      </w:r>
      <w:r w:rsidR="00901C63" w:rsidRPr="008118A6">
        <w:rPr>
          <w:rFonts w:ascii="Times New Roman" w:eastAsiaTheme="majorEastAsia" w:hAnsi="Times New Roman" w:cs="Times New Roman"/>
          <w:color w:val="000000" w:themeColor="text1"/>
        </w:rPr>
        <w:t xml:space="preserve"> phases</w:t>
      </w:r>
      <w:r w:rsidR="00614105" w:rsidRPr="008118A6">
        <w:rPr>
          <w:rFonts w:ascii="Times New Roman" w:eastAsiaTheme="majorEastAsia" w:hAnsi="Times New Roman" w:cs="Times New Roman"/>
          <w:color w:val="000000" w:themeColor="text1"/>
        </w:rPr>
        <w:t>, and elevated minute ventilation versus the EF phase (+3.83 L.min</w:t>
      </w:r>
      <w:r w:rsidR="00614105" w:rsidRPr="008118A6">
        <w:rPr>
          <w:rFonts w:ascii="Times New Roman" w:eastAsiaTheme="majorEastAsia" w:hAnsi="Times New Roman" w:cs="Times New Roman"/>
          <w:color w:val="000000" w:themeColor="text1"/>
          <w:vertAlign w:val="superscript"/>
        </w:rPr>
        <w:t>-1</w:t>
      </w:r>
      <w:r w:rsidR="00E64272" w:rsidRPr="008118A6">
        <w:rPr>
          <w:rFonts w:ascii="Times New Roman" w:eastAsiaTheme="majorEastAsia" w:hAnsi="Times New Roman" w:cs="Times New Roman"/>
          <w:color w:val="000000" w:themeColor="text1"/>
        </w:rPr>
        <w:t>;</w:t>
      </w:r>
      <w:r w:rsidR="00614105" w:rsidRPr="008118A6">
        <w:rPr>
          <w:rFonts w:ascii="Times New Roman" w:eastAsiaTheme="majorEastAsia" w:hAnsi="Times New Roman" w:cs="Times New Roman"/>
          <w:color w:val="000000" w:themeColor="text1"/>
        </w:rPr>
        <w:t xml:space="preserve"> </w:t>
      </w:r>
      <w:r w:rsidR="00614105" w:rsidRPr="008118A6">
        <w:rPr>
          <w:rFonts w:ascii="Times New Roman" w:eastAsiaTheme="majorEastAsia" w:hAnsi="Times New Roman" w:cs="Times New Roman"/>
          <w:i/>
          <w:color w:val="000000" w:themeColor="text1"/>
        </w:rPr>
        <w:t xml:space="preserve">p </w:t>
      </w:r>
      <w:r w:rsidR="00614105" w:rsidRPr="008118A6">
        <w:rPr>
          <w:rFonts w:ascii="Times New Roman" w:eastAsiaTheme="majorEastAsia" w:hAnsi="Times New Roman" w:cs="Times New Roman"/>
          <w:color w:val="000000" w:themeColor="text1"/>
        </w:rPr>
        <w:t xml:space="preserve">= 0.003). No significant effects of menstrual cycle phase were found on body mass, heart rate, ratings of perceived exertion, time-to-exhaustion, maximal oxygen consumption, or blood lactate </w:t>
      </w:r>
      <w:r w:rsidR="008E51BE" w:rsidRPr="008118A6">
        <w:rPr>
          <w:rFonts w:ascii="Times New Roman" w:eastAsiaTheme="majorEastAsia" w:hAnsi="Times New Roman" w:cs="Times New Roman"/>
          <w:color w:val="000000" w:themeColor="text1"/>
        </w:rPr>
        <w:t>concentration</w:t>
      </w:r>
      <w:r w:rsidR="00614105" w:rsidRPr="008118A6">
        <w:rPr>
          <w:rFonts w:ascii="Times New Roman" w:eastAsiaTheme="majorEastAsia" w:hAnsi="Times New Roman" w:cs="Times New Roman"/>
          <w:color w:val="000000" w:themeColor="text1"/>
        </w:rPr>
        <w:t xml:space="preserve">. </w:t>
      </w:r>
      <w:r w:rsidRPr="008118A6">
        <w:rPr>
          <w:rFonts w:ascii="Times New Roman" w:eastAsiaTheme="majorEastAsia" w:hAnsi="Times New Roman" w:cs="Times New Roman"/>
          <w:iCs/>
          <w:color w:val="000000" w:themeColor="text1"/>
        </w:rPr>
        <w:t>CONCLUSIONS</w:t>
      </w:r>
      <w:r w:rsidR="003207B6" w:rsidRPr="008118A6">
        <w:rPr>
          <w:rFonts w:ascii="Times New Roman" w:eastAsiaTheme="majorEastAsia" w:hAnsi="Times New Roman" w:cs="Times New Roman"/>
          <w:color w:val="000000" w:themeColor="text1"/>
        </w:rPr>
        <w:t>:</w:t>
      </w:r>
      <w:r w:rsidR="003207B6" w:rsidRPr="008118A6">
        <w:rPr>
          <w:rFonts w:ascii="Times New Roman" w:eastAsiaTheme="majorEastAsia" w:hAnsi="Times New Roman" w:cs="Times New Roman"/>
          <w:i/>
          <w:color w:val="000000" w:themeColor="text1"/>
        </w:rPr>
        <w:t xml:space="preserve"> </w:t>
      </w:r>
      <w:r w:rsidR="003207B6" w:rsidRPr="008118A6">
        <w:rPr>
          <w:rFonts w:ascii="Times New Roman" w:eastAsiaTheme="majorEastAsia" w:hAnsi="Times New Roman" w:cs="Times New Roman"/>
          <w:color w:val="000000" w:themeColor="text1"/>
        </w:rPr>
        <w:t>I</w:t>
      </w:r>
      <w:r w:rsidR="00614105" w:rsidRPr="008118A6">
        <w:rPr>
          <w:rFonts w:ascii="Times New Roman" w:eastAsiaTheme="majorEastAsia" w:hAnsi="Times New Roman" w:cs="Times New Roman"/>
          <w:color w:val="000000" w:themeColor="text1"/>
        </w:rPr>
        <w:t>n the ML phase</w:t>
      </w:r>
      <w:r w:rsidR="00E64272" w:rsidRPr="008118A6">
        <w:rPr>
          <w:rFonts w:ascii="Times New Roman" w:eastAsiaTheme="majorEastAsia" w:hAnsi="Times New Roman" w:cs="Times New Roman"/>
          <w:color w:val="000000" w:themeColor="text1"/>
        </w:rPr>
        <w:t>,</w:t>
      </w:r>
      <w:r w:rsidR="00614105" w:rsidRPr="008118A6">
        <w:rPr>
          <w:rFonts w:ascii="Times New Roman" w:eastAsiaTheme="majorEastAsia" w:hAnsi="Times New Roman" w:cs="Times New Roman"/>
          <w:color w:val="000000" w:themeColor="text1"/>
        </w:rPr>
        <w:t xml:space="preserve"> which causes increased core temperature and </w:t>
      </w:r>
      <w:r w:rsidR="003207B6" w:rsidRPr="008118A6">
        <w:rPr>
          <w:rFonts w:ascii="Times New Roman" w:eastAsiaTheme="majorEastAsia" w:hAnsi="Times New Roman" w:cs="Times New Roman"/>
          <w:color w:val="000000" w:themeColor="text1"/>
        </w:rPr>
        <w:t>minute</w:t>
      </w:r>
      <w:r w:rsidR="00614105" w:rsidRPr="008118A6">
        <w:rPr>
          <w:rFonts w:ascii="Times New Roman" w:eastAsiaTheme="majorEastAsia" w:hAnsi="Times New Roman" w:cs="Times New Roman"/>
          <w:color w:val="000000" w:themeColor="text1"/>
        </w:rPr>
        <w:t xml:space="preserve"> ventilation, RE is </w:t>
      </w:r>
      <w:r w:rsidR="00E64272" w:rsidRPr="008118A6">
        <w:rPr>
          <w:rFonts w:ascii="Times New Roman" w:eastAsiaTheme="majorEastAsia" w:hAnsi="Times New Roman" w:cs="Times New Roman"/>
          <w:color w:val="000000" w:themeColor="text1"/>
        </w:rPr>
        <w:t xml:space="preserve">impaired </w:t>
      </w:r>
      <w:r w:rsidR="00614105" w:rsidRPr="008118A6">
        <w:rPr>
          <w:rFonts w:ascii="Times New Roman" w:eastAsiaTheme="majorEastAsia" w:hAnsi="Times New Roman" w:cs="Times New Roman"/>
          <w:color w:val="000000" w:themeColor="text1"/>
        </w:rPr>
        <w:t xml:space="preserve">at exercise intensities that are applicable to training and performance. In physiologically stressful environments, this </w:t>
      </w:r>
      <w:r w:rsidR="00E64272" w:rsidRPr="008118A6">
        <w:rPr>
          <w:rFonts w:ascii="Times New Roman" w:eastAsiaTheme="majorEastAsia" w:hAnsi="Times New Roman" w:cs="Times New Roman"/>
          <w:color w:val="000000" w:themeColor="text1"/>
        </w:rPr>
        <w:t>impairment</w:t>
      </w:r>
      <w:r w:rsidR="00614105" w:rsidRPr="008118A6">
        <w:rPr>
          <w:rFonts w:ascii="Times New Roman" w:eastAsiaTheme="majorEastAsia" w:hAnsi="Times New Roman" w:cs="Times New Roman"/>
          <w:color w:val="000000" w:themeColor="text1"/>
        </w:rPr>
        <w:t xml:space="preserve"> in RE may have a significant impact on training and performance.</w:t>
      </w:r>
      <w:bookmarkEnd w:id="3"/>
      <w:r w:rsidR="00614105" w:rsidRPr="008118A6">
        <w:rPr>
          <w:rFonts w:ascii="Times New Roman" w:eastAsiaTheme="majorEastAsia" w:hAnsi="Times New Roman" w:cs="Times New Roman"/>
          <w:color w:val="000000" w:themeColor="text1"/>
        </w:rPr>
        <w:t xml:space="preserve"> </w:t>
      </w:r>
      <w:bookmarkEnd w:id="4"/>
    </w:p>
    <w:p w14:paraId="6A532678" w14:textId="77777777" w:rsidR="00614105" w:rsidRPr="008118A6" w:rsidRDefault="00614105" w:rsidP="003C44FB">
      <w:pPr>
        <w:spacing w:line="480" w:lineRule="auto"/>
        <w:rPr>
          <w:rFonts w:ascii="Times New Roman" w:hAnsi="Times New Roman" w:cs="Times New Roman"/>
        </w:rPr>
      </w:pPr>
    </w:p>
    <w:p w14:paraId="46A158CE" w14:textId="4B62193B" w:rsidR="00901C63" w:rsidRPr="008118A6" w:rsidRDefault="00901C63" w:rsidP="003C44FB">
      <w:pPr>
        <w:spacing w:line="480" w:lineRule="auto"/>
        <w:rPr>
          <w:rFonts w:ascii="Times New Roman" w:hAnsi="Times New Roman" w:cs="Times New Roman"/>
        </w:rPr>
      </w:pPr>
      <w:r w:rsidRPr="008118A6">
        <w:rPr>
          <w:rFonts w:ascii="Times New Roman" w:hAnsi="Times New Roman" w:cs="Times New Roman"/>
          <w:b/>
        </w:rPr>
        <w:t>Keywords</w:t>
      </w:r>
      <w:r w:rsidRPr="008118A6">
        <w:rPr>
          <w:rFonts w:ascii="Times New Roman" w:hAnsi="Times New Roman" w:cs="Times New Roman"/>
        </w:rPr>
        <w:t>: Endurance</w:t>
      </w:r>
      <w:r w:rsidR="00B9695E" w:rsidRPr="008118A6">
        <w:rPr>
          <w:rFonts w:ascii="Times New Roman" w:hAnsi="Times New Roman" w:cs="Times New Roman"/>
        </w:rPr>
        <w:t>;</w:t>
      </w:r>
      <w:r w:rsidRPr="008118A6">
        <w:rPr>
          <w:rFonts w:ascii="Times New Roman" w:hAnsi="Times New Roman" w:cs="Times New Roman"/>
        </w:rPr>
        <w:t xml:space="preserve"> hormones</w:t>
      </w:r>
      <w:r w:rsidR="00B9695E" w:rsidRPr="008118A6">
        <w:rPr>
          <w:rFonts w:ascii="Times New Roman" w:hAnsi="Times New Roman" w:cs="Times New Roman"/>
        </w:rPr>
        <w:t>;</w:t>
      </w:r>
      <w:r w:rsidRPr="008118A6">
        <w:rPr>
          <w:rFonts w:ascii="Times New Roman" w:hAnsi="Times New Roman" w:cs="Times New Roman"/>
        </w:rPr>
        <w:t xml:space="preserve"> female athlete</w:t>
      </w:r>
      <w:r w:rsidR="00B9695E" w:rsidRPr="008118A6">
        <w:rPr>
          <w:rFonts w:ascii="Times New Roman" w:hAnsi="Times New Roman" w:cs="Times New Roman"/>
        </w:rPr>
        <w:t>;</w:t>
      </w:r>
      <w:r w:rsidRPr="008118A6">
        <w:rPr>
          <w:rFonts w:ascii="Times New Roman" w:hAnsi="Times New Roman" w:cs="Times New Roman"/>
        </w:rPr>
        <w:t xml:space="preserve"> efficiency</w:t>
      </w:r>
    </w:p>
    <w:p w14:paraId="12F7BC50" w14:textId="77777777" w:rsidR="00614105" w:rsidRPr="008118A6" w:rsidRDefault="00614105" w:rsidP="003C44FB">
      <w:pPr>
        <w:spacing w:line="480" w:lineRule="auto"/>
        <w:rPr>
          <w:rFonts w:ascii="Times New Roman" w:hAnsi="Times New Roman" w:cs="Times New Roman"/>
        </w:rPr>
      </w:pPr>
    </w:p>
    <w:p w14:paraId="4D706598" w14:textId="77777777" w:rsidR="00832089" w:rsidRPr="008118A6" w:rsidRDefault="00832089" w:rsidP="003C44FB">
      <w:pPr>
        <w:spacing w:line="480" w:lineRule="auto"/>
        <w:rPr>
          <w:rFonts w:ascii="Times New Roman" w:hAnsi="Times New Roman" w:cs="Times New Roman"/>
        </w:rPr>
      </w:pPr>
    </w:p>
    <w:p w14:paraId="0CD21585" w14:textId="77777777" w:rsidR="00832089" w:rsidRPr="008118A6" w:rsidRDefault="00832089" w:rsidP="003C44FB">
      <w:pPr>
        <w:spacing w:line="480" w:lineRule="auto"/>
        <w:rPr>
          <w:rFonts w:ascii="Times New Roman" w:hAnsi="Times New Roman" w:cs="Times New Roman"/>
        </w:rPr>
      </w:pPr>
    </w:p>
    <w:p w14:paraId="4500000F" w14:textId="2E3B6B97" w:rsidR="00614105" w:rsidRPr="008118A6" w:rsidRDefault="00D21575" w:rsidP="00D21575">
      <w:pPr>
        <w:keepNext/>
        <w:keepLines/>
        <w:spacing w:before="240" w:line="480" w:lineRule="auto"/>
        <w:jc w:val="both"/>
        <w:outlineLvl w:val="0"/>
        <w:rPr>
          <w:rFonts w:ascii="Times New Roman" w:eastAsiaTheme="majorEastAsia" w:hAnsi="Times New Roman"/>
          <w:b/>
          <w:color w:val="000000" w:themeColor="text1"/>
        </w:rPr>
      </w:pPr>
      <w:bookmarkStart w:id="5" w:name="_Toc532746809"/>
      <w:r w:rsidRPr="008118A6">
        <w:rPr>
          <w:rFonts w:ascii="Times New Roman" w:eastAsiaTheme="majorEastAsia" w:hAnsi="Times New Roman"/>
          <w:b/>
          <w:color w:val="000000" w:themeColor="text1"/>
        </w:rPr>
        <w:lastRenderedPageBreak/>
        <w:t>INTRODUCTION</w:t>
      </w:r>
      <w:bookmarkEnd w:id="5"/>
    </w:p>
    <w:p w14:paraId="213AA9DD" w14:textId="3DF9133E" w:rsidR="00652EB8" w:rsidRPr="008118A6" w:rsidRDefault="00652EB8" w:rsidP="00B9695E">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 xml:space="preserve">Progesterone and oestrogen levels are in continual fluctuation in eumenorrheic, pre-menopausal women as a result of the menstrual cycle. Whilst primarily responsible for driving </w:t>
      </w:r>
      <w:r w:rsidR="00ED0337" w:rsidRPr="008118A6">
        <w:rPr>
          <w:rFonts w:ascii="Times New Roman" w:hAnsi="Times New Roman" w:cs="Times New Roman"/>
          <w:color w:val="000000" w:themeColor="text1"/>
        </w:rPr>
        <w:t>reproduction,</w:t>
      </w:r>
      <w:r w:rsidRPr="008118A6">
        <w:rPr>
          <w:rFonts w:ascii="Times New Roman" w:hAnsi="Times New Roman" w:cs="Times New Roman"/>
          <w:color w:val="000000" w:themeColor="text1"/>
        </w:rPr>
        <w:t xml:space="preserve"> progesterone and oestrogen travel in the bloodstream and bind to hormone receptors in the cardiov</w:t>
      </w:r>
      <w:r w:rsidR="00266074" w:rsidRPr="008118A6">
        <w:rPr>
          <w:rFonts w:ascii="Times New Roman" w:hAnsi="Times New Roman" w:cs="Times New Roman"/>
          <w:color w:val="000000" w:themeColor="text1"/>
        </w:rPr>
        <w:t>ascular system, kidney tubules</w:t>
      </w:r>
      <w:r w:rsidR="008C4775" w:rsidRPr="008118A6">
        <w:rPr>
          <w:rFonts w:ascii="Times New Roman" w:hAnsi="Times New Roman" w:cs="Times New Roman"/>
          <w:color w:val="000000" w:themeColor="text1"/>
        </w:rPr>
        <w:t>,</w:t>
      </w:r>
      <w:r w:rsidR="001365DB" w:rsidRPr="008118A6">
        <w:rPr>
          <w:rFonts w:ascii="Times New Roman" w:hAnsi="Times New Roman" w:cs="Times New Roman"/>
          <w:color w:val="000000" w:themeColor="text1"/>
          <w:vertAlign w:val="superscript"/>
        </w:rPr>
        <w:t>1</w:t>
      </w:r>
      <w:r w:rsidRPr="008118A6">
        <w:rPr>
          <w:rFonts w:ascii="Times New Roman" w:hAnsi="Times New Roman" w:cs="Times New Roman"/>
          <w:color w:val="000000" w:themeColor="text1"/>
        </w:rPr>
        <w:t xml:space="preserve"> and the hypothalamus</w:t>
      </w:r>
      <w:r w:rsidR="008C4775" w:rsidRPr="008118A6">
        <w:rPr>
          <w:rFonts w:ascii="Times New Roman" w:hAnsi="Times New Roman" w:cs="Times New Roman"/>
          <w:color w:val="000000" w:themeColor="text1"/>
        </w:rPr>
        <w:t>.</w:t>
      </w:r>
      <w:r w:rsidR="00266074" w:rsidRPr="008118A6">
        <w:rPr>
          <w:rFonts w:ascii="Times New Roman" w:hAnsi="Times New Roman" w:cs="Times New Roman"/>
          <w:color w:val="000000" w:themeColor="text1"/>
          <w:vertAlign w:val="superscript"/>
        </w:rPr>
        <w:t>2</w:t>
      </w:r>
      <w:r w:rsidRPr="008118A6">
        <w:rPr>
          <w:rFonts w:ascii="Times New Roman" w:hAnsi="Times New Roman" w:cs="Times New Roman"/>
          <w:color w:val="000000" w:themeColor="text1"/>
        </w:rPr>
        <w:t xml:space="preserve"> Therefore, oestrogen and progesterone can influence the cardiovascular, thermoregulatory and lymphatic systems, with the corresponding potential to affect exercise performance</w:t>
      </w:r>
      <w:r w:rsidR="00CF0CB7" w:rsidRPr="008118A6">
        <w:rPr>
          <w:rFonts w:ascii="Times New Roman" w:hAnsi="Times New Roman" w:cs="Times New Roman"/>
          <w:color w:val="000000" w:themeColor="text1"/>
        </w:rPr>
        <w:t>.</w:t>
      </w:r>
      <w:r w:rsidR="00266074" w:rsidRPr="008118A6">
        <w:rPr>
          <w:rFonts w:ascii="Times New Roman" w:hAnsi="Times New Roman" w:cs="Times New Roman"/>
          <w:color w:val="000000" w:themeColor="text1"/>
          <w:vertAlign w:val="superscript"/>
        </w:rPr>
        <w:t>3</w:t>
      </w:r>
      <w:r w:rsidRPr="008118A6">
        <w:rPr>
          <w:rFonts w:ascii="Times New Roman" w:hAnsi="Times New Roman" w:cs="Times New Roman"/>
          <w:color w:val="000000" w:themeColor="text1"/>
        </w:rPr>
        <w:t xml:space="preserve"> </w:t>
      </w:r>
    </w:p>
    <w:p w14:paraId="45EA9A07" w14:textId="77777777" w:rsidR="00652EB8" w:rsidRPr="008118A6" w:rsidRDefault="00652EB8" w:rsidP="00652EB8">
      <w:pPr>
        <w:spacing w:line="480" w:lineRule="auto"/>
        <w:rPr>
          <w:rFonts w:ascii="Times New Roman" w:hAnsi="Times New Roman" w:cs="Times New Roman"/>
        </w:rPr>
      </w:pPr>
    </w:p>
    <w:p w14:paraId="5423D6BC" w14:textId="06D3FF76" w:rsidR="00652EB8" w:rsidRPr="008118A6" w:rsidRDefault="00652EB8" w:rsidP="00B9695E">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The menstrual cycle can be split into 3 - 4 phases, characterised by changes in progesterone and oestrogen concentrations. However, there is a lack of consistency as to which days in the cycle the various phases occur</w:t>
      </w:r>
      <w:r w:rsidR="00CF0CB7" w:rsidRPr="008118A6">
        <w:rPr>
          <w:rFonts w:ascii="Times New Roman" w:hAnsi="Times New Roman" w:cs="Times New Roman"/>
          <w:color w:val="000000" w:themeColor="text1"/>
        </w:rPr>
        <w:t>.</w:t>
      </w:r>
      <w:r w:rsidR="00266074" w:rsidRPr="008118A6">
        <w:rPr>
          <w:rFonts w:ascii="Times New Roman" w:hAnsi="Times New Roman" w:cs="Times New Roman"/>
          <w:color w:val="000000" w:themeColor="text1"/>
          <w:vertAlign w:val="superscript"/>
        </w:rPr>
        <w:t>3</w:t>
      </w:r>
      <w:r w:rsidRPr="008118A6">
        <w:rPr>
          <w:rFonts w:ascii="Times New Roman" w:hAnsi="Times New Roman" w:cs="Times New Roman"/>
          <w:color w:val="000000" w:themeColor="text1"/>
        </w:rPr>
        <w:t xml:space="preserve"> The majority of studies have tested p</w:t>
      </w:r>
      <w:r w:rsidR="00A308B0" w:rsidRPr="008118A6">
        <w:rPr>
          <w:rFonts w:ascii="Times New Roman" w:hAnsi="Times New Roman" w:cs="Times New Roman"/>
          <w:color w:val="000000" w:themeColor="text1"/>
        </w:rPr>
        <w:t>articipants twice in the cycle</w:t>
      </w:r>
      <w:r w:rsidR="00CF0CB7" w:rsidRPr="008118A6">
        <w:rPr>
          <w:rFonts w:ascii="Times New Roman" w:hAnsi="Times New Roman" w:cs="Times New Roman"/>
          <w:color w:val="000000" w:themeColor="text1"/>
        </w:rPr>
        <w:t>.</w:t>
      </w:r>
      <w:r w:rsidR="00266074" w:rsidRPr="008118A6">
        <w:rPr>
          <w:rFonts w:ascii="Times New Roman" w:hAnsi="Times New Roman" w:cs="Times New Roman"/>
          <w:color w:val="000000" w:themeColor="text1"/>
          <w:vertAlign w:val="superscript"/>
        </w:rPr>
        <w:t>5-</w:t>
      </w:r>
      <w:r w:rsidR="00155ADB" w:rsidRPr="008118A6">
        <w:rPr>
          <w:rFonts w:ascii="Times New Roman" w:hAnsi="Times New Roman" w:cs="Times New Roman"/>
          <w:color w:val="000000" w:themeColor="text1"/>
          <w:vertAlign w:val="superscript"/>
        </w:rPr>
        <w:t>1</w:t>
      </w:r>
      <w:r w:rsidR="00950608" w:rsidRPr="008118A6">
        <w:rPr>
          <w:rFonts w:ascii="Times New Roman" w:hAnsi="Times New Roman" w:cs="Times New Roman"/>
          <w:color w:val="000000" w:themeColor="text1"/>
          <w:vertAlign w:val="superscript"/>
        </w:rPr>
        <w:t>0</w:t>
      </w:r>
      <w:r w:rsidRPr="008118A6">
        <w:rPr>
          <w:rFonts w:ascii="Times New Roman" w:hAnsi="Times New Roman" w:cs="Times New Roman"/>
          <w:color w:val="000000" w:themeColor="text1"/>
        </w:rPr>
        <w:t xml:space="preserve"> However, there are three times in which hormone concentrations may particularly affect physiologica</w:t>
      </w:r>
      <w:r w:rsidR="00CE4C50" w:rsidRPr="008118A6">
        <w:rPr>
          <w:rFonts w:ascii="Times New Roman" w:hAnsi="Times New Roman" w:cs="Times New Roman"/>
          <w:color w:val="000000" w:themeColor="text1"/>
        </w:rPr>
        <w:t>l and psychological functions</w:t>
      </w:r>
      <w:r w:rsidR="00CE4C50" w:rsidRPr="008118A6">
        <w:rPr>
          <w:rFonts w:ascii="Times New Roman" w:hAnsi="Times New Roman" w:cs="Times New Roman"/>
          <w:color w:val="000000" w:themeColor="text1"/>
          <w:vertAlign w:val="superscript"/>
        </w:rPr>
        <w:t>3</w:t>
      </w:r>
      <w:r w:rsidRPr="008118A6">
        <w:rPr>
          <w:rFonts w:ascii="Times New Roman" w:hAnsi="Times New Roman" w:cs="Times New Roman"/>
          <w:color w:val="000000" w:themeColor="text1"/>
        </w:rPr>
        <w:t>. These are: menstruation/early follicular (EF) phase, when progesterone and oestrogen are low</w:t>
      </w:r>
      <w:r w:rsidR="001F1D2B"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 the late-follicular (LF) phase, when progesterone is low and oestrogen is high</w:t>
      </w:r>
      <w:r w:rsidR="001F1D2B"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 and the mid-luteal (ML) phase, when both progesterone and oestrogen are high. </w:t>
      </w:r>
    </w:p>
    <w:p w14:paraId="7DF1BC1D" w14:textId="77777777" w:rsidR="00652EB8" w:rsidRPr="008118A6" w:rsidRDefault="00652EB8" w:rsidP="00652EB8">
      <w:pPr>
        <w:spacing w:line="480" w:lineRule="auto"/>
        <w:jc w:val="both"/>
        <w:rPr>
          <w:rFonts w:ascii="Times New Roman" w:hAnsi="Times New Roman" w:cs="Times New Roman"/>
          <w:color w:val="000000" w:themeColor="text1"/>
        </w:rPr>
      </w:pPr>
    </w:p>
    <w:p w14:paraId="1917C276" w14:textId="582160FF" w:rsidR="00652EB8" w:rsidRPr="008118A6" w:rsidRDefault="00652EB8" w:rsidP="00B9695E">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Running economy (RE) is defined as oxygen consumption (V̇O</w:t>
      </w:r>
      <w:r w:rsidRPr="008118A6">
        <w:rPr>
          <w:rFonts w:ascii="Times New Roman" w:hAnsi="Times New Roman" w:cs="Times New Roman"/>
          <w:color w:val="000000" w:themeColor="text1"/>
          <w:vertAlign w:val="subscript"/>
        </w:rPr>
        <w:t>2</w:t>
      </w:r>
      <w:r w:rsidRPr="008118A6">
        <w:rPr>
          <w:rFonts w:ascii="Times New Roman" w:hAnsi="Times New Roman" w:cs="Times New Roman"/>
          <w:color w:val="000000" w:themeColor="text1"/>
        </w:rPr>
        <w:t>) at a given, submaximal, steady-state velocity</w:t>
      </w:r>
      <w:r w:rsidR="00CF0CB7" w:rsidRPr="008118A6">
        <w:rPr>
          <w:rFonts w:ascii="Times New Roman" w:hAnsi="Times New Roman" w:cs="Times New Roman"/>
          <w:color w:val="000000" w:themeColor="text1"/>
        </w:rPr>
        <w:t>.</w:t>
      </w:r>
      <w:r w:rsidR="00155ADB" w:rsidRPr="008118A6">
        <w:rPr>
          <w:rFonts w:ascii="Times New Roman" w:hAnsi="Times New Roman" w:cs="Times New Roman"/>
          <w:color w:val="000000" w:themeColor="text1"/>
          <w:vertAlign w:val="superscript"/>
        </w:rPr>
        <w:t>1</w:t>
      </w:r>
      <w:r w:rsidR="00950608" w:rsidRPr="008118A6">
        <w:rPr>
          <w:rFonts w:ascii="Times New Roman" w:hAnsi="Times New Roman" w:cs="Times New Roman"/>
          <w:color w:val="000000" w:themeColor="text1"/>
          <w:vertAlign w:val="superscript"/>
        </w:rPr>
        <w:t>1</w:t>
      </w:r>
      <w:r w:rsidRPr="008118A6">
        <w:rPr>
          <w:rFonts w:ascii="Times New Roman" w:hAnsi="Times New Roman" w:cs="Times New Roman"/>
          <w:color w:val="000000" w:themeColor="text1"/>
        </w:rPr>
        <w:t xml:space="preserve"> An increase in V̇O</w:t>
      </w:r>
      <w:r w:rsidRPr="008118A6">
        <w:rPr>
          <w:rFonts w:ascii="Times New Roman" w:hAnsi="Times New Roman" w:cs="Times New Roman"/>
          <w:color w:val="000000" w:themeColor="text1"/>
          <w:vertAlign w:val="subscript"/>
        </w:rPr>
        <w:t>2</w:t>
      </w:r>
      <w:r w:rsidRPr="008118A6">
        <w:rPr>
          <w:rFonts w:ascii="Times New Roman" w:hAnsi="Times New Roman" w:cs="Times New Roman"/>
          <w:color w:val="000000" w:themeColor="text1"/>
        </w:rPr>
        <w:t xml:space="preserve"> signifies a decrease in RE, </w:t>
      </w:r>
      <w:r w:rsidR="002E709E" w:rsidRPr="008118A6">
        <w:rPr>
          <w:rFonts w:ascii="Times New Roman" w:hAnsi="Times New Roman" w:cs="Times New Roman"/>
          <w:color w:val="000000" w:themeColor="text1"/>
        </w:rPr>
        <w:t xml:space="preserve">a </w:t>
      </w:r>
      <w:r w:rsidRPr="008118A6">
        <w:rPr>
          <w:rFonts w:ascii="Times New Roman" w:hAnsi="Times New Roman" w:cs="Times New Roman"/>
          <w:color w:val="000000" w:themeColor="text1"/>
        </w:rPr>
        <w:t>potential impairment of running performance</w:t>
      </w:r>
      <w:r w:rsidR="002E709E"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 and an increase in injury susceptibility</w:t>
      </w:r>
      <w:r w:rsidR="00CF0CB7" w:rsidRPr="008118A6">
        <w:rPr>
          <w:rFonts w:ascii="Times New Roman" w:hAnsi="Times New Roman" w:cs="Times New Roman"/>
          <w:color w:val="000000" w:themeColor="text1"/>
        </w:rPr>
        <w:t>.</w:t>
      </w:r>
      <w:r w:rsidR="00EA325C" w:rsidRPr="008118A6">
        <w:rPr>
          <w:rFonts w:ascii="Times New Roman" w:hAnsi="Times New Roman" w:cs="Times New Roman"/>
          <w:color w:val="000000" w:themeColor="text1"/>
          <w:vertAlign w:val="superscript"/>
        </w:rPr>
        <w:t>1</w:t>
      </w:r>
      <w:r w:rsidR="00950608" w:rsidRPr="008118A6">
        <w:rPr>
          <w:rFonts w:ascii="Times New Roman" w:hAnsi="Times New Roman" w:cs="Times New Roman"/>
          <w:color w:val="000000" w:themeColor="text1"/>
          <w:vertAlign w:val="superscript"/>
        </w:rPr>
        <w:t>2</w:t>
      </w:r>
      <w:r w:rsidRPr="008118A6">
        <w:rPr>
          <w:rFonts w:ascii="Times New Roman" w:hAnsi="Times New Roman" w:cs="Times New Roman"/>
          <w:color w:val="000000" w:themeColor="text1"/>
        </w:rPr>
        <w:t xml:space="preserve"> </w:t>
      </w:r>
      <w:r w:rsidR="006473B8" w:rsidRPr="008118A6">
        <w:rPr>
          <w:rFonts w:ascii="Times New Roman" w:hAnsi="Times New Roman" w:cs="Times New Roman"/>
          <w:color w:val="000000" w:themeColor="text1"/>
        </w:rPr>
        <w:t>One</w:t>
      </w:r>
      <w:r w:rsidRPr="008118A6">
        <w:rPr>
          <w:rFonts w:ascii="Times New Roman" w:hAnsi="Times New Roman" w:cs="Times New Roman"/>
          <w:color w:val="000000" w:themeColor="text1"/>
        </w:rPr>
        <w:t xml:space="preserve"> factor</w:t>
      </w:r>
      <w:r w:rsidR="006473B8" w:rsidRPr="008118A6">
        <w:rPr>
          <w:rFonts w:ascii="Times New Roman" w:hAnsi="Times New Roman" w:cs="Times New Roman"/>
          <w:color w:val="000000" w:themeColor="text1"/>
        </w:rPr>
        <w:t xml:space="preserve"> that</w:t>
      </w:r>
      <w:r w:rsidRPr="008118A6">
        <w:rPr>
          <w:rFonts w:ascii="Times New Roman" w:hAnsi="Times New Roman" w:cs="Times New Roman"/>
          <w:color w:val="000000" w:themeColor="text1"/>
        </w:rPr>
        <w:t xml:space="preserve"> can influence V̇O</w:t>
      </w:r>
      <w:r w:rsidRPr="008118A6">
        <w:rPr>
          <w:rFonts w:ascii="Times New Roman" w:hAnsi="Times New Roman" w:cs="Times New Roman"/>
          <w:color w:val="000000" w:themeColor="text1"/>
          <w:vertAlign w:val="subscript"/>
        </w:rPr>
        <w:t>2</w:t>
      </w:r>
      <w:r w:rsidRPr="008118A6">
        <w:rPr>
          <w:rFonts w:ascii="Times New Roman" w:hAnsi="Times New Roman" w:cs="Times New Roman"/>
          <w:color w:val="000000" w:themeColor="text1"/>
        </w:rPr>
        <w:t xml:space="preserve">, and therefore RE, during exercise, </w:t>
      </w:r>
      <w:r w:rsidR="006473B8" w:rsidRPr="008118A6">
        <w:rPr>
          <w:rFonts w:ascii="Times New Roman" w:hAnsi="Times New Roman" w:cs="Times New Roman"/>
          <w:color w:val="000000" w:themeColor="text1"/>
        </w:rPr>
        <w:t>i</w:t>
      </w:r>
      <w:r w:rsidRPr="008118A6">
        <w:rPr>
          <w:rFonts w:ascii="Times New Roman" w:hAnsi="Times New Roman" w:cs="Times New Roman"/>
          <w:color w:val="000000" w:themeColor="text1"/>
        </w:rPr>
        <w:t xml:space="preserve">s </w:t>
      </w:r>
      <w:r w:rsidR="006473B8" w:rsidRPr="008118A6">
        <w:rPr>
          <w:rFonts w:ascii="Times New Roman" w:hAnsi="Times New Roman" w:cs="Times New Roman"/>
          <w:color w:val="000000" w:themeColor="text1"/>
        </w:rPr>
        <w:t xml:space="preserve">an </w:t>
      </w:r>
      <w:r w:rsidRPr="008118A6">
        <w:rPr>
          <w:rFonts w:ascii="Times New Roman" w:hAnsi="Times New Roman" w:cs="Times New Roman"/>
          <w:color w:val="000000" w:themeColor="text1"/>
        </w:rPr>
        <w:t>elevation in core temperature (T</w:t>
      </w:r>
      <w:r w:rsidRPr="008118A6">
        <w:rPr>
          <w:rFonts w:ascii="Times New Roman" w:hAnsi="Times New Roman" w:cs="Times New Roman"/>
          <w:color w:val="000000" w:themeColor="text1"/>
          <w:vertAlign w:val="subscript"/>
        </w:rPr>
        <w:t>C</w:t>
      </w:r>
      <w:r w:rsidRPr="008118A6">
        <w:rPr>
          <w:rFonts w:ascii="Times New Roman" w:hAnsi="Times New Roman" w:cs="Times New Roman"/>
          <w:color w:val="000000" w:themeColor="text1"/>
        </w:rPr>
        <w:t>)</w:t>
      </w:r>
      <w:r w:rsidRPr="008118A6">
        <w:rPr>
          <w:rFonts w:ascii="Times New Roman" w:hAnsi="Times New Roman" w:cs="Times New Roman"/>
          <w:color w:val="000000" w:themeColor="text1"/>
          <w:vertAlign w:val="subscript"/>
        </w:rPr>
        <w:t xml:space="preserve">, </w:t>
      </w:r>
      <w:r w:rsidRPr="008118A6">
        <w:rPr>
          <w:rFonts w:ascii="Times New Roman" w:hAnsi="Times New Roman" w:cs="Times New Roman"/>
          <w:color w:val="000000" w:themeColor="text1"/>
        </w:rPr>
        <w:t>which results in increased thermoregulatory and cardiovascular strain, increased metabolic demand, and decreased efficiency of oxidative phosphorylation</w:t>
      </w:r>
      <w:r w:rsidR="00CF0CB7" w:rsidRPr="008118A6">
        <w:rPr>
          <w:rFonts w:ascii="Times New Roman" w:hAnsi="Times New Roman" w:cs="Times New Roman"/>
          <w:color w:val="000000" w:themeColor="text1"/>
        </w:rPr>
        <w:t>.</w:t>
      </w:r>
      <w:r w:rsidR="00155ADB" w:rsidRPr="008118A6">
        <w:rPr>
          <w:rFonts w:ascii="Times New Roman" w:hAnsi="Times New Roman" w:cs="Times New Roman"/>
          <w:color w:val="000000" w:themeColor="text1"/>
          <w:vertAlign w:val="superscript"/>
        </w:rPr>
        <w:t>1</w:t>
      </w:r>
      <w:r w:rsidR="00950608" w:rsidRPr="008118A6">
        <w:rPr>
          <w:rFonts w:ascii="Times New Roman" w:hAnsi="Times New Roman" w:cs="Times New Roman"/>
          <w:color w:val="000000" w:themeColor="text1"/>
          <w:vertAlign w:val="superscript"/>
        </w:rPr>
        <w:t>2</w:t>
      </w:r>
      <w:r w:rsidRPr="008118A6">
        <w:rPr>
          <w:rFonts w:ascii="Times New Roman" w:hAnsi="Times New Roman" w:cs="Times New Roman"/>
          <w:color w:val="000000" w:themeColor="text1"/>
        </w:rPr>
        <w:t xml:space="preserve"> </w:t>
      </w:r>
      <w:r w:rsidR="006473B8" w:rsidRPr="008118A6">
        <w:rPr>
          <w:rFonts w:ascii="Times New Roman" w:hAnsi="Times New Roman" w:cs="Times New Roman"/>
          <w:color w:val="000000" w:themeColor="text1"/>
        </w:rPr>
        <w:t>Indeed, a</w:t>
      </w:r>
      <w:r w:rsidRPr="008118A6">
        <w:rPr>
          <w:rFonts w:ascii="Times New Roman" w:hAnsi="Times New Roman" w:cs="Times New Roman"/>
          <w:color w:val="000000" w:themeColor="text1"/>
        </w:rPr>
        <w:t>n increase in T</w:t>
      </w:r>
      <w:r w:rsidRPr="008118A6">
        <w:rPr>
          <w:rFonts w:ascii="Times New Roman" w:hAnsi="Times New Roman" w:cs="Times New Roman"/>
          <w:color w:val="000000" w:themeColor="text1"/>
          <w:vertAlign w:val="subscript"/>
        </w:rPr>
        <w:t>C</w:t>
      </w:r>
      <w:r w:rsidRPr="008118A6">
        <w:rPr>
          <w:rFonts w:ascii="Times New Roman" w:hAnsi="Times New Roman" w:cs="Times New Roman"/>
          <w:color w:val="000000" w:themeColor="text1"/>
        </w:rPr>
        <w:t xml:space="preserve"> of 1°C has been shown to </w:t>
      </w:r>
      <w:r w:rsidR="00832861" w:rsidRPr="008118A6">
        <w:rPr>
          <w:rFonts w:ascii="Times New Roman" w:hAnsi="Times New Roman" w:cs="Times New Roman"/>
          <w:color w:val="000000" w:themeColor="text1"/>
        </w:rPr>
        <w:t>impair</w:t>
      </w:r>
      <w:r w:rsidRPr="008118A6">
        <w:rPr>
          <w:rFonts w:ascii="Times New Roman" w:hAnsi="Times New Roman" w:cs="Times New Roman"/>
          <w:color w:val="000000" w:themeColor="text1"/>
        </w:rPr>
        <w:t xml:space="preserve"> RE </w:t>
      </w:r>
      <w:r w:rsidR="00832861" w:rsidRPr="008118A6">
        <w:rPr>
          <w:rFonts w:ascii="Times New Roman" w:hAnsi="Times New Roman" w:cs="Times New Roman"/>
          <w:color w:val="000000" w:themeColor="text1"/>
        </w:rPr>
        <w:t>by</w:t>
      </w:r>
      <w:r w:rsidR="00A308B0" w:rsidRPr="008118A6">
        <w:rPr>
          <w:rFonts w:ascii="Times New Roman" w:hAnsi="Times New Roman" w:cs="Times New Roman"/>
          <w:color w:val="000000" w:themeColor="text1"/>
        </w:rPr>
        <w:t xml:space="preserve"> 6.4%</w:t>
      </w:r>
      <w:r w:rsidR="00CF0CB7" w:rsidRPr="008118A6">
        <w:rPr>
          <w:rFonts w:ascii="Times New Roman" w:hAnsi="Times New Roman" w:cs="Times New Roman"/>
          <w:color w:val="000000" w:themeColor="text1"/>
        </w:rPr>
        <w:t>.</w:t>
      </w:r>
      <w:r w:rsidR="00950608" w:rsidRPr="008118A6">
        <w:rPr>
          <w:rFonts w:ascii="Times New Roman" w:hAnsi="Times New Roman" w:cs="Times New Roman"/>
          <w:color w:val="000000" w:themeColor="text1"/>
          <w:vertAlign w:val="superscript"/>
        </w:rPr>
        <w:t>13</w:t>
      </w:r>
      <w:r w:rsidRPr="008118A6">
        <w:rPr>
          <w:rFonts w:ascii="Times New Roman" w:hAnsi="Times New Roman" w:cs="Times New Roman"/>
          <w:color w:val="000000" w:themeColor="text1"/>
        </w:rPr>
        <w:t xml:space="preserve"> During the ML phase of the menstrual cycle, T</w:t>
      </w:r>
      <w:r w:rsidRPr="008118A6">
        <w:rPr>
          <w:rFonts w:ascii="Times New Roman" w:hAnsi="Times New Roman" w:cs="Times New Roman"/>
          <w:color w:val="000000" w:themeColor="text1"/>
          <w:vertAlign w:val="subscript"/>
        </w:rPr>
        <w:t xml:space="preserve">C, </w:t>
      </w:r>
      <w:r w:rsidR="00A308B0" w:rsidRPr="008118A6">
        <w:rPr>
          <w:rFonts w:ascii="Times New Roman" w:hAnsi="Times New Roman" w:cs="Times New Roman"/>
          <w:color w:val="000000" w:themeColor="text1"/>
        </w:rPr>
        <w:t>is increased by 0.3 – 0.5°C</w:t>
      </w:r>
      <w:r w:rsidR="00155ADB" w:rsidRPr="008118A6">
        <w:rPr>
          <w:rFonts w:ascii="Times New Roman" w:hAnsi="Times New Roman" w:cs="Times New Roman"/>
          <w:color w:val="000000" w:themeColor="text1"/>
          <w:vertAlign w:val="superscript"/>
        </w:rPr>
        <w:t>17</w:t>
      </w:r>
      <w:r w:rsidR="00266074" w:rsidRPr="008118A6">
        <w:rPr>
          <w:rFonts w:ascii="Times New Roman" w:hAnsi="Times New Roman" w:cs="Times New Roman"/>
          <w:color w:val="000000" w:themeColor="text1"/>
          <w:vertAlign w:val="superscript"/>
        </w:rPr>
        <w:t>,</w:t>
      </w:r>
      <w:r w:rsidR="00155ADB" w:rsidRPr="008118A6">
        <w:rPr>
          <w:rFonts w:ascii="Times New Roman" w:hAnsi="Times New Roman" w:cs="Times New Roman"/>
          <w:color w:val="000000" w:themeColor="text1"/>
          <w:vertAlign w:val="superscript"/>
        </w:rPr>
        <w:t>18</w:t>
      </w:r>
      <w:r w:rsidRPr="008118A6">
        <w:rPr>
          <w:rFonts w:ascii="Times New Roman" w:hAnsi="Times New Roman" w:cs="Times New Roman"/>
          <w:color w:val="000000" w:themeColor="text1"/>
        </w:rPr>
        <w:t xml:space="preserve"> as a resu</w:t>
      </w:r>
      <w:r w:rsidR="00932971" w:rsidRPr="008118A6">
        <w:rPr>
          <w:rFonts w:ascii="Times New Roman" w:hAnsi="Times New Roman" w:cs="Times New Roman"/>
          <w:color w:val="000000" w:themeColor="text1"/>
        </w:rPr>
        <w:t>lt of high progesterone levels</w:t>
      </w:r>
      <w:r w:rsidR="00CF0CB7" w:rsidRPr="008118A6">
        <w:rPr>
          <w:rFonts w:ascii="Times New Roman" w:hAnsi="Times New Roman" w:cs="Times New Roman"/>
          <w:color w:val="000000" w:themeColor="text1"/>
        </w:rPr>
        <w:t>.</w:t>
      </w:r>
      <w:r w:rsidR="00155ADB" w:rsidRPr="008118A6">
        <w:rPr>
          <w:rFonts w:ascii="Times New Roman" w:hAnsi="Times New Roman" w:cs="Times New Roman"/>
          <w:color w:val="000000" w:themeColor="text1"/>
          <w:vertAlign w:val="superscript"/>
        </w:rPr>
        <w:t>19</w:t>
      </w:r>
      <w:r w:rsidRPr="008118A6">
        <w:rPr>
          <w:rFonts w:ascii="Times New Roman" w:hAnsi="Times New Roman" w:cs="Times New Roman"/>
          <w:color w:val="000000" w:themeColor="text1"/>
        </w:rPr>
        <w:t xml:space="preserve"> During exercise, this </w:t>
      </w:r>
      <w:r w:rsidRPr="008118A6">
        <w:rPr>
          <w:rFonts w:ascii="Times New Roman" w:hAnsi="Times New Roman" w:cs="Times New Roman"/>
          <w:color w:val="000000" w:themeColor="text1"/>
        </w:rPr>
        <w:lastRenderedPageBreak/>
        <w:t>increase in T</w:t>
      </w:r>
      <w:r w:rsidRPr="008118A6">
        <w:rPr>
          <w:rFonts w:ascii="Times New Roman" w:hAnsi="Times New Roman" w:cs="Times New Roman"/>
          <w:color w:val="000000" w:themeColor="text1"/>
          <w:vertAlign w:val="subscript"/>
        </w:rPr>
        <w:t>C</w:t>
      </w:r>
      <w:r w:rsidRPr="008118A6">
        <w:rPr>
          <w:rFonts w:ascii="Times New Roman" w:hAnsi="Times New Roman" w:cs="Times New Roman"/>
          <w:color w:val="000000" w:themeColor="text1"/>
        </w:rPr>
        <w:t xml:space="preserve"> may be maintained</w:t>
      </w:r>
      <w:r w:rsidR="00950608" w:rsidRPr="008118A6">
        <w:rPr>
          <w:rFonts w:ascii="Times New Roman" w:hAnsi="Times New Roman" w:cs="Times New Roman"/>
          <w:color w:val="000000" w:themeColor="text1"/>
          <w:vertAlign w:val="superscript"/>
        </w:rPr>
        <w:t>6</w:t>
      </w:r>
      <w:r w:rsidR="00490606" w:rsidRPr="008118A6">
        <w:rPr>
          <w:rFonts w:ascii="Times New Roman" w:hAnsi="Times New Roman" w:cs="Times New Roman"/>
          <w:color w:val="000000" w:themeColor="text1"/>
          <w:vertAlign w:val="superscript"/>
        </w:rPr>
        <w:t>,</w:t>
      </w:r>
      <w:r w:rsidR="00950608" w:rsidRPr="008118A6">
        <w:rPr>
          <w:rFonts w:ascii="Times New Roman" w:hAnsi="Times New Roman" w:cs="Times New Roman"/>
          <w:color w:val="000000" w:themeColor="text1"/>
          <w:vertAlign w:val="superscript"/>
        </w:rPr>
        <w:t>8</w:t>
      </w:r>
      <w:r w:rsidRPr="008118A6">
        <w:rPr>
          <w:rFonts w:ascii="Times New Roman" w:hAnsi="Times New Roman" w:cs="Times New Roman"/>
          <w:color w:val="000000" w:themeColor="text1"/>
        </w:rPr>
        <w:t xml:space="preserve"> which may be detrimental to RE. The ML phase has also been linked with increased minute ventilation (V̇</w:t>
      </w:r>
      <w:r w:rsidRPr="008118A6">
        <w:rPr>
          <w:rFonts w:ascii="Times New Roman" w:hAnsi="Times New Roman" w:cs="Times New Roman"/>
          <w:color w:val="000000" w:themeColor="text1"/>
          <w:vertAlign w:val="subscript"/>
        </w:rPr>
        <w:t>E</w:t>
      </w:r>
      <w:r w:rsidRPr="008118A6">
        <w:rPr>
          <w:rFonts w:ascii="Times New Roman" w:hAnsi="Times New Roman" w:cs="Times New Roman"/>
          <w:color w:val="000000" w:themeColor="text1"/>
        </w:rPr>
        <w:t>)</w:t>
      </w:r>
      <w:r w:rsidR="00950608" w:rsidRPr="008118A6">
        <w:rPr>
          <w:rFonts w:ascii="Times New Roman" w:hAnsi="Times New Roman" w:cs="Times New Roman"/>
          <w:color w:val="000000" w:themeColor="text1"/>
          <w:vertAlign w:val="superscript"/>
        </w:rPr>
        <w:t>9,10</w:t>
      </w:r>
      <w:r w:rsidR="0093766F" w:rsidRPr="008118A6">
        <w:rPr>
          <w:rFonts w:ascii="Times New Roman" w:hAnsi="Times New Roman" w:cs="Times New Roman"/>
          <w:color w:val="000000" w:themeColor="text1"/>
          <w:vertAlign w:val="superscript"/>
        </w:rPr>
        <w:t>,</w:t>
      </w:r>
      <w:r w:rsidR="00950608" w:rsidRPr="008118A6">
        <w:rPr>
          <w:rFonts w:ascii="Times New Roman" w:hAnsi="Times New Roman" w:cs="Times New Roman"/>
          <w:color w:val="000000" w:themeColor="text1"/>
          <w:vertAlign w:val="superscript"/>
        </w:rPr>
        <w:t>17</w:t>
      </w:r>
      <w:r w:rsidRPr="008118A6">
        <w:rPr>
          <w:rFonts w:ascii="Times New Roman" w:hAnsi="Times New Roman" w:cs="Times New Roman"/>
          <w:color w:val="000000" w:themeColor="text1"/>
        </w:rPr>
        <w:t xml:space="preserve"> and h</w:t>
      </w:r>
      <w:r w:rsidR="00932971" w:rsidRPr="008118A6">
        <w:rPr>
          <w:rFonts w:ascii="Times New Roman" w:hAnsi="Times New Roman" w:cs="Times New Roman"/>
          <w:color w:val="000000" w:themeColor="text1"/>
        </w:rPr>
        <w:t>eart rate (HR) during exercise</w:t>
      </w:r>
      <w:r w:rsidR="00CF0CB7" w:rsidRPr="008118A6">
        <w:rPr>
          <w:rFonts w:ascii="Times New Roman" w:hAnsi="Times New Roman" w:cs="Times New Roman"/>
          <w:color w:val="000000" w:themeColor="text1"/>
        </w:rPr>
        <w:t>,</w:t>
      </w:r>
      <w:r w:rsidR="00950608" w:rsidRPr="008118A6">
        <w:rPr>
          <w:rFonts w:ascii="Times New Roman" w:hAnsi="Times New Roman" w:cs="Times New Roman"/>
          <w:color w:val="000000" w:themeColor="text1"/>
          <w:vertAlign w:val="superscript"/>
        </w:rPr>
        <w:t>6</w:t>
      </w:r>
      <w:r w:rsidR="00932971" w:rsidRPr="008118A6">
        <w:rPr>
          <w:rFonts w:ascii="Times New Roman" w:hAnsi="Times New Roman" w:cs="Times New Roman"/>
          <w:color w:val="000000" w:themeColor="text1"/>
          <w:vertAlign w:val="superscript"/>
        </w:rPr>
        <w:t>,</w:t>
      </w:r>
      <w:r w:rsidR="00950608" w:rsidRPr="008118A6">
        <w:rPr>
          <w:rFonts w:ascii="Times New Roman" w:hAnsi="Times New Roman" w:cs="Times New Roman"/>
          <w:color w:val="000000" w:themeColor="text1"/>
          <w:vertAlign w:val="superscript"/>
        </w:rPr>
        <w:t>8</w:t>
      </w:r>
      <w:r w:rsidRPr="008118A6">
        <w:rPr>
          <w:rFonts w:ascii="Times New Roman" w:hAnsi="Times New Roman" w:cs="Times New Roman"/>
          <w:color w:val="000000" w:themeColor="text1"/>
        </w:rPr>
        <w:t xml:space="preserve"> likely due to the concomitant increased sympathetic activity</w:t>
      </w:r>
      <w:r w:rsidR="00CF0CB7" w:rsidRPr="008118A6">
        <w:rPr>
          <w:rFonts w:ascii="Times New Roman" w:hAnsi="Times New Roman" w:cs="Times New Roman"/>
          <w:color w:val="000000" w:themeColor="text1"/>
        </w:rPr>
        <w:t>.</w:t>
      </w:r>
      <w:r w:rsidR="00950608" w:rsidRPr="008118A6">
        <w:rPr>
          <w:rFonts w:ascii="Times New Roman" w:hAnsi="Times New Roman" w:cs="Times New Roman"/>
          <w:color w:val="000000" w:themeColor="text1"/>
          <w:vertAlign w:val="superscript"/>
        </w:rPr>
        <w:t>18</w:t>
      </w:r>
      <w:r w:rsidRPr="008118A6">
        <w:rPr>
          <w:rFonts w:ascii="Times New Roman" w:hAnsi="Times New Roman" w:cs="Times New Roman"/>
          <w:color w:val="000000" w:themeColor="text1"/>
        </w:rPr>
        <w:t xml:space="preserve"> </w:t>
      </w:r>
    </w:p>
    <w:p w14:paraId="3F8BE9AE" w14:textId="77777777" w:rsidR="00652EB8" w:rsidRPr="008118A6" w:rsidRDefault="00652EB8" w:rsidP="00652EB8">
      <w:pPr>
        <w:spacing w:line="480" w:lineRule="auto"/>
        <w:jc w:val="both"/>
        <w:rPr>
          <w:rFonts w:ascii="Times New Roman" w:hAnsi="Times New Roman" w:cs="Times New Roman"/>
          <w:color w:val="000000" w:themeColor="text1"/>
        </w:rPr>
      </w:pPr>
    </w:p>
    <w:p w14:paraId="7590969E" w14:textId="089D7645" w:rsidR="00652EB8" w:rsidRPr="008118A6" w:rsidRDefault="00652EB8" w:rsidP="00B9695E">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Impairments in RE of 3% have been</w:t>
      </w:r>
      <w:r w:rsidR="002E709E" w:rsidRPr="008118A6">
        <w:rPr>
          <w:rFonts w:ascii="Times New Roman" w:hAnsi="Times New Roman" w:cs="Times New Roman"/>
          <w:color w:val="000000" w:themeColor="text1"/>
        </w:rPr>
        <w:t xml:space="preserve"> </w:t>
      </w:r>
      <w:r w:rsidRPr="008118A6">
        <w:rPr>
          <w:rFonts w:ascii="Times New Roman" w:hAnsi="Times New Roman" w:cs="Times New Roman"/>
          <w:color w:val="000000" w:themeColor="text1"/>
        </w:rPr>
        <w:t xml:space="preserve">observed in the ML phase compared with the EF phase, in association with increased </w:t>
      </w:r>
      <w:r w:rsidR="006473B8" w:rsidRPr="008118A6">
        <w:rPr>
          <w:rFonts w:ascii="Times New Roman" w:hAnsi="Times New Roman" w:cs="Times New Roman"/>
          <w:color w:val="000000" w:themeColor="text1"/>
        </w:rPr>
        <w:t>V̇</w:t>
      </w:r>
      <w:r w:rsidRPr="008118A6">
        <w:rPr>
          <w:rFonts w:ascii="Times New Roman" w:hAnsi="Times New Roman" w:cs="Times New Roman"/>
          <w:color w:val="000000" w:themeColor="text1"/>
          <w:vertAlign w:val="subscript"/>
        </w:rPr>
        <w:t>E</w:t>
      </w:r>
      <w:r w:rsidR="00CF0CB7" w:rsidRPr="008118A6">
        <w:rPr>
          <w:rFonts w:ascii="Times New Roman" w:hAnsi="Times New Roman" w:cs="Times New Roman"/>
          <w:color w:val="000000" w:themeColor="text1"/>
          <w:vertAlign w:val="subscript"/>
        </w:rPr>
        <w:t>.</w:t>
      </w:r>
      <w:r w:rsidR="00950608" w:rsidRPr="008118A6">
        <w:rPr>
          <w:rFonts w:ascii="Times New Roman" w:hAnsi="Times New Roman" w:cs="Times New Roman"/>
          <w:color w:val="000000" w:themeColor="text1"/>
          <w:vertAlign w:val="superscript"/>
        </w:rPr>
        <w:t>17</w:t>
      </w:r>
      <w:r w:rsidRPr="008118A6">
        <w:rPr>
          <w:rFonts w:ascii="Times New Roman" w:hAnsi="Times New Roman" w:cs="Times New Roman"/>
          <w:color w:val="000000" w:themeColor="text1"/>
        </w:rPr>
        <w:t xml:space="preserve"> However, </w:t>
      </w:r>
      <w:r w:rsidR="002E709E" w:rsidRPr="008118A6">
        <w:rPr>
          <w:rFonts w:ascii="Times New Roman" w:hAnsi="Times New Roman" w:cs="Times New Roman"/>
          <w:color w:val="000000" w:themeColor="text1"/>
        </w:rPr>
        <w:t xml:space="preserve">in the absence of </w:t>
      </w:r>
      <w:r w:rsidRPr="008118A6">
        <w:rPr>
          <w:rFonts w:ascii="Times New Roman" w:hAnsi="Times New Roman" w:cs="Times New Roman"/>
          <w:color w:val="000000" w:themeColor="text1"/>
        </w:rPr>
        <w:t>T</w:t>
      </w:r>
      <w:r w:rsidRPr="008118A6">
        <w:rPr>
          <w:rFonts w:ascii="Times New Roman" w:hAnsi="Times New Roman" w:cs="Times New Roman"/>
          <w:color w:val="000000" w:themeColor="text1"/>
          <w:vertAlign w:val="subscript"/>
        </w:rPr>
        <w:t>C</w:t>
      </w:r>
      <w:r w:rsidRPr="008118A6">
        <w:rPr>
          <w:rFonts w:ascii="Times New Roman" w:hAnsi="Times New Roman" w:cs="Times New Roman"/>
          <w:color w:val="000000" w:themeColor="text1"/>
        </w:rPr>
        <w:t xml:space="preserve"> </w:t>
      </w:r>
      <w:r w:rsidR="002E709E" w:rsidRPr="008118A6">
        <w:rPr>
          <w:rFonts w:ascii="Times New Roman" w:hAnsi="Times New Roman" w:cs="Times New Roman"/>
          <w:color w:val="000000" w:themeColor="text1"/>
        </w:rPr>
        <w:t>measurements,</w:t>
      </w:r>
      <w:r w:rsidRPr="008118A6">
        <w:rPr>
          <w:rFonts w:ascii="Times New Roman" w:hAnsi="Times New Roman" w:cs="Times New Roman"/>
          <w:color w:val="000000" w:themeColor="text1"/>
        </w:rPr>
        <w:t xml:space="preserve"> the authors were </w:t>
      </w:r>
      <w:r w:rsidR="002E709E" w:rsidRPr="008118A6">
        <w:rPr>
          <w:rFonts w:ascii="Times New Roman" w:hAnsi="Times New Roman" w:cs="Times New Roman"/>
          <w:color w:val="000000" w:themeColor="text1"/>
        </w:rPr>
        <w:t>un</w:t>
      </w:r>
      <w:r w:rsidRPr="008118A6">
        <w:rPr>
          <w:rFonts w:ascii="Times New Roman" w:hAnsi="Times New Roman" w:cs="Times New Roman"/>
          <w:color w:val="000000" w:themeColor="text1"/>
        </w:rPr>
        <w:t>able to determine the effect of thermoregulatory strain on RE. Furthermore, whilst RE was calculated at speeds equating to 55% and 80% V̇O</w:t>
      </w:r>
      <w:r w:rsidRPr="008118A6">
        <w:rPr>
          <w:rFonts w:ascii="Times New Roman" w:hAnsi="Times New Roman" w:cs="Times New Roman"/>
          <w:color w:val="000000" w:themeColor="text1"/>
          <w:vertAlign w:val="subscript"/>
        </w:rPr>
        <w:t>2max</w:t>
      </w:r>
      <w:r w:rsidRPr="008118A6">
        <w:rPr>
          <w:rFonts w:ascii="Times New Roman" w:hAnsi="Times New Roman" w:cs="Times New Roman"/>
          <w:color w:val="000000" w:themeColor="text1"/>
        </w:rPr>
        <w:t>, menstrual cycle phase was only seen to affect RE at 80% V̇O</w:t>
      </w:r>
      <w:r w:rsidRPr="008118A6">
        <w:rPr>
          <w:rFonts w:ascii="Times New Roman" w:hAnsi="Times New Roman" w:cs="Times New Roman"/>
          <w:color w:val="000000" w:themeColor="text1"/>
          <w:vertAlign w:val="subscript"/>
        </w:rPr>
        <w:t>2max</w:t>
      </w:r>
      <w:r w:rsidRPr="008118A6">
        <w:rPr>
          <w:rFonts w:ascii="Times New Roman" w:hAnsi="Times New Roman" w:cs="Times New Roman"/>
          <w:color w:val="000000" w:themeColor="text1"/>
        </w:rPr>
        <w:t xml:space="preserve">. </w:t>
      </w:r>
      <w:r w:rsidR="00832861" w:rsidRPr="008118A6">
        <w:rPr>
          <w:rFonts w:ascii="Times New Roman" w:hAnsi="Times New Roman" w:cs="Times New Roman"/>
          <w:color w:val="000000" w:themeColor="text1"/>
        </w:rPr>
        <w:t>As such</w:t>
      </w:r>
      <w:r w:rsidRPr="008118A6">
        <w:rPr>
          <w:rFonts w:ascii="Times New Roman" w:hAnsi="Times New Roman" w:cs="Times New Roman"/>
          <w:color w:val="000000" w:themeColor="text1"/>
        </w:rPr>
        <w:t>, the effects of the menstrual cycle on RE at a range of speeds that are applicable to training and competition</w:t>
      </w:r>
      <w:r w:rsidR="00832861" w:rsidRPr="008118A6">
        <w:rPr>
          <w:rFonts w:ascii="Times New Roman" w:hAnsi="Times New Roman" w:cs="Times New Roman"/>
          <w:color w:val="000000" w:themeColor="text1"/>
        </w:rPr>
        <w:t xml:space="preserve"> are unclear. </w:t>
      </w:r>
      <w:r w:rsidRPr="008118A6">
        <w:rPr>
          <w:rFonts w:ascii="Times New Roman" w:hAnsi="Times New Roman" w:cs="Times New Roman"/>
          <w:color w:val="000000" w:themeColor="text1"/>
        </w:rPr>
        <w:t xml:space="preserve">Therefore, the aim of this study was to investigate the effects of the menstrual cycle on RE at a range of speeds applicable to a trained athlete. </w:t>
      </w:r>
    </w:p>
    <w:p w14:paraId="3E501C77" w14:textId="77777777" w:rsidR="00614105" w:rsidRPr="008118A6" w:rsidRDefault="00614105" w:rsidP="003C44FB">
      <w:pPr>
        <w:spacing w:line="480" w:lineRule="auto"/>
        <w:jc w:val="both"/>
        <w:rPr>
          <w:rFonts w:ascii="Times New Roman" w:hAnsi="Times New Roman" w:cs="Times New Roman"/>
          <w:color w:val="000000" w:themeColor="text1"/>
        </w:rPr>
      </w:pPr>
    </w:p>
    <w:p w14:paraId="76B8CA9E" w14:textId="722015A7" w:rsidR="00614105" w:rsidRPr="008118A6" w:rsidRDefault="00D21575" w:rsidP="00D21575">
      <w:pPr>
        <w:keepNext/>
        <w:keepLines/>
        <w:spacing w:before="240" w:line="480" w:lineRule="auto"/>
        <w:jc w:val="both"/>
        <w:outlineLvl w:val="0"/>
        <w:rPr>
          <w:rFonts w:ascii="Times New Roman" w:eastAsiaTheme="majorEastAsia" w:hAnsi="Times New Roman"/>
          <w:b/>
          <w:color w:val="000000" w:themeColor="text1"/>
        </w:rPr>
      </w:pPr>
      <w:bookmarkStart w:id="6" w:name="_Toc532746810"/>
      <w:r w:rsidRPr="008118A6">
        <w:rPr>
          <w:rFonts w:ascii="Times New Roman" w:eastAsiaTheme="majorEastAsia" w:hAnsi="Times New Roman"/>
          <w:b/>
          <w:color w:val="000000" w:themeColor="text1"/>
        </w:rPr>
        <w:t>MATERIALS AND METHODS</w:t>
      </w:r>
      <w:bookmarkEnd w:id="6"/>
    </w:p>
    <w:p w14:paraId="07842D6A" w14:textId="7DA957C6" w:rsidR="00B9695E" w:rsidRPr="008118A6" w:rsidRDefault="00B9695E" w:rsidP="00D21575">
      <w:pPr>
        <w:keepNext/>
        <w:keepLines/>
        <w:spacing w:before="40" w:line="480" w:lineRule="auto"/>
        <w:jc w:val="both"/>
        <w:outlineLvl w:val="1"/>
        <w:rPr>
          <w:rFonts w:ascii="Times New Roman" w:eastAsiaTheme="majorEastAsia" w:hAnsi="Times New Roman"/>
          <w:b/>
          <w:iCs/>
          <w:color w:val="000000" w:themeColor="text1"/>
        </w:rPr>
      </w:pPr>
      <w:bookmarkStart w:id="7" w:name="_Toc532746812"/>
      <w:bookmarkStart w:id="8" w:name="_Toc532746811"/>
      <w:r w:rsidRPr="008118A6">
        <w:rPr>
          <w:rFonts w:ascii="Times New Roman" w:eastAsiaTheme="majorEastAsia" w:hAnsi="Times New Roman"/>
          <w:b/>
          <w:iCs/>
          <w:color w:val="000000" w:themeColor="text1"/>
        </w:rPr>
        <w:t xml:space="preserve">Experimental </w:t>
      </w:r>
      <w:bookmarkEnd w:id="7"/>
      <w:r w:rsidRPr="008118A6">
        <w:rPr>
          <w:rFonts w:ascii="Times New Roman" w:eastAsiaTheme="majorEastAsia" w:hAnsi="Times New Roman"/>
          <w:b/>
          <w:iCs/>
          <w:color w:val="000000" w:themeColor="text1"/>
        </w:rPr>
        <w:t>Overview</w:t>
      </w:r>
    </w:p>
    <w:p w14:paraId="74CEF9C5" w14:textId="693D280E" w:rsidR="00B9695E" w:rsidRPr="008118A6" w:rsidRDefault="00B9695E" w:rsidP="00B9695E">
      <w:pPr>
        <w:spacing w:line="480" w:lineRule="auto"/>
        <w:ind w:firstLine="720"/>
        <w:jc w:val="both"/>
        <w:rPr>
          <w:rFonts w:ascii="Times New Roman" w:hAnsi="Times New Roman" w:cs="Times New Roman"/>
          <w:b/>
          <w:color w:val="000000" w:themeColor="text1"/>
        </w:rPr>
      </w:pPr>
      <w:r w:rsidRPr="008118A6">
        <w:rPr>
          <w:rFonts w:ascii="Times New Roman" w:hAnsi="Times New Roman" w:cs="Times New Roman"/>
          <w:color w:val="000000" w:themeColor="text1"/>
        </w:rPr>
        <w:t xml:space="preserve">All participants completed one familiarisation trial and four experimental trials under ambient temperature conditions of 20.5 </w:t>
      </w:r>
      <w:r w:rsidRPr="008118A6">
        <w:rPr>
          <w:rFonts w:ascii="Times New Roman" w:hAnsi="Times New Roman" w:cs="Times New Roman"/>
          <w:bCs/>
          <w:color w:val="000000" w:themeColor="text1"/>
        </w:rPr>
        <w:t>± 1.9ºC</w:t>
      </w:r>
      <w:r w:rsidRPr="008118A6">
        <w:rPr>
          <w:rFonts w:ascii="Times New Roman" w:hAnsi="Times New Roman" w:cs="Times New Roman"/>
          <w:color w:val="000000" w:themeColor="text1"/>
        </w:rPr>
        <w:t>. Each experimental trial was</w:t>
      </w:r>
      <w:r w:rsidRPr="008118A6">
        <w:rPr>
          <w:rFonts w:ascii="Times New Roman" w:hAnsi="Times New Roman" w:cs="Times New Roman"/>
          <w:bCs/>
          <w:color w:val="000000" w:themeColor="text1"/>
        </w:rPr>
        <w:t xml:space="preserve"> 7 ± 1 days apart and occurred at the same time of day (± 1 hour) to minimise the influence of circadian rhythm on performance, body temperature, and hormone concentrations.</w:t>
      </w:r>
      <w:r w:rsidRPr="008118A6">
        <w:rPr>
          <w:rFonts w:ascii="Times New Roman" w:hAnsi="Times New Roman" w:cs="Times New Roman"/>
          <w:b/>
          <w:color w:val="000000" w:themeColor="text1"/>
        </w:rPr>
        <w:t xml:space="preserve"> </w:t>
      </w:r>
      <w:r w:rsidRPr="008118A6">
        <w:rPr>
          <w:rFonts w:ascii="Times New Roman" w:hAnsi="Times New Roman" w:cs="Times New Roman"/>
          <w:color w:val="000000" w:themeColor="text1"/>
        </w:rPr>
        <w:t xml:space="preserve">All trials consisted of identical sub-maximal and maximal tests, performed on a motorised treadmill (H/P/ Cosmos Pulsar 4.0, H/P/Cosmos Sports &amp; Medical GmbH, </w:t>
      </w:r>
      <w:proofErr w:type="spellStart"/>
      <w:r w:rsidRPr="008118A6">
        <w:rPr>
          <w:rFonts w:ascii="Times New Roman" w:hAnsi="Times New Roman" w:cs="Times New Roman"/>
          <w:color w:val="000000" w:themeColor="text1"/>
        </w:rPr>
        <w:t>Nussdorf-Traunstein</w:t>
      </w:r>
      <w:proofErr w:type="spellEnd"/>
      <w:r w:rsidRPr="008118A6">
        <w:rPr>
          <w:rFonts w:ascii="Times New Roman" w:hAnsi="Times New Roman" w:cs="Times New Roman"/>
          <w:color w:val="000000" w:themeColor="text1"/>
        </w:rPr>
        <w:t>, Germany). Participants were instructed to abstain from caffeine, alcohol consumption, and vigorous exercise for 24 hours prior to each trial. Participants were instructed to record and repeat their food consumption for 12 hours before trials, and, as footwear can affect RE</w:t>
      </w:r>
      <w:r w:rsidR="00CF0CB7" w:rsidRPr="008118A6">
        <w:rPr>
          <w:rFonts w:ascii="Times New Roman" w:hAnsi="Times New Roman" w:cs="Times New Roman"/>
          <w:color w:val="000000" w:themeColor="text1"/>
        </w:rPr>
        <w:t>,</w:t>
      </w:r>
      <w:r w:rsidR="00950608" w:rsidRPr="008118A6">
        <w:rPr>
          <w:rFonts w:ascii="Times New Roman" w:hAnsi="Times New Roman" w:cs="Times New Roman"/>
          <w:color w:val="000000" w:themeColor="text1"/>
          <w:vertAlign w:val="superscript"/>
        </w:rPr>
        <w:t>19</w:t>
      </w:r>
      <w:r w:rsidRPr="008118A6">
        <w:rPr>
          <w:rFonts w:ascii="Times New Roman" w:hAnsi="Times New Roman" w:cs="Times New Roman"/>
          <w:color w:val="000000" w:themeColor="text1"/>
        </w:rPr>
        <w:t xml:space="preserve"> to wear the same running shoes for each trial.</w:t>
      </w:r>
      <w:r w:rsidRPr="008118A6">
        <w:rPr>
          <w:rFonts w:ascii="Times New Roman" w:hAnsi="Times New Roman" w:cs="Times New Roman"/>
          <w:b/>
          <w:color w:val="000000" w:themeColor="text1"/>
        </w:rPr>
        <w:t xml:space="preserve"> </w:t>
      </w:r>
      <w:r w:rsidRPr="008118A6">
        <w:rPr>
          <w:rFonts w:ascii="Times New Roman" w:hAnsi="Times New Roman" w:cs="Times New Roman"/>
          <w:color w:val="000000" w:themeColor="text1"/>
        </w:rPr>
        <w:t xml:space="preserve">For one menstrual cycle prior to, and for the duration of the </w:t>
      </w:r>
      <w:r w:rsidRPr="008118A6">
        <w:rPr>
          <w:rFonts w:ascii="Times New Roman" w:hAnsi="Times New Roman" w:cs="Times New Roman"/>
          <w:color w:val="000000" w:themeColor="text1"/>
        </w:rPr>
        <w:lastRenderedPageBreak/>
        <w:t>experimental trials, participants completed a daily questionnaire</w:t>
      </w:r>
      <w:r w:rsidRPr="008118A6">
        <w:rPr>
          <w:rFonts w:ascii="Times New Roman" w:hAnsi="Times New Roman" w:cs="Times New Roman"/>
          <w:b/>
          <w:color w:val="000000" w:themeColor="text1"/>
        </w:rPr>
        <w:t xml:space="preserve"> </w:t>
      </w:r>
      <w:r w:rsidRPr="008118A6">
        <w:rPr>
          <w:rFonts w:ascii="Times New Roman" w:hAnsi="Times New Roman" w:cs="Times New Roman"/>
          <w:color w:val="000000" w:themeColor="text1"/>
        </w:rPr>
        <w:t xml:space="preserve">in order to monitor their training, menstrual cycle, and associated symptoms. </w:t>
      </w:r>
    </w:p>
    <w:p w14:paraId="70D117A9" w14:textId="77777777" w:rsidR="00B9695E" w:rsidRPr="008118A6" w:rsidRDefault="00B9695E" w:rsidP="003C44FB">
      <w:pPr>
        <w:keepNext/>
        <w:keepLines/>
        <w:spacing w:before="40" w:line="480" w:lineRule="auto"/>
        <w:jc w:val="both"/>
        <w:outlineLvl w:val="1"/>
        <w:rPr>
          <w:rFonts w:ascii="Times New Roman" w:eastAsiaTheme="majorEastAsia" w:hAnsi="Times New Roman" w:cs="Times New Roman"/>
          <w:b/>
          <w:i/>
          <w:color w:val="000000" w:themeColor="text1"/>
        </w:rPr>
      </w:pPr>
    </w:p>
    <w:p w14:paraId="2A41F9CC" w14:textId="77777777" w:rsidR="00614105" w:rsidRPr="008118A6" w:rsidRDefault="00614105" w:rsidP="00D21575">
      <w:pPr>
        <w:keepNext/>
        <w:keepLines/>
        <w:spacing w:before="40" w:line="480" w:lineRule="auto"/>
        <w:jc w:val="both"/>
        <w:outlineLvl w:val="1"/>
        <w:rPr>
          <w:rFonts w:ascii="Times New Roman" w:eastAsiaTheme="majorEastAsia" w:hAnsi="Times New Roman"/>
          <w:b/>
          <w:iCs/>
          <w:color w:val="000000" w:themeColor="text1"/>
        </w:rPr>
      </w:pPr>
      <w:r w:rsidRPr="008118A6">
        <w:rPr>
          <w:rFonts w:ascii="Times New Roman" w:eastAsiaTheme="majorEastAsia" w:hAnsi="Times New Roman"/>
          <w:b/>
          <w:iCs/>
          <w:color w:val="000000" w:themeColor="text1"/>
        </w:rPr>
        <w:t>Participants</w:t>
      </w:r>
      <w:bookmarkEnd w:id="8"/>
    </w:p>
    <w:p w14:paraId="4018DE40" w14:textId="0EA24F14" w:rsidR="00614105" w:rsidRPr="008118A6" w:rsidRDefault="00614105" w:rsidP="000130AD">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 xml:space="preserve">Ten eumenorrheic, </w:t>
      </w:r>
      <w:r w:rsidR="00E92E29" w:rsidRPr="008118A6">
        <w:rPr>
          <w:rFonts w:ascii="Times New Roman" w:hAnsi="Times New Roman" w:cs="Times New Roman"/>
          <w:color w:val="000000" w:themeColor="text1"/>
        </w:rPr>
        <w:t>trained</w:t>
      </w:r>
      <w:r w:rsidRPr="008118A6">
        <w:rPr>
          <w:rFonts w:ascii="Times New Roman" w:hAnsi="Times New Roman" w:cs="Times New Roman"/>
          <w:color w:val="000000" w:themeColor="text1"/>
        </w:rPr>
        <w:t xml:space="preserve"> female runners volunteered to participate in this study</w:t>
      </w:r>
      <w:r w:rsidR="002E709E"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 which was approved by </w:t>
      </w:r>
      <w:r w:rsidR="0055035D">
        <w:rPr>
          <w:rFonts w:ascii="Times New Roman" w:hAnsi="Times New Roman" w:cs="Times New Roman"/>
          <w:color w:val="000000" w:themeColor="text1"/>
        </w:rPr>
        <w:t>St Mary’s University</w:t>
      </w:r>
      <w:r w:rsidRPr="008118A6">
        <w:rPr>
          <w:rFonts w:ascii="Times New Roman" w:hAnsi="Times New Roman" w:cs="Times New Roman"/>
          <w:color w:val="000000" w:themeColor="text1"/>
        </w:rPr>
        <w:t xml:space="preserve"> Ethics Committee. Mean</w:t>
      </w:r>
      <w:r w:rsidR="0009256B" w:rsidRPr="008118A6">
        <w:rPr>
          <w:rFonts w:ascii="Times New Roman" w:hAnsi="Times New Roman" w:cs="Times New Roman"/>
          <w:color w:val="000000" w:themeColor="text1"/>
        </w:rPr>
        <w:t>s</w:t>
      </w:r>
      <w:r w:rsidRPr="008118A6">
        <w:rPr>
          <w:rFonts w:ascii="Times New Roman" w:hAnsi="Times New Roman" w:cs="Times New Roman"/>
          <w:color w:val="000000" w:themeColor="text1"/>
        </w:rPr>
        <w:t xml:space="preserve"> ± standard deviation for age, height</w:t>
      </w:r>
      <w:r w:rsidR="00145B9B"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 body mass</w:t>
      </w:r>
      <w:r w:rsidR="00145B9B" w:rsidRPr="008118A6">
        <w:rPr>
          <w:rFonts w:ascii="Times New Roman" w:hAnsi="Times New Roman" w:cs="Times New Roman"/>
          <w:color w:val="000000" w:themeColor="text1"/>
        </w:rPr>
        <w:t>, and V̇O</w:t>
      </w:r>
      <w:r w:rsidR="00145B9B" w:rsidRPr="008118A6">
        <w:rPr>
          <w:rFonts w:ascii="Times New Roman" w:hAnsi="Times New Roman" w:cs="Times New Roman"/>
          <w:color w:val="000000" w:themeColor="text1"/>
          <w:vertAlign w:val="subscript"/>
        </w:rPr>
        <w:t>2max</w:t>
      </w:r>
      <w:r w:rsidRPr="008118A6">
        <w:rPr>
          <w:rFonts w:ascii="Times New Roman" w:hAnsi="Times New Roman" w:cs="Times New Roman"/>
          <w:color w:val="000000" w:themeColor="text1"/>
        </w:rPr>
        <w:t xml:space="preserve"> were: 32 ± 6 </w:t>
      </w:r>
      <w:proofErr w:type="spellStart"/>
      <w:r w:rsidRPr="008118A6">
        <w:rPr>
          <w:rFonts w:ascii="Times New Roman" w:hAnsi="Times New Roman" w:cs="Times New Roman"/>
          <w:color w:val="000000" w:themeColor="text1"/>
        </w:rPr>
        <w:t>yrs</w:t>
      </w:r>
      <w:proofErr w:type="spellEnd"/>
      <w:r w:rsidRPr="008118A6">
        <w:rPr>
          <w:rFonts w:ascii="Times New Roman" w:hAnsi="Times New Roman" w:cs="Times New Roman"/>
          <w:color w:val="000000" w:themeColor="text1"/>
        </w:rPr>
        <w:t>, 1</w:t>
      </w:r>
      <w:r w:rsidR="0009256B"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69 ± </w:t>
      </w:r>
      <w:r w:rsidR="0009256B" w:rsidRPr="008118A6">
        <w:rPr>
          <w:rFonts w:ascii="Times New Roman" w:hAnsi="Times New Roman" w:cs="Times New Roman"/>
          <w:color w:val="000000" w:themeColor="text1"/>
        </w:rPr>
        <w:t>0.0</w:t>
      </w:r>
      <w:r w:rsidRPr="008118A6">
        <w:rPr>
          <w:rFonts w:ascii="Times New Roman" w:hAnsi="Times New Roman" w:cs="Times New Roman"/>
          <w:color w:val="000000" w:themeColor="text1"/>
        </w:rPr>
        <w:t>8 m, 58.4 ± 7.8 kg</w:t>
      </w:r>
      <w:r w:rsidR="00145B9B" w:rsidRPr="008118A6">
        <w:rPr>
          <w:rFonts w:ascii="Times New Roman" w:hAnsi="Times New Roman" w:cs="Times New Roman"/>
          <w:color w:val="000000" w:themeColor="text1"/>
        </w:rPr>
        <w:t xml:space="preserve">, and </w:t>
      </w:r>
      <w:r w:rsidR="00145B9B" w:rsidRPr="008118A6">
        <w:rPr>
          <w:rFonts w:ascii="Times New Roman" w:eastAsia="Times New Roman" w:hAnsi="Times New Roman" w:cs="Times New Roman"/>
          <w:color w:val="000000" w:themeColor="text1"/>
        </w:rPr>
        <w:t>59.7 ± 4.7 mL·kg</w:t>
      </w:r>
      <w:r w:rsidR="00145B9B" w:rsidRPr="008118A6">
        <w:rPr>
          <w:rFonts w:ascii="Times New Roman" w:eastAsia="Times New Roman" w:hAnsi="Times New Roman" w:cs="Times New Roman"/>
          <w:color w:val="000000" w:themeColor="text1"/>
          <w:vertAlign w:val="superscript"/>
        </w:rPr>
        <w:t>-1</w:t>
      </w:r>
      <w:r w:rsidR="00145B9B" w:rsidRPr="008118A6">
        <w:rPr>
          <w:rFonts w:ascii="Times New Roman" w:eastAsia="Times New Roman" w:hAnsi="Times New Roman" w:cs="Times New Roman"/>
          <w:color w:val="000000" w:themeColor="text1"/>
        </w:rPr>
        <w:t>·min</w:t>
      </w:r>
      <w:r w:rsidR="00145B9B" w:rsidRPr="008118A6">
        <w:rPr>
          <w:rFonts w:ascii="Times New Roman" w:eastAsia="Times New Roman" w:hAnsi="Times New Roman" w:cs="Times New Roman"/>
          <w:color w:val="000000" w:themeColor="text1"/>
          <w:vertAlign w:val="superscript"/>
        </w:rPr>
        <w:t>-1</w:t>
      </w:r>
      <w:r w:rsidRPr="008118A6">
        <w:rPr>
          <w:rFonts w:ascii="Times New Roman" w:hAnsi="Times New Roman" w:cs="Times New Roman"/>
          <w:color w:val="000000" w:themeColor="text1"/>
        </w:rPr>
        <w:t xml:space="preserve"> respectively. Eligibility was assessed using a study-specific menstrual cycle and training history questionnaire. Participants were deemed ‘</w:t>
      </w:r>
      <w:r w:rsidR="00E92E29" w:rsidRPr="008118A6">
        <w:rPr>
          <w:rFonts w:ascii="Times New Roman" w:hAnsi="Times New Roman" w:cs="Times New Roman"/>
          <w:color w:val="000000" w:themeColor="text1"/>
        </w:rPr>
        <w:t>trained</w:t>
      </w:r>
      <w:r w:rsidRPr="008118A6">
        <w:rPr>
          <w:rFonts w:ascii="Times New Roman" w:hAnsi="Times New Roman" w:cs="Times New Roman"/>
          <w:color w:val="000000" w:themeColor="text1"/>
        </w:rPr>
        <w:t>’ if they ran ≥ 3 days</w:t>
      </w:r>
      <w:r w:rsidR="00DF5CAC" w:rsidRPr="008118A6">
        <w:rPr>
          <w:rFonts w:ascii="Times New Roman" w:eastAsia="Times New Roman" w:hAnsi="Times New Roman" w:cs="Times New Roman"/>
          <w:i/>
          <w:color w:val="000000" w:themeColor="text1"/>
        </w:rPr>
        <w:t>·</w:t>
      </w:r>
      <w:r w:rsidRPr="008118A6">
        <w:rPr>
          <w:rFonts w:ascii="Times New Roman" w:hAnsi="Times New Roman" w:cs="Times New Roman"/>
          <w:color w:val="000000" w:themeColor="text1"/>
        </w:rPr>
        <w:t>wk</w:t>
      </w:r>
      <w:r w:rsidRPr="008118A6">
        <w:rPr>
          <w:rFonts w:ascii="Times New Roman" w:hAnsi="Times New Roman" w:cs="Times New Roman"/>
          <w:color w:val="000000" w:themeColor="text1"/>
          <w:vertAlign w:val="superscript"/>
        </w:rPr>
        <w:t>-1</w:t>
      </w:r>
      <w:r w:rsidRPr="008118A6">
        <w:rPr>
          <w:rFonts w:ascii="Times New Roman" w:hAnsi="Times New Roman" w:cs="Times New Roman"/>
          <w:color w:val="000000" w:themeColor="text1"/>
        </w:rPr>
        <w:t xml:space="preserve"> for </w:t>
      </w:r>
      <w:r w:rsidR="00F901E9"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 1 </w:t>
      </w:r>
      <w:proofErr w:type="spellStart"/>
      <w:r w:rsidRPr="008118A6">
        <w:rPr>
          <w:rFonts w:ascii="Times New Roman" w:hAnsi="Times New Roman" w:cs="Times New Roman"/>
          <w:color w:val="000000" w:themeColor="text1"/>
        </w:rPr>
        <w:t>yr</w:t>
      </w:r>
      <w:proofErr w:type="spellEnd"/>
      <w:r w:rsidRPr="008118A6">
        <w:rPr>
          <w:rFonts w:ascii="Times New Roman" w:hAnsi="Times New Roman" w:cs="Times New Roman"/>
          <w:color w:val="000000" w:themeColor="text1"/>
        </w:rPr>
        <w:t xml:space="preserve"> and if they had a </w:t>
      </w:r>
      <w:r w:rsidR="00F901E9" w:rsidRPr="008118A6">
        <w:rPr>
          <w:rFonts w:ascii="Times New Roman" w:hAnsi="Times New Roman" w:cs="Times New Roman"/>
          <w:color w:val="000000" w:themeColor="text1"/>
        </w:rPr>
        <w:t>rec</w:t>
      </w:r>
      <w:r w:rsidRPr="008118A6">
        <w:rPr>
          <w:rFonts w:ascii="Times New Roman" w:hAnsi="Times New Roman" w:cs="Times New Roman"/>
          <w:color w:val="000000" w:themeColor="text1"/>
        </w:rPr>
        <w:t xml:space="preserve">ent 10 km race time </w:t>
      </w:r>
      <w:proofErr w:type="gramStart"/>
      <w:r w:rsidRPr="008118A6">
        <w:rPr>
          <w:rFonts w:ascii="Times New Roman" w:hAnsi="Times New Roman" w:cs="Times New Roman"/>
          <w:color w:val="000000" w:themeColor="text1"/>
        </w:rPr>
        <w:t>of</w:t>
      </w:r>
      <w:r w:rsidR="00C97045" w:rsidRPr="008118A6">
        <w:rPr>
          <w:rFonts w:ascii="Times New Roman" w:hAnsi="Times New Roman" w:cs="Times New Roman"/>
          <w:color w:val="000000" w:themeColor="text1"/>
        </w:rPr>
        <w:t xml:space="preserve"> </w:t>
      </w:r>
      <w:r w:rsidRPr="008118A6">
        <w:rPr>
          <w:rFonts w:ascii="Times New Roman" w:hAnsi="Times New Roman" w:cs="Times New Roman"/>
          <w:color w:val="000000" w:themeColor="text1"/>
        </w:rPr>
        <w:t xml:space="preserve"> ≤</w:t>
      </w:r>
      <w:proofErr w:type="gramEnd"/>
      <w:r w:rsidRPr="008118A6">
        <w:rPr>
          <w:rFonts w:ascii="Times New Roman" w:hAnsi="Times New Roman" w:cs="Times New Roman"/>
          <w:color w:val="000000" w:themeColor="text1"/>
        </w:rPr>
        <w:t xml:space="preserve"> 50 minutes. Eumenorrhea was defined as having a menstrual cycle of 28 ± 7 days</w:t>
      </w:r>
      <w:r w:rsidR="00145B9B" w:rsidRPr="008118A6">
        <w:rPr>
          <w:rFonts w:ascii="Times New Roman" w:hAnsi="Times New Roman" w:cs="Times New Roman"/>
          <w:color w:val="000000" w:themeColor="text1"/>
        </w:rPr>
        <w:t>, with</w:t>
      </w:r>
      <w:r w:rsidRPr="008118A6">
        <w:rPr>
          <w:rFonts w:ascii="Times New Roman" w:hAnsi="Times New Roman" w:cs="Times New Roman"/>
          <w:color w:val="000000" w:themeColor="text1"/>
        </w:rPr>
        <w:t xml:space="preserve"> 1</w:t>
      </w:r>
      <w:r w:rsidR="001A2146" w:rsidRPr="008118A6">
        <w:rPr>
          <w:rFonts w:ascii="Times New Roman" w:hAnsi="Times New Roman" w:cs="Times New Roman"/>
          <w:color w:val="000000" w:themeColor="text1"/>
        </w:rPr>
        <w:t>0 – 17 cycles in the past year</w:t>
      </w:r>
      <w:r w:rsidR="00CF0CB7" w:rsidRPr="008118A6">
        <w:rPr>
          <w:rFonts w:ascii="Times New Roman" w:hAnsi="Times New Roman" w:cs="Times New Roman"/>
          <w:color w:val="000000" w:themeColor="text1"/>
        </w:rPr>
        <w:t>.</w:t>
      </w:r>
      <w:r w:rsidR="00950608" w:rsidRPr="008118A6">
        <w:rPr>
          <w:rFonts w:ascii="Times New Roman" w:hAnsi="Times New Roman" w:cs="Times New Roman"/>
          <w:color w:val="000000" w:themeColor="text1"/>
          <w:vertAlign w:val="superscript"/>
        </w:rPr>
        <w:t>20</w:t>
      </w:r>
      <w:r w:rsidRPr="008118A6">
        <w:rPr>
          <w:rFonts w:ascii="Times New Roman" w:hAnsi="Times New Roman" w:cs="Times New Roman"/>
          <w:color w:val="000000" w:themeColor="text1"/>
        </w:rPr>
        <w:t xml:space="preserve"> Females who had been pregnant in the last 6 months, were taking </w:t>
      </w:r>
      <w:proofErr w:type="gramStart"/>
      <w:r w:rsidRPr="008118A6">
        <w:rPr>
          <w:rFonts w:ascii="Times New Roman" w:hAnsi="Times New Roman" w:cs="Times New Roman"/>
          <w:color w:val="000000" w:themeColor="text1"/>
        </w:rPr>
        <w:t>a</w:t>
      </w:r>
      <w:r w:rsidR="00C97045" w:rsidRPr="008118A6">
        <w:rPr>
          <w:rFonts w:ascii="Times New Roman" w:hAnsi="Times New Roman" w:cs="Times New Roman"/>
          <w:color w:val="000000" w:themeColor="text1"/>
        </w:rPr>
        <w:t>n</w:t>
      </w:r>
      <w:proofErr w:type="gramEnd"/>
      <w:r w:rsidRPr="008118A6">
        <w:rPr>
          <w:rFonts w:ascii="Times New Roman" w:hAnsi="Times New Roman" w:cs="Times New Roman"/>
          <w:color w:val="000000" w:themeColor="text1"/>
        </w:rPr>
        <w:t xml:space="preserve"> hormonal contraceptive, were smokers, or had a history of cardiopulmonary disease were excluded from participation.</w:t>
      </w:r>
      <w:r w:rsidR="00E92838">
        <w:rPr>
          <w:rFonts w:ascii="Times New Roman" w:hAnsi="Times New Roman" w:cs="Times New Roman"/>
          <w:color w:val="000000" w:themeColor="text1"/>
        </w:rPr>
        <w:t xml:space="preserve"> </w:t>
      </w:r>
      <w:r w:rsidR="00E92838" w:rsidRPr="00504F08">
        <w:rPr>
          <w:rFonts w:ascii="Times New Roman" w:hAnsi="Times New Roman" w:cs="Times New Roman"/>
        </w:rPr>
        <w:t xml:space="preserve">Sample size was estimated </w:t>
      </w:r>
      <w:r w:rsidR="00AA1EE2" w:rsidRPr="00504F08">
        <w:rPr>
          <w:rFonts w:ascii="Times New Roman" w:hAnsi="Times New Roman" w:cs="Times New Roman"/>
        </w:rPr>
        <w:t>from previous research in this area.</w:t>
      </w:r>
      <w:r w:rsidR="00AA1EE2" w:rsidRPr="00504F08">
        <w:rPr>
          <w:rFonts w:ascii="Times New Roman" w:hAnsi="Times New Roman" w:cs="Times New Roman"/>
          <w:vertAlign w:val="superscript"/>
        </w:rPr>
        <w:t>17</w:t>
      </w:r>
      <w:r w:rsidRPr="008118A6">
        <w:rPr>
          <w:rFonts w:ascii="Times New Roman" w:hAnsi="Times New Roman" w:cs="Times New Roman"/>
          <w:color w:val="000000" w:themeColor="text1"/>
        </w:rPr>
        <w:t xml:space="preserve"> Participants completed a participant readiness questionnaire and provided written informed consent</w:t>
      </w:r>
      <w:r w:rsidR="00145B9B" w:rsidRPr="008118A6">
        <w:rPr>
          <w:rFonts w:ascii="Times New Roman" w:hAnsi="Times New Roman" w:cs="Times New Roman"/>
          <w:color w:val="000000" w:themeColor="text1"/>
        </w:rPr>
        <w:t xml:space="preserve"> </w:t>
      </w:r>
      <w:r w:rsidRPr="008118A6">
        <w:rPr>
          <w:rFonts w:ascii="Times New Roman" w:hAnsi="Times New Roman" w:cs="Times New Roman"/>
          <w:color w:val="000000" w:themeColor="text1"/>
        </w:rPr>
        <w:t xml:space="preserve">before experimental procedures began. </w:t>
      </w:r>
    </w:p>
    <w:p w14:paraId="19D6AE9B" w14:textId="77777777" w:rsidR="00614105" w:rsidRPr="008118A6" w:rsidRDefault="00614105" w:rsidP="003C44FB">
      <w:pPr>
        <w:spacing w:line="480" w:lineRule="auto"/>
        <w:jc w:val="both"/>
        <w:rPr>
          <w:rFonts w:ascii="Times New Roman" w:hAnsi="Times New Roman" w:cs="Times New Roman"/>
          <w:color w:val="000000" w:themeColor="text1"/>
        </w:rPr>
      </w:pPr>
    </w:p>
    <w:p w14:paraId="40016428" w14:textId="3A15B608" w:rsidR="000130AD" w:rsidRPr="008118A6" w:rsidRDefault="000130AD" w:rsidP="00D21575">
      <w:pPr>
        <w:keepNext/>
        <w:keepLines/>
        <w:spacing w:before="40" w:line="480" w:lineRule="auto"/>
        <w:jc w:val="both"/>
        <w:outlineLvl w:val="1"/>
        <w:rPr>
          <w:rFonts w:ascii="Times New Roman" w:eastAsiaTheme="majorEastAsia" w:hAnsi="Times New Roman"/>
          <w:b/>
          <w:iCs/>
          <w:color w:val="000000" w:themeColor="text1"/>
        </w:rPr>
      </w:pPr>
      <w:bookmarkStart w:id="9" w:name="_Toc532746813"/>
      <w:r w:rsidRPr="008118A6">
        <w:rPr>
          <w:rFonts w:ascii="Times New Roman" w:eastAsiaTheme="majorEastAsia" w:hAnsi="Times New Roman"/>
          <w:b/>
          <w:iCs/>
          <w:color w:val="000000" w:themeColor="text1"/>
        </w:rPr>
        <w:t>Procedures</w:t>
      </w:r>
    </w:p>
    <w:p w14:paraId="1FB14D1C" w14:textId="77777777" w:rsidR="00614105" w:rsidRPr="008118A6" w:rsidRDefault="00614105" w:rsidP="00D21575">
      <w:pPr>
        <w:keepNext/>
        <w:keepLines/>
        <w:spacing w:before="40" w:line="480" w:lineRule="auto"/>
        <w:jc w:val="both"/>
        <w:outlineLvl w:val="1"/>
        <w:rPr>
          <w:rFonts w:ascii="Times New Roman" w:eastAsiaTheme="majorEastAsia" w:hAnsi="Times New Roman"/>
          <w:b/>
          <w:bCs/>
          <w:i/>
          <w:color w:val="000000" w:themeColor="text1"/>
        </w:rPr>
      </w:pPr>
      <w:r w:rsidRPr="008118A6">
        <w:rPr>
          <w:rFonts w:ascii="Times New Roman" w:eastAsiaTheme="majorEastAsia" w:hAnsi="Times New Roman"/>
          <w:b/>
          <w:bCs/>
          <w:i/>
          <w:color w:val="000000" w:themeColor="text1"/>
        </w:rPr>
        <w:t>Familiarisation Trial</w:t>
      </w:r>
      <w:bookmarkEnd w:id="9"/>
    </w:p>
    <w:p w14:paraId="6FE7F486" w14:textId="7AC0B274" w:rsidR="00614105" w:rsidRPr="008118A6" w:rsidRDefault="00614105" w:rsidP="000130AD">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On reporting to the laboratory for the first time, body mass was measured, using portable scales (MPMS-230, Marsden Weighing Group, Oxfordshire, UK)</w:t>
      </w:r>
      <w:r w:rsidR="00145B9B"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 Participants then completed a 5</w:t>
      </w:r>
      <w:r w:rsidR="00C97045"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minute self-paced warm-up </w:t>
      </w:r>
      <w:r w:rsidR="00C043FA" w:rsidRPr="008118A6">
        <w:rPr>
          <w:rFonts w:ascii="Times New Roman" w:hAnsi="Times New Roman" w:cs="Times New Roman"/>
          <w:color w:val="000000" w:themeColor="text1"/>
        </w:rPr>
        <w:t xml:space="preserve">on the treadmill </w:t>
      </w:r>
      <w:r w:rsidRPr="008118A6">
        <w:rPr>
          <w:rFonts w:ascii="Times New Roman" w:hAnsi="Times New Roman" w:cs="Times New Roman"/>
          <w:color w:val="000000" w:themeColor="text1"/>
        </w:rPr>
        <w:t xml:space="preserve">and were fitted with a HR monitor (Polar, FT1, Polar Electro Oy, </w:t>
      </w:r>
      <w:proofErr w:type="spellStart"/>
      <w:r w:rsidRPr="008118A6">
        <w:rPr>
          <w:rFonts w:ascii="Times New Roman" w:hAnsi="Times New Roman" w:cs="Times New Roman"/>
          <w:color w:val="000000" w:themeColor="text1"/>
        </w:rPr>
        <w:t>Kempele</w:t>
      </w:r>
      <w:proofErr w:type="spellEnd"/>
      <w:r w:rsidRPr="008118A6">
        <w:rPr>
          <w:rFonts w:ascii="Times New Roman" w:hAnsi="Times New Roman" w:cs="Times New Roman"/>
          <w:color w:val="000000" w:themeColor="text1"/>
        </w:rPr>
        <w:t>, Finland)</w:t>
      </w:r>
      <w:r w:rsidR="00262E20" w:rsidRPr="008118A6">
        <w:rPr>
          <w:rFonts w:ascii="Times New Roman" w:hAnsi="Times New Roman" w:cs="Times New Roman"/>
          <w:color w:val="000000" w:themeColor="text1"/>
        </w:rPr>
        <w:t xml:space="preserve"> and a face mask (Hans Rudolph, Kansas City, MO, USA), secured with a head-cap assembly (Hans Rudolph, Kansas City, MO, USA). Expired air was measured throughout all trials using an on-line gas analyser (</w:t>
      </w:r>
      <w:proofErr w:type="spellStart"/>
      <w:r w:rsidR="00262E20" w:rsidRPr="008118A6">
        <w:rPr>
          <w:rFonts w:ascii="Times New Roman" w:hAnsi="Times New Roman" w:cs="Times New Roman"/>
          <w:color w:val="000000" w:themeColor="text1"/>
        </w:rPr>
        <w:t>Oxycon</w:t>
      </w:r>
      <w:proofErr w:type="spellEnd"/>
      <w:r w:rsidR="00262E20" w:rsidRPr="008118A6">
        <w:rPr>
          <w:rFonts w:ascii="Times New Roman" w:hAnsi="Times New Roman" w:cs="Times New Roman"/>
          <w:color w:val="000000" w:themeColor="text1"/>
        </w:rPr>
        <w:t xml:space="preserve"> </w:t>
      </w:r>
      <w:r w:rsidR="005A36B8" w:rsidRPr="008118A6">
        <w:rPr>
          <w:rFonts w:ascii="Times New Roman" w:hAnsi="Times New Roman" w:cs="Times New Roman"/>
          <w:color w:val="000000" w:themeColor="text1"/>
        </w:rPr>
        <w:t>P</w:t>
      </w:r>
      <w:r w:rsidR="00262E20" w:rsidRPr="008118A6">
        <w:rPr>
          <w:rFonts w:ascii="Times New Roman" w:hAnsi="Times New Roman" w:cs="Times New Roman"/>
          <w:color w:val="000000" w:themeColor="text1"/>
        </w:rPr>
        <w:t xml:space="preserve">ro, Erich </w:t>
      </w:r>
      <w:r w:rsidR="00262E20" w:rsidRPr="008118A6">
        <w:rPr>
          <w:rFonts w:ascii="Times New Roman" w:hAnsi="Times New Roman" w:cs="Times New Roman"/>
          <w:color w:val="000000" w:themeColor="text1"/>
        </w:rPr>
        <w:lastRenderedPageBreak/>
        <w:t xml:space="preserve">Jaeger GmbH, </w:t>
      </w:r>
      <w:proofErr w:type="spellStart"/>
      <w:r w:rsidR="00262E20" w:rsidRPr="008118A6">
        <w:rPr>
          <w:rFonts w:ascii="Times New Roman" w:hAnsi="Times New Roman" w:cs="Times New Roman"/>
          <w:color w:val="000000" w:themeColor="text1"/>
        </w:rPr>
        <w:t>Hoechberg</w:t>
      </w:r>
      <w:proofErr w:type="spellEnd"/>
      <w:r w:rsidR="00262E20" w:rsidRPr="008118A6">
        <w:rPr>
          <w:rFonts w:ascii="Times New Roman" w:hAnsi="Times New Roman" w:cs="Times New Roman"/>
          <w:color w:val="000000" w:themeColor="text1"/>
        </w:rPr>
        <w:t xml:space="preserve">, Germany) which </w:t>
      </w:r>
      <w:r w:rsidR="002E709E" w:rsidRPr="008118A6">
        <w:rPr>
          <w:rFonts w:ascii="Times New Roman" w:hAnsi="Times New Roman" w:cs="Times New Roman"/>
          <w:color w:val="000000" w:themeColor="text1"/>
        </w:rPr>
        <w:t>was</w:t>
      </w:r>
      <w:r w:rsidR="00262E20" w:rsidRPr="008118A6">
        <w:rPr>
          <w:rFonts w:ascii="Times New Roman" w:hAnsi="Times New Roman" w:cs="Times New Roman"/>
          <w:color w:val="000000" w:themeColor="text1"/>
        </w:rPr>
        <w:t xml:space="preserve"> calibrated with known concentrations of oxygen and carbon dioxide.</w:t>
      </w:r>
      <w:r w:rsidRPr="008118A6">
        <w:rPr>
          <w:rFonts w:ascii="Times New Roman" w:hAnsi="Times New Roman" w:cs="Times New Roman"/>
          <w:color w:val="000000" w:themeColor="text1"/>
        </w:rPr>
        <w:t xml:space="preserve"> </w:t>
      </w:r>
      <w:r w:rsidR="00262E20" w:rsidRPr="008118A6">
        <w:rPr>
          <w:rFonts w:ascii="Times New Roman" w:hAnsi="Times New Roman" w:cs="Times New Roman"/>
          <w:color w:val="000000" w:themeColor="text1"/>
        </w:rPr>
        <w:t xml:space="preserve">Participants then completed a submaximal incremental </w:t>
      </w:r>
      <w:r w:rsidRPr="008118A6">
        <w:rPr>
          <w:rFonts w:ascii="Times New Roman" w:hAnsi="Times New Roman" w:cs="Times New Roman"/>
          <w:color w:val="000000" w:themeColor="text1"/>
        </w:rPr>
        <w:t>step test</w:t>
      </w:r>
      <w:r w:rsidR="00262E20" w:rsidRPr="008118A6">
        <w:rPr>
          <w:rFonts w:ascii="Times New Roman" w:hAnsi="Times New Roman" w:cs="Times New Roman"/>
          <w:color w:val="000000" w:themeColor="text1"/>
        </w:rPr>
        <w:t>, which</w:t>
      </w:r>
      <w:r w:rsidRPr="008118A6">
        <w:rPr>
          <w:rFonts w:ascii="Times New Roman" w:hAnsi="Times New Roman" w:cs="Times New Roman"/>
          <w:color w:val="000000" w:themeColor="text1"/>
        </w:rPr>
        <w:t xml:space="preserve"> consisted of </w:t>
      </w:r>
      <w:r w:rsidR="00AE550A" w:rsidRPr="008118A6">
        <w:rPr>
          <w:rFonts w:ascii="Times New Roman" w:hAnsi="Times New Roman" w:cs="Times New Roman"/>
          <w:color w:val="000000" w:themeColor="text1"/>
        </w:rPr>
        <w:t>a series of</w:t>
      </w:r>
      <w:r w:rsidRPr="008118A6">
        <w:rPr>
          <w:rFonts w:ascii="Times New Roman" w:hAnsi="Times New Roman" w:cs="Times New Roman"/>
          <w:color w:val="000000" w:themeColor="text1"/>
        </w:rPr>
        <w:t xml:space="preserve"> 3</w:t>
      </w:r>
      <w:r w:rsidR="00AE550A"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minute </w:t>
      </w:r>
      <w:r w:rsidR="00AE550A" w:rsidRPr="008118A6">
        <w:rPr>
          <w:rFonts w:ascii="Times New Roman" w:hAnsi="Times New Roman" w:cs="Times New Roman"/>
          <w:color w:val="000000" w:themeColor="text1"/>
        </w:rPr>
        <w:t xml:space="preserve">running </w:t>
      </w:r>
      <w:r w:rsidRPr="008118A6">
        <w:rPr>
          <w:rFonts w:ascii="Times New Roman" w:hAnsi="Times New Roman" w:cs="Times New Roman"/>
          <w:color w:val="000000" w:themeColor="text1"/>
        </w:rPr>
        <w:t>stages, starting at a speed of 9 km</w:t>
      </w:r>
      <w:r w:rsidR="00DF5CAC"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hr</w:t>
      </w:r>
      <w:r w:rsidRPr="008118A6">
        <w:rPr>
          <w:rFonts w:ascii="Times New Roman" w:hAnsi="Times New Roman" w:cs="Times New Roman"/>
          <w:color w:val="000000" w:themeColor="text1"/>
          <w:vertAlign w:val="superscript"/>
        </w:rPr>
        <w:t>-1</w:t>
      </w:r>
      <w:r w:rsidRPr="008118A6">
        <w:rPr>
          <w:rFonts w:ascii="Times New Roman" w:hAnsi="Times New Roman" w:cs="Times New Roman"/>
          <w:color w:val="000000" w:themeColor="text1"/>
        </w:rPr>
        <w:t xml:space="preserve"> and increasing by 1 km</w:t>
      </w:r>
      <w:r w:rsidR="00DF5CAC"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hr</w:t>
      </w:r>
      <w:r w:rsidRPr="008118A6">
        <w:rPr>
          <w:rFonts w:ascii="Times New Roman" w:hAnsi="Times New Roman" w:cs="Times New Roman"/>
          <w:color w:val="000000" w:themeColor="text1"/>
          <w:vertAlign w:val="superscript"/>
        </w:rPr>
        <w:t>-1</w:t>
      </w:r>
      <w:r w:rsidRPr="008118A6">
        <w:rPr>
          <w:rFonts w:ascii="Times New Roman" w:hAnsi="Times New Roman" w:cs="Times New Roman"/>
          <w:color w:val="000000" w:themeColor="text1"/>
        </w:rPr>
        <w:t xml:space="preserve"> </w:t>
      </w:r>
      <w:r w:rsidR="00C043FA" w:rsidRPr="008118A6">
        <w:rPr>
          <w:rFonts w:ascii="Times New Roman" w:hAnsi="Times New Roman" w:cs="Times New Roman"/>
          <w:color w:val="000000" w:themeColor="text1"/>
        </w:rPr>
        <w:t>per stage</w:t>
      </w:r>
      <w:r w:rsidR="00313625" w:rsidRPr="008118A6">
        <w:rPr>
          <w:rFonts w:ascii="Times New Roman" w:hAnsi="Times New Roman" w:cs="Times New Roman"/>
          <w:color w:val="000000" w:themeColor="text1"/>
        </w:rPr>
        <w:t xml:space="preserve"> until an end-stage blood lactate concentration ≥ 4 mmol·L</w:t>
      </w:r>
      <w:r w:rsidR="00313625" w:rsidRPr="008118A6">
        <w:rPr>
          <w:rFonts w:ascii="Times New Roman" w:hAnsi="Times New Roman" w:cs="Times New Roman"/>
          <w:color w:val="000000" w:themeColor="text1"/>
          <w:vertAlign w:val="superscript"/>
        </w:rPr>
        <w:t>-1</w:t>
      </w:r>
      <w:r w:rsidR="00313625" w:rsidRPr="008118A6">
        <w:rPr>
          <w:rFonts w:ascii="Times New Roman" w:hAnsi="Times New Roman" w:cs="Times New Roman"/>
          <w:color w:val="000000" w:themeColor="text1"/>
        </w:rPr>
        <w:t xml:space="preserve"> was obtained</w:t>
      </w:r>
      <w:r w:rsidRPr="008118A6">
        <w:rPr>
          <w:rFonts w:ascii="Times New Roman" w:hAnsi="Times New Roman" w:cs="Times New Roman"/>
          <w:color w:val="000000" w:themeColor="text1"/>
        </w:rPr>
        <w:t xml:space="preserve">. </w:t>
      </w:r>
      <w:r w:rsidR="00C043FA" w:rsidRPr="008118A6">
        <w:rPr>
          <w:rFonts w:ascii="Times New Roman" w:hAnsi="Times New Roman" w:cs="Times New Roman"/>
          <w:color w:val="000000" w:themeColor="text1"/>
        </w:rPr>
        <w:t>The gradient of the treadmill was set at 1%, in order to simulate outdoor running</w:t>
      </w:r>
      <w:r w:rsidR="00CF0CB7" w:rsidRPr="008118A6">
        <w:rPr>
          <w:rFonts w:ascii="Times New Roman" w:hAnsi="Times New Roman" w:cs="Times New Roman"/>
          <w:color w:val="000000" w:themeColor="text1"/>
        </w:rPr>
        <w:t>.</w:t>
      </w:r>
      <w:r w:rsidR="00950608" w:rsidRPr="008118A6">
        <w:rPr>
          <w:rFonts w:ascii="Times New Roman" w:hAnsi="Times New Roman" w:cs="Times New Roman"/>
          <w:color w:val="000000" w:themeColor="text1"/>
          <w:vertAlign w:val="superscript"/>
        </w:rPr>
        <w:t>21</w:t>
      </w:r>
      <w:r w:rsidR="00C97045" w:rsidRPr="008118A6">
        <w:rPr>
          <w:rFonts w:ascii="Times New Roman" w:hAnsi="Times New Roman" w:cs="Times New Roman"/>
          <w:color w:val="000000" w:themeColor="text1"/>
        </w:rPr>
        <w:t xml:space="preserve"> Rating of perceived exertion (</w:t>
      </w:r>
      <w:r w:rsidR="00C043FA" w:rsidRPr="008118A6">
        <w:rPr>
          <w:rFonts w:ascii="Times New Roman" w:hAnsi="Times New Roman" w:cs="Times New Roman"/>
          <w:color w:val="000000" w:themeColor="text1"/>
        </w:rPr>
        <w:t>RPE</w:t>
      </w:r>
      <w:r w:rsidR="00C97045" w:rsidRPr="008118A6">
        <w:rPr>
          <w:rFonts w:ascii="Times New Roman" w:hAnsi="Times New Roman" w:cs="Times New Roman"/>
          <w:color w:val="000000" w:themeColor="text1"/>
        </w:rPr>
        <w:t>)</w:t>
      </w:r>
      <w:r w:rsidR="00C043FA" w:rsidRPr="008118A6">
        <w:rPr>
          <w:rFonts w:ascii="Times New Roman" w:hAnsi="Times New Roman" w:cs="Times New Roman"/>
          <w:color w:val="000000" w:themeColor="text1"/>
        </w:rPr>
        <w:t xml:space="preserve"> was recorded at the end of each st</w:t>
      </w:r>
      <w:r w:rsidR="001A2146" w:rsidRPr="008118A6">
        <w:rPr>
          <w:rFonts w:ascii="Times New Roman" w:hAnsi="Times New Roman" w:cs="Times New Roman"/>
          <w:color w:val="000000" w:themeColor="text1"/>
        </w:rPr>
        <w:t>age using a 15-point scale</w:t>
      </w:r>
      <w:r w:rsidR="00155ADB" w:rsidRPr="008118A6">
        <w:rPr>
          <w:rFonts w:ascii="Times New Roman" w:hAnsi="Times New Roman" w:cs="Times New Roman"/>
          <w:color w:val="000000" w:themeColor="text1"/>
          <w:vertAlign w:val="superscript"/>
        </w:rPr>
        <w:t>2</w:t>
      </w:r>
      <w:r w:rsidR="00950608" w:rsidRPr="008118A6">
        <w:rPr>
          <w:rFonts w:ascii="Times New Roman" w:hAnsi="Times New Roman" w:cs="Times New Roman"/>
          <w:color w:val="000000" w:themeColor="text1"/>
          <w:vertAlign w:val="superscript"/>
        </w:rPr>
        <w:t>2</w:t>
      </w:r>
      <w:r w:rsidR="00C043FA" w:rsidRPr="008118A6">
        <w:rPr>
          <w:rFonts w:ascii="Times New Roman" w:hAnsi="Times New Roman" w:cs="Times New Roman"/>
          <w:color w:val="000000" w:themeColor="text1"/>
        </w:rPr>
        <w:t xml:space="preserve">, and mean HR </w:t>
      </w:r>
      <w:r w:rsidR="00F901E9" w:rsidRPr="008118A6">
        <w:rPr>
          <w:rFonts w:ascii="Times New Roman" w:hAnsi="Times New Roman" w:cs="Times New Roman"/>
          <w:color w:val="000000" w:themeColor="text1"/>
        </w:rPr>
        <w:t xml:space="preserve">was recorded </w:t>
      </w:r>
      <w:r w:rsidR="00C043FA" w:rsidRPr="008118A6">
        <w:rPr>
          <w:rFonts w:ascii="Times New Roman" w:hAnsi="Times New Roman" w:cs="Times New Roman"/>
          <w:color w:val="000000" w:themeColor="text1"/>
        </w:rPr>
        <w:t xml:space="preserve">in the final 15 s of each stage. </w:t>
      </w:r>
      <w:r w:rsidR="002E709E" w:rsidRPr="008118A6">
        <w:rPr>
          <w:rFonts w:ascii="Times New Roman" w:hAnsi="Times New Roman" w:cs="Times New Roman"/>
          <w:color w:val="000000" w:themeColor="text1"/>
        </w:rPr>
        <w:t>B</w:t>
      </w:r>
      <w:r w:rsidRPr="008118A6">
        <w:rPr>
          <w:rFonts w:ascii="Times New Roman" w:hAnsi="Times New Roman" w:cs="Times New Roman"/>
          <w:color w:val="000000" w:themeColor="text1"/>
        </w:rPr>
        <w:t xml:space="preserve">etween each </w:t>
      </w:r>
      <w:r w:rsidR="00C043FA" w:rsidRPr="008118A6">
        <w:rPr>
          <w:rFonts w:ascii="Times New Roman" w:hAnsi="Times New Roman" w:cs="Times New Roman"/>
          <w:color w:val="000000" w:themeColor="text1"/>
        </w:rPr>
        <w:t>stage</w:t>
      </w:r>
      <w:r w:rsidRPr="008118A6">
        <w:rPr>
          <w:rFonts w:ascii="Times New Roman" w:hAnsi="Times New Roman" w:cs="Times New Roman"/>
          <w:color w:val="000000" w:themeColor="text1"/>
        </w:rPr>
        <w:t xml:space="preserve">, participants stopped for 30 s, and a 20 µl capillary blood sample was obtained for </w:t>
      </w:r>
      <w:r w:rsidR="00C043FA" w:rsidRPr="008118A6">
        <w:rPr>
          <w:rFonts w:ascii="Times New Roman" w:hAnsi="Times New Roman" w:cs="Times New Roman"/>
          <w:color w:val="000000" w:themeColor="text1"/>
        </w:rPr>
        <w:t xml:space="preserve">subsequent </w:t>
      </w:r>
      <w:r w:rsidRPr="008118A6">
        <w:rPr>
          <w:rFonts w:ascii="Times New Roman" w:hAnsi="Times New Roman" w:cs="Times New Roman"/>
          <w:color w:val="000000" w:themeColor="text1"/>
        </w:rPr>
        <w:t>analysis of blood lactate using an automated analyser (</w:t>
      </w:r>
      <w:proofErr w:type="spellStart"/>
      <w:r w:rsidRPr="008118A6">
        <w:rPr>
          <w:rFonts w:ascii="Times New Roman" w:hAnsi="Times New Roman" w:cs="Times New Roman"/>
          <w:color w:val="000000" w:themeColor="text1"/>
        </w:rPr>
        <w:t>Biosen</w:t>
      </w:r>
      <w:proofErr w:type="spellEnd"/>
      <w:r w:rsidRPr="008118A6">
        <w:rPr>
          <w:rFonts w:ascii="Times New Roman" w:hAnsi="Times New Roman" w:cs="Times New Roman"/>
          <w:color w:val="000000" w:themeColor="text1"/>
        </w:rPr>
        <w:t xml:space="preserve"> C line, EKF diagnostic GmbH, Barleben, Germany). After a 10</w:t>
      </w:r>
      <w:r w:rsidR="00FB6C1A"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minute passive rest</w:t>
      </w:r>
      <w:r w:rsidR="00C043FA" w:rsidRPr="008118A6">
        <w:rPr>
          <w:rFonts w:ascii="Times New Roman" w:hAnsi="Times New Roman" w:cs="Times New Roman"/>
          <w:color w:val="000000" w:themeColor="text1"/>
        </w:rPr>
        <w:t xml:space="preserve"> period</w:t>
      </w:r>
      <w:r w:rsidRPr="008118A6">
        <w:rPr>
          <w:rFonts w:ascii="Times New Roman" w:hAnsi="Times New Roman" w:cs="Times New Roman"/>
          <w:color w:val="000000" w:themeColor="text1"/>
        </w:rPr>
        <w:t>, participants completed a</w:t>
      </w:r>
      <w:r w:rsidR="00F901E9" w:rsidRPr="008118A6">
        <w:rPr>
          <w:rFonts w:ascii="Times New Roman" w:hAnsi="Times New Roman" w:cs="Times New Roman"/>
          <w:color w:val="000000" w:themeColor="text1"/>
        </w:rPr>
        <w:t xml:space="preserve"> second</w:t>
      </w:r>
      <w:r w:rsidRPr="008118A6">
        <w:rPr>
          <w:rFonts w:ascii="Times New Roman" w:hAnsi="Times New Roman" w:cs="Times New Roman"/>
          <w:color w:val="000000" w:themeColor="text1"/>
        </w:rPr>
        <w:t xml:space="preserve"> incremental test to establish their </w:t>
      </w:r>
      <w:r w:rsidR="00FB484C" w:rsidRPr="008118A6">
        <w:rPr>
          <w:rFonts w:ascii="Times New Roman" w:hAnsi="Times New Roman" w:cs="Times New Roman"/>
          <w:color w:val="000000" w:themeColor="text1"/>
        </w:rPr>
        <w:t>V̇</w:t>
      </w:r>
      <w:r w:rsidRPr="008118A6">
        <w:rPr>
          <w:rFonts w:ascii="Times New Roman" w:hAnsi="Times New Roman" w:cs="Times New Roman"/>
          <w:color w:val="000000" w:themeColor="text1"/>
        </w:rPr>
        <w:t>O</w:t>
      </w:r>
      <w:r w:rsidRPr="008118A6">
        <w:rPr>
          <w:rFonts w:ascii="Times New Roman" w:hAnsi="Times New Roman" w:cs="Times New Roman"/>
          <w:color w:val="000000" w:themeColor="text1"/>
          <w:vertAlign w:val="subscript"/>
        </w:rPr>
        <w:t>2max</w:t>
      </w:r>
      <w:r w:rsidRPr="008118A6">
        <w:rPr>
          <w:rFonts w:ascii="Times New Roman" w:hAnsi="Times New Roman" w:cs="Times New Roman"/>
          <w:color w:val="000000" w:themeColor="text1"/>
        </w:rPr>
        <w:t>. Starting speed was 9 km</w:t>
      </w:r>
      <w:r w:rsidR="00DF5CAC"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hr</w:t>
      </w:r>
      <w:r w:rsidRPr="008118A6">
        <w:rPr>
          <w:rFonts w:ascii="Times New Roman" w:hAnsi="Times New Roman" w:cs="Times New Roman"/>
          <w:color w:val="000000" w:themeColor="text1"/>
          <w:vertAlign w:val="superscript"/>
        </w:rPr>
        <w:t>-1</w:t>
      </w:r>
      <w:r w:rsidRPr="008118A6">
        <w:rPr>
          <w:rFonts w:ascii="Times New Roman" w:hAnsi="Times New Roman" w:cs="Times New Roman"/>
          <w:color w:val="000000" w:themeColor="text1"/>
        </w:rPr>
        <w:t xml:space="preserve"> and increased by 1 km</w:t>
      </w:r>
      <w:r w:rsidR="00DF5CAC"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hr</w:t>
      </w:r>
      <w:r w:rsidRPr="008118A6">
        <w:rPr>
          <w:rFonts w:ascii="Times New Roman" w:hAnsi="Times New Roman" w:cs="Times New Roman"/>
          <w:color w:val="000000" w:themeColor="text1"/>
          <w:vertAlign w:val="superscript"/>
        </w:rPr>
        <w:t>-1</w:t>
      </w:r>
      <w:r w:rsidRPr="008118A6">
        <w:rPr>
          <w:rFonts w:ascii="Times New Roman" w:hAnsi="Times New Roman" w:cs="Times New Roman"/>
          <w:color w:val="000000" w:themeColor="text1"/>
        </w:rPr>
        <w:t xml:space="preserve"> every minute until volitional fatigue. On termination of the test, a capillary blood sample was obtained for </w:t>
      </w:r>
      <w:r w:rsidR="005431FE" w:rsidRPr="008118A6">
        <w:rPr>
          <w:rFonts w:ascii="Times New Roman" w:hAnsi="Times New Roman" w:cs="Times New Roman"/>
          <w:color w:val="000000" w:themeColor="text1"/>
        </w:rPr>
        <w:t>lactate</w:t>
      </w:r>
      <w:r w:rsidRPr="008118A6">
        <w:rPr>
          <w:rFonts w:ascii="Times New Roman" w:hAnsi="Times New Roman" w:cs="Times New Roman"/>
          <w:color w:val="000000" w:themeColor="text1"/>
        </w:rPr>
        <w:t xml:space="preserve"> analysis</w:t>
      </w:r>
      <w:r w:rsidR="00262E20" w:rsidRPr="008118A6">
        <w:rPr>
          <w:rFonts w:ascii="Times New Roman" w:hAnsi="Times New Roman" w:cs="Times New Roman"/>
          <w:color w:val="000000" w:themeColor="text1"/>
        </w:rPr>
        <w:t xml:space="preserve"> (</w:t>
      </w:r>
      <w:proofErr w:type="spellStart"/>
      <w:r w:rsidR="00262E20" w:rsidRPr="008118A6">
        <w:rPr>
          <w:rFonts w:ascii="Times New Roman" w:hAnsi="Times New Roman" w:cs="Times New Roman"/>
          <w:color w:val="000000" w:themeColor="text1"/>
        </w:rPr>
        <w:t>La</w:t>
      </w:r>
      <w:r w:rsidR="005431FE" w:rsidRPr="008118A6">
        <w:rPr>
          <w:rFonts w:ascii="Times New Roman" w:hAnsi="Times New Roman" w:cs="Times New Roman"/>
          <w:color w:val="000000" w:themeColor="text1"/>
          <w:vertAlign w:val="subscript"/>
        </w:rPr>
        <w:t>peak</w:t>
      </w:r>
      <w:proofErr w:type="spellEnd"/>
      <w:r w:rsidR="00262E20" w:rsidRPr="008118A6">
        <w:rPr>
          <w:rFonts w:ascii="Times New Roman" w:hAnsi="Times New Roman" w:cs="Times New Roman"/>
          <w:color w:val="000000" w:themeColor="text1"/>
        </w:rPr>
        <w:t>)</w:t>
      </w:r>
      <w:r w:rsidR="007A40ED"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 time-to-exhaustion (TTE) and HR at maximal workload (</w:t>
      </w:r>
      <w:proofErr w:type="spellStart"/>
      <w:r w:rsidR="00C043FA" w:rsidRPr="008118A6">
        <w:rPr>
          <w:rFonts w:ascii="Times New Roman" w:hAnsi="Times New Roman" w:cs="Times New Roman"/>
          <w:color w:val="000000" w:themeColor="text1"/>
        </w:rPr>
        <w:t>HR</w:t>
      </w:r>
      <w:r w:rsidRPr="008118A6">
        <w:rPr>
          <w:rFonts w:ascii="Times New Roman" w:hAnsi="Times New Roman" w:cs="Times New Roman"/>
          <w:color w:val="000000" w:themeColor="text1"/>
          <w:vertAlign w:val="subscript"/>
        </w:rPr>
        <w:t>max</w:t>
      </w:r>
      <w:proofErr w:type="spellEnd"/>
      <w:r w:rsidRPr="008118A6">
        <w:rPr>
          <w:rFonts w:ascii="Times New Roman" w:hAnsi="Times New Roman" w:cs="Times New Roman"/>
          <w:color w:val="000000" w:themeColor="text1"/>
        </w:rPr>
        <w:t>) were recorded</w:t>
      </w:r>
      <w:r w:rsidR="00C3343F" w:rsidRPr="008118A6">
        <w:rPr>
          <w:rFonts w:ascii="Times New Roman" w:hAnsi="Times New Roman" w:cs="Times New Roman"/>
          <w:color w:val="000000" w:themeColor="text1"/>
        </w:rPr>
        <w:t xml:space="preserve"> also</w:t>
      </w:r>
      <w:r w:rsidRPr="008118A6">
        <w:rPr>
          <w:rFonts w:ascii="Times New Roman" w:hAnsi="Times New Roman" w:cs="Times New Roman"/>
          <w:color w:val="000000" w:themeColor="text1"/>
        </w:rPr>
        <w:t xml:space="preserve">. </w:t>
      </w:r>
      <w:r w:rsidR="00262E20" w:rsidRPr="008118A6">
        <w:rPr>
          <w:rFonts w:ascii="Times New Roman" w:hAnsi="Times New Roman" w:cs="Times New Roman"/>
        </w:rPr>
        <w:t>V̇O</w:t>
      </w:r>
      <w:r w:rsidR="00262E20" w:rsidRPr="008118A6">
        <w:rPr>
          <w:rFonts w:ascii="Times New Roman" w:hAnsi="Times New Roman" w:cs="Times New Roman"/>
          <w:vertAlign w:val="subscript"/>
        </w:rPr>
        <w:t>2max</w:t>
      </w:r>
      <w:r w:rsidR="00262E20" w:rsidRPr="008118A6">
        <w:rPr>
          <w:rFonts w:ascii="Times New Roman" w:hAnsi="Times New Roman" w:cs="Times New Roman"/>
        </w:rPr>
        <w:t xml:space="preserve"> was determined as the highest 30 s average V̇O</w:t>
      </w:r>
      <w:r w:rsidR="00262E20" w:rsidRPr="008118A6">
        <w:rPr>
          <w:rFonts w:ascii="Times New Roman" w:hAnsi="Times New Roman" w:cs="Times New Roman"/>
          <w:vertAlign w:val="subscript"/>
        </w:rPr>
        <w:t>2</w:t>
      </w:r>
      <w:r w:rsidR="00262E20" w:rsidRPr="008118A6">
        <w:rPr>
          <w:rFonts w:ascii="Times New Roman" w:hAnsi="Times New Roman" w:cs="Times New Roman"/>
        </w:rPr>
        <w:t xml:space="preserve"> recorded during the second incremental test provided that at least two of the following criteria had been met: 1) A plateau in V̇O</w:t>
      </w:r>
      <w:r w:rsidR="00262E20" w:rsidRPr="008118A6">
        <w:rPr>
          <w:rFonts w:ascii="Times New Roman" w:hAnsi="Times New Roman" w:cs="Times New Roman"/>
          <w:vertAlign w:val="subscript"/>
        </w:rPr>
        <w:t>2</w:t>
      </w:r>
      <w:r w:rsidR="00262E20" w:rsidRPr="008118A6">
        <w:rPr>
          <w:rFonts w:ascii="Times New Roman" w:hAnsi="Times New Roman" w:cs="Times New Roman"/>
        </w:rPr>
        <w:t>; as determined by an increase of less than 2 ml∙kg</w:t>
      </w:r>
      <w:r w:rsidR="00262E20" w:rsidRPr="008118A6">
        <w:rPr>
          <w:rFonts w:ascii="Times New Roman" w:hAnsi="Times New Roman" w:cs="Times New Roman"/>
          <w:vertAlign w:val="superscript"/>
        </w:rPr>
        <w:t>-1</w:t>
      </w:r>
      <w:r w:rsidR="00262E20" w:rsidRPr="008118A6">
        <w:rPr>
          <w:rFonts w:ascii="Times New Roman" w:hAnsi="Times New Roman" w:cs="Times New Roman"/>
        </w:rPr>
        <w:t>∙min</w:t>
      </w:r>
      <w:r w:rsidR="00262E20" w:rsidRPr="008118A6">
        <w:rPr>
          <w:rFonts w:ascii="Times New Roman" w:hAnsi="Times New Roman" w:cs="Times New Roman"/>
          <w:vertAlign w:val="superscript"/>
        </w:rPr>
        <w:t>-1</w:t>
      </w:r>
      <w:r w:rsidR="00262E20" w:rsidRPr="008118A6">
        <w:rPr>
          <w:rFonts w:ascii="Times New Roman" w:hAnsi="Times New Roman" w:cs="Times New Roman"/>
        </w:rPr>
        <w:t xml:space="preserve"> over the previous stage; 2) A </w:t>
      </w:r>
      <w:r w:rsidR="00395CB7" w:rsidRPr="00504F08">
        <w:rPr>
          <w:rFonts w:ascii="Times New Roman" w:hAnsi="Times New Roman" w:cs="Times New Roman"/>
        </w:rPr>
        <w:t>respiratory exchange ratio</w:t>
      </w:r>
      <w:r w:rsidR="00262E20" w:rsidRPr="008118A6">
        <w:rPr>
          <w:rFonts w:ascii="Times New Roman" w:hAnsi="Times New Roman" w:cs="Times New Roman"/>
        </w:rPr>
        <w:t xml:space="preserve"> </w:t>
      </w:r>
      <w:r w:rsidR="00262E20" w:rsidRPr="008118A6">
        <w:rPr>
          <w:rFonts w:ascii="Times New Roman" w:hAnsi="Times New Roman" w:cs="Times New Roman"/>
        </w:rPr>
        <w:sym w:font="Symbol" w:char="F0B3"/>
      </w:r>
      <w:r w:rsidR="00262E20" w:rsidRPr="008118A6">
        <w:rPr>
          <w:rFonts w:ascii="Times New Roman" w:hAnsi="Times New Roman" w:cs="Times New Roman"/>
        </w:rPr>
        <w:t xml:space="preserve"> 1.15; 3) A heart rate within 10 b∙min</w:t>
      </w:r>
      <w:r w:rsidR="00262E20" w:rsidRPr="008118A6">
        <w:rPr>
          <w:rFonts w:ascii="Times New Roman" w:hAnsi="Times New Roman" w:cs="Times New Roman"/>
          <w:vertAlign w:val="superscript"/>
        </w:rPr>
        <w:t>-1</w:t>
      </w:r>
      <w:r w:rsidR="00262E20" w:rsidRPr="008118A6">
        <w:rPr>
          <w:rFonts w:ascii="Times New Roman" w:hAnsi="Times New Roman" w:cs="Times New Roman"/>
        </w:rPr>
        <w:t xml:space="preserve"> of age predicted maximum; 4) A </w:t>
      </w:r>
      <w:proofErr w:type="spellStart"/>
      <w:r w:rsidR="005431FE" w:rsidRPr="008118A6">
        <w:rPr>
          <w:rFonts w:ascii="Times New Roman" w:hAnsi="Times New Roman" w:cs="Times New Roman"/>
        </w:rPr>
        <w:t>La</w:t>
      </w:r>
      <w:r w:rsidR="005431FE" w:rsidRPr="008118A6">
        <w:rPr>
          <w:rFonts w:ascii="Times New Roman" w:hAnsi="Times New Roman" w:cs="Times New Roman"/>
          <w:vertAlign w:val="subscript"/>
        </w:rPr>
        <w:t>peak</w:t>
      </w:r>
      <w:proofErr w:type="spellEnd"/>
      <w:r w:rsidR="00262E20" w:rsidRPr="008118A6">
        <w:rPr>
          <w:rFonts w:ascii="Times New Roman" w:hAnsi="Times New Roman" w:cs="Times New Roman"/>
        </w:rPr>
        <w:t xml:space="preserve"> </w:t>
      </w:r>
      <w:r w:rsidR="00262E20" w:rsidRPr="008118A6">
        <w:rPr>
          <w:rFonts w:ascii="Times New Roman" w:hAnsi="Times New Roman" w:cs="Times New Roman"/>
        </w:rPr>
        <w:sym w:font="Symbol" w:char="F0B3"/>
      </w:r>
      <w:r w:rsidR="00262E20" w:rsidRPr="008118A6">
        <w:rPr>
          <w:rFonts w:ascii="Times New Roman" w:hAnsi="Times New Roman" w:cs="Times New Roman"/>
        </w:rPr>
        <w:t xml:space="preserve"> 8 mmol∙L</w:t>
      </w:r>
      <w:r w:rsidR="00262E20" w:rsidRPr="008118A6">
        <w:rPr>
          <w:rFonts w:ascii="Times New Roman" w:hAnsi="Times New Roman" w:cs="Times New Roman"/>
          <w:vertAlign w:val="superscript"/>
        </w:rPr>
        <w:t>-1</w:t>
      </w:r>
      <w:r w:rsidR="00262E20" w:rsidRPr="008118A6">
        <w:rPr>
          <w:rFonts w:ascii="Times New Roman" w:hAnsi="Times New Roman" w:cs="Times New Roman"/>
        </w:rPr>
        <w:t>.</w:t>
      </w:r>
      <w:r w:rsidRPr="008118A6">
        <w:rPr>
          <w:rFonts w:ascii="Times New Roman" w:hAnsi="Times New Roman" w:cs="Times New Roman"/>
          <w:color w:val="000000" w:themeColor="text1"/>
        </w:rPr>
        <w:t xml:space="preserve"> </w:t>
      </w:r>
    </w:p>
    <w:p w14:paraId="066DB370" w14:textId="77777777" w:rsidR="00614105" w:rsidRPr="008118A6" w:rsidRDefault="00614105" w:rsidP="003C44FB">
      <w:pPr>
        <w:spacing w:line="480" w:lineRule="auto"/>
        <w:jc w:val="both"/>
        <w:rPr>
          <w:rFonts w:ascii="Times New Roman" w:hAnsi="Times New Roman" w:cs="Times New Roman"/>
          <w:color w:val="000000" w:themeColor="text1"/>
        </w:rPr>
      </w:pPr>
    </w:p>
    <w:p w14:paraId="39897FCB" w14:textId="77777777" w:rsidR="00614105" w:rsidRPr="008118A6" w:rsidRDefault="00614105" w:rsidP="00D21575">
      <w:pPr>
        <w:keepNext/>
        <w:keepLines/>
        <w:spacing w:before="40" w:line="480" w:lineRule="auto"/>
        <w:jc w:val="both"/>
        <w:outlineLvl w:val="1"/>
        <w:rPr>
          <w:rFonts w:ascii="Times New Roman" w:eastAsiaTheme="majorEastAsia" w:hAnsi="Times New Roman"/>
          <w:b/>
          <w:bCs/>
          <w:i/>
          <w:color w:val="000000" w:themeColor="text1"/>
        </w:rPr>
      </w:pPr>
      <w:bookmarkStart w:id="10" w:name="_Toc532746814"/>
      <w:r w:rsidRPr="008118A6">
        <w:rPr>
          <w:rFonts w:ascii="Times New Roman" w:eastAsiaTheme="majorEastAsia" w:hAnsi="Times New Roman"/>
          <w:b/>
          <w:bCs/>
          <w:i/>
          <w:color w:val="000000" w:themeColor="text1"/>
        </w:rPr>
        <w:t>Experimental Trials</w:t>
      </w:r>
      <w:bookmarkEnd w:id="10"/>
    </w:p>
    <w:p w14:paraId="6AF859BF" w14:textId="5F6177DC" w:rsidR="00614105" w:rsidRPr="008118A6" w:rsidRDefault="005431FE" w:rsidP="000130AD">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All e</w:t>
      </w:r>
      <w:r w:rsidR="00614105" w:rsidRPr="008118A6">
        <w:rPr>
          <w:rFonts w:ascii="Times New Roman" w:hAnsi="Times New Roman" w:cs="Times New Roman"/>
          <w:color w:val="000000" w:themeColor="text1"/>
        </w:rPr>
        <w:t>xperimental trials commenced by measuring body mass. Participants then rested for 10 minutes</w:t>
      </w:r>
      <w:r w:rsidR="00FB6C1A" w:rsidRPr="008118A6">
        <w:rPr>
          <w:rFonts w:ascii="Times New Roman" w:hAnsi="Times New Roman" w:cs="Times New Roman"/>
          <w:color w:val="000000" w:themeColor="text1"/>
        </w:rPr>
        <w:t xml:space="preserve"> during which</w:t>
      </w:r>
      <w:r w:rsidR="00614105" w:rsidRPr="008118A6">
        <w:rPr>
          <w:rFonts w:ascii="Times New Roman" w:hAnsi="Times New Roman" w:cs="Times New Roman"/>
          <w:color w:val="000000" w:themeColor="text1"/>
        </w:rPr>
        <w:t xml:space="preserve"> a 600 µl capillary blood sample was </w:t>
      </w:r>
      <w:r w:rsidR="00FB6C1A" w:rsidRPr="008118A6">
        <w:rPr>
          <w:rFonts w:ascii="Times New Roman" w:hAnsi="Times New Roman" w:cs="Times New Roman"/>
          <w:color w:val="000000" w:themeColor="text1"/>
        </w:rPr>
        <w:t>obtained</w:t>
      </w:r>
      <w:r w:rsidR="00614105" w:rsidRPr="008118A6">
        <w:rPr>
          <w:rFonts w:ascii="Times New Roman" w:hAnsi="Times New Roman" w:cs="Times New Roman"/>
          <w:color w:val="000000" w:themeColor="text1"/>
        </w:rPr>
        <w:t xml:space="preserve"> from the ear lobe</w:t>
      </w:r>
      <w:r w:rsidR="00FB6C1A" w:rsidRPr="008118A6">
        <w:rPr>
          <w:rFonts w:ascii="Times New Roman" w:hAnsi="Times New Roman" w:cs="Times New Roman"/>
          <w:color w:val="000000" w:themeColor="text1"/>
        </w:rPr>
        <w:t xml:space="preserve"> and collected in a lithium-heparin tube (</w:t>
      </w:r>
      <w:proofErr w:type="spellStart"/>
      <w:r w:rsidR="00FB6C1A" w:rsidRPr="008118A6">
        <w:rPr>
          <w:rFonts w:ascii="Times New Roman" w:hAnsi="Times New Roman" w:cs="Times New Roman"/>
          <w:color w:val="000000" w:themeColor="text1"/>
        </w:rPr>
        <w:t>Multivette</w:t>
      </w:r>
      <w:proofErr w:type="spellEnd"/>
      <w:r w:rsidR="00FB6C1A" w:rsidRPr="008118A6">
        <w:rPr>
          <w:rFonts w:ascii="Times New Roman" w:hAnsi="Times New Roman" w:cs="Times New Roman"/>
          <w:color w:val="000000" w:themeColor="text1"/>
        </w:rPr>
        <w:t xml:space="preserve">; </w:t>
      </w:r>
      <w:proofErr w:type="spellStart"/>
      <w:r w:rsidR="00FB6C1A" w:rsidRPr="008118A6">
        <w:rPr>
          <w:rFonts w:ascii="Times New Roman" w:hAnsi="Times New Roman" w:cs="Times New Roman"/>
          <w:color w:val="000000" w:themeColor="text1"/>
        </w:rPr>
        <w:t>Starstedt</w:t>
      </w:r>
      <w:proofErr w:type="spellEnd"/>
      <w:r w:rsidR="00FB6C1A" w:rsidRPr="008118A6">
        <w:rPr>
          <w:rFonts w:ascii="Times New Roman" w:hAnsi="Times New Roman" w:cs="Times New Roman"/>
          <w:color w:val="000000" w:themeColor="text1"/>
        </w:rPr>
        <w:t xml:space="preserve"> AG &amp; Co., </w:t>
      </w:r>
      <w:proofErr w:type="spellStart"/>
      <w:r w:rsidR="00FB6C1A" w:rsidRPr="008118A6">
        <w:rPr>
          <w:rFonts w:ascii="Times New Roman" w:hAnsi="Times New Roman" w:cs="Times New Roman"/>
          <w:color w:val="000000" w:themeColor="text1"/>
        </w:rPr>
        <w:t>Nümbrecht</w:t>
      </w:r>
      <w:proofErr w:type="spellEnd"/>
      <w:r w:rsidR="00FB6C1A" w:rsidRPr="008118A6">
        <w:rPr>
          <w:rFonts w:ascii="Times New Roman" w:hAnsi="Times New Roman" w:cs="Times New Roman"/>
          <w:color w:val="000000" w:themeColor="text1"/>
        </w:rPr>
        <w:t>, Germany)</w:t>
      </w:r>
      <w:r w:rsidR="00614105" w:rsidRPr="008118A6">
        <w:rPr>
          <w:rFonts w:ascii="Times New Roman" w:hAnsi="Times New Roman" w:cs="Times New Roman"/>
          <w:color w:val="000000" w:themeColor="text1"/>
        </w:rPr>
        <w:t>. The sample was immediately centrifuged (</w:t>
      </w:r>
      <w:proofErr w:type="spellStart"/>
      <w:r w:rsidR="00614105" w:rsidRPr="008118A6">
        <w:rPr>
          <w:rFonts w:ascii="Times New Roman" w:hAnsi="Times New Roman" w:cs="Times New Roman"/>
          <w:color w:val="000000" w:themeColor="text1"/>
        </w:rPr>
        <w:t>Ependorf</w:t>
      </w:r>
      <w:proofErr w:type="spellEnd"/>
      <w:r w:rsidR="00614105" w:rsidRPr="008118A6">
        <w:rPr>
          <w:rFonts w:ascii="Times New Roman" w:hAnsi="Times New Roman" w:cs="Times New Roman"/>
          <w:color w:val="000000" w:themeColor="text1"/>
        </w:rPr>
        <w:t xml:space="preserve"> centrifuge: Eppendorf UK Ltd, </w:t>
      </w:r>
      <w:proofErr w:type="spellStart"/>
      <w:r w:rsidR="00614105" w:rsidRPr="008118A6">
        <w:rPr>
          <w:rFonts w:ascii="Times New Roman" w:hAnsi="Times New Roman" w:cs="Times New Roman"/>
          <w:color w:val="000000" w:themeColor="text1"/>
        </w:rPr>
        <w:t>Histon</w:t>
      </w:r>
      <w:proofErr w:type="spellEnd"/>
      <w:r w:rsidR="00614105" w:rsidRPr="008118A6">
        <w:rPr>
          <w:rFonts w:ascii="Times New Roman" w:hAnsi="Times New Roman" w:cs="Times New Roman"/>
          <w:color w:val="000000" w:themeColor="text1"/>
        </w:rPr>
        <w:t xml:space="preserve">, Cambridge, UK) for five minutes at </w:t>
      </w:r>
      <w:r w:rsidR="00F9176A" w:rsidRPr="008118A6">
        <w:rPr>
          <w:rFonts w:ascii="Times New Roman" w:hAnsi="Times New Roman" w:cs="Times New Roman"/>
          <w:color w:val="000000" w:themeColor="text1"/>
        </w:rPr>
        <w:t>2</w:t>
      </w:r>
      <w:r w:rsidR="00614105" w:rsidRPr="008118A6">
        <w:rPr>
          <w:rFonts w:ascii="Times New Roman" w:hAnsi="Times New Roman" w:cs="Times New Roman"/>
          <w:color w:val="000000" w:themeColor="text1"/>
        </w:rPr>
        <w:t xml:space="preserve">000 </w:t>
      </w:r>
      <w:r w:rsidR="00FB6C1A" w:rsidRPr="008118A6">
        <w:rPr>
          <w:rFonts w:ascii="Times New Roman" w:hAnsi="Times New Roman" w:cs="Times New Roman"/>
          <w:color w:val="000000" w:themeColor="text1"/>
        </w:rPr>
        <w:t>g</w:t>
      </w:r>
      <w:r w:rsidR="00614105" w:rsidRPr="008118A6">
        <w:rPr>
          <w:rFonts w:ascii="Times New Roman" w:hAnsi="Times New Roman" w:cs="Times New Roman"/>
          <w:color w:val="000000" w:themeColor="text1"/>
        </w:rPr>
        <w:t xml:space="preserve">. </w:t>
      </w:r>
      <w:r w:rsidR="007A40ED" w:rsidRPr="008118A6">
        <w:rPr>
          <w:rFonts w:ascii="Times New Roman" w:hAnsi="Times New Roman" w:cs="Times New Roman"/>
          <w:color w:val="000000" w:themeColor="text1"/>
        </w:rPr>
        <w:t>P</w:t>
      </w:r>
      <w:r w:rsidR="00614105" w:rsidRPr="008118A6">
        <w:rPr>
          <w:rFonts w:ascii="Times New Roman" w:hAnsi="Times New Roman" w:cs="Times New Roman"/>
          <w:color w:val="000000" w:themeColor="text1"/>
        </w:rPr>
        <w:t xml:space="preserve">lasma samples were extracted </w:t>
      </w:r>
      <w:r w:rsidR="007A40ED" w:rsidRPr="008118A6">
        <w:rPr>
          <w:rFonts w:ascii="Times New Roman" w:hAnsi="Times New Roman" w:cs="Times New Roman"/>
          <w:color w:val="000000" w:themeColor="text1"/>
        </w:rPr>
        <w:lastRenderedPageBreak/>
        <w:t xml:space="preserve">subsequently </w:t>
      </w:r>
      <w:r w:rsidR="00614105" w:rsidRPr="008118A6">
        <w:rPr>
          <w:rFonts w:ascii="Times New Roman" w:hAnsi="Times New Roman" w:cs="Times New Roman"/>
          <w:color w:val="000000" w:themeColor="text1"/>
        </w:rPr>
        <w:t xml:space="preserve">and frozen at -80ºC </w:t>
      </w:r>
      <w:r w:rsidR="00C3343F" w:rsidRPr="008118A6">
        <w:rPr>
          <w:rFonts w:ascii="Times New Roman" w:hAnsi="Times New Roman" w:cs="Times New Roman"/>
          <w:color w:val="000000" w:themeColor="text1"/>
        </w:rPr>
        <w:t>until</w:t>
      </w:r>
      <w:r w:rsidR="00614105" w:rsidRPr="008118A6">
        <w:rPr>
          <w:rFonts w:ascii="Times New Roman" w:hAnsi="Times New Roman" w:cs="Times New Roman"/>
          <w:color w:val="000000" w:themeColor="text1"/>
        </w:rPr>
        <w:t xml:space="preserve"> analysis of progesterone concentrations to confirm menstrual cycle phase. </w:t>
      </w:r>
      <w:r w:rsidR="001A2146" w:rsidRPr="008118A6">
        <w:rPr>
          <w:rFonts w:ascii="Times New Roman" w:hAnsi="Times New Roman" w:cs="Times New Roman"/>
          <w:color w:val="000000" w:themeColor="text1"/>
        </w:rPr>
        <w:t>In-line with previous research</w:t>
      </w:r>
      <w:r w:rsidR="00CF0CB7" w:rsidRPr="008118A6">
        <w:rPr>
          <w:rFonts w:ascii="Times New Roman" w:hAnsi="Times New Roman" w:cs="Times New Roman"/>
          <w:color w:val="000000" w:themeColor="text1"/>
        </w:rPr>
        <w:t>,</w:t>
      </w:r>
      <w:r w:rsidR="00950608" w:rsidRPr="008118A6">
        <w:rPr>
          <w:rFonts w:ascii="Times New Roman" w:hAnsi="Times New Roman" w:cs="Times New Roman"/>
          <w:color w:val="000000" w:themeColor="text1"/>
          <w:vertAlign w:val="superscript"/>
        </w:rPr>
        <w:t>6,23,</w:t>
      </w:r>
      <w:r w:rsidR="001A2146" w:rsidRPr="008118A6">
        <w:rPr>
          <w:rFonts w:ascii="Times New Roman" w:hAnsi="Times New Roman" w:cs="Times New Roman"/>
          <w:color w:val="000000" w:themeColor="text1"/>
          <w:vertAlign w:val="superscript"/>
        </w:rPr>
        <w:t>2</w:t>
      </w:r>
      <w:r w:rsidR="00950608" w:rsidRPr="008118A6">
        <w:rPr>
          <w:rFonts w:ascii="Times New Roman" w:hAnsi="Times New Roman" w:cs="Times New Roman"/>
          <w:color w:val="000000" w:themeColor="text1"/>
          <w:vertAlign w:val="superscript"/>
        </w:rPr>
        <w:t>4</w:t>
      </w:r>
      <w:r w:rsidR="00FB6C1A" w:rsidRPr="008118A6">
        <w:rPr>
          <w:rFonts w:ascii="Times New Roman" w:hAnsi="Times New Roman" w:cs="Times New Roman"/>
          <w:color w:val="000000" w:themeColor="text1"/>
        </w:rPr>
        <w:t xml:space="preserve"> r</w:t>
      </w:r>
      <w:r w:rsidR="00614105" w:rsidRPr="008118A6">
        <w:rPr>
          <w:rFonts w:ascii="Times New Roman" w:hAnsi="Times New Roman" w:cs="Times New Roman"/>
          <w:color w:val="000000" w:themeColor="text1"/>
        </w:rPr>
        <w:t>esting T</w:t>
      </w:r>
      <w:r w:rsidR="00614105" w:rsidRPr="008118A6">
        <w:rPr>
          <w:rFonts w:ascii="Times New Roman" w:hAnsi="Times New Roman" w:cs="Times New Roman"/>
          <w:color w:val="000000" w:themeColor="text1"/>
          <w:vertAlign w:val="subscript"/>
        </w:rPr>
        <w:t>C</w:t>
      </w:r>
      <w:r w:rsidR="00614105" w:rsidRPr="008118A6">
        <w:rPr>
          <w:rFonts w:ascii="Times New Roman" w:hAnsi="Times New Roman" w:cs="Times New Roman"/>
          <w:color w:val="000000" w:themeColor="text1"/>
        </w:rPr>
        <w:t xml:space="preserve"> was measured aurally using an infrared thermometer</w:t>
      </w:r>
      <w:r w:rsidR="005579E9" w:rsidRPr="008118A6">
        <w:rPr>
          <w:rFonts w:ascii="Times New Roman" w:hAnsi="Times New Roman" w:cs="Times New Roman"/>
          <w:color w:val="000000" w:themeColor="text1"/>
        </w:rPr>
        <w:t xml:space="preserve"> </w:t>
      </w:r>
      <w:r w:rsidR="00614105" w:rsidRPr="008118A6">
        <w:rPr>
          <w:rFonts w:ascii="Times New Roman" w:hAnsi="Times New Roman" w:cs="Times New Roman"/>
          <w:color w:val="000000" w:themeColor="text1"/>
        </w:rPr>
        <w:t>(TH809 Infrared Ear Thermometer</w:t>
      </w:r>
      <w:r w:rsidR="00F9176A" w:rsidRPr="008118A6">
        <w:rPr>
          <w:rFonts w:ascii="Times New Roman" w:hAnsi="Times New Roman" w:cs="Times New Roman"/>
          <w:color w:val="000000" w:themeColor="text1"/>
        </w:rPr>
        <w:t>:</w:t>
      </w:r>
      <w:r w:rsidR="00614105" w:rsidRPr="008118A6">
        <w:rPr>
          <w:rFonts w:ascii="Times New Roman" w:hAnsi="Times New Roman" w:cs="Times New Roman"/>
          <w:color w:val="000000" w:themeColor="text1"/>
        </w:rPr>
        <w:t xml:space="preserve"> Radiant Innovation Inc., </w:t>
      </w:r>
      <w:proofErr w:type="spellStart"/>
      <w:r w:rsidR="00614105" w:rsidRPr="008118A6">
        <w:rPr>
          <w:rFonts w:ascii="Times New Roman" w:hAnsi="Times New Roman" w:cs="Times New Roman"/>
          <w:color w:val="000000" w:themeColor="text1"/>
        </w:rPr>
        <w:t>Hsin</w:t>
      </w:r>
      <w:proofErr w:type="spellEnd"/>
      <w:r w:rsidR="00614105" w:rsidRPr="008118A6">
        <w:rPr>
          <w:rFonts w:ascii="Times New Roman" w:hAnsi="Times New Roman" w:cs="Times New Roman"/>
          <w:color w:val="000000" w:themeColor="text1"/>
        </w:rPr>
        <w:t xml:space="preserve"> Chu City, Taiwan)</w:t>
      </w:r>
      <w:r w:rsidR="005A36B8" w:rsidRPr="008118A6">
        <w:rPr>
          <w:rFonts w:ascii="Times New Roman" w:hAnsi="Times New Roman" w:cs="Times New Roman"/>
          <w:color w:val="000000" w:themeColor="text1"/>
        </w:rPr>
        <w:t>, with the mean of three readings used in the subsequent analysis</w:t>
      </w:r>
      <w:r w:rsidR="00614105" w:rsidRPr="008118A6">
        <w:rPr>
          <w:rFonts w:ascii="Times New Roman" w:hAnsi="Times New Roman" w:cs="Times New Roman"/>
          <w:color w:val="000000" w:themeColor="text1"/>
        </w:rPr>
        <w:t xml:space="preserve">. Participants then completed the </w:t>
      </w:r>
      <w:r w:rsidR="00F9176A" w:rsidRPr="008118A6">
        <w:rPr>
          <w:rFonts w:ascii="Times New Roman" w:hAnsi="Times New Roman" w:cs="Times New Roman"/>
          <w:color w:val="000000" w:themeColor="text1"/>
        </w:rPr>
        <w:t xml:space="preserve">same </w:t>
      </w:r>
      <w:r w:rsidR="00614105" w:rsidRPr="008118A6">
        <w:rPr>
          <w:rFonts w:ascii="Times New Roman" w:hAnsi="Times New Roman" w:cs="Times New Roman"/>
          <w:color w:val="000000" w:themeColor="text1"/>
        </w:rPr>
        <w:t>two-part treadmill protocol</w:t>
      </w:r>
      <w:r w:rsidR="00F9176A" w:rsidRPr="008118A6">
        <w:rPr>
          <w:rFonts w:ascii="Times New Roman" w:hAnsi="Times New Roman" w:cs="Times New Roman"/>
          <w:color w:val="000000" w:themeColor="text1"/>
        </w:rPr>
        <w:t xml:space="preserve"> as in </w:t>
      </w:r>
      <w:r w:rsidR="00614105" w:rsidRPr="008118A6">
        <w:rPr>
          <w:rFonts w:ascii="Times New Roman" w:hAnsi="Times New Roman" w:cs="Times New Roman"/>
          <w:color w:val="000000" w:themeColor="text1"/>
        </w:rPr>
        <w:t xml:space="preserve">the familiarisation trial. </w:t>
      </w:r>
    </w:p>
    <w:p w14:paraId="6389824B" w14:textId="77777777" w:rsidR="00614105" w:rsidRPr="008118A6" w:rsidRDefault="00614105" w:rsidP="003C44FB">
      <w:pPr>
        <w:spacing w:line="480" w:lineRule="auto"/>
        <w:jc w:val="both"/>
        <w:rPr>
          <w:rFonts w:ascii="Times New Roman" w:hAnsi="Times New Roman" w:cs="Times New Roman"/>
          <w:color w:val="000000" w:themeColor="text1"/>
        </w:rPr>
      </w:pPr>
    </w:p>
    <w:p w14:paraId="2D586E62" w14:textId="77777777" w:rsidR="00614105" w:rsidRPr="008118A6" w:rsidRDefault="00614105" w:rsidP="00D21575">
      <w:pPr>
        <w:keepNext/>
        <w:keepLines/>
        <w:spacing w:before="40" w:line="480" w:lineRule="auto"/>
        <w:jc w:val="both"/>
        <w:outlineLvl w:val="1"/>
        <w:rPr>
          <w:rFonts w:ascii="Times New Roman" w:eastAsiaTheme="majorEastAsia" w:hAnsi="Times New Roman"/>
          <w:b/>
          <w:bCs/>
          <w:i/>
          <w:color w:val="000000" w:themeColor="text1"/>
        </w:rPr>
      </w:pPr>
      <w:bookmarkStart w:id="11" w:name="_Toc532746815"/>
      <w:r w:rsidRPr="008118A6">
        <w:rPr>
          <w:rFonts w:ascii="Times New Roman" w:eastAsiaTheme="majorEastAsia" w:hAnsi="Times New Roman"/>
          <w:b/>
          <w:bCs/>
          <w:i/>
          <w:color w:val="000000" w:themeColor="text1"/>
        </w:rPr>
        <w:t>Menstrual Cycle Phase</w:t>
      </w:r>
      <w:bookmarkEnd w:id="11"/>
    </w:p>
    <w:p w14:paraId="348F7819" w14:textId="56555550" w:rsidR="00614105" w:rsidRPr="008118A6" w:rsidRDefault="00614105" w:rsidP="000130AD">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 xml:space="preserve">Menstrual cycle phase of each participant was </w:t>
      </w:r>
      <w:r w:rsidR="00F9176A" w:rsidRPr="008118A6">
        <w:rPr>
          <w:rFonts w:ascii="Times New Roman" w:hAnsi="Times New Roman" w:cs="Times New Roman"/>
          <w:color w:val="000000" w:themeColor="text1"/>
        </w:rPr>
        <w:t>determin</w:t>
      </w:r>
      <w:r w:rsidRPr="008118A6">
        <w:rPr>
          <w:rFonts w:ascii="Times New Roman" w:hAnsi="Times New Roman" w:cs="Times New Roman"/>
          <w:color w:val="000000" w:themeColor="text1"/>
        </w:rPr>
        <w:t xml:space="preserve">ed using the information provided in the menstrual cycle history questionnaire in combination with the daily monitoring questionnaire. Ovulation was calculated as 14 days prior to the end of the cycle, as a normal luteal phase is 14.1 </w:t>
      </w:r>
      <w:r w:rsidR="001A2146" w:rsidRPr="008118A6">
        <w:rPr>
          <w:rFonts w:ascii="Times New Roman" w:hAnsi="Times New Roman" w:cs="Times New Roman"/>
          <w:bCs/>
          <w:color w:val="000000" w:themeColor="text1"/>
        </w:rPr>
        <w:t>± 1.4 days</w:t>
      </w:r>
      <w:r w:rsidR="00CF0CB7" w:rsidRPr="008118A6">
        <w:rPr>
          <w:rFonts w:ascii="Times New Roman" w:hAnsi="Times New Roman" w:cs="Times New Roman"/>
          <w:bCs/>
          <w:color w:val="000000" w:themeColor="text1"/>
        </w:rPr>
        <w:t>.</w:t>
      </w:r>
      <w:r w:rsidR="00950608" w:rsidRPr="008118A6">
        <w:rPr>
          <w:rFonts w:ascii="Times New Roman" w:hAnsi="Times New Roman" w:cs="Times New Roman"/>
          <w:bCs/>
          <w:color w:val="000000" w:themeColor="text1"/>
          <w:vertAlign w:val="superscript"/>
        </w:rPr>
        <w:t>25</w:t>
      </w:r>
      <w:r w:rsidRPr="008118A6">
        <w:rPr>
          <w:rFonts w:ascii="Times New Roman" w:hAnsi="Times New Roman" w:cs="Times New Roman"/>
          <w:bCs/>
          <w:color w:val="000000" w:themeColor="text1"/>
        </w:rPr>
        <w:t xml:space="preserve"> The progesterone peak in the ML phase was thus defined as 7 - 9 days </w:t>
      </w:r>
      <w:r w:rsidR="001A2146" w:rsidRPr="008118A6">
        <w:rPr>
          <w:rFonts w:ascii="Times New Roman" w:hAnsi="Times New Roman" w:cs="Times New Roman"/>
          <w:bCs/>
          <w:color w:val="000000" w:themeColor="text1"/>
        </w:rPr>
        <w:t>following ovulation estimation</w:t>
      </w:r>
      <w:r w:rsidR="00CF0CB7" w:rsidRPr="008118A6">
        <w:rPr>
          <w:rFonts w:ascii="Times New Roman" w:hAnsi="Times New Roman" w:cs="Times New Roman"/>
          <w:bCs/>
          <w:color w:val="000000" w:themeColor="text1"/>
        </w:rPr>
        <w:t>.</w:t>
      </w:r>
      <w:r w:rsidR="00950608" w:rsidRPr="008118A6">
        <w:rPr>
          <w:rFonts w:ascii="Times New Roman" w:hAnsi="Times New Roman" w:cs="Times New Roman"/>
          <w:bCs/>
          <w:color w:val="000000" w:themeColor="text1"/>
          <w:vertAlign w:val="superscript"/>
        </w:rPr>
        <w:t>26</w:t>
      </w:r>
      <w:r w:rsidRPr="008118A6">
        <w:rPr>
          <w:rFonts w:ascii="Times New Roman" w:hAnsi="Times New Roman" w:cs="Times New Roman"/>
          <w:bCs/>
          <w:color w:val="000000" w:themeColor="text1"/>
        </w:rPr>
        <w:t xml:space="preserve"> It was then determined whether each trial was conducted in </w:t>
      </w:r>
      <w:r w:rsidR="00FB484C" w:rsidRPr="008118A6">
        <w:rPr>
          <w:rFonts w:ascii="Times New Roman" w:hAnsi="Times New Roman" w:cs="Times New Roman"/>
          <w:bCs/>
          <w:color w:val="000000" w:themeColor="text1"/>
        </w:rPr>
        <w:t xml:space="preserve">the </w:t>
      </w:r>
      <w:r w:rsidR="00821350" w:rsidRPr="008118A6">
        <w:rPr>
          <w:rFonts w:ascii="Times New Roman" w:hAnsi="Times New Roman" w:cs="Times New Roman"/>
          <w:bCs/>
          <w:color w:val="000000" w:themeColor="text1"/>
        </w:rPr>
        <w:t>EF Phase</w:t>
      </w:r>
      <w:r w:rsidRPr="008118A6">
        <w:rPr>
          <w:rFonts w:ascii="Times New Roman" w:hAnsi="Times New Roman" w:cs="Times New Roman"/>
          <w:bCs/>
          <w:color w:val="000000" w:themeColor="text1"/>
        </w:rPr>
        <w:t xml:space="preserve">, </w:t>
      </w:r>
      <w:r w:rsidR="00821350" w:rsidRPr="008118A6">
        <w:rPr>
          <w:rFonts w:ascii="Times New Roman" w:hAnsi="Times New Roman" w:cs="Times New Roman"/>
          <w:bCs/>
          <w:color w:val="000000" w:themeColor="text1"/>
        </w:rPr>
        <w:t>LF Phase</w:t>
      </w:r>
      <w:r w:rsidRPr="008118A6">
        <w:rPr>
          <w:rFonts w:ascii="Times New Roman" w:hAnsi="Times New Roman" w:cs="Times New Roman"/>
          <w:bCs/>
          <w:color w:val="000000" w:themeColor="text1"/>
        </w:rPr>
        <w:t xml:space="preserve">, or </w:t>
      </w:r>
      <w:r w:rsidR="00875188" w:rsidRPr="008118A6">
        <w:rPr>
          <w:rFonts w:ascii="Times New Roman" w:hAnsi="Times New Roman" w:cs="Times New Roman"/>
          <w:bCs/>
          <w:color w:val="000000" w:themeColor="text1"/>
        </w:rPr>
        <w:t>ML Phase</w:t>
      </w:r>
      <w:r w:rsidRPr="008118A6">
        <w:rPr>
          <w:rFonts w:ascii="Times New Roman" w:hAnsi="Times New Roman" w:cs="Times New Roman"/>
          <w:bCs/>
          <w:color w:val="000000" w:themeColor="text1"/>
        </w:rPr>
        <w:t xml:space="preserve">.  </w:t>
      </w:r>
      <w:r w:rsidRPr="008118A6">
        <w:rPr>
          <w:rFonts w:ascii="Times New Roman" w:hAnsi="Times New Roman" w:cs="Times New Roman"/>
          <w:color w:val="000000" w:themeColor="text1"/>
        </w:rPr>
        <w:t xml:space="preserve">As each </w:t>
      </w:r>
      <w:r w:rsidR="00F359D2" w:rsidRPr="008118A6">
        <w:rPr>
          <w:rFonts w:ascii="Times New Roman" w:hAnsi="Times New Roman" w:cs="Times New Roman"/>
          <w:color w:val="000000" w:themeColor="text1"/>
        </w:rPr>
        <w:t>participant</w:t>
      </w:r>
      <w:r w:rsidRPr="008118A6">
        <w:rPr>
          <w:rFonts w:ascii="Times New Roman" w:hAnsi="Times New Roman" w:cs="Times New Roman"/>
          <w:color w:val="000000" w:themeColor="text1"/>
        </w:rPr>
        <w:t xml:space="preserve"> had a different </w:t>
      </w:r>
      <w:r w:rsidR="00F359D2" w:rsidRPr="008118A6">
        <w:rPr>
          <w:rFonts w:ascii="Times New Roman" w:hAnsi="Times New Roman" w:cs="Times New Roman"/>
          <w:color w:val="000000" w:themeColor="text1"/>
        </w:rPr>
        <w:t xml:space="preserve">menstrual </w:t>
      </w:r>
      <w:r w:rsidRPr="008118A6">
        <w:rPr>
          <w:rFonts w:ascii="Times New Roman" w:hAnsi="Times New Roman" w:cs="Times New Roman"/>
          <w:color w:val="000000" w:themeColor="text1"/>
        </w:rPr>
        <w:t xml:space="preserve">cycle </w:t>
      </w:r>
      <w:r w:rsidR="00F359D2" w:rsidRPr="008118A6">
        <w:rPr>
          <w:rFonts w:ascii="Times New Roman" w:hAnsi="Times New Roman" w:cs="Times New Roman"/>
          <w:color w:val="000000" w:themeColor="text1"/>
        </w:rPr>
        <w:t>duration</w:t>
      </w:r>
      <w:r w:rsidRPr="008118A6">
        <w:rPr>
          <w:rFonts w:ascii="Times New Roman" w:hAnsi="Times New Roman" w:cs="Times New Roman"/>
          <w:color w:val="000000" w:themeColor="text1"/>
        </w:rPr>
        <w:t xml:space="preserve"> (29.3 ± 3.5 days), and therefore each testing session fell on a different day in relation to ovulation and menstruation</w:t>
      </w:r>
      <w:r w:rsidRPr="008118A6">
        <w:rPr>
          <w:rFonts w:ascii="Times New Roman" w:hAnsi="Times New Roman" w:cs="Times New Roman"/>
          <w:bCs/>
          <w:color w:val="000000" w:themeColor="text1"/>
        </w:rPr>
        <w:t xml:space="preserve">, not all trials fell in a desired phase. Therefore, one trial was disregarded for each participant. Trials categorised as </w:t>
      </w:r>
      <w:r w:rsidR="00821350" w:rsidRPr="008118A6">
        <w:rPr>
          <w:rFonts w:ascii="Times New Roman" w:hAnsi="Times New Roman" w:cs="Times New Roman"/>
          <w:bCs/>
          <w:color w:val="000000" w:themeColor="text1"/>
        </w:rPr>
        <w:t>EF Phase</w:t>
      </w:r>
      <w:r w:rsidRPr="008118A6">
        <w:rPr>
          <w:rFonts w:ascii="Times New Roman" w:hAnsi="Times New Roman" w:cs="Times New Roman"/>
          <w:bCs/>
          <w:color w:val="000000" w:themeColor="text1"/>
        </w:rPr>
        <w:t xml:space="preserve"> were performed 2 ± 2 days from day 1 of each cycle</w:t>
      </w:r>
      <w:r w:rsidR="00AE550A" w:rsidRPr="008118A6">
        <w:rPr>
          <w:rFonts w:ascii="Times New Roman" w:hAnsi="Times New Roman" w:cs="Times New Roman"/>
          <w:bCs/>
          <w:color w:val="000000" w:themeColor="text1"/>
        </w:rPr>
        <w:t>;</w:t>
      </w:r>
      <w:r w:rsidRPr="008118A6">
        <w:rPr>
          <w:rFonts w:ascii="Times New Roman" w:hAnsi="Times New Roman" w:cs="Times New Roman"/>
          <w:bCs/>
          <w:color w:val="000000" w:themeColor="text1"/>
        </w:rPr>
        <w:t xml:space="preserve"> trials categorised as </w:t>
      </w:r>
      <w:r w:rsidR="00821350" w:rsidRPr="008118A6">
        <w:rPr>
          <w:rFonts w:ascii="Times New Roman" w:hAnsi="Times New Roman" w:cs="Times New Roman"/>
          <w:bCs/>
          <w:color w:val="000000" w:themeColor="text1"/>
        </w:rPr>
        <w:t>LF Phase</w:t>
      </w:r>
      <w:r w:rsidRPr="008118A6">
        <w:rPr>
          <w:rFonts w:ascii="Times New Roman" w:hAnsi="Times New Roman" w:cs="Times New Roman"/>
          <w:bCs/>
          <w:color w:val="000000" w:themeColor="text1"/>
        </w:rPr>
        <w:t xml:space="preserve"> were performed 4 ± 2 days prior to estimated ovulation</w:t>
      </w:r>
      <w:r w:rsidR="00AE550A" w:rsidRPr="008118A6">
        <w:rPr>
          <w:rFonts w:ascii="Times New Roman" w:hAnsi="Times New Roman" w:cs="Times New Roman"/>
          <w:bCs/>
          <w:color w:val="000000" w:themeColor="text1"/>
        </w:rPr>
        <w:t>;</w:t>
      </w:r>
      <w:r w:rsidRPr="008118A6">
        <w:rPr>
          <w:rFonts w:ascii="Times New Roman" w:hAnsi="Times New Roman" w:cs="Times New Roman"/>
          <w:bCs/>
          <w:color w:val="000000" w:themeColor="text1"/>
        </w:rPr>
        <w:t xml:space="preserve"> and trials categorised as </w:t>
      </w:r>
      <w:r w:rsidR="00875188" w:rsidRPr="008118A6">
        <w:rPr>
          <w:rFonts w:ascii="Times New Roman" w:hAnsi="Times New Roman" w:cs="Times New Roman"/>
          <w:bCs/>
          <w:color w:val="000000" w:themeColor="text1"/>
        </w:rPr>
        <w:t>ML Phase</w:t>
      </w:r>
      <w:r w:rsidRPr="008118A6">
        <w:rPr>
          <w:rFonts w:ascii="Times New Roman" w:hAnsi="Times New Roman" w:cs="Times New Roman"/>
          <w:bCs/>
          <w:color w:val="000000" w:themeColor="text1"/>
        </w:rPr>
        <w:t xml:space="preserve"> were performed 2 ± 1 days from the estimated progesterone peak. The phase of each trial was then confirmed with T</w:t>
      </w:r>
      <w:r w:rsidRPr="008118A6">
        <w:rPr>
          <w:rFonts w:ascii="Times New Roman" w:hAnsi="Times New Roman" w:cs="Times New Roman"/>
          <w:bCs/>
          <w:color w:val="000000" w:themeColor="text1"/>
          <w:vertAlign w:val="subscript"/>
        </w:rPr>
        <w:t>C</w:t>
      </w:r>
      <w:r w:rsidRPr="008118A6">
        <w:rPr>
          <w:rFonts w:ascii="Times New Roman" w:hAnsi="Times New Roman" w:cs="Times New Roman"/>
          <w:bCs/>
          <w:color w:val="000000" w:themeColor="text1"/>
        </w:rPr>
        <w:t xml:space="preserve"> measurements, and progesterone analysis.  </w:t>
      </w:r>
    </w:p>
    <w:p w14:paraId="1EF08050" w14:textId="77777777" w:rsidR="00614105" w:rsidRPr="008118A6" w:rsidRDefault="00614105" w:rsidP="003C44FB">
      <w:pPr>
        <w:spacing w:line="480" w:lineRule="auto"/>
        <w:jc w:val="both"/>
        <w:rPr>
          <w:rFonts w:ascii="Times New Roman" w:hAnsi="Times New Roman" w:cs="Times New Roman"/>
          <w:b/>
          <w:color w:val="000000" w:themeColor="text1"/>
        </w:rPr>
      </w:pPr>
    </w:p>
    <w:p w14:paraId="0B774D04" w14:textId="499C3B74" w:rsidR="00614105" w:rsidRPr="008118A6" w:rsidRDefault="00614105" w:rsidP="00D21575">
      <w:pPr>
        <w:keepNext/>
        <w:keepLines/>
        <w:spacing w:before="40" w:line="480" w:lineRule="auto"/>
        <w:jc w:val="both"/>
        <w:outlineLvl w:val="1"/>
        <w:rPr>
          <w:rFonts w:ascii="Times New Roman" w:eastAsiaTheme="majorEastAsia" w:hAnsi="Times New Roman"/>
          <w:b/>
          <w:bCs/>
          <w:i/>
          <w:color w:val="000000" w:themeColor="text1"/>
        </w:rPr>
      </w:pPr>
      <w:bookmarkStart w:id="12" w:name="_Toc532746816"/>
      <w:r w:rsidRPr="008118A6">
        <w:rPr>
          <w:rFonts w:ascii="Times New Roman" w:eastAsiaTheme="majorEastAsia" w:hAnsi="Times New Roman"/>
          <w:b/>
          <w:bCs/>
          <w:i/>
          <w:color w:val="000000" w:themeColor="text1"/>
        </w:rPr>
        <w:t>Running Economy and Minute Ventilation</w:t>
      </w:r>
      <w:bookmarkEnd w:id="12"/>
    </w:p>
    <w:p w14:paraId="7AD23EA8" w14:textId="59F75CC5" w:rsidR="00614105" w:rsidRPr="008118A6" w:rsidRDefault="00614105" w:rsidP="000130AD">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 xml:space="preserve">RE was calculated for each trial using an average </w:t>
      </w:r>
      <w:r w:rsidR="00FB484C" w:rsidRPr="008118A6">
        <w:rPr>
          <w:rFonts w:ascii="Times New Roman" w:hAnsi="Times New Roman" w:cs="Times New Roman"/>
          <w:color w:val="000000" w:themeColor="text1"/>
        </w:rPr>
        <w:t>V̇</w:t>
      </w:r>
      <w:r w:rsidRPr="008118A6">
        <w:rPr>
          <w:rFonts w:ascii="Times New Roman" w:hAnsi="Times New Roman" w:cs="Times New Roman"/>
          <w:color w:val="000000" w:themeColor="text1"/>
        </w:rPr>
        <w:t>O</w:t>
      </w:r>
      <w:r w:rsidRPr="008118A6">
        <w:rPr>
          <w:rFonts w:ascii="Times New Roman" w:hAnsi="Times New Roman" w:cs="Times New Roman"/>
          <w:color w:val="000000" w:themeColor="text1"/>
          <w:vertAlign w:val="subscript"/>
        </w:rPr>
        <w:t>2</w:t>
      </w:r>
      <w:r w:rsidRPr="008118A6">
        <w:rPr>
          <w:rFonts w:ascii="Times New Roman" w:hAnsi="Times New Roman" w:cs="Times New Roman"/>
          <w:color w:val="000000" w:themeColor="text1"/>
        </w:rPr>
        <w:t xml:space="preserve"> of the last 30 s of each stage </w:t>
      </w:r>
      <w:r w:rsidR="005431FE" w:rsidRPr="008118A6">
        <w:rPr>
          <w:rFonts w:ascii="Times New Roman" w:hAnsi="Times New Roman" w:cs="Times New Roman"/>
          <w:color w:val="000000" w:themeColor="text1"/>
        </w:rPr>
        <w:t xml:space="preserve">completed by all participants </w:t>
      </w:r>
      <w:r w:rsidRPr="008118A6">
        <w:rPr>
          <w:rFonts w:ascii="Times New Roman" w:hAnsi="Times New Roman" w:cs="Times New Roman"/>
          <w:color w:val="000000" w:themeColor="text1"/>
        </w:rPr>
        <w:t xml:space="preserve">in the sub-maximal incremental step test, and </w:t>
      </w:r>
      <w:r w:rsidR="00FB484C" w:rsidRPr="008118A6">
        <w:rPr>
          <w:rFonts w:ascii="Times New Roman" w:hAnsi="Times New Roman" w:cs="Times New Roman"/>
          <w:color w:val="000000" w:themeColor="text1"/>
        </w:rPr>
        <w:t>V̇</w:t>
      </w:r>
      <w:r w:rsidRPr="008118A6">
        <w:rPr>
          <w:rFonts w:ascii="Times New Roman" w:hAnsi="Times New Roman" w:cs="Times New Roman"/>
          <w:color w:val="000000" w:themeColor="text1"/>
          <w:vertAlign w:val="subscript"/>
        </w:rPr>
        <w:t xml:space="preserve">E </w:t>
      </w:r>
      <w:r w:rsidRPr="008118A6">
        <w:rPr>
          <w:rFonts w:ascii="Times New Roman" w:hAnsi="Times New Roman" w:cs="Times New Roman"/>
          <w:color w:val="000000" w:themeColor="text1"/>
        </w:rPr>
        <w:t xml:space="preserve">was also </w:t>
      </w:r>
      <w:r w:rsidRPr="008118A6">
        <w:rPr>
          <w:rFonts w:ascii="Times New Roman" w:hAnsi="Times New Roman" w:cs="Times New Roman"/>
          <w:color w:val="000000" w:themeColor="text1"/>
        </w:rPr>
        <w:lastRenderedPageBreak/>
        <w:t xml:space="preserve">calculated in this way. The data was filtered to exclude breaths that were </w:t>
      </w:r>
      <w:r w:rsidR="00F9176A" w:rsidRPr="008118A6">
        <w:rPr>
          <w:rFonts w:ascii="Times New Roman" w:hAnsi="Times New Roman" w:cs="Times New Roman"/>
          <w:color w:val="000000" w:themeColor="text1"/>
        </w:rPr>
        <w:t>outside</w:t>
      </w:r>
      <w:r w:rsidRPr="008118A6">
        <w:rPr>
          <w:rFonts w:ascii="Times New Roman" w:hAnsi="Times New Roman" w:cs="Times New Roman"/>
          <w:color w:val="000000" w:themeColor="text1"/>
        </w:rPr>
        <w:t xml:space="preserve"> four standard deviations from the local 5-breath mean</w:t>
      </w:r>
      <w:r w:rsidR="00CF0CB7" w:rsidRPr="008118A6">
        <w:rPr>
          <w:rFonts w:ascii="Times New Roman" w:hAnsi="Times New Roman" w:cs="Times New Roman"/>
          <w:color w:val="000000" w:themeColor="text1"/>
        </w:rPr>
        <w:t>.</w:t>
      </w:r>
      <w:r w:rsidR="00155ADB" w:rsidRPr="008118A6">
        <w:rPr>
          <w:rFonts w:ascii="Times New Roman" w:hAnsi="Times New Roman" w:cs="Times New Roman"/>
          <w:color w:val="000000" w:themeColor="text1"/>
          <w:vertAlign w:val="superscript"/>
        </w:rPr>
        <w:t>32</w:t>
      </w:r>
      <w:r w:rsidRPr="008118A6">
        <w:rPr>
          <w:rFonts w:ascii="Times New Roman" w:hAnsi="Times New Roman" w:cs="Times New Roman"/>
          <w:color w:val="000000" w:themeColor="text1"/>
        </w:rPr>
        <w:t xml:space="preserve"> </w:t>
      </w:r>
    </w:p>
    <w:p w14:paraId="0C720B6D" w14:textId="77777777" w:rsidR="00614105" w:rsidRPr="008118A6" w:rsidRDefault="00614105" w:rsidP="003C44FB">
      <w:pPr>
        <w:spacing w:line="480" w:lineRule="auto"/>
        <w:jc w:val="both"/>
        <w:rPr>
          <w:rFonts w:ascii="Times New Roman" w:hAnsi="Times New Roman" w:cs="Times New Roman"/>
          <w:color w:val="000000" w:themeColor="text1"/>
        </w:rPr>
      </w:pPr>
    </w:p>
    <w:p w14:paraId="0E2D0587" w14:textId="77777777" w:rsidR="00614105" w:rsidRPr="008118A6" w:rsidRDefault="00614105" w:rsidP="00D21575">
      <w:pPr>
        <w:keepNext/>
        <w:keepLines/>
        <w:spacing w:before="40" w:line="480" w:lineRule="auto"/>
        <w:jc w:val="both"/>
        <w:outlineLvl w:val="1"/>
        <w:rPr>
          <w:rFonts w:ascii="Times New Roman" w:eastAsiaTheme="majorEastAsia" w:hAnsi="Times New Roman"/>
          <w:b/>
          <w:bCs/>
          <w:i/>
          <w:color w:val="000000" w:themeColor="text1"/>
        </w:rPr>
      </w:pPr>
      <w:bookmarkStart w:id="13" w:name="_Toc532746817"/>
      <w:r w:rsidRPr="008118A6">
        <w:rPr>
          <w:rFonts w:ascii="Times New Roman" w:eastAsiaTheme="majorEastAsia" w:hAnsi="Times New Roman"/>
          <w:b/>
          <w:bCs/>
          <w:i/>
          <w:color w:val="000000" w:themeColor="text1"/>
        </w:rPr>
        <w:t>Blood Lactate</w:t>
      </w:r>
      <w:bookmarkEnd w:id="13"/>
    </w:p>
    <w:p w14:paraId="7039D6F8" w14:textId="10AC49F7" w:rsidR="00614105" w:rsidRPr="008118A6" w:rsidRDefault="00F9176A" w:rsidP="000130AD">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B</w:t>
      </w:r>
      <w:r w:rsidR="00614105" w:rsidRPr="008118A6">
        <w:rPr>
          <w:rFonts w:ascii="Times New Roman" w:hAnsi="Times New Roman" w:cs="Times New Roman"/>
          <w:color w:val="000000" w:themeColor="text1"/>
        </w:rPr>
        <w:t>lood lactate responses to the sub-maximal step test</w:t>
      </w:r>
      <w:r w:rsidRPr="008118A6">
        <w:rPr>
          <w:rFonts w:ascii="Times New Roman" w:hAnsi="Times New Roman" w:cs="Times New Roman"/>
          <w:color w:val="000000" w:themeColor="text1"/>
        </w:rPr>
        <w:t xml:space="preserve"> were eval</w:t>
      </w:r>
      <w:r w:rsidR="001A2146" w:rsidRPr="008118A6">
        <w:rPr>
          <w:rFonts w:ascii="Times New Roman" w:hAnsi="Times New Roman" w:cs="Times New Roman"/>
          <w:color w:val="000000" w:themeColor="text1"/>
        </w:rPr>
        <w:t>uated using Lactate-E software</w:t>
      </w:r>
      <w:r w:rsidR="00950608" w:rsidRPr="008118A6">
        <w:rPr>
          <w:rFonts w:ascii="Times New Roman" w:hAnsi="Times New Roman" w:cs="Times New Roman"/>
          <w:color w:val="000000" w:themeColor="text1"/>
          <w:vertAlign w:val="superscript"/>
        </w:rPr>
        <w:t>28</w:t>
      </w:r>
      <w:r w:rsidRPr="008118A6">
        <w:rPr>
          <w:rFonts w:ascii="Times New Roman" w:hAnsi="Times New Roman" w:cs="Times New Roman"/>
          <w:color w:val="000000" w:themeColor="text1"/>
        </w:rPr>
        <w:t xml:space="preserve"> to determine </w:t>
      </w:r>
      <w:r w:rsidR="00E730FA" w:rsidRPr="008118A6">
        <w:rPr>
          <w:rFonts w:ascii="Times New Roman" w:hAnsi="Times New Roman" w:cs="Times New Roman"/>
          <w:color w:val="000000" w:themeColor="text1"/>
        </w:rPr>
        <w:t xml:space="preserve">the </w:t>
      </w:r>
      <w:r w:rsidR="00614105" w:rsidRPr="008118A6">
        <w:rPr>
          <w:rFonts w:ascii="Times New Roman" w:hAnsi="Times New Roman" w:cs="Times New Roman"/>
          <w:color w:val="000000" w:themeColor="text1"/>
        </w:rPr>
        <w:t>lactate t</w:t>
      </w:r>
      <w:r w:rsidR="00E730FA" w:rsidRPr="008118A6">
        <w:rPr>
          <w:rFonts w:ascii="Times New Roman" w:hAnsi="Times New Roman" w:cs="Times New Roman"/>
          <w:color w:val="000000" w:themeColor="text1"/>
        </w:rPr>
        <w:t>hreshold</w:t>
      </w:r>
      <w:r w:rsidR="00614105" w:rsidRPr="008118A6">
        <w:rPr>
          <w:rFonts w:ascii="Times New Roman" w:hAnsi="Times New Roman" w:cs="Times New Roman"/>
          <w:color w:val="000000" w:themeColor="text1"/>
        </w:rPr>
        <w:t xml:space="preserve"> (LT) </w:t>
      </w:r>
      <w:r w:rsidRPr="008118A6">
        <w:rPr>
          <w:rFonts w:ascii="Times New Roman" w:hAnsi="Times New Roman" w:cs="Times New Roman"/>
          <w:color w:val="000000" w:themeColor="text1"/>
        </w:rPr>
        <w:t>(determined from the log-log method</w:t>
      </w:r>
      <w:r w:rsidR="00CF0CB7" w:rsidRPr="008118A6">
        <w:rPr>
          <w:rFonts w:ascii="Times New Roman" w:hAnsi="Times New Roman" w:cs="Times New Roman"/>
          <w:color w:val="000000" w:themeColor="text1"/>
        </w:rPr>
        <w:t>)</w:t>
      </w:r>
      <w:r w:rsidR="00950608" w:rsidRPr="008118A6">
        <w:rPr>
          <w:rFonts w:ascii="Times New Roman" w:hAnsi="Times New Roman" w:cs="Times New Roman"/>
          <w:vertAlign w:val="superscript"/>
        </w:rPr>
        <w:t>29</w:t>
      </w:r>
      <w:r w:rsidRPr="008118A6">
        <w:rPr>
          <w:rFonts w:ascii="Times New Roman" w:hAnsi="Times New Roman" w:cs="Times New Roman"/>
          <w:color w:val="000000" w:themeColor="text1"/>
        </w:rPr>
        <w:t xml:space="preserve"> </w:t>
      </w:r>
      <w:r w:rsidR="00614105" w:rsidRPr="008118A6">
        <w:rPr>
          <w:rFonts w:ascii="Times New Roman" w:hAnsi="Times New Roman" w:cs="Times New Roman"/>
          <w:color w:val="000000" w:themeColor="text1"/>
        </w:rPr>
        <w:t xml:space="preserve">and </w:t>
      </w:r>
      <w:r w:rsidRPr="008118A6">
        <w:rPr>
          <w:rFonts w:ascii="Times New Roman" w:hAnsi="Times New Roman" w:cs="Times New Roman"/>
          <w:color w:val="000000" w:themeColor="text1"/>
        </w:rPr>
        <w:t xml:space="preserve">the </w:t>
      </w:r>
      <w:r w:rsidR="00614105" w:rsidRPr="008118A6">
        <w:rPr>
          <w:rFonts w:ascii="Times New Roman" w:hAnsi="Times New Roman" w:cs="Times New Roman"/>
          <w:color w:val="000000" w:themeColor="text1"/>
        </w:rPr>
        <w:t xml:space="preserve">onset of blood lactate accumulation (OBLA) </w:t>
      </w:r>
      <w:r w:rsidR="00E730FA" w:rsidRPr="008118A6">
        <w:rPr>
          <w:rFonts w:ascii="Times New Roman" w:hAnsi="Times New Roman" w:cs="Times New Roman"/>
          <w:color w:val="000000" w:themeColor="text1"/>
        </w:rPr>
        <w:t>(running speed required to elicit a blood lactate concentration o</w:t>
      </w:r>
      <w:r w:rsidR="005579E9" w:rsidRPr="008118A6">
        <w:rPr>
          <w:rFonts w:ascii="Times New Roman" w:hAnsi="Times New Roman" w:cs="Times New Roman"/>
          <w:color w:val="000000" w:themeColor="text1"/>
        </w:rPr>
        <w:t>f</w:t>
      </w:r>
      <w:r w:rsidR="00E730FA" w:rsidRPr="008118A6">
        <w:rPr>
          <w:rFonts w:ascii="Times New Roman" w:hAnsi="Times New Roman" w:cs="Times New Roman"/>
          <w:color w:val="000000" w:themeColor="text1"/>
        </w:rPr>
        <w:t xml:space="preserve"> 4 mmol·L</w:t>
      </w:r>
      <w:r w:rsidR="00E730FA" w:rsidRPr="008118A6">
        <w:rPr>
          <w:rFonts w:ascii="Times New Roman" w:hAnsi="Times New Roman" w:cs="Times New Roman"/>
          <w:color w:val="000000" w:themeColor="text1"/>
          <w:vertAlign w:val="superscript"/>
        </w:rPr>
        <w:t>-1</w:t>
      </w:r>
      <w:r w:rsidR="00E730FA" w:rsidRPr="008118A6">
        <w:rPr>
          <w:rFonts w:ascii="Times New Roman" w:hAnsi="Times New Roman" w:cs="Times New Roman"/>
          <w:color w:val="000000" w:themeColor="text1"/>
        </w:rPr>
        <w:t>).</w:t>
      </w:r>
    </w:p>
    <w:p w14:paraId="66E39526" w14:textId="77777777" w:rsidR="00614105" w:rsidRPr="008118A6" w:rsidRDefault="00614105" w:rsidP="003C44FB">
      <w:pPr>
        <w:spacing w:line="480" w:lineRule="auto"/>
        <w:jc w:val="both"/>
        <w:rPr>
          <w:rFonts w:ascii="Times New Roman" w:hAnsi="Times New Roman" w:cs="Times New Roman"/>
          <w:color w:val="000000" w:themeColor="text1"/>
        </w:rPr>
      </w:pPr>
    </w:p>
    <w:p w14:paraId="43DDD09C" w14:textId="0103FBB0" w:rsidR="00614105" w:rsidRPr="008118A6" w:rsidRDefault="00614105" w:rsidP="00A300F1">
      <w:pPr>
        <w:keepNext/>
        <w:keepLines/>
        <w:spacing w:before="40" w:line="480" w:lineRule="auto"/>
        <w:jc w:val="both"/>
        <w:outlineLvl w:val="1"/>
        <w:rPr>
          <w:rFonts w:ascii="Times New Roman" w:eastAsiaTheme="majorEastAsia" w:hAnsi="Times New Roman"/>
          <w:b/>
          <w:iCs/>
          <w:color w:val="000000" w:themeColor="text1"/>
        </w:rPr>
      </w:pPr>
      <w:bookmarkStart w:id="14" w:name="_Toc532746818"/>
      <w:r w:rsidRPr="008118A6">
        <w:rPr>
          <w:rFonts w:ascii="Times New Roman" w:eastAsiaTheme="majorEastAsia" w:hAnsi="Times New Roman"/>
          <w:b/>
          <w:iCs/>
          <w:color w:val="000000" w:themeColor="text1"/>
        </w:rPr>
        <w:t>Statistic</w:t>
      </w:r>
      <w:r w:rsidR="000130AD" w:rsidRPr="008118A6">
        <w:rPr>
          <w:rFonts w:ascii="Times New Roman" w:eastAsiaTheme="majorEastAsia" w:hAnsi="Times New Roman"/>
          <w:b/>
          <w:iCs/>
          <w:color w:val="000000" w:themeColor="text1"/>
        </w:rPr>
        <w:t xml:space="preserve">al </w:t>
      </w:r>
      <w:r w:rsidR="00C048E6" w:rsidRPr="008118A6">
        <w:rPr>
          <w:rFonts w:ascii="Times New Roman" w:eastAsiaTheme="majorEastAsia" w:hAnsi="Times New Roman"/>
          <w:b/>
          <w:iCs/>
          <w:color w:val="000000" w:themeColor="text1"/>
        </w:rPr>
        <w:t>analyse</w:t>
      </w:r>
      <w:r w:rsidRPr="008118A6">
        <w:rPr>
          <w:rFonts w:ascii="Times New Roman" w:eastAsiaTheme="majorEastAsia" w:hAnsi="Times New Roman"/>
          <w:b/>
          <w:iCs/>
          <w:color w:val="000000" w:themeColor="text1"/>
        </w:rPr>
        <w:t>s</w:t>
      </w:r>
      <w:bookmarkEnd w:id="14"/>
    </w:p>
    <w:p w14:paraId="2839F04E" w14:textId="30664DD7" w:rsidR="00B95C3E" w:rsidRPr="008118A6" w:rsidRDefault="00614105" w:rsidP="000130AD">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All statistical analysis was performed using the Statistical Package for Social Sciences (</w:t>
      </w:r>
      <w:r w:rsidR="003F4EB0" w:rsidRPr="008118A6">
        <w:rPr>
          <w:rFonts w:ascii="Times New Roman" w:hAnsi="Times New Roman" w:cs="Times New Roman"/>
          <w:color w:val="000000" w:themeColor="text1"/>
        </w:rPr>
        <w:t>SPSS Version 24, IBM, Armonk, USA</w:t>
      </w:r>
      <w:r w:rsidRPr="008118A6">
        <w:rPr>
          <w:rFonts w:ascii="Times New Roman" w:hAnsi="Times New Roman" w:cs="Times New Roman"/>
          <w:color w:val="000000" w:themeColor="text1"/>
        </w:rPr>
        <w:t xml:space="preserve">). A Shapiro-Wilk test was used to confirm that no data violated assumptions of normality. A </w:t>
      </w:r>
      <w:r w:rsidR="00CF4FC1" w:rsidRPr="008118A6">
        <w:rPr>
          <w:rFonts w:ascii="Times New Roman" w:hAnsi="Times New Roman" w:cs="Times New Roman"/>
          <w:color w:val="000000" w:themeColor="text1"/>
        </w:rPr>
        <w:t xml:space="preserve">two-way </w:t>
      </w:r>
      <w:r w:rsidRPr="008118A6">
        <w:rPr>
          <w:rFonts w:ascii="Times New Roman" w:hAnsi="Times New Roman" w:cs="Times New Roman"/>
          <w:color w:val="000000" w:themeColor="text1"/>
        </w:rPr>
        <w:t xml:space="preserve">repeated measures ANOVA was conducted to analyse the effects of menstrual cycle phase and treadmill running speed on RE, HR, </w:t>
      </w:r>
      <w:r w:rsidR="00FB484C" w:rsidRPr="008118A6">
        <w:rPr>
          <w:rFonts w:ascii="Times New Roman" w:hAnsi="Times New Roman" w:cs="Times New Roman"/>
          <w:color w:val="000000" w:themeColor="text1"/>
        </w:rPr>
        <w:t>V̇</w:t>
      </w:r>
      <w:r w:rsidRPr="008118A6">
        <w:rPr>
          <w:rFonts w:ascii="Times New Roman" w:hAnsi="Times New Roman" w:cs="Times New Roman"/>
          <w:color w:val="000000" w:themeColor="text1"/>
          <w:vertAlign w:val="subscript"/>
        </w:rPr>
        <w:t>E</w:t>
      </w:r>
      <w:r w:rsidR="00FB484C"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 and RPE. The effect of menstrual cycle phase on </w:t>
      </w:r>
      <w:r w:rsidR="00934E63" w:rsidRPr="008118A6">
        <w:rPr>
          <w:rFonts w:ascii="Times New Roman" w:hAnsi="Times New Roman" w:cs="Times New Roman"/>
          <w:color w:val="000000" w:themeColor="text1"/>
        </w:rPr>
        <w:t xml:space="preserve">plasma progesterone concentration, </w:t>
      </w:r>
      <w:r w:rsidRPr="008118A6">
        <w:rPr>
          <w:rFonts w:ascii="Times New Roman" w:hAnsi="Times New Roman" w:cs="Times New Roman"/>
          <w:color w:val="000000" w:themeColor="text1"/>
        </w:rPr>
        <w:t>T</w:t>
      </w:r>
      <w:r w:rsidRPr="008118A6">
        <w:rPr>
          <w:rFonts w:ascii="Times New Roman" w:hAnsi="Times New Roman" w:cs="Times New Roman"/>
          <w:color w:val="000000" w:themeColor="text1"/>
          <w:vertAlign w:val="subscript"/>
        </w:rPr>
        <w:t>C</w:t>
      </w:r>
      <w:r w:rsidRPr="008118A6">
        <w:rPr>
          <w:rFonts w:ascii="Times New Roman" w:hAnsi="Times New Roman" w:cs="Times New Roman"/>
          <w:color w:val="000000" w:themeColor="text1"/>
        </w:rPr>
        <w:t xml:space="preserve">, </w:t>
      </w:r>
      <w:r w:rsidR="00FB484C" w:rsidRPr="008118A6">
        <w:rPr>
          <w:rFonts w:ascii="Times New Roman" w:hAnsi="Times New Roman" w:cs="Times New Roman"/>
          <w:color w:val="000000" w:themeColor="text1"/>
        </w:rPr>
        <w:t>V̇</w:t>
      </w:r>
      <w:r w:rsidRPr="008118A6">
        <w:rPr>
          <w:rFonts w:ascii="Times New Roman" w:hAnsi="Times New Roman" w:cs="Times New Roman"/>
          <w:color w:val="000000" w:themeColor="text1"/>
        </w:rPr>
        <w:t>O</w:t>
      </w:r>
      <w:r w:rsidRPr="008118A6">
        <w:rPr>
          <w:rFonts w:ascii="Times New Roman" w:hAnsi="Times New Roman" w:cs="Times New Roman"/>
          <w:color w:val="000000" w:themeColor="text1"/>
          <w:vertAlign w:val="subscript"/>
        </w:rPr>
        <w:t>2</w:t>
      </w:r>
      <w:r w:rsidR="00FB484C" w:rsidRPr="008118A6">
        <w:rPr>
          <w:rFonts w:ascii="Times New Roman" w:hAnsi="Times New Roman" w:cs="Times New Roman"/>
          <w:color w:val="000000" w:themeColor="text1"/>
          <w:vertAlign w:val="subscript"/>
        </w:rPr>
        <w:t>max</w:t>
      </w:r>
      <w:r w:rsidRPr="008118A6">
        <w:rPr>
          <w:rFonts w:ascii="Times New Roman" w:hAnsi="Times New Roman" w:cs="Times New Roman"/>
          <w:color w:val="000000" w:themeColor="text1"/>
        </w:rPr>
        <w:t>, TTE</w:t>
      </w:r>
      <w:r w:rsidR="00630905"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 </w:t>
      </w:r>
      <w:proofErr w:type="spellStart"/>
      <w:r w:rsidRPr="008118A6">
        <w:rPr>
          <w:rFonts w:ascii="Times New Roman" w:hAnsi="Times New Roman" w:cs="Times New Roman"/>
          <w:color w:val="000000" w:themeColor="text1"/>
        </w:rPr>
        <w:t>HR</w:t>
      </w:r>
      <w:r w:rsidRPr="008118A6">
        <w:rPr>
          <w:rFonts w:ascii="Times New Roman" w:hAnsi="Times New Roman" w:cs="Times New Roman"/>
          <w:color w:val="000000" w:themeColor="text1"/>
          <w:vertAlign w:val="subscript"/>
        </w:rPr>
        <w:t>max</w:t>
      </w:r>
      <w:proofErr w:type="spellEnd"/>
      <w:r w:rsidRPr="008118A6">
        <w:rPr>
          <w:rFonts w:ascii="Times New Roman" w:hAnsi="Times New Roman" w:cs="Times New Roman"/>
          <w:color w:val="000000" w:themeColor="text1"/>
        </w:rPr>
        <w:t>, LT, OBLA</w:t>
      </w:r>
      <w:r w:rsidR="003F4EB0" w:rsidRPr="008118A6">
        <w:rPr>
          <w:rFonts w:ascii="Times New Roman" w:hAnsi="Times New Roman" w:cs="Times New Roman"/>
          <w:color w:val="000000" w:themeColor="text1"/>
        </w:rPr>
        <w:t>,</w:t>
      </w:r>
      <w:r w:rsidRPr="008118A6">
        <w:rPr>
          <w:rFonts w:ascii="Times New Roman" w:hAnsi="Times New Roman" w:cs="Times New Roman"/>
          <w:color w:val="000000" w:themeColor="text1"/>
        </w:rPr>
        <w:t xml:space="preserve"> and </w:t>
      </w:r>
      <w:proofErr w:type="spellStart"/>
      <w:r w:rsidRPr="008118A6">
        <w:rPr>
          <w:rFonts w:ascii="Times New Roman" w:hAnsi="Times New Roman" w:cs="Times New Roman"/>
          <w:color w:val="000000" w:themeColor="text1"/>
        </w:rPr>
        <w:t>La</w:t>
      </w:r>
      <w:r w:rsidR="005431FE" w:rsidRPr="008118A6">
        <w:rPr>
          <w:rFonts w:ascii="Times New Roman" w:hAnsi="Times New Roman" w:cs="Times New Roman"/>
          <w:color w:val="000000" w:themeColor="text1"/>
          <w:vertAlign w:val="subscript"/>
        </w:rPr>
        <w:t>peak</w:t>
      </w:r>
      <w:proofErr w:type="spellEnd"/>
      <w:r w:rsidRPr="008118A6">
        <w:rPr>
          <w:rFonts w:ascii="Times New Roman" w:hAnsi="Times New Roman" w:cs="Times New Roman"/>
          <w:color w:val="000000" w:themeColor="text1"/>
        </w:rPr>
        <w:t xml:space="preserve">, was evaluated using a </w:t>
      </w:r>
      <w:r w:rsidR="00CF4FC1" w:rsidRPr="008118A6">
        <w:rPr>
          <w:rFonts w:ascii="Times New Roman" w:hAnsi="Times New Roman" w:cs="Times New Roman"/>
          <w:color w:val="000000" w:themeColor="text1"/>
        </w:rPr>
        <w:t xml:space="preserve">one-way </w:t>
      </w:r>
      <w:r w:rsidRPr="008118A6">
        <w:rPr>
          <w:rFonts w:ascii="Times New Roman" w:hAnsi="Times New Roman" w:cs="Times New Roman"/>
          <w:color w:val="000000" w:themeColor="text1"/>
        </w:rPr>
        <w:t>repeated measures ANOVA. If data was found to violate assumptions of sphericity, a Greenhouse-</w:t>
      </w:r>
      <w:proofErr w:type="spellStart"/>
      <w:r w:rsidRPr="008118A6">
        <w:rPr>
          <w:rFonts w:ascii="Times New Roman" w:hAnsi="Times New Roman" w:cs="Times New Roman"/>
          <w:color w:val="000000" w:themeColor="text1"/>
        </w:rPr>
        <w:t>Geisser</w:t>
      </w:r>
      <w:proofErr w:type="spellEnd"/>
      <w:r w:rsidRPr="008118A6">
        <w:rPr>
          <w:rFonts w:ascii="Times New Roman" w:hAnsi="Times New Roman" w:cs="Times New Roman"/>
          <w:color w:val="000000" w:themeColor="text1"/>
        </w:rPr>
        <w:t xml:space="preserve"> correction factor was used. Statistical significance was set at </w:t>
      </w:r>
      <w:r w:rsidRPr="008118A6">
        <w:rPr>
          <w:rFonts w:ascii="Times New Roman" w:hAnsi="Times New Roman" w:cs="Times New Roman"/>
          <w:i/>
          <w:color w:val="000000" w:themeColor="text1"/>
        </w:rPr>
        <w:t xml:space="preserve">p </w:t>
      </w:r>
      <w:r w:rsidRPr="008118A6">
        <w:rPr>
          <w:rFonts w:ascii="Times New Roman" w:hAnsi="Times New Roman" w:cs="Times New Roman"/>
          <w:color w:val="000000" w:themeColor="text1"/>
        </w:rPr>
        <w:t xml:space="preserve">&lt; 0.05, and a Bonferroni adjustment was used for </w:t>
      </w:r>
      <w:r w:rsidRPr="008118A6">
        <w:rPr>
          <w:rFonts w:ascii="Times New Roman" w:hAnsi="Times New Roman" w:cs="Times New Roman"/>
          <w:i/>
          <w:color w:val="000000" w:themeColor="text1"/>
        </w:rPr>
        <w:t xml:space="preserve">post hoc </w:t>
      </w:r>
      <w:r w:rsidRPr="008118A6">
        <w:rPr>
          <w:rFonts w:ascii="Times New Roman" w:hAnsi="Times New Roman" w:cs="Times New Roman"/>
          <w:color w:val="000000" w:themeColor="text1"/>
        </w:rPr>
        <w:t xml:space="preserve">analyses. </w:t>
      </w:r>
      <w:bookmarkStart w:id="15" w:name="_Toc532746819"/>
    </w:p>
    <w:p w14:paraId="7F5B8DBA" w14:textId="77777777" w:rsidR="00B95C3E" w:rsidRPr="008118A6" w:rsidRDefault="00B95C3E" w:rsidP="00B95C3E">
      <w:pPr>
        <w:spacing w:line="480" w:lineRule="auto"/>
        <w:jc w:val="both"/>
        <w:rPr>
          <w:rFonts w:ascii="Times New Roman" w:hAnsi="Times New Roman" w:cs="Times New Roman"/>
          <w:color w:val="000000" w:themeColor="text1"/>
        </w:rPr>
      </w:pPr>
    </w:p>
    <w:p w14:paraId="7F422DA8" w14:textId="777E160C" w:rsidR="00B95C3E" w:rsidRPr="008118A6" w:rsidRDefault="00A300F1" w:rsidP="00A300F1">
      <w:pPr>
        <w:spacing w:line="480" w:lineRule="auto"/>
        <w:jc w:val="both"/>
        <w:rPr>
          <w:rFonts w:ascii="Times New Roman" w:eastAsiaTheme="majorEastAsia" w:hAnsi="Times New Roman"/>
          <w:b/>
          <w:color w:val="000000" w:themeColor="text1"/>
        </w:rPr>
      </w:pPr>
      <w:r w:rsidRPr="008118A6">
        <w:rPr>
          <w:rFonts w:ascii="Times New Roman" w:eastAsiaTheme="majorEastAsia" w:hAnsi="Times New Roman"/>
          <w:b/>
          <w:color w:val="000000" w:themeColor="text1"/>
        </w:rPr>
        <w:t>RESULTS</w:t>
      </w:r>
      <w:bookmarkStart w:id="16" w:name="_Toc532746820"/>
      <w:bookmarkEnd w:id="15"/>
    </w:p>
    <w:p w14:paraId="5D20272A" w14:textId="77777777" w:rsidR="00B95C3E" w:rsidRPr="008118A6" w:rsidRDefault="00934E63" w:rsidP="00A300F1">
      <w:pPr>
        <w:spacing w:line="480" w:lineRule="auto"/>
        <w:jc w:val="both"/>
        <w:rPr>
          <w:rFonts w:ascii="Times New Roman" w:eastAsiaTheme="majorEastAsia" w:hAnsi="Times New Roman"/>
          <w:b/>
          <w:iCs/>
          <w:color w:val="000000" w:themeColor="text1"/>
        </w:rPr>
      </w:pPr>
      <w:r w:rsidRPr="008118A6">
        <w:rPr>
          <w:rFonts w:ascii="Times New Roman" w:eastAsiaTheme="majorEastAsia" w:hAnsi="Times New Roman"/>
          <w:b/>
          <w:iCs/>
          <w:color w:val="000000" w:themeColor="text1"/>
        </w:rPr>
        <w:t>Plasma Progesterone Concentrations</w:t>
      </w:r>
    </w:p>
    <w:p w14:paraId="5EE48AF8" w14:textId="77777777" w:rsidR="00C048E6" w:rsidRPr="008118A6" w:rsidRDefault="00934E63" w:rsidP="00C048E6">
      <w:pPr>
        <w:spacing w:line="480" w:lineRule="auto"/>
        <w:ind w:firstLine="720"/>
        <w:jc w:val="both"/>
        <w:rPr>
          <w:rFonts w:ascii="Times New Roman" w:eastAsiaTheme="majorEastAsia" w:hAnsi="Times New Roman" w:cs="Times New Roman"/>
          <w:color w:val="000000" w:themeColor="text1"/>
        </w:rPr>
      </w:pPr>
      <w:r w:rsidRPr="008118A6">
        <w:rPr>
          <w:rFonts w:ascii="Times New Roman" w:eastAsiaTheme="majorEastAsia" w:hAnsi="Times New Roman" w:cs="Times New Roman"/>
          <w:color w:val="000000" w:themeColor="text1"/>
        </w:rPr>
        <w:t xml:space="preserve">There was a significant effect of menstrual cycle phase on plasma progesterone concentration </w:t>
      </w:r>
      <w:r w:rsidRPr="008118A6">
        <w:rPr>
          <w:rFonts w:ascii="Times New Roman" w:hAnsi="Times New Roman" w:cs="Times New Roman"/>
          <w:color w:val="000000" w:themeColor="text1"/>
        </w:rPr>
        <w:t>(</w:t>
      </w:r>
      <w:proofErr w:type="gramStart"/>
      <w:r w:rsidRPr="008118A6">
        <w:rPr>
          <w:rFonts w:ascii="Times New Roman" w:hAnsi="Times New Roman" w:cs="Times New Roman"/>
          <w:i/>
          <w:color w:val="000000" w:themeColor="text1"/>
        </w:rPr>
        <w:t>F</w:t>
      </w:r>
      <w:r w:rsidRPr="008118A6">
        <w:rPr>
          <w:rFonts w:ascii="Times New Roman" w:hAnsi="Times New Roman" w:cs="Times New Roman"/>
          <w:color w:val="000000" w:themeColor="text1"/>
          <w:vertAlign w:val="subscript"/>
        </w:rPr>
        <w:t>(</w:t>
      </w:r>
      <w:proofErr w:type="gramEnd"/>
      <w:r w:rsidRPr="008118A6">
        <w:rPr>
          <w:rFonts w:ascii="Times New Roman" w:hAnsi="Times New Roman" w:cs="Times New Roman"/>
          <w:color w:val="000000" w:themeColor="text1"/>
          <w:vertAlign w:val="subscript"/>
        </w:rPr>
        <w:t xml:space="preserve">1.03,9.30) </w:t>
      </w:r>
      <w:r w:rsidRPr="008118A6">
        <w:rPr>
          <w:rFonts w:ascii="Times New Roman" w:hAnsi="Times New Roman" w:cs="Times New Roman"/>
          <w:color w:val="000000" w:themeColor="text1"/>
        </w:rPr>
        <w:t xml:space="preserve">= 9.5, </w:t>
      </w:r>
      <w:r w:rsidRPr="008118A6">
        <w:rPr>
          <w:rFonts w:ascii="Times New Roman" w:hAnsi="Times New Roman" w:cs="Times New Roman"/>
          <w:i/>
          <w:color w:val="000000" w:themeColor="text1"/>
        </w:rPr>
        <w:t xml:space="preserve">p </w:t>
      </w:r>
      <w:r w:rsidRPr="008118A6">
        <w:rPr>
          <w:rFonts w:ascii="Times New Roman" w:hAnsi="Times New Roman" w:cs="Times New Roman"/>
          <w:color w:val="000000" w:themeColor="text1"/>
        </w:rPr>
        <w:t xml:space="preserve">= 0.012), with values for the </w:t>
      </w:r>
      <w:r w:rsidRPr="008118A6">
        <w:rPr>
          <w:rFonts w:ascii="Times New Roman" w:eastAsiaTheme="majorEastAsia" w:hAnsi="Times New Roman" w:cs="Times New Roman"/>
          <w:color w:val="000000" w:themeColor="text1"/>
        </w:rPr>
        <w:t xml:space="preserve">EF, LF, and ML phases </w:t>
      </w:r>
      <w:r w:rsidR="00BD32A0" w:rsidRPr="008118A6">
        <w:rPr>
          <w:rFonts w:ascii="Times New Roman" w:eastAsiaTheme="majorEastAsia" w:hAnsi="Times New Roman" w:cs="Times New Roman"/>
          <w:color w:val="000000" w:themeColor="text1"/>
        </w:rPr>
        <w:t>being:</w:t>
      </w:r>
      <w:r w:rsidRPr="008118A6">
        <w:rPr>
          <w:rFonts w:ascii="Times New Roman" w:eastAsiaTheme="majorEastAsia" w:hAnsi="Times New Roman" w:cs="Times New Roman"/>
          <w:color w:val="000000" w:themeColor="text1"/>
        </w:rPr>
        <w:t xml:space="preserve"> 1.15 ± 1.35, 0.47 ± 0.45, and 10.29 ± 9.67 ng·mL</w:t>
      </w:r>
      <w:r w:rsidRPr="008118A6">
        <w:rPr>
          <w:rFonts w:ascii="Times New Roman" w:eastAsiaTheme="majorEastAsia" w:hAnsi="Times New Roman" w:cs="Times New Roman"/>
          <w:color w:val="000000" w:themeColor="text1"/>
          <w:vertAlign w:val="superscript"/>
        </w:rPr>
        <w:t>-1</w:t>
      </w:r>
      <w:r w:rsidR="00BD32A0" w:rsidRPr="008118A6">
        <w:rPr>
          <w:rFonts w:ascii="Times New Roman" w:eastAsiaTheme="majorEastAsia" w:hAnsi="Times New Roman" w:cs="Times New Roman"/>
          <w:color w:val="000000" w:themeColor="text1"/>
        </w:rPr>
        <w:t>, respectively</w:t>
      </w:r>
      <w:r w:rsidRPr="008118A6">
        <w:rPr>
          <w:rFonts w:ascii="Times New Roman" w:hAnsi="Times New Roman" w:cs="Times New Roman"/>
          <w:color w:val="000000" w:themeColor="text1"/>
        </w:rPr>
        <w:t xml:space="preserve">. </w:t>
      </w:r>
      <w:r w:rsidR="00BD32A0" w:rsidRPr="008118A6">
        <w:rPr>
          <w:rFonts w:ascii="Times New Roman" w:hAnsi="Times New Roman" w:cs="Times New Roman"/>
          <w:i/>
          <w:color w:val="000000" w:themeColor="text1"/>
        </w:rPr>
        <w:t>Post hoc</w:t>
      </w:r>
      <w:r w:rsidR="00BD32A0" w:rsidRPr="008118A6">
        <w:rPr>
          <w:rFonts w:ascii="Times New Roman" w:hAnsi="Times New Roman" w:cs="Times New Roman"/>
          <w:color w:val="000000" w:themeColor="text1"/>
        </w:rPr>
        <w:t xml:space="preserve"> analysis revealed </w:t>
      </w:r>
      <w:r w:rsidR="00BD32A0" w:rsidRPr="008118A6">
        <w:rPr>
          <w:rFonts w:ascii="Times New Roman" w:hAnsi="Times New Roman" w:cs="Times New Roman"/>
          <w:color w:val="000000" w:themeColor="text1"/>
        </w:rPr>
        <w:lastRenderedPageBreak/>
        <w:t xml:space="preserve">that progesterone concentrations in the ML Phase were significantly higher than those of the EF Phase (mean difference: 9.14 </w:t>
      </w:r>
      <w:r w:rsidR="00BD32A0" w:rsidRPr="008118A6">
        <w:rPr>
          <w:rFonts w:ascii="Times New Roman" w:eastAsiaTheme="majorEastAsia" w:hAnsi="Times New Roman" w:cs="Times New Roman"/>
          <w:color w:val="000000" w:themeColor="text1"/>
        </w:rPr>
        <w:t>ng·mL</w:t>
      </w:r>
      <w:r w:rsidR="00BD32A0" w:rsidRPr="008118A6">
        <w:rPr>
          <w:rFonts w:ascii="Times New Roman" w:eastAsiaTheme="majorEastAsia" w:hAnsi="Times New Roman" w:cs="Times New Roman"/>
          <w:color w:val="000000" w:themeColor="text1"/>
          <w:vertAlign w:val="superscript"/>
        </w:rPr>
        <w:t>-1</w:t>
      </w:r>
      <w:r w:rsidR="00BD32A0" w:rsidRPr="008118A6">
        <w:rPr>
          <w:rFonts w:ascii="Times New Roman" w:eastAsiaTheme="majorEastAsia" w:hAnsi="Times New Roman" w:cs="Times New Roman"/>
          <w:color w:val="000000" w:themeColor="text1"/>
        </w:rPr>
        <w:t>; 95% likely range: 0.19 – 18.09 ng·mL</w:t>
      </w:r>
      <w:r w:rsidR="00BD32A0" w:rsidRPr="008118A6">
        <w:rPr>
          <w:rFonts w:ascii="Times New Roman" w:eastAsiaTheme="majorEastAsia" w:hAnsi="Times New Roman" w:cs="Times New Roman"/>
          <w:color w:val="000000" w:themeColor="text1"/>
          <w:vertAlign w:val="superscript"/>
        </w:rPr>
        <w:t>-1</w:t>
      </w:r>
      <w:r w:rsidR="00BD32A0" w:rsidRPr="008118A6">
        <w:rPr>
          <w:rFonts w:ascii="Times New Roman" w:eastAsiaTheme="majorEastAsia" w:hAnsi="Times New Roman" w:cs="Times New Roman"/>
          <w:color w:val="000000" w:themeColor="text1"/>
        </w:rPr>
        <w:t xml:space="preserve">) and the LF Phase </w:t>
      </w:r>
      <w:r w:rsidR="00BD32A0" w:rsidRPr="008118A6">
        <w:rPr>
          <w:rFonts w:ascii="Times New Roman" w:hAnsi="Times New Roman" w:cs="Times New Roman"/>
          <w:color w:val="000000" w:themeColor="text1"/>
        </w:rPr>
        <w:t xml:space="preserve">(mean difference: 9.82 </w:t>
      </w:r>
      <w:r w:rsidR="00BD32A0" w:rsidRPr="008118A6">
        <w:rPr>
          <w:rFonts w:ascii="Times New Roman" w:eastAsiaTheme="majorEastAsia" w:hAnsi="Times New Roman" w:cs="Times New Roman"/>
          <w:color w:val="000000" w:themeColor="text1"/>
        </w:rPr>
        <w:t>ng·mL</w:t>
      </w:r>
      <w:r w:rsidR="00BD32A0" w:rsidRPr="008118A6">
        <w:rPr>
          <w:rFonts w:ascii="Times New Roman" w:eastAsiaTheme="majorEastAsia" w:hAnsi="Times New Roman" w:cs="Times New Roman"/>
          <w:color w:val="000000" w:themeColor="text1"/>
          <w:vertAlign w:val="superscript"/>
        </w:rPr>
        <w:t>-1</w:t>
      </w:r>
      <w:r w:rsidR="00BD32A0" w:rsidRPr="008118A6">
        <w:rPr>
          <w:rFonts w:ascii="Times New Roman" w:eastAsiaTheme="majorEastAsia" w:hAnsi="Times New Roman" w:cs="Times New Roman"/>
          <w:color w:val="000000" w:themeColor="text1"/>
        </w:rPr>
        <w:t>; 95% likely range: 0.76 – 18.88 ng·mL</w:t>
      </w:r>
      <w:r w:rsidR="00BD32A0" w:rsidRPr="008118A6">
        <w:rPr>
          <w:rFonts w:ascii="Times New Roman" w:eastAsiaTheme="majorEastAsia" w:hAnsi="Times New Roman" w:cs="Times New Roman"/>
          <w:color w:val="000000" w:themeColor="text1"/>
          <w:vertAlign w:val="superscript"/>
        </w:rPr>
        <w:t>-1</w:t>
      </w:r>
      <w:r w:rsidR="00BD32A0" w:rsidRPr="008118A6">
        <w:rPr>
          <w:rFonts w:ascii="Times New Roman" w:eastAsiaTheme="majorEastAsia" w:hAnsi="Times New Roman" w:cs="Times New Roman"/>
          <w:color w:val="000000" w:themeColor="text1"/>
        </w:rPr>
        <w:t>). In contrast, there was no significant difference in progesterone concentration between the EF and LF phases (</w:t>
      </w:r>
      <w:r w:rsidR="00BD32A0" w:rsidRPr="008118A6">
        <w:rPr>
          <w:rFonts w:ascii="Times New Roman" w:eastAsiaTheme="majorEastAsia" w:hAnsi="Times New Roman" w:cs="Times New Roman"/>
          <w:i/>
          <w:color w:val="000000" w:themeColor="text1"/>
        </w:rPr>
        <w:t>p</w:t>
      </w:r>
      <w:r w:rsidR="00BD32A0" w:rsidRPr="008118A6">
        <w:rPr>
          <w:rFonts w:ascii="Times New Roman" w:eastAsiaTheme="majorEastAsia" w:hAnsi="Times New Roman" w:cs="Times New Roman"/>
          <w:color w:val="000000" w:themeColor="text1"/>
        </w:rPr>
        <w:t xml:space="preserve"> = 0.515).</w:t>
      </w:r>
    </w:p>
    <w:p w14:paraId="14704695" w14:textId="77777777" w:rsidR="00C048E6" w:rsidRPr="008118A6" w:rsidRDefault="00C048E6" w:rsidP="00C048E6">
      <w:pPr>
        <w:spacing w:line="480" w:lineRule="auto"/>
        <w:ind w:firstLine="720"/>
        <w:jc w:val="both"/>
        <w:rPr>
          <w:rFonts w:ascii="Times New Roman" w:eastAsiaTheme="majorEastAsia" w:hAnsi="Times New Roman" w:cs="Times New Roman"/>
          <w:color w:val="000000" w:themeColor="text1"/>
        </w:rPr>
      </w:pPr>
    </w:p>
    <w:p w14:paraId="05787587" w14:textId="00B43C0B" w:rsidR="00614105" w:rsidRPr="008118A6" w:rsidRDefault="00614105" w:rsidP="00A300F1">
      <w:pPr>
        <w:spacing w:line="480" w:lineRule="auto"/>
        <w:jc w:val="both"/>
        <w:rPr>
          <w:rFonts w:ascii="Times New Roman" w:eastAsiaTheme="majorEastAsia" w:hAnsi="Times New Roman"/>
          <w:b/>
          <w:iCs/>
          <w:color w:val="000000" w:themeColor="text1"/>
        </w:rPr>
      </w:pPr>
      <w:r w:rsidRPr="008118A6">
        <w:rPr>
          <w:rFonts w:ascii="Times New Roman" w:eastAsiaTheme="majorEastAsia" w:hAnsi="Times New Roman"/>
          <w:b/>
          <w:iCs/>
          <w:color w:val="000000" w:themeColor="text1"/>
        </w:rPr>
        <w:t>Core Temperature</w:t>
      </w:r>
      <w:bookmarkEnd w:id="16"/>
    </w:p>
    <w:p w14:paraId="794168D9" w14:textId="47612964" w:rsidR="00614105" w:rsidRPr="008118A6" w:rsidRDefault="00C3343F" w:rsidP="00C048E6">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 xml:space="preserve">Measurements of </w:t>
      </w:r>
      <w:r w:rsidR="00614105" w:rsidRPr="008118A6">
        <w:rPr>
          <w:rFonts w:ascii="Times New Roman" w:hAnsi="Times New Roman" w:cs="Times New Roman"/>
          <w:color w:val="000000" w:themeColor="text1"/>
        </w:rPr>
        <w:t>T</w:t>
      </w:r>
      <w:r w:rsidR="00614105" w:rsidRPr="008118A6">
        <w:rPr>
          <w:rFonts w:ascii="Times New Roman" w:hAnsi="Times New Roman" w:cs="Times New Roman"/>
          <w:color w:val="000000" w:themeColor="text1"/>
          <w:vertAlign w:val="subscript"/>
        </w:rPr>
        <w:t>C</w:t>
      </w:r>
      <w:r w:rsidR="00614105" w:rsidRPr="008118A6">
        <w:rPr>
          <w:rFonts w:ascii="Times New Roman" w:hAnsi="Times New Roman" w:cs="Times New Roman"/>
          <w:color w:val="000000" w:themeColor="text1"/>
        </w:rPr>
        <w:t xml:space="preserve"> for </w:t>
      </w:r>
      <w:r w:rsidRPr="008118A6">
        <w:rPr>
          <w:rFonts w:ascii="Times New Roman" w:hAnsi="Times New Roman" w:cs="Times New Roman"/>
          <w:color w:val="000000" w:themeColor="text1"/>
        </w:rPr>
        <w:t xml:space="preserve">the </w:t>
      </w:r>
      <w:r w:rsidR="00821350" w:rsidRPr="008118A6">
        <w:rPr>
          <w:rFonts w:ascii="Times New Roman" w:hAnsi="Times New Roman" w:cs="Times New Roman"/>
          <w:color w:val="000000" w:themeColor="text1"/>
        </w:rPr>
        <w:t>EF</w:t>
      </w:r>
      <w:r w:rsidR="00614105" w:rsidRPr="008118A6">
        <w:rPr>
          <w:rFonts w:ascii="Times New Roman" w:hAnsi="Times New Roman" w:cs="Times New Roman"/>
          <w:color w:val="000000" w:themeColor="text1"/>
        </w:rPr>
        <w:t xml:space="preserve">, </w:t>
      </w:r>
      <w:r w:rsidR="00821350" w:rsidRPr="008118A6">
        <w:rPr>
          <w:rFonts w:ascii="Times New Roman" w:hAnsi="Times New Roman" w:cs="Times New Roman"/>
          <w:color w:val="000000" w:themeColor="text1"/>
        </w:rPr>
        <w:t>LF,</w:t>
      </w:r>
      <w:r w:rsidR="00614105" w:rsidRPr="008118A6">
        <w:rPr>
          <w:rFonts w:ascii="Times New Roman" w:hAnsi="Times New Roman" w:cs="Times New Roman"/>
          <w:color w:val="000000" w:themeColor="text1"/>
        </w:rPr>
        <w:t xml:space="preserve"> and </w:t>
      </w:r>
      <w:r w:rsidR="00821350" w:rsidRPr="008118A6">
        <w:rPr>
          <w:rFonts w:ascii="Times New Roman" w:hAnsi="Times New Roman" w:cs="Times New Roman"/>
          <w:color w:val="000000" w:themeColor="text1"/>
        </w:rPr>
        <w:t xml:space="preserve">ML </w:t>
      </w:r>
      <w:r w:rsidRPr="008118A6">
        <w:rPr>
          <w:rFonts w:ascii="Times New Roman" w:hAnsi="Times New Roman" w:cs="Times New Roman"/>
          <w:color w:val="000000" w:themeColor="text1"/>
        </w:rPr>
        <w:t>p</w:t>
      </w:r>
      <w:r w:rsidR="00821350" w:rsidRPr="008118A6">
        <w:rPr>
          <w:rFonts w:ascii="Times New Roman" w:hAnsi="Times New Roman" w:cs="Times New Roman"/>
          <w:color w:val="000000" w:themeColor="text1"/>
        </w:rPr>
        <w:t>hase</w:t>
      </w:r>
      <w:r w:rsidRPr="008118A6">
        <w:rPr>
          <w:rFonts w:ascii="Times New Roman" w:hAnsi="Times New Roman" w:cs="Times New Roman"/>
          <w:color w:val="000000" w:themeColor="text1"/>
        </w:rPr>
        <w:t>s</w:t>
      </w:r>
      <w:r w:rsidR="00614105" w:rsidRPr="008118A6">
        <w:rPr>
          <w:rFonts w:ascii="Times New Roman" w:hAnsi="Times New Roman" w:cs="Times New Roman"/>
          <w:color w:val="000000" w:themeColor="text1"/>
        </w:rPr>
        <w:t xml:space="preserve"> were: 35.94 ± 0.53ºC, 35.79 ± 0.65ºC and 36.46 ± 0.61ºC respectively. There was a significant effect of phase on T</w:t>
      </w:r>
      <w:r w:rsidR="00614105" w:rsidRPr="008118A6">
        <w:rPr>
          <w:rFonts w:ascii="Times New Roman" w:hAnsi="Times New Roman" w:cs="Times New Roman"/>
          <w:color w:val="000000" w:themeColor="text1"/>
          <w:vertAlign w:val="subscript"/>
        </w:rPr>
        <w:t>C</w:t>
      </w:r>
      <w:r w:rsidR="00614105" w:rsidRPr="008118A6">
        <w:rPr>
          <w:rFonts w:ascii="Times New Roman" w:hAnsi="Times New Roman" w:cs="Times New Roman"/>
          <w:color w:val="000000" w:themeColor="text1"/>
        </w:rPr>
        <w:t xml:space="preserve"> (</w:t>
      </w:r>
      <w:proofErr w:type="gramStart"/>
      <w:r w:rsidR="00614105" w:rsidRPr="008118A6">
        <w:rPr>
          <w:rFonts w:ascii="Times New Roman" w:hAnsi="Times New Roman" w:cs="Times New Roman"/>
          <w:i/>
          <w:color w:val="000000" w:themeColor="text1"/>
        </w:rPr>
        <w:t>F</w:t>
      </w:r>
      <w:r w:rsidR="00614105" w:rsidRPr="008118A6">
        <w:rPr>
          <w:rFonts w:ascii="Times New Roman" w:hAnsi="Times New Roman" w:cs="Times New Roman"/>
          <w:color w:val="000000" w:themeColor="text1"/>
          <w:vertAlign w:val="subscript"/>
        </w:rPr>
        <w:t>(</w:t>
      </w:r>
      <w:proofErr w:type="gramEnd"/>
      <w:r w:rsidR="00614105" w:rsidRPr="008118A6">
        <w:rPr>
          <w:rFonts w:ascii="Times New Roman" w:hAnsi="Times New Roman" w:cs="Times New Roman"/>
          <w:color w:val="000000" w:themeColor="text1"/>
          <w:vertAlign w:val="subscript"/>
        </w:rPr>
        <w:t xml:space="preserve">2,18) </w:t>
      </w:r>
      <w:r w:rsidR="00614105" w:rsidRPr="008118A6">
        <w:rPr>
          <w:rFonts w:ascii="Times New Roman" w:hAnsi="Times New Roman" w:cs="Times New Roman"/>
          <w:color w:val="000000" w:themeColor="text1"/>
        </w:rPr>
        <w:t xml:space="preserve">= 8.1, </w:t>
      </w:r>
      <w:r w:rsidR="00614105" w:rsidRPr="008118A6">
        <w:rPr>
          <w:rFonts w:ascii="Times New Roman" w:hAnsi="Times New Roman" w:cs="Times New Roman"/>
          <w:i/>
          <w:color w:val="000000" w:themeColor="text1"/>
        </w:rPr>
        <w:t xml:space="preserve">p </w:t>
      </w:r>
      <w:r w:rsidR="00614105" w:rsidRPr="008118A6">
        <w:rPr>
          <w:rFonts w:ascii="Times New Roman" w:hAnsi="Times New Roman" w:cs="Times New Roman"/>
          <w:color w:val="000000" w:themeColor="text1"/>
        </w:rPr>
        <w:t xml:space="preserve">= 0.003), with </w:t>
      </w:r>
      <w:r w:rsidR="00614105" w:rsidRPr="008118A6">
        <w:rPr>
          <w:rFonts w:ascii="Times New Roman" w:hAnsi="Times New Roman" w:cs="Times New Roman"/>
          <w:i/>
          <w:color w:val="000000" w:themeColor="text1"/>
        </w:rPr>
        <w:t xml:space="preserve">post hoc </w:t>
      </w:r>
      <w:r w:rsidR="00614105" w:rsidRPr="008118A6">
        <w:rPr>
          <w:rFonts w:ascii="Times New Roman" w:hAnsi="Times New Roman" w:cs="Times New Roman"/>
          <w:color w:val="000000" w:themeColor="text1"/>
        </w:rPr>
        <w:t>analysis showing that T</w:t>
      </w:r>
      <w:r w:rsidR="00614105" w:rsidRPr="008118A6">
        <w:rPr>
          <w:rFonts w:ascii="Times New Roman" w:hAnsi="Times New Roman" w:cs="Times New Roman"/>
          <w:color w:val="000000" w:themeColor="text1"/>
          <w:vertAlign w:val="subscript"/>
        </w:rPr>
        <w:t>C</w:t>
      </w:r>
      <w:r w:rsidR="00614105" w:rsidRPr="008118A6">
        <w:rPr>
          <w:rFonts w:ascii="Times New Roman" w:hAnsi="Times New Roman" w:cs="Times New Roman"/>
          <w:color w:val="000000" w:themeColor="text1"/>
        </w:rPr>
        <w:t xml:space="preserve"> in </w:t>
      </w:r>
      <w:r w:rsidR="00875188" w:rsidRPr="008118A6">
        <w:rPr>
          <w:rFonts w:ascii="Times New Roman" w:hAnsi="Times New Roman" w:cs="Times New Roman"/>
          <w:color w:val="000000" w:themeColor="text1"/>
        </w:rPr>
        <w:t>ML Phase</w:t>
      </w:r>
      <w:r w:rsidR="00614105" w:rsidRPr="008118A6">
        <w:rPr>
          <w:rFonts w:ascii="Times New Roman" w:hAnsi="Times New Roman" w:cs="Times New Roman"/>
          <w:color w:val="000000" w:themeColor="text1"/>
        </w:rPr>
        <w:t xml:space="preserve"> was significantly increased by an average of 0.51ºC (95% likely range: </w:t>
      </w:r>
      <w:r w:rsidR="00257753" w:rsidRPr="008118A6">
        <w:rPr>
          <w:rFonts w:ascii="Times New Roman" w:hAnsi="Times New Roman" w:cs="Times New Roman"/>
          <w:color w:val="000000" w:themeColor="text1"/>
        </w:rPr>
        <w:t xml:space="preserve">0.23 </w:t>
      </w:r>
      <w:r w:rsidR="00614105" w:rsidRPr="008118A6">
        <w:rPr>
          <w:rFonts w:ascii="Times New Roman" w:hAnsi="Times New Roman" w:cs="Times New Roman"/>
          <w:color w:val="000000" w:themeColor="text1"/>
        </w:rPr>
        <w:t xml:space="preserve">to </w:t>
      </w:r>
      <w:r w:rsidR="00257753" w:rsidRPr="008118A6">
        <w:rPr>
          <w:rFonts w:ascii="Times New Roman" w:hAnsi="Times New Roman" w:cs="Times New Roman"/>
          <w:color w:val="000000" w:themeColor="text1"/>
        </w:rPr>
        <w:t>0.79</w:t>
      </w:r>
      <w:r w:rsidR="00614105" w:rsidRPr="008118A6">
        <w:rPr>
          <w:rFonts w:ascii="Times New Roman" w:hAnsi="Times New Roman" w:cs="Times New Roman"/>
          <w:color w:val="000000" w:themeColor="text1"/>
        </w:rPr>
        <w:t xml:space="preserve">ºC, </w:t>
      </w:r>
      <w:r w:rsidR="00614105" w:rsidRPr="008118A6">
        <w:rPr>
          <w:rFonts w:ascii="Times New Roman" w:hAnsi="Times New Roman" w:cs="Times New Roman"/>
          <w:i/>
          <w:color w:val="000000" w:themeColor="text1"/>
        </w:rPr>
        <w:t xml:space="preserve">p </w:t>
      </w:r>
      <w:r w:rsidR="00614105" w:rsidRPr="008118A6">
        <w:rPr>
          <w:rFonts w:ascii="Times New Roman" w:hAnsi="Times New Roman" w:cs="Times New Roman"/>
          <w:color w:val="000000" w:themeColor="text1"/>
        </w:rPr>
        <w:t xml:space="preserve">= 0.001) compared with </w:t>
      </w:r>
      <w:r w:rsidR="00821350" w:rsidRPr="008118A6">
        <w:rPr>
          <w:rFonts w:ascii="Times New Roman" w:hAnsi="Times New Roman" w:cs="Times New Roman"/>
          <w:color w:val="000000" w:themeColor="text1"/>
        </w:rPr>
        <w:t>EF Phase</w:t>
      </w:r>
      <w:r w:rsidR="00614105" w:rsidRPr="008118A6">
        <w:rPr>
          <w:rFonts w:ascii="Times New Roman" w:hAnsi="Times New Roman" w:cs="Times New Roman"/>
          <w:color w:val="000000" w:themeColor="text1"/>
        </w:rPr>
        <w:t xml:space="preserve">, and by an average of 0.66ºC (95% likely range: </w:t>
      </w:r>
      <w:r w:rsidR="00257753" w:rsidRPr="008118A6">
        <w:rPr>
          <w:rFonts w:ascii="Times New Roman" w:hAnsi="Times New Roman" w:cs="Times New Roman"/>
          <w:color w:val="000000" w:themeColor="text1"/>
        </w:rPr>
        <w:t>0.04</w:t>
      </w:r>
      <w:r w:rsidR="00614105" w:rsidRPr="008118A6">
        <w:rPr>
          <w:rFonts w:ascii="Times New Roman" w:hAnsi="Times New Roman" w:cs="Times New Roman"/>
          <w:color w:val="000000" w:themeColor="text1"/>
        </w:rPr>
        <w:t xml:space="preserve"> to </w:t>
      </w:r>
      <w:r w:rsidR="00257753" w:rsidRPr="008118A6">
        <w:rPr>
          <w:rFonts w:ascii="Times New Roman" w:hAnsi="Times New Roman" w:cs="Times New Roman"/>
          <w:color w:val="000000" w:themeColor="text1"/>
        </w:rPr>
        <w:t>1.29</w:t>
      </w:r>
      <w:r w:rsidR="00614105" w:rsidRPr="008118A6">
        <w:rPr>
          <w:rFonts w:ascii="Times New Roman" w:hAnsi="Times New Roman" w:cs="Times New Roman"/>
          <w:color w:val="000000" w:themeColor="text1"/>
        </w:rPr>
        <w:t xml:space="preserve">ºC, </w:t>
      </w:r>
      <w:r w:rsidR="00614105" w:rsidRPr="008118A6">
        <w:rPr>
          <w:rFonts w:ascii="Times New Roman" w:hAnsi="Times New Roman" w:cs="Times New Roman"/>
          <w:i/>
          <w:color w:val="000000" w:themeColor="text1"/>
        </w:rPr>
        <w:t xml:space="preserve">p </w:t>
      </w:r>
      <w:r w:rsidR="00614105" w:rsidRPr="008118A6">
        <w:rPr>
          <w:rFonts w:ascii="Times New Roman" w:hAnsi="Times New Roman" w:cs="Times New Roman"/>
          <w:color w:val="000000" w:themeColor="text1"/>
        </w:rPr>
        <w:t xml:space="preserve">= 0.037) compared with </w:t>
      </w:r>
      <w:r w:rsidR="00821350" w:rsidRPr="008118A6">
        <w:rPr>
          <w:rFonts w:ascii="Times New Roman" w:hAnsi="Times New Roman" w:cs="Times New Roman"/>
          <w:color w:val="000000" w:themeColor="text1"/>
        </w:rPr>
        <w:t>LF Phase</w:t>
      </w:r>
      <w:r w:rsidR="00614105" w:rsidRPr="008118A6">
        <w:rPr>
          <w:rFonts w:ascii="Times New Roman" w:hAnsi="Times New Roman" w:cs="Times New Roman"/>
          <w:color w:val="000000" w:themeColor="text1"/>
        </w:rPr>
        <w:t>. There was no significant difference in T</w:t>
      </w:r>
      <w:r w:rsidR="00614105" w:rsidRPr="008118A6">
        <w:rPr>
          <w:rFonts w:ascii="Times New Roman" w:hAnsi="Times New Roman" w:cs="Times New Roman"/>
          <w:color w:val="000000" w:themeColor="text1"/>
          <w:vertAlign w:val="subscript"/>
        </w:rPr>
        <w:t>C</w:t>
      </w:r>
      <w:r w:rsidR="00614105" w:rsidRPr="008118A6">
        <w:rPr>
          <w:rFonts w:ascii="Times New Roman" w:hAnsi="Times New Roman" w:cs="Times New Roman"/>
          <w:color w:val="000000" w:themeColor="text1"/>
        </w:rPr>
        <w:t xml:space="preserve"> between </w:t>
      </w:r>
      <w:r w:rsidR="008F612F" w:rsidRPr="008118A6">
        <w:rPr>
          <w:rFonts w:ascii="Times New Roman" w:hAnsi="Times New Roman" w:cs="Times New Roman"/>
          <w:color w:val="000000" w:themeColor="text1"/>
        </w:rPr>
        <w:t>EF and LF p</w:t>
      </w:r>
      <w:r w:rsidR="00614105" w:rsidRPr="008118A6">
        <w:rPr>
          <w:rFonts w:ascii="Times New Roman" w:hAnsi="Times New Roman" w:cs="Times New Roman"/>
          <w:color w:val="000000" w:themeColor="text1"/>
        </w:rPr>
        <w:t xml:space="preserve">hases. </w:t>
      </w:r>
    </w:p>
    <w:p w14:paraId="504A7D1B" w14:textId="77777777" w:rsidR="00614105" w:rsidRPr="008118A6" w:rsidRDefault="00614105" w:rsidP="003C44FB">
      <w:pPr>
        <w:spacing w:line="480" w:lineRule="auto"/>
        <w:jc w:val="both"/>
        <w:rPr>
          <w:rFonts w:ascii="Times New Roman" w:hAnsi="Times New Roman" w:cs="Times New Roman"/>
          <w:color w:val="000000" w:themeColor="text1"/>
        </w:rPr>
      </w:pPr>
    </w:p>
    <w:p w14:paraId="54AE4F05" w14:textId="77777777" w:rsidR="00614105" w:rsidRPr="008118A6" w:rsidRDefault="00614105" w:rsidP="00A300F1">
      <w:pPr>
        <w:keepNext/>
        <w:keepLines/>
        <w:spacing w:before="40" w:line="480" w:lineRule="auto"/>
        <w:jc w:val="both"/>
        <w:outlineLvl w:val="1"/>
        <w:rPr>
          <w:rFonts w:ascii="Times New Roman" w:eastAsiaTheme="majorEastAsia" w:hAnsi="Times New Roman"/>
          <w:b/>
          <w:iCs/>
          <w:color w:val="000000" w:themeColor="text1"/>
        </w:rPr>
      </w:pPr>
      <w:bookmarkStart w:id="17" w:name="_Toc532746821"/>
      <w:r w:rsidRPr="008118A6">
        <w:rPr>
          <w:rFonts w:ascii="Times New Roman" w:eastAsiaTheme="majorEastAsia" w:hAnsi="Times New Roman"/>
          <w:b/>
          <w:iCs/>
          <w:color w:val="000000" w:themeColor="text1"/>
        </w:rPr>
        <w:t>Body Mass</w:t>
      </w:r>
      <w:bookmarkEnd w:id="17"/>
    </w:p>
    <w:p w14:paraId="3E1A6755" w14:textId="530992DC" w:rsidR="00614105" w:rsidRPr="008118A6" w:rsidRDefault="00C3343F" w:rsidP="00C048E6">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B</w:t>
      </w:r>
      <w:r w:rsidR="00614105" w:rsidRPr="008118A6">
        <w:rPr>
          <w:rFonts w:ascii="Times New Roman" w:hAnsi="Times New Roman" w:cs="Times New Roman"/>
          <w:color w:val="000000" w:themeColor="text1"/>
        </w:rPr>
        <w:t xml:space="preserve">ody mass </w:t>
      </w:r>
      <w:r w:rsidRPr="008118A6">
        <w:rPr>
          <w:rFonts w:ascii="Times New Roman" w:hAnsi="Times New Roman" w:cs="Times New Roman"/>
          <w:color w:val="000000" w:themeColor="text1"/>
        </w:rPr>
        <w:t>in</w:t>
      </w:r>
      <w:r w:rsidR="00614105" w:rsidRPr="008118A6">
        <w:rPr>
          <w:rFonts w:ascii="Times New Roman" w:hAnsi="Times New Roman" w:cs="Times New Roman"/>
          <w:color w:val="000000" w:themeColor="text1"/>
        </w:rPr>
        <w:t xml:space="preserve"> </w:t>
      </w:r>
      <w:r w:rsidRPr="008118A6">
        <w:rPr>
          <w:rFonts w:ascii="Times New Roman" w:hAnsi="Times New Roman" w:cs="Times New Roman"/>
          <w:color w:val="000000" w:themeColor="text1"/>
        </w:rPr>
        <w:t xml:space="preserve">the </w:t>
      </w:r>
      <w:r w:rsidR="00821350" w:rsidRPr="008118A6">
        <w:rPr>
          <w:rFonts w:ascii="Times New Roman" w:hAnsi="Times New Roman" w:cs="Times New Roman"/>
          <w:color w:val="000000" w:themeColor="text1"/>
        </w:rPr>
        <w:t xml:space="preserve">EF, LF, and ML </w:t>
      </w:r>
      <w:r w:rsidRPr="008118A6">
        <w:rPr>
          <w:rFonts w:ascii="Times New Roman" w:hAnsi="Times New Roman" w:cs="Times New Roman"/>
          <w:color w:val="000000" w:themeColor="text1"/>
        </w:rPr>
        <w:t>p</w:t>
      </w:r>
      <w:r w:rsidR="00821350" w:rsidRPr="008118A6">
        <w:rPr>
          <w:rFonts w:ascii="Times New Roman" w:hAnsi="Times New Roman" w:cs="Times New Roman"/>
          <w:color w:val="000000" w:themeColor="text1"/>
        </w:rPr>
        <w:t>hase</w:t>
      </w:r>
      <w:r w:rsidRPr="008118A6">
        <w:rPr>
          <w:rFonts w:ascii="Times New Roman" w:hAnsi="Times New Roman" w:cs="Times New Roman"/>
          <w:color w:val="000000" w:themeColor="text1"/>
        </w:rPr>
        <w:t>s</w:t>
      </w:r>
      <w:r w:rsidR="00614105" w:rsidRPr="008118A6">
        <w:rPr>
          <w:rFonts w:ascii="Times New Roman" w:hAnsi="Times New Roman" w:cs="Times New Roman"/>
          <w:color w:val="000000" w:themeColor="text1"/>
        </w:rPr>
        <w:t xml:space="preserve"> w</w:t>
      </w:r>
      <w:r w:rsidRPr="008118A6">
        <w:rPr>
          <w:rFonts w:ascii="Times New Roman" w:hAnsi="Times New Roman" w:cs="Times New Roman"/>
          <w:color w:val="000000" w:themeColor="text1"/>
        </w:rPr>
        <w:t>as</w:t>
      </w:r>
      <w:r w:rsidR="00614105" w:rsidRPr="008118A6">
        <w:rPr>
          <w:rFonts w:ascii="Times New Roman" w:hAnsi="Times New Roman" w:cs="Times New Roman"/>
          <w:color w:val="000000" w:themeColor="text1"/>
        </w:rPr>
        <w:t xml:space="preserve"> 57.8 ± 7.9 kg, 57.8 ± 7.7 kg, and 57.7 ± 7.7 kg respectively. There was no significant effect of menstrual cycle phase on body mass (</w:t>
      </w:r>
      <w:proofErr w:type="gramStart"/>
      <w:r w:rsidR="00614105" w:rsidRPr="008118A6">
        <w:rPr>
          <w:rFonts w:ascii="Times New Roman" w:hAnsi="Times New Roman" w:cs="Times New Roman"/>
          <w:i/>
          <w:color w:val="000000" w:themeColor="text1"/>
        </w:rPr>
        <w:t>F</w:t>
      </w:r>
      <w:r w:rsidR="00614105" w:rsidRPr="008118A6">
        <w:rPr>
          <w:rFonts w:ascii="Times New Roman" w:hAnsi="Times New Roman" w:cs="Times New Roman"/>
          <w:color w:val="000000" w:themeColor="text1"/>
          <w:vertAlign w:val="subscript"/>
        </w:rPr>
        <w:t>(</w:t>
      </w:r>
      <w:proofErr w:type="gramEnd"/>
      <w:r w:rsidR="00614105" w:rsidRPr="008118A6">
        <w:rPr>
          <w:rFonts w:ascii="Times New Roman" w:hAnsi="Times New Roman" w:cs="Times New Roman"/>
          <w:color w:val="000000" w:themeColor="text1"/>
          <w:vertAlign w:val="subscript"/>
        </w:rPr>
        <w:t xml:space="preserve">2,18) </w:t>
      </w:r>
      <w:r w:rsidR="00614105" w:rsidRPr="008118A6">
        <w:rPr>
          <w:rFonts w:ascii="Times New Roman" w:hAnsi="Times New Roman" w:cs="Times New Roman"/>
          <w:color w:val="000000" w:themeColor="text1"/>
        </w:rPr>
        <w:t xml:space="preserve">= 0.2, </w:t>
      </w:r>
      <w:r w:rsidR="00614105" w:rsidRPr="008118A6">
        <w:rPr>
          <w:rFonts w:ascii="Times New Roman" w:hAnsi="Times New Roman" w:cs="Times New Roman"/>
          <w:i/>
          <w:color w:val="000000" w:themeColor="text1"/>
        </w:rPr>
        <w:t xml:space="preserve">p </w:t>
      </w:r>
      <w:r w:rsidR="00614105" w:rsidRPr="008118A6">
        <w:rPr>
          <w:rFonts w:ascii="Times New Roman" w:hAnsi="Times New Roman" w:cs="Times New Roman"/>
          <w:color w:val="000000" w:themeColor="text1"/>
        </w:rPr>
        <w:t xml:space="preserve">= 0.818). </w:t>
      </w:r>
    </w:p>
    <w:p w14:paraId="15FAECAA" w14:textId="766235A5" w:rsidR="00614105" w:rsidRPr="008118A6" w:rsidRDefault="00614105" w:rsidP="003C44FB">
      <w:pPr>
        <w:spacing w:line="480" w:lineRule="auto"/>
        <w:jc w:val="both"/>
        <w:rPr>
          <w:rFonts w:ascii="Times New Roman" w:hAnsi="Times New Roman" w:cs="Times New Roman"/>
          <w:color w:val="000000" w:themeColor="text1"/>
        </w:rPr>
      </w:pPr>
    </w:p>
    <w:p w14:paraId="3D2B8311" w14:textId="77777777" w:rsidR="00614105" w:rsidRPr="008118A6" w:rsidRDefault="00614105" w:rsidP="00A300F1">
      <w:pPr>
        <w:keepNext/>
        <w:keepLines/>
        <w:spacing w:before="40" w:line="480" w:lineRule="auto"/>
        <w:jc w:val="both"/>
        <w:outlineLvl w:val="1"/>
        <w:rPr>
          <w:rFonts w:ascii="Times New Roman" w:eastAsiaTheme="majorEastAsia" w:hAnsi="Times New Roman"/>
          <w:b/>
          <w:iCs/>
          <w:color w:val="000000" w:themeColor="text1"/>
        </w:rPr>
      </w:pPr>
      <w:bookmarkStart w:id="18" w:name="_Toc532746822"/>
      <w:r w:rsidRPr="008118A6">
        <w:rPr>
          <w:rFonts w:ascii="Times New Roman" w:eastAsiaTheme="majorEastAsia" w:hAnsi="Times New Roman"/>
          <w:b/>
          <w:iCs/>
          <w:color w:val="000000" w:themeColor="text1"/>
        </w:rPr>
        <w:t>Running Economy</w:t>
      </w:r>
      <w:bookmarkEnd w:id="18"/>
    </w:p>
    <w:p w14:paraId="494FFB37" w14:textId="63A01908" w:rsidR="00614105" w:rsidRPr="008118A6" w:rsidRDefault="00F359D2" w:rsidP="00C048E6">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All participants achieved a running speed of at least 14 km·h</w:t>
      </w:r>
      <w:r w:rsidRPr="008118A6">
        <w:rPr>
          <w:rFonts w:ascii="Times New Roman" w:hAnsi="Times New Roman" w:cs="Times New Roman"/>
          <w:color w:val="000000" w:themeColor="text1"/>
          <w:vertAlign w:val="superscript"/>
        </w:rPr>
        <w:t>-1</w:t>
      </w:r>
      <w:r w:rsidRPr="008118A6">
        <w:rPr>
          <w:rFonts w:ascii="Times New Roman" w:hAnsi="Times New Roman" w:cs="Times New Roman"/>
          <w:color w:val="000000" w:themeColor="text1"/>
        </w:rPr>
        <w:t xml:space="preserve"> during the submaximal incremental step test; therefore, RE and V̇</w:t>
      </w:r>
      <w:r w:rsidRPr="008118A6">
        <w:rPr>
          <w:rFonts w:ascii="Times New Roman" w:hAnsi="Times New Roman" w:cs="Times New Roman"/>
          <w:color w:val="000000" w:themeColor="text1"/>
          <w:vertAlign w:val="subscript"/>
        </w:rPr>
        <w:t>E</w:t>
      </w:r>
      <w:r w:rsidRPr="008118A6">
        <w:rPr>
          <w:rFonts w:ascii="Times New Roman" w:hAnsi="Times New Roman" w:cs="Times New Roman"/>
          <w:color w:val="000000" w:themeColor="text1"/>
        </w:rPr>
        <w:t xml:space="preserve"> were evaluated across all speeds from 9 – 14 km·h</w:t>
      </w:r>
      <w:r w:rsidRPr="008118A6">
        <w:rPr>
          <w:rFonts w:ascii="Times New Roman" w:hAnsi="Times New Roman" w:cs="Times New Roman"/>
          <w:color w:val="000000" w:themeColor="text1"/>
          <w:vertAlign w:val="superscript"/>
        </w:rPr>
        <w:t>-1</w:t>
      </w:r>
      <w:r w:rsidRPr="008118A6">
        <w:rPr>
          <w:rFonts w:ascii="Times New Roman" w:hAnsi="Times New Roman" w:cs="Times New Roman"/>
          <w:color w:val="000000" w:themeColor="text1"/>
        </w:rPr>
        <w:t xml:space="preserve">. </w:t>
      </w:r>
      <w:r w:rsidR="00614105" w:rsidRPr="008118A6">
        <w:rPr>
          <w:rFonts w:ascii="Times New Roman" w:hAnsi="Times New Roman" w:cs="Times New Roman"/>
          <w:color w:val="000000" w:themeColor="text1"/>
        </w:rPr>
        <w:t xml:space="preserve">RE </w:t>
      </w:r>
      <w:r w:rsidR="009914F2" w:rsidRPr="008118A6">
        <w:rPr>
          <w:rFonts w:ascii="Times New Roman" w:hAnsi="Times New Roman" w:cs="Times New Roman"/>
          <w:color w:val="000000" w:themeColor="text1"/>
        </w:rPr>
        <w:t xml:space="preserve">results </w:t>
      </w:r>
      <w:r w:rsidR="00614105" w:rsidRPr="008118A6">
        <w:rPr>
          <w:rFonts w:ascii="Times New Roman" w:hAnsi="Times New Roman" w:cs="Times New Roman"/>
          <w:color w:val="000000" w:themeColor="text1"/>
        </w:rPr>
        <w:t xml:space="preserve">(measured as relative </w:t>
      </w:r>
      <w:r w:rsidR="00FB484C" w:rsidRPr="008118A6">
        <w:rPr>
          <w:rFonts w:ascii="Times New Roman" w:hAnsi="Times New Roman" w:cs="Times New Roman"/>
          <w:color w:val="000000" w:themeColor="text1"/>
        </w:rPr>
        <w:t>V̇</w:t>
      </w:r>
      <w:r w:rsidR="00614105" w:rsidRPr="008118A6">
        <w:rPr>
          <w:rFonts w:ascii="Times New Roman" w:hAnsi="Times New Roman" w:cs="Times New Roman"/>
          <w:color w:val="000000" w:themeColor="text1"/>
        </w:rPr>
        <w:t>O</w:t>
      </w:r>
      <w:r w:rsidR="00614105" w:rsidRPr="008118A6">
        <w:rPr>
          <w:rFonts w:ascii="Times New Roman" w:hAnsi="Times New Roman" w:cs="Times New Roman"/>
          <w:color w:val="000000" w:themeColor="text1"/>
          <w:vertAlign w:val="subscript"/>
        </w:rPr>
        <w:t>2</w:t>
      </w:r>
      <w:r w:rsidR="00614105" w:rsidRPr="008118A6">
        <w:rPr>
          <w:rFonts w:ascii="Times New Roman" w:hAnsi="Times New Roman" w:cs="Times New Roman"/>
          <w:color w:val="000000" w:themeColor="text1"/>
        </w:rPr>
        <w:t>) at each speed of the step test for each phase are shown in Figure 1. There was a significant effect of menstrual cycle phase on RE (</w:t>
      </w:r>
      <w:proofErr w:type="gramStart"/>
      <w:r w:rsidR="00614105" w:rsidRPr="008118A6">
        <w:rPr>
          <w:rFonts w:ascii="Times New Roman" w:hAnsi="Times New Roman" w:cs="Times New Roman"/>
          <w:i/>
          <w:color w:val="000000" w:themeColor="text1"/>
        </w:rPr>
        <w:t>F</w:t>
      </w:r>
      <w:r w:rsidR="00614105" w:rsidRPr="008118A6">
        <w:rPr>
          <w:rFonts w:ascii="Times New Roman" w:hAnsi="Times New Roman" w:cs="Times New Roman"/>
          <w:color w:val="000000" w:themeColor="text1"/>
          <w:vertAlign w:val="subscript"/>
        </w:rPr>
        <w:t>(</w:t>
      </w:r>
      <w:proofErr w:type="gramEnd"/>
      <w:r w:rsidR="00614105" w:rsidRPr="008118A6">
        <w:rPr>
          <w:rFonts w:ascii="Times New Roman" w:hAnsi="Times New Roman" w:cs="Times New Roman"/>
          <w:color w:val="000000" w:themeColor="text1"/>
          <w:vertAlign w:val="subscript"/>
        </w:rPr>
        <w:t xml:space="preserve">2,18) </w:t>
      </w:r>
      <w:r w:rsidR="00614105" w:rsidRPr="008118A6">
        <w:rPr>
          <w:rFonts w:ascii="Times New Roman" w:hAnsi="Times New Roman" w:cs="Times New Roman"/>
          <w:color w:val="000000" w:themeColor="text1"/>
        </w:rPr>
        <w:t xml:space="preserve">= </w:t>
      </w:r>
      <w:r w:rsidR="009734CC" w:rsidRPr="008118A6">
        <w:rPr>
          <w:rFonts w:ascii="Times New Roman" w:hAnsi="Times New Roman" w:cs="Times New Roman"/>
          <w:color w:val="000000" w:themeColor="text1"/>
        </w:rPr>
        <w:t>9.8</w:t>
      </w:r>
      <w:r w:rsidR="00614105" w:rsidRPr="008118A6">
        <w:rPr>
          <w:rFonts w:ascii="Times New Roman" w:hAnsi="Times New Roman" w:cs="Times New Roman"/>
          <w:color w:val="000000" w:themeColor="text1"/>
        </w:rPr>
        <w:t xml:space="preserve">, </w:t>
      </w:r>
      <w:r w:rsidR="00614105" w:rsidRPr="008118A6">
        <w:rPr>
          <w:rFonts w:ascii="Times New Roman" w:hAnsi="Times New Roman" w:cs="Times New Roman"/>
          <w:i/>
          <w:color w:val="000000" w:themeColor="text1"/>
        </w:rPr>
        <w:t>p</w:t>
      </w:r>
      <w:r w:rsidR="00614105" w:rsidRPr="008118A6">
        <w:rPr>
          <w:rFonts w:ascii="Times New Roman" w:hAnsi="Times New Roman" w:cs="Times New Roman"/>
          <w:color w:val="000000" w:themeColor="text1"/>
        </w:rPr>
        <w:t xml:space="preserve"> </w:t>
      </w:r>
      <w:r w:rsidR="009734CC" w:rsidRPr="008118A6">
        <w:rPr>
          <w:rFonts w:ascii="Times New Roman" w:hAnsi="Times New Roman" w:cs="Times New Roman"/>
          <w:color w:val="000000" w:themeColor="text1"/>
        </w:rPr>
        <w:t>=</w:t>
      </w:r>
      <w:r w:rsidR="00614105" w:rsidRPr="008118A6">
        <w:rPr>
          <w:rFonts w:ascii="Times New Roman" w:hAnsi="Times New Roman" w:cs="Times New Roman"/>
          <w:color w:val="000000" w:themeColor="text1"/>
        </w:rPr>
        <w:t xml:space="preserve"> 0.001) and of treadmill speed on RE (</w:t>
      </w:r>
      <w:r w:rsidR="00614105" w:rsidRPr="008118A6">
        <w:rPr>
          <w:rFonts w:ascii="Times New Roman" w:hAnsi="Times New Roman" w:cs="Times New Roman"/>
          <w:i/>
          <w:color w:val="000000" w:themeColor="text1"/>
        </w:rPr>
        <w:t>F</w:t>
      </w:r>
      <w:r w:rsidR="00614105" w:rsidRPr="008118A6">
        <w:rPr>
          <w:rFonts w:ascii="Times New Roman" w:hAnsi="Times New Roman" w:cs="Times New Roman"/>
          <w:color w:val="000000" w:themeColor="text1"/>
          <w:vertAlign w:val="subscript"/>
        </w:rPr>
        <w:t>(1.</w:t>
      </w:r>
      <w:r w:rsidR="009734CC" w:rsidRPr="008118A6">
        <w:rPr>
          <w:rFonts w:ascii="Times New Roman" w:hAnsi="Times New Roman" w:cs="Times New Roman"/>
          <w:color w:val="000000" w:themeColor="text1"/>
          <w:vertAlign w:val="subscript"/>
        </w:rPr>
        <w:t>44</w:t>
      </w:r>
      <w:r w:rsidR="00614105" w:rsidRPr="008118A6">
        <w:rPr>
          <w:rFonts w:ascii="Times New Roman" w:hAnsi="Times New Roman" w:cs="Times New Roman"/>
          <w:color w:val="000000" w:themeColor="text1"/>
          <w:vertAlign w:val="subscript"/>
        </w:rPr>
        <w:t>,</w:t>
      </w:r>
      <w:r w:rsidR="009734CC" w:rsidRPr="008118A6">
        <w:rPr>
          <w:rFonts w:ascii="Times New Roman" w:hAnsi="Times New Roman" w:cs="Times New Roman"/>
          <w:color w:val="000000" w:themeColor="text1"/>
          <w:vertAlign w:val="subscript"/>
        </w:rPr>
        <w:t>12.97</w:t>
      </w:r>
      <w:r w:rsidR="00614105" w:rsidRPr="008118A6">
        <w:rPr>
          <w:rFonts w:ascii="Times New Roman" w:hAnsi="Times New Roman" w:cs="Times New Roman"/>
          <w:color w:val="000000" w:themeColor="text1"/>
          <w:vertAlign w:val="subscript"/>
        </w:rPr>
        <w:t xml:space="preserve">) </w:t>
      </w:r>
      <w:r w:rsidR="00614105" w:rsidRPr="008118A6">
        <w:rPr>
          <w:rFonts w:ascii="Times New Roman" w:hAnsi="Times New Roman" w:cs="Times New Roman"/>
          <w:color w:val="000000" w:themeColor="text1"/>
        </w:rPr>
        <w:t xml:space="preserve">= </w:t>
      </w:r>
      <w:r w:rsidR="009734CC" w:rsidRPr="008118A6">
        <w:rPr>
          <w:rFonts w:ascii="Times New Roman" w:hAnsi="Times New Roman" w:cs="Times New Roman"/>
          <w:color w:val="000000" w:themeColor="text1"/>
        </w:rPr>
        <w:t>331.2</w:t>
      </w:r>
      <w:r w:rsidR="00614105" w:rsidRPr="008118A6">
        <w:rPr>
          <w:rFonts w:ascii="Times New Roman" w:hAnsi="Times New Roman" w:cs="Times New Roman"/>
          <w:color w:val="000000" w:themeColor="text1"/>
        </w:rPr>
        <w:t xml:space="preserve">, </w:t>
      </w:r>
      <w:r w:rsidR="00614105" w:rsidRPr="008118A6">
        <w:rPr>
          <w:rFonts w:ascii="Times New Roman" w:hAnsi="Times New Roman" w:cs="Times New Roman"/>
          <w:i/>
          <w:color w:val="000000" w:themeColor="text1"/>
        </w:rPr>
        <w:t>p</w:t>
      </w:r>
      <w:r w:rsidR="00614105" w:rsidRPr="008118A6">
        <w:rPr>
          <w:rFonts w:ascii="Times New Roman" w:hAnsi="Times New Roman" w:cs="Times New Roman"/>
          <w:color w:val="000000" w:themeColor="text1"/>
        </w:rPr>
        <w:t xml:space="preserve"> &lt; 0.001), but there was no significant </w:t>
      </w:r>
      <w:r w:rsidR="00614105" w:rsidRPr="008118A6">
        <w:rPr>
          <w:rFonts w:ascii="Times New Roman" w:hAnsi="Times New Roman" w:cs="Times New Roman"/>
          <w:color w:val="000000" w:themeColor="text1"/>
        </w:rPr>
        <w:lastRenderedPageBreak/>
        <w:t>interaction between menstrual cycle phase and treadmill speed (</w:t>
      </w:r>
      <w:r w:rsidR="00614105" w:rsidRPr="008118A6">
        <w:rPr>
          <w:rFonts w:ascii="Times New Roman" w:hAnsi="Times New Roman" w:cs="Times New Roman"/>
          <w:i/>
          <w:color w:val="000000" w:themeColor="text1"/>
        </w:rPr>
        <w:t>F</w:t>
      </w:r>
      <w:r w:rsidR="00614105" w:rsidRPr="008118A6">
        <w:rPr>
          <w:rFonts w:ascii="Times New Roman" w:hAnsi="Times New Roman" w:cs="Times New Roman"/>
          <w:color w:val="000000" w:themeColor="text1"/>
          <w:vertAlign w:val="subscript"/>
        </w:rPr>
        <w:t>(</w:t>
      </w:r>
      <w:r w:rsidR="009734CC" w:rsidRPr="008118A6">
        <w:rPr>
          <w:rFonts w:ascii="Times New Roman" w:hAnsi="Times New Roman" w:cs="Times New Roman"/>
          <w:color w:val="000000" w:themeColor="text1"/>
          <w:vertAlign w:val="subscript"/>
        </w:rPr>
        <w:t>2.35</w:t>
      </w:r>
      <w:r w:rsidR="00614105" w:rsidRPr="008118A6">
        <w:rPr>
          <w:rFonts w:ascii="Times New Roman" w:hAnsi="Times New Roman" w:cs="Times New Roman"/>
          <w:color w:val="000000" w:themeColor="text1"/>
          <w:vertAlign w:val="subscript"/>
        </w:rPr>
        <w:t>,</w:t>
      </w:r>
      <w:r w:rsidR="009734CC" w:rsidRPr="008118A6">
        <w:rPr>
          <w:rFonts w:ascii="Times New Roman" w:hAnsi="Times New Roman" w:cs="Times New Roman"/>
          <w:color w:val="000000" w:themeColor="text1"/>
          <w:vertAlign w:val="subscript"/>
        </w:rPr>
        <w:t>21.14</w:t>
      </w:r>
      <w:r w:rsidR="00614105" w:rsidRPr="008118A6">
        <w:rPr>
          <w:rFonts w:ascii="Times New Roman" w:hAnsi="Times New Roman" w:cs="Times New Roman"/>
          <w:color w:val="000000" w:themeColor="text1"/>
          <w:vertAlign w:val="subscript"/>
        </w:rPr>
        <w:t xml:space="preserve">) </w:t>
      </w:r>
      <w:r w:rsidR="00614105" w:rsidRPr="008118A6">
        <w:rPr>
          <w:rFonts w:ascii="Times New Roman" w:hAnsi="Times New Roman" w:cs="Times New Roman"/>
          <w:color w:val="000000" w:themeColor="text1"/>
        </w:rPr>
        <w:t xml:space="preserve">= 0.7, </w:t>
      </w:r>
      <w:r w:rsidR="00614105" w:rsidRPr="008118A6">
        <w:rPr>
          <w:rFonts w:ascii="Times New Roman" w:hAnsi="Times New Roman" w:cs="Times New Roman"/>
          <w:i/>
          <w:color w:val="000000" w:themeColor="text1"/>
        </w:rPr>
        <w:t xml:space="preserve">p </w:t>
      </w:r>
      <w:r w:rsidR="00614105" w:rsidRPr="008118A6">
        <w:rPr>
          <w:rFonts w:ascii="Times New Roman" w:hAnsi="Times New Roman" w:cs="Times New Roman"/>
          <w:color w:val="000000" w:themeColor="text1"/>
        </w:rPr>
        <w:t>= 0.</w:t>
      </w:r>
      <w:r w:rsidR="009734CC" w:rsidRPr="008118A6">
        <w:rPr>
          <w:rFonts w:ascii="Times New Roman" w:hAnsi="Times New Roman" w:cs="Times New Roman"/>
          <w:color w:val="000000" w:themeColor="text1"/>
        </w:rPr>
        <w:t>695</w:t>
      </w:r>
      <w:r w:rsidR="00614105" w:rsidRPr="008118A6">
        <w:rPr>
          <w:rFonts w:ascii="Times New Roman" w:hAnsi="Times New Roman" w:cs="Times New Roman"/>
          <w:color w:val="000000" w:themeColor="text1"/>
        </w:rPr>
        <w:t xml:space="preserve">). </w:t>
      </w:r>
      <w:r w:rsidR="00614105" w:rsidRPr="008118A6">
        <w:rPr>
          <w:rFonts w:ascii="Times New Roman" w:hAnsi="Times New Roman" w:cs="Times New Roman"/>
          <w:i/>
          <w:color w:val="000000" w:themeColor="text1"/>
        </w:rPr>
        <w:t xml:space="preserve">Post hoc </w:t>
      </w:r>
      <w:r w:rsidR="00614105" w:rsidRPr="008118A6">
        <w:rPr>
          <w:rFonts w:ascii="Times New Roman" w:hAnsi="Times New Roman" w:cs="Times New Roman"/>
          <w:color w:val="000000" w:themeColor="text1"/>
        </w:rPr>
        <w:t xml:space="preserve">analyses revealed that RE was significantly </w:t>
      </w:r>
      <w:r w:rsidR="009914F2" w:rsidRPr="008118A6">
        <w:rPr>
          <w:rFonts w:ascii="Times New Roman" w:hAnsi="Times New Roman" w:cs="Times New Roman"/>
          <w:color w:val="000000" w:themeColor="text1"/>
        </w:rPr>
        <w:t>impair</w:t>
      </w:r>
      <w:r w:rsidR="00614105" w:rsidRPr="008118A6">
        <w:rPr>
          <w:rFonts w:ascii="Times New Roman" w:hAnsi="Times New Roman" w:cs="Times New Roman"/>
          <w:color w:val="000000" w:themeColor="text1"/>
        </w:rPr>
        <w:t>ed (</w:t>
      </w:r>
      <w:r w:rsidR="00FB484C" w:rsidRPr="008118A6">
        <w:rPr>
          <w:rFonts w:ascii="Times New Roman" w:hAnsi="Times New Roman" w:cs="Times New Roman"/>
          <w:color w:val="000000" w:themeColor="text1"/>
        </w:rPr>
        <w:t>V̇</w:t>
      </w:r>
      <w:r w:rsidR="00614105" w:rsidRPr="008118A6">
        <w:rPr>
          <w:rFonts w:ascii="Times New Roman" w:hAnsi="Times New Roman" w:cs="Times New Roman"/>
          <w:color w:val="000000" w:themeColor="text1"/>
        </w:rPr>
        <w:t>O</w:t>
      </w:r>
      <w:r w:rsidR="00614105" w:rsidRPr="008118A6">
        <w:rPr>
          <w:rFonts w:ascii="Times New Roman" w:hAnsi="Times New Roman" w:cs="Times New Roman"/>
          <w:color w:val="000000" w:themeColor="text1"/>
          <w:vertAlign w:val="subscript"/>
        </w:rPr>
        <w:t xml:space="preserve">2 </w:t>
      </w:r>
      <w:r w:rsidR="00614105" w:rsidRPr="008118A6">
        <w:rPr>
          <w:rFonts w:ascii="Times New Roman" w:hAnsi="Times New Roman" w:cs="Times New Roman"/>
          <w:color w:val="000000" w:themeColor="text1"/>
        </w:rPr>
        <w:t xml:space="preserve">was significantly increased) from </w:t>
      </w:r>
      <w:r w:rsidR="008F612F" w:rsidRPr="008118A6">
        <w:rPr>
          <w:rFonts w:ascii="Times New Roman" w:hAnsi="Times New Roman" w:cs="Times New Roman"/>
          <w:color w:val="000000" w:themeColor="text1"/>
        </w:rPr>
        <w:t>EF to ML p</w:t>
      </w:r>
      <w:r w:rsidR="00614105" w:rsidRPr="008118A6">
        <w:rPr>
          <w:rFonts w:ascii="Times New Roman" w:hAnsi="Times New Roman" w:cs="Times New Roman"/>
          <w:color w:val="000000" w:themeColor="text1"/>
        </w:rPr>
        <w:t>hases by 2.</w:t>
      </w:r>
      <w:r w:rsidR="002F094F" w:rsidRPr="008118A6">
        <w:rPr>
          <w:rFonts w:ascii="Times New Roman" w:hAnsi="Times New Roman" w:cs="Times New Roman"/>
          <w:color w:val="000000" w:themeColor="text1"/>
        </w:rPr>
        <w:t>33</w:t>
      </w:r>
      <w:r w:rsidR="00614105" w:rsidRPr="008118A6">
        <w:rPr>
          <w:rFonts w:ascii="Times New Roman" w:hAnsi="Times New Roman" w:cs="Times New Roman"/>
          <w:color w:val="000000" w:themeColor="text1"/>
        </w:rPr>
        <w:t xml:space="preserve"> mL</w:t>
      </w:r>
      <w:r w:rsidR="00DF5CAC" w:rsidRPr="008118A6">
        <w:rPr>
          <w:rFonts w:ascii="Times New Roman" w:hAnsi="Times New Roman" w:cs="Times New Roman"/>
          <w:color w:val="000000" w:themeColor="text1"/>
        </w:rPr>
        <w:t>·</w:t>
      </w:r>
      <w:r w:rsidR="00614105" w:rsidRPr="008118A6">
        <w:rPr>
          <w:rFonts w:ascii="Times New Roman" w:hAnsi="Times New Roman" w:cs="Times New Roman"/>
          <w:color w:val="000000" w:themeColor="text1"/>
        </w:rPr>
        <w:t>kg</w:t>
      </w:r>
      <w:r w:rsidR="00614105" w:rsidRPr="008118A6">
        <w:rPr>
          <w:rFonts w:ascii="Times New Roman" w:hAnsi="Times New Roman" w:cs="Times New Roman"/>
          <w:color w:val="000000" w:themeColor="text1"/>
          <w:vertAlign w:val="superscript"/>
        </w:rPr>
        <w:t>-1</w:t>
      </w:r>
      <w:r w:rsidR="00DF5CAC" w:rsidRPr="008118A6">
        <w:rPr>
          <w:rFonts w:ascii="Times New Roman" w:hAnsi="Times New Roman" w:cs="Times New Roman"/>
          <w:color w:val="000000" w:themeColor="text1"/>
          <w:vertAlign w:val="subscript"/>
        </w:rPr>
        <w:t>·</w:t>
      </w:r>
      <w:r w:rsidR="00614105" w:rsidRPr="008118A6">
        <w:rPr>
          <w:rFonts w:ascii="Times New Roman" w:hAnsi="Times New Roman" w:cs="Times New Roman"/>
          <w:color w:val="000000" w:themeColor="text1"/>
        </w:rPr>
        <w:t>min</w:t>
      </w:r>
      <w:r w:rsidR="00614105" w:rsidRPr="008118A6">
        <w:rPr>
          <w:rFonts w:ascii="Times New Roman" w:hAnsi="Times New Roman" w:cs="Times New Roman"/>
          <w:color w:val="000000" w:themeColor="text1"/>
          <w:vertAlign w:val="superscript"/>
        </w:rPr>
        <w:t>-1</w:t>
      </w:r>
      <w:r w:rsidR="00614105" w:rsidRPr="008118A6">
        <w:rPr>
          <w:rFonts w:ascii="Times New Roman" w:hAnsi="Times New Roman" w:cs="Times New Roman"/>
          <w:color w:val="000000" w:themeColor="text1"/>
        </w:rPr>
        <w:t xml:space="preserve"> (95% likely range: </w:t>
      </w:r>
      <w:r w:rsidR="002F094F" w:rsidRPr="008118A6">
        <w:rPr>
          <w:rFonts w:ascii="Times New Roman" w:hAnsi="Times New Roman" w:cs="Times New Roman"/>
          <w:color w:val="000000" w:themeColor="text1"/>
        </w:rPr>
        <w:t>0.29</w:t>
      </w:r>
      <w:r w:rsidR="00614105" w:rsidRPr="008118A6">
        <w:rPr>
          <w:rFonts w:ascii="Times New Roman" w:hAnsi="Times New Roman" w:cs="Times New Roman"/>
          <w:color w:val="000000" w:themeColor="text1"/>
        </w:rPr>
        <w:t xml:space="preserve"> to </w:t>
      </w:r>
      <w:r w:rsidR="002F094F" w:rsidRPr="008118A6">
        <w:rPr>
          <w:rFonts w:ascii="Times New Roman" w:hAnsi="Times New Roman" w:cs="Times New Roman"/>
          <w:color w:val="000000" w:themeColor="text1"/>
        </w:rPr>
        <w:t>4.38</w:t>
      </w:r>
      <w:r w:rsidR="00614105" w:rsidRPr="008118A6">
        <w:rPr>
          <w:rFonts w:ascii="Times New Roman" w:hAnsi="Times New Roman" w:cs="Times New Roman"/>
          <w:color w:val="000000" w:themeColor="text1"/>
        </w:rPr>
        <w:t xml:space="preserve"> mL</w:t>
      </w:r>
      <w:r w:rsidR="00DF5CAC" w:rsidRPr="008118A6">
        <w:rPr>
          <w:rFonts w:ascii="Times New Roman" w:hAnsi="Times New Roman" w:cs="Times New Roman"/>
          <w:color w:val="000000" w:themeColor="text1"/>
        </w:rPr>
        <w:t>·</w:t>
      </w:r>
      <w:r w:rsidR="00614105" w:rsidRPr="008118A6">
        <w:rPr>
          <w:rFonts w:ascii="Times New Roman" w:hAnsi="Times New Roman" w:cs="Times New Roman"/>
          <w:color w:val="000000" w:themeColor="text1"/>
        </w:rPr>
        <w:t>kg</w:t>
      </w:r>
      <w:r w:rsidR="00614105" w:rsidRPr="008118A6">
        <w:rPr>
          <w:rFonts w:ascii="Times New Roman" w:hAnsi="Times New Roman" w:cs="Times New Roman"/>
          <w:color w:val="000000" w:themeColor="text1"/>
          <w:vertAlign w:val="superscript"/>
        </w:rPr>
        <w:t>-1</w:t>
      </w:r>
      <w:r w:rsidR="00DF5CAC" w:rsidRPr="008118A6">
        <w:rPr>
          <w:rFonts w:ascii="Times New Roman" w:hAnsi="Times New Roman" w:cs="Times New Roman"/>
          <w:color w:val="000000" w:themeColor="text1"/>
        </w:rPr>
        <w:t>·</w:t>
      </w:r>
      <w:r w:rsidR="00614105" w:rsidRPr="008118A6">
        <w:rPr>
          <w:rFonts w:ascii="Times New Roman" w:hAnsi="Times New Roman" w:cs="Times New Roman"/>
          <w:color w:val="000000" w:themeColor="text1"/>
        </w:rPr>
        <w:t>min</w:t>
      </w:r>
      <w:r w:rsidR="00614105" w:rsidRPr="008118A6">
        <w:rPr>
          <w:rFonts w:ascii="Times New Roman" w:hAnsi="Times New Roman" w:cs="Times New Roman"/>
          <w:color w:val="000000" w:themeColor="text1"/>
          <w:vertAlign w:val="superscript"/>
        </w:rPr>
        <w:t>-1</w:t>
      </w:r>
      <w:r w:rsidR="00614105" w:rsidRPr="008118A6">
        <w:rPr>
          <w:rFonts w:ascii="Times New Roman" w:hAnsi="Times New Roman" w:cs="Times New Roman"/>
          <w:color w:val="000000" w:themeColor="text1"/>
        </w:rPr>
        <w:t xml:space="preserve">, </w:t>
      </w:r>
      <w:r w:rsidR="00614105" w:rsidRPr="008118A6">
        <w:rPr>
          <w:rFonts w:ascii="Times New Roman" w:hAnsi="Times New Roman" w:cs="Times New Roman"/>
          <w:i/>
          <w:color w:val="000000" w:themeColor="text1"/>
        </w:rPr>
        <w:t xml:space="preserve">p </w:t>
      </w:r>
      <w:r w:rsidR="00614105" w:rsidRPr="008118A6">
        <w:rPr>
          <w:rFonts w:ascii="Times New Roman" w:hAnsi="Times New Roman" w:cs="Times New Roman"/>
          <w:color w:val="000000" w:themeColor="text1"/>
        </w:rPr>
        <w:t>= 0.0</w:t>
      </w:r>
      <w:r w:rsidR="002F094F" w:rsidRPr="008118A6">
        <w:rPr>
          <w:rFonts w:ascii="Times New Roman" w:hAnsi="Times New Roman" w:cs="Times New Roman"/>
          <w:color w:val="000000" w:themeColor="text1"/>
        </w:rPr>
        <w:t>26</w:t>
      </w:r>
      <w:r w:rsidR="00614105" w:rsidRPr="008118A6">
        <w:rPr>
          <w:rFonts w:ascii="Times New Roman" w:hAnsi="Times New Roman" w:cs="Times New Roman"/>
          <w:color w:val="000000" w:themeColor="text1"/>
        </w:rPr>
        <w:t xml:space="preserve">) and from </w:t>
      </w:r>
      <w:r w:rsidR="008F612F" w:rsidRPr="008118A6">
        <w:rPr>
          <w:rFonts w:ascii="Times New Roman" w:hAnsi="Times New Roman" w:cs="Times New Roman"/>
          <w:color w:val="000000" w:themeColor="text1"/>
        </w:rPr>
        <w:t>LF to ML p</w:t>
      </w:r>
      <w:r w:rsidR="00614105" w:rsidRPr="008118A6">
        <w:rPr>
          <w:rFonts w:ascii="Times New Roman" w:hAnsi="Times New Roman" w:cs="Times New Roman"/>
          <w:color w:val="000000" w:themeColor="text1"/>
        </w:rPr>
        <w:t>hases by 2.</w:t>
      </w:r>
      <w:r w:rsidR="002F094F" w:rsidRPr="008118A6">
        <w:rPr>
          <w:rFonts w:ascii="Times New Roman" w:hAnsi="Times New Roman" w:cs="Times New Roman"/>
          <w:color w:val="000000" w:themeColor="text1"/>
        </w:rPr>
        <w:t>17</w:t>
      </w:r>
      <w:r w:rsidR="00614105" w:rsidRPr="008118A6">
        <w:rPr>
          <w:rFonts w:ascii="Times New Roman" w:hAnsi="Times New Roman" w:cs="Times New Roman"/>
          <w:color w:val="000000" w:themeColor="text1"/>
        </w:rPr>
        <w:t xml:space="preserve"> mL</w:t>
      </w:r>
      <w:r w:rsidR="00DF5CAC" w:rsidRPr="008118A6">
        <w:rPr>
          <w:rFonts w:ascii="Times New Roman" w:hAnsi="Times New Roman" w:cs="Times New Roman"/>
          <w:color w:val="000000" w:themeColor="text1"/>
        </w:rPr>
        <w:t>·</w:t>
      </w:r>
      <w:r w:rsidR="00614105" w:rsidRPr="008118A6">
        <w:rPr>
          <w:rFonts w:ascii="Times New Roman" w:hAnsi="Times New Roman" w:cs="Times New Roman"/>
          <w:color w:val="000000" w:themeColor="text1"/>
        </w:rPr>
        <w:t>kg</w:t>
      </w:r>
      <w:r w:rsidR="00614105" w:rsidRPr="008118A6">
        <w:rPr>
          <w:rFonts w:ascii="Times New Roman" w:hAnsi="Times New Roman" w:cs="Times New Roman"/>
          <w:color w:val="000000" w:themeColor="text1"/>
          <w:vertAlign w:val="superscript"/>
        </w:rPr>
        <w:t>-1</w:t>
      </w:r>
      <w:r w:rsidR="00DF5CAC" w:rsidRPr="008118A6">
        <w:rPr>
          <w:rFonts w:ascii="Times New Roman" w:hAnsi="Times New Roman" w:cs="Times New Roman"/>
          <w:color w:val="000000" w:themeColor="text1"/>
        </w:rPr>
        <w:t>·</w:t>
      </w:r>
      <w:r w:rsidR="00614105" w:rsidRPr="008118A6">
        <w:rPr>
          <w:rFonts w:ascii="Times New Roman" w:hAnsi="Times New Roman" w:cs="Times New Roman"/>
          <w:color w:val="000000" w:themeColor="text1"/>
        </w:rPr>
        <w:t>min</w:t>
      </w:r>
      <w:r w:rsidR="00614105" w:rsidRPr="008118A6">
        <w:rPr>
          <w:rFonts w:ascii="Times New Roman" w:hAnsi="Times New Roman" w:cs="Times New Roman"/>
          <w:color w:val="000000" w:themeColor="text1"/>
          <w:vertAlign w:val="superscript"/>
        </w:rPr>
        <w:t>-1</w:t>
      </w:r>
      <w:r w:rsidR="00614105" w:rsidRPr="008118A6">
        <w:rPr>
          <w:rFonts w:ascii="Times New Roman" w:hAnsi="Times New Roman" w:cs="Times New Roman"/>
          <w:color w:val="000000" w:themeColor="text1"/>
        </w:rPr>
        <w:t xml:space="preserve"> (95% confidence intervals: </w:t>
      </w:r>
      <w:r w:rsidR="002F094F" w:rsidRPr="008118A6">
        <w:rPr>
          <w:rFonts w:ascii="Times New Roman" w:hAnsi="Times New Roman" w:cs="Times New Roman"/>
          <w:color w:val="000000" w:themeColor="text1"/>
        </w:rPr>
        <w:t>0.53</w:t>
      </w:r>
      <w:r w:rsidR="00614105" w:rsidRPr="008118A6">
        <w:rPr>
          <w:rFonts w:ascii="Times New Roman" w:hAnsi="Times New Roman" w:cs="Times New Roman"/>
          <w:color w:val="000000" w:themeColor="text1"/>
        </w:rPr>
        <w:t xml:space="preserve"> to </w:t>
      </w:r>
      <w:r w:rsidR="002F094F" w:rsidRPr="008118A6">
        <w:rPr>
          <w:rFonts w:ascii="Times New Roman" w:hAnsi="Times New Roman" w:cs="Times New Roman"/>
          <w:color w:val="000000" w:themeColor="text1"/>
        </w:rPr>
        <w:t>3.81</w:t>
      </w:r>
      <w:r w:rsidR="00614105" w:rsidRPr="008118A6">
        <w:rPr>
          <w:rFonts w:ascii="Times New Roman" w:hAnsi="Times New Roman" w:cs="Times New Roman"/>
          <w:color w:val="000000" w:themeColor="text1"/>
        </w:rPr>
        <w:t xml:space="preserve"> mL</w:t>
      </w:r>
      <w:r w:rsidR="00DF5CAC" w:rsidRPr="008118A6">
        <w:rPr>
          <w:rFonts w:ascii="Times New Roman" w:hAnsi="Times New Roman" w:cs="Times New Roman"/>
          <w:color w:val="000000" w:themeColor="text1"/>
        </w:rPr>
        <w:t>·</w:t>
      </w:r>
      <w:r w:rsidR="00614105" w:rsidRPr="008118A6">
        <w:rPr>
          <w:rFonts w:ascii="Times New Roman" w:hAnsi="Times New Roman" w:cs="Times New Roman"/>
          <w:color w:val="000000" w:themeColor="text1"/>
        </w:rPr>
        <w:t>kg</w:t>
      </w:r>
      <w:r w:rsidR="00614105" w:rsidRPr="008118A6">
        <w:rPr>
          <w:rFonts w:ascii="Times New Roman" w:hAnsi="Times New Roman" w:cs="Times New Roman"/>
          <w:color w:val="000000" w:themeColor="text1"/>
          <w:vertAlign w:val="superscript"/>
        </w:rPr>
        <w:t>-1</w:t>
      </w:r>
      <w:r w:rsidR="00DF5CAC" w:rsidRPr="008118A6">
        <w:rPr>
          <w:rFonts w:ascii="Times New Roman" w:hAnsi="Times New Roman" w:cs="Times New Roman"/>
          <w:color w:val="000000" w:themeColor="text1"/>
        </w:rPr>
        <w:t>·</w:t>
      </w:r>
      <w:r w:rsidR="00614105" w:rsidRPr="008118A6">
        <w:rPr>
          <w:rFonts w:ascii="Times New Roman" w:hAnsi="Times New Roman" w:cs="Times New Roman"/>
          <w:color w:val="000000" w:themeColor="text1"/>
        </w:rPr>
        <w:t>min</w:t>
      </w:r>
      <w:r w:rsidR="00614105" w:rsidRPr="008118A6">
        <w:rPr>
          <w:rFonts w:ascii="Times New Roman" w:hAnsi="Times New Roman" w:cs="Times New Roman"/>
          <w:color w:val="000000" w:themeColor="text1"/>
          <w:vertAlign w:val="superscript"/>
        </w:rPr>
        <w:t>-1</w:t>
      </w:r>
      <w:r w:rsidR="00614105" w:rsidRPr="008118A6">
        <w:rPr>
          <w:rFonts w:ascii="Times New Roman" w:hAnsi="Times New Roman" w:cs="Times New Roman"/>
          <w:color w:val="000000" w:themeColor="text1"/>
        </w:rPr>
        <w:t xml:space="preserve">, </w:t>
      </w:r>
      <w:r w:rsidR="00614105" w:rsidRPr="008118A6">
        <w:rPr>
          <w:rFonts w:ascii="Times New Roman" w:hAnsi="Times New Roman" w:cs="Times New Roman"/>
          <w:i/>
          <w:color w:val="000000" w:themeColor="text1"/>
        </w:rPr>
        <w:t xml:space="preserve">p </w:t>
      </w:r>
      <w:r w:rsidR="00614105" w:rsidRPr="008118A6">
        <w:rPr>
          <w:rFonts w:ascii="Times New Roman" w:hAnsi="Times New Roman" w:cs="Times New Roman"/>
          <w:color w:val="000000" w:themeColor="text1"/>
        </w:rPr>
        <w:t>= 0.0</w:t>
      </w:r>
      <w:r w:rsidR="002F094F" w:rsidRPr="008118A6">
        <w:rPr>
          <w:rFonts w:ascii="Times New Roman" w:hAnsi="Times New Roman" w:cs="Times New Roman"/>
          <w:color w:val="000000" w:themeColor="text1"/>
        </w:rPr>
        <w:t>11</w:t>
      </w:r>
      <w:r w:rsidR="00614105" w:rsidRPr="008118A6">
        <w:rPr>
          <w:rFonts w:ascii="Times New Roman" w:hAnsi="Times New Roman" w:cs="Times New Roman"/>
          <w:color w:val="000000" w:themeColor="text1"/>
        </w:rPr>
        <w:t xml:space="preserve">). </w:t>
      </w:r>
      <w:r w:rsidR="002F094F" w:rsidRPr="008118A6">
        <w:rPr>
          <w:rFonts w:ascii="Times New Roman" w:hAnsi="Times New Roman" w:cs="Times New Roman"/>
          <w:color w:val="000000" w:themeColor="text1"/>
        </w:rPr>
        <w:t xml:space="preserve">However, there was no significant difference in </w:t>
      </w:r>
      <w:r w:rsidR="00FB484C" w:rsidRPr="008118A6">
        <w:rPr>
          <w:rFonts w:ascii="Times New Roman" w:hAnsi="Times New Roman" w:cs="Times New Roman"/>
          <w:color w:val="000000" w:themeColor="text1"/>
        </w:rPr>
        <w:t>RE</w:t>
      </w:r>
      <w:r w:rsidR="002F094F" w:rsidRPr="008118A6">
        <w:rPr>
          <w:rFonts w:ascii="Times New Roman" w:hAnsi="Times New Roman" w:cs="Times New Roman"/>
          <w:color w:val="000000" w:themeColor="text1"/>
        </w:rPr>
        <w:t xml:space="preserve"> between </w:t>
      </w:r>
      <w:r w:rsidR="008F612F" w:rsidRPr="008118A6">
        <w:rPr>
          <w:rFonts w:ascii="Times New Roman" w:hAnsi="Times New Roman" w:cs="Times New Roman"/>
          <w:color w:val="000000" w:themeColor="text1"/>
        </w:rPr>
        <w:t>EF and LF p</w:t>
      </w:r>
      <w:r w:rsidR="002F094F" w:rsidRPr="008118A6">
        <w:rPr>
          <w:rFonts w:ascii="Times New Roman" w:hAnsi="Times New Roman" w:cs="Times New Roman"/>
          <w:color w:val="000000" w:themeColor="text1"/>
        </w:rPr>
        <w:t>hases.</w:t>
      </w:r>
    </w:p>
    <w:p w14:paraId="76D03BA3" w14:textId="41032317" w:rsidR="00614105" w:rsidRPr="008118A6" w:rsidRDefault="00614105" w:rsidP="003C44FB">
      <w:pPr>
        <w:spacing w:line="480" w:lineRule="auto"/>
        <w:jc w:val="both"/>
        <w:rPr>
          <w:rFonts w:ascii="Times New Roman" w:hAnsi="Times New Roman" w:cs="Times New Roman"/>
          <w:color w:val="000000" w:themeColor="text1"/>
        </w:rPr>
      </w:pPr>
    </w:p>
    <w:p w14:paraId="3066127B" w14:textId="7F91D28E" w:rsidR="00A300F1" w:rsidRPr="008118A6" w:rsidRDefault="00A300F1" w:rsidP="00A300F1">
      <w:pPr>
        <w:spacing w:line="480" w:lineRule="auto"/>
        <w:jc w:val="center"/>
        <w:rPr>
          <w:rFonts w:ascii="Times New Roman" w:hAnsi="Times New Roman" w:cs="Times New Roman"/>
          <w:color w:val="000000" w:themeColor="text1"/>
        </w:rPr>
      </w:pPr>
      <w:r w:rsidRPr="008118A6">
        <w:rPr>
          <w:rFonts w:ascii="Times New Roman" w:hAnsi="Times New Roman"/>
        </w:rPr>
        <w:t>FIGURE 1. ABOUT HERE.</w:t>
      </w:r>
    </w:p>
    <w:p w14:paraId="62B35AD3" w14:textId="77777777" w:rsidR="00A300F1" w:rsidRPr="008118A6" w:rsidRDefault="00A300F1" w:rsidP="003C44FB">
      <w:pPr>
        <w:spacing w:line="480" w:lineRule="auto"/>
        <w:jc w:val="both"/>
        <w:rPr>
          <w:rFonts w:ascii="Times New Roman" w:hAnsi="Times New Roman" w:cs="Times New Roman"/>
          <w:color w:val="000000" w:themeColor="text1"/>
        </w:rPr>
      </w:pPr>
    </w:p>
    <w:p w14:paraId="2D8CC7D0" w14:textId="77777777" w:rsidR="00614105" w:rsidRPr="008118A6" w:rsidRDefault="00614105" w:rsidP="00A300F1">
      <w:pPr>
        <w:keepNext/>
        <w:keepLines/>
        <w:spacing w:before="40" w:line="480" w:lineRule="auto"/>
        <w:jc w:val="both"/>
        <w:outlineLvl w:val="1"/>
        <w:rPr>
          <w:rFonts w:ascii="Times New Roman" w:eastAsiaTheme="majorEastAsia" w:hAnsi="Times New Roman"/>
          <w:b/>
          <w:iCs/>
          <w:color w:val="000000" w:themeColor="text1"/>
        </w:rPr>
      </w:pPr>
      <w:bookmarkStart w:id="19" w:name="_Toc532746823"/>
      <w:r w:rsidRPr="008118A6">
        <w:rPr>
          <w:rFonts w:ascii="Times New Roman" w:eastAsiaTheme="majorEastAsia" w:hAnsi="Times New Roman"/>
          <w:b/>
          <w:iCs/>
          <w:color w:val="000000" w:themeColor="text1"/>
        </w:rPr>
        <w:t>Minute Ventilation</w:t>
      </w:r>
      <w:bookmarkEnd w:id="19"/>
    </w:p>
    <w:p w14:paraId="0CDA4A1C" w14:textId="1326D252" w:rsidR="00614105" w:rsidRPr="008118A6" w:rsidRDefault="009914F2" w:rsidP="00C048E6">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Measures of</w:t>
      </w:r>
      <w:r w:rsidR="00614105" w:rsidRPr="008118A6">
        <w:rPr>
          <w:rFonts w:ascii="Times New Roman" w:hAnsi="Times New Roman" w:cs="Times New Roman"/>
          <w:color w:val="000000" w:themeColor="text1"/>
        </w:rPr>
        <w:t xml:space="preserve"> </w:t>
      </w:r>
      <w:r w:rsidR="00FB484C" w:rsidRPr="008118A6">
        <w:rPr>
          <w:rFonts w:ascii="Times New Roman" w:hAnsi="Times New Roman" w:cs="Times New Roman"/>
          <w:color w:val="000000" w:themeColor="text1"/>
        </w:rPr>
        <w:t>V̇</w:t>
      </w:r>
      <w:r w:rsidR="00614105" w:rsidRPr="008118A6">
        <w:rPr>
          <w:rFonts w:ascii="Times New Roman" w:hAnsi="Times New Roman" w:cs="Times New Roman"/>
          <w:color w:val="000000" w:themeColor="text1"/>
          <w:vertAlign w:val="subscript"/>
        </w:rPr>
        <w:t>E</w:t>
      </w:r>
      <w:r w:rsidR="00614105" w:rsidRPr="008118A6">
        <w:rPr>
          <w:rFonts w:ascii="Times New Roman" w:hAnsi="Times New Roman" w:cs="Times New Roman"/>
          <w:color w:val="000000" w:themeColor="text1"/>
        </w:rPr>
        <w:t xml:space="preserve"> at each speed of the step test for each phase of the menstrual cycle are shown in Figure 2. There was a significant effect of phase on </w:t>
      </w:r>
      <w:r w:rsidR="00FB484C" w:rsidRPr="008118A6">
        <w:rPr>
          <w:rFonts w:ascii="Times New Roman" w:hAnsi="Times New Roman" w:cs="Times New Roman"/>
          <w:color w:val="000000" w:themeColor="text1"/>
        </w:rPr>
        <w:t>V̇</w:t>
      </w:r>
      <w:r w:rsidR="00614105" w:rsidRPr="008118A6">
        <w:rPr>
          <w:rFonts w:ascii="Times New Roman" w:hAnsi="Times New Roman" w:cs="Times New Roman"/>
          <w:color w:val="000000" w:themeColor="text1"/>
          <w:vertAlign w:val="subscript"/>
        </w:rPr>
        <w:t>E</w:t>
      </w:r>
      <w:r w:rsidR="00614105" w:rsidRPr="008118A6">
        <w:rPr>
          <w:rFonts w:ascii="Times New Roman" w:hAnsi="Times New Roman" w:cs="Times New Roman"/>
          <w:color w:val="000000" w:themeColor="text1"/>
        </w:rPr>
        <w:t xml:space="preserve"> (</w:t>
      </w:r>
      <w:proofErr w:type="gramStart"/>
      <w:r w:rsidR="00614105" w:rsidRPr="008118A6">
        <w:rPr>
          <w:rFonts w:ascii="Times New Roman" w:hAnsi="Times New Roman" w:cs="Times New Roman"/>
          <w:i/>
          <w:color w:val="000000" w:themeColor="text1"/>
        </w:rPr>
        <w:t>F</w:t>
      </w:r>
      <w:r w:rsidR="00614105" w:rsidRPr="008118A6">
        <w:rPr>
          <w:rFonts w:ascii="Times New Roman" w:hAnsi="Times New Roman" w:cs="Times New Roman"/>
          <w:color w:val="000000" w:themeColor="text1"/>
          <w:vertAlign w:val="subscript"/>
        </w:rPr>
        <w:t>(</w:t>
      </w:r>
      <w:proofErr w:type="gramEnd"/>
      <w:r w:rsidR="00614105" w:rsidRPr="008118A6">
        <w:rPr>
          <w:rFonts w:ascii="Times New Roman" w:hAnsi="Times New Roman" w:cs="Times New Roman"/>
          <w:color w:val="000000" w:themeColor="text1"/>
          <w:vertAlign w:val="subscript"/>
        </w:rPr>
        <w:t xml:space="preserve">2,18) </w:t>
      </w:r>
      <w:r w:rsidR="00614105" w:rsidRPr="008118A6">
        <w:rPr>
          <w:rFonts w:ascii="Times New Roman" w:hAnsi="Times New Roman" w:cs="Times New Roman"/>
          <w:color w:val="000000" w:themeColor="text1"/>
        </w:rPr>
        <w:t xml:space="preserve">= </w:t>
      </w:r>
      <w:r w:rsidR="00213B9A" w:rsidRPr="008118A6">
        <w:rPr>
          <w:rFonts w:ascii="Times New Roman" w:hAnsi="Times New Roman" w:cs="Times New Roman"/>
          <w:color w:val="000000" w:themeColor="text1"/>
        </w:rPr>
        <w:t>4.6</w:t>
      </w:r>
      <w:r w:rsidR="00614105" w:rsidRPr="008118A6">
        <w:rPr>
          <w:rFonts w:ascii="Times New Roman" w:hAnsi="Times New Roman" w:cs="Times New Roman"/>
          <w:color w:val="000000" w:themeColor="text1"/>
        </w:rPr>
        <w:t xml:space="preserve">, </w:t>
      </w:r>
      <w:r w:rsidR="00614105" w:rsidRPr="008118A6">
        <w:rPr>
          <w:rFonts w:ascii="Times New Roman" w:hAnsi="Times New Roman" w:cs="Times New Roman"/>
          <w:i/>
          <w:color w:val="000000" w:themeColor="text1"/>
        </w:rPr>
        <w:t>p</w:t>
      </w:r>
      <w:r w:rsidR="00614105" w:rsidRPr="008118A6">
        <w:rPr>
          <w:rFonts w:ascii="Times New Roman" w:hAnsi="Times New Roman" w:cs="Times New Roman"/>
          <w:color w:val="000000" w:themeColor="text1"/>
        </w:rPr>
        <w:t xml:space="preserve"> = 0.0</w:t>
      </w:r>
      <w:r w:rsidR="00213B9A" w:rsidRPr="008118A6">
        <w:rPr>
          <w:rFonts w:ascii="Times New Roman" w:hAnsi="Times New Roman" w:cs="Times New Roman"/>
          <w:color w:val="000000" w:themeColor="text1"/>
        </w:rPr>
        <w:t>25</w:t>
      </w:r>
      <w:r w:rsidR="00614105" w:rsidRPr="008118A6">
        <w:rPr>
          <w:rFonts w:ascii="Times New Roman" w:hAnsi="Times New Roman" w:cs="Times New Roman"/>
          <w:color w:val="000000" w:themeColor="text1"/>
        </w:rPr>
        <w:t xml:space="preserve">) and of treadmill speed/step-test stage on </w:t>
      </w:r>
      <w:r w:rsidR="00FB484C" w:rsidRPr="008118A6">
        <w:rPr>
          <w:rFonts w:ascii="Times New Roman" w:hAnsi="Times New Roman" w:cs="Times New Roman"/>
          <w:color w:val="000000" w:themeColor="text1"/>
        </w:rPr>
        <w:t>V̇</w:t>
      </w:r>
      <w:r w:rsidR="00614105" w:rsidRPr="008118A6">
        <w:rPr>
          <w:rFonts w:ascii="Times New Roman" w:hAnsi="Times New Roman" w:cs="Times New Roman"/>
          <w:color w:val="000000" w:themeColor="text1"/>
          <w:vertAlign w:val="subscript"/>
        </w:rPr>
        <w:t>E</w:t>
      </w:r>
      <w:r w:rsidR="00614105" w:rsidRPr="008118A6">
        <w:rPr>
          <w:rFonts w:ascii="Times New Roman" w:hAnsi="Times New Roman" w:cs="Times New Roman"/>
          <w:color w:val="000000" w:themeColor="text1"/>
        </w:rPr>
        <w:t xml:space="preserve"> (</w:t>
      </w:r>
      <w:r w:rsidR="00614105" w:rsidRPr="008118A6">
        <w:rPr>
          <w:rFonts w:ascii="Times New Roman" w:hAnsi="Times New Roman" w:cs="Times New Roman"/>
          <w:i/>
          <w:color w:val="000000" w:themeColor="text1"/>
        </w:rPr>
        <w:t>F</w:t>
      </w:r>
      <w:r w:rsidR="00614105" w:rsidRPr="008118A6">
        <w:rPr>
          <w:rFonts w:ascii="Times New Roman" w:hAnsi="Times New Roman" w:cs="Times New Roman"/>
          <w:color w:val="000000" w:themeColor="text1"/>
          <w:vertAlign w:val="subscript"/>
        </w:rPr>
        <w:t>(1.</w:t>
      </w:r>
      <w:r w:rsidR="00213B9A" w:rsidRPr="008118A6">
        <w:rPr>
          <w:rFonts w:ascii="Times New Roman" w:hAnsi="Times New Roman" w:cs="Times New Roman"/>
          <w:color w:val="000000" w:themeColor="text1"/>
          <w:vertAlign w:val="subscript"/>
        </w:rPr>
        <w:t>33</w:t>
      </w:r>
      <w:r w:rsidR="00614105" w:rsidRPr="008118A6">
        <w:rPr>
          <w:rFonts w:ascii="Times New Roman" w:hAnsi="Times New Roman" w:cs="Times New Roman"/>
          <w:color w:val="000000" w:themeColor="text1"/>
          <w:vertAlign w:val="subscript"/>
        </w:rPr>
        <w:t>,1</w:t>
      </w:r>
      <w:r w:rsidR="00213B9A" w:rsidRPr="008118A6">
        <w:rPr>
          <w:rFonts w:ascii="Times New Roman" w:hAnsi="Times New Roman" w:cs="Times New Roman"/>
          <w:color w:val="000000" w:themeColor="text1"/>
          <w:vertAlign w:val="subscript"/>
        </w:rPr>
        <w:t>1.97</w:t>
      </w:r>
      <w:r w:rsidR="00614105" w:rsidRPr="008118A6">
        <w:rPr>
          <w:rFonts w:ascii="Times New Roman" w:hAnsi="Times New Roman" w:cs="Times New Roman"/>
          <w:color w:val="000000" w:themeColor="text1"/>
          <w:vertAlign w:val="subscript"/>
        </w:rPr>
        <w:t xml:space="preserve">) </w:t>
      </w:r>
      <w:r w:rsidR="00614105" w:rsidRPr="008118A6">
        <w:rPr>
          <w:rFonts w:ascii="Times New Roman" w:hAnsi="Times New Roman" w:cs="Times New Roman"/>
          <w:color w:val="000000" w:themeColor="text1"/>
        </w:rPr>
        <w:t xml:space="preserve">= </w:t>
      </w:r>
      <w:r w:rsidR="00213B9A" w:rsidRPr="008118A6">
        <w:rPr>
          <w:rFonts w:ascii="Times New Roman" w:hAnsi="Times New Roman" w:cs="Times New Roman"/>
          <w:color w:val="000000" w:themeColor="text1"/>
        </w:rPr>
        <w:t>182.6</w:t>
      </w:r>
      <w:r w:rsidR="00614105" w:rsidRPr="008118A6">
        <w:rPr>
          <w:rFonts w:ascii="Times New Roman" w:hAnsi="Times New Roman" w:cs="Times New Roman"/>
          <w:color w:val="000000" w:themeColor="text1"/>
        </w:rPr>
        <w:t xml:space="preserve">, </w:t>
      </w:r>
      <w:r w:rsidR="00614105" w:rsidRPr="008118A6">
        <w:rPr>
          <w:rFonts w:ascii="Times New Roman" w:hAnsi="Times New Roman" w:cs="Times New Roman"/>
          <w:i/>
          <w:color w:val="000000" w:themeColor="text1"/>
        </w:rPr>
        <w:t>p</w:t>
      </w:r>
      <w:r w:rsidR="00614105" w:rsidRPr="008118A6">
        <w:rPr>
          <w:rFonts w:ascii="Times New Roman" w:hAnsi="Times New Roman" w:cs="Times New Roman"/>
          <w:color w:val="000000" w:themeColor="text1"/>
        </w:rPr>
        <w:t xml:space="preserve"> &lt; 0.001). There was no significant phase x treadmill speed interaction (</w:t>
      </w:r>
      <w:proofErr w:type="gramStart"/>
      <w:r w:rsidR="00614105" w:rsidRPr="008118A6">
        <w:rPr>
          <w:rFonts w:ascii="Times New Roman" w:hAnsi="Times New Roman" w:cs="Times New Roman"/>
          <w:i/>
          <w:color w:val="000000" w:themeColor="text1"/>
        </w:rPr>
        <w:t>F</w:t>
      </w:r>
      <w:r w:rsidR="00614105" w:rsidRPr="008118A6">
        <w:rPr>
          <w:rFonts w:ascii="Times New Roman" w:hAnsi="Times New Roman" w:cs="Times New Roman"/>
          <w:color w:val="000000" w:themeColor="text1"/>
          <w:vertAlign w:val="subscript"/>
        </w:rPr>
        <w:t>(</w:t>
      </w:r>
      <w:proofErr w:type="gramEnd"/>
      <w:r w:rsidR="00614105" w:rsidRPr="008118A6">
        <w:rPr>
          <w:rFonts w:ascii="Times New Roman" w:hAnsi="Times New Roman" w:cs="Times New Roman"/>
          <w:color w:val="000000" w:themeColor="text1"/>
          <w:vertAlign w:val="subscript"/>
        </w:rPr>
        <w:t>3.</w:t>
      </w:r>
      <w:r w:rsidR="00213B9A" w:rsidRPr="008118A6">
        <w:rPr>
          <w:rFonts w:ascii="Times New Roman" w:hAnsi="Times New Roman" w:cs="Times New Roman"/>
          <w:color w:val="000000" w:themeColor="text1"/>
          <w:vertAlign w:val="subscript"/>
        </w:rPr>
        <w:t>59</w:t>
      </w:r>
      <w:r w:rsidR="00614105" w:rsidRPr="008118A6">
        <w:rPr>
          <w:rFonts w:ascii="Times New Roman" w:hAnsi="Times New Roman" w:cs="Times New Roman"/>
          <w:color w:val="000000" w:themeColor="text1"/>
          <w:vertAlign w:val="subscript"/>
        </w:rPr>
        <w:t>,32.</w:t>
      </w:r>
      <w:r w:rsidR="00213B9A" w:rsidRPr="008118A6">
        <w:rPr>
          <w:rFonts w:ascii="Times New Roman" w:hAnsi="Times New Roman" w:cs="Times New Roman"/>
          <w:color w:val="000000" w:themeColor="text1"/>
          <w:vertAlign w:val="subscript"/>
        </w:rPr>
        <w:t>32</w:t>
      </w:r>
      <w:r w:rsidR="00614105" w:rsidRPr="008118A6">
        <w:rPr>
          <w:rFonts w:ascii="Times New Roman" w:hAnsi="Times New Roman" w:cs="Times New Roman"/>
          <w:color w:val="000000" w:themeColor="text1"/>
          <w:vertAlign w:val="subscript"/>
        </w:rPr>
        <w:t xml:space="preserve">) </w:t>
      </w:r>
      <w:r w:rsidR="00614105" w:rsidRPr="008118A6">
        <w:rPr>
          <w:rFonts w:ascii="Times New Roman" w:hAnsi="Times New Roman" w:cs="Times New Roman"/>
          <w:color w:val="000000" w:themeColor="text1"/>
        </w:rPr>
        <w:t>= 0.</w:t>
      </w:r>
      <w:r w:rsidR="00213B9A" w:rsidRPr="008118A6">
        <w:rPr>
          <w:rFonts w:ascii="Times New Roman" w:hAnsi="Times New Roman" w:cs="Times New Roman"/>
          <w:color w:val="000000" w:themeColor="text1"/>
        </w:rPr>
        <w:t>9</w:t>
      </w:r>
      <w:r w:rsidR="00614105" w:rsidRPr="008118A6">
        <w:rPr>
          <w:rFonts w:ascii="Times New Roman" w:hAnsi="Times New Roman" w:cs="Times New Roman"/>
          <w:color w:val="000000" w:themeColor="text1"/>
        </w:rPr>
        <w:t xml:space="preserve">, </w:t>
      </w:r>
      <w:r w:rsidR="00614105" w:rsidRPr="008118A6">
        <w:rPr>
          <w:rFonts w:ascii="Times New Roman" w:hAnsi="Times New Roman" w:cs="Times New Roman"/>
          <w:i/>
          <w:color w:val="000000" w:themeColor="text1"/>
        </w:rPr>
        <w:t>p</w:t>
      </w:r>
      <w:r w:rsidR="00614105" w:rsidRPr="008118A6">
        <w:rPr>
          <w:rFonts w:ascii="Times New Roman" w:hAnsi="Times New Roman" w:cs="Times New Roman"/>
          <w:color w:val="000000" w:themeColor="text1"/>
        </w:rPr>
        <w:t xml:space="preserve"> = 0.</w:t>
      </w:r>
      <w:r w:rsidR="00213B9A" w:rsidRPr="008118A6">
        <w:rPr>
          <w:rFonts w:ascii="Times New Roman" w:hAnsi="Times New Roman" w:cs="Times New Roman"/>
          <w:color w:val="000000" w:themeColor="text1"/>
        </w:rPr>
        <w:t>458</w:t>
      </w:r>
      <w:r w:rsidR="00614105" w:rsidRPr="008118A6">
        <w:rPr>
          <w:rFonts w:ascii="Times New Roman" w:hAnsi="Times New Roman" w:cs="Times New Roman"/>
          <w:color w:val="000000" w:themeColor="text1"/>
        </w:rPr>
        <w:t xml:space="preserve">). </w:t>
      </w:r>
      <w:r w:rsidR="00614105" w:rsidRPr="008118A6">
        <w:rPr>
          <w:rFonts w:ascii="Times New Roman" w:hAnsi="Times New Roman" w:cs="Times New Roman"/>
          <w:i/>
          <w:color w:val="000000" w:themeColor="text1"/>
        </w:rPr>
        <w:t xml:space="preserve">Post hoc </w:t>
      </w:r>
      <w:r w:rsidR="00614105" w:rsidRPr="008118A6">
        <w:rPr>
          <w:rFonts w:ascii="Times New Roman" w:hAnsi="Times New Roman" w:cs="Times New Roman"/>
          <w:color w:val="000000" w:themeColor="text1"/>
        </w:rPr>
        <w:t xml:space="preserve">analysis revealed that </w:t>
      </w:r>
      <w:r w:rsidR="00FB484C" w:rsidRPr="008118A6">
        <w:rPr>
          <w:rFonts w:ascii="Times New Roman" w:hAnsi="Times New Roman" w:cs="Times New Roman"/>
          <w:color w:val="000000" w:themeColor="text1"/>
        </w:rPr>
        <w:t>V̇</w:t>
      </w:r>
      <w:r w:rsidR="00614105" w:rsidRPr="008118A6">
        <w:rPr>
          <w:rFonts w:ascii="Times New Roman" w:hAnsi="Times New Roman" w:cs="Times New Roman"/>
          <w:color w:val="000000" w:themeColor="text1"/>
          <w:vertAlign w:val="subscript"/>
        </w:rPr>
        <w:t>E</w:t>
      </w:r>
      <w:r w:rsidR="00614105" w:rsidRPr="008118A6">
        <w:rPr>
          <w:rFonts w:ascii="Times New Roman" w:hAnsi="Times New Roman" w:cs="Times New Roman"/>
          <w:color w:val="000000" w:themeColor="text1"/>
        </w:rPr>
        <w:t xml:space="preserve"> was significantly increased in </w:t>
      </w:r>
      <w:r w:rsidR="00875188" w:rsidRPr="008118A6">
        <w:rPr>
          <w:rFonts w:ascii="Times New Roman" w:hAnsi="Times New Roman" w:cs="Times New Roman"/>
          <w:color w:val="000000" w:themeColor="text1"/>
        </w:rPr>
        <w:t>ML Phase</w:t>
      </w:r>
      <w:r w:rsidR="00614105" w:rsidRPr="008118A6">
        <w:rPr>
          <w:rFonts w:ascii="Times New Roman" w:hAnsi="Times New Roman" w:cs="Times New Roman"/>
          <w:color w:val="000000" w:themeColor="text1"/>
        </w:rPr>
        <w:t xml:space="preserve"> compared with </w:t>
      </w:r>
      <w:r w:rsidR="00213B9A" w:rsidRPr="008118A6">
        <w:rPr>
          <w:rFonts w:ascii="Times New Roman" w:hAnsi="Times New Roman" w:cs="Times New Roman"/>
          <w:color w:val="000000" w:themeColor="text1"/>
        </w:rPr>
        <w:t>L</w:t>
      </w:r>
      <w:r w:rsidR="00821350" w:rsidRPr="008118A6">
        <w:rPr>
          <w:rFonts w:ascii="Times New Roman" w:hAnsi="Times New Roman" w:cs="Times New Roman"/>
          <w:color w:val="000000" w:themeColor="text1"/>
        </w:rPr>
        <w:t>F Phase</w:t>
      </w:r>
      <w:r w:rsidR="00614105" w:rsidRPr="008118A6">
        <w:rPr>
          <w:rFonts w:ascii="Times New Roman" w:hAnsi="Times New Roman" w:cs="Times New Roman"/>
          <w:color w:val="000000" w:themeColor="text1"/>
        </w:rPr>
        <w:t xml:space="preserve"> by 3.</w:t>
      </w:r>
      <w:r w:rsidR="00213B9A" w:rsidRPr="008118A6">
        <w:rPr>
          <w:rFonts w:ascii="Times New Roman" w:hAnsi="Times New Roman" w:cs="Times New Roman"/>
          <w:color w:val="000000" w:themeColor="text1"/>
        </w:rPr>
        <w:t>71</w:t>
      </w:r>
      <w:r w:rsidR="00614105" w:rsidRPr="008118A6">
        <w:rPr>
          <w:rFonts w:ascii="Times New Roman" w:hAnsi="Times New Roman" w:cs="Times New Roman"/>
          <w:color w:val="000000" w:themeColor="text1"/>
        </w:rPr>
        <w:t xml:space="preserve"> L</w:t>
      </w:r>
      <w:r w:rsidR="00DF5CAC" w:rsidRPr="008118A6">
        <w:rPr>
          <w:rFonts w:ascii="Times New Roman" w:hAnsi="Times New Roman" w:cs="Times New Roman"/>
          <w:color w:val="000000" w:themeColor="text1"/>
        </w:rPr>
        <w:t>·</w:t>
      </w:r>
      <w:r w:rsidR="00614105" w:rsidRPr="008118A6">
        <w:rPr>
          <w:rFonts w:ascii="Times New Roman" w:hAnsi="Times New Roman" w:cs="Times New Roman"/>
          <w:color w:val="000000" w:themeColor="text1"/>
        </w:rPr>
        <w:t>min</w:t>
      </w:r>
      <w:r w:rsidR="00614105" w:rsidRPr="008118A6">
        <w:rPr>
          <w:rFonts w:ascii="Times New Roman" w:hAnsi="Times New Roman" w:cs="Times New Roman"/>
          <w:color w:val="000000" w:themeColor="text1"/>
          <w:vertAlign w:val="superscript"/>
        </w:rPr>
        <w:t>-1</w:t>
      </w:r>
      <w:r w:rsidR="00614105" w:rsidRPr="008118A6">
        <w:rPr>
          <w:rFonts w:ascii="Times New Roman" w:hAnsi="Times New Roman" w:cs="Times New Roman"/>
          <w:color w:val="000000" w:themeColor="text1"/>
        </w:rPr>
        <w:t xml:space="preserve"> (95% likely range: </w:t>
      </w:r>
      <w:r w:rsidR="00213B9A" w:rsidRPr="008118A6">
        <w:rPr>
          <w:rFonts w:ascii="Times New Roman" w:hAnsi="Times New Roman" w:cs="Times New Roman"/>
          <w:color w:val="000000" w:themeColor="text1"/>
        </w:rPr>
        <w:t>0.67</w:t>
      </w:r>
      <w:r w:rsidR="00614105" w:rsidRPr="008118A6">
        <w:rPr>
          <w:rFonts w:ascii="Times New Roman" w:hAnsi="Times New Roman" w:cs="Times New Roman"/>
          <w:color w:val="000000" w:themeColor="text1"/>
        </w:rPr>
        <w:t xml:space="preserve"> to </w:t>
      </w:r>
      <w:r w:rsidR="00213B9A" w:rsidRPr="008118A6">
        <w:rPr>
          <w:rFonts w:ascii="Times New Roman" w:hAnsi="Times New Roman" w:cs="Times New Roman"/>
          <w:color w:val="000000" w:themeColor="text1"/>
        </w:rPr>
        <w:t>6.75</w:t>
      </w:r>
      <w:r w:rsidR="00614105" w:rsidRPr="008118A6">
        <w:rPr>
          <w:rFonts w:ascii="Times New Roman" w:hAnsi="Times New Roman" w:cs="Times New Roman"/>
          <w:color w:val="000000" w:themeColor="text1"/>
        </w:rPr>
        <w:t xml:space="preserve"> L</w:t>
      </w:r>
      <w:r w:rsidR="00DF5CAC" w:rsidRPr="008118A6">
        <w:rPr>
          <w:rFonts w:ascii="Times New Roman" w:hAnsi="Times New Roman" w:cs="Times New Roman"/>
          <w:color w:val="000000" w:themeColor="text1"/>
        </w:rPr>
        <w:t>·</w:t>
      </w:r>
      <w:r w:rsidR="00614105" w:rsidRPr="008118A6">
        <w:rPr>
          <w:rFonts w:ascii="Times New Roman" w:hAnsi="Times New Roman" w:cs="Times New Roman"/>
          <w:color w:val="000000" w:themeColor="text1"/>
        </w:rPr>
        <w:t>min</w:t>
      </w:r>
      <w:r w:rsidR="00614105" w:rsidRPr="008118A6">
        <w:rPr>
          <w:rFonts w:ascii="Times New Roman" w:hAnsi="Times New Roman" w:cs="Times New Roman"/>
          <w:color w:val="000000" w:themeColor="text1"/>
          <w:vertAlign w:val="superscript"/>
        </w:rPr>
        <w:t>-1</w:t>
      </w:r>
      <w:r w:rsidR="00614105" w:rsidRPr="008118A6">
        <w:rPr>
          <w:rFonts w:ascii="Times New Roman" w:hAnsi="Times New Roman" w:cs="Times New Roman"/>
          <w:color w:val="000000" w:themeColor="text1"/>
        </w:rPr>
        <w:t xml:space="preserve">, </w:t>
      </w:r>
      <w:r w:rsidR="00614105" w:rsidRPr="008118A6">
        <w:rPr>
          <w:rFonts w:ascii="Times New Roman" w:hAnsi="Times New Roman" w:cs="Times New Roman"/>
          <w:i/>
          <w:color w:val="000000" w:themeColor="text1"/>
        </w:rPr>
        <w:t xml:space="preserve">p </w:t>
      </w:r>
      <w:r w:rsidR="00614105" w:rsidRPr="008118A6">
        <w:rPr>
          <w:rFonts w:ascii="Times New Roman" w:hAnsi="Times New Roman" w:cs="Times New Roman"/>
          <w:color w:val="000000" w:themeColor="text1"/>
        </w:rPr>
        <w:t>= 0.0</w:t>
      </w:r>
      <w:r w:rsidR="00213B9A" w:rsidRPr="008118A6">
        <w:rPr>
          <w:rFonts w:ascii="Times New Roman" w:hAnsi="Times New Roman" w:cs="Times New Roman"/>
          <w:color w:val="000000" w:themeColor="text1"/>
        </w:rPr>
        <w:t>18</w:t>
      </w:r>
      <w:r w:rsidR="00614105" w:rsidRPr="008118A6">
        <w:rPr>
          <w:rFonts w:ascii="Times New Roman" w:hAnsi="Times New Roman" w:cs="Times New Roman"/>
          <w:color w:val="000000" w:themeColor="text1"/>
        </w:rPr>
        <w:t xml:space="preserve">). No significant differences were found between </w:t>
      </w:r>
      <w:r w:rsidR="00213B9A" w:rsidRPr="008118A6">
        <w:rPr>
          <w:rFonts w:ascii="Times New Roman" w:hAnsi="Times New Roman" w:cs="Times New Roman"/>
          <w:color w:val="000000" w:themeColor="text1"/>
        </w:rPr>
        <w:t xml:space="preserve">the </w:t>
      </w:r>
      <w:r w:rsidR="00821350" w:rsidRPr="008118A6">
        <w:rPr>
          <w:rFonts w:ascii="Times New Roman" w:hAnsi="Times New Roman" w:cs="Times New Roman"/>
          <w:color w:val="000000" w:themeColor="text1"/>
        </w:rPr>
        <w:t xml:space="preserve">EF </w:t>
      </w:r>
      <w:r w:rsidR="00213B9A" w:rsidRPr="008118A6">
        <w:rPr>
          <w:rFonts w:ascii="Times New Roman" w:hAnsi="Times New Roman" w:cs="Times New Roman"/>
          <w:color w:val="000000" w:themeColor="text1"/>
        </w:rPr>
        <w:t>and LF p</w:t>
      </w:r>
      <w:r w:rsidR="00821350" w:rsidRPr="008118A6">
        <w:rPr>
          <w:rFonts w:ascii="Times New Roman" w:hAnsi="Times New Roman" w:cs="Times New Roman"/>
          <w:color w:val="000000" w:themeColor="text1"/>
        </w:rPr>
        <w:t>hase</w:t>
      </w:r>
      <w:r w:rsidR="00614105" w:rsidRPr="008118A6">
        <w:rPr>
          <w:rFonts w:ascii="Times New Roman" w:hAnsi="Times New Roman" w:cs="Times New Roman"/>
          <w:color w:val="000000" w:themeColor="text1"/>
        </w:rPr>
        <w:t xml:space="preserve"> (</w:t>
      </w:r>
      <w:r w:rsidR="00614105" w:rsidRPr="008118A6">
        <w:rPr>
          <w:rFonts w:ascii="Times New Roman" w:hAnsi="Times New Roman" w:cs="Times New Roman"/>
          <w:i/>
          <w:color w:val="000000" w:themeColor="text1"/>
        </w:rPr>
        <w:t xml:space="preserve">p </w:t>
      </w:r>
      <w:r w:rsidR="00614105" w:rsidRPr="008118A6">
        <w:rPr>
          <w:rFonts w:ascii="Times New Roman" w:hAnsi="Times New Roman" w:cs="Times New Roman"/>
          <w:color w:val="000000" w:themeColor="text1"/>
        </w:rPr>
        <w:t>= 0.</w:t>
      </w:r>
      <w:r w:rsidR="00213B9A" w:rsidRPr="008118A6">
        <w:rPr>
          <w:rFonts w:ascii="Times New Roman" w:hAnsi="Times New Roman" w:cs="Times New Roman"/>
          <w:color w:val="000000" w:themeColor="text1"/>
        </w:rPr>
        <w:t>171</w:t>
      </w:r>
      <w:r w:rsidR="00614105" w:rsidRPr="008118A6">
        <w:rPr>
          <w:rFonts w:ascii="Times New Roman" w:hAnsi="Times New Roman" w:cs="Times New Roman"/>
          <w:color w:val="000000" w:themeColor="text1"/>
        </w:rPr>
        <w:t xml:space="preserve">) or between </w:t>
      </w:r>
      <w:r w:rsidR="00FB484C" w:rsidRPr="008118A6">
        <w:rPr>
          <w:rFonts w:ascii="Times New Roman" w:hAnsi="Times New Roman" w:cs="Times New Roman"/>
          <w:color w:val="000000" w:themeColor="text1"/>
        </w:rPr>
        <w:t xml:space="preserve">the </w:t>
      </w:r>
      <w:r w:rsidR="00821350" w:rsidRPr="008118A6">
        <w:rPr>
          <w:rFonts w:ascii="Times New Roman" w:hAnsi="Times New Roman" w:cs="Times New Roman"/>
          <w:color w:val="000000" w:themeColor="text1"/>
        </w:rPr>
        <w:t xml:space="preserve">EF </w:t>
      </w:r>
      <w:r w:rsidR="00614105" w:rsidRPr="008118A6">
        <w:rPr>
          <w:rFonts w:ascii="Times New Roman" w:hAnsi="Times New Roman" w:cs="Times New Roman"/>
          <w:color w:val="000000" w:themeColor="text1"/>
        </w:rPr>
        <w:t xml:space="preserve">and </w:t>
      </w:r>
      <w:r w:rsidR="00FB484C" w:rsidRPr="008118A6">
        <w:rPr>
          <w:rFonts w:ascii="Times New Roman" w:hAnsi="Times New Roman" w:cs="Times New Roman"/>
          <w:color w:val="000000" w:themeColor="text1"/>
        </w:rPr>
        <w:t>ML phases</w:t>
      </w:r>
      <w:r w:rsidR="00614105" w:rsidRPr="008118A6">
        <w:rPr>
          <w:rFonts w:ascii="Times New Roman" w:hAnsi="Times New Roman" w:cs="Times New Roman"/>
          <w:color w:val="000000" w:themeColor="text1"/>
        </w:rPr>
        <w:t xml:space="preserve"> (</w:t>
      </w:r>
      <w:r w:rsidR="00614105" w:rsidRPr="008118A6">
        <w:rPr>
          <w:rFonts w:ascii="Times New Roman" w:hAnsi="Times New Roman" w:cs="Times New Roman"/>
          <w:i/>
          <w:color w:val="000000" w:themeColor="text1"/>
        </w:rPr>
        <w:t>p</w:t>
      </w:r>
      <w:r w:rsidR="00614105" w:rsidRPr="008118A6">
        <w:rPr>
          <w:rFonts w:ascii="Times New Roman" w:hAnsi="Times New Roman" w:cs="Times New Roman"/>
          <w:color w:val="000000" w:themeColor="text1"/>
        </w:rPr>
        <w:t xml:space="preserve"> = </w:t>
      </w:r>
      <w:r w:rsidR="00213B9A" w:rsidRPr="008118A6">
        <w:rPr>
          <w:rFonts w:ascii="Times New Roman" w:hAnsi="Times New Roman" w:cs="Times New Roman"/>
          <w:color w:val="000000" w:themeColor="text1"/>
        </w:rPr>
        <w:t>1.00</w:t>
      </w:r>
      <w:r w:rsidR="00614105" w:rsidRPr="008118A6">
        <w:rPr>
          <w:rFonts w:ascii="Times New Roman" w:hAnsi="Times New Roman" w:cs="Times New Roman"/>
          <w:color w:val="000000" w:themeColor="text1"/>
        </w:rPr>
        <w:t xml:space="preserve">). </w:t>
      </w:r>
    </w:p>
    <w:p w14:paraId="2D59DBF4" w14:textId="2EDDAB44" w:rsidR="00614105" w:rsidRPr="008118A6" w:rsidRDefault="00614105" w:rsidP="003C44FB">
      <w:pPr>
        <w:spacing w:line="480" w:lineRule="auto"/>
        <w:jc w:val="both"/>
        <w:rPr>
          <w:rFonts w:ascii="Times New Roman" w:hAnsi="Times New Roman" w:cs="Times New Roman"/>
          <w:color w:val="000000" w:themeColor="text1"/>
        </w:rPr>
      </w:pPr>
    </w:p>
    <w:p w14:paraId="09000BCD" w14:textId="5C420841" w:rsidR="00A300F1" w:rsidRPr="008118A6" w:rsidRDefault="00A300F1" w:rsidP="00A300F1">
      <w:pPr>
        <w:spacing w:line="480" w:lineRule="auto"/>
        <w:jc w:val="center"/>
        <w:rPr>
          <w:rFonts w:ascii="Times New Roman" w:hAnsi="Times New Roman" w:cs="Times New Roman"/>
          <w:color w:val="000000" w:themeColor="text1"/>
        </w:rPr>
      </w:pPr>
      <w:r w:rsidRPr="008118A6">
        <w:rPr>
          <w:rFonts w:ascii="Times New Roman" w:hAnsi="Times New Roman"/>
        </w:rPr>
        <w:t>FIGURE 2. ABOUT HERE.</w:t>
      </w:r>
    </w:p>
    <w:p w14:paraId="3823936B" w14:textId="77777777" w:rsidR="00A300F1" w:rsidRPr="008118A6" w:rsidRDefault="00A300F1" w:rsidP="003C44FB">
      <w:pPr>
        <w:spacing w:line="480" w:lineRule="auto"/>
        <w:jc w:val="both"/>
        <w:rPr>
          <w:rFonts w:ascii="Times New Roman" w:hAnsi="Times New Roman" w:cs="Times New Roman"/>
          <w:color w:val="000000" w:themeColor="text1"/>
        </w:rPr>
      </w:pPr>
    </w:p>
    <w:p w14:paraId="291BF495" w14:textId="77B0B013" w:rsidR="00614105" w:rsidRPr="008118A6" w:rsidRDefault="00A300F1" w:rsidP="00A300F1">
      <w:pPr>
        <w:keepNext/>
        <w:keepLines/>
        <w:spacing w:before="40" w:line="480" w:lineRule="auto"/>
        <w:jc w:val="both"/>
        <w:outlineLvl w:val="1"/>
        <w:rPr>
          <w:rFonts w:ascii="Times New Roman" w:eastAsiaTheme="majorEastAsia" w:hAnsi="Times New Roman"/>
          <w:b/>
          <w:iCs/>
          <w:color w:val="000000" w:themeColor="text1"/>
        </w:rPr>
      </w:pPr>
      <w:bookmarkStart w:id="20" w:name="_Toc532746824"/>
      <w:r w:rsidRPr="008118A6">
        <w:rPr>
          <w:rFonts w:ascii="Times New Roman" w:eastAsiaTheme="majorEastAsia" w:hAnsi="Times New Roman"/>
          <w:b/>
          <w:iCs/>
          <w:color w:val="000000" w:themeColor="text1"/>
        </w:rPr>
        <w:t xml:space="preserve">Heart Rate and </w:t>
      </w:r>
      <w:bookmarkEnd w:id="20"/>
      <w:r w:rsidRPr="008118A6">
        <w:rPr>
          <w:rFonts w:ascii="Times New Roman" w:eastAsiaTheme="majorEastAsia" w:hAnsi="Times New Roman"/>
          <w:b/>
          <w:iCs/>
          <w:color w:val="000000" w:themeColor="text1"/>
        </w:rPr>
        <w:t>Perceived Exertion</w:t>
      </w:r>
    </w:p>
    <w:p w14:paraId="3082B8CB" w14:textId="08DC11C7" w:rsidR="00614105" w:rsidRPr="008118A6" w:rsidRDefault="00614105" w:rsidP="003C44FB">
      <w:pPr>
        <w:spacing w:line="480" w:lineRule="auto"/>
        <w:jc w:val="both"/>
        <w:rPr>
          <w:rFonts w:ascii="Times New Roman" w:hAnsi="Times New Roman" w:cs="Times New Roman"/>
          <w:color w:val="000000" w:themeColor="text1"/>
        </w:rPr>
      </w:pPr>
      <w:r w:rsidRPr="008118A6">
        <w:rPr>
          <w:rFonts w:ascii="Times New Roman" w:hAnsi="Times New Roman" w:cs="Times New Roman"/>
          <w:color w:val="000000" w:themeColor="text1"/>
        </w:rPr>
        <w:t xml:space="preserve">HR and RPE </w:t>
      </w:r>
      <w:r w:rsidR="009914F2" w:rsidRPr="008118A6">
        <w:rPr>
          <w:rFonts w:ascii="Times New Roman" w:hAnsi="Times New Roman" w:cs="Times New Roman"/>
          <w:color w:val="000000" w:themeColor="text1"/>
        </w:rPr>
        <w:t xml:space="preserve">responses </w:t>
      </w:r>
      <w:r w:rsidRPr="008118A6">
        <w:rPr>
          <w:rFonts w:ascii="Times New Roman" w:hAnsi="Times New Roman" w:cs="Times New Roman"/>
          <w:color w:val="000000" w:themeColor="text1"/>
        </w:rPr>
        <w:t>during the step-test in each phase are shown in Tables 1 and 2. There was a significant effect of treadmill speed on HR (</w:t>
      </w:r>
      <w:r w:rsidRPr="008118A6">
        <w:rPr>
          <w:rFonts w:ascii="Times New Roman" w:hAnsi="Times New Roman" w:cs="Times New Roman"/>
          <w:i/>
          <w:color w:val="000000" w:themeColor="text1"/>
        </w:rPr>
        <w:t>F</w:t>
      </w:r>
      <w:r w:rsidRPr="008118A6">
        <w:rPr>
          <w:rFonts w:ascii="Times New Roman" w:hAnsi="Times New Roman" w:cs="Times New Roman"/>
          <w:color w:val="000000" w:themeColor="text1"/>
          <w:vertAlign w:val="subscript"/>
        </w:rPr>
        <w:t>(1.</w:t>
      </w:r>
      <w:r w:rsidR="008B18D9" w:rsidRPr="008118A6">
        <w:rPr>
          <w:rFonts w:ascii="Times New Roman" w:hAnsi="Times New Roman" w:cs="Times New Roman"/>
          <w:color w:val="000000" w:themeColor="text1"/>
          <w:vertAlign w:val="subscript"/>
        </w:rPr>
        <w:t>33</w:t>
      </w:r>
      <w:r w:rsidRPr="008118A6">
        <w:rPr>
          <w:rFonts w:ascii="Times New Roman" w:hAnsi="Times New Roman" w:cs="Times New Roman"/>
          <w:color w:val="000000" w:themeColor="text1"/>
          <w:vertAlign w:val="subscript"/>
        </w:rPr>
        <w:t>,11.</w:t>
      </w:r>
      <w:r w:rsidR="008B18D9" w:rsidRPr="008118A6">
        <w:rPr>
          <w:rFonts w:ascii="Times New Roman" w:hAnsi="Times New Roman" w:cs="Times New Roman"/>
          <w:color w:val="000000" w:themeColor="text1"/>
          <w:vertAlign w:val="subscript"/>
        </w:rPr>
        <w:t>98</w:t>
      </w:r>
      <w:r w:rsidRPr="008118A6">
        <w:rPr>
          <w:rFonts w:ascii="Times New Roman" w:hAnsi="Times New Roman" w:cs="Times New Roman"/>
          <w:color w:val="000000" w:themeColor="text1"/>
          <w:vertAlign w:val="subscript"/>
        </w:rPr>
        <w:t xml:space="preserve">) </w:t>
      </w:r>
      <w:r w:rsidRPr="008118A6">
        <w:rPr>
          <w:rFonts w:ascii="Times New Roman" w:hAnsi="Times New Roman" w:cs="Times New Roman"/>
          <w:color w:val="000000" w:themeColor="text1"/>
        </w:rPr>
        <w:t xml:space="preserve">= </w:t>
      </w:r>
      <w:r w:rsidR="008B18D9" w:rsidRPr="008118A6">
        <w:rPr>
          <w:rFonts w:ascii="Times New Roman" w:hAnsi="Times New Roman" w:cs="Times New Roman"/>
          <w:color w:val="000000" w:themeColor="text1"/>
        </w:rPr>
        <w:t>251.2</w:t>
      </w:r>
      <w:r w:rsidRPr="008118A6">
        <w:rPr>
          <w:rFonts w:ascii="Times New Roman" w:hAnsi="Times New Roman" w:cs="Times New Roman"/>
          <w:color w:val="000000" w:themeColor="text1"/>
        </w:rPr>
        <w:t xml:space="preserve">, </w:t>
      </w:r>
      <w:r w:rsidRPr="008118A6">
        <w:rPr>
          <w:rFonts w:ascii="Times New Roman" w:hAnsi="Times New Roman" w:cs="Times New Roman"/>
          <w:i/>
          <w:color w:val="000000" w:themeColor="text1"/>
        </w:rPr>
        <w:t xml:space="preserve">p </w:t>
      </w:r>
      <w:r w:rsidRPr="008118A6">
        <w:rPr>
          <w:rFonts w:ascii="Times New Roman" w:hAnsi="Times New Roman" w:cs="Times New Roman"/>
          <w:color w:val="000000" w:themeColor="text1"/>
        </w:rPr>
        <w:t>&lt; 0.001) and RPE (F</w:t>
      </w:r>
      <w:r w:rsidRPr="008118A6">
        <w:rPr>
          <w:rFonts w:ascii="Times New Roman" w:hAnsi="Times New Roman" w:cs="Times New Roman"/>
          <w:color w:val="000000" w:themeColor="text1"/>
          <w:vertAlign w:val="subscript"/>
        </w:rPr>
        <w:t>(1.2</w:t>
      </w:r>
      <w:r w:rsidR="00D90C5D" w:rsidRPr="008118A6">
        <w:rPr>
          <w:rFonts w:ascii="Times New Roman" w:hAnsi="Times New Roman" w:cs="Times New Roman"/>
          <w:color w:val="000000" w:themeColor="text1"/>
          <w:vertAlign w:val="subscript"/>
        </w:rPr>
        <w:t>3</w:t>
      </w:r>
      <w:r w:rsidRPr="008118A6">
        <w:rPr>
          <w:rFonts w:ascii="Times New Roman" w:hAnsi="Times New Roman" w:cs="Times New Roman"/>
          <w:color w:val="000000" w:themeColor="text1"/>
          <w:vertAlign w:val="subscript"/>
        </w:rPr>
        <w:t>,</w:t>
      </w:r>
      <w:r w:rsidR="00D90C5D" w:rsidRPr="008118A6">
        <w:rPr>
          <w:rFonts w:ascii="Times New Roman" w:hAnsi="Times New Roman" w:cs="Times New Roman"/>
          <w:color w:val="000000" w:themeColor="text1"/>
          <w:vertAlign w:val="subscript"/>
        </w:rPr>
        <w:t>11.08</w:t>
      </w:r>
      <w:r w:rsidRPr="008118A6">
        <w:rPr>
          <w:rFonts w:ascii="Times New Roman" w:hAnsi="Times New Roman" w:cs="Times New Roman"/>
          <w:color w:val="000000" w:themeColor="text1"/>
          <w:vertAlign w:val="subscript"/>
        </w:rPr>
        <w:t>)</w:t>
      </w:r>
      <w:r w:rsidRPr="008118A6">
        <w:rPr>
          <w:rFonts w:ascii="Times New Roman" w:hAnsi="Times New Roman" w:cs="Times New Roman"/>
          <w:color w:val="000000" w:themeColor="text1"/>
        </w:rPr>
        <w:t xml:space="preserve"> = </w:t>
      </w:r>
      <w:r w:rsidR="00D90C5D" w:rsidRPr="008118A6">
        <w:rPr>
          <w:rFonts w:ascii="Times New Roman" w:hAnsi="Times New Roman" w:cs="Times New Roman"/>
          <w:color w:val="000000" w:themeColor="text1"/>
        </w:rPr>
        <w:t>120.0</w:t>
      </w:r>
      <w:r w:rsidRPr="008118A6">
        <w:rPr>
          <w:rFonts w:ascii="Times New Roman" w:hAnsi="Times New Roman" w:cs="Times New Roman"/>
          <w:color w:val="000000" w:themeColor="text1"/>
        </w:rPr>
        <w:t xml:space="preserve">, </w:t>
      </w:r>
      <w:r w:rsidRPr="008118A6">
        <w:rPr>
          <w:rFonts w:ascii="Times New Roman" w:hAnsi="Times New Roman" w:cs="Times New Roman"/>
          <w:i/>
          <w:color w:val="000000" w:themeColor="text1"/>
        </w:rPr>
        <w:t xml:space="preserve">p </w:t>
      </w:r>
      <w:r w:rsidRPr="008118A6">
        <w:rPr>
          <w:rFonts w:ascii="Times New Roman" w:hAnsi="Times New Roman" w:cs="Times New Roman"/>
          <w:color w:val="000000" w:themeColor="text1"/>
        </w:rPr>
        <w:t>&lt; 0.001), However, there was no significant effect of menstrual cycle phase on HR (</w:t>
      </w:r>
      <w:r w:rsidRPr="008118A6">
        <w:rPr>
          <w:rFonts w:ascii="Times New Roman" w:hAnsi="Times New Roman" w:cs="Times New Roman"/>
          <w:i/>
          <w:color w:val="000000" w:themeColor="text1"/>
        </w:rPr>
        <w:t>F</w:t>
      </w:r>
      <w:r w:rsidRPr="008118A6">
        <w:rPr>
          <w:rFonts w:ascii="Times New Roman" w:hAnsi="Times New Roman" w:cs="Times New Roman"/>
          <w:color w:val="000000" w:themeColor="text1"/>
          <w:vertAlign w:val="subscript"/>
        </w:rPr>
        <w:t xml:space="preserve">(2,18) </w:t>
      </w:r>
      <w:r w:rsidRPr="008118A6">
        <w:rPr>
          <w:rFonts w:ascii="Times New Roman" w:hAnsi="Times New Roman" w:cs="Times New Roman"/>
          <w:color w:val="000000" w:themeColor="text1"/>
        </w:rPr>
        <w:t>= 1.</w:t>
      </w:r>
      <w:r w:rsidR="008B18D9" w:rsidRPr="008118A6">
        <w:rPr>
          <w:rFonts w:ascii="Times New Roman" w:hAnsi="Times New Roman" w:cs="Times New Roman"/>
          <w:color w:val="000000" w:themeColor="text1"/>
        </w:rPr>
        <w:t>8</w:t>
      </w:r>
      <w:r w:rsidRPr="008118A6">
        <w:rPr>
          <w:rFonts w:ascii="Times New Roman" w:hAnsi="Times New Roman" w:cs="Times New Roman"/>
          <w:color w:val="000000" w:themeColor="text1"/>
        </w:rPr>
        <w:t xml:space="preserve">, </w:t>
      </w:r>
      <w:r w:rsidRPr="008118A6">
        <w:rPr>
          <w:rFonts w:ascii="Times New Roman" w:hAnsi="Times New Roman" w:cs="Times New Roman"/>
          <w:i/>
          <w:color w:val="000000" w:themeColor="text1"/>
        </w:rPr>
        <w:t>p</w:t>
      </w:r>
      <w:r w:rsidRPr="008118A6">
        <w:rPr>
          <w:rFonts w:ascii="Times New Roman" w:hAnsi="Times New Roman" w:cs="Times New Roman"/>
          <w:color w:val="000000" w:themeColor="text1"/>
        </w:rPr>
        <w:t xml:space="preserve"> = 0.</w:t>
      </w:r>
      <w:r w:rsidR="008B18D9" w:rsidRPr="008118A6">
        <w:rPr>
          <w:rFonts w:ascii="Times New Roman" w:hAnsi="Times New Roman" w:cs="Times New Roman"/>
          <w:color w:val="000000" w:themeColor="text1"/>
        </w:rPr>
        <w:t>197</w:t>
      </w:r>
      <w:r w:rsidRPr="008118A6">
        <w:rPr>
          <w:rFonts w:ascii="Times New Roman" w:hAnsi="Times New Roman" w:cs="Times New Roman"/>
          <w:color w:val="000000" w:themeColor="text1"/>
        </w:rPr>
        <w:t>) or RPE (</w:t>
      </w:r>
      <w:r w:rsidRPr="008118A6">
        <w:rPr>
          <w:rFonts w:ascii="Times New Roman" w:hAnsi="Times New Roman" w:cs="Times New Roman"/>
          <w:i/>
          <w:color w:val="000000" w:themeColor="text1"/>
        </w:rPr>
        <w:t>F</w:t>
      </w:r>
      <w:r w:rsidRPr="008118A6">
        <w:rPr>
          <w:rFonts w:ascii="Times New Roman" w:hAnsi="Times New Roman" w:cs="Times New Roman"/>
          <w:color w:val="000000" w:themeColor="text1"/>
          <w:vertAlign w:val="subscript"/>
        </w:rPr>
        <w:t>(</w:t>
      </w:r>
      <w:r w:rsidR="00D90C5D" w:rsidRPr="008118A6">
        <w:rPr>
          <w:rFonts w:ascii="Times New Roman" w:hAnsi="Times New Roman" w:cs="Times New Roman"/>
          <w:color w:val="000000" w:themeColor="text1"/>
          <w:vertAlign w:val="subscript"/>
        </w:rPr>
        <w:t>2,18</w:t>
      </w:r>
      <w:r w:rsidRPr="008118A6">
        <w:rPr>
          <w:rFonts w:ascii="Times New Roman" w:hAnsi="Times New Roman" w:cs="Times New Roman"/>
          <w:color w:val="000000" w:themeColor="text1"/>
          <w:vertAlign w:val="subscript"/>
        </w:rPr>
        <w:t xml:space="preserve">) </w:t>
      </w:r>
      <w:r w:rsidRPr="008118A6">
        <w:rPr>
          <w:rFonts w:ascii="Times New Roman" w:hAnsi="Times New Roman" w:cs="Times New Roman"/>
          <w:color w:val="000000" w:themeColor="text1"/>
        </w:rPr>
        <w:t xml:space="preserve">= 0.9, </w:t>
      </w:r>
      <w:r w:rsidRPr="008118A6">
        <w:rPr>
          <w:rFonts w:ascii="Times New Roman" w:hAnsi="Times New Roman" w:cs="Times New Roman"/>
          <w:i/>
          <w:color w:val="000000" w:themeColor="text1"/>
        </w:rPr>
        <w:t xml:space="preserve">p </w:t>
      </w:r>
      <w:r w:rsidRPr="008118A6">
        <w:rPr>
          <w:rFonts w:ascii="Times New Roman" w:hAnsi="Times New Roman" w:cs="Times New Roman"/>
          <w:color w:val="000000" w:themeColor="text1"/>
        </w:rPr>
        <w:t>= 0.</w:t>
      </w:r>
      <w:r w:rsidR="00D90C5D" w:rsidRPr="008118A6">
        <w:rPr>
          <w:rFonts w:ascii="Times New Roman" w:hAnsi="Times New Roman" w:cs="Times New Roman"/>
          <w:color w:val="000000" w:themeColor="text1"/>
        </w:rPr>
        <w:t>427</w:t>
      </w:r>
      <w:r w:rsidRPr="008118A6">
        <w:rPr>
          <w:rFonts w:ascii="Times New Roman" w:hAnsi="Times New Roman" w:cs="Times New Roman"/>
          <w:color w:val="000000" w:themeColor="text1"/>
        </w:rPr>
        <w:t xml:space="preserve">), and no significant phase </w:t>
      </w:r>
      <w:r w:rsidR="008B18D9" w:rsidRPr="008118A6">
        <w:rPr>
          <w:rFonts w:ascii="Times New Roman" w:hAnsi="Times New Roman" w:cs="Times New Roman"/>
          <w:color w:val="000000" w:themeColor="text1"/>
        </w:rPr>
        <w:lastRenderedPageBreak/>
        <w:t>×</w:t>
      </w:r>
      <w:r w:rsidRPr="008118A6">
        <w:rPr>
          <w:rFonts w:ascii="Times New Roman" w:hAnsi="Times New Roman" w:cs="Times New Roman"/>
          <w:color w:val="000000" w:themeColor="text1"/>
        </w:rPr>
        <w:t xml:space="preserve"> speed interaction was found for HR (</w:t>
      </w:r>
      <w:r w:rsidRPr="008118A6">
        <w:rPr>
          <w:rFonts w:ascii="Times New Roman" w:hAnsi="Times New Roman" w:cs="Times New Roman"/>
          <w:i/>
          <w:color w:val="000000" w:themeColor="text1"/>
        </w:rPr>
        <w:t>F</w:t>
      </w:r>
      <w:r w:rsidRPr="008118A6">
        <w:rPr>
          <w:rFonts w:ascii="Times New Roman" w:hAnsi="Times New Roman" w:cs="Times New Roman"/>
          <w:color w:val="000000" w:themeColor="text1"/>
          <w:vertAlign w:val="subscript"/>
        </w:rPr>
        <w:t>(3.</w:t>
      </w:r>
      <w:r w:rsidR="008B18D9" w:rsidRPr="008118A6">
        <w:rPr>
          <w:rFonts w:ascii="Times New Roman" w:hAnsi="Times New Roman" w:cs="Times New Roman"/>
          <w:color w:val="000000" w:themeColor="text1"/>
          <w:vertAlign w:val="subscript"/>
        </w:rPr>
        <w:t>49</w:t>
      </w:r>
      <w:r w:rsidRPr="008118A6">
        <w:rPr>
          <w:rFonts w:ascii="Times New Roman" w:hAnsi="Times New Roman" w:cs="Times New Roman"/>
          <w:color w:val="000000" w:themeColor="text1"/>
          <w:vertAlign w:val="subscript"/>
        </w:rPr>
        <w:t>,</w:t>
      </w:r>
      <w:r w:rsidR="008B18D9" w:rsidRPr="008118A6">
        <w:rPr>
          <w:rFonts w:ascii="Times New Roman" w:hAnsi="Times New Roman" w:cs="Times New Roman"/>
          <w:color w:val="000000" w:themeColor="text1"/>
          <w:vertAlign w:val="subscript"/>
        </w:rPr>
        <w:t>31.40</w:t>
      </w:r>
      <w:r w:rsidRPr="008118A6">
        <w:rPr>
          <w:rFonts w:ascii="Times New Roman" w:hAnsi="Times New Roman" w:cs="Times New Roman"/>
          <w:color w:val="000000" w:themeColor="text1"/>
          <w:vertAlign w:val="subscript"/>
        </w:rPr>
        <w:t xml:space="preserve">) </w:t>
      </w:r>
      <w:r w:rsidRPr="008118A6">
        <w:rPr>
          <w:rFonts w:ascii="Times New Roman" w:hAnsi="Times New Roman" w:cs="Times New Roman"/>
          <w:color w:val="000000" w:themeColor="text1"/>
        </w:rPr>
        <w:t>= 1.</w:t>
      </w:r>
      <w:r w:rsidR="008B18D9" w:rsidRPr="008118A6">
        <w:rPr>
          <w:rFonts w:ascii="Times New Roman" w:hAnsi="Times New Roman" w:cs="Times New Roman"/>
          <w:color w:val="000000" w:themeColor="text1"/>
        </w:rPr>
        <w:t>6</w:t>
      </w:r>
      <w:r w:rsidRPr="008118A6">
        <w:rPr>
          <w:rFonts w:ascii="Times New Roman" w:hAnsi="Times New Roman" w:cs="Times New Roman"/>
          <w:color w:val="000000" w:themeColor="text1"/>
        </w:rPr>
        <w:t xml:space="preserve">, </w:t>
      </w:r>
      <w:r w:rsidRPr="008118A6">
        <w:rPr>
          <w:rFonts w:ascii="Times New Roman" w:hAnsi="Times New Roman" w:cs="Times New Roman"/>
          <w:i/>
          <w:color w:val="000000" w:themeColor="text1"/>
        </w:rPr>
        <w:t xml:space="preserve">p </w:t>
      </w:r>
      <w:r w:rsidRPr="008118A6">
        <w:rPr>
          <w:rFonts w:ascii="Times New Roman" w:hAnsi="Times New Roman" w:cs="Times New Roman"/>
          <w:color w:val="000000" w:themeColor="text1"/>
        </w:rPr>
        <w:t>= 0.</w:t>
      </w:r>
      <w:r w:rsidR="008B18D9" w:rsidRPr="008118A6">
        <w:rPr>
          <w:rFonts w:ascii="Times New Roman" w:hAnsi="Times New Roman" w:cs="Times New Roman"/>
          <w:color w:val="000000" w:themeColor="text1"/>
        </w:rPr>
        <w:t>194</w:t>
      </w:r>
      <w:r w:rsidRPr="008118A6">
        <w:rPr>
          <w:rFonts w:ascii="Times New Roman" w:hAnsi="Times New Roman" w:cs="Times New Roman"/>
          <w:color w:val="000000" w:themeColor="text1"/>
        </w:rPr>
        <w:t>) or RPE (</w:t>
      </w:r>
      <w:r w:rsidRPr="008118A6">
        <w:rPr>
          <w:rFonts w:ascii="Times New Roman" w:hAnsi="Times New Roman" w:cs="Times New Roman"/>
          <w:i/>
          <w:color w:val="000000" w:themeColor="text1"/>
        </w:rPr>
        <w:t>F</w:t>
      </w:r>
      <w:r w:rsidRPr="008118A6">
        <w:rPr>
          <w:rFonts w:ascii="Times New Roman" w:hAnsi="Times New Roman" w:cs="Times New Roman"/>
          <w:color w:val="000000" w:themeColor="text1"/>
          <w:vertAlign w:val="subscript"/>
        </w:rPr>
        <w:t>(</w:t>
      </w:r>
      <w:r w:rsidR="00524F85" w:rsidRPr="008118A6">
        <w:rPr>
          <w:rFonts w:ascii="Times New Roman" w:hAnsi="Times New Roman" w:cs="Times New Roman"/>
          <w:color w:val="000000" w:themeColor="text1"/>
          <w:vertAlign w:val="subscript"/>
        </w:rPr>
        <w:t>2.68</w:t>
      </w:r>
      <w:r w:rsidRPr="008118A6">
        <w:rPr>
          <w:rFonts w:ascii="Times New Roman" w:hAnsi="Times New Roman" w:cs="Times New Roman"/>
          <w:color w:val="000000" w:themeColor="text1"/>
          <w:vertAlign w:val="subscript"/>
        </w:rPr>
        <w:t>,</w:t>
      </w:r>
      <w:r w:rsidR="00524F85" w:rsidRPr="008118A6">
        <w:rPr>
          <w:rFonts w:ascii="Times New Roman" w:hAnsi="Times New Roman" w:cs="Times New Roman"/>
          <w:color w:val="000000" w:themeColor="text1"/>
          <w:vertAlign w:val="subscript"/>
        </w:rPr>
        <w:t>24.12</w:t>
      </w:r>
      <w:r w:rsidRPr="008118A6">
        <w:rPr>
          <w:rFonts w:ascii="Times New Roman" w:hAnsi="Times New Roman" w:cs="Times New Roman"/>
          <w:color w:val="000000" w:themeColor="text1"/>
          <w:vertAlign w:val="subscript"/>
        </w:rPr>
        <w:t xml:space="preserve">) </w:t>
      </w:r>
      <w:r w:rsidRPr="008118A6">
        <w:rPr>
          <w:rFonts w:ascii="Times New Roman" w:hAnsi="Times New Roman" w:cs="Times New Roman"/>
          <w:color w:val="000000" w:themeColor="text1"/>
        </w:rPr>
        <w:t>= 0.</w:t>
      </w:r>
      <w:r w:rsidR="00524F85" w:rsidRPr="008118A6">
        <w:rPr>
          <w:rFonts w:ascii="Times New Roman" w:hAnsi="Times New Roman" w:cs="Times New Roman"/>
          <w:color w:val="000000" w:themeColor="text1"/>
        </w:rPr>
        <w:t xml:space="preserve">1, </w:t>
      </w:r>
      <w:r w:rsidR="00524F85" w:rsidRPr="008118A6">
        <w:rPr>
          <w:rFonts w:ascii="Times New Roman" w:hAnsi="Times New Roman" w:cs="Times New Roman"/>
          <w:i/>
          <w:color w:val="000000" w:themeColor="text1"/>
        </w:rPr>
        <w:t xml:space="preserve">p </w:t>
      </w:r>
      <w:r w:rsidR="00524F85" w:rsidRPr="008118A6">
        <w:rPr>
          <w:rFonts w:ascii="Times New Roman" w:hAnsi="Times New Roman" w:cs="Times New Roman"/>
          <w:color w:val="000000" w:themeColor="text1"/>
        </w:rPr>
        <w:t>= 0.946</w:t>
      </w:r>
      <w:r w:rsidRPr="008118A6">
        <w:rPr>
          <w:rFonts w:ascii="Times New Roman" w:hAnsi="Times New Roman" w:cs="Times New Roman"/>
          <w:color w:val="000000" w:themeColor="text1"/>
        </w:rPr>
        <w:t xml:space="preserve">).  </w:t>
      </w:r>
    </w:p>
    <w:p w14:paraId="21F81439" w14:textId="5AC1D752" w:rsidR="00614105" w:rsidRPr="008118A6" w:rsidRDefault="00614105" w:rsidP="003C44FB">
      <w:pPr>
        <w:spacing w:line="480" w:lineRule="auto"/>
        <w:jc w:val="both"/>
        <w:rPr>
          <w:rFonts w:ascii="Times New Roman" w:hAnsi="Times New Roman" w:cs="Times New Roman"/>
          <w:color w:val="000000" w:themeColor="text1"/>
        </w:rPr>
      </w:pPr>
    </w:p>
    <w:p w14:paraId="596E5A20" w14:textId="46706B86" w:rsidR="00A300F1" w:rsidRPr="008118A6" w:rsidRDefault="00A300F1" w:rsidP="00A300F1">
      <w:pPr>
        <w:spacing w:line="480" w:lineRule="auto"/>
        <w:jc w:val="center"/>
        <w:rPr>
          <w:rFonts w:ascii="Times New Roman" w:hAnsi="Times New Roman" w:cs="Times New Roman"/>
          <w:color w:val="000000" w:themeColor="text1"/>
        </w:rPr>
      </w:pPr>
      <w:r w:rsidRPr="008118A6">
        <w:rPr>
          <w:rFonts w:ascii="Times New Roman" w:hAnsi="Times New Roman"/>
        </w:rPr>
        <w:t>TABLES 1 &amp; 2. ABOUT HERE.</w:t>
      </w:r>
    </w:p>
    <w:p w14:paraId="0C779E7C" w14:textId="77777777" w:rsidR="008118A6" w:rsidRDefault="008118A6" w:rsidP="00A300F1">
      <w:pPr>
        <w:keepNext/>
        <w:keepLines/>
        <w:spacing w:before="40" w:line="480" w:lineRule="auto"/>
        <w:jc w:val="both"/>
        <w:outlineLvl w:val="1"/>
        <w:rPr>
          <w:rFonts w:ascii="Times New Roman" w:eastAsiaTheme="majorEastAsia" w:hAnsi="Times New Roman"/>
          <w:b/>
          <w:iCs/>
          <w:color w:val="000000" w:themeColor="text1"/>
        </w:rPr>
      </w:pPr>
      <w:bookmarkStart w:id="21" w:name="_Toc532746825"/>
    </w:p>
    <w:p w14:paraId="5803D150" w14:textId="1C693DE1" w:rsidR="00614105" w:rsidRPr="008118A6" w:rsidRDefault="00614105" w:rsidP="00A300F1">
      <w:pPr>
        <w:keepNext/>
        <w:keepLines/>
        <w:spacing w:before="40" w:line="480" w:lineRule="auto"/>
        <w:jc w:val="both"/>
        <w:outlineLvl w:val="1"/>
        <w:rPr>
          <w:rFonts w:ascii="Times New Roman" w:eastAsiaTheme="majorEastAsia" w:hAnsi="Times New Roman"/>
          <w:b/>
          <w:iCs/>
          <w:color w:val="000000" w:themeColor="text1"/>
        </w:rPr>
      </w:pPr>
      <w:r w:rsidRPr="008118A6">
        <w:rPr>
          <w:rFonts w:ascii="Times New Roman" w:eastAsiaTheme="majorEastAsia" w:hAnsi="Times New Roman"/>
          <w:b/>
          <w:iCs/>
          <w:color w:val="000000" w:themeColor="text1"/>
        </w:rPr>
        <w:t xml:space="preserve">Lactate </w:t>
      </w:r>
      <w:r w:rsidR="00A300F1" w:rsidRPr="008118A6">
        <w:rPr>
          <w:rFonts w:ascii="Times New Roman" w:eastAsiaTheme="majorEastAsia" w:hAnsi="Times New Roman"/>
          <w:b/>
          <w:iCs/>
          <w:color w:val="000000" w:themeColor="text1"/>
        </w:rPr>
        <w:t>(Threshold</w:t>
      </w:r>
      <w:r w:rsidRPr="008118A6">
        <w:rPr>
          <w:rFonts w:ascii="Times New Roman" w:eastAsiaTheme="majorEastAsia" w:hAnsi="Times New Roman"/>
          <w:b/>
          <w:iCs/>
          <w:color w:val="000000" w:themeColor="text1"/>
        </w:rPr>
        <w:t xml:space="preserve"> and OBLA</w:t>
      </w:r>
      <w:bookmarkEnd w:id="21"/>
      <w:r w:rsidR="00A300F1" w:rsidRPr="008118A6">
        <w:rPr>
          <w:rFonts w:ascii="Times New Roman" w:eastAsiaTheme="majorEastAsia" w:hAnsi="Times New Roman"/>
          <w:b/>
          <w:iCs/>
          <w:color w:val="000000" w:themeColor="text1"/>
        </w:rPr>
        <w:t>)</w:t>
      </w:r>
    </w:p>
    <w:p w14:paraId="2581D630" w14:textId="4C2EC08D" w:rsidR="00614105" w:rsidRPr="008118A6" w:rsidRDefault="009914F2" w:rsidP="00C048E6">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Running</w:t>
      </w:r>
      <w:r w:rsidR="00614105" w:rsidRPr="008118A6">
        <w:rPr>
          <w:rFonts w:ascii="Times New Roman" w:hAnsi="Times New Roman" w:cs="Times New Roman"/>
          <w:color w:val="000000" w:themeColor="text1"/>
        </w:rPr>
        <w:t xml:space="preserve"> speeds </w:t>
      </w:r>
      <w:r w:rsidRPr="008118A6">
        <w:rPr>
          <w:rFonts w:ascii="Times New Roman" w:hAnsi="Times New Roman" w:cs="Times New Roman"/>
          <w:color w:val="000000" w:themeColor="text1"/>
        </w:rPr>
        <w:t>at</w:t>
      </w:r>
      <w:r w:rsidR="00614105" w:rsidRPr="008118A6">
        <w:rPr>
          <w:rFonts w:ascii="Times New Roman" w:hAnsi="Times New Roman" w:cs="Times New Roman"/>
          <w:color w:val="000000" w:themeColor="text1"/>
        </w:rPr>
        <w:t xml:space="preserve"> LT </w:t>
      </w:r>
      <w:r w:rsidRPr="008118A6">
        <w:rPr>
          <w:rFonts w:ascii="Times New Roman" w:hAnsi="Times New Roman" w:cs="Times New Roman"/>
          <w:color w:val="000000" w:themeColor="text1"/>
        </w:rPr>
        <w:t>in the</w:t>
      </w:r>
      <w:r w:rsidR="00614105" w:rsidRPr="008118A6">
        <w:rPr>
          <w:rFonts w:ascii="Times New Roman" w:hAnsi="Times New Roman" w:cs="Times New Roman"/>
          <w:color w:val="000000" w:themeColor="text1"/>
        </w:rPr>
        <w:t xml:space="preserve"> </w:t>
      </w:r>
      <w:r w:rsidR="00821350" w:rsidRPr="008118A6">
        <w:rPr>
          <w:rFonts w:ascii="Times New Roman" w:hAnsi="Times New Roman" w:cs="Times New Roman"/>
          <w:color w:val="000000" w:themeColor="text1"/>
        </w:rPr>
        <w:t xml:space="preserve">EF, LF, and ML </w:t>
      </w:r>
      <w:r w:rsidRPr="008118A6">
        <w:rPr>
          <w:rFonts w:ascii="Times New Roman" w:hAnsi="Times New Roman" w:cs="Times New Roman"/>
          <w:color w:val="000000" w:themeColor="text1"/>
        </w:rPr>
        <w:t>p</w:t>
      </w:r>
      <w:r w:rsidR="00821350" w:rsidRPr="008118A6">
        <w:rPr>
          <w:rFonts w:ascii="Times New Roman" w:hAnsi="Times New Roman" w:cs="Times New Roman"/>
          <w:color w:val="000000" w:themeColor="text1"/>
        </w:rPr>
        <w:t>hase</w:t>
      </w:r>
      <w:r w:rsidRPr="008118A6">
        <w:rPr>
          <w:rFonts w:ascii="Times New Roman" w:hAnsi="Times New Roman" w:cs="Times New Roman"/>
          <w:color w:val="000000" w:themeColor="text1"/>
        </w:rPr>
        <w:t>s</w:t>
      </w:r>
      <w:r w:rsidR="00614105" w:rsidRPr="008118A6">
        <w:rPr>
          <w:rFonts w:ascii="Times New Roman" w:hAnsi="Times New Roman" w:cs="Times New Roman"/>
          <w:color w:val="000000" w:themeColor="text1"/>
        </w:rPr>
        <w:t xml:space="preserve"> were: 11.38 ± 0.55 km</w:t>
      </w:r>
      <w:r w:rsidR="00524F85" w:rsidRPr="008118A6">
        <w:rPr>
          <w:rFonts w:ascii="Times New Roman" w:hAnsi="Times New Roman" w:cs="Times New Roman"/>
          <w:color w:val="000000" w:themeColor="text1"/>
        </w:rPr>
        <w:t>·</w:t>
      </w:r>
      <w:r w:rsidR="00F359D2" w:rsidRPr="008118A6">
        <w:rPr>
          <w:rFonts w:ascii="Times New Roman" w:hAnsi="Times New Roman" w:cs="Times New Roman"/>
          <w:color w:val="000000" w:themeColor="text1"/>
        </w:rPr>
        <w:t>h</w:t>
      </w:r>
      <w:r w:rsidR="00614105" w:rsidRPr="008118A6">
        <w:rPr>
          <w:rFonts w:ascii="Times New Roman" w:hAnsi="Times New Roman" w:cs="Times New Roman"/>
          <w:color w:val="000000" w:themeColor="text1"/>
          <w:vertAlign w:val="superscript"/>
        </w:rPr>
        <w:t>-1</w:t>
      </w:r>
      <w:r w:rsidR="00614105" w:rsidRPr="008118A6">
        <w:rPr>
          <w:rFonts w:ascii="Times New Roman" w:hAnsi="Times New Roman" w:cs="Times New Roman"/>
          <w:color w:val="000000" w:themeColor="text1"/>
        </w:rPr>
        <w:t>, 11.60 ± 0.86 km</w:t>
      </w:r>
      <w:r w:rsidR="00524F85" w:rsidRPr="008118A6">
        <w:rPr>
          <w:rFonts w:ascii="Times New Roman" w:hAnsi="Times New Roman" w:cs="Times New Roman"/>
          <w:color w:val="000000" w:themeColor="text1"/>
        </w:rPr>
        <w:t>·</w:t>
      </w:r>
      <w:r w:rsidR="00F359D2" w:rsidRPr="008118A6">
        <w:rPr>
          <w:rFonts w:ascii="Times New Roman" w:hAnsi="Times New Roman" w:cs="Times New Roman"/>
          <w:color w:val="000000" w:themeColor="text1"/>
        </w:rPr>
        <w:t>h</w:t>
      </w:r>
      <w:r w:rsidR="00614105" w:rsidRPr="008118A6">
        <w:rPr>
          <w:rFonts w:ascii="Times New Roman" w:hAnsi="Times New Roman" w:cs="Times New Roman"/>
          <w:color w:val="000000" w:themeColor="text1"/>
          <w:vertAlign w:val="superscript"/>
        </w:rPr>
        <w:t>-1</w:t>
      </w:r>
      <w:r w:rsidR="00614105" w:rsidRPr="008118A6">
        <w:rPr>
          <w:rFonts w:ascii="Times New Roman" w:hAnsi="Times New Roman" w:cs="Times New Roman"/>
          <w:color w:val="000000" w:themeColor="text1"/>
        </w:rPr>
        <w:t xml:space="preserve"> and 11.60 ± 0.59 km</w:t>
      </w:r>
      <w:r w:rsidR="00524F85" w:rsidRPr="008118A6">
        <w:rPr>
          <w:rFonts w:ascii="Times New Roman" w:hAnsi="Times New Roman" w:cs="Times New Roman"/>
          <w:color w:val="000000" w:themeColor="text1"/>
        </w:rPr>
        <w:t>·</w:t>
      </w:r>
      <w:r w:rsidR="00F359D2" w:rsidRPr="008118A6">
        <w:rPr>
          <w:rFonts w:ascii="Times New Roman" w:hAnsi="Times New Roman" w:cs="Times New Roman"/>
          <w:color w:val="000000" w:themeColor="text1"/>
        </w:rPr>
        <w:t>h</w:t>
      </w:r>
      <w:r w:rsidR="00614105" w:rsidRPr="008118A6">
        <w:rPr>
          <w:rFonts w:ascii="Times New Roman" w:hAnsi="Times New Roman" w:cs="Times New Roman"/>
          <w:color w:val="000000" w:themeColor="text1"/>
          <w:vertAlign w:val="superscript"/>
        </w:rPr>
        <w:t>-1</w:t>
      </w:r>
      <w:r w:rsidR="00614105" w:rsidRPr="008118A6">
        <w:rPr>
          <w:rFonts w:ascii="Times New Roman" w:hAnsi="Times New Roman" w:cs="Times New Roman"/>
          <w:color w:val="000000" w:themeColor="text1"/>
        </w:rPr>
        <w:t xml:space="preserve"> respectively. There was no significant effect of menstrual cycle phase on speed at LT (</w:t>
      </w:r>
      <w:proofErr w:type="gramStart"/>
      <w:r w:rsidR="00614105" w:rsidRPr="008118A6">
        <w:rPr>
          <w:rFonts w:ascii="Times New Roman" w:hAnsi="Times New Roman" w:cs="Times New Roman"/>
          <w:i/>
          <w:color w:val="000000" w:themeColor="text1"/>
        </w:rPr>
        <w:t>F</w:t>
      </w:r>
      <w:r w:rsidR="00614105" w:rsidRPr="008118A6">
        <w:rPr>
          <w:rFonts w:ascii="Times New Roman" w:hAnsi="Times New Roman" w:cs="Times New Roman"/>
          <w:color w:val="000000" w:themeColor="text1"/>
          <w:vertAlign w:val="subscript"/>
        </w:rPr>
        <w:t>(</w:t>
      </w:r>
      <w:proofErr w:type="gramEnd"/>
      <w:r w:rsidR="00614105" w:rsidRPr="008118A6">
        <w:rPr>
          <w:rFonts w:ascii="Times New Roman" w:hAnsi="Times New Roman" w:cs="Times New Roman"/>
          <w:color w:val="000000" w:themeColor="text1"/>
          <w:vertAlign w:val="subscript"/>
        </w:rPr>
        <w:t xml:space="preserve">2,18) </w:t>
      </w:r>
      <w:r w:rsidR="00614105" w:rsidRPr="008118A6">
        <w:rPr>
          <w:rFonts w:ascii="Times New Roman" w:hAnsi="Times New Roman" w:cs="Times New Roman"/>
          <w:color w:val="000000" w:themeColor="text1"/>
        </w:rPr>
        <w:t xml:space="preserve">= 0.521, </w:t>
      </w:r>
      <w:r w:rsidR="00614105" w:rsidRPr="008118A6">
        <w:rPr>
          <w:rFonts w:ascii="Times New Roman" w:hAnsi="Times New Roman" w:cs="Times New Roman"/>
          <w:i/>
          <w:color w:val="000000" w:themeColor="text1"/>
        </w:rPr>
        <w:t>p</w:t>
      </w:r>
      <w:r w:rsidR="00614105" w:rsidRPr="008118A6">
        <w:rPr>
          <w:rFonts w:ascii="Times New Roman" w:hAnsi="Times New Roman" w:cs="Times New Roman"/>
          <w:color w:val="000000" w:themeColor="text1"/>
        </w:rPr>
        <w:t xml:space="preserve"> = 0.602). </w:t>
      </w:r>
      <w:r w:rsidRPr="008118A6">
        <w:rPr>
          <w:rFonts w:ascii="Times New Roman" w:hAnsi="Times New Roman" w:cs="Times New Roman"/>
          <w:color w:val="000000" w:themeColor="text1"/>
        </w:rPr>
        <w:t xml:space="preserve">Corresponding </w:t>
      </w:r>
      <w:r w:rsidR="00614105" w:rsidRPr="008118A6">
        <w:rPr>
          <w:rFonts w:ascii="Times New Roman" w:hAnsi="Times New Roman" w:cs="Times New Roman"/>
          <w:color w:val="000000" w:themeColor="text1"/>
        </w:rPr>
        <w:t xml:space="preserve">speeds </w:t>
      </w:r>
      <w:r w:rsidRPr="008118A6">
        <w:rPr>
          <w:rFonts w:ascii="Times New Roman" w:hAnsi="Times New Roman" w:cs="Times New Roman"/>
          <w:color w:val="000000" w:themeColor="text1"/>
        </w:rPr>
        <w:t>at</w:t>
      </w:r>
      <w:r w:rsidR="00614105" w:rsidRPr="008118A6">
        <w:rPr>
          <w:rFonts w:ascii="Times New Roman" w:hAnsi="Times New Roman" w:cs="Times New Roman"/>
          <w:color w:val="000000" w:themeColor="text1"/>
        </w:rPr>
        <w:t xml:space="preserve"> OBLA </w:t>
      </w:r>
      <w:r w:rsidRPr="008118A6">
        <w:rPr>
          <w:rFonts w:ascii="Times New Roman" w:hAnsi="Times New Roman" w:cs="Times New Roman"/>
          <w:color w:val="000000" w:themeColor="text1"/>
        </w:rPr>
        <w:t>in each of those same phases</w:t>
      </w:r>
      <w:r w:rsidR="00614105" w:rsidRPr="008118A6">
        <w:rPr>
          <w:rFonts w:ascii="Times New Roman" w:hAnsi="Times New Roman" w:cs="Times New Roman"/>
          <w:color w:val="000000" w:themeColor="text1"/>
        </w:rPr>
        <w:t xml:space="preserve"> were: 15.13 ± 1.40 km</w:t>
      </w:r>
      <w:r w:rsidR="00524F85" w:rsidRPr="008118A6">
        <w:rPr>
          <w:rFonts w:ascii="Times New Roman" w:hAnsi="Times New Roman" w:cs="Times New Roman"/>
          <w:color w:val="000000" w:themeColor="text1"/>
        </w:rPr>
        <w:t>·</w:t>
      </w:r>
      <w:r w:rsidR="005058D8" w:rsidRPr="008118A6">
        <w:rPr>
          <w:rFonts w:ascii="Times New Roman" w:hAnsi="Times New Roman" w:cs="Times New Roman"/>
          <w:color w:val="000000" w:themeColor="text1"/>
        </w:rPr>
        <w:t>h</w:t>
      </w:r>
      <w:r w:rsidR="00614105" w:rsidRPr="008118A6">
        <w:rPr>
          <w:rFonts w:ascii="Times New Roman" w:hAnsi="Times New Roman" w:cs="Times New Roman"/>
          <w:color w:val="000000" w:themeColor="text1"/>
          <w:vertAlign w:val="superscript"/>
        </w:rPr>
        <w:t>-1</w:t>
      </w:r>
      <w:r w:rsidR="00614105" w:rsidRPr="008118A6">
        <w:rPr>
          <w:rFonts w:ascii="Times New Roman" w:hAnsi="Times New Roman" w:cs="Times New Roman"/>
          <w:color w:val="000000" w:themeColor="text1"/>
        </w:rPr>
        <w:t>, 15.26 ± 1.74 km</w:t>
      </w:r>
      <w:r w:rsidR="00524F85" w:rsidRPr="008118A6">
        <w:rPr>
          <w:rFonts w:ascii="Times New Roman" w:hAnsi="Times New Roman" w:cs="Times New Roman"/>
          <w:color w:val="000000" w:themeColor="text1"/>
        </w:rPr>
        <w:t>·</w:t>
      </w:r>
      <w:r w:rsidR="005058D8" w:rsidRPr="008118A6">
        <w:rPr>
          <w:rFonts w:ascii="Times New Roman" w:hAnsi="Times New Roman" w:cs="Times New Roman"/>
          <w:color w:val="000000" w:themeColor="text1"/>
        </w:rPr>
        <w:t>h</w:t>
      </w:r>
      <w:r w:rsidR="00614105" w:rsidRPr="008118A6">
        <w:rPr>
          <w:rFonts w:ascii="Times New Roman" w:hAnsi="Times New Roman" w:cs="Times New Roman"/>
          <w:color w:val="000000" w:themeColor="text1"/>
          <w:vertAlign w:val="superscript"/>
        </w:rPr>
        <w:t>-1</w:t>
      </w:r>
      <w:r w:rsidR="00614105" w:rsidRPr="008118A6">
        <w:rPr>
          <w:rFonts w:ascii="Times New Roman" w:hAnsi="Times New Roman" w:cs="Times New Roman"/>
          <w:color w:val="000000" w:themeColor="text1"/>
        </w:rPr>
        <w:t xml:space="preserve"> and 14.87 ± 1.39 km</w:t>
      </w:r>
      <w:r w:rsidR="00524F85" w:rsidRPr="008118A6">
        <w:rPr>
          <w:rFonts w:ascii="Times New Roman" w:hAnsi="Times New Roman" w:cs="Times New Roman"/>
          <w:color w:val="000000" w:themeColor="text1"/>
        </w:rPr>
        <w:t>·</w:t>
      </w:r>
      <w:r w:rsidR="005058D8" w:rsidRPr="008118A6">
        <w:rPr>
          <w:rFonts w:ascii="Times New Roman" w:hAnsi="Times New Roman" w:cs="Times New Roman"/>
          <w:color w:val="000000" w:themeColor="text1"/>
        </w:rPr>
        <w:t>h</w:t>
      </w:r>
      <w:r w:rsidR="00614105" w:rsidRPr="008118A6">
        <w:rPr>
          <w:rFonts w:ascii="Times New Roman" w:hAnsi="Times New Roman" w:cs="Times New Roman"/>
          <w:color w:val="000000" w:themeColor="text1"/>
          <w:vertAlign w:val="superscript"/>
        </w:rPr>
        <w:t>-1</w:t>
      </w:r>
      <w:r w:rsidR="00614105" w:rsidRPr="008118A6">
        <w:rPr>
          <w:rFonts w:ascii="Times New Roman" w:hAnsi="Times New Roman" w:cs="Times New Roman"/>
          <w:color w:val="000000" w:themeColor="text1"/>
        </w:rPr>
        <w:t xml:space="preserve"> respectively. </w:t>
      </w:r>
      <w:r w:rsidRPr="008118A6">
        <w:rPr>
          <w:rFonts w:ascii="Times New Roman" w:hAnsi="Times New Roman" w:cs="Times New Roman"/>
          <w:color w:val="000000" w:themeColor="text1"/>
        </w:rPr>
        <w:t>Similarly, t</w:t>
      </w:r>
      <w:r w:rsidR="00614105" w:rsidRPr="008118A6">
        <w:rPr>
          <w:rFonts w:ascii="Times New Roman" w:hAnsi="Times New Roman" w:cs="Times New Roman"/>
          <w:color w:val="000000" w:themeColor="text1"/>
        </w:rPr>
        <w:t>here was no significant effect of menstrual cycle phase on speed at OBLA (</w:t>
      </w:r>
      <w:proofErr w:type="gramStart"/>
      <w:r w:rsidR="00614105" w:rsidRPr="008118A6">
        <w:rPr>
          <w:rFonts w:ascii="Times New Roman" w:hAnsi="Times New Roman" w:cs="Times New Roman"/>
          <w:i/>
          <w:color w:val="000000" w:themeColor="text1"/>
        </w:rPr>
        <w:t>F</w:t>
      </w:r>
      <w:r w:rsidR="00614105" w:rsidRPr="008118A6">
        <w:rPr>
          <w:rFonts w:ascii="Times New Roman" w:hAnsi="Times New Roman" w:cs="Times New Roman"/>
          <w:color w:val="000000" w:themeColor="text1"/>
          <w:vertAlign w:val="subscript"/>
        </w:rPr>
        <w:t>(</w:t>
      </w:r>
      <w:proofErr w:type="gramEnd"/>
      <w:r w:rsidR="00614105" w:rsidRPr="008118A6">
        <w:rPr>
          <w:rFonts w:ascii="Times New Roman" w:hAnsi="Times New Roman" w:cs="Times New Roman"/>
          <w:color w:val="000000" w:themeColor="text1"/>
          <w:vertAlign w:val="subscript"/>
        </w:rPr>
        <w:t xml:space="preserve">2,18) </w:t>
      </w:r>
      <w:r w:rsidR="00614105" w:rsidRPr="008118A6">
        <w:rPr>
          <w:rFonts w:ascii="Times New Roman" w:hAnsi="Times New Roman" w:cs="Times New Roman"/>
          <w:color w:val="000000" w:themeColor="text1"/>
        </w:rPr>
        <w:t xml:space="preserve">= 0.702, </w:t>
      </w:r>
      <w:r w:rsidR="00614105" w:rsidRPr="008118A6">
        <w:rPr>
          <w:rFonts w:ascii="Times New Roman" w:hAnsi="Times New Roman" w:cs="Times New Roman"/>
          <w:i/>
          <w:color w:val="000000" w:themeColor="text1"/>
        </w:rPr>
        <w:t>p</w:t>
      </w:r>
      <w:r w:rsidR="00614105" w:rsidRPr="008118A6">
        <w:rPr>
          <w:rFonts w:ascii="Times New Roman" w:hAnsi="Times New Roman" w:cs="Times New Roman"/>
          <w:color w:val="000000" w:themeColor="text1"/>
        </w:rPr>
        <w:t xml:space="preserve"> = 0.508). </w:t>
      </w:r>
    </w:p>
    <w:p w14:paraId="10B2B364" w14:textId="77777777" w:rsidR="00614105" w:rsidRPr="008118A6" w:rsidRDefault="00614105" w:rsidP="003C44FB">
      <w:pPr>
        <w:spacing w:line="480" w:lineRule="auto"/>
        <w:jc w:val="both"/>
        <w:rPr>
          <w:rFonts w:ascii="Times New Roman" w:hAnsi="Times New Roman" w:cs="Times New Roman"/>
          <w:color w:val="000000" w:themeColor="text1"/>
        </w:rPr>
      </w:pPr>
    </w:p>
    <w:p w14:paraId="22F6AA0E" w14:textId="5CCC3299" w:rsidR="00614105" w:rsidRPr="008118A6" w:rsidRDefault="00524F85" w:rsidP="00A300F1">
      <w:pPr>
        <w:keepNext/>
        <w:keepLines/>
        <w:spacing w:before="40" w:line="480" w:lineRule="auto"/>
        <w:jc w:val="both"/>
        <w:outlineLvl w:val="1"/>
        <w:rPr>
          <w:rFonts w:ascii="Times New Roman" w:eastAsiaTheme="majorEastAsia" w:hAnsi="Times New Roman"/>
          <w:b/>
          <w:iCs/>
          <w:color w:val="000000" w:themeColor="text1"/>
          <w:vertAlign w:val="subscript"/>
        </w:rPr>
      </w:pPr>
      <w:bookmarkStart w:id="22" w:name="_Toc532746826"/>
      <w:r w:rsidRPr="008118A6">
        <w:rPr>
          <w:rFonts w:ascii="Times New Roman" w:eastAsiaTheme="majorEastAsia" w:hAnsi="Times New Roman"/>
          <w:b/>
          <w:iCs/>
          <w:color w:val="000000" w:themeColor="text1"/>
        </w:rPr>
        <w:t>V̇</w:t>
      </w:r>
      <w:r w:rsidR="00614105" w:rsidRPr="008118A6">
        <w:rPr>
          <w:rFonts w:ascii="Times New Roman" w:eastAsiaTheme="majorEastAsia" w:hAnsi="Times New Roman"/>
          <w:b/>
          <w:iCs/>
          <w:color w:val="000000" w:themeColor="text1"/>
        </w:rPr>
        <w:t>O</w:t>
      </w:r>
      <w:r w:rsidR="00614105" w:rsidRPr="008118A6">
        <w:rPr>
          <w:rFonts w:ascii="Times New Roman" w:eastAsiaTheme="majorEastAsia" w:hAnsi="Times New Roman"/>
          <w:b/>
          <w:iCs/>
          <w:color w:val="000000" w:themeColor="text1"/>
          <w:vertAlign w:val="subscript"/>
        </w:rPr>
        <w:t>2max</w:t>
      </w:r>
      <w:r w:rsidR="00A300F1" w:rsidRPr="008118A6">
        <w:rPr>
          <w:rFonts w:ascii="Times New Roman" w:eastAsiaTheme="majorEastAsia" w:hAnsi="Times New Roman"/>
          <w:b/>
          <w:iCs/>
          <w:color w:val="000000" w:themeColor="text1"/>
        </w:rPr>
        <w:t xml:space="preserve"> Test</w:t>
      </w:r>
      <w:bookmarkEnd w:id="22"/>
      <w:r w:rsidR="00C048E6" w:rsidRPr="008118A6">
        <w:rPr>
          <w:rFonts w:ascii="Times New Roman" w:eastAsiaTheme="majorEastAsia" w:hAnsi="Times New Roman"/>
          <w:b/>
          <w:iCs/>
          <w:color w:val="000000" w:themeColor="text1"/>
        </w:rPr>
        <w:t xml:space="preserve"> </w:t>
      </w:r>
    </w:p>
    <w:p w14:paraId="6BE69F45" w14:textId="0E3D7995" w:rsidR="00614105" w:rsidRPr="008118A6" w:rsidRDefault="00614105" w:rsidP="00C048E6">
      <w:pPr>
        <w:spacing w:line="480" w:lineRule="auto"/>
        <w:ind w:firstLine="720"/>
        <w:jc w:val="both"/>
        <w:rPr>
          <w:rFonts w:ascii="Times New Roman" w:hAnsi="Times New Roman" w:cs="Times New Roman"/>
          <w:color w:val="000000" w:themeColor="text1"/>
        </w:rPr>
      </w:pPr>
      <w:r w:rsidRPr="008118A6">
        <w:rPr>
          <w:rFonts w:ascii="Times New Roman" w:hAnsi="Times New Roman" w:cs="Times New Roman"/>
          <w:color w:val="000000" w:themeColor="text1"/>
        </w:rPr>
        <w:t xml:space="preserve">Results from the second part of the treadmill test can be seen in Table 3. There were no significant differences between menstrual cycle phases for </w:t>
      </w:r>
      <w:r w:rsidR="00FB484C" w:rsidRPr="008118A6">
        <w:rPr>
          <w:rFonts w:ascii="Times New Roman" w:hAnsi="Times New Roman" w:cs="Times New Roman"/>
          <w:color w:val="000000" w:themeColor="text1"/>
        </w:rPr>
        <w:t>V̇</w:t>
      </w:r>
      <w:r w:rsidRPr="008118A6">
        <w:rPr>
          <w:rFonts w:ascii="Times New Roman" w:hAnsi="Times New Roman" w:cs="Times New Roman"/>
          <w:color w:val="000000" w:themeColor="text1"/>
        </w:rPr>
        <w:t>O</w:t>
      </w:r>
      <w:r w:rsidRPr="008118A6">
        <w:rPr>
          <w:rFonts w:ascii="Times New Roman" w:hAnsi="Times New Roman" w:cs="Times New Roman"/>
          <w:color w:val="000000" w:themeColor="text1"/>
          <w:vertAlign w:val="subscript"/>
        </w:rPr>
        <w:t xml:space="preserve">2max </w:t>
      </w:r>
      <w:r w:rsidRPr="008118A6">
        <w:rPr>
          <w:rFonts w:ascii="Times New Roman" w:hAnsi="Times New Roman" w:cs="Times New Roman"/>
          <w:color w:val="000000" w:themeColor="text1"/>
        </w:rPr>
        <w:t>(</w:t>
      </w:r>
      <w:proofErr w:type="gramStart"/>
      <w:r w:rsidRPr="008118A6">
        <w:rPr>
          <w:rFonts w:ascii="Times New Roman" w:hAnsi="Times New Roman" w:cs="Times New Roman"/>
          <w:i/>
          <w:color w:val="000000" w:themeColor="text1"/>
        </w:rPr>
        <w:t>F</w:t>
      </w:r>
      <w:r w:rsidRPr="008118A6">
        <w:rPr>
          <w:rFonts w:ascii="Times New Roman" w:hAnsi="Times New Roman" w:cs="Times New Roman"/>
          <w:color w:val="000000" w:themeColor="text1"/>
          <w:vertAlign w:val="subscript"/>
        </w:rPr>
        <w:t>(</w:t>
      </w:r>
      <w:proofErr w:type="gramEnd"/>
      <w:r w:rsidRPr="008118A6">
        <w:rPr>
          <w:rFonts w:ascii="Times New Roman" w:hAnsi="Times New Roman" w:cs="Times New Roman"/>
          <w:color w:val="000000" w:themeColor="text1"/>
          <w:vertAlign w:val="subscript"/>
        </w:rPr>
        <w:t xml:space="preserve">2,18) </w:t>
      </w:r>
      <w:r w:rsidRPr="008118A6">
        <w:rPr>
          <w:rFonts w:ascii="Times New Roman" w:hAnsi="Times New Roman" w:cs="Times New Roman"/>
          <w:color w:val="000000" w:themeColor="text1"/>
        </w:rPr>
        <w:t xml:space="preserve">= 1.329, </w:t>
      </w:r>
      <w:r w:rsidRPr="008118A6">
        <w:rPr>
          <w:rFonts w:ascii="Times New Roman" w:hAnsi="Times New Roman" w:cs="Times New Roman"/>
          <w:i/>
          <w:color w:val="000000" w:themeColor="text1"/>
        </w:rPr>
        <w:t xml:space="preserve">p </w:t>
      </w:r>
      <w:r w:rsidRPr="008118A6">
        <w:rPr>
          <w:rFonts w:ascii="Times New Roman" w:hAnsi="Times New Roman" w:cs="Times New Roman"/>
          <w:color w:val="000000" w:themeColor="text1"/>
        </w:rPr>
        <w:t>= 0.290), TTE (</w:t>
      </w:r>
      <w:r w:rsidRPr="008118A6">
        <w:rPr>
          <w:rFonts w:ascii="Times New Roman" w:hAnsi="Times New Roman" w:cs="Times New Roman"/>
          <w:i/>
          <w:color w:val="000000" w:themeColor="text1"/>
        </w:rPr>
        <w:t>F</w:t>
      </w:r>
      <w:r w:rsidRPr="008118A6">
        <w:rPr>
          <w:rFonts w:ascii="Times New Roman" w:hAnsi="Times New Roman" w:cs="Times New Roman"/>
          <w:color w:val="000000" w:themeColor="text1"/>
          <w:vertAlign w:val="subscript"/>
        </w:rPr>
        <w:t xml:space="preserve">(2,18) </w:t>
      </w:r>
      <w:r w:rsidRPr="008118A6">
        <w:rPr>
          <w:rFonts w:ascii="Times New Roman" w:hAnsi="Times New Roman" w:cs="Times New Roman"/>
          <w:color w:val="000000" w:themeColor="text1"/>
        </w:rPr>
        <w:t xml:space="preserve">= 0.687, </w:t>
      </w:r>
      <w:r w:rsidRPr="008118A6">
        <w:rPr>
          <w:rFonts w:ascii="Times New Roman" w:hAnsi="Times New Roman" w:cs="Times New Roman"/>
          <w:i/>
          <w:color w:val="000000" w:themeColor="text1"/>
        </w:rPr>
        <w:t xml:space="preserve">p </w:t>
      </w:r>
      <w:r w:rsidRPr="008118A6">
        <w:rPr>
          <w:rFonts w:ascii="Times New Roman" w:hAnsi="Times New Roman" w:cs="Times New Roman"/>
          <w:color w:val="000000" w:themeColor="text1"/>
        </w:rPr>
        <w:t xml:space="preserve">= 0.516), </w:t>
      </w:r>
      <w:proofErr w:type="spellStart"/>
      <w:r w:rsidRPr="008118A6">
        <w:rPr>
          <w:rFonts w:ascii="Times New Roman" w:hAnsi="Times New Roman" w:cs="Times New Roman"/>
          <w:color w:val="000000" w:themeColor="text1"/>
        </w:rPr>
        <w:t>HR</w:t>
      </w:r>
      <w:r w:rsidRPr="008118A6">
        <w:rPr>
          <w:rFonts w:ascii="Times New Roman" w:hAnsi="Times New Roman" w:cs="Times New Roman"/>
          <w:color w:val="000000" w:themeColor="text1"/>
          <w:vertAlign w:val="subscript"/>
        </w:rPr>
        <w:t>max</w:t>
      </w:r>
      <w:proofErr w:type="spellEnd"/>
      <w:r w:rsidRPr="008118A6">
        <w:rPr>
          <w:rFonts w:ascii="Times New Roman" w:hAnsi="Times New Roman" w:cs="Times New Roman"/>
          <w:color w:val="000000" w:themeColor="text1"/>
          <w:vertAlign w:val="subscript"/>
        </w:rPr>
        <w:t xml:space="preserve"> </w:t>
      </w:r>
      <w:r w:rsidRPr="008118A6">
        <w:rPr>
          <w:rFonts w:ascii="Times New Roman" w:hAnsi="Times New Roman" w:cs="Times New Roman"/>
          <w:color w:val="000000" w:themeColor="text1"/>
        </w:rPr>
        <w:t>(</w:t>
      </w:r>
      <w:r w:rsidRPr="008118A6">
        <w:rPr>
          <w:rFonts w:ascii="Times New Roman" w:hAnsi="Times New Roman" w:cs="Times New Roman"/>
          <w:i/>
          <w:color w:val="000000" w:themeColor="text1"/>
        </w:rPr>
        <w:t>F</w:t>
      </w:r>
      <w:r w:rsidRPr="008118A6">
        <w:rPr>
          <w:rFonts w:ascii="Times New Roman" w:hAnsi="Times New Roman" w:cs="Times New Roman"/>
          <w:color w:val="000000" w:themeColor="text1"/>
          <w:vertAlign w:val="subscript"/>
        </w:rPr>
        <w:t xml:space="preserve">(2,16) </w:t>
      </w:r>
      <w:r w:rsidRPr="008118A6">
        <w:rPr>
          <w:rFonts w:ascii="Times New Roman" w:hAnsi="Times New Roman" w:cs="Times New Roman"/>
          <w:color w:val="000000" w:themeColor="text1"/>
        </w:rPr>
        <w:t xml:space="preserve">= 0.294, </w:t>
      </w:r>
      <w:r w:rsidRPr="008118A6">
        <w:rPr>
          <w:rFonts w:ascii="Times New Roman" w:hAnsi="Times New Roman" w:cs="Times New Roman"/>
          <w:i/>
          <w:color w:val="000000" w:themeColor="text1"/>
        </w:rPr>
        <w:t xml:space="preserve">p </w:t>
      </w:r>
      <w:r w:rsidRPr="008118A6">
        <w:rPr>
          <w:rFonts w:ascii="Times New Roman" w:hAnsi="Times New Roman" w:cs="Times New Roman"/>
          <w:color w:val="000000" w:themeColor="text1"/>
        </w:rPr>
        <w:t xml:space="preserve">= 0.759) or </w:t>
      </w:r>
      <w:proofErr w:type="spellStart"/>
      <w:r w:rsidRPr="008118A6">
        <w:rPr>
          <w:rFonts w:ascii="Times New Roman" w:hAnsi="Times New Roman" w:cs="Times New Roman"/>
          <w:color w:val="000000" w:themeColor="text1"/>
        </w:rPr>
        <w:t>La</w:t>
      </w:r>
      <w:r w:rsidR="005431FE" w:rsidRPr="008118A6">
        <w:rPr>
          <w:rFonts w:ascii="Times New Roman" w:hAnsi="Times New Roman" w:cs="Times New Roman"/>
          <w:color w:val="000000" w:themeColor="text1"/>
          <w:vertAlign w:val="subscript"/>
        </w:rPr>
        <w:t>peak</w:t>
      </w:r>
      <w:proofErr w:type="spellEnd"/>
      <w:r w:rsidRPr="008118A6">
        <w:rPr>
          <w:rFonts w:ascii="Times New Roman" w:hAnsi="Times New Roman" w:cs="Times New Roman"/>
          <w:color w:val="000000" w:themeColor="text1"/>
        </w:rPr>
        <w:t xml:space="preserve"> (</w:t>
      </w:r>
      <w:r w:rsidRPr="008118A6">
        <w:rPr>
          <w:rFonts w:ascii="Times New Roman" w:hAnsi="Times New Roman" w:cs="Times New Roman"/>
          <w:i/>
          <w:color w:val="000000" w:themeColor="text1"/>
        </w:rPr>
        <w:t>F</w:t>
      </w:r>
      <w:r w:rsidRPr="008118A6">
        <w:rPr>
          <w:rFonts w:ascii="Times New Roman" w:hAnsi="Times New Roman" w:cs="Times New Roman"/>
          <w:color w:val="000000" w:themeColor="text1"/>
          <w:vertAlign w:val="subscript"/>
        </w:rPr>
        <w:t xml:space="preserve">(2,18) </w:t>
      </w:r>
      <w:r w:rsidRPr="008118A6">
        <w:rPr>
          <w:rFonts w:ascii="Times New Roman" w:hAnsi="Times New Roman" w:cs="Times New Roman"/>
          <w:color w:val="000000" w:themeColor="text1"/>
        </w:rPr>
        <w:t xml:space="preserve">= 0.217, </w:t>
      </w:r>
      <w:r w:rsidRPr="008118A6">
        <w:rPr>
          <w:rFonts w:ascii="Times New Roman" w:hAnsi="Times New Roman" w:cs="Times New Roman"/>
          <w:i/>
          <w:color w:val="000000" w:themeColor="text1"/>
        </w:rPr>
        <w:t xml:space="preserve">p </w:t>
      </w:r>
      <w:r w:rsidRPr="008118A6">
        <w:rPr>
          <w:rFonts w:ascii="Times New Roman" w:hAnsi="Times New Roman" w:cs="Times New Roman"/>
          <w:color w:val="000000" w:themeColor="text1"/>
        </w:rPr>
        <w:t xml:space="preserve">= 0.807). </w:t>
      </w:r>
    </w:p>
    <w:p w14:paraId="0978FF26" w14:textId="20BE0847" w:rsidR="00614105" w:rsidRPr="008118A6" w:rsidRDefault="00614105" w:rsidP="003C44FB">
      <w:pPr>
        <w:spacing w:line="480" w:lineRule="auto"/>
        <w:jc w:val="both"/>
        <w:rPr>
          <w:rFonts w:ascii="Times New Roman" w:hAnsi="Times New Roman" w:cs="Times New Roman"/>
          <w:color w:val="000000" w:themeColor="text1"/>
        </w:rPr>
      </w:pPr>
    </w:p>
    <w:p w14:paraId="35504676" w14:textId="5D9A7F69" w:rsidR="00A300F1" w:rsidRPr="008118A6" w:rsidRDefault="00A300F1" w:rsidP="00A300F1">
      <w:pPr>
        <w:spacing w:line="480" w:lineRule="auto"/>
        <w:jc w:val="center"/>
        <w:rPr>
          <w:rFonts w:ascii="Times New Roman" w:hAnsi="Times New Roman" w:cs="Times New Roman"/>
          <w:color w:val="000000" w:themeColor="text1"/>
        </w:rPr>
      </w:pPr>
      <w:r w:rsidRPr="008118A6">
        <w:rPr>
          <w:rFonts w:ascii="Times New Roman" w:hAnsi="Times New Roman"/>
        </w:rPr>
        <w:t>TABLE 3. ABOUT HERE.</w:t>
      </w:r>
    </w:p>
    <w:p w14:paraId="586EE08D" w14:textId="77777777" w:rsidR="00A300F1" w:rsidRPr="008118A6" w:rsidRDefault="00A300F1" w:rsidP="003C44FB">
      <w:pPr>
        <w:spacing w:line="480" w:lineRule="auto"/>
        <w:jc w:val="both"/>
        <w:rPr>
          <w:rFonts w:ascii="Times New Roman" w:hAnsi="Times New Roman" w:cs="Times New Roman"/>
          <w:color w:val="000000" w:themeColor="text1"/>
        </w:rPr>
      </w:pPr>
    </w:p>
    <w:p w14:paraId="145B6105" w14:textId="53BCCAB3" w:rsidR="00726772" w:rsidRPr="008118A6" w:rsidRDefault="00A300F1" w:rsidP="00A300F1">
      <w:pPr>
        <w:spacing w:line="480" w:lineRule="auto"/>
        <w:jc w:val="both"/>
        <w:rPr>
          <w:rFonts w:ascii="Times New Roman" w:eastAsiaTheme="majorEastAsia" w:hAnsi="Times New Roman"/>
          <w:b/>
          <w:color w:val="000000" w:themeColor="text1"/>
        </w:rPr>
      </w:pPr>
      <w:bookmarkStart w:id="23" w:name="_Toc525200090"/>
      <w:r w:rsidRPr="008118A6">
        <w:rPr>
          <w:rFonts w:ascii="Times New Roman" w:eastAsiaTheme="majorEastAsia" w:hAnsi="Times New Roman"/>
          <w:b/>
          <w:color w:val="000000" w:themeColor="text1"/>
        </w:rPr>
        <w:t>DISCUSSION</w:t>
      </w:r>
      <w:bookmarkEnd w:id="23"/>
    </w:p>
    <w:p w14:paraId="10A5ACB3" w14:textId="12F3A5E7" w:rsidR="00726772" w:rsidRPr="008118A6" w:rsidRDefault="00726772" w:rsidP="00C048E6">
      <w:pPr>
        <w:spacing w:line="480" w:lineRule="auto"/>
        <w:ind w:firstLine="720"/>
        <w:jc w:val="both"/>
        <w:rPr>
          <w:rFonts w:ascii="Times New Roman" w:eastAsiaTheme="majorEastAsia" w:hAnsi="Times New Roman" w:cs="Times New Roman"/>
          <w:color w:val="000000" w:themeColor="text1"/>
        </w:rPr>
      </w:pPr>
      <w:r w:rsidRPr="008118A6">
        <w:rPr>
          <w:rFonts w:ascii="Times New Roman" w:eastAsiaTheme="majorEastAsia" w:hAnsi="Times New Roman" w:cs="Times New Roman"/>
          <w:color w:val="000000" w:themeColor="text1"/>
        </w:rPr>
        <w:t xml:space="preserve">The aim of this study was to determine the effect of the menstrual cycle on RE in trained runners. The main finding was that, in the ML phase, </w:t>
      </w:r>
      <w:r w:rsidR="0080060D" w:rsidRPr="008118A6">
        <w:rPr>
          <w:rFonts w:ascii="Times New Roman" w:eastAsiaTheme="majorEastAsia" w:hAnsi="Times New Roman" w:cs="Times New Roman"/>
          <w:color w:val="000000" w:themeColor="text1"/>
        </w:rPr>
        <w:t>V̇</w:t>
      </w:r>
      <w:r w:rsidRPr="008118A6">
        <w:rPr>
          <w:rFonts w:ascii="Times New Roman" w:eastAsiaTheme="majorEastAsia" w:hAnsi="Times New Roman" w:cs="Times New Roman"/>
          <w:color w:val="000000" w:themeColor="text1"/>
        </w:rPr>
        <w:t>O</w:t>
      </w:r>
      <w:r w:rsidRPr="008118A6">
        <w:rPr>
          <w:rFonts w:ascii="Times New Roman" w:eastAsiaTheme="majorEastAsia" w:hAnsi="Times New Roman" w:cs="Times New Roman"/>
          <w:color w:val="000000" w:themeColor="text1"/>
          <w:vertAlign w:val="subscript"/>
        </w:rPr>
        <w:t>2</w:t>
      </w:r>
      <w:r w:rsidRPr="008118A6">
        <w:rPr>
          <w:rFonts w:ascii="Times New Roman" w:eastAsiaTheme="majorEastAsia" w:hAnsi="Times New Roman" w:cs="Times New Roman"/>
          <w:color w:val="000000" w:themeColor="text1"/>
        </w:rPr>
        <w:t xml:space="preserve"> is increased, signifying a</w:t>
      </w:r>
      <w:r w:rsidR="00B45BF0" w:rsidRPr="008118A6">
        <w:rPr>
          <w:rFonts w:ascii="Times New Roman" w:eastAsiaTheme="majorEastAsia" w:hAnsi="Times New Roman" w:cs="Times New Roman"/>
          <w:color w:val="000000" w:themeColor="text1"/>
        </w:rPr>
        <w:t>n</w:t>
      </w:r>
      <w:r w:rsidRPr="008118A6">
        <w:rPr>
          <w:rFonts w:ascii="Times New Roman" w:eastAsiaTheme="majorEastAsia" w:hAnsi="Times New Roman" w:cs="Times New Roman"/>
          <w:color w:val="000000" w:themeColor="text1"/>
        </w:rPr>
        <w:t xml:space="preserve"> </w:t>
      </w:r>
      <w:r w:rsidR="00B45BF0" w:rsidRPr="008118A6">
        <w:rPr>
          <w:rFonts w:ascii="Times New Roman" w:eastAsiaTheme="majorEastAsia" w:hAnsi="Times New Roman" w:cs="Times New Roman"/>
          <w:color w:val="000000" w:themeColor="text1"/>
        </w:rPr>
        <w:t>impair</w:t>
      </w:r>
      <w:r w:rsidRPr="008118A6">
        <w:rPr>
          <w:rFonts w:ascii="Times New Roman" w:eastAsiaTheme="majorEastAsia" w:hAnsi="Times New Roman" w:cs="Times New Roman"/>
          <w:color w:val="000000" w:themeColor="text1"/>
        </w:rPr>
        <w:t xml:space="preserve">ed RE. </w:t>
      </w:r>
      <w:r w:rsidR="00AB12C3" w:rsidRPr="008118A6">
        <w:rPr>
          <w:rFonts w:ascii="Times New Roman" w:eastAsiaTheme="majorEastAsia" w:hAnsi="Times New Roman" w:cs="Times New Roman"/>
          <w:color w:val="000000" w:themeColor="text1"/>
        </w:rPr>
        <w:t xml:space="preserve">Moreover, the absence of an interaction between menstrual cycle phase and running speed </w:t>
      </w:r>
      <w:r w:rsidR="00AB12C3" w:rsidRPr="008118A6">
        <w:rPr>
          <w:rFonts w:ascii="Times New Roman" w:eastAsiaTheme="majorEastAsia" w:hAnsi="Times New Roman" w:cs="Times New Roman"/>
          <w:color w:val="000000" w:themeColor="text1"/>
        </w:rPr>
        <w:lastRenderedPageBreak/>
        <w:t xml:space="preserve">on RE indicates that the effect is </w:t>
      </w:r>
      <w:r w:rsidR="00FF1F9A" w:rsidRPr="008118A6">
        <w:rPr>
          <w:rFonts w:ascii="Times New Roman" w:eastAsiaTheme="majorEastAsia" w:hAnsi="Times New Roman" w:cs="Times New Roman"/>
          <w:color w:val="000000" w:themeColor="text1"/>
        </w:rPr>
        <w:t xml:space="preserve">independent of running speed. </w:t>
      </w:r>
      <w:r w:rsidRPr="008118A6">
        <w:rPr>
          <w:rFonts w:ascii="Times New Roman" w:eastAsiaTheme="majorEastAsia" w:hAnsi="Times New Roman" w:cs="Times New Roman"/>
          <w:color w:val="000000" w:themeColor="text1"/>
        </w:rPr>
        <w:t xml:space="preserve">The results confirm previous findings of significantly increased </w:t>
      </w:r>
      <w:r w:rsidR="0080060D" w:rsidRPr="008118A6">
        <w:rPr>
          <w:rFonts w:ascii="Times New Roman" w:eastAsiaTheme="majorEastAsia" w:hAnsi="Times New Roman" w:cs="Times New Roman"/>
          <w:color w:val="000000" w:themeColor="text1"/>
        </w:rPr>
        <w:t>V̇</w:t>
      </w:r>
      <w:r w:rsidRPr="008118A6">
        <w:rPr>
          <w:rFonts w:ascii="Times New Roman" w:eastAsiaTheme="majorEastAsia" w:hAnsi="Times New Roman" w:cs="Times New Roman"/>
          <w:color w:val="000000" w:themeColor="text1"/>
        </w:rPr>
        <w:t>O</w:t>
      </w:r>
      <w:r w:rsidRPr="008118A6">
        <w:rPr>
          <w:rFonts w:ascii="Times New Roman" w:eastAsiaTheme="majorEastAsia" w:hAnsi="Times New Roman" w:cs="Times New Roman"/>
          <w:color w:val="000000" w:themeColor="text1"/>
          <w:vertAlign w:val="subscript"/>
        </w:rPr>
        <w:t>2</w:t>
      </w:r>
      <w:r w:rsidRPr="008118A6">
        <w:rPr>
          <w:rFonts w:ascii="Times New Roman" w:eastAsiaTheme="majorEastAsia" w:hAnsi="Times New Roman" w:cs="Times New Roman"/>
          <w:color w:val="000000" w:themeColor="text1"/>
        </w:rPr>
        <w:t xml:space="preserve"> at 70-80% </w:t>
      </w:r>
      <w:r w:rsidR="0080060D" w:rsidRPr="008118A6">
        <w:rPr>
          <w:rFonts w:ascii="Times New Roman" w:eastAsiaTheme="majorEastAsia" w:hAnsi="Times New Roman" w:cs="Times New Roman"/>
          <w:color w:val="000000" w:themeColor="text1"/>
        </w:rPr>
        <w:t>V̇</w:t>
      </w:r>
      <w:r w:rsidRPr="008118A6">
        <w:rPr>
          <w:rFonts w:ascii="Times New Roman" w:eastAsiaTheme="majorEastAsia" w:hAnsi="Times New Roman" w:cs="Times New Roman"/>
          <w:color w:val="000000" w:themeColor="text1"/>
        </w:rPr>
        <w:t>O</w:t>
      </w:r>
      <w:r w:rsidRPr="008118A6">
        <w:rPr>
          <w:rFonts w:ascii="Times New Roman" w:eastAsiaTheme="majorEastAsia" w:hAnsi="Times New Roman" w:cs="Times New Roman"/>
          <w:color w:val="000000" w:themeColor="text1"/>
          <w:vertAlign w:val="subscript"/>
        </w:rPr>
        <w:t>2max</w:t>
      </w:r>
      <w:r w:rsidRPr="008118A6">
        <w:rPr>
          <w:rFonts w:ascii="Times New Roman" w:eastAsiaTheme="majorEastAsia" w:hAnsi="Times New Roman" w:cs="Times New Roman"/>
          <w:color w:val="000000" w:themeColor="text1"/>
        </w:rPr>
        <w:t xml:space="preserve"> in the ML phase compared with the EF phase</w:t>
      </w:r>
      <w:r w:rsidR="00CF0CB7" w:rsidRPr="008118A6">
        <w:rPr>
          <w:rFonts w:ascii="Times New Roman" w:eastAsiaTheme="majorEastAsia" w:hAnsi="Times New Roman" w:cs="Times New Roman"/>
          <w:color w:val="000000" w:themeColor="text1"/>
        </w:rPr>
        <w:t>.</w:t>
      </w:r>
      <w:r w:rsidR="00950608" w:rsidRPr="008118A6">
        <w:rPr>
          <w:rFonts w:ascii="Times New Roman" w:eastAsiaTheme="majorEastAsia" w:hAnsi="Times New Roman" w:cs="Times New Roman"/>
          <w:color w:val="000000" w:themeColor="text1"/>
          <w:vertAlign w:val="superscript"/>
        </w:rPr>
        <w:t>6</w:t>
      </w:r>
      <w:r w:rsidR="001A2146" w:rsidRPr="008118A6">
        <w:rPr>
          <w:rFonts w:ascii="Times New Roman" w:eastAsiaTheme="majorEastAsia" w:hAnsi="Times New Roman" w:cs="Times New Roman"/>
          <w:color w:val="000000" w:themeColor="text1"/>
          <w:vertAlign w:val="superscript"/>
        </w:rPr>
        <w:t>,</w:t>
      </w:r>
      <w:r w:rsidR="00155ADB" w:rsidRPr="008118A6">
        <w:rPr>
          <w:rFonts w:ascii="Times New Roman" w:eastAsiaTheme="majorEastAsia" w:hAnsi="Times New Roman" w:cs="Times New Roman"/>
          <w:color w:val="000000" w:themeColor="text1"/>
          <w:vertAlign w:val="superscript"/>
        </w:rPr>
        <w:t>1</w:t>
      </w:r>
      <w:r w:rsidR="00950608" w:rsidRPr="008118A6">
        <w:rPr>
          <w:rFonts w:ascii="Times New Roman" w:eastAsiaTheme="majorEastAsia" w:hAnsi="Times New Roman" w:cs="Times New Roman"/>
          <w:color w:val="000000" w:themeColor="text1"/>
          <w:vertAlign w:val="superscript"/>
        </w:rPr>
        <w:t>0</w:t>
      </w:r>
      <w:r w:rsidRPr="008118A6">
        <w:rPr>
          <w:rFonts w:ascii="Times New Roman" w:eastAsiaTheme="majorEastAsia" w:hAnsi="Times New Roman" w:cs="Times New Roman"/>
          <w:color w:val="000000" w:themeColor="text1"/>
        </w:rPr>
        <w:t xml:space="preserve"> </w:t>
      </w:r>
      <w:r w:rsidR="00FF1F9A" w:rsidRPr="008118A6">
        <w:rPr>
          <w:rFonts w:ascii="Times New Roman" w:eastAsiaTheme="majorEastAsia" w:hAnsi="Times New Roman" w:cs="Times New Roman"/>
          <w:color w:val="000000" w:themeColor="text1"/>
        </w:rPr>
        <w:t>Whil</w:t>
      </w:r>
      <w:r w:rsidR="00C70591" w:rsidRPr="008118A6">
        <w:rPr>
          <w:rFonts w:ascii="Times New Roman" w:eastAsiaTheme="majorEastAsia" w:hAnsi="Times New Roman" w:cs="Times New Roman"/>
          <w:color w:val="000000" w:themeColor="text1"/>
        </w:rPr>
        <w:t>st</w:t>
      </w:r>
      <w:r w:rsidR="00FF1F9A" w:rsidRPr="008118A6">
        <w:rPr>
          <w:rFonts w:ascii="Times New Roman" w:eastAsiaTheme="majorEastAsia" w:hAnsi="Times New Roman" w:cs="Times New Roman"/>
          <w:color w:val="000000" w:themeColor="text1"/>
        </w:rPr>
        <w:t xml:space="preserve"> there is some evidence that the effect may dissipate at intensities lower t</w:t>
      </w:r>
      <w:r w:rsidR="001A2146" w:rsidRPr="008118A6">
        <w:rPr>
          <w:rFonts w:ascii="Times New Roman" w:eastAsiaTheme="majorEastAsia" w:hAnsi="Times New Roman" w:cs="Times New Roman"/>
          <w:color w:val="000000" w:themeColor="text1"/>
        </w:rPr>
        <w:t>han those of the present study</w:t>
      </w:r>
      <w:r w:rsidR="00CF0CB7" w:rsidRPr="008118A6">
        <w:rPr>
          <w:rFonts w:ascii="Times New Roman" w:eastAsiaTheme="majorEastAsia" w:hAnsi="Times New Roman" w:cs="Times New Roman"/>
          <w:color w:val="000000" w:themeColor="text1"/>
        </w:rPr>
        <w:t>,</w:t>
      </w:r>
      <w:r w:rsidR="00155ADB" w:rsidRPr="008118A6">
        <w:rPr>
          <w:rFonts w:ascii="Times New Roman" w:eastAsiaTheme="majorEastAsia" w:hAnsi="Times New Roman" w:cs="Times New Roman"/>
          <w:color w:val="000000" w:themeColor="text1"/>
          <w:vertAlign w:val="superscript"/>
        </w:rPr>
        <w:t>1</w:t>
      </w:r>
      <w:r w:rsidR="00950608" w:rsidRPr="008118A6">
        <w:rPr>
          <w:rFonts w:ascii="Times New Roman" w:eastAsiaTheme="majorEastAsia" w:hAnsi="Times New Roman" w:cs="Times New Roman"/>
          <w:color w:val="000000" w:themeColor="text1"/>
          <w:vertAlign w:val="superscript"/>
        </w:rPr>
        <w:t>0</w:t>
      </w:r>
      <w:r w:rsidR="00FF1F9A" w:rsidRPr="008118A6">
        <w:rPr>
          <w:rFonts w:ascii="Times New Roman" w:eastAsiaTheme="majorEastAsia" w:hAnsi="Times New Roman" w:cs="Times New Roman"/>
          <w:color w:val="000000" w:themeColor="text1"/>
        </w:rPr>
        <w:t xml:space="preserve"> further research is required to confirm. Moreover, it is important to acknowledge that such intensities </w:t>
      </w:r>
      <w:r w:rsidR="001A2146" w:rsidRPr="008118A6">
        <w:rPr>
          <w:rFonts w:ascii="Times New Roman" w:eastAsiaTheme="majorEastAsia" w:hAnsi="Times New Roman" w:cs="Times New Roman"/>
          <w:color w:val="000000" w:themeColor="text1"/>
        </w:rPr>
        <w:t>may be less economical</w:t>
      </w:r>
      <w:r w:rsidR="00950608" w:rsidRPr="008118A6">
        <w:rPr>
          <w:rFonts w:ascii="Times New Roman" w:eastAsiaTheme="majorEastAsia" w:hAnsi="Times New Roman" w:cs="Times New Roman"/>
          <w:color w:val="000000" w:themeColor="text1"/>
          <w:vertAlign w:val="superscript"/>
        </w:rPr>
        <w:t>17</w:t>
      </w:r>
      <w:r w:rsidR="00C70591" w:rsidRPr="008118A6">
        <w:rPr>
          <w:rFonts w:ascii="Times New Roman" w:eastAsiaTheme="majorEastAsia" w:hAnsi="Times New Roman" w:cs="Times New Roman"/>
          <w:color w:val="000000" w:themeColor="text1"/>
        </w:rPr>
        <w:t xml:space="preserve"> and </w:t>
      </w:r>
      <w:r w:rsidR="00FF1F9A" w:rsidRPr="008118A6">
        <w:rPr>
          <w:rFonts w:ascii="Times New Roman" w:eastAsiaTheme="majorEastAsia" w:hAnsi="Times New Roman" w:cs="Times New Roman"/>
          <w:color w:val="000000" w:themeColor="text1"/>
        </w:rPr>
        <w:t xml:space="preserve">are unlikely to be </w:t>
      </w:r>
      <w:r w:rsidR="00666426" w:rsidRPr="008118A6">
        <w:rPr>
          <w:rFonts w:ascii="Times New Roman" w:eastAsiaTheme="majorEastAsia" w:hAnsi="Times New Roman" w:cs="Times New Roman"/>
          <w:color w:val="000000" w:themeColor="text1"/>
        </w:rPr>
        <w:t>encountered by athletes during training and competition</w:t>
      </w:r>
      <w:r w:rsidR="00CF0CB7" w:rsidRPr="008118A6">
        <w:rPr>
          <w:rFonts w:ascii="Times New Roman" w:eastAsiaTheme="majorEastAsia" w:hAnsi="Times New Roman" w:cs="Times New Roman"/>
          <w:color w:val="000000" w:themeColor="text1"/>
        </w:rPr>
        <w:t>.</w:t>
      </w:r>
      <w:r w:rsidR="00C94BEB" w:rsidRPr="008118A6">
        <w:rPr>
          <w:rFonts w:ascii="Times New Roman" w:eastAsiaTheme="majorEastAsia" w:hAnsi="Times New Roman" w:cs="Times New Roman"/>
          <w:color w:val="000000" w:themeColor="text1"/>
          <w:vertAlign w:val="superscript"/>
        </w:rPr>
        <w:t>3</w:t>
      </w:r>
      <w:r w:rsidR="00950608" w:rsidRPr="008118A6">
        <w:rPr>
          <w:rFonts w:ascii="Times New Roman" w:eastAsiaTheme="majorEastAsia" w:hAnsi="Times New Roman" w:cs="Times New Roman"/>
          <w:color w:val="000000" w:themeColor="text1"/>
          <w:vertAlign w:val="superscript"/>
        </w:rPr>
        <w:t>0</w:t>
      </w:r>
      <w:r w:rsidRPr="008118A6">
        <w:rPr>
          <w:rFonts w:ascii="Times New Roman" w:eastAsiaTheme="majorEastAsia" w:hAnsi="Times New Roman" w:cs="Times New Roman"/>
          <w:color w:val="000000" w:themeColor="text1"/>
        </w:rPr>
        <w:t xml:space="preserve"> </w:t>
      </w:r>
    </w:p>
    <w:p w14:paraId="0CD47C03" w14:textId="77777777" w:rsidR="00726772" w:rsidRPr="008118A6" w:rsidRDefault="00726772" w:rsidP="00726772">
      <w:pPr>
        <w:spacing w:line="480" w:lineRule="auto"/>
        <w:jc w:val="both"/>
        <w:rPr>
          <w:rFonts w:ascii="Times New Roman" w:eastAsiaTheme="majorEastAsia" w:hAnsi="Times New Roman" w:cs="Times New Roman"/>
          <w:color w:val="000000" w:themeColor="text1"/>
        </w:rPr>
      </w:pPr>
    </w:p>
    <w:p w14:paraId="32512828" w14:textId="51CE0AD4" w:rsidR="00726772" w:rsidRPr="008118A6" w:rsidRDefault="00726772" w:rsidP="00C048E6">
      <w:pPr>
        <w:spacing w:line="480" w:lineRule="auto"/>
        <w:ind w:firstLine="720"/>
        <w:jc w:val="both"/>
        <w:rPr>
          <w:rFonts w:ascii="Times New Roman" w:eastAsiaTheme="majorEastAsia" w:hAnsi="Times New Roman" w:cs="Times New Roman"/>
          <w:color w:val="000000" w:themeColor="text1"/>
        </w:rPr>
      </w:pPr>
      <w:r w:rsidRPr="008118A6">
        <w:rPr>
          <w:rFonts w:ascii="Times New Roman" w:eastAsiaTheme="majorEastAsia" w:hAnsi="Times New Roman" w:cs="Times New Roman"/>
          <w:color w:val="000000" w:themeColor="text1"/>
        </w:rPr>
        <w:t xml:space="preserve">The </w:t>
      </w:r>
      <w:r w:rsidR="00C70591" w:rsidRPr="008118A6">
        <w:rPr>
          <w:rFonts w:ascii="Times New Roman" w:eastAsiaTheme="majorEastAsia" w:hAnsi="Times New Roman" w:cs="Times New Roman"/>
          <w:color w:val="000000" w:themeColor="text1"/>
        </w:rPr>
        <w:t xml:space="preserve">observed </w:t>
      </w:r>
      <w:r w:rsidRPr="008118A6">
        <w:rPr>
          <w:rFonts w:ascii="Times New Roman" w:eastAsiaTheme="majorEastAsia" w:hAnsi="Times New Roman" w:cs="Times New Roman"/>
          <w:color w:val="000000" w:themeColor="text1"/>
        </w:rPr>
        <w:t>increase in resting T</w:t>
      </w:r>
      <w:r w:rsidRPr="008118A6">
        <w:rPr>
          <w:rFonts w:ascii="Times New Roman" w:eastAsiaTheme="majorEastAsia" w:hAnsi="Times New Roman" w:cs="Times New Roman"/>
          <w:color w:val="000000" w:themeColor="text1"/>
          <w:vertAlign w:val="subscript"/>
        </w:rPr>
        <w:t>C</w:t>
      </w:r>
      <w:r w:rsidRPr="008118A6">
        <w:rPr>
          <w:rFonts w:ascii="Times New Roman" w:eastAsiaTheme="majorEastAsia" w:hAnsi="Times New Roman" w:cs="Times New Roman"/>
          <w:color w:val="000000" w:themeColor="text1"/>
        </w:rPr>
        <w:t xml:space="preserve"> in the ML phase is in line with previous research</w:t>
      </w:r>
      <w:r w:rsidR="00CF0CB7" w:rsidRPr="008118A6">
        <w:rPr>
          <w:rFonts w:ascii="Times New Roman" w:eastAsiaTheme="majorEastAsia" w:hAnsi="Times New Roman" w:cs="Times New Roman"/>
          <w:color w:val="000000" w:themeColor="text1"/>
        </w:rPr>
        <w:t>,</w:t>
      </w:r>
      <w:r w:rsidR="00950608" w:rsidRPr="008118A6">
        <w:rPr>
          <w:rFonts w:ascii="Times New Roman" w:eastAsiaTheme="majorEastAsia" w:hAnsi="Times New Roman" w:cs="Times New Roman"/>
          <w:color w:val="000000" w:themeColor="text1"/>
          <w:vertAlign w:val="superscript"/>
        </w:rPr>
        <w:t>6-8,23</w:t>
      </w:r>
      <w:r w:rsidR="001A2146" w:rsidRPr="008118A6">
        <w:rPr>
          <w:rFonts w:ascii="Times New Roman" w:eastAsiaTheme="majorEastAsia" w:hAnsi="Times New Roman" w:cs="Times New Roman"/>
          <w:color w:val="000000" w:themeColor="text1"/>
        </w:rPr>
        <w:t xml:space="preserve"> </w:t>
      </w:r>
      <w:r w:rsidR="00C70591" w:rsidRPr="008118A6">
        <w:rPr>
          <w:rFonts w:ascii="Times New Roman" w:eastAsiaTheme="majorEastAsia" w:hAnsi="Times New Roman" w:cs="Times New Roman"/>
          <w:color w:val="000000" w:themeColor="text1"/>
        </w:rPr>
        <w:t xml:space="preserve">and </w:t>
      </w:r>
      <w:r w:rsidRPr="008118A6">
        <w:rPr>
          <w:rFonts w:ascii="Times New Roman" w:eastAsiaTheme="majorEastAsia" w:hAnsi="Times New Roman" w:cs="Times New Roman"/>
          <w:color w:val="000000" w:themeColor="text1"/>
        </w:rPr>
        <w:t xml:space="preserve">likely </w:t>
      </w:r>
      <w:r w:rsidR="00C70591" w:rsidRPr="008118A6">
        <w:rPr>
          <w:rFonts w:ascii="Times New Roman" w:eastAsiaTheme="majorEastAsia" w:hAnsi="Times New Roman" w:cs="Times New Roman"/>
          <w:color w:val="000000" w:themeColor="text1"/>
        </w:rPr>
        <w:t>due to</w:t>
      </w:r>
      <w:r w:rsidRPr="008118A6">
        <w:rPr>
          <w:rFonts w:ascii="Times New Roman" w:eastAsiaTheme="majorEastAsia" w:hAnsi="Times New Roman" w:cs="Times New Roman"/>
          <w:color w:val="000000" w:themeColor="text1"/>
        </w:rPr>
        <w:t xml:space="preserve"> </w:t>
      </w:r>
      <w:r w:rsidR="00C70591" w:rsidRPr="008118A6">
        <w:rPr>
          <w:rFonts w:ascii="Times New Roman" w:eastAsiaTheme="majorEastAsia" w:hAnsi="Times New Roman" w:cs="Times New Roman"/>
          <w:color w:val="000000" w:themeColor="text1"/>
        </w:rPr>
        <w:t>the</w:t>
      </w:r>
      <w:r w:rsidRPr="008118A6">
        <w:rPr>
          <w:rFonts w:ascii="Times New Roman" w:eastAsiaTheme="majorEastAsia" w:hAnsi="Times New Roman" w:cs="Times New Roman"/>
          <w:color w:val="000000" w:themeColor="text1"/>
        </w:rPr>
        <w:t xml:space="preserve"> increase in progesterone</w:t>
      </w:r>
      <w:r w:rsidR="00155ADB" w:rsidRPr="008118A6">
        <w:rPr>
          <w:rFonts w:ascii="Times New Roman" w:eastAsiaTheme="majorEastAsia" w:hAnsi="Times New Roman" w:cs="Times New Roman"/>
          <w:color w:val="000000" w:themeColor="text1"/>
          <w:vertAlign w:val="superscript"/>
        </w:rPr>
        <w:t>1</w:t>
      </w:r>
      <w:r w:rsidR="00950608" w:rsidRPr="008118A6">
        <w:rPr>
          <w:rFonts w:ascii="Times New Roman" w:eastAsiaTheme="majorEastAsia" w:hAnsi="Times New Roman" w:cs="Times New Roman"/>
          <w:color w:val="000000" w:themeColor="text1"/>
          <w:vertAlign w:val="superscript"/>
        </w:rPr>
        <w:t>6</w:t>
      </w:r>
      <w:r w:rsidRPr="008118A6">
        <w:rPr>
          <w:rFonts w:ascii="Times New Roman" w:eastAsiaTheme="majorEastAsia" w:hAnsi="Times New Roman" w:cs="Times New Roman"/>
          <w:color w:val="000000" w:themeColor="text1"/>
        </w:rPr>
        <w:t xml:space="preserve"> which acts on the thermoregulation-associated preoptic/anteri</w:t>
      </w:r>
      <w:r w:rsidR="001A2146" w:rsidRPr="008118A6">
        <w:rPr>
          <w:rFonts w:ascii="Times New Roman" w:eastAsiaTheme="majorEastAsia" w:hAnsi="Times New Roman" w:cs="Times New Roman"/>
          <w:color w:val="000000" w:themeColor="text1"/>
        </w:rPr>
        <w:t>or regions of the hypothalamus</w:t>
      </w:r>
      <w:r w:rsidR="00CF0CB7" w:rsidRPr="008118A6">
        <w:rPr>
          <w:rFonts w:ascii="Times New Roman" w:eastAsiaTheme="majorEastAsia" w:hAnsi="Times New Roman" w:cs="Times New Roman"/>
          <w:color w:val="000000" w:themeColor="text1"/>
        </w:rPr>
        <w:t>.</w:t>
      </w:r>
      <w:r w:rsidR="00EA325C" w:rsidRPr="008118A6">
        <w:rPr>
          <w:rFonts w:ascii="Times New Roman" w:eastAsiaTheme="majorEastAsia" w:hAnsi="Times New Roman" w:cs="Times New Roman"/>
          <w:color w:val="000000" w:themeColor="text1"/>
          <w:vertAlign w:val="superscript"/>
        </w:rPr>
        <w:t>3</w:t>
      </w:r>
      <w:r w:rsidR="00950608" w:rsidRPr="008118A6">
        <w:rPr>
          <w:rFonts w:ascii="Times New Roman" w:eastAsiaTheme="majorEastAsia" w:hAnsi="Times New Roman" w:cs="Times New Roman"/>
          <w:color w:val="000000" w:themeColor="text1"/>
          <w:vertAlign w:val="superscript"/>
        </w:rPr>
        <w:t>1</w:t>
      </w:r>
      <w:r w:rsidRPr="008118A6">
        <w:rPr>
          <w:rFonts w:ascii="Times New Roman" w:eastAsiaTheme="majorEastAsia" w:hAnsi="Times New Roman" w:cs="Times New Roman"/>
          <w:color w:val="000000" w:themeColor="text1"/>
        </w:rPr>
        <w:t xml:space="preserve"> Although </w:t>
      </w:r>
      <w:r w:rsidR="000E2D77" w:rsidRPr="008118A6">
        <w:rPr>
          <w:rFonts w:ascii="Times New Roman" w:eastAsiaTheme="majorEastAsia" w:hAnsi="Times New Roman" w:cs="Times New Roman"/>
          <w:color w:val="000000" w:themeColor="text1"/>
        </w:rPr>
        <w:t xml:space="preserve">exercise </w:t>
      </w:r>
      <w:r w:rsidRPr="008118A6">
        <w:rPr>
          <w:rFonts w:ascii="Times New Roman" w:eastAsiaTheme="majorEastAsia" w:hAnsi="Times New Roman" w:cs="Times New Roman"/>
          <w:color w:val="000000" w:themeColor="text1"/>
        </w:rPr>
        <w:t>T</w:t>
      </w:r>
      <w:r w:rsidRPr="008118A6">
        <w:rPr>
          <w:rFonts w:ascii="Times New Roman" w:eastAsiaTheme="majorEastAsia" w:hAnsi="Times New Roman" w:cs="Times New Roman"/>
          <w:color w:val="000000" w:themeColor="text1"/>
          <w:vertAlign w:val="subscript"/>
        </w:rPr>
        <w:t>C</w:t>
      </w:r>
      <w:r w:rsidRPr="008118A6">
        <w:rPr>
          <w:rFonts w:ascii="Times New Roman" w:eastAsiaTheme="majorEastAsia" w:hAnsi="Times New Roman" w:cs="Times New Roman"/>
          <w:color w:val="000000" w:themeColor="text1"/>
        </w:rPr>
        <w:t xml:space="preserve"> was not measured in th</w:t>
      </w:r>
      <w:r w:rsidR="00C70591" w:rsidRPr="008118A6">
        <w:rPr>
          <w:rFonts w:ascii="Times New Roman" w:eastAsiaTheme="majorEastAsia" w:hAnsi="Times New Roman" w:cs="Times New Roman"/>
          <w:color w:val="000000" w:themeColor="text1"/>
        </w:rPr>
        <w:t>e present</w:t>
      </w:r>
      <w:r w:rsidRPr="008118A6">
        <w:rPr>
          <w:rFonts w:ascii="Times New Roman" w:eastAsiaTheme="majorEastAsia" w:hAnsi="Times New Roman" w:cs="Times New Roman"/>
          <w:color w:val="000000" w:themeColor="text1"/>
        </w:rPr>
        <w:t xml:space="preserve"> study, the increase in resting T</w:t>
      </w:r>
      <w:r w:rsidRPr="008118A6">
        <w:rPr>
          <w:rFonts w:ascii="Times New Roman" w:eastAsiaTheme="majorEastAsia" w:hAnsi="Times New Roman" w:cs="Times New Roman"/>
          <w:color w:val="000000" w:themeColor="text1"/>
          <w:vertAlign w:val="subscript"/>
        </w:rPr>
        <w:t>C</w:t>
      </w:r>
      <w:r w:rsidRPr="008118A6">
        <w:rPr>
          <w:rFonts w:ascii="Times New Roman" w:eastAsiaTheme="majorEastAsia" w:hAnsi="Times New Roman" w:cs="Times New Roman"/>
          <w:color w:val="000000" w:themeColor="text1"/>
        </w:rPr>
        <w:t xml:space="preserve"> in the ML phase </w:t>
      </w:r>
      <w:r w:rsidR="000E2D77" w:rsidRPr="008118A6">
        <w:rPr>
          <w:rFonts w:ascii="Times New Roman" w:eastAsiaTheme="majorEastAsia" w:hAnsi="Times New Roman" w:cs="Times New Roman"/>
          <w:color w:val="000000" w:themeColor="text1"/>
        </w:rPr>
        <w:t>is reported</w:t>
      </w:r>
      <w:r w:rsidRPr="008118A6">
        <w:rPr>
          <w:rFonts w:ascii="Times New Roman" w:eastAsiaTheme="majorEastAsia" w:hAnsi="Times New Roman" w:cs="Times New Roman"/>
          <w:color w:val="000000" w:themeColor="text1"/>
        </w:rPr>
        <w:t xml:space="preserve"> to be sustained during exercise</w:t>
      </w:r>
      <w:r w:rsidR="00CF0CB7" w:rsidRPr="008118A6">
        <w:rPr>
          <w:rFonts w:ascii="Times New Roman" w:eastAsiaTheme="majorEastAsia" w:hAnsi="Times New Roman" w:cs="Times New Roman"/>
          <w:color w:val="000000" w:themeColor="text1"/>
        </w:rPr>
        <w:t>,</w:t>
      </w:r>
      <w:r w:rsidR="00950608" w:rsidRPr="008118A6">
        <w:rPr>
          <w:rFonts w:ascii="Times New Roman" w:eastAsiaTheme="majorEastAsia" w:hAnsi="Times New Roman" w:cs="Times New Roman"/>
          <w:color w:val="000000" w:themeColor="text1"/>
          <w:vertAlign w:val="superscript"/>
        </w:rPr>
        <w:t>8</w:t>
      </w:r>
      <w:r w:rsidR="001A2146" w:rsidRPr="008118A6">
        <w:rPr>
          <w:rFonts w:ascii="Times New Roman" w:eastAsiaTheme="majorEastAsia" w:hAnsi="Times New Roman" w:cs="Times New Roman"/>
          <w:color w:val="000000" w:themeColor="text1"/>
          <w:vertAlign w:val="superscript"/>
        </w:rPr>
        <w:t>,1</w:t>
      </w:r>
      <w:r w:rsidR="00950608" w:rsidRPr="008118A6">
        <w:rPr>
          <w:rFonts w:ascii="Times New Roman" w:eastAsiaTheme="majorEastAsia" w:hAnsi="Times New Roman" w:cs="Times New Roman"/>
          <w:color w:val="000000" w:themeColor="text1"/>
          <w:vertAlign w:val="superscript"/>
        </w:rPr>
        <w:t>5</w:t>
      </w:r>
      <w:r w:rsidR="00CF0CB7" w:rsidRPr="008118A6">
        <w:rPr>
          <w:rFonts w:ascii="Times New Roman" w:eastAsiaTheme="majorEastAsia" w:hAnsi="Times New Roman" w:cs="Times New Roman"/>
          <w:color w:val="000000" w:themeColor="text1"/>
        </w:rPr>
        <w:t xml:space="preserve"> </w:t>
      </w:r>
      <w:r w:rsidRPr="008118A6">
        <w:rPr>
          <w:rFonts w:ascii="Times New Roman" w:eastAsiaTheme="majorEastAsia" w:hAnsi="Times New Roman" w:cs="Times New Roman"/>
          <w:color w:val="000000" w:themeColor="text1"/>
        </w:rPr>
        <w:t>indicating an</w:t>
      </w:r>
      <w:r w:rsidR="001A2146" w:rsidRPr="008118A6">
        <w:rPr>
          <w:rFonts w:ascii="Times New Roman" w:eastAsiaTheme="majorEastAsia" w:hAnsi="Times New Roman" w:cs="Times New Roman"/>
          <w:color w:val="000000" w:themeColor="text1"/>
        </w:rPr>
        <w:t xml:space="preserve"> elevated setpoint temperature</w:t>
      </w:r>
      <w:r w:rsidR="001A2146" w:rsidRPr="008118A6">
        <w:rPr>
          <w:rFonts w:ascii="Times New Roman" w:eastAsiaTheme="majorEastAsia" w:hAnsi="Times New Roman" w:cs="Times New Roman"/>
          <w:color w:val="000000" w:themeColor="text1"/>
          <w:vertAlign w:val="superscript"/>
        </w:rPr>
        <w:t>1</w:t>
      </w:r>
      <w:r w:rsidR="00950608" w:rsidRPr="008118A6">
        <w:rPr>
          <w:rFonts w:ascii="Times New Roman" w:eastAsiaTheme="majorEastAsia" w:hAnsi="Times New Roman" w:cs="Times New Roman"/>
          <w:color w:val="000000" w:themeColor="text1"/>
          <w:vertAlign w:val="superscript"/>
        </w:rPr>
        <w:t>5</w:t>
      </w:r>
      <w:r w:rsidR="000E2D77" w:rsidRPr="008118A6">
        <w:rPr>
          <w:rFonts w:ascii="Times New Roman" w:eastAsiaTheme="majorEastAsia" w:hAnsi="Times New Roman" w:cs="Times New Roman"/>
          <w:color w:val="000000" w:themeColor="text1"/>
        </w:rPr>
        <w:t xml:space="preserve"> and a corresponding increase in</w:t>
      </w:r>
      <w:r w:rsidRPr="008118A6">
        <w:rPr>
          <w:rFonts w:ascii="Times New Roman" w:eastAsiaTheme="majorEastAsia" w:hAnsi="Times New Roman" w:cs="Times New Roman"/>
          <w:color w:val="000000" w:themeColor="text1"/>
        </w:rPr>
        <w:t xml:space="preserve"> thermoregulatory, c</w:t>
      </w:r>
      <w:r w:rsidR="001A2146" w:rsidRPr="008118A6">
        <w:rPr>
          <w:rFonts w:ascii="Times New Roman" w:eastAsiaTheme="majorEastAsia" w:hAnsi="Times New Roman" w:cs="Times New Roman"/>
          <w:color w:val="000000" w:themeColor="text1"/>
        </w:rPr>
        <w:t>irculatory and metabolic strain</w:t>
      </w:r>
      <w:r w:rsidR="00950608" w:rsidRPr="008118A6">
        <w:rPr>
          <w:rFonts w:ascii="Times New Roman" w:eastAsiaTheme="majorEastAsia" w:hAnsi="Times New Roman" w:cs="Times New Roman"/>
          <w:color w:val="000000" w:themeColor="text1"/>
          <w:vertAlign w:val="superscript"/>
        </w:rPr>
        <w:t>6</w:t>
      </w:r>
      <w:r w:rsidR="001A2146" w:rsidRPr="008118A6">
        <w:rPr>
          <w:rFonts w:ascii="Times New Roman" w:eastAsiaTheme="majorEastAsia" w:hAnsi="Times New Roman" w:cs="Times New Roman"/>
          <w:color w:val="000000" w:themeColor="text1"/>
        </w:rPr>
        <w:t xml:space="preserve"> </w:t>
      </w:r>
      <w:r w:rsidRPr="008118A6">
        <w:rPr>
          <w:rFonts w:ascii="Times New Roman" w:eastAsiaTheme="majorEastAsia" w:hAnsi="Times New Roman" w:cs="Times New Roman"/>
          <w:color w:val="000000" w:themeColor="text1"/>
        </w:rPr>
        <w:t>which may impair RE</w:t>
      </w:r>
      <w:r w:rsidR="00CF0CB7" w:rsidRPr="008118A6">
        <w:rPr>
          <w:rFonts w:ascii="Times New Roman" w:eastAsiaTheme="majorEastAsia" w:hAnsi="Times New Roman" w:cs="Times New Roman"/>
          <w:color w:val="000000" w:themeColor="text1"/>
        </w:rPr>
        <w:t>.</w:t>
      </w:r>
      <w:r w:rsidR="00950608" w:rsidRPr="008118A6">
        <w:rPr>
          <w:rFonts w:ascii="Times New Roman" w:eastAsiaTheme="majorEastAsia" w:hAnsi="Times New Roman" w:cs="Times New Roman"/>
          <w:color w:val="000000" w:themeColor="text1"/>
          <w:vertAlign w:val="superscript"/>
        </w:rPr>
        <w:t>13,32</w:t>
      </w:r>
      <w:r w:rsidR="001A2146" w:rsidRPr="008118A6">
        <w:rPr>
          <w:rFonts w:ascii="Times New Roman" w:eastAsiaTheme="majorEastAsia" w:hAnsi="Times New Roman" w:cs="Times New Roman"/>
          <w:color w:val="000000" w:themeColor="text1"/>
          <w:vertAlign w:val="superscript"/>
        </w:rPr>
        <w:t>,</w:t>
      </w:r>
      <w:r w:rsidR="00950608" w:rsidRPr="008118A6">
        <w:rPr>
          <w:rFonts w:ascii="Times New Roman" w:eastAsiaTheme="majorEastAsia" w:hAnsi="Times New Roman" w:cs="Times New Roman"/>
          <w:color w:val="000000" w:themeColor="text1"/>
          <w:vertAlign w:val="superscript"/>
        </w:rPr>
        <w:t>33</w:t>
      </w:r>
      <w:r w:rsidRPr="008118A6">
        <w:rPr>
          <w:rFonts w:ascii="Times New Roman" w:eastAsiaTheme="majorEastAsia" w:hAnsi="Times New Roman" w:cs="Times New Roman"/>
          <w:color w:val="000000" w:themeColor="text1"/>
        </w:rPr>
        <w:t xml:space="preserve"> As a result, athletes may experience decreased performances </w:t>
      </w:r>
      <w:r w:rsidR="000E2D77" w:rsidRPr="008118A6">
        <w:rPr>
          <w:rFonts w:ascii="Times New Roman" w:eastAsiaTheme="majorEastAsia" w:hAnsi="Times New Roman" w:cs="Times New Roman"/>
          <w:color w:val="000000" w:themeColor="text1"/>
        </w:rPr>
        <w:t>during</w:t>
      </w:r>
      <w:r w:rsidR="006554FB" w:rsidRPr="008118A6">
        <w:rPr>
          <w:rFonts w:ascii="Times New Roman" w:eastAsiaTheme="majorEastAsia" w:hAnsi="Times New Roman" w:cs="Times New Roman"/>
          <w:color w:val="000000" w:themeColor="text1"/>
        </w:rPr>
        <w:t xml:space="preserve"> this </w:t>
      </w:r>
      <w:r w:rsidR="000E2D77" w:rsidRPr="008118A6">
        <w:rPr>
          <w:rFonts w:ascii="Times New Roman" w:eastAsiaTheme="majorEastAsia" w:hAnsi="Times New Roman" w:cs="Times New Roman"/>
          <w:color w:val="000000" w:themeColor="text1"/>
        </w:rPr>
        <w:t>phase of</w:t>
      </w:r>
      <w:r w:rsidR="006554FB" w:rsidRPr="008118A6">
        <w:rPr>
          <w:rFonts w:ascii="Times New Roman" w:eastAsiaTheme="majorEastAsia" w:hAnsi="Times New Roman" w:cs="Times New Roman"/>
          <w:color w:val="000000" w:themeColor="text1"/>
        </w:rPr>
        <w:t xml:space="preserve"> the menstrual cycle</w:t>
      </w:r>
      <w:r w:rsidRPr="008118A6">
        <w:rPr>
          <w:rFonts w:ascii="Times New Roman" w:eastAsiaTheme="majorEastAsia" w:hAnsi="Times New Roman" w:cs="Times New Roman"/>
          <w:color w:val="000000" w:themeColor="text1"/>
        </w:rPr>
        <w:t xml:space="preserve">.  </w:t>
      </w:r>
      <w:r w:rsidR="006554FB" w:rsidRPr="008118A6">
        <w:rPr>
          <w:rFonts w:ascii="Times New Roman" w:eastAsiaTheme="majorEastAsia" w:hAnsi="Times New Roman" w:cs="Times New Roman"/>
          <w:color w:val="000000" w:themeColor="text1"/>
        </w:rPr>
        <w:t>Indeed, e</w:t>
      </w:r>
      <w:r w:rsidRPr="008118A6">
        <w:rPr>
          <w:rFonts w:ascii="Times New Roman" w:eastAsiaTheme="majorEastAsia" w:hAnsi="Times New Roman" w:cs="Times New Roman"/>
          <w:color w:val="000000" w:themeColor="text1"/>
        </w:rPr>
        <w:t>xercise performance has been shown to decrease in hot and/or humid conditions</w:t>
      </w:r>
      <w:r w:rsidR="006554FB" w:rsidRPr="008118A6">
        <w:rPr>
          <w:rFonts w:ascii="Times New Roman" w:eastAsiaTheme="majorEastAsia" w:hAnsi="Times New Roman" w:cs="Times New Roman"/>
          <w:color w:val="000000" w:themeColor="text1"/>
        </w:rPr>
        <w:t xml:space="preserve"> in the ML phase;</w:t>
      </w:r>
      <w:r w:rsidRPr="008118A6">
        <w:rPr>
          <w:rFonts w:ascii="Times New Roman" w:eastAsiaTheme="majorEastAsia" w:hAnsi="Times New Roman" w:cs="Times New Roman"/>
          <w:color w:val="000000" w:themeColor="text1"/>
        </w:rPr>
        <w:t xml:space="preserve"> although the</w:t>
      </w:r>
      <w:r w:rsidR="000E2D77" w:rsidRPr="008118A6">
        <w:rPr>
          <w:rFonts w:ascii="Times New Roman" w:eastAsiaTheme="majorEastAsia" w:hAnsi="Times New Roman" w:cs="Times New Roman"/>
          <w:color w:val="000000" w:themeColor="text1"/>
        </w:rPr>
        <w:t xml:space="preserve"> same</w:t>
      </w:r>
      <w:r w:rsidRPr="008118A6">
        <w:rPr>
          <w:rFonts w:ascii="Times New Roman" w:eastAsiaTheme="majorEastAsia" w:hAnsi="Times New Roman" w:cs="Times New Roman"/>
          <w:color w:val="000000" w:themeColor="text1"/>
        </w:rPr>
        <w:t xml:space="preserve"> studies found no effect of elevated T</w:t>
      </w:r>
      <w:r w:rsidRPr="008118A6">
        <w:rPr>
          <w:rFonts w:ascii="Times New Roman" w:eastAsiaTheme="majorEastAsia" w:hAnsi="Times New Roman" w:cs="Times New Roman"/>
          <w:color w:val="000000" w:themeColor="text1"/>
          <w:vertAlign w:val="subscript"/>
        </w:rPr>
        <w:t>C</w:t>
      </w:r>
      <w:r w:rsidRPr="008118A6">
        <w:rPr>
          <w:rFonts w:ascii="Times New Roman" w:eastAsiaTheme="majorEastAsia" w:hAnsi="Times New Roman" w:cs="Times New Roman"/>
          <w:color w:val="000000" w:themeColor="text1"/>
        </w:rPr>
        <w:t xml:space="preserve"> on performance in temperate conditions</w:t>
      </w:r>
      <w:r w:rsidR="00CF0CB7" w:rsidRPr="008118A6">
        <w:rPr>
          <w:rFonts w:ascii="Times New Roman" w:eastAsiaTheme="majorEastAsia" w:hAnsi="Times New Roman" w:cs="Times New Roman"/>
          <w:color w:val="000000" w:themeColor="text1"/>
        </w:rPr>
        <w:t>.</w:t>
      </w:r>
      <w:r w:rsidR="00950608" w:rsidRPr="008118A6">
        <w:rPr>
          <w:rFonts w:ascii="Times New Roman" w:eastAsiaTheme="majorEastAsia" w:hAnsi="Times New Roman" w:cs="Times New Roman"/>
          <w:color w:val="000000" w:themeColor="text1"/>
          <w:vertAlign w:val="superscript"/>
        </w:rPr>
        <w:t>7</w:t>
      </w:r>
      <w:r w:rsidR="001A2146" w:rsidRPr="008118A6">
        <w:rPr>
          <w:rFonts w:ascii="Times New Roman" w:eastAsiaTheme="majorEastAsia" w:hAnsi="Times New Roman" w:cs="Times New Roman"/>
          <w:color w:val="000000" w:themeColor="text1"/>
          <w:vertAlign w:val="superscript"/>
        </w:rPr>
        <w:t>,</w:t>
      </w:r>
      <w:r w:rsidR="00950608" w:rsidRPr="008118A6">
        <w:rPr>
          <w:rFonts w:ascii="Times New Roman" w:eastAsiaTheme="majorEastAsia" w:hAnsi="Times New Roman" w:cs="Times New Roman"/>
          <w:color w:val="000000" w:themeColor="text1"/>
          <w:vertAlign w:val="superscript"/>
        </w:rPr>
        <w:t>34</w:t>
      </w:r>
      <w:r w:rsidRPr="008118A6">
        <w:rPr>
          <w:rFonts w:ascii="Times New Roman" w:eastAsiaTheme="majorEastAsia" w:hAnsi="Times New Roman" w:cs="Times New Roman"/>
          <w:color w:val="000000" w:themeColor="text1"/>
        </w:rPr>
        <w:t xml:space="preserve"> The implications of the </w:t>
      </w:r>
      <w:r w:rsidR="000E2D77" w:rsidRPr="008118A6">
        <w:rPr>
          <w:rFonts w:ascii="Times New Roman" w:eastAsiaTheme="majorEastAsia" w:hAnsi="Times New Roman" w:cs="Times New Roman"/>
          <w:color w:val="000000" w:themeColor="text1"/>
        </w:rPr>
        <w:t>findings of the pres</w:t>
      </w:r>
      <w:r w:rsidRPr="008118A6">
        <w:rPr>
          <w:rFonts w:ascii="Times New Roman" w:eastAsiaTheme="majorEastAsia" w:hAnsi="Times New Roman" w:cs="Times New Roman"/>
          <w:color w:val="000000" w:themeColor="text1"/>
        </w:rPr>
        <w:t xml:space="preserve">ent study, therefore, may be relevant to athletes competing in extreme environmental conditions where the body is under increased physiological stress. </w:t>
      </w:r>
    </w:p>
    <w:p w14:paraId="6E7E5C3F" w14:textId="77777777" w:rsidR="00726772" w:rsidRPr="008118A6" w:rsidRDefault="00726772" w:rsidP="00726772">
      <w:pPr>
        <w:spacing w:line="480" w:lineRule="auto"/>
        <w:jc w:val="both"/>
        <w:rPr>
          <w:rFonts w:ascii="Times New Roman" w:eastAsiaTheme="majorEastAsia" w:hAnsi="Times New Roman" w:cs="Times New Roman"/>
          <w:color w:val="000000" w:themeColor="text1"/>
        </w:rPr>
      </w:pPr>
    </w:p>
    <w:p w14:paraId="74F49A8D" w14:textId="405550DF" w:rsidR="00726772" w:rsidRPr="008118A6" w:rsidRDefault="00726772" w:rsidP="00C048E6">
      <w:pPr>
        <w:spacing w:line="480" w:lineRule="auto"/>
        <w:ind w:firstLine="720"/>
        <w:jc w:val="both"/>
        <w:rPr>
          <w:rFonts w:ascii="Times New Roman" w:eastAsiaTheme="majorEastAsia" w:hAnsi="Times New Roman" w:cs="Times New Roman"/>
          <w:color w:val="000000" w:themeColor="text1"/>
        </w:rPr>
      </w:pPr>
      <w:r w:rsidRPr="008118A6">
        <w:rPr>
          <w:rFonts w:ascii="Times New Roman" w:eastAsiaTheme="majorEastAsia" w:hAnsi="Times New Roman" w:cs="Times New Roman"/>
          <w:color w:val="000000" w:themeColor="text1"/>
        </w:rPr>
        <w:t xml:space="preserve">The present study is the first to observe an impaired RE in the ML phase compared to </w:t>
      </w:r>
      <w:r w:rsidR="006554FB" w:rsidRPr="008118A6">
        <w:rPr>
          <w:rFonts w:ascii="Times New Roman" w:eastAsiaTheme="majorEastAsia" w:hAnsi="Times New Roman" w:cs="Times New Roman"/>
          <w:color w:val="000000" w:themeColor="text1"/>
        </w:rPr>
        <w:t xml:space="preserve">the </w:t>
      </w:r>
      <w:r w:rsidRPr="008118A6">
        <w:rPr>
          <w:rFonts w:ascii="Times New Roman" w:eastAsiaTheme="majorEastAsia" w:hAnsi="Times New Roman" w:cs="Times New Roman"/>
          <w:color w:val="000000" w:themeColor="text1"/>
        </w:rPr>
        <w:t>EF</w:t>
      </w:r>
      <w:r w:rsidR="006554FB" w:rsidRPr="008118A6">
        <w:rPr>
          <w:rFonts w:ascii="Times New Roman" w:eastAsiaTheme="majorEastAsia" w:hAnsi="Times New Roman" w:cs="Times New Roman"/>
          <w:color w:val="000000" w:themeColor="text1"/>
        </w:rPr>
        <w:t xml:space="preserve"> and </w:t>
      </w:r>
      <w:r w:rsidRPr="008118A6">
        <w:rPr>
          <w:rFonts w:ascii="Times New Roman" w:eastAsiaTheme="majorEastAsia" w:hAnsi="Times New Roman" w:cs="Times New Roman"/>
          <w:color w:val="000000" w:themeColor="text1"/>
        </w:rPr>
        <w:t>LF phase</w:t>
      </w:r>
      <w:r w:rsidR="006554FB" w:rsidRPr="008118A6">
        <w:rPr>
          <w:rFonts w:ascii="Times New Roman" w:eastAsiaTheme="majorEastAsia" w:hAnsi="Times New Roman" w:cs="Times New Roman"/>
          <w:color w:val="000000" w:themeColor="text1"/>
        </w:rPr>
        <w:t>s</w:t>
      </w:r>
      <w:r w:rsidR="00086142" w:rsidRPr="008118A6">
        <w:rPr>
          <w:rFonts w:ascii="Times New Roman" w:eastAsiaTheme="majorEastAsia" w:hAnsi="Times New Roman" w:cs="Times New Roman"/>
          <w:color w:val="000000" w:themeColor="text1"/>
        </w:rPr>
        <w:t>; possibly highlighting the implications of higher levels of progesterone that occur in this phase</w:t>
      </w:r>
      <w:r w:rsidRPr="008118A6">
        <w:rPr>
          <w:rFonts w:ascii="Times New Roman" w:eastAsiaTheme="majorEastAsia" w:hAnsi="Times New Roman" w:cs="Times New Roman"/>
          <w:color w:val="000000" w:themeColor="text1"/>
        </w:rPr>
        <w:t xml:space="preserve">. </w:t>
      </w:r>
      <w:r w:rsidR="005C0976" w:rsidRPr="008118A6">
        <w:rPr>
          <w:rFonts w:ascii="Times New Roman" w:eastAsiaTheme="majorEastAsia" w:hAnsi="Times New Roman" w:cs="Times New Roman"/>
          <w:color w:val="000000" w:themeColor="text1"/>
        </w:rPr>
        <w:t>S</w:t>
      </w:r>
      <w:r w:rsidRPr="008118A6">
        <w:rPr>
          <w:rFonts w:ascii="Times New Roman" w:eastAsiaTheme="majorEastAsia" w:hAnsi="Times New Roman" w:cs="Times New Roman"/>
          <w:color w:val="000000" w:themeColor="text1"/>
        </w:rPr>
        <w:t xml:space="preserve">tudies that have investigated </w:t>
      </w:r>
      <w:r w:rsidR="005C0976" w:rsidRPr="008118A6">
        <w:rPr>
          <w:rFonts w:ascii="Times New Roman" w:eastAsiaTheme="majorEastAsia" w:hAnsi="Times New Roman" w:cs="Times New Roman"/>
          <w:color w:val="000000" w:themeColor="text1"/>
        </w:rPr>
        <w:t xml:space="preserve">the effects of the menstrual cycle on </w:t>
      </w:r>
      <w:r w:rsidR="00EA4042" w:rsidRPr="008118A6">
        <w:rPr>
          <w:rFonts w:ascii="Times New Roman" w:eastAsiaTheme="majorEastAsia" w:hAnsi="Times New Roman" w:cs="Times New Roman"/>
          <w:color w:val="000000" w:themeColor="text1"/>
        </w:rPr>
        <w:t>exercise economy</w:t>
      </w:r>
      <w:r w:rsidRPr="008118A6">
        <w:rPr>
          <w:rFonts w:ascii="Times New Roman" w:eastAsiaTheme="majorEastAsia" w:hAnsi="Times New Roman" w:cs="Times New Roman"/>
          <w:color w:val="000000" w:themeColor="text1"/>
        </w:rPr>
        <w:t xml:space="preserve"> have either failed to test in the LF ph</w:t>
      </w:r>
      <w:r w:rsidR="001A2146" w:rsidRPr="008118A6">
        <w:rPr>
          <w:rFonts w:ascii="Times New Roman" w:eastAsiaTheme="majorEastAsia" w:hAnsi="Times New Roman" w:cs="Times New Roman"/>
          <w:color w:val="000000" w:themeColor="text1"/>
        </w:rPr>
        <w:t>ase</w:t>
      </w:r>
      <w:r w:rsidR="00CF0CB7" w:rsidRPr="008118A6">
        <w:rPr>
          <w:rFonts w:ascii="Times New Roman" w:eastAsiaTheme="majorEastAsia" w:hAnsi="Times New Roman" w:cs="Times New Roman"/>
          <w:color w:val="000000" w:themeColor="text1"/>
        </w:rPr>
        <w:t>,</w:t>
      </w:r>
      <w:r w:rsidR="00950608" w:rsidRPr="008118A6">
        <w:rPr>
          <w:rFonts w:ascii="Times New Roman" w:eastAsiaTheme="majorEastAsia" w:hAnsi="Times New Roman" w:cs="Times New Roman"/>
          <w:color w:val="000000" w:themeColor="text1"/>
          <w:vertAlign w:val="superscript"/>
        </w:rPr>
        <w:t>6</w:t>
      </w:r>
      <w:r w:rsidRPr="008118A6">
        <w:rPr>
          <w:rFonts w:ascii="Times New Roman" w:eastAsiaTheme="majorEastAsia" w:hAnsi="Times New Roman" w:cs="Times New Roman"/>
          <w:color w:val="000000" w:themeColor="text1"/>
        </w:rPr>
        <w:t xml:space="preserve"> or only observed </w:t>
      </w:r>
      <w:r w:rsidR="00805408" w:rsidRPr="008118A6">
        <w:rPr>
          <w:rFonts w:ascii="Times New Roman" w:eastAsiaTheme="majorEastAsia" w:hAnsi="Times New Roman" w:cs="Times New Roman"/>
          <w:color w:val="000000" w:themeColor="text1"/>
        </w:rPr>
        <w:t>a significant difference</w:t>
      </w:r>
      <w:r w:rsidRPr="008118A6">
        <w:rPr>
          <w:rFonts w:ascii="Times New Roman" w:eastAsiaTheme="majorEastAsia" w:hAnsi="Times New Roman" w:cs="Times New Roman"/>
          <w:color w:val="000000" w:themeColor="text1"/>
        </w:rPr>
        <w:t xml:space="preserve"> in R</w:t>
      </w:r>
      <w:r w:rsidR="001A2146" w:rsidRPr="008118A6">
        <w:rPr>
          <w:rFonts w:ascii="Times New Roman" w:eastAsiaTheme="majorEastAsia" w:hAnsi="Times New Roman" w:cs="Times New Roman"/>
          <w:color w:val="000000" w:themeColor="text1"/>
        </w:rPr>
        <w:t>E between the ML and EF phases</w:t>
      </w:r>
      <w:r w:rsidR="00CF0CB7" w:rsidRPr="008118A6">
        <w:rPr>
          <w:rFonts w:ascii="Times New Roman" w:eastAsiaTheme="majorEastAsia" w:hAnsi="Times New Roman" w:cs="Times New Roman"/>
          <w:color w:val="000000" w:themeColor="text1"/>
        </w:rPr>
        <w:t>.</w:t>
      </w:r>
      <w:r w:rsidR="00950608" w:rsidRPr="008118A6">
        <w:rPr>
          <w:rFonts w:ascii="Times New Roman" w:eastAsiaTheme="majorEastAsia" w:hAnsi="Times New Roman" w:cs="Times New Roman"/>
          <w:color w:val="000000" w:themeColor="text1"/>
          <w:vertAlign w:val="superscript"/>
        </w:rPr>
        <w:t>17</w:t>
      </w:r>
      <w:r w:rsidRPr="008118A6">
        <w:rPr>
          <w:rFonts w:ascii="Times New Roman" w:eastAsiaTheme="majorEastAsia" w:hAnsi="Times New Roman" w:cs="Times New Roman"/>
          <w:color w:val="000000" w:themeColor="text1"/>
        </w:rPr>
        <w:t xml:space="preserve"> </w:t>
      </w:r>
      <w:r w:rsidR="00805408" w:rsidRPr="008118A6">
        <w:rPr>
          <w:rFonts w:ascii="Times New Roman" w:eastAsiaTheme="majorEastAsia" w:hAnsi="Times New Roman" w:cs="Times New Roman"/>
          <w:color w:val="000000" w:themeColor="text1"/>
        </w:rPr>
        <w:t>C</w:t>
      </w:r>
      <w:r w:rsidRPr="008118A6">
        <w:rPr>
          <w:rFonts w:ascii="Times New Roman" w:eastAsiaTheme="majorEastAsia" w:hAnsi="Times New Roman" w:cs="Times New Roman"/>
          <w:color w:val="000000" w:themeColor="text1"/>
        </w:rPr>
        <w:t xml:space="preserve">oncentrations of ovarian hormones often </w:t>
      </w:r>
      <w:r w:rsidRPr="008118A6">
        <w:rPr>
          <w:rFonts w:ascii="Times New Roman" w:eastAsiaTheme="majorEastAsia" w:hAnsi="Times New Roman" w:cs="Times New Roman"/>
          <w:color w:val="000000" w:themeColor="text1"/>
        </w:rPr>
        <w:lastRenderedPageBreak/>
        <w:t xml:space="preserve">show high levels of inter- </w:t>
      </w:r>
      <w:r w:rsidR="001A2146" w:rsidRPr="008118A6">
        <w:rPr>
          <w:rFonts w:ascii="Times New Roman" w:eastAsiaTheme="majorEastAsia" w:hAnsi="Times New Roman" w:cs="Times New Roman"/>
          <w:color w:val="000000" w:themeColor="text1"/>
        </w:rPr>
        <w:t>and intra-individual variation</w:t>
      </w:r>
      <w:r w:rsidR="00CF0CB7" w:rsidRPr="008118A6">
        <w:rPr>
          <w:rFonts w:ascii="Times New Roman" w:eastAsiaTheme="majorEastAsia" w:hAnsi="Times New Roman" w:cs="Times New Roman"/>
          <w:color w:val="000000" w:themeColor="text1"/>
        </w:rPr>
        <w:t>,</w:t>
      </w:r>
      <w:r w:rsidR="001A2146" w:rsidRPr="008118A6">
        <w:rPr>
          <w:rFonts w:ascii="Times New Roman" w:eastAsiaTheme="majorEastAsia" w:hAnsi="Times New Roman" w:cs="Times New Roman"/>
          <w:color w:val="000000" w:themeColor="text1"/>
          <w:vertAlign w:val="superscript"/>
        </w:rPr>
        <w:t>3</w:t>
      </w:r>
      <w:r w:rsidRPr="008118A6">
        <w:rPr>
          <w:rFonts w:ascii="Times New Roman" w:eastAsiaTheme="majorEastAsia" w:hAnsi="Times New Roman" w:cs="Times New Roman"/>
          <w:color w:val="000000" w:themeColor="text1"/>
        </w:rPr>
        <w:t xml:space="preserve"> </w:t>
      </w:r>
      <w:r w:rsidR="0019512F" w:rsidRPr="008118A6">
        <w:rPr>
          <w:rFonts w:ascii="Times New Roman" w:eastAsiaTheme="majorEastAsia" w:hAnsi="Times New Roman" w:cs="Times New Roman"/>
          <w:color w:val="000000" w:themeColor="text1"/>
        </w:rPr>
        <w:t xml:space="preserve">which may </w:t>
      </w:r>
      <w:r w:rsidR="00805408" w:rsidRPr="008118A6">
        <w:rPr>
          <w:rFonts w:ascii="Times New Roman" w:eastAsiaTheme="majorEastAsia" w:hAnsi="Times New Roman" w:cs="Times New Roman"/>
          <w:color w:val="000000" w:themeColor="text1"/>
        </w:rPr>
        <w:t>explain the contrasting findings</w:t>
      </w:r>
      <w:r w:rsidR="00211B0B" w:rsidRPr="008118A6">
        <w:rPr>
          <w:rFonts w:ascii="Times New Roman" w:eastAsiaTheme="majorEastAsia" w:hAnsi="Times New Roman" w:cs="Times New Roman"/>
          <w:color w:val="000000" w:themeColor="text1"/>
        </w:rPr>
        <w:t xml:space="preserve">. </w:t>
      </w:r>
      <w:r w:rsidR="00805408" w:rsidRPr="008118A6">
        <w:rPr>
          <w:rFonts w:ascii="Times New Roman" w:eastAsiaTheme="majorEastAsia" w:hAnsi="Times New Roman" w:cs="Times New Roman"/>
          <w:color w:val="000000" w:themeColor="text1"/>
        </w:rPr>
        <w:t>In effect,</w:t>
      </w:r>
      <w:r w:rsidRPr="008118A6">
        <w:rPr>
          <w:rFonts w:ascii="Times New Roman" w:eastAsiaTheme="majorEastAsia" w:hAnsi="Times New Roman" w:cs="Times New Roman"/>
          <w:color w:val="000000" w:themeColor="text1"/>
        </w:rPr>
        <w:t xml:space="preserve"> </w:t>
      </w:r>
      <w:r w:rsidR="00805408" w:rsidRPr="008118A6">
        <w:rPr>
          <w:rFonts w:ascii="Times New Roman" w:eastAsiaTheme="majorEastAsia" w:hAnsi="Times New Roman" w:cs="Times New Roman"/>
          <w:color w:val="000000" w:themeColor="text1"/>
        </w:rPr>
        <w:t>l</w:t>
      </w:r>
      <w:r w:rsidRPr="008118A6">
        <w:rPr>
          <w:rFonts w:ascii="Times New Roman" w:eastAsiaTheme="majorEastAsia" w:hAnsi="Times New Roman" w:cs="Times New Roman"/>
          <w:color w:val="000000" w:themeColor="text1"/>
        </w:rPr>
        <w:t xml:space="preserve">ongitudinal monitoring over several cycles may be required </w:t>
      </w:r>
      <w:r w:rsidR="00211B0B" w:rsidRPr="008118A6">
        <w:rPr>
          <w:rFonts w:ascii="Times New Roman" w:eastAsiaTheme="majorEastAsia" w:hAnsi="Times New Roman" w:cs="Times New Roman"/>
          <w:color w:val="000000" w:themeColor="text1"/>
        </w:rPr>
        <w:t>to identify, on an individual basis, the possible detrimental effects of hormonal fluctuations on ex</w:t>
      </w:r>
      <w:r w:rsidR="001A2146" w:rsidRPr="008118A6">
        <w:rPr>
          <w:rFonts w:ascii="Times New Roman" w:eastAsiaTheme="majorEastAsia" w:hAnsi="Times New Roman" w:cs="Times New Roman"/>
          <w:color w:val="000000" w:themeColor="text1"/>
        </w:rPr>
        <w:t>ercise performance and training</w:t>
      </w:r>
      <w:r w:rsidR="00CF0CB7" w:rsidRPr="008118A6">
        <w:rPr>
          <w:rFonts w:ascii="Times New Roman" w:eastAsiaTheme="majorEastAsia" w:hAnsi="Times New Roman" w:cs="Times New Roman"/>
          <w:color w:val="000000" w:themeColor="text1"/>
        </w:rPr>
        <w:t>.</w:t>
      </w:r>
      <w:r w:rsidR="00950608" w:rsidRPr="008118A6">
        <w:rPr>
          <w:rFonts w:ascii="Times New Roman" w:eastAsiaTheme="majorEastAsia" w:hAnsi="Times New Roman" w:cs="Times New Roman"/>
          <w:color w:val="000000" w:themeColor="text1"/>
          <w:vertAlign w:val="superscript"/>
        </w:rPr>
        <w:t>35</w:t>
      </w:r>
      <w:r w:rsidRPr="008118A6">
        <w:rPr>
          <w:rFonts w:ascii="Times New Roman" w:eastAsiaTheme="majorEastAsia" w:hAnsi="Times New Roman" w:cs="Times New Roman"/>
          <w:color w:val="000000" w:themeColor="text1"/>
        </w:rPr>
        <w:t xml:space="preserve"> </w:t>
      </w:r>
    </w:p>
    <w:p w14:paraId="66D9FA2C" w14:textId="77777777" w:rsidR="00726772" w:rsidRPr="008118A6" w:rsidRDefault="00726772" w:rsidP="00726772">
      <w:pPr>
        <w:spacing w:line="480" w:lineRule="auto"/>
        <w:jc w:val="both"/>
        <w:rPr>
          <w:rFonts w:ascii="Times New Roman" w:eastAsiaTheme="majorEastAsia" w:hAnsi="Times New Roman" w:cs="Times New Roman"/>
          <w:color w:val="000000" w:themeColor="text1"/>
        </w:rPr>
      </w:pPr>
    </w:p>
    <w:p w14:paraId="0DC18D64" w14:textId="0BC911C9" w:rsidR="00726772" w:rsidRPr="008118A6" w:rsidRDefault="00726772" w:rsidP="00C048E6">
      <w:pPr>
        <w:spacing w:line="480" w:lineRule="auto"/>
        <w:ind w:firstLine="720"/>
        <w:jc w:val="both"/>
        <w:rPr>
          <w:rFonts w:ascii="Times New Roman" w:eastAsiaTheme="majorEastAsia" w:hAnsi="Times New Roman" w:cs="Times New Roman"/>
          <w:color w:val="000000" w:themeColor="text1"/>
        </w:rPr>
      </w:pPr>
      <w:r w:rsidRPr="008118A6">
        <w:rPr>
          <w:rFonts w:ascii="Times New Roman" w:eastAsiaTheme="majorEastAsia" w:hAnsi="Times New Roman" w:cs="Times New Roman"/>
          <w:color w:val="000000" w:themeColor="text1"/>
        </w:rPr>
        <w:t xml:space="preserve">The increase in </w:t>
      </w:r>
      <w:r w:rsidR="0080060D" w:rsidRPr="008118A6">
        <w:rPr>
          <w:rFonts w:ascii="Times New Roman" w:eastAsiaTheme="majorEastAsia" w:hAnsi="Times New Roman" w:cs="Times New Roman"/>
          <w:color w:val="000000" w:themeColor="text1"/>
        </w:rPr>
        <w:t>V̇</w:t>
      </w:r>
      <w:r w:rsidRPr="008118A6">
        <w:rPr>
          <w:rFonts w:ascii="Times New Roman" w:eastAsiaTheme="majorEastAsia" w:hAnsi="Times New Roman" w:cs="Times New Roman"/>
          <w:color w:val="000000" w:themeColor="text1"/>
          <w:vertAlign w:val="subscript"/>
        </w:rPr>
        <w:t>E</w:t>
      </w:r>
      <w:r w:rsidRPr="008118A6">
        <w:rPr>
          <w:rFonts w:ascii="Times New Roman" w:eastAsiaTheme="majorEastAsia" w:hAnsi="Times New Roman" w:cs="Times New Roman"/>
          <w:color w:val="000000" w:themeColor="text1"/>
        </w:rPr>
        <w:t xml:space="preserve"> between the ML phase and the LF phase in th</w:t>
      </w:r>
      <w:r w:rsidR="00A5580A" w:rsidRPr="008118A6">
        <w:rPr>
          <w:rFonts w:ascii="Times New Roman" w:eastAsiaTheme="majorEastAsia" w:hAnsi="Times New Roman" w:cs="Times New Roman"/>
          <w:color w:val="000000" w:themeColor="text1"/>
        </w:rPr>
        <w:t>e present</w:t>
      </w:r>
      <w:r w:rsidRPr="008118A6">
        <w:rPr>
          <w:rFonts w:ascii="Times New Roman" w:eastAsiaTheme="majorEastAsia" w:hAnsi="Times New Roman" w:cs="Times New Roman"/>
          <w:color w:val="000000" w:themeColor="text1"/>
        </w:rPr>
        <w:t xml:space="preserve"> study support</w:t>
      </w:r>
      <w:r w:rsidR="00E74BC2" w:rsidRPr="008118A6">
        <w:rPr>
          <w:rFonts w:ascii="Times New Roman" w:eastAsiaTheme="majorEastAsia" w:hAnsi="Times New Roman" w:cs="Times New Roman"/>
          <w:color w:val="000000" w:themeColor="text1"/>
        </w:rPr>
        <w:t>s</w:t>
      </w:r>
      <w:r w:rsidRPr="008118A6">
        <w:rPr>
          <w:rFonts w:ascii="Times New Roman" w:eastAsiaTheme="majorEastAsia" w:hAnsi="Times New Roman" w:cs="Times New Roman"/>
          <w:color w:val="000000" w:themeColor="text1"/>
        </w:rPr>
        <w:t xml:space="preserve"> </w:t>
      </w:r>
      <w:r w:rsidR="00E74BC2" w:rsidRPr="008118A6">
        <w:rPr>
          <w:rFonts w:ascii="Times New Roman" w:eastAsiaTheme="majorEastAsia" w:hAnsi="Times New Roman" w:cs="Times New Roman"/>
          <w:color w:val="000000" w:themeColor="text1"/>
        </w:rPr>
        <w:t>previous research</w:t>
      </w:r>
      <w:r w:rsidR="00950608" w:rsidRPr="008118A6">
        <w:rPr>
          <w:rFonts w:ascii="Times New Roman" w:eastAsiaTheme="majorEastAsia" w:hAnsi="Times New Roman" w:cs="Times New Roman"/>
          <w:color w:val="000000" w:themeColor="text1"/>
          <w:vertAlign w:val="superscript"/>
        </w:rPr>
        <w:t>9,10,17</w:t>
      </w:r>
      <w:r w:rsidR="001A2146" w:rsidRPr="008118A6">
        <w:rPr>
          <w:rFonts w:ascii="Times New Roman" w:eastAsiaTheme="majorEastAsia" w:hAnsi="Times New Roman" w:cs="Times New Roman"/>
          <w:color w:val="000000" w:themeColor="text1"/>
          <w:vertAlign w:val="superscript"/>
        </w:rPr>
        <w:t>,2</w:t>
      </w:r>
      <w:r w:rsidR="00950608" w:rsidRPr="008118A6">
        <w:rPr>
          <w:rFonts w:ascii="Times New Roman" w:eastAsiaTheme="majorEastAsia" w:hAnsi="Times New Roman" w:cs="Times New Roman"/>
          <w:color w:val="000000" w:themeColor="text1"/>
          <w:vertAlign w:val="superscript"/>
        </w:rPr>
        <w:t>8</w:t>
      </w:r>
      <w:r w:rsidRPr="008118A6">
        <w:rPr>
          <w:rFonts w:ascii="Times New Roman" w:eastAsiaTheme="majorEastAsia" w:hAnsi="Times New Roman" w:cs="Times New Roman"/>
          <w:color w:val="000000" w:themeColor="text1"/>
        </w:rPr>
        <w:t xml:space="preserve"> </w:t>
      </w:r>
      <w:r w:rsidR="00805470" w:rsidRPr="008118A6">
        <w:rPr>
          <w:rFonts w:ascii="Times New Roman" w:eastAsiaTheme="majorEastAsia" w:hAnsi="Times New Roman" w:cs="Times New Roman"/>
          <w:color w:val="000000" w:themeColor="text1"/>
        </w:rPr>
        <w:t xml:space="preserve">and is most likely due </w:t>
      </w:r>
      <w:r w:rsidRPr="008118A6">
        <w:rPr>
          <w:rFonts w:ascii="Times New Roman" w:eastAsiaTheme="majorEastAsia" w:hAnsi="Times New Roman" w:cs="Times New Roman"/>
          <w:color w:val="000000" w:themeColor="text1"/>
        </w:rPr>
        <w:t>to increase</w:t>
      </w:r>
      <w:r w:rsidR="001319B4" w:rsidRPr="008118A6">
        <w:rPr>
          <w:rFonts w:ascii="Times New Roman" w:eastAsiaTheme="majorEastAsia" w:hAnsi="Times New Roman" w:cs="Times New Roman"/>
          <w:color w:val="000000" w:themeColor="text1"/>
        </w:rPr>
        <w:t>s in</w:t>
      </w:r>
      <w:r w:rsidRPr="008118A6">
        <w:rPr>
          <w:rFonts w:ascii="Times New Roman" w:eastAsiaTheme="majorEastAsia" w:hAnsi="Times New Roman" w:cs="Times New Roman"/>
          <w:color w:val="000000" w:themeColor="text1"/>
        </w:rPr>
        <w:t xml:space="preserve"> sympathetic drive and stimulation of chemoreceptors</w:t>
      </w:r>
      <w:r w:rsidR="00CF0CB7" w:rsidRPr="008118A6">
        <w:rPr>
          <w:rFonts w:ascii="Times New Roman" w:eastAsiaTheme="majorEastAsia" w:hAnsi="Times New Roman" w:cs="Times New Roman"/>
          <w:color w:val="000000" w:themeColor="text1"/>
        </w:rPr>
        <w:t>.</w:t>
      </w:r>
      <w:r w:rsidR="00950608" w:rsidRPr="008118A6">
        <w:rPr>
          <w:rFonts w:ascii="Times New Roman" w:eastAsiaTheme="majorEastAsia" w:hAnsi="Times New Roman" w:cs="Times New Roman"/>
          <w:color w:val="000000" w:themeColor="text1"/>
          <w:vertAlign w:val="superscript"/>
        </w:rPr>
        <w:t>17</w:t>
      </w:r>
      <w:r w:rsidR="001A2146" w:rsidRPr="008118A6">
        <w:rPr>
          <w:rFonts w:ascii="Times New Roman" w:eastAsiaTheme="majorEastAsia" w:hAnsi="Times New Roman" w:cs="Times New Roman"/>
          <w:color w:val="000000" w:themeColor="text1"/>
          <w:vertAlign w:val="superscript"/>
        </w:rPr>
        <w:t>,</w:t>
      </w:r>
      <w:r w:rsidR="00950608" w:rsidRPr="008118A6">
        <w:rPr>
          <w:rFonts w:ascii="Times New Roman" w:eastAsiaTheme="majorEastAsia" w:hAnsi="Times New Roman" w:cs="Times New Roman"/>
          <w:color w:val="000000" w:themeColor="text1"/>
          <w:vertAlign w:val="superscript"/>
        </w:rPr>
        <w:t>36</w:t>
      </w:r>
      <w:r w:rsidRPr="008118A6">
        <w:rPr>
          <w:rFonts w:ascii="Times New Roman" w:eastAsiaTheme="majorEastAsia" w:hAnsi="Times New Roman" w:cs="Times New Roman"/>
          <w:color w:val="000000" w:themeColor="text1"/>
        </w:rPr>
        <w:t xml:space="preserve"> Increased </w:t>
      </w:r>
      <w:r w:rsidR="005C0976" w:rsidRPr="008118A6">
        <w:rPr>
          <w:rFonts w:ascii="Times New Roman" w:eastAsiaTheme="majorEastAsia" w:hAnsi="Times New Roman" w:cs="Times New Roman"/>
          <w:color w:val="000000" w:themeColor="text1"/>
        </w:rPr>
        <w:t>V̇</w:t>
      </w:r>
      <w:r w:rsidRPr="008118A6">
        <w:rPr>
          <w:rFonts w:ascii="Times New Roman" w:eastAsiaTheme="majorEastAsia" w:hAnsi="Times New Roman" w:cs="Times New Roman"/>
          <w:color w:val="000000" w:themeColor="text1"/>
          <w:vertAlign w:val="subscript"/>
        </w:rPr>
        <w:t>E</w:t>
      </w:r>
      <w:r w:rsidRPr="008118A6">
        <w:rPr>
          <w:rFonts w:ascii="Times New Roman" w:eastAsiaTheme="majorEastAsia" w:hAnsi="Times New Roman" w:cs="Times New Roman"/>
          <w:color w:val="000000" w:themeColor="text1"/>
        </w:rPr>
        <w:t xml:space="preserve"> c</w:t>
      </w:r>
      <w:r w:rsidR="001319B4" w:rsidRPr="008118A6">
        <w:rPr>
          <w:rFonts w:ascii="Times New Roman" w:eastAsiaTheme="majorEastAsia" w:hAnsi="Times New Roman" w:cs="Times New Roman"/>
          <w:color w:val="000000" w:themeColor="text1"/>
        </w:rPr>
        <w:t>ould</w:t>
      </w:r>
      <w:r w:rsidRPr="008118A6">
        <w:rPr>
          <w:rFonts w:ascii="Times New Roman" w:eastAsiaTheme="majorEastAsia" w:hAnsi="Times New Roman" w:cs="Times New Roman"/>
          <w:color w:val="000000" w:themeColor="text1"/>
        </w:rPr>
        <w:t xml:space="preserve"> impair exercise economy </w:t>
      </w:r>
      <w:r w:rsidR="001319B4" w:rsidRPr="008118A6">
        <w:rPr>
          <w:rFonts w:ascii="Times New Roman" w:eastAsiaTheme="majorEastAsia" w:hAnsi="Times New Roman" w:cs="Times New Roman"/>
          <w:color w:val="000000" w:themeColor="text1"/>
        </w:rPr>
        <w:t>by increasin</w:t>
      </w:r>
      <w:r w:rsidR="001A2146" w:rsidRPr="008118A6">
        <w:rPr>
          <w:rFonts w:ascii="Times New Roman" w:eastAsiaTheme="majorEastAsia" w:hAnsi="Times New Roman" w:cs="Times New Roman"/>
          <w:color w:val="000000" w:themeColor="text1"/>
        </w:rPr>
        <w:t>g the oxygen cost of breathing</w:t>
      </w:r>
      <w:r w:rsidR="00CF0CB7" w:rsidRPr="008118A6">
        <w:rPr>
          <w:rFonts w:ascii="Times New Roman" w:eastAsiaTheme="majorEastAsia" w:hAnsi="Times New Roman" w:cs="Times New Roman"/>
          <w:color w:val="000000" w:themeColor="text1"/>
        </w:rPr>
        <w:t>.</w:t>
      </w:r>
      <w:r w:rsidR="00950608" w:rsidRPr="008118A6">
        <w:rPr>
          <w:rFonts w:ascii="Times New Roman" w:eastAsiaTheme="majorEastAsia" w:hAnsi="Times New Roman" w:cs="Times New Roman"/>
          <w:color w:val="000000" w:themeColor="text1"/>
          <w:vertAlign w:val="superscript"/>
        </w:rPr>
        <w:t>37</w:t>
      </w:r>
      <w:r w:rsidRPr="008118A6">
        <w:rPr>
          <w:rFonts w:ascii="Times New Roman" w:eastAsiaTheme="majorEastAsia" w:hAnsi="Times New Roman" w:cs="Times New Roman"/>
          <w:color w:val="000000" w:themeColor="text1"/>
        </w:rPr>
        <w:t xml:space="preserve"> </w:t>
      </w:r>
      <w:r w:rsidR="001319B4" w:rsidRPr="008118A6">
        <w:rPr>
          <w:rFonts w:ascii="Times New Roman" w:eastAsiaTheme="majorEastAsia" w:hAnsi="Times New Roman" w:cs="Times New Roman"/>
          <w:color w:val="000000" w:themeColor="text1"/>
        </w:rPr>
        <w:t xml:space="preserve">Indeed, when ventilation </w:t>
      </w:r>
      <w:r w:rsidR="00D64635" w:rsidRPr="008118A6">
        <w:rPr>
          <w:rFonts w:ascii="Times New Roman" w:eastAsiaTheme="majorEastAsia" w:hAnsi="Times New Roman" w:cs="Times New Roman"/>
          <w:color w:val="000000" w:themeColor="text1"/>
        </w:rPr>
        <w:t>is mechanically assisted by means of a ventilator, V̇O</w:t>
      </w:r>
      <w:r w:rsidR="00D64635" w:rsidRPr="008118A6">
        <w:rPr>
          <w:rFonts w:ascii="Times New Roman" w:eastAsiaTheme="majorEastAsia" w:hAnsi="Times New Roman" w:cs="Times New Roman"/>
          <w:color w:val="000000" w:themeColor="text1"/>
          <w:vertAlign w:val="subscript"/>
        </w:rPr>
        <w:t xml:space="preserve">2 </w:t>
      </w:r>
      <w:r w:rsidR="00D64635" w:rsidRPr="008118A6">
        <w:rPr>
          <w:rFonts w:ascii="Times New Roman" w:eastAsiaTheme="majorEastAsia" w:hAnsi="Times New Roman" w:cs="Times New Roman"/>
          <w:color w:val="000000" w:themeColor="text1"/>
        </w:rPr>
        <w:t>has been shown to be reduced during incremental exercise with no corresponding changes in HR</w:t>
      </w:r>
      <w:r w:rsidR="008204C1" w:rsidRPr="008118A6">
        <w:rPr>
          <w:rFonts w:ascii="Times New Roman" w:eastAsiaTheme="majorEastAsia" w:hAnsi="Times New Roman" w:cs="Times New Roman"/>
          <w:color w:val="000000" w:themeColor="text1"/>
        </w:rPr>
        <w:t xml:space="preserve"> or TTE</w:t>
      </w:r>
      <w:r w:rsidR="00CF0CB7" w:rsidRPr="008118A6">
        <w:rPr>
          <w:rFonts w:ascii="Times New Roman" w:eastAsiaTheme="majorEastAsia" w:hAnsi="Times New Roman" w:cs="Times New Roman"/>
          <w:color w:val="000000" w:themeColor="text1"/>
        </w:rPr>
        <w:t>.</w:t>
      </w:r>
      <w:r w:rsidR="00950608" w:rsidRPr="008118A6">
        <w:rPr>
          <w:rFonts w:ascii="Times New Roman" w:eastAsiaTheme="majorEastAsia" w:hAnsi="Times New Roman" w:cs="Times New Roman"/>
          <w:color w:val="000000" w:themeColor="text1"/>
          <w:vertAlign w:val="superscript"/>
        </w:rPr>
        <w:t>37</w:t>
      </w:r>
      <w:r w:rsidR="00D64635" w:rsidRPr="008118A6">
        <w:rPr>
          <w:rFonts w:ascii="Times New Roman" w:eastAsiaTheme="majorEastAsia" w:hAnsi="Times New Roman" w:cs="Times New Roman"/>
          <w:color w:val="000000" w:themeColor="text1"/>
        </w:rPr>
        <w:t xml:space="preserve"> </w:t>
      </w:r>
      <w:r w:rsidR="009B27E3" w:rsidRPr="008118A6">
        <w:rPr>
          <w:rFonts w:ascii="Times New Roman" w:eastAsiaTheme="majorEastAsia" w:hAnsi="Times New Roman" w:cs="Times New Roman"/>
          <w:color w:val="000000" w:themeColor="text1"/>
        </w:rPr>
        <w:t>Although TTE does not appear to be affected by an increase in V̇</w:t>
      </w:r>
      <w:r w:rsidR="009B27E3" w:rsidRPr="008118A6">
        <w:rPr>
          <w:rFonts w:ascii="Times New Roman" w:eastAsiaTheme="majorEastAsia" w:hAnsi="Times New Roman" w:cs="Times New Roman"/>
          <w:color w:val="000000" w:themeColor="text1"/>
          <w:vertAlign w:val="subscript"/>
        </w:rPr>
        <w:t>E</w:t>
      </w:r>
      <w:r w:rsidR="009B27E3" w:rsidRPr="008118A6">
        <w:rPr>
          <w:rFonts w:ascii="Times New Roman" w:eastAsiaTheme="majorEastAsia" w:hAnsi="Times New Roman" w:cs="Times New Roman"/>
          <w:color w:val="000000" w:themeColor="text1"/>
        </w:rPr>
        <w:t xml:space="preserve"> during incremental exercise, </w:t>
      </w:r>
      <w:r w:rsidR="00A5580A" w:rsidRPr="008118A6">
        <w:rPr>
          <w:rFonts w:ascii="Times New Roman" w:eastAsiaTheme="majorEastAsia" w:hAnsi="Times New Roman" w:cs="Times New Roman"/>
          <w:color w:val="000000" w:themeColor="text1"/>
        </w:rPr>
        <w:t xml:space="preserve">there is evidence that an increased oxygen cost of breathing can impair TTE during </w:t>
      </w:r>
      <w:r w:rsidR="009B27E3" w:rsidRPr="008118A6">
        <w:rPr>
          <w:rFonts w:ascii="Times New Roman" w:eastAsiaTheme="majorEastAsia" w:hAnsi="Times New Roman" w:cs="Times New Roman"/>
          <w:color w:val="000000" w:themeColor="text1"/>
        </w:rPr>
        <w:t xml:space="preserve">fixed-intensity </w:t>
      </w:r>
      <w:r w:rsidR="00A5580A" w:rsidRPr="008118A6">
        <w:rPr>
          <w:rFonts w:ascii="Times New Roman" w:eastAsiaTheme="majorEastAsia" w:hAnsi="Times New Roman" w:cs="Times New Roman"/>
          <w:color w:val="000000" w:themeColor="text1"/>
        </w:rPr>
        <w:t xml:space="preserve">submaximal </w:t>
      </w:r>
      <w:r w:rsidR="009B27E3" w:rsidRPr="008118A6">
        <w:rPr>
          <w:rFonts w:ascii="Times New Roman" w:eastAsiaTheme="majorEastAsia" w:hAnsi="Times New Roman" w:cs="Times New Roman"/>
          <w:color w:val="000000" w:themeColor="text1"/>
        </w:rPr>
        <w:t>exercise</w:t>
      </w:r>
      <w:r w:rsidR="00CF0CB7" w:rsidRPr="008118A6">
        <w:rPr>
          <w:rFonts w:ascii="Times New Roman" w:eastAsiaTheme="majorEastAsia" w:hAnsi="Times New Roman" w:cs="Times New Roman"/>
          <w:color w:val="000000" w:themeColor="text1"/>
        </w:rPr>
        <w:t>.</w:t>
      </w:r>
      <w:r w:rsidR="00950608" w:rsidRPr="008118A6">
        <w:rPr>
          <w:rFonts w:ascii="Times New Roman" w:eastAsiaTheme="majorEastAsia" w:hAnsi="Times New Roman" w:cs="Times New Roman"/>
          <w:color w:val="000000" w:themeColor="text1"/>
          <w:vertAlign w:val="superscript"/>
        </w:rPr>
        <w:t>38</w:t>
      </w:r>
      <w:r w:rsidR="001A2146" w:rsidRPr="008118A6">
        <w:rPr>
          <w:rFonts w:ascii="Times New Roman" w:eastAsiaTheme="majorEastAsia" w:hAnsi="Times New Roman" w:cs="Times New Roman"/>
          <w:color w:val="000000" w:themeColor="text1"/>
          <w:vertAlign w:val="superscript"/>
        </w:rPr>
        <w:t>,</w:t>
      </w:r>
      <w:r w:rsidR="00950608" w:rsidRPr="008118A6">
        <w:rPr>
          <w:rFonts w:ascii="Times New Roman" w:eastAsiaTheme="majorEastAsia" w:hAnsi="Times New Roman" w:cs="Times New Roman"/>
          <w:color w:val="000000" w:themeColor="text1"/>
          <w:vertAlign w:val="superscript"/>
        </w:rPr>
        <w:t>39</w:t>
      </w:r>
      <w:r w:rsidR="007C6D0C" w:rsidRPr="008118A6">
        <w:rPr>
          <w:rFonts w:ascii="Times New Roman" w:eastAsiaTheme="majorEastAsia" w:hAnsi="Times New Roman" w:cs="Times New Roman"/>
          <w:color w:val="000000" w:themeColor="text1"/>
        </w:rPr>
        <w:t xml:space="preserve"> </w:t>
      </w:r>
      <w:r w:rsidR="00690D9B" w:rsidRPr="008118A6">
        <w:rPr>
          <w:rFonts w:ascii="Times New Roman" w:eastAsiaTheme="majorEastAsia" w:hAnsi="Times New Roman" w:cs="Times New Roman"/>
          <w:color w:val="000000" w:themeColor="text1"/>
        </w:rPr>
        <w:t xml:space="preserve">Then again, it is important to recognise that </w:t>
      </w:r>
      <w:r w:rsidR="006F223B" w:rsidRPr="008118A6">
        <w:rPr>
          <w:rFonts w:ascii="Times New Roman" w:eastAsiaTheme="majorEastAsia" w:hAnsi="Times New Roman" w:cs="Times New Roman"/>
          <w:color w:val="000000" w:themeColor="text1"/>
        </w:rPr>
        <w:t>the effects of</w:t>
      </w:r>
      <w:r w:rsidR="007C6D0C" w:rsidRPr="008118A6">
        <w:rPr>
          <w:rFonts w:ascii="Times New Roman" w:eastAsiaTheme="majorEastAsia" w:hAnsi="Times New Roman" w:cs="Times New Roman"/>
          <w:color w:val="000000" w:themeColor="text1"/>
        </w:rPr>
        <w:t xml:space="preserve"> </w:t>
      </w:r>
      <w:r w:rsidR="006F223B" w:rsidRPr="008118A6">
        <w:rPr>
          <w:rFonts w:ascii="Times New Roman" w:eastAsiaTheme="majorEastAsia" w:hAnsi="Times New Roman" w:cs="Times New Roman"/>
          <w:color w:val="000000" w:themeColor="text1"/>
        </w:rPr>
        <w:t xml:space="preserve">altered exercise </w:t>
      </w:r>
      <w:r w:rsidR="00E74BC2" w:rsidRPr="008118A6">
        <w:rPr>
          <w:rFonts w:ascii="Times New Roman" w:eastAsiaTheme="majorEastAsia" w:hAnsi="Times New Roman" w:cs="Times New Roman"/>
          <w:color w:val="000000" w:themeColor="text1"/>
        </w:rPr>
        <w:t>V̇</w:t>
      </w:r>
      <w:r w:rsidR="00E74BC2" w:rsidRPr="008118A6">
        <w:rPr>
          <w:rFonts w:ascii="Times New Roman" w:eastAsiaTheme="majorEastAsia" w:hAnsi="Times New Roman" w:cs="Times New Roman"/>
          <w:color w:val="000000" w:themeColor="text1"/>
          <w:vertAlign w:val="subscript"/>
        </w:rPr>
        <w:t>E</w:t>
      </w:r>
      <w:r w:rsidR="006F223B" w:rsidRPr="008118A6">
        <w:rPr>
          <w:rFonts w:ascii="Times New Roman" w:eastAsiaTheme="majorEastAsia" w:hAnsi="Times New Roman" w:cs="Times New Roman"/>
          <w:color w:val="000000" w:themeColor="text1"/>
        </w:rPr>
        <w:t xml:space="preserve"> may be</w:t>
      </w:r>
      <w:r w:rsidR="001A2146" w:rsidRPr="008118A6">
        <w:rPr>
          <w:rFonts w:ascii="Times New Roman" w:eastAsiaTheme="majorEastAsia" w:hAnsi="Times New Roman" w:cs="Times New Roman"/>
          <w:color w:val="000000" w:themeColor="text1"/>
        </w:rPr>
        <w:t xml:space="preserve"> influenced by training status</w:t>
      </w:r>
      <w:r w:rsidR="00950608" w:rsidRPr="008118A6">
        <w:rPr>
          <w:rFonts w:ascii="Times New Roman" w:eastAsiaTheme="majorEastAsia" w:hAnsi="Times New Roman" w:cs="Times New Roman"/>
          <w:color w:val="000000" w:themeColor="text1"/>
          <w:vertAlign w:val="superscript"/>
        </w:rPr>
        <w:t>9</w:t>
      </w:r>
      <w:r w:rsidR="001A2146" w:rsidRPr="008118A6">
        <w:rPr>
          <w:rFonts w:ascii="Times New Roman" w:eastAsiaTheme="majorEastAsia" w:hAnsi="Times New Roman" w:cs="Times New Roman"/>
          <w:color w:val="000000" w:themeColor="text1"/>
          <w:vertAlign w:val="superscript"/>
        </w:rPr>
        <w:t>,</w:t>
      </w:r>
      <w:r w:rsidR="00950608" w:rsidRPr="008118A6">
        <w:rPr>
          <w:rFonts w:ascii="Times New Roman" w:eastAsiaTheme="majorEastAsia" w:hAnsi="Times New Roman" w:cs="Times New Roman"/>
          <w:color w:val="000000" w:themeColor="text1"/>
          <w:vertAlign w:val="superscript"/>
        </w:rPr>
        <w:t>37</w:t>
      </w:r>
      <w:r w:rsidR="006F223B" w:rsidRPr="008118A6">
        <w:rPr>
          <w:rFonts w:ascii="Times New Roman" w:eastAsiaTheme="majorEastAsia" w:hAnsi="Times New Roman" w:cs="Times New Roman"/>
          <w:color w:val="000000" w:themeColor="text1"/>
        </w:rPr>
        <w:t xml:space="preserve"> and therefore have different performance implications for different populations. </w:t>
      </w:r>
    </w:p>
    <w:p w14:paraId="1C74EBA9" w14:textId="77777777" w:rsidR="00BC60C9" w:rsidRPr="008118A6" w:rsidRDefault="00BC60C9" w:rsidP="00C048E6">
      <w:pPr>
        <w:spacing w:line="480" w:lineRule="auto"/>
        <w:ind w:firstLine="720"/>
        <w:jc w:val="both"/>
        <w:rPr>
          <w:rFonts w:ascii="Times New Roman" w:eastAsiaTheme="majorEastAsia" w:hAnsi="Times New Roman" w:cs="Times New Roman"/>
          <w:color w:val="000000" w:themeColor="text1"/>
        </w:rPr>
      </w:pPr>
    </w:p>
    <w:p w14:paraId="7A7D1361" w14:textId="68E14F19" w:rsidR="00F355A8" w:rsidRPr="00F355A8" w:rsidRDefault="00F355A8" w:rsidP="00F355A8">
      <w:pPr>
        <w:spacing w:line="480" w:lineRule="auto"/>
        <w:ind w:firstLine="720"/>
        <w:jc w:val="both"/>
        <w:rPr>
          <w:rFonts w:ascii="Times New Roman" w:eastAsiaTheme="majorEastAsia" w:hAnsi="Times New Roman" w:cs="Times New Roman"/>
          <w:strike/>
          <w:color w:val="FF0000"/>
        </w:rPr>
      </w:pPr>
      <w:r w:rsidRPr="00F355A8">
        <w:rPr>
          <w:rFonts w:ascii="Times New Roman" w:eastAsiaTheme="majorEastAsia" w:hAnsi="Times New Roman" w:cs="Times New Roman"/>
          <w:color w:val="000000" w:themeColor="text1"/>
        </w:rPr>
        <w:t>Research into the effects of the menstrual cycle on elite and well-trained athletes has often found no effect of phase on performance despite menstrual cycle related changes in physiological variables, as above.</w:t>
      </w:r>
      <w:r w:rsidRPr="00F355A8">
        <w:rPr>
          <w:rFonts w:ascii="Times New Roman" w:eastAsiaTheme="majorEastAsia" w:hAnsi="Times New Roman" w:cs="Times New Roman"/>
          <w:color w:val="000000" w:themeColor="text1"/>
          <w:vertAlign w:val="superscript"/>
        </w:rPr>
        <w:t>5,7</w:t>
      </w:r>
      <w:r w:rsidRPr="00F355A8">
        <w:rPr>
          <w:rFonts w:ascii="Times New Roman" w:eastAsiaTheme="majorEastAsia" w:hAnsi="Times New Roman" w:cs="Times New Roman"/>
          <w:color w:val="000000" w:themeColor="text1"/>
        </w:rPr>
        <w:t xml:space="preserve"> However, it should be noted that TTE protocols as used in both this and other studies</w:t>
      </w:r>
      <w:r w:rsidRPr="00F355A8">
        <w:rPr>
          <w:rFonts w:ascii="Times New Roman" w:eastAsiaTheme="majorEastAsia" w:hAnsi="Times New Roman" w:cs="Times New Roman"/>
          <w:color w:val="000000" w:themeColor="text1"/>
          <w:vertAlign w:val="superscript"/>
        </w:rPr>
        <w:t>5,7,38</w:t>
      </w:r>
      <w:r w:rsidRPr="00F355A8">
        <w:rPr>
          <w:rFonts w:ascii="Times New Roman" w:eastAsiaTheme="majorEastAsia" w:hAnsi="Times New Roman" w:cs="Times New Roman"/>
          <w:color w:val="000000" w:themeColor="text1"/>
        </w:rPr>
        <w:t xml:space="preserve"> have been shown to be an unreliable measure of performance.</w:t>
      </w:r>
      <w:r w:rsidRPr="00F355A8">
        <w:rPr>
          <w:rFonts w:ascii="Times New Roman" w:eastAsiaTheme="majorEastAsia" w:hAnsi="Times New Roman" w:cs="Times New Roman"/>
          <w:color w:val="000000" w:themeColor="text1"/>
          <w:vertAlign w:val="superscript"/>
        </w:rPr>
        <w:t>39</w:t>
      </w:r>
      <w:r w:rsidRPr="00F355A8">
        <w:rPr>
          <w:rFonts w:ascii="Times New Roman" w:eastAsiaTheme="majorEastAsia" w:hAnsi="Times New Roman" w:cs="Times New Roman"/>
          <w:color w:val="000000" w:themeColor="text1"/>
        </w:rPr>
        <w:t xml:space="preserve"> </w:t>
      </w:r>
      <w:r w:rsidRPr="00504F08">
        <w:rPr>
          <w:rFonts w:ascii="Times New Roman" w:eastAsiaTheme="majorEastAsia" w:hAnsi="Times New Roman" w:cs="Times New Roman"/>
        </w:rPr>
        <w:t>Then again, worsened performance in the ML phase has been found in the Yo-Yo intermittent endurance test</w:t>
      </w:r>
      <w:r w:rsidRPr="00504F08">
        <w:rPr>
          <w:rFonts w:ascii="Times New Roman" w:eastAsiaTheme="majorEastAsia" w:hAnsi="Times New Roman" w:cs="Times New Roman"/>
          <w:vertAlign w:val="superscript"/>
        </w:rPr>
        <w:t>40</w:t>
      </w:r>
      <w:r w:rsidRPr="00504F08">
        <w:rPr>
          <w:rFonts w:ascii="Times New Roman" w:eastAsiaTheme="majorEastAsia" w:hAnsi="Times New Roman" w:cs="Times New Roman"/>
        </w:rPr>
        <w:t xml:space="preserve"> and in tests of maximal isometric force.</w:t>
      </w:r>
      <w:r w:rsidRPr="00504F08">
        <w:rPr>
          <w:rFonts w:ascii="Times New Roman" w:eastAsiaTheme="majorEastAsia" w:hAnsi="Times New Roman" w:cs="Times New Roman"/>
          <w:vertAlign w:val="superscript"/>
        </w:rPr>
        <w:t xml:space="preserve">41 </w:t>
      </w:r>
      <w:r w:rsidRPr="00504F08">
        <w:rPr>
          <w:rFonts w:ascii="Times New Roman" w:eastAsiaTheme="majorEastAsia" w:hAnsi="Times New Roman" w:cs="Times New Roman"/>
        </w:rPr>
        <w:t>It is also worth noting that qualitatively, both recreational and elite athletes feel that there are times in their menstrual cycle when performance is negatively affected</w:t>
      </w:r>
      <w:r w:rsidRPr="00504F08">
        <w:rPr>
          <w:rFonts w:ascii="Times New Roman" w:eastAsiaTheme="majorEastAsia" w:hAnsi="Times New Roman" w:cs="Times New Roman"/>
          <w:vertAlign w:val="superscript"/>
        </w:rPr>
        <w:t>42</w:t>
      </w:r>
      <w:r w:rsidRPr="00504F08">
        <w:rPr>
          <w:rFonts w:ascii="Times New Roman" w:eastAsiaTheme="majorEastAsia" w:hAnsi="Times New Roman" w:cs="Times New Roman"/>
        </w:rPr>
        <w:t xml:space="preserve">  and that this is particularly in the ML and late luteal phase due to premenstrual syndrome and premenstrual dysphoric disorder.</w:t>
      </w:r>
      <w:r w:rsidRPr="00504F08">
        <w:rPr>
          <w:rFonts w:ascii="Times New Roman" w:eastAsiaTheme="majorEastAsia" w:hAnsi="Times New Roman" w:cs="Times New Roman"/>
          <w:vertAlign w:val="superscript"/>
        </w:rPr>
        <w:t>43,44</w:t>
      </w:r>
      <w:r w:rsidRPr="00F355A8">
        <w:rPr>
          <w:rFonts w:ascii="Times New Roman" w:eastAsiaTheme="majorEastAsia" w:hAnsi="Times New Roman" w:cs="Times New Roman"/>
          <w:color w:val="FF0000"/>
        </w:rPr>
        <w:t xml:space="preserve"> </w:t>
      </w:r>
      <w:r w:rsidRPr="00504F08">
        <w:rPr>
          <w:rFonts w:ascii="Times New Roman" w:eastAsiaTheme="majorEastAsia" w:hAnsi="Times New Roman" w:cs="Times New Roman"/>
        </w:rPr>
        <w:t xml:space="preserve">In short, </w:t>
      </w:r>
      <w:r w:rsidRPr="00504F08">
        <w:rPr>
          <w:rFonts w:ascii="Times New Roman" w:eastAsiaTheme="majorEastAsia" w:hAnsi="Times New Roman" w:cs="Times New Roman"/>
        </w:rPr>
        <w:lastRenderedPageBreak/>
        <w:t>if endurance performance is affected by changes across the menstrual cycle it seems likely that the effect is quite subtle and, as such, may require a time-trial</w:t>
      </w:r>
      <w:r w:rsidRPr="00504F08">
        <w:rPr>
          <w:rFonts w:ascii="Times New Roman" w:eastAsiaTheme="majorEastAsia" w:hAnsi="Times New Roman" w:cs="Times New Roman"/>
          <w:vertAlign w:val="superscript"/>
        </w:rPr>
        <w:t>3</w:t>
      </w:r>
      <w:r w:rsidRPr="00504F08">
        <w:rPr>
          <w:rFonts w:ascii="Times New Roman" w:eastAsiaTheme="majorEastAsia" w:hAnsi="Times New Roman" w:cs="Times New Roman"/>
        </w:rPr>
        <w:t xml:space="preserve"> to give the best chance of detecting that effect.</w:t>
      </w:r>
      <w:r w:rsidRPr="00F355A8">
        <w:rPr>
          <w:rFonts w:ascii="Times New Roman" w:eastAsiaTheme="majorEastAsia" w:hAnsi="Times New Roman" w:cs="Times New Roman"/>
          <w:color w:val="000000" w:themeColor="text1"/>
        </w:rPr>
        <w:t xml:space="preserve"> </w:t>
      </w:r>
    </w:p>
    <w:p w14:paraId="2B5D7098" w14:textId="77777777" w:rsidR="00F355A8" w:rsidRPr="00F355A8" w:rsidRDefault="00F355A8" w:rsidP="00F355A8">
      <w:pPr>
        <w:spacing w:line="480" w:lineRule="auto"/>
        <w:jc w:val="both"/>
        <w:rPr>
          <w:rFonts w:ascii="Times New Roman" w:eastAsiaTheme="majorEastAsia" w:hAnsi="Times New Roman" w:cs="Times New Roman"/>
          <w:color w:val="000000" w:themeColor="text1"/>
        </w:rPr>
      </w:pPr>
    </w:p>
    <w:p w14:paraId="3AB5308A" w14:textId="77777777" w:rsidR="00F355A8" w:rsidRPr="00F355A8" w:rsidRDefault="00F355A8" w:rsidP="00F355A8">
      <w:pPr>
        <w:spacing w:line="480" w:lineRule="auto"/>
        <w:ind w:firstLine="720"/>
        <w:jc w:val="both"/>
        <w:rPr>
          <w:rFonts w:ascii="Times New Roman" w:eastAsiaTheme="majorEastAsia" w:hAnsi="Times New Roman" w:cs="Times New Roman"/>
          <w:color w:val="000000" w:themeColor="text1"/>
        </w:rPr>
      </w:pPr>
      <w:r w:rsidRPr="00F355A8">
        <w:rPr>
          <w:rFonts w:ascii="Times New Roman" w:eastAsiaTheme="majorEastAsia" w:hAnsi="Times New Roman" w:cs="Times New Roman"/>
          <w:color w:val="000000" w:themeColor="text1"/>
        </w:rPr>
        <w:t>Although resting HR has been shown to increase in the ML phase</w:t>
      </w:r>
      <w:r w:rsidRPr="00F355A8">
        <w:rPr>
          <w:rFonts w:ascii="Times New Roman" w:eastAsiaTheme="majorEastAsia" w:hAnsi="Times New Roman" w:cs="Times New Roman"/>
          <w:color w:val="000000" w:themeColor="text1"/>
          <w:vertAlign w:val="superscript"/>
        </w:rPr>
        <w:t>7,18</w:t>
      </w:r>
      <w:r w:rsidRPr="00F355A8">
        <w:rPr>
          <w:rFonts w:ascii="Times New Roman" w:eastAsiaTheme="majorEastAsia" w:hAnsi="Times New Roman" w:cs="Times New Roman"/>
          <w:color w:val="000000" w:themeColor="text1"/>
        </w:rPr>
        <w:t xml:space="preserve"> due to increased sympathetic activity,</w:t>
      </w:r>
      <w:r w:rsidRPr="00F355A8">
        <w:rPr>
          <w:rFonts w:ascii="Times New Roman" w:eastAsiaTheme="majorEastAsia" w:hAnsi="Times New Roman" w:cs="Times New Roman"/>
          <w:color w:val="000000" w:themeColor="text1"/>
          <w:vertAlign w:val="superscript"/>
        </w:rPr>
        <w:t>45</w:t>
      </w:r>
      <w:r w:rsidRPr="00F355A8">
        <w:rPr>
          <w:rFonts w:ascii="Times New Roman" w:eastAsiaTheme="majorEastAsia" w:hAnsi="Times New Roman" w:cs="Times New Roman"/>
          <w:color w:val="000000" w:themeColor="text1"/>
        </w:rPr>
        <w:t xml:space="preserve"> the results of the present study, and several others,</w:t>
      </w:r>
      <w:r w:rsidRPr="00F355A8">
        <w:rPr>
          <w:rFonts w:ascii="Times New Roman" w:eastAsiaTheme="majorEastAsia" w:hAnsi="Times New Roman" w:cs="Times New Roman"/>
          <w:color w:val="000000" w:themeColor="text1"/>
          <w:vertAlign w:val="superscript"/>
        </w:rPr>
        <w:t>5,7,10</w:t>
      </w:r>
      <w:r w:rsidRPr="00F355A8">
        <w:rPr>
          <w:rFonts w:ascii="Times New Roman" w:eastAsiaTheme="majorEastAsia" w:hAnsi="Times New Roman" w:cs="Times New Roman"/>
          <w:color w:val="000000" w:themeColor="text1"/>
        </w:rPr>
        <w:t xml:space="preserve"> found no effect of menstrual cycle phase on exercise HR or </w:t>
      </w:r>
      <w:proofErr w:type="spellStart"/>
      <w:r w:rsidRPr="00F355A8">
        <w:rPr>
          <w:rFonts w:ascii="Times New Roman" w:eastAsiaTheme="majorEastAsia" w:hAnsi="Times New Roman" w:cs="Times New Roman"/>
          <w:color w:val="000000" w:themeColor="text1"/>
        </w:rPr>
        <w:t>HR</w:t>
      </w:r>
      <w:r w:rsidRPr="00F355A8">
        <w:rPr>
          <w:rFonts w:ascii="Times New Roman" w:eastAsiaTheme="majorEastAsia" w:hAnsi="Times New Roman" w:cs="Times New Roman"/>
          <w:color w:val="000000" w:themeColor="text1"/>
          <w:vertAlign w:val="subscript"/>
        </w:rPr>
        <w:t>max</w:t>
      </w:r>
      <w:proofErr w:type="spellEnd"/>
      <w:r w:rsidRPr="00F355A8">
        <w:rPr>
          <w:rFonts w:ascii="Times New Roman" w:eastAsiaTheme="majorEastAsia" w:hAnsi="Times New Roman" w:cs="Times New Roman"/>
          <w:color w:val="000000" w:themeColor="text1"/>
        </w:rPr>
        <w:t>. Oestrogen is associated with increased nitric oxide bioavailability, promoting vasodilation, which results in a lowering of blood pressure and, possibly, HR.</w:t>
      </w:r>
      <w:r w:rsidRPr="00F355A8">
        <w:rPr>
          <w:rFonts w:ascii="Times New Roman" w:eastAsiaTheme="majorEastAsia" w:hAnsi="Times New Roman" w:cs="Times New Roman"/>
          <w:color w:val="000000" w:themeColor="text1"/>
          <w:vertAlign w:val="superscript"/>
        </w:rPr>
        <w:t>46</w:t>
      </w:r>
      <w:r w:rsidRPr="00F355A8">
        <w:rPr>
          <w:rFonts w:ascii="Times New Roman" w:eastAsiaTheme="majorEastAsia" w:hAnsi="Times New Roman" w:cs="Times New Roman"/>
          <w:color w:val="000000" w:themeColor="text1"/>
        </w:rPr>
        <w:t xml:space="preserve"> Therefore, high oestrogen levels in the ML phase may counteract the HR-elevating effect of progesterone. </w:t>
      </w:r>
    </w:p>
    <w:p w14:paraId="5413F63F" w14:textId="77777777" w:rsidR="00F355A8" w:rsidRPr="00F355A8" w:rsidRDefault="00F355A8" w:rsidP="00F355A8">
      <w:pPr>
        <w:spacing w:line="480" w:lineRule="auto"/>
        <w:jc w:val="both"/>
        <w:rPr>
          <w:rFonts w:ascii="Times New Roman" w:eastAsiaTheme="majorEastAsia" w:hAnsi="Times New Roman" w:cs="Times New Roman"/>
          <w:color w:val="000000" w:themeColor="text1"/>
        </w:rPr>
      </w:pPr>
    </w:p>
    <w:p w14:paraId="1CDAC01B" w14:textId="77777777" w:rsidR="00F355A8" w:rsidRPr="00F355A8" w:rsidRDefault="00F355A8" w:rsidP="00F355A8">
      <w:pPr>
        <w:spacing w:line="480" w:lineRule="auto"/>
        <w:ind w:firstLine="720"/>
        <w:jc w:val="both"/>
        <w:rPr>
          <w:rFonts w:ascii="Times New Roman" w:eastAsiaTheme="majorEastAsia" w:hAnsi="Times New Roman" w:cs="Times New Roman"/>
          <w:color w:val="000000" w:themeColor="text1"/>
        </w:rPr>
      </w:pPr>
      <w:r w:rsidRPr="00F355A8">
        <w:rPr>
          <w:rFonts w:ascii="Times New Roman" w:eastAsiaTheme="majorEastAsia" w:hAnsi="Times New Roman" w:cs="Times New Roman"/>
          <w:color w:val="000000" w:themeColor="text1"/>
        </w:rPr>
        <w:t>Menstrual cycle phase did not affect RPE in the current study, which confirms some previous research,</w:t>
      </w:r>
      <w:r w:rsidRPr="00F355A8">
        <w:rPr>
          <w:rFonts w:ascii="Times New Roman" w:eastAsiaTheme="majorEastAsia" w:hAnsi="Times New Roman" w:cs="Times New Roman"/>
          <w:color w:val="000000" w:themeColor="text1"/>
          <w:vertAlign w:val="superscript"/>
        </w:rPr>
        <w:t>4,5,40</w:t>
      </w:r>
      <w:r w:rsidRPr="00F355A8">
        <w:rPr>
          <w:rFonts w:ascii="Times New Roman" w:eastAsiaTheme="majorEastAsia" w:hAnsi="Times New Roman" w:cs="Times New Roman"/>
          <w:color w:val="000000" w:themeColor="text1"/>
        </w:rPr>
        <w:t xml:space="preserve"> but contrasts with others.</w:t>
      </w:r>
      <w:r w:rsidRPr="00F355A8">
        <w:rPr>
          <w:rFonts w:ascii="Times New Roman" w:eastAsiaTheme="majorEastAsia" w:hAnsi="Times New Roman" w:cs="Times New Roman"/>
          <w:color w:val="000000" w:themeColor="text1"/>
          <w:vertAlign w:val="superscript"/>
        </w:rPr>
        <w:t>8,47</w:t>
      </w:r>
      <w:r w:rsidRPr="00F355A8">
        <w:rPr>
          <w:rFonts w:ascii="Times New Roman" w:eastAsiaTheme="majorEastAsia" w:hAnsi="Times New Roman" w:cs="Times New Roman"/>
          <w:color w:val="000000" w:themeColor="text1"/>
        </w:rPr>
        <w:t xml:space="preserve"> It is difficult to explain the lack of an effect of menstrual cycle phase on RPE given that oestrogen and progesterone are associated with alterations in pain, particularly in the late luteal and EF phases.</w:t>
      </w:r>
      <w:r w:rsidRPr="00F355A8">
        <w:rPr>
          <w:rFonts w:ascii="Times New Roman" w:eastAsiaTheme="majorEastAsia" w:hAnsi="Times New Roman" w:cs="Times New Roman"/>
          <w:color w:val="000000" w:themeColor="text1"/>
          <w:vertAlign w:val="superscript"/>
        </w:rPr>
        <w:t>48</w:t>
      </w:r>
      <w:r w:rsidRPr="00F355A8">
        <w:rPr>
          <w:rFonts w:ascii="Times New Roman" w:eastAsiaTheme="majorEastAsia" w:hAnsi="Times New Roman" w:cs="Times New Roman"/>
          <w:color w:val="000000" w:themeColor="text1"/>
        </w:rPr>
        <w:t xml:space="preserve"> Nevertheless, given that RPE is closely associated with HR in active individuals,</w:t>
      </w:r>
      <w:r w:rsidRPr="00F355A8">
        <w:rPr>
          <w:rFonts w:ascii="Times New Roman" w:eastAsiaTheme="majorEastAsia" w:hAnsi="Times New Roman" w:cs="Times New Roman"/>
          <w:color w:val="000000" w:themeColor="text1"/>
          <w:vertAlign w:val="superscript"/>
        </w:rPr>
        <w:t>47,49</w:t>
      </w:r>
      <w:r w:rsidRPr="00F355A8">
        <w:rPr>
          <w:rFonts w:ascii="Times New Roman" w:eastAsiaTheme="majorEastAsia" w:hAnsi="Times New Roman" w:cs="Times New Roman"/>
          <w:color w:val="000000" w:themeColor="text1"/>
        </w:rPr>
        <w:t xml:space="preserve"> the lack of a response of menstrual cycle phase on RPE in the current study is in-line with the absence of any corresponding effect on HR. </w:t>
      </w:r>
    </w:p>
    <w:p w14:paraId="0F0890E5" w14:textId="77777777" w:rsidR="00F355A8" w:rsidRPr="00F355A8" w:rsidRDefault="00F355A8" w:rsidP="00F355A8">
      <w:pPr>
        <w:spacing w:line="480" w:lineRule="auto"/>
        <w:jc w:val="both"/>
        <w:rPr>
          <w:rFonts w:ascii="Times New Roman" w:eastAsiaTheme="majorEastAsia" w:hAnsi="Times New Roman" w:cs="Times New Roman"/>
          <w:color w:val="000000" w:themeColor="text1"/>
        </w:rPr>
      </w:pPr>
    </w:p>
    <w:p w14:paraId="56AB66CC" w14:textId="77777777" w:rsidR="00F355A8" w:rsidRPr="00F355A8" w:rsidRDefault="00F355A8" w:rsidP="00F355A8">
      <w:pPr>
        <w:spacing w:line="480" w:lineRule="auto"/>
        <w:ind w:firstLine="720"/>
        <w:jc w:val="both"/>
        <w:rPr>
          <w:rFonts w:ascii="Times New Roman" w:eastAsiaTheme="majorEastAsia" w:hAnsi="Times New Roman" w:cs="Times New Roman"/>
          <w:color w:val="000000" w:themeColor="text1"/>
        </w:rPr>
      </w:pPr>
      <w:r w:rsidRPr="00F355A8">
        <w:rPr>
          <w:rFonts w:ascii="Times New Roman" w:eastAsiaTheme="majorEastAsia" w:hAnsi="Times New Roman" w:cs="Times New Roman"/>
          <w:color w:val="000000" w:themeColor="text1"/>
        </w:rPr>
        <w:t>In line with the majority of the literature, there was no effect of menstrual cycle phase on body mass,</w:t>
      </w:r>
      <w:r w:rsidRPr="00F355A8">
        <w:rPr>
          <w:rFonts w:ascii="Times New Roman" w:eastAsiaTheme="majorEastAsia" w:hAnsi="Times New Roman" w:cs="Times New Roman"/>
          <w:color w:val="000000" w:themeColor="text1"/>
          <w:vertAlign w:val="superscript"/>
        </w:rPr>
        <w:t>5,40</w:t>
      </w:r>
      <w:r w:rsidRPr="00F355A8">
        <w:rPr>
          <w:rFonts w:ascii="Times New Roman" w:eastAsiaTheme="majorEastAsia" w:hAnsi="Times New Roman" w:cs="Times New Roman"/>
          <w:color w:val="000000" w:themeColor="text1"/>
        </w:rPr>
        <w:t xml:space="preserve"> La,</w:t>
      </w:r>
      <w:r w:rsidRPr="00F355A8">
        <w:rPr>
          <w:rFonts w:ascii="Times New Roman" w:eastAsiaTheme="majorEastAsia" w:hAnsi="Times New Roman" w:cs="Times New Roman"/>
          <w:color w:val="000000" w:themeColor="text1"/>
          <w:vertAlign w:val="superscript"/>
        </w:rPr>
        <w:t>5,6,10</w:t>
      </w:r>
      <w:r w:rsidRPr="00F355A8">
        <w:rPr>
          <w:rFonts w:ascii="Times New Roman" w:eastAsiaTheme="majorEastAsia" w:hAnsi="Times New Roman" w:cs="Times New Roman"/>
          <w:color w:val="000000" w:themeColor="text1"/>
        </w:rPr>
        <w:t xml:space="preserve"> or V̇O</w:t>
      </w:r>
      <w:r w:rsidRPr="00F355A8">
        <w:rPr>
          <w:rFonts w:ascii="Times New Roman" w:eastAsiaTheme="majorEastAsia" w:hAnsi="Times New Roman" w:cs="Times New Roman"/>
          <w:color w:val="000000" w:themeColor="text1"/>
          <w:vertAlign w:val="subscript"/>
        </w:rPr>
        <w:t>2max.</w:t>
      </w:r>
      <w:r w:rsidRPr="00F355A8">
        <w:rPr>
          <w:rFonts w:ascii="Times New Roman" w:eastAsiaTheme="majorEastAsia" w:hAnsi="Times New Roman" w:cs="Times New Roman"/>
          <w:color w:val="000000" w:themeColor="text1"/>
          <w:vertAlign w:val="superscript"/>
        </w:rPr>
        <w:t>4,43</w:t>
      </w:r>
      <w:r w:rsidRPr="00F355A8">
        <w:rPr>
          <w:rFonts w:ascii="Times New Roman" w:eastAsiaTheme="majorEastAsia" w:hAnsi="Times New Roman" w:cs="Times New Roman"/>
          <w:color w:val="000000" w:themeColor="text1"/>
        </w:rPr>
        <w:t xml:space="preserve"> The absence of changes in V̇O</w:t>
      </w:r>
      <w:r w:rsidRPr="00F355A8">
        <w:rPr>
          <w:rFonts w:ascii="Times New Roman" w:eastAsiaTheme="majorEastAsia" w:hAnsi="Times New Roman" w:cs="Times New Roman"/>
          <w:color w:val="000000" w:themeColor="text1"/>
          <w:vertAlign w:val="subscript"/>
        </w:rPr>
        <w:t>2max</w:t>
      </w:r>
      <w:r w:rsidRPr="00F355A8">
        <w:rPr>
          <w:rFonts w:ascii="Times New Roman" w:eastAsiaTheme="majorEastAsia" w:hAnsi="Times New Roman" w:cs="Times New Roman"/>
          <w:color w:val="000000" w:themeColor="text1"/>
        </w:rPr>
        <w:t xml:space="preserve"> and body mass provide evidence that there was no increase or decrease in fitness or body composition that could have affected RE. Variables that can affect RE other than resting Tc and HR, such as footwear, environmental conditions, and running surface</w:t>
      </w:r>
      <w:r w:rsidRPr="00F355A8">
        <w:rPr>
          <w:rFonts w:ascii="Times New Roman" w:eastAsiaTheme="majorEastAsia" w:hAnsi="Times New Roman" w:cs="Times New Roman"/>
          <w:color w:val="000000" w:themeColor="text1"/>
          <w:vertAlign w:val="superscript"/>
        </w:rPr>
        <w:t>12</w:t>
      </w:r>
      <w:r w:rsidRPr="00F355A8">
        <w:rPr>
          <w:rFonts w:ascii="Times New Roman" w:eastAsiaTheme="majorEastAsia" w:hAnsi="Times New Roman" w:cs="Times New Roman"/>
          <w:color w:val="000000" w:themeColor="text1"/>
        </w:rPr>
        <w:t xml:space="preserve"> were controlled in this study. However, it should be noted that the technique of running on a treadmill is different to that of </w:t>
      </w:r>
      <w:r w:rsidRPr="00F355A8">
        <w:rPr>
          <w:rFonts w:ascii="Times New Roman" w:eastAsiaTheme="majorEastAsia" w:hAnsi="Times New Roman" w:cs="Times New Roman"/>
          <w:color w:val="000000" w:themeColor="text1"/>
        </w:rPr>
        <w:lastRenderedPageBreak/>
        <w:t>running outdoors, and requires altered muscle recruitment.</w:t>
      </w:r>
      <w:r w:rsidRPr="00F355A8">
        <w:rPr>
          <w:rFonts w:ascii="Times New Roman" w:eastAsiaTheme="majorEastAsia" w:hAnsi="Times New Roman" w:cs="Times New Roman"/>
          <w:color w:val="000000" w:themeColor="text1"/>
          <w:vertAlign w:val="superscript"/>
        </w:rPr>
        <w:t>31</w:t>
      </w:r>
      <w:r w:rsidRPr="00F355A8">
        <w:rPr>
          <w:rFonts w:ascii="Times New Roman" w:eastAsiaTheme="majorEastAsia" w:hAnsi="Times New Roman" w:cs="Times New Roman"/>
          <w:color w:val="000000" w:themeColor="text1"/>
        </w:rPr>
        <w:t xml:space="preserve"> Future studies should consider using portable oxygen analysers in a field-testing environment to confirm the effects of the menstrual cycle on RE in a more relevant setting for competitive athletes.</w:t>
      </w:r>
      <w:r w:rsidRPr="00F355A8">
        <w:rPr>
          <w:rFonts w:ascii="Times New Roman" w:eastAsiaTheme="majorEastAsia" w:hAnsi="Times New Roman" w:cs="Times New Roman"/>
          <w:color w:val="000000" w:themeColor="text1"/>
          <w:vertAlign w:val="superscript"/>
        </w:rPr>
        <w:t>12,31</w:t>
      </w:r>
    </w:p>
    <w:p w14:paraId="08939680" w14:textId="77777777" w:rsidR="00F355A8" w:rsidRPr="00F355A8" w:rsidRDefault="00F355A8" w:rsidP="00F355A8">
      <w:pPr>
        <w:spacing w:line="480" w:lineRule="auto"/>
        <w:jc w:val="both"/>
        <w:rPr>
          <w:rFonts w:ascii="Times New Roman" w:eastAsiaTheme="majorEastAsia" w:hAnsi="Times New Roman" w:cs="Times New Roman"/>
          <w:color w:val="000000" w:themeColor="text1"/>
        </w:rPr>
      </w:pPr>
    </w:p>
    <w:p w14:paraId="21015FAE" w14:textId="77777777" w:rsidR="00F355A8" w:rsidRPr="00F355A8" w:rsidRDefault="00F355A8" w:rsidP="00F355A8">
      <w:pPr>
        <w:pStyle w:val="ListParagraph"/>
        <w:numPr>
          <w:ilvl w:val="0"/>
          <w:numId w:val="36"/>
        </w:numPr>
        <w:spacing w:line="480" w:lineRule="auto"/>
        <w:jc w:val="both"/>
        <w:rPr>
          <w:rFonts w:ascii="Times New Roman" w:eastAsiaTheme="majorEastAsia" w:hAnsi="Times New Roman"/>
          <w:b/>
          <w:color w:val="000000" w:themeColor="text1"/>
          <w:sz w:val="24"/>
          <w:szCs w:val="24"/>
        </w:rPr>
      </w:pPr>
      <w:bookmarkStart w:id="24" w:name="_Toc525200091"/>
      <w:r w:rsidRPr="00F355A8">
        <w:rPr>
          <w:rFonts w:ascii="Times New Roman" w:eastAsiaTheme="majorEastAsia" w:hAnsi="Times New Roman"/>
          <w:b/>
          <w:color w:val="000000" w:themeColor="text1"/>
          <w:sz w:val="24"/>
          <w:szCs w:val="24"/>
        </w:rPr>
        <w:t xml:space="preserve">Conclusions </w:t>
      </w:r>
      <w:bookmarkEnd w:id="24"/>
    </w:p>
    <w:p w14:paraId="4CC04C02" w14:textId="77777777" w:rsidR="00F355A8" w:rsidRPr="00F355A8" w:rsidRDefault="00F355A8" w:rsidP="00F355A8">
      <w:pPr>
        <w:spacing w:line="480" w:lineRule="auto"/>
        <w:ind w:firstLine="720"/>
        <w:jc w:val="both"/>
        <w:rPr>
          <w:rFonts w:ascii="Times New Roman" w:eastAsiaTheme="majorEastAsia" w:hAnsi="Times New Roman" w:cs="Times New Roman"/>
          <w:color w:val="000000" w:themeColor="text1"/>
        </w:rPr>
      </w:pPr>
      <w:r w:rsidRPr="00F355A8">
        <w:rPr>
          <w:rFonts w:ascii="Times New Roman" w:eastAsiaTheme="majorEastAsia" w:hAnsi="Times New Roman" w:cs="Times New Roman"/>
          <w:color w:val="000000" w:themeColor="text1"/>
        </w:rPr>
        <w:t>The results of this study support previous reports of impaired RE in the ML phase of the menstrual cycle, when progesterone levels are high, which corresponded with increased resting T</w:t>
      </w:r>
      <w:r w:rsidRPr="00F355A8">
        <w:rPr>
          <w:rFonts w:ascii="Times New Roman" w:eastAsiaTheme="majorEastAsia" w:hAnsi="Times New Roman" w:cs="Times New Roman"/>
          <w:color w:val="000000" w:themeColor="text1"/>
          <w:vertAlign w:val="subscript"/>
        </w:rPr>
        <w:t>C</w:t>
      </w:r>
      <w:r w:rsidRPr="00F355A8">
        <w:rPr>
          <w:rFonts w:ascii="Times New Roman" w:eastAsiaTheme="majorEastAsia" w:hAnsi="Times New Roman" w:cs="Times New Roman"/>
          <w:color w:val="000000" w:themeColor="text1"/>
        </w:rPr>
        <w:t xml:space="preserve"> and exercise V̇</w:t>
      </w:r>
      <w:r w:rsidRPr="00F355A8">
        <w:rPr>
          <w:rFonts w:ascii="Times New Roman" w:eastAsiaTheme="majorEastAsia" w:hAnsi="Times New Roman" w:cs="Times New Roman"/>
          <w:color w:val="000000" w:themeColor="text1"/>
          <w:vertAlign w:val="subscript"/>
        </w:rPr>
        <w:t>E</w:t>
      </w:r>
      <w:r w:rsidRPr="00F355A8">
        <w:rPr>
          <w:rFonts w:ascii="Times New Roman" w:eastAsiaTheme="majorEastAsia" w:hAnsi="Times New Roman" w:cs="Times New Roman"/>
          <w:color w:val="000000" w:themeColor="text1"/>
        </w:rPr>
        <w:t>. Whilst this impairment in RE did not affect TTE during a maximal treadmill test, the response should be particularly considered by female athletes racing during the ML phase, and by coaches when monitoring their female athletes during training. The study confirms previous research showing that exercise HR, La, and RPE are not affected by menstrual cycle phase. Further research is needed to examine the effects of menstrual cycle phase on exercise performance to establish any detrimental effects as a result of impaired RE, as well as investigating whether the effects of an impaired RE are exacerbated in extreme environmental conditions.</w:t>
      </w:r>
    </w:p>
    <w:p w14:paraId="0830D29B" w14:textId="77777777" w:rsidR="00F355A8" w:rsidRPr="00F355A8" w:rsidRDefault="00F355A8" w:rsidP="00F355A8">
      <w:pPr>
        <w:spacing w:line="480" w:lineRule="auto"/>
        <w:ind w:firstLine="720"/>
        <w:jc w:val="both"/>
        <w:rPr>
          <w:rFonts w:ascii="Times New Roman" w:eastAsiaTheme="majorEastAsia" w:hAnsi="Times New Roman" w:cs="Times New Roman"/>
          <w:color w:val="000000" w:themeColor="text1"/>
        </w:rPr>
      </w:pPr>
      <w:r w:rsidRPr="00F355A8">
        <w:rPr>
          <w:rFonts w:ascii="Times New Roman" w:eastAsiaTheme="majorEastAsia" w:hAnsi="Times New Roman" w:cs="Times New Roman"/>
          <w:color w:val="000000" w:themeColor="text1"/>
        </w:rPr>
        <w:tab/>
        <w:t xml:space="preserve">   </w:t>
      </w:r>
    </w:p>
    <w:p w14:paraId="540C2AAC" w14:textId="77777777" w:rsidR="00F355A8" w:rsidRPr="00F355A8" w:rsidRDefault="00F355A8" w:rsidP="00F355A8">
      <w:pPr>
        <w:spacing w:line="480" w:lineRule="auto"/>
        <w:jc w:val="both"/>
        <w:rPr>
          <w:rFonts w:ascii="Times New Roman" w:hAnsi="Times New Roman" w:cs="Times New Roman"/>
          <w:b/>
        </w:rPr>
      </w:pPr>
      <w:r w:rsidRPr="00F355A8">
        <w:rPr>
          <w:rFonts w:ascii="Times New Roman" w:hAnsi="Times New Roman" w:cs="Times New Roman"/>
          <w:b/>
        </w:rPr>
        <w:t>Acknowledgements</w:t>
      </w:r>
    </w:p>
    <w:p w14:paraId="71CDE252" w14:textId="77777777" w:rsidR="00F355A8" w:rsidRPr="00F355A8" w:rsidRDefault="00F355A8" w:rsidP="00F355A8">
      <w:pPr>
        <w:spacing w:line="480" w:lineRule="auto"/>
        <w:jc w:val="both"/>
        <w:rPr>
          <w:rFonts w:ascii="Times New Roman" w:hAnsi="Times New Roman" w:cs="Times New Roman"/>
        </w:rPr>
      </w:pPr>
      <w:r w:rsidRPr="00F355A8">
        <w:rPr>
          <w:rFonts w:ascii="Times New Roman" w:hAnsi="Times New Roman" w:cs="Times New Roman"/>
        </w:rPr>
        <w:tab/>
        <w:t xml:space="preserve">The authors would like to thank all the athletes who participated in this investigation for their enthusiasm and dedication to the project. </w:t>
      </w:r>
    </w:p>
    <w:p w14:paraId="02705BD4" w14:textId="77777777" w:rsidR="00F355A8" w:rsidRPr="00F355A8" w:rsidRDefault="00F355A8" w:rsidP="00F355A8">
      <w:pPr>
        <w:spacing w:line="480" w:lineRule="auto"/>
        <w:jc w:val="both"/>
        <w:rPr>
          <w:rFonts w:ascii="Times New Roman" w:hAnsi="Times New Roman" w:cs="Times New Roman"/>
          <w:b/>
        </w:rPr>
      </w:pPr>
    </w:p>
    <w:p w14:paraId="2B7F8731" w14:textId="77777777" w:rsidR="00F355A8" w:rsidRPr="00F355A8" w:rsidRDefault="00F355A8" w:rsidP="00F355A8">
      <w:pPr>
        <w:spacing w:line="480" w:lineRule="auto"/>
        <w:jc w:val="both"/>
        <w:rPr>
          <w:rFonts w:ascii="Times New Roman" w:hAnsi="Times New Roman" w:cs="Times New Roman"/>
          <w:b/>
        </w:rPr>
      </w:pPr>
      <w:r w:rsidRPr="00F355A8">
        <w:rPr>
          <w:rFonts w:ascii="Times New Roman" w:hAnsi="Times New Roman" w:cs="Times New Roman"/>
          <w:b/>
        </w:rPr>
        <w:t>Author contributions</w:t>
      </w:r>
    </w:p>
    <w:p w14:paraId="56723EF7" w14:textId="77777777" w:rsidR="00F355A8" w:rsidRPr="00F355A8" w:rsidRDefault="00F355A8" w:rsidP="00F355A8">
      <w:pPr>
        <w:spacing w:line="480" w:lineRule="auto"/>
        <w:jc w:val="both"/>
        <w:rPr>
          <w:rFonts w:ascii="Times New Roman" w:hAnsi="Times New Roman" w:cs="Times New Roman"/>
        </w:rPr>
      </w:pPr>
      <w:r w:rsidRPr="00F355A8">
        <w:rPr>
          <w:rFonts w:ascii="Times New Roman" w:hAnsi="Times New Roman" w:cs="Times New Roman"/>
        </w:rPr>
        <w:tab/>
        <w:t>EG and MG designed the study. EG carried out the data collection. EG and MG performed the statistical analyses. All authors contributed to the drafting of the manuscript, have read and approved the final version, and agree with the order and presentation of the authors.</w:t>
      </w:r>
    </w:p>
    <w:p w14:paraId="77E6643E" w14:textId="77777777" w:rsidR="00F355A8" w:rsidRPr="00F355A8" w:rsidRDefault="00F355A8" w:rsidP="00F355A8">
      <w:pPr>
        <w:spacing w:line="480" w:lineRule="auto"/>
        <w:jc w:val="both"/>
        <w:rPr>
          <w:rFonts w:ascii="Times New Roman" w:hAnsi="Times New Roman" w:cs="Times New Roman"/>
          <w:b/>
        </w:rPr>
      </w:pPr>
      <w:r w:rsidRPr="00F355A8">
        <w:rPr>
          <w:rFonts w:ascii="Times New Roman" w:hAnsi="Times New Roman" w:cs="Times New Roman"/>
          <w:b/>
        </w:rPr>
        <w:lastRenderedPageBreak/>
        <w:tab/>
      </w:r>
    </w:p>
    <w:p w14:paraId="5CA0888C" w14:textId="77777777" w:rsidR="00F355A8" w:rsidRPr="00F355A8" w:rsidRDefault="00F355A8" w:rsidP="00F355A8">
      <w:pPr>
        <w:spacing w:line="480" w:lineRule="auto"/>
        <w:jc w:val="both"/>
        <w:rPr>
          <w:rFonts w:ascii="Times New Roman" w:hAnsi="Times New Roman" w:cs="Times New Roman"/>
          <w:b/>
        </w:rPr>
      </w:pPr>
      <w:r w:rsidRPr="00F355A8">
        <w:rPr>
          <w:rFonts w:ascii="Times New Roman" w:hAnsi="Times New Roman" w:cs="Times New Roman"/>
          <w:b/>
        </w:rPr>
        <w:t>Competing interests</w:t>
      </w:r>
    </w:p>
    <w:p w14:paraId="15A33D9A" w14:textId="5AEA26C6" w:rsidR="00F355A8" w:rsidRDefault="00F355A8" w:rsidP="00F355A8">
      <w:pPr>
        <w:spacing w:line="480" w:lineRule="auto"/>
        <w:jc w:val="both"/>
        <w:rPr>
          <w:rFonts w:ascii="Times New Roman" w:hAnsi="Times New Roman" w:cs="Times New Roman"/>
        </w:rPr>
      </w:pPr>
      <w:r w:rsidRPr="00F355A8">
        <w:rPr>
          <w:rFonts w:ascii="Times New Roman" w:hAnsi="Times New Roman" w:cs="Times New Roman"/>
          <w:b/>
          <w:i/>
        </w:rPr>
        <w:tab/>
      </w:r>
      <w:r w:rsidRPr="00F355A8">
        <w:rPr>
          <w:rFonts w:ascii="Times New Roman" w:hAnsi="Times New Roman" w:cs="Times New Roman"/>
        </w:rPr>
        <w:t>The authors declare that they have no competing interests.</w:t>
      </w:r>
    </w:p>
    <w:p w14:paraId="63DE702A" w14:textId="77777777" w:rsidR="00F355A8" w:rsidRPr="00F355A8" w:rsidRDefault="00F355A8" w:rsidP="00F355A8">
      <w:pPr>
        <w:spacing w:line="480" w:lineRule="auto"/>
        <w:jc w:val="both"/>
        <w:rPr>
          <w:rFonts w:ascii="Times New Roman" w:hAnsi="Times New Roman" w:cs="Times New Roman"/>
          <w:b/>
        </w:rPr>
      </w:pPr>
    </w:p>
    <w:p w14:paraId="327EEF26" w14:textId="77777777" w:rsidR="00F355A8" w:rsidRPr="00F355A8" w:rsidRDefault="00F355A8" w:rsidP="00F355A8">
      <w:pPr>
        <w:spacing w:line="480" w:lineRule="auto"/>
        <w:jc w:val="both"/>
        <w:rPr>
          <w:rFonts w:ascii="Times New Roman" w:hAnsi="Times New Roman" w:cs="Times New Roman"/>
          <w:b/>
          <w:color w:val="000000" w:themeColor="text1"/>
        </w:rPr>
      </w:pPr>
      <w:r w:rsidRPr="00F355A8">
        <w:rPr>
          <w:rFonts w:ascii="Times New Roman" w:hAnsi="Times New Roman" w:cs="Times New Roman"/>
          <w:b/>
          <w:color w:val="000000" w:themeColor="text1"/>
        </w:rPr>
        <w:t>References</w:t>
      </w:r>
    </w:p>
    <w:p w14:paraId="4AA9531B"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Dubey RK, Jackson EK. Estrogen-induced cardiorenal protection: Potential cellular, biochemical, and molecular mechanisms.</w:t>
      </w:r>
      <w:r w:rsidRPr="00F355A8">
        <w:rPr>
          <w:rFonts w:ascii="Times New Roman" w:hAnsi="Times New Roman"/>
          <w:i/>
          <w:iCs/>
          <w:color w:val="000000" w:themeColor="text1"/>
          <w:sz w:val="24"/>
          <w:szCs w:val="24"/>
          <w:lang w:val="en-US"/>
        </w:rPr>
        <w:t xml:space="preserve"> Am J </w:t>
      </w:r>
      <w:proofErr w:type="spellStart"/>
      <w:r w:rsidRPr="00F355A8">
        <w:rPr>
          <w:rFonts w:ascii="Times New Roman" w:hAnsi="Times New Roman"/>
          <w:i/>
          <w:iCs/>
          <w:color w:val="000000" w:themeColor="text1"/>
          <w:sz w:val="24"/>
          <w:szCs w:val="24"/>
          <w:lang w:val="en-US"/>
        </w:rPr>
        <w:t>Physiol</w:t>
      </w:r>
      <w:proofErr w:type="spellEnd"/>
      <w:r w:rsidRPr="00F355A8">
        <w:rPr>
          <w:rFonts w:ascii="Times New Roman" w:hAnsi="Times New Roman"/>
          <w:i/>
          <w:iCs/>
          <w:color w:val="000000" w:themeColor="text1"/>
          <w:sz w:val="24"/>
          <w:szCs w:val="24"/>
          <w:lang w:val="en-US"/>
        </w:rPr>
        <w:t xml:space="preserve"> Renal </w:t>
      </w:r>
      <w:proofErr w:type="spellStart"/>
      <w:r w:rsidRPr="00F355A8">
        <w:rPr>
          <w:rFonts w:ascii="Times New Roman" w:hAnsi="Times New Roman"/>
          <w:i/>
          <w:iCs/>
          <w:color w:val="000000" w:themeColor="text1"/>
          <w:sz w:val="24"/>
          <w:szCs w:val="24"/>
          <w:lang w:val="en-US"/>
        </w:rPr>
        <w:t>Physiol</w:t>
      </w:r>
      <w:proofErr w:type="spellEnd"/>
      <w:r w:rsidRPr="00F355A8">
        <w:rPr>
          <w:rFonts w:ascii="Times New Roman" w:hAnsi="Times New Roman"/>
          <w:iCs/>
          <w:color w:val="000000" w:themeColor="text1"/>
          <w:sz w:val="24"/>
          <w:szCs w:val="24"/>
          <w:lang w:val="en-US"/>
        </w:rPr>
        <w:t xml:space="preserve"> 2001;</w:t>
      </w:r>
      <w:proofErr w:type="gramStart"/>
      <w:r w:rsidRPr="00F355A8">
        <w:rPr>
          <w:rFonts w:ascii="Times New Roman" w:hAnsi="Times New Roman"/>
          <w:b/>
          <w:iCs/>
          <w:color w:val="000000" w:themeColor="text1"/>
          <w:sz w:val="24"/>
          <w:szCs w:val="24"/>
          <w:lang w:val="en-US"/>
        </w:rPr>
        <w:t>280</w:t>
      </w:r>
      <w:r w:rsidRPr="00F355A8">
        <w:rPr>
          <w:rFonts w:ascii="Times New Roman" w:hAnsi="Times New Roman"/>
          <w:color w:val="000000" w:themeColor="text1"/>
          <w:sz w:val="24"/>
          <w:szCs w:val="24"/>
          <w:lang w:val="en-US"/>
        </w:rPr>
        <w:t>:F</w:t>
      </w:r>
      <w:proofErr w:type="gramEnd"/>
      <w:r w:rsidRPr="00F355A8">
        <w:rPr>
          <w:rFonts w:ascii="Times New Roman" w:hAnsi="Times New Roman"/>
          <w:color w:val="000000" w:themeColor="text1"/>
          <w:sz w:val="24"/>
          <w:szCs w:val="24"/>
          <w:lang w:val="en-US"/>
        </w:rPr>
        <w:t xml:space="preserve">365-88. </w:t>
      </w:r>
    </w:p>
    <w:p w14:paraId="5CE60587"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Heritage AS, Stumpf WE, Sar M, Grant LD. Brainstem catecholamine neurons are target sites for sex steroid hormones.</w:t>
      </w:r>
      <w:r w:rsidRPr="00F355A8">
        <w:rPr>
          <w:rFonts w:ascii="Times New Roman" w:hAnsi="Times New Roman"/>
          <w:i/>
          <w:iCs/>
          <w:color w:val="000000" w:themeColor="text1"/>
          <w:sz w:val="24"/>
          <w:szCs w:val="24"/>
          <w:lang w:val="en-US"/>
        </w:rPr>
        <w:t xml:space="preserve"> Science </w:t>
      </w:r>
      <w:proofErr w:type="gramStart"/>
      <w:r w:rsidRPr="00F355A8">
        <w:rPr>
          <w:rFonts w:ascii="Times New Roman" w:hAnsi="Times New Roman"/>
          <w:iCs/>
          <w:color w:val="000000" w:themeColor="text1"/>
          <w:sz w:val="24"/>
          <w:szCs w:val="24"/>
          <w:lang w:val="en-US"/>
        </w:rPr>
        <w:t>1980;</w:t>
      </w:r>
      <w:r w:rsidRPr="00F355A8">
        <w:rPr>
          <w:rFonts w:ascii="Times New Roman" w:hAnsi="Times New Roman"/>
          <w:b/>
          <w:iCs/>
          <w:color w:val="000000" w:themeColor="text1"/>
          <w:sz w:val="24"/>
          <w:szCs w:val="24"/>
          <w:lang w:val="en-US"/>
        </w:rPr>
        <w:t>207</w:t>
      </w:r>
      <w:r w:rsidRPr="00F355A8">
        <w:rPr>
          <w:rFonts w:ascii="Times New Roman" w:hAnsi="Times New Roman"/>
          <w:color w:val="000000" w:themeColor="text1"/>
          <w:sz w:val="24"/>
          <w:szCs w:val="24"/>
          <w:lang w:val="en-US"/>
        </w:rPr>
        <w:t>:1377</w:t>
      </w:r>
      <w:proofErr w:type="gramEnd"/>
      <w:r w:rsidRPr="00F355A8">
        <w:rPr>
          <w:rFonts w:ascii="Times New Roman" w:hAnsi="Times New Roman"/>
          <w:color w:val="000000" w:themeColor="text1"/>
          <w:sz w:val="24"/>
          <w:szCs w:val="24"/>
          <w:lang w:val="en-US"/>
        </w:rPr>
        <w:t xml:space="preserve">-9. </w:t>
      </w:r>
    </w:p>
    <w:p w14:paraId="7F6EFA42"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lang w:val="en-US"/>
        </w:rPr>
        <w:t>Oosthuyse</w:t>
      </w:r>
      <w:proofErr w:type="spellEnd"/>
      <w:r w:rsidRPr="00F355A8">
        <w:rPr>
          <w:rFonts w:ascii="Times New Roman" w:hAnsi="Times New Roman"/>
          <w:color w:val="000000" w:themeColor="text1"/>
          <w:sz w:val="24"/>
          <w:szCs w:val="24"/>
          <w:lang w:val="en-US"/>
        </w:rPr>
        <w:t xml:space="preserve"> T, Bosch AN. The effect of the menstrual cycle on exercise metabolism: Implications for exercise performance in </w:t>
      </w:r>
      <w:proofErr w:type="spellStart"/>
      <w:r w:rsidRPr="00F355A8">
        <w:rPr>
          <w:rFonts w:ascii="Times New Roman" w:hAnsi="Times New Roman"/>
          <w:color w:val="000000" w:themeColor="text1"/>
          <w:sz w:val="24"/>
          <w:szCs w:val="24"/>
          <w:lang w:val="en-US"/>
        </w:rPr>
        <w:t>eumenorrhoeic</w:t>
      </w:r>
      <w:proofErr w:type="spellEnd"/>
      <w:r w:rsidRPr="00F355A8">
        <w:rPr>
          <w:rFonts w:ascii="Times New Roman" w:hAnsi="Times New Roman"/>
          <w:color w:val="000000" w:themeColor="text1"/>
          <w:sz w:val="24"/>
          <w:szCs w:val="24"/>
          <w:lang w:val="en-US"/>
        </w:rPr>
        <w:t xml:space="preserve"> women.</w:t>
      </w:r>
      <w:r w:rsidRPr="00F355A8">
        <w:rPr>
          <w:rFonts w:ascii="Times New Roman" w:hAnsi="Times New Roman"/>
          <w:i/>
          <w:iCs/>
          <w:color w:val="000000" w:themeColor="text1"/>
          <w:sz w:val="24"/>
          <w:szCs w:val="24"/>
          <w:lang w:val="en-US"/>
        </w:rPr>
        <w:t xml:space="preserve"> Sports Med </w:t>
      </w:r>
      <w:proofErr w:type="gramStart"/>
      <w:r w:rsidRPr="00F355A8">
        <w:rPr>
          <w:rFonts w:ascii="Times New Roman" w:hAnsi="Times New Roman"/>
          <w:iCs/>
          <w:color w:val="000000" w:themeColor="text1"/>
          <w:sz w:val="24"/>
          <w:szCs w:val="24"/>
          <w:lang w:val="en-US"/>
        </w:rPr>
        <w:t>2010;</w:t>
      </w:r>
      <w:r w:rsidRPr="00F355A8">
        <w:rPr>
          <w:rFonts w:ascii="Times New Roman" w:hAnsi="Times New Roman"/>
          <w:b/>
          <w:iCs/>
          <w:color w:val="000000" w:themeColor="text1"/>
          <w:sz w:val="24"/>
          <w:szCs w:val="24"/>
          <w:lang w:val="en-US"/>
        </w:rPr>
        <w:t>40</w:t>
      </w:r>
      <w:r w:rsidRPr="00F355A8">
        <w:rPr>
          <w:rFonts w:ascii="Times New Roman" w:hAnsi="Times New Roman"/>
          <w:color w:val="000000" w:themeColor="text1"/>
          <w:sz w:val="24"/>
          <w:szCs w:val="24"/>
          <w:lang w:val="en-US"/>
        </w:rPr>
        <w:t>:207</w:t>
      </w:r>
      <w:proofErr w:type="gramEnd"/>
      <w:r w:rsidRPr="00F355A8">
        <w:rPr>
          <w:rFonts w:ascii="Times New Roman" w:hAnsi="Times New Roman"/>
          <w:color w:val="000000" w:themeColor="text1"/>
          <w:sz w:val="24"/>
          <w:szCs w:val="24"/>
          <w:lang w:val="en-US"/>
        </w:rPr>
        <w:t xml:space="preserve">-27. </w:t>
      </w:r>
    </w:p>
    <w:p w14:paraId="5F83BD98"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rPr>
        <w:t>Janse</w:t>
      </w:r>
      <w:proofErr w:type="spellEnd"/>
      <w:r w:rsidRPr="00F355A8">
        <w:rPr>
          <w:rFonts w:ascii="Times New Roman" w:hAnsi="Times New Roman"/>
          <w:color w:val="000000" w:themeColor="text1"/>
          <w:sz w:val="24"/>
          <w:szCs w:val="24"/>
        </w:rPr>
        <w:t xml:space="preserve"> de </w:t>
      </w:r>
      <w:proofErr w:type="spellStart"/>
      <w:r w:rsidRPr="00F355A8">
        <w:rPr>
          <w:rFonts w:ascii="Times New Roman" w:hAnsi="Times New Roman"/>
          <w:color w:val="000000" w:themeColor="text1"/>
          <w:sz w:val="24"/>
          <w:szCs w:val="24"/>
        </w:rPr>
        <w:t>Jonge</w:t>
      </w:r>
      <w:proofErr w:type="spellEnd"/>
      <w:r w:rsidRPr="00F355A8">
        <w:rPr>
          <w:rFonts w:ascii="Times New Roman" w:hAnsi="Times New Roman"/>
          <w:color w:val="000000" w:themeColor="text1"/>
          <w:sz w:val="24"/>
          <w:szCs w:val="24"/>
        </w:rPr>
        <w:t xml:space="preserve"> XAK. </w:t>
      </w:r>
      <w:r w:rsidRPr="00F355A8">
        <w:rPr>
          <w:rFonts w:ascii="Times New Roman" w:hAnsi="Times New Roman"/>
          <w:color w:val="000000" w:themeColor="text1"/>
          <w:sz w:val="24"/>
          <w:szCs w:val="24"/>
          <w:lang w:val="en-US"/>
        </w:rPr>
        <w:t>Effects of the menstrual cycle on exercise performance.</w:t>
      </w:r>
      <w:r w:rsidRPr="00F355A8">
        <w:rPr>
          <w:rFonts w:ascii="Times New Roman" w:hAnsi="Times New Roman"/>
          <w:i/>
          <w:iCs/>
          <w:color w:val="000000" w:themeColor="text1"/>
          <w:sz w:val="24"/>
          <w:szCs w:val="24"/>
          <w:lang w:val="en-US"/>
        </w:rPr>
        <w:t xml:space="preserve"> Sports Med </w:t>
      </w:r>
      <w:proofErr w:type="gramStart"/>
      <w:r w:rsidRPr="00F355A8">
        <w:rPr>
          <w:rFonts w:ascii="Times New Roman" w:hAnsi="Times New Roman"/>
          <w:iCs/>
          <w:color w:val="000000" w:themeColor="text1"/>
          <w:sz w:val="24"/>
          <w:szCs w:val="24"/>
          <w:lang w:val="en-US"/>
        </w:rPr>
        <w:t>2003;</w:t>
      </w:r>
      <w:r w:rsidRPr="00F355A8">
        <w:rPr>
          <w:rFonts w:ascii="Times New Roman" w:hAnsi="Times New Roman"/>
          <w:b/>
          <w:iCs/>
          <w:color w:val="000000" w:themeColor="text1"/>
          <w:sz w:val="24"/>
          <w:szCs w:val="24"/>
          <w:lang w:val="en-US"/>
        </w:rPr>
        <w:t>33</w:t>
      </w:r>
      <w:r w:rsidRPr="00F355A8">
        <w:rPr>
          <w:rFonts w:ascii="Times New Roman" w:hAnsi="Times New Roman"/>
          <w:color w:val="000000" w:themeColor="text1"/>
          <w:sz w:val="24"/>
          <w:szCs w:val="24"/>
          <w:lang w:val="en-US"/>
        </w:rPr>
        <w:t>:833</w:t>
      </w:r>
      <w:proofErr w:type="gramEnd"/>
      <w:r w:rsidRPr="00F355A8">
        <w:rPr>
          <w:rFonts w:ascii="Times New Roman" w:hAnsi="Times New Roman"/>
          <w:color w:val="000000" w:themeColor="text1"/>
          <w:sz w:val="24"/>
          <w:szCs w:val="24"/>
          <w:lang w:val="en-US"/>
        </w:rPr>
        <w:t xml:space="preserve">-51. </w:t>
      </w:r>
    </w:p>
    <w:p w14:paraId="5C0D67BA"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rPr>
      </w:pPr>
      <w:r w:rsidRPr="00F355A8">
        <w:rPr>
          <w:rFonts w:ascii="Times New Roman" w:hAnsi="Times New Roman"/>
          <w:color w:val="000000" w:themeColor="text1"/>
          <w:sz w:val="24"/>
          <w:szCs w:val="24"/>
          <w:lang w:val="fr-FR"/>
        </w:rPr>
        <w:t xml:space="preserve">De Souza MJ, Maguire MS, Rubin KR, Maresh CM. </w:t>
      </w:r>
      <w:r w:rsidRPr="00F355A8">
        <w:rPr>
          <w:rFonts w:ascii="Times New Roman" w:hAnsi="Times New Roman"/>
          <w:color w:val="000000" w:themeColor="text1"/>
          <w:sz w:val="24"/>
          <w:szCs w:val="24"/>
        </w:rPr>
        <w:t xml:space="preserve">Effects of menstrual phase and amenorrhea on exercise performance in runners. </w:t>
      </w:r>
      <w:r w:rsidRPr="00F355A8">
        <w:rPr>
          <w:rFonts w:ascii="Times New Roman" w:hAnsi="Times New Roman"/>
          <w:i/>
          <w:color w:val="000000" w:themeColor="text1"/>
          <w:sz w:val="24"/>
          <w:szCs w:val="24"/>
        </w:rPr>
        <w:t xml:space="preserve">Med Sci Sports </w:t>
      </w:r>
      <w:proofErr w:type="spellStart"/>
      <w:r w:rsidRPr="00F355A8">
        <w:rPr>
          <w:rFonts w:ascii="Times New Roman" w:hAnsi="Times New Roman"/>
          <w:i/>
          <w:color w:val="000000" w:themeColor="text1"/>
          <w:sz w:val="24"/>
          <w:szCs w:val="24"/>
        </w:rPr>
        <w:t>Exerc</w:t>
      </w:r>
      <w:proofErr w:type="spellEnd"/>
      <w:r w:rsidRPr="00F355A8">
        <w:rPr>
          <w:rFonts w:ascii="Times New Roman" w:hAnsi="Times New Roman"/>
          <w:i/>
          <w:color w:val="000000" w:themeColor="text1"/>
          <w:sz w:val="24"/>
          <w:szCs w:val="24"/>
        </w:rPr>
        <w:t xml:space="preserve"> </w:t>
      </w:r>
      <w:proofErr w:type="gramStart"/>
      <w:r w:rsidRPr="00F355A8">
        <w:rPr>
          <w:rFonts w:ascii="Times New Roman" w:hAnsi="Times New Roman"/>
          <w:color w:val="000000" w:themeColor="text1"/>
          <w:sz w:val="24"/>
          <w:szCs w:val="24"/>
        </w:rPr>
        <w:t>1990;</w:t>
      </w:r>
      <w:r w:rsidRPr="00F355A8">
        <w:rPr>
          <w:rFonts w:ascii="Times New Roman" w:hAnsi="Times New Roman"/>
          <w:b/>
          <w:color w:val="000000" w:themeColor="text1"/>
          <w:sz w:val="24"/>
          <w:szCs w:val="24"/>
        </w:rPr>
        <w:t>22</w:t>
      </w:r>
      <w:r w:rsidRPr="00F355A8">
        <w:rPr>
          <w:rFonts w:ascii="Times New Roman" w:hAnsi="Times New Roman"/>
          <w:color w:val="000000" w:themeColor="text1"/>
          <w:sz w:val="24"/>
          <w:szCs w:val="24"/>
        </w:rPr>
        <w:t>:575</w:t>
      </w:r>
      <w:proofErr w:type="gramEnd"/>
      <w:r w:rsidRPr="00F355A8">
        <w:rPr>
          <w:rFonts w:ascii="Times New Roman" w:hAnsi="Times New Roman"/>
          <w:color w:val="000000" w:themeColor="text1"/>
          <w:sz w:val="24"/>
          <w:szCs w:val="24"/>
        </w:rPr>
        <w:t>-80.</w:t>
      </w:r>
    </w:p>
    <w:p w14:paraId="09513FE9"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lang w:val="en-US"/>
        </w:rPr>
        <w:t>Hessemer</w:t>
      </w:r>
      <w:proofErr w:type="spellEnd"/>
      <w:r w:rsidRPr="00F355A8">
        <w:rPr>
          <w:rFonts w:ascii="Times New Roman" w:hAnsi="Times New Roman"/>
          <w:color w:val="000000" w:themeColor="text1"/>
          <w:sz w:val="24"/>
          <w:szCs w:val="24"/>
          <w:lang w:val="en-US"/>
        </w:rPr>
        <w:t xml:space="preserve"> V, Bruck K. Influence of menstrual cycle on thermoregulatory, metabolic, and heart rate responses to exercise at night.</w:t>
      </w:r>
      <w:r w:rsidRPr="00F355A8">
        <w:rPr>
          <w:rFonts w:ascii="Times New Roman" w:hAnsi="Times New Roman"/>
          <w:i/>
          <w:iCs/>
          <w:color w:val="000000" w:themeColor="text1"/>
          <w:sz w:val="24"/>
          <w:szCs w:val="24"/>
          <w:lang w:val="en-US"/>
        </w:rPr>
        <w:t xml:space="preserve"> J Appl </w:t>
      </w:r>
      <w:proofErr w:type="spellStart"/>
      <w:r w:rsidRPr="00F355A8">
        <w:rPr>
          <w:rFonts w:ascii="Times New Roman" w:hAnsi="Times New Roman"/>
          <w:i/>
          <w:iCs/>
          <w:color w:val="000000" w:themeColor="text1"/>
          <w:sz w:val="24"/>
          <w:szCs w:val="24"/>
          <w:lang w:val="en-US"/>
        </w:rPr>
        <w:t>Physiol</w:t>
      </w:r>
      <w:proofErr w:type="spellEnd"/>
      <w:r w:rsidRPr="00F355A8">
        <w:rPr>
          <w:rFonts w:ascii="Times New Roman" w:hAnsi="Times New Roman"/>
          <w:iCs/>
          <w:color w:val="000000" w:themeColor="text1"/>
          <w:sz w:val="24"/>
          <w:szCs w:val="24"/>
          <w:lang w:val="en-US"/>
        </w:rPr>
        <w:t xml:space="preserve"> </w:t>
      </w:r>
      <w:proofErr w:type="gramStart"/>
      <w:r w:rsidRPr="00F355A8">
        <w:rPr>
          <w:rFonts w:ascii="Times New Roman" w:hAnsi="Times New Roman"/>
          <w:iCs/>
          <w:sz w:val="24"/>
          <w:szCs w:val="24"/>
          <w:lang w:val="en-US"/>
        </w:rPr>
        <w:t>1985</w:t>
      </w:r>
      <w:r w:rsidRPr="00F355A8">
        <w:rPr>
          <w:rFonts w:ascii="Times New Roman" w:hAnsi="Times New Roman"/>
          <w:iCs/>
          <w:color w:val="000000" w:themeColor="text1"/>
          <w:sz w:val="24"/>
          <w:szCs w:val="24"/>
          <w:lang w:val="en-US"/>
        </w:rPr>
        <w:t>;</w:t>
      </w:r>
      <w:r w:rsidRPr="00F355A8">
        <w:rPr>
          <w:rFonts w:ascii="Times New Roman" w:hAnsi="Times New Roman"/>
          <w:b/>
          <w:iCs/>
          <w:color w:val="000000" w:themeColor="text1"/>
          <w:sz w:val="24"/>
          <w:szCs w:val="24"/>
          <w:lang w:val="en-US"/>
        </w:rPr>
        <w:t>59</w:t>
      </w:r>
      <w:r w:rsidRPr="00F355A8">
        <w:rPr>
          <w:rFonts w:ascii="Times New Roman" w:hAnsi="Times New Roman"/>
          <w:color w:val="000000" w:themeColor="text1"/>
          <w:sz w:val="24"/>
          <w:szCs w:val="24"/>
          <w:lang w:val="en-US"/>
        </w:rPr>
        <w:t>:1911</w:t>
      </w:r>
      <w:proofErr w:type="gramEnd"/>
      <w:r w:rsidRPr="00F355A8">
        <w:rPr>
          <w:rFonts w:ascii="Times New Roman" w:hAnsi="Times New Roman"/>
          <w:color w:val="000000" w:themeColor="text1"/>
          <w:sz w:val="24"/>
          <w:szCs w:val="24"/>
          <w:lang w:val="en-US"/>
        </w:rPr>
        <w:t xml:space="preserve">-7. </w:t>
      </w:r>
    </w:p>
    <w:p w14:paraId="0D0D925B"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rPr>
        <w:t>Janse</w:t>
      </w:r>
      <w:proofErr w:type="spellEnd"/>
      <w:r w:rsidRPr="00F355A8">
        <w:rPr>
          <w:rFonts w:ascii="Times New Roman" w:hAnsi="Times New Roman"/>
          <w:color w:val="000000" w:themeColor="text1"/>
          <w:sz w:val="24"/>
          <w:szCs w:val="24"/>
        </w:rPr>
        <w:t xml:space="preserve"> de </w:t>
      </w:r>
      <w:proofErr w:type="spellStart"/>
      <w:r w:rsidRPr="00F355A8">
        <w:rPr>
          <w:rFonts w:ascii="Times New Roman" w:hAnsi="Times New Roman"/>
          <w:color w:val="000000" w:themeColor="text1"/>
          <w:sz w:val="24"/>
          <w:szCs w:val="24"/>
        </w:rPr>
        <w:t>Jonge</w:t>
      </w:r>
      <w:proofErr w:type="spellEnd"/>
      <w:r w:rsidRPr="00F355A8">
        <w:rPr>
          <w:rFonts w:ascii="Times New Roman" w:hAnsi="Times New Roman"/>
          <w:color w:val="000000" w:themeColor="text1"/>
          <w:sz w:val="24"/>
          <w:szCs w:val="24"/>
        </w:rPr>
        <w:t xml:space="preserve"> XA, Thompson MW, </w:t>
      </w:r>
      <w:proofErr w:type="spellStart"/>
      <w:r w:rsidRPr="00F355A8">
        <w:rPr>
          <w:rFonts w:ascii="Times New Roman" w:hAnsi="Times New Roman"/>
          <w:color w:val="000000" w:themeColor="text1"/>
          <w:sz w:val="24"/>
          <w:szCs w:val="24"/>
        </w:rPr>
        <w:t>Chuter</w:t>
      </w:r>
      <w:proofErr w:type="spellEnd"/>
      <w:r w:rsidRPr="00F355A8">
        <w:rPr>
          <w:rFonts w:ascii="Times New Roman" w:hAnsi="Times New Roman"/>
          <w:color w:val="000000" w:themeColor="text1"/>
          <w:sz w:val="24"/>
          <w:szCs w:val="24"/>
        </w:rPr>
        <w:t xml:space="preserve"> VH, Silk LN, Thom JM. </w:t>
      </w:r>
      <w:r w:rsidRPr="00F355A8">
        <w:rPr>
          <w:rFonts w:ascii="Times New Roman" w:hAnsi="Times New Roman"/>
          <w:color w:val="000000" w:themeColor="text1"/>
          <w:sz w:val="24"/>
          <w:szCs w:val="24"/>
          <w:lang w:val="en-US"/>
        </w:rPr>
        <w:t>Exercise performance over the menstrual cycle in temperate and hot, humid conditions.</w:t>
      </w:r>
      <w:r w:rsidRPr="00F355A8">
        <w:rPr>
          <w:rFonts w:ascii="Times New Roman" w:hAnsi="Times New Roman"/>
          <w:i/>
          <w:iCs/>
          <w:color w:val="000000" w:themeColor="text1"/>
          <w:sz w:val="24"/>
          <w:szCs w:val="24"/>
          <w:lang w:val="en-US"/>
        </w:rPr>
        <w:t xml:space="preserve"> Med Sci Sports </w:t>
      </w:r>
      <w:proofErr w:type="spellStart"/>
      <w:r w:rsidRPr="00F355A8">
        <w:rPr>
          <w:rFonts w:ascii="Times New Roman" w:hAnsi="Times New Roman"/>
          <w:i/>
          <w:iCs/>
          <w:color w:val="000000" w:themeColor="text1"/>
          <w:sz w:val="24"/>
          <w:szCs w:val="24"/>
          <w:lang w:val="en-US"/>
        </w:rPr>
        <w:t>Exerc</w:t>
      </w:r>
      <w:proofErr w:type="spellEnd"/>
      <w:r w:rsidRPr="00F355A8">
        <w:rPr>
          <w:rFonts w:ascii="Times New Roman" w:hAnsi="Times New Roman"/>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2012;</w:t>
      </w:r>
      <w:r w:rsidRPr="00F355A8">
        <w:rPr>
          <w:rFonts w:ascii="Times New Roman" w:hAnsi="Times New Roman"/>
          <w:b/>
          <w:iCs/>
          <w:color w:val="000000" w:themeColor="text1"/>
          <w:sz w:val="24"/>
          <w:szCs w:val="24"/>
          <w:lang w:val="en-US"/>
        </w:rPr>
        <w:t>44</w:t>
      </w:r>
      <w:r w:rsidRPr="00F355A8">
        <w:rPr>
          <w:rFonts w:ascii="Times New Roman" w:hAnsi="Times New Roman"/>
          <w:color w:val="000000" w:themeColor="text1"/>
          <w:sz w:val="24"/>
          <w:szCs w:val="24"/>
          <w:lang w:val="en-US"/>
        </w:rPr>
        <w:t>:2190</w:t>
      </w:r>
      <w:proofErr w:type="gramEnd"/>
      <w:r w:rsidRPr="00F355A8">
        <w:rPr>
          <w:rFonts w:ascii="Times New Roman" w:hAnsi="Times New Roman"/>
          <w:color w:val="000000" w:themeColor="text1"/>
          <w:sz w:val="24"/>
          <w:szCs w:val="24"/>
          <w:lang w:val="en-US"/>
        </w:rPr>
        <w:t>-8</w:t>
      </w:r>
    </w:p>
    <w:p w14:paraId="5CB47630"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lang w:val="en-US"/>
        </w:rPr>
        <w:t>Pivarnik</w:t>
      </w:r>
      <w:proofErr w:type="spellEnd"/>
      <w:r w:rsidRPr="00F355A8">
        <w:rPr>
          <w:rFonts w:ascii="Times New Roman" w:hAnsi="Times New Roman"/>
          <w:color w:val="000000" w:themeColor="text1"/>
          <w:sz w:val="24"/>
          <w:szCs w:val="24"/>
          <w:lang w:val="en-US"/>
        </w:rPr>
        <w:t xml:space="preserve"> JM, </w:t>
      </w:r>
      <w:proofErr w:type="spellStart"/>
      <w:r w:rsidRPr="00F355A8">
        <w:rPr>
          <w:rFonts w:ascii="Times New Roman" w:hAnsi="Times New Roman"/>
          <w:color w:val="000000" w:themeColor="text1"/>
          <w:sz w:val="24"/>
          <w:szCs w:val="24"/>
          <w:lang w:val="en-US"/>
        </w:rPr>
        <w:t>Marichal</w:t>
      </w:r>
      <w:proofErr w:type="spellEnd"/>
      <w:r w:rsidRPr="00F355A8">
        <w:rPr>
          <w:rFonts w:ascii="Times New Roman" w:hAnsi="Times New Roman"/>
          <w:color w:val="000000" w:themeColor="text1"/>
          <w:sz w:val="24"/>
          <w:szCs w:val="24"/>
          <w:lang w:val="en-US"/>
        </w:rPr>
        <w:t xml:space="preserve"> CJ, Spillman T, Morrow </w:t>
      </w:r>
      <w:proofErr w:type="spellStart"/>
      <w:proofErr w:type="gramStart"/>
      <w:r w:rsidRPr="00F355A8">
        <w:rPr>
          <w:rFonts w:ascii="Times New Roman" w:hAnsi="Times New Roman"/>
          <w:color w:val="000000" w:themeColor="text1"/>
          <w:sz w:val="24"/>
          <w:szCs w:val="24"/>
          <w:lang w:val="en-US"/>
        </w:rPr>
        <w:t>JR,Jr</w:t>
      </w:r>
      <w:proofErr w:type="spellEnd"/>
      <w:r w:rsidRPr="00F355A8">
        <w:rPr>
          <w:rFonts w:ascii="Times New Roman" w:hAnsi="Times New Roman"/>
          <w:color w:val="000000" w:themeColor="text1"/>
          <w:sz w:val="24"/>
          <w:szCs w:val="24"/>
          <w:lang w:val="en-US"/>
        </w:rPr>
        <w:t>.</w:t>
      </w:r>
      <w:proofErr w:type="gramEnd"/>
      <w:r w:rsidRPr="00F355A8">
        <w:rPr>
          <w:rFonts w:ascii="Times New Roman" w:hAnsi="Times New Roman"/>
          <w:color w:val="000000" w:themeColor="text1"/>
          <w:sz w:val="24"/>
          <w:szCs w:val="24"/>
          <w:lang w:val="en-US"/>
        </w:rPr>
        <w:t xml:space="preserve"> Menstrual cycle phase affects temperature regulation during endurance exercise.</w:t>
      </w:r>
      <w:r w:rsidRPr="00F355A8">
        <w:rPr>
          <w:rFonts w:ascii="Times New Roman" w:hAnsi="Times New Roman"/>
          <w:i/>
          <w:iCs/>
          <w:color w:val="000000" w:themeColor="text1"/>
          <w:sz w:val="24"/>
          <w:szCs w:val="24"/>
          <w:lang w:val="en-US"/>
        </w:rPr>
        <w:t xml:space="preserve"> J Appl </w:t>
      </w:r>
      <w:proofErr w:type="spellStart"/>
      <w:r w:rsidRPr="00F355A8">
        <w:rPr>
          <w:rFonts w:ascii="Times New Roman" w:hAnsi="Times New Roman"/>
          <w:i/>
          <w:iCs/>
          <w:color w:val="000000" w:themeColor="text1"/>
          <w:sz w:val="24"/>
          <w:szCs w:val="24"/>
          <w:lang w:val="en-US"/>
        </w:rPr>
        <w:t>Physiol</w:t>
      </w:r>
      <w:proofErr w:type="spellEnd"/>
      <w:r w:rsidRPr="00F355A8">
        <w:rPr>
          <w:rFonts w:ascii="Times New Roman" w:hAnsi="Times New Roman"/>
          <w:i/>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1992;</w:t>
      </w:r>
      <w:r w:rsidRPr="00F355A8">
        <w:rPr>
          <w:rFonts w:ascii="Times New Roman" w:hAnsi="Times New Roman"/>
          <w:b/>
          <w:iCs/>
          <w:color w:val="000000" w:themeColor="text1"/>
          <w:sz w:val="24"/>
          <w:szCs w:val="24"/>
          <w:lang w:val="en-US"/>
        </w:rPr>
        <w:t>72</w:t>
      </w:r>
      <w:r w:rsidRPr="00F355A8">
        <w:rPr>
          <w:rFonts w:ascii="Times New Roman" w:hAnsi="Times New Roman"/>
          <w:color w:val="000000" w:themeColor="text1"/>
          <w:sz w:val="24"/>
          <w:szCs w:val="24"/>
          <w:lang w:val="en-US"/>
        </w:rPr>
        <w:t>:543</w:t>
      </w:r>
      <w:proofErr w:type="gramEnd"/>
      <w:r w:rsidRPr="00F355A8">
        <w:rPr>
          <w:rFonts w:ascii="Times New Roman" w:hAnsi="Times New Roman"/>
          <w:color w:val="000000" w:themeColor="text1"/>
          <w:sz w:val="24"/>
          <w:szCs w:val="24"/>
          <w:lang w:val="en-US"/>
        </w:rPr>
        <w:t xml:space="preserve">-8. </w:t>
      </w:r>
    </w:p>
    <w:p w14:paraId="1226F412"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lang w:val="en-US"/>
        </w:rPr>
        <w:lastRenderedPageBreak/>
        <w:t>Schoene</w:t>
      </w:r>
      <w:proofErr w:type="spellEnd"/>
      <w:r w:rsidRPr="00F355A8">
        <w:rPr>
          <w:rFonts w:ascii="Times New Roman" w:hAnsi="Times New Roman"/>
          <w:color w:val="000000" w:themeColor="text1"/>
          <w:sz w:val="24"/>
          <w:szCs w:val="24"/>
          <w:lang w:val="en-US"/>
        </w:rPr>
        <w:t xml:space="preserve"> RB, Robertson HT, Pierson DJ, Peterson AP. Respiratory drives and exercise in menstrual cycles of athletic and nonathletic women.</w:t>
      </w:r>
      <w:r w:rsidRPr="00F355A8">
        <w:rPr>
          <w:rFonts w:ascii="Times New Roman" w:hAnsi="Times New Roman"/>
          <w:i/>
          <w:iCs/>
          <w:color w:val="000000" w:themeColor="text1"/>
          <w:sz w:val="24"/>
          <w:szCs w:val="24"/>
          <w:lang w:val="en-US"/>
        </w:rPr>
        <w:t xml:space="preserve"> J Appl </w:t>
      </w:r>
      <w:proofErr w:type="spellStart"/>
      <w:r w:rsidRPr="00F355A8">
        <w:rPr>
          <w:rFonts w:ascii="Times New Roman" w:hAnsi="Times New Roman"/>
          <w:i/>
          <w:iCs/>
          <w:color w:val="000000" w:themeColor="text1"/>
          <w:sz w:val="24"/>
          <w:szCs w:val="24"/>
          <w:lang w:val="en-US"/>
        </w:rPr>
        <w:t>Physiol</w:t>
      </w:r>
      <w:proofErr w:type="spellEnd"/>
      <w:r w:rsidRPr="00F355A8">
        <w:rPr>
          <w:rFonts w:ascii="Times New Roman" w:hAnsi="Times New Roman"/>
          <w:i/>
          <w:iCs/>
          <w:color w:val="000000" w:themeColor="text1"/>
          <w:sz w:val="24"/>
          <w:szCs w:val="24"/>
          <w:lang w:val="en-US"/>
        </w:rPr>
        <w:t xml:space="preserve"> Respir Environ </w:t>
      </w:r>
      <w:proofErr w:type="spellStart"/>
      <w:r w:rsidRPr="00F355A8">
        <w:rPr>
          <w:rFonts w:ascii="Times New Roman" w:hAnsi="Times New Roman"/>
          <w:i/>
          <w:iCs/>
          <w:color w:val="000000" w:themeColor="text1"/>
          <w:sz w:val="24"/>
          <w:szCs w:val="24"/>
          <w:lang w:val="en-US"/>
        </w:rPr>
        <w:t>Exerc</w:t>
      </w:r>
      <w:proofErr w:type="spellEnd"/>
      <w:r w:rsidRPr="00F355A8">
        <w:rPr>
          <w:rFonts w:ascii="Times New Roman" w:hAnsi="Times New Roman"/>
          <w:i/>
          <w:iCs/>
          <w:color w:val="000000" w:themeColor="text1"/>
          <w:sz w:val="24"/>
          <w:szCs w:val="24"/>
          <w:lang w:val="en-US"/>
        </w:rPr>
        <w:t xml:space="preserve"> </w:t>
      </w:r>
      <w:proofErr w:type="spellStart"/>
      <w:r w:rsidRPr="00F355A8">
        <w:rPr>
          <w:rFonts w:ascii="Times New Roman" w:hAnsi="Times New Roman"/>
          <w:i/>
          <w:iCs/>
          <w:color w:val="000000" w:themeColor="text1"/>
          <w:sz w:val="24"/>
          <w:szCs w:val="24"/>
          <w:lang w:val="en-US"/>
        </w:rPr>
        <w:t>Physiol</w:t>
      </w:r>
      <w:proofErr w:type="spellEnd"/>
      <w:r w:rsidRPr="00F355A8">
        <w:rPr>
          <w:rFonts w:ascii="Times New Roman" w:hAnsi="Times New Roman"/>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1981;</w:t>
      </w:r>
      <w:r w:rsidRPr="00F355A8">
        <w:rPr>
          <w:rFonts w:ascii="Times New Roman" w:hAnsi="Times New Roman"/>
          <w:b/>
          <w:iCs/>
          <w:color w:val="000000" w:themeColor="text1"/>
          <w:sz w:val="24"/>
          <w:szCs w:val="24"/>
          <w:lang w:val="en-US"/>
        </w:rPr>
        <w:t>50</w:t>
      </w:r>
      <w:r w:rsidRPr="00F355A8">
        <w:rPr>
          <w:rFonts w:ascii="Times New Roman" w:hAnsi="Times New Roman"/>
          <w:color w:val="000000" w:themeColor="text1"/>
          <w:sz w:val="24"/>
          <w:szCs w:val="24"/>
          <w:lang w:val="en-US"/>
        </w:rPr>
        <w:t>:1300</w:t>
      </w:r>
      <w:proofErr w:type="gramEnd"/>
      <w:r w:rsidRPr="00F355A8">
        <w:rPr>
          <w:rFonts w:ascii="Times New Roman" w:hAnsi="Times New Roman"/>
          <w:color w:val="000000" w:themeColor="text1"/>
          <w:sz w:val="24"/>
          <w:szCs w:val="24"/>
          <w:lang w:val="en-US"/>
        </w:rPr>
        <w:t xml:space="preserve">-5. </w:t>
      </w:r>
    </w:p>
    <w:p w14:paraId="7B6E07D7"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lang w:val="en-US"/>
        </w:rPr>
        <w:t>Smekal</w:t>
      </w:r>
      <w:proofErr w:type="spellEnd"/>
      <w:r w:rsidRPr="00F355A8">
        <w:rPr>
          <w:rFonts w:ascii="Times New Roman" w:hAnsi="Times New Roman"/>
          <w:color w:val="000000" w:themeColor="text1"/>
          <w:sz w:val="24"/>
          <w:szCs w:val="24"/>
          <w:lang w:val="en-US"/>
        </w:rPr>
        <w:t xml:space="preserve"> G, von </w:t>
      </w:r>
      <w:proofErr w:type="spellStart"/>
      <w:r w:rsidRPr="00F355A8">
        <w:rPr>
          <w:rFonts w:ascii="Times New Roman" w:hAnsi="Times New Roman"/>
          <w:color w:val="000000" w:themeColor="text1"/>
          <w:sz w:val="24"/>
          <w:szCs w:val="24"/>
          <w:lang w:val="en-US"/>
        </w:rPr>
        <w:t>Duvillard</w:t>
      </w:r>
      <w:proofErr w:type="spellEnd"/>
      <w:r w:rsidRPr="00F355A8">
        <w:rPr>
          <w:rFonts w:ascii="Times New Roman" w:hAnsi="Times New Roman"/>
          <w:color w:val="000000" w:themeColor="text1"/>
          <w:sz w:val="24"/>
          <w:szCs w:val="24"/>
          <w:lang w:val="en-US"/>
        </w:rPr>
        <w:t xml:space="preserve"> SP, </w:t>
      </w:r>
      <w:proofErr w:type="spellStart"/>
      <w:r w:rsidRPr="00F355A8">
        <w:rPr>
          <w:rFonts w:ascii="Times New Roman" w:hAnsi="Times New Roman"/>
          <w:color w:val="000000" w:themeColor="text1"/>
          <w:sz w:val="24"/>
          <w:szCs w:val="24"/>
          <w:lang w:val="en-US"/>
        </w:rPr>
        <w:t>Frigo</w:t>
      </w:r>
      <w:proofErr w:type="spellEnd"/>
      <w:r w:rsidRPr="00F355A8">
        <w:rPr>
          <w:rFonts w:ascii="Times New Roman" w:hAnsi="Times New Roman"/>
          <w:color w:val="000000" w:themeColor="text1"/>
          <w:sz w:val="24"/>
          <w:szCs w:val="24"/>
          <w:lang w:val="en-US"/>
        </w:rPr>
        <w:t xml:space="preserve"> P, </w:t>
      </w:r>
      <w:proofErr w:type="spellStart"/>
      <w:r w:rsidRPr="00F355A8">
        <w:rPr>
          <w:rFonts w:ascii="Times New Roman" w:hAnsi="Times New Roman"/>
          <w:color w:val="000000" w:themeColor="text1"/>
          <w:sz w:val="24"/>
          <w:szCs w:val="24"/>
          <w:lang w:val="en-US"/>
        </w:rPr>
        <w:t>Tegelhofer</w:t>
      </w:r>
      <w:proofErr w:type="spellEnd"/>
      <w:r w:rsidRPr="00F355A8">
        <w:rPr>
          <w:rFonts w:ascii="Times New Roman" w:hAnsi="Times New Roman"/>
          <w:color w:val="000000" w:themeColor="text1"/>
          <w:sz w:val="24"/>
          <w:szCs w:val="24"/>
          <w:lang w:val="en-US"/>
        </w:rPr>
        <w:t xml:space="preserve"> T, </w:t>
      </w:r>
      <w:proofErr w:type="spellStart"/>
      <w:r w:rsidRPr="00F355A8">
        <w:rPr>
          <w:rFonts w:ascii="Times New Roman" w:hAnsi="Times New Roman"/>
          <w:color w:val="000000" w:themeColor="text1"/>
          <w:sz w:val="24"/>
          <w:szCs w:val="24"/>
          <w:lang w:val="en-US"/>
        </w:rPr>
        <w:t>Pokan</w:t>
      </w:r>
      <w:proofErr w:type="spellEnd"/>
      <w:r w:rsidRPr="00F355A8">
        <w:rPr>
          <w:rFonts w:ascii="Times New Roman" w:hAnsi="Times New Roman"/>
          <w:color w:val="000000" w:themeColor="text1"/>
          <w:sz w:val="24"/>
          <w:szCs w:val="24"/>
          <w:lang w:val="en-US"/>
        </w:rPr>
        <w:t xml:space="preserve"> R, Hofmann P, </w:t>
      </w:r>
      <w:r w:rsidRPr="00F355A8">
        <w:rPr>
          <w:rFonts w:ascii="Times New Roman" w:hAnsi="Times New Roman"/>
          <w:i/>
          <w:color w:val="000000" w:themeColor="text1"/>
          <w:sz w:val="24"/>
          <w:szCs w:val="24"/>
          <w:lang w:val="en-US"/>
        </w:rPr>
        <w:t>et al</w:t>
      </w:r>
      <w:r w:rsidRPr="00F355A8">
        <w:rPr>
          <w:rFonts w:ascii="Times New Roman" w:hAnsi="Times New Roman"/>
          <w:color w:val="000000" w:themeColor="text1"/>
          <w:sz w:val="24"/>
          <w:szCs w:val="24"/>
          <w:lang w:val="en-US"/>
        </w:rPr>
        <w:t>. Menstrual cycle: No effect on exercise cardiorespiratory variables or blood lactate concentration.</w:t>
      </w:r>
      <w:r w:rsidRPr="00F355A8">
        <w:rPr>
          <w:rFonts w:ascii="Times New Roman" w:hAnsi="Times New Roman"/>
          <w:i/>
          <w:iCs/>
          <w:color w:val="000000" w:themeColor="text1"/>
          <w:sz w:val="24"/>
          <w:szCs w:val="24"/>
          <w:lang w:val="en-US"/>
        </w:rPr>
        <w:t xml:space="preserve"> Med Sci Sports </w:t>
      </w:r>
      <w:proofErr w:type="spellStart"/>
      <w:r w:rsidRPr="00F355A8">
        <w:rPr>
          <w:rFonts w:ascii="Times New Roman" w:hAnsi="Times New Roman"/>
          <w:i/>
          <w:iCs/>
          <w:color w:val="000000" w:themeColor="text1"/>
          <w:sz w:val="24"/>
          <w:szCs w:val="24"/>
          <w:lang w:val="en-US"/>
        </w:rPr>
        <w:t>Exerc</w:t>
      </w:r>
      <w:proofErr w:type="spellEnd"/>
      <w:r w:rsidRPr="00F355A8">
        <w:rPr>
          <w:rFonts w:ascii="Times New Roman" w:hAnsi="Times New Roman"/>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2007;</w:t>
      </w:r>
      <w:r w:rsidRPr="00F355A8">
        <w:rPr>
          <w:rFonts w:ascii="Times New Roman" w:hAnsi="Times New Roman"/>
          <w:b/>
          <w:iCs/>
          <w:color w:val="000000" w:themeColor="text1"/>
          <w:sz w:val="24"/>
          <w:szCs w:val="24"/>
          <w:lang w:val="en-US"/>
        </w:rPr>
        <w:t>39</w:t>
      </w:r>
      <w:r w:rsidRPr="00F355A8">
        <w:rPr>
          <w:rFonts w:ascii="Times New Roman" w:hAnsi="Times New Roman"/>
          <w:color w:val="000000" w:themeColor="text1"/>
          <w:sz w:val="24"/>
          <w:szCs w:val="24"/>
          <w:lang w:val="en-US"/>
        </w:rPr>
        <w:t>:1098</w:t>
      </w:r>
      <w:proofErr w:type="gramEnd"/>
      <w:r w:rsidRPr="00F355A8">
        <w:rPr>
          <w:rFonts w:ascii="Times New Roman" w:hAnsi="Times New Roman"/>
          <w:color w:val="000000" w:themeColor="text1"/>
          <w:sz w:val="24"/>
          <w:szCs w:val="24"/>
          <w:lang w:val="en-US"/>
        </w:rPr>
        <w:t xml:space="preserve">-1106. </w:t>
      </w:r>
    </w:p>
    <w:p w14:paraId="472FB0E0"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Conley DL, </w:t>
      </w:r>
      <w:proofErr w:type="spellStart"/>
      <w:r w:rsidRPr="00F355A8">
        <w:rPr>
          <w:rFonts w:ascii="Times New Roman" w:hAnsi="Times New Roman"/>
          <w:color w:val="000000" w:themeColor="text1"/>
          <w:sz w:val="24"/>
          <w:szCs w:val="24"/>
          <w:lang w:val="en-US"/>
        </w:rPr>
        <w:t>Krahenbuhl</w:t>
      </w:r>
      <w:proofErr w:type="spellEnd"/>
      <w:r w:rsidRPr="00F355A8">
        <w:rPr>
          <w:rFonts w:ascii="Times New Roman" w:hAnsi="Times New Roman"/>
          <w:color w:val="000000" w:themeColor="text1"/>
          <w:sz w:val="24"/>
          <w:szCs w:val="24"/>
          <w:lang w:val="en-US"/>
        </w:rPr>
        <w:t xml:space="preserve"> GS. Running economy and distance running performance of highly trained athletes.</w:t>
      </w:r>
      <w:r w:rsidRPr="00F355A8">
        <w:rPr>
          <w:rFonts w:ascii="Times New Roman" w:hAnsi="Times New Roman"/>
          <w:i/>
          <w:iCs/>
          <w:color w:val="000000" w:themeColor="text1"/>
          <w:sz w:val="24"/>
          <w:szCs w:val="24"/>
          <w:lang w:val="en-US"/>
        </w:rPr>
        <w:t xml:space="preserve"> Med Sci Sports </w:t>
      </w:r>
      <w:proofErr w:type="spellStart"/>
      <w:r w:rsidRPr="00F355A8">
        <w:rPr>
          <w:rFonts w:ascii="Times New Roman" w:hAnsi="Times New Roman"/>
          <w:i/>
          <w:iCs/>
          <w:color w:val="000000" w:themeColor="text1"/>
          <w:sz w:val="24"/>
          <w:szCs w:val="24"/>
          <w:lang w:val="en-US"/>
        </w:rPr>
        <w:t>Exerc</w:t>
      </w:r>
      <w:proofErr w:type="spellEnd"/>
      <w:r w:rsidRPr="00F355A8">
        <w:rPr>
          <w:rFonts w:ascii="Times New Roman" w:hAnsi="Times New Roman"/>
          <w:i/>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1980;</w:t>
      </w:r>
      <w:r w:rsidRPr="00F355A8">
        <w:rPr>
          <w:rFonts w:ascii="Times New Roman" w:hAnsi="Times New Roman"/>
          <w:b/>
          <w:iCs/>
          <w:color w:val="000000" w:themeColor="text1"/>
          <w:sz w:val="24"/>
          <w:szCs w:val="24"/>
          <w:lang w:val="en-US"/>
        </w:rPr>
        <w:t>12</w:t>
      </w:r>
      <w:r w:rsidRPr="00F355A8">
        <w:rPr>
          <w:rFonts w:ascii="Times New Roman" w:hAnsi="Times New Roman"/>
          <w:color w:val="000000" w:themeColor="text1"/>
          <w:sz w:val="24"/>
          <w:szCs w:val="24"/>
          <w:lang w:val="en-US"/>
        </w:rPr>
        <w:t>:357</w:t>
      </w:r>
      <w:proofErr w:type="gramEnd"/>
      <w:r w:rsidRPr="00F355A8">
        <w:rPr>
          <w:rFonts w:ascii="Times New Roman" w:hAnsi="Times New Roman"/>
          <w:color w:val="000000" w:themeColor="text1"/>
          <w:sz w:val="24"/>
          <w:szCs w:val="24"/>
          <w:lang w:val="en-US"/>
        </w:rPr>
        <w:t xml:space="preserve">-60. </w:t>
      </w:r>
    </w:p>
    <w:p w14:paraId="0BA15F43"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Barnes KR, </w:t>
      </w:r>
      <w:proofErr w:type="spellStart"/>
      <w:r w:rsidRPr="00F355A8">
        <w:rPr>
          <w:rFonts w:ascii="Times New Roman" w:hAnsi="Times New Roman"/>
          <w:color w:val="000000" w:themeColor="text1"/>
          <w:sz w:val="24"/>
          <w:szCs w:val="24"/>
          <w:lang w:val="en-US"/>
        </w:rPr>
        <w:t>Kilding</w:t>
      </w:r>
      <w:proofErr w:type="spellEnd"/>
      <w:r w:rsidRPr="00F355A8">
        <w:rPr>
          <w:rFonts w:ascii="Times New Roman" w:hAnsi="Times New Roman"/>
          <w:color w:val="000000" w:themeColor="text1"/>
          <w:sz w:val="24"/>
          <w:szCs w:val="24"/>
          <w:lang w:val="en-US"/>
        </w:rPr>
        <w:t xml:space="preserve"> AE. Running economy: Measurement, norms, and determining factors.</w:t>
      </w:r>
      <w:r w:rsidRPr="00F355A8">
        <w:rPr>
          <w:rFonts w:ascii="Times New Roman" w:hAnsi="Times New Roman"/>
          <w:i/>
          <w:iCs/>
          <w:color w:val="000000" w:themeColor="text1"/>
          <w:sz w:val="24"/>
          <w:szCs w:val="24"/>
          <w:lang w:val="en-US"/>
        </w:rPr>
        <w:t xml:space="preserve"> Sports Med Open </w:t>
      </w:r>
      <w:proofErr w:type="gramStart"/>
      <w:r w:rsidRPr="00F355A8">
        <w:rPr>
          <w:rFonts w:ascii="Times New Roman" w:hAnsi="Times New Roman"/>
          <w:iCs/>
          <w:color w:val="000000" w:themeColor="text1"/>
          <w:sz w:val="24"/>
          <w:szCs w:val="24"/>
          <w:lang w:val="en-US"/>
        </w:rPr>
        <w:t>2015;</w:t>
      </w:r>
      <w:r w:rsidRPr="00F355A8">
        <w:rPr>
          <w:rFonts w:ascii="Times New Roman" w:hAnsi="Times New Roman"/>
          <w:b/>
          <w:iCs/>
          <w:color w:val="000000" w:themeColor="text1"/>
          <w:sz w:val="24"/>
          <w:szCs w:val="24"/>
          <w:lang w:val="en-US"/>
        </w:rPr>
        <w:t>1</w:t>
      </w:r>
      <w:r w:rsidRPr="00F355A8">
        <w:rPr>
          <w:rFonts w:ascii="Times New Roman" w:hAnsi="Times New Roman"/>
          <w:color w:val="000000" w:themeColor="text1"/>
          <w:sz w:val="24"/>
          <w:szCs w:val="24"/>
          <w:lang w:val="en-US"/>
        </w:rPr>
        <w:t>:8</w:t>
      </w:r>
      <w:proofErr w:type="gramEnd"/>
      <w:r w:rsidRPr="00F355A8">
        <w:rPr>
          <w:rFonts w:ascii="Times New Roman" w:hAnsi="Times New Roman"/>
          <w:color w:val="000000" w:themeColor="text1"/>
          <w:sz w:val="24"/>
          <w:szCs w:val="24"/>
          <w:lang w:val="en-US"/>
        </w:rPr>
        <w:t>.</w:t>
      </w:r>
    </w:p>
    <w:p w14:paraId="48D057AB"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Thomas DQ, </w:t>
      </w:r>
      <w:proofErr w:type="spellStart"/>
      <w:r w:rsidRPr="00F355A8">
        <w:rPr>
          <w:rFonts w:ascii="Times New Roman" w:hAnsi="Times New Roman"/>
          <w:color w:val="000000" w:themeColor="text1"/>
          <w:sz w:val="24"/>
          <w:szCs w:val="24"/>
          <w:lang w:val="en-US"/>
        </w:rPr>
        <w:t>Fernhall</w:t>
      </w:r>
      <w:proofErr w:type="spellEnd"/>
      <w:r w:rsidRPr="00F355A8">
        <w:rPr>
          <w:rFonts w:ascii="Times New Roman" w:hAnsi="Times New Roman"/>
          <w:color w:val="000000" w:themeColor="text1"/>
          <w:sz w:val="24"/>
          <w:szCs w:val="24"/>
          <w:lang w:val="en-US"/>
        </w:rPr>
        <w:t xml:space="preserve"> BO, </w:t>
      </w:r>
      <w:proofErr w:type="spellStart"/>
      <w:r w:rsidRPr="00F355A8">
        <w:rPr>
          <w:rFonts w:ascii="Times New Roman" w:hAnsi="Times New Roman"/>
          <w:color w:val="000000" w:themeColor="text1"/>
          <w:sz w:val="24"/>
          <w:szCs w:val="24"/>
          <w:lang w:val="en-US"/>
        </w:rPr>
        <w:t>Granat</w:t>
      </w:r>
      <w:proofErr w:type="spellEnd"/>
      <w:r w:rsidRPr="00F355A8">
        <w:rPr>
          <w:rFonts w:ascii="Times New Roman" w:hAnsi="Times New Roman"/>
          <w:color w:val="000000" w:themeColor="text1"/>
          <w:sz w:val="24"/>
          <w:szCs w:val="24"/>
          <w:lang w:val="en-US"/>
        </w:rPr>
        <w:t xml:space="preserve"> H. Changes in running economy during a 5-km run in trained men and women runners.</w:t>
      </w:r>
      <w:r w:rsidRPr="00F355A8">
        <w:rPr>
          <w:rFonts w:ascii="Times New Roman" w:hAnsi="Times New Roman"/>
          <w:i/>
          <w:iCs/>
          <w:color w:val="000000" w:themeColor="text1"/>
          <w:sz w:val="24"/>
          <w:szCs w:val="24"/>
          <w:lang w:val="en-US"/>
        </w:rPr>
        <w:t xml:space="preserve"> J Strength Cond Res </w:t>
      </w:r>
      <w:proofErr w:type="gramStart"/>
      <w:r w:rsidRPr="00F355A8">
        <w:rPr>
          <w:rFonts w:ascii="Times New Roman" w:hAnsi="Times New Roman"/>
          <w:iCs/>
          <w:color w:val="000000" w:themeColor="text1"/>
          <w:sz w:val="24"/>
          <w:szCs w:val="24"/>
          <w:lang w:val="en-US"/>
        </w:rPr>
        <w:t>1999;</w:t>
      </w:r>
      <w:r w:rsidRPr="00F355A8">
        <w:rPr>
          <w:rFonts w:ascii="Times New Roman" w:hAnsi="Times New Roman"/>
          <w:b/>
          <w:iCs/>
          <w:color w:val="000000" w:themeColor="text1"/>
          <w:sz w:val="24"/>
          <w:szCs w:val="24"/>
          <w:lang w:val="en-US"/>
        </w:rPr>
        <w:t>13</w:t>
      </w:r>
      <w:r w:rsidRPr="00F355A8">
        <w:rPr>
          <w:rFonts w:ascii="Times New Roman" w:hAnsi="Times New Roman"/>
          <w:color w:val="000000" w:themeColor="text1"/>
          <w:sz w:val="24"/>
          <w:szCs w:val="24"/>
          <w:lang w:val="en-US"/>
        </w:rPr>
        <w:t>:162</w:t>
      </w:r>
      <w:proofErr w:type="gramEnd"/>
      <w:r w:rsidRPr="00F355A8">
        <w:rPr>
          <w:rFonts w:ascii="Times New Roman" w:hAnsi="Times New Roman"/>
          <w:color w:val="000000" w:themeColor="text1"/>
          <w:sz w:val="24"/>
          <w:szCs w:val="24"/>
          <w:lang w:val="en-US"/>
        </w:rPr>
        <w:t>-7</w:t>
      </w:r>
    </w:p>
    <w:p w14:paraId="7BC01C26"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Marshall J. Thermal changes in the normal menstrual cycle.</w:t>
      </w:r>
      <w:r w:rsidRPr="00F355A8">
        <w:rPr>
          <w:rFonts w:ascii="Times New Roman" w:hAnsi="Times New Roman"/>
          <w:i/>
          <w:iCs/>
          <w:color w:val="000000" w:themeColor="text1"/>
          <w:sz w:val="24"/>
          <w:szCs w:val="24"/>
          <w:lang w:val="en-US"/>
        </w:rPr>
        <w:t xml:space="preserve"> Br Med J </w:t>
      </w:r>
      <w:proofErr w:type="gramStart"/>
      <w:r w:rsidRPr="00F355A8">
        <w:rPr>
          <w:rFonts w:ascii="Times New Roman" w:hAnsi="Times New Roman"/>
          <w:iCs/>
          <w:color w:val="000000" w:themeColor="text1"/>
          <w:sz w:val="24"/>
          <w:szCs w:val="24"/>
          <w:lang w:val="en-US"/>
        </w:rPr>
        <w:t>1963;</w:t>
      </w:r>
      <w:r w:rsidRPr="00F355A8">
        <w:rPr>
          <w:rFonts w:ascii="Times New Roman" w:hAnsi="Times New Roman"/>
          <w:b/>
          <w:iCs/>
          <w:color w:val="000000" w:themeColor="text1"/>
          <w:sz w:val="24"/>
          <w:szCs w:val="24"/>
          <w:lang w:val="en-US"/>
        </w:rPr>
        <w:t>1</w:t>
      </w:r>
      <w:r w:rsidRPr="00F355A8">
        <w:rPr>
          <w:rFonts w:ascii="Times New Roman" w:hAnsi="Times New Roman"/>
          <w:color w:val="000000" w:themeColor="text1"/>
          <w:sz w:val="24"/>
          <w:szCs w:val="24"/>
          <w:lang w:val="en-US"/>
        </w:rPr>
        <w:t>:102</w:t>
      </w:r>
      <w:proofErr w:type="gramEnd"/>
      <w:r w:rsidRPr="00F355A8">
        <w:rPr>
          <w:rFonts w:ascii="Times New Roman" w:hAnsi="Times New Roman"/>
          <w:color w:val="000000" w:themeColor="text1"/>
          <w:sz w:val="24"/>
          <w:szCs w:val="24"/>
          <w:lang w:val="en-US"/>
        </w:rPr>
        <w:t xml:space="preserve">-4. </w:t>
      </w:r>
    </w:p>
    <w:p w14:paraId="1404E6A0"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Marsh SA, Jenkins DG. Physiological responses to the menstrual cycle: Implications for the development of heat illness in female athletes.</w:t>
      </w:r>
      <w:r w:rsidRPr="00F355A8">
        <w:rPr>
          <w:rFonts w:ascii="Times New Roman" w:hAnsi="Times New Roman"/>
          <w:i/>
          <w:iCs/>
          <w:color w:val="000000" w:themeColor="text1"/>
          <w:sz w:val="24"/>
          <w:szCs w:val="24"/>
          <w:lang w:val="en-US"/>
        </w:rPr>
        <w:t xml:space="preserve"> Sports Med </w:t>
      </w:r>
      <w:proofErr w:type="gramStart"/>
      <w:r w:rsidRPr="00F355A8">
        <w:rPr>
          <w:rFonts w:ascii="Times New Roman" w:hAnsi="Times New Roman"/>
          <w:iCs/>
          <w:color w:val="000000" w:themeColor="text1"/>
          <w:sz w:val="24"/>
          <w:szCs w:val="24"/>
          <w:lang w:val="en-US"/>
        </w:rPr>
        <w:t>2002;</w:t>
      </w:r>
      <w:r w:rsidRPr="00F355A8">
        <w:rPr>
          <w:rFonts w:ascii="Times New Roman" w:hAnsi="Times New Roman"/>
          <w:b/>
          <w:iCs/>
          <w:color w:val="000000" w:themeColor="text1"/>
          <w:sz w:val="24"/>
          <w:szCs w:val="24"/>
          <w:lang w:val="en-US"/>
        </w:rPr>
        <w:t>32</w:t>
      </w:r>
      <w:r w:rsidRPr="00F355A8">
        <w:rPr>
          <w:rFonts w:ascii="Times New Roman" w:hAnsi="Times New Roman"/>
          <w:color w:val="000000" w:themeColor="text1"/>
          <w:sz w:val="24"/>
          <w:szCs w:val="24"/>
          <w:lang w:val="en-US"/>
        </w:rPr>
        <w:t>:601</w:t>
      </w:r>
      <w:proofErr w:type="gramEnd"/>
      <w:r w:rsidRPr="00F355A8">
        <w:rPr>
          <w:rFonts w:ascii="Times New Roman" w:hAnsi="Times New Roman"/>
          <w:color w:val="000000" w:themeColor="text1"/>
          <w:sz w:val="24"/>
          <w:szCs w:val="24"/>
          <w:lang w:val="en-US"/>
        </w:rPr>
        <w:t xml:space="preserve">-14. </w:t>
      </w:r>
    </w:p>
    <w:p w14:paraId="1B1055AE"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rPr>
      </w:pPr>
      <w:r w:rsidRPr="00F355A8">
        <w:rPr>
          <w:rFonts w:ascii="Times New Roman" w:hAnsi="Times New Roman"/>
          <w:color w:val="000000" w:themeColor="text1"/>
          <w:sz w:val="24"/>
          <w:szCs w:val="24"/>
          <w:lang w:val="en-US"/>
        </w:rPr>
        <w:t xml:space="preserve">Israel SL, Schneller O. The </w:t>
      </w:r>
      <w:r w:rsidRPr="00F355A8">
        <w:rPr>
          <w:rFonts w:ascii="Times New Roman" w:hAnsi="Times New Roman"/>
          <w:color w:val="000000" w:themeColor="text1"/>
          <w:sz w:val="24"/>
          <w:szCs w:val="24"/>
        </w:rPr>
        <w:t xml:space="preserve">thermogenic property of progesterone. </w:t>
      </w:r>
      <w:proofErr w:type="spellStart"/>
      <w:r w:rsidRPr="00F355A8">
        <w:rPr>
          <w:rFonts w:ascii="Times New Roman" w:hAnsi="Times New Roman"/>
          <w:i/>
          <w:color w:val="000000" w:themeColor="text1"/>
          <w:sz w:val="24"/>
          <w:szCs w:val="24"/>
        </w:rPr>
        <w:t>Fertil</w:t>
      </w:r>
      <w:proofErr w:type="spellEnd"/>
      <w:r w:rsidRPr="00F355A8">
        <w:rPr>
          <w:rFonts w:ascii="Times New Roman" w:hAnsi="Times New Roman"/>
          <w:i/>
          <w:color w:val="000000" w:themeColor="text1"/>
          <w:sz w:val="24"/>
          <w:szCs w:val="24"/>
        </w:rPr>
        <w:t xml:space="preserve"> </w:t>
      </w:r>
      <w:proofErr w:type="spellStart"/>
      <w:r w:rsidRPr="00F355A8">
        <w:rPr>
          <w:rFonts w:ascii="Times New Roman" w:hAnsi="Times New Roman"/>
          <w:i/>
          <w:color w:val="000000" w:themeColor="text1"/>
          <w:sz w:val="24"/>
          <w:szCs w:val="24"/>
        </w:rPr>
        <w:t>Steril</w:t>
      </w:r>
      <w:proofErr w:type="spellEnd"/>
      <w:r w:rsidRPr="00F355A8">
        <w:rPr>
          <w:rFonts w:ascii="Times New Roman" w:hAnsi="Times New Roman"/>
          <w:i/>
          <w:color w:val="000000" w:themeColor="text1"/>
          <w:sz w:val="24"/>
          <w:szCs w:val="24"/>
        </w:rPr>
        <w:t xml:space="preserve"> </w:t>
      </w:r>
      <w:proofErr w:type="gramStart"/>
      <w:r w:rsidRPr="00F355A8">
        <w:rPr>
          <w:rFonts w:ascii="Times New Roman" w:hAnsi="Times New Roman"/>
          <w:color w:val="000000" w:themeColor="text1"/>
          <w:sz w:val="24"/>
          <w:szCs w:val="24"/>
        </w:rPr>
        <w:t>1950;</w:t>
      </w:r>
      <w:r w:rsidRPr="00F355A8">
        <w:rPr>
          <w:rFonts w:ascii="Times New Roman" w:hAnsi="Times New Roman"/>
          <w:b/>
          <w:color w:val="000000" w:themeColor="text1"/>
          <w:sz w:val="24"/>
          <w:szCs w:val="24"/>
        </w:rPr>
        <w:t>1</w:t>
      </w:r>
      <w:r w:rsidRPr="00F355A8">
        <w:rPr>
          <w:rFonts w:ascii="Times New Roman" w:hAnsi="Times New Roman"/>
          <w:i/>
          <w:color w:val="000000" w:themeColor="text1"/>
          <w:sz w:val="24"/>
          <w:szCs w:val="24"/>
        </w:rPr>
        <w:t>:</w:t>
      </w:r>
      <w:r w:rsidRPr="00F355A8">
        <w:rPr>
          <w:rFonts w:ascii="Times New Roman" w:hAnsi="Times New Roman"/>
          <w:color w:val="000000" w:themeColor="text1"/>
          <w:sz w:val="24"/>
          <w:szCs w:val="24"/>
        </w:rPr>
        <w:t>53</w:t>
      </w:r>
      <w:proofErr w:type="gramEnd"/>
      <w:r w:rsidRPr="00F355A8">
        <w:rPr>
          <w:rFonts w:ascii="Times New Roman" w:hAnsi="Times New Roman"/>
          <w:color w:val="000000" w:themeColor="text1"/>
          <w:sz w:val="24"/>
          <w:szCs w:val="24"/>
        </w:rPr>
        <w:t>-65</w:t>
      </w:r>
      <w:r w:rsidRPr="00F355A8">
        <w:rPr>
          <w:rFonts w:ascii="Times New Roman" w:hAnsi="Times New Roman"/>
          <w:i/>
          <w:color w:val="000000" w:themeColor="text1"/>
          <w:sz w:val="24"/>
          <w:szCs w:val="24"/>
        </w:rPr>
        <w:t>.</w:t>
      </w:r>
    </w:p>
    <w:p w14:paraId="5CB3A79C"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sz w:val="24"/>
          <w:szCs w:val="24"/>
        </w:rPr>
      </w:pPr>
      <w:r w:rsidRPr="00F355A8">
        <w:rPr>
          <w:rFonts w:ascii="Times New Roman" w:hAnsi="Times New Roman"/>
          <w:color w:val="000000" w:themeColor="text1"/>
          <w:sz w:val="24"/>
          <w:szCs w:val="24"/>
          <w:lang w:val="en-US"/>
        </w:rPr>
        <w:t xml:space="preserve">Williams TJ, </w:t>
      </w:r>
      <w:proofErr w:type="spellStart"/>
      <w:r w:rsidRPr="00F355A8">
        <w:rPr>
          <w:rFonts w:ascii="Times New Roman" w:hAnsi="Times New Roman"/>
          <w:color w:val="000000" w:themeColor="text1"/>
          <w:sz w:val="24"/>
          <w:szCs w:val="24"/>
          <w:lang w:val="en-US"/>
        </w:rPr>
        <w:t>Krahenbhul</w:t>
      </w:r>
      <w:proofErr w:type="spellEnd"/>
      <w:r w:rsidRPr="00F355A8">
        <w:rPr>
          <w:rFonts w:ascii="Times New Roman" w:hAnsi="Times New Roman"/>
          <w:color w:val="000000" w:themeColor="text1"/>
          <w:sz w:val="24"/>
          <w:szCs w:val="24"/>
          <w:lang w:val="en-US"/>
        </w:rPr>
        <w:t xml:space="preserve"> GS. Menstrual cycle phase and running economy.</w:t>
      </w:r>
      <w:r w:rsidRPr="00F355A8">
        <w:rPr>
          <w:rFonts w:ascii="Times New Roman" w:hAnsi="Times New Roman"/>
          <w:i/>
          <w:iCs/>
          <w:color w:val="000000" w:themeColor="text1"/>
          <w:sz w:val="24"/>
          <w:szCs w:val="24"/>
          <w:lang w:val="en-US"/>
        </w:rPr>
        <w:t xml:space="preserve"> Med Sci Sports </w:t>
      </w:r>
      <w:proofErr w:type="spellStart"/>
      <w:r w:rsidRPr="00F355A8">
        <w:rPr>
          <w:rFonts w:ascii="Times New Roman" w:hAnsi="Times New Roman"/>
          <w:i/>
          <w:iCs/>
          <w:color w:val="000000" w:themeColor="text1"/>
          <w:sz w:val="24"/>
          <w:szCs w:val="24"/>
          <w:lang w:val="en-US"/>
        </w:rPr>
        <w:t>Exerc</w:t>
      </w:r>
      <w:proofErr w:type="spellEnd"/>
      <w:r w:rsidRPr="00F355A8">
        <w:rPr>
          <w:rFonts w:ascii="Times New Roman" w:hAnsi="Times New Roman"/>
          <w:i/>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1997;</w:t>
      </w:r>
      <w:r w:rsidRPr="00F355A8">
        <w:rPr>
          <w:rFonts w:ascii="Times New Roman" w:hAnsi="Times New Roman"/>
          <w:b/>
          <w:iCs/>
          <w:color w:val="000000" w:themeColor="text1"/>
          <w:sz w:val="24"/>
          <w:szCs w:val="24"/>
          <w:lang w:val="en-US"/>
        </w:rPr>
        <w:t>29</w:t>
      </w:r>
      <w:r w:rsidRPr="00F355A8">
        <w:rPr>
          <w:rFonts w:ascii="Times New Roman" w:hAnsi="Times New Roman"/>
          <w:color w:val="000000" w:themeColor="text1"/>
          <w:sz w:val="24"/>
          <w:szCs w:val="24"/>
          <w:lang w:val="en-US"/>
        </w:rPr>
        <w:t>:1609</w:t>
      </w:r>
      <w:proofErr w:type="gramEnd"/>
      <w:r w:rsidRPr="00F355A8">
        <w:rPr>
          <w:rFonts w:ascii="Times New Roman" w:hAnsi="Times New Roman"/>
          <w:color w:val="000000" w:themeColor="text1"/>
          <w:sz w:val="24"/>
          <w:szCs w:val="24"/>
          <w:lang w:val="en-US"/>
        </w:rPr>
        <w:t>-18.</w:t>
      </w:r>
    </w:p>
    <w:p w14:paraId="7331FCBC"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lang w:val="en-US"/>
        </w:rPr>
        <w:t>Tenan</w:t>
      </w:r>
      <w:proofErr w:type="spellEnd"/>
      <w:r w:rsidRPr="00F355A8">
        <w:rPr>
          <w:rFonts w:ascii="Times New Roman" w:hAnsi="Times New Roman"/>
          <w:color w:val="000000" w:themeColor="text1"/>
          <w:sz w:val="24"/>
          <w:szCs w:val="24"/>
          <w:lang w:val="en-US"/>
        </w:rPr>
        <w:t xml:space="preserve"> MS, Brothers RM, </w:t>
      </w:r>
      <w:proofErr w:type="spellStart"/>
      <w:r w:rsidRPr="00F355A8">
        <w:rPr>
          <w:rFonts w:ascii="Times New Roman" w:hAnsi="Times New Roman"/>
          <w:color w:val="000000" w:themeColor="text1"/>
          <w:sz w:val="24"/>
          <w:szCs w:val="24"/>
          <w:lang w:val="en-US"/>
        </w:rPr>
        <w:t>Tweedell</w:t>
      </w:r>
      <w:proofErr w:type="spellEnd"/>
      <w:r w:rsidRPr="00F355A8">
        <w:rPr>
          <w:rFonts w:ascii="Times New Roman" w:hAnsi="Times New Roman"/>
          <w:color w:val="000000" w:themeColor="text1"/>
          <w:sz w:val="24"/>
          <w:szCs w:val="24"/>
          <w:lang w:val="en-US"/>
        </w:rPr>
        <w:t xml:space="preserve"> AJ, Hackney AC, Griffin L. Changes in resting heart rate variability across the menstrual cycle.</w:t>
      </w:r>
      <w:r w:rsidRPr="00F355A8">
        <w:rPr>
          <w:rFonts w:ascii="Times New Roman" w:hAnsi="Times New Roman"/>
          <w:i/>
          <w:iCs/>
          <w:color w:val="000000" w:themeColor="text1"/>
          <w:sz w:val="24"/>
          <w:szCs w:val="24"/>
          <w:lang w:val="en-US"/>
        </w:rPr>
        <w:t xml:space="preserve"> Psychophysiology </w:t>
      </w:r>
      <w:proofErr w:type="gramStart"/>
      <w:r w:rsidRPr="00F355A8">
        <w:rPr>
          <w:rFonts w:ascii="Times New Roman" w:hAnsi="Times New Roman"/>
          <w:iCs/>
          <w:color w:val="000000" w:themeColor="text1"/>
          <w:sz w:val="24"/>
          <w:szCs w:val="24"/>
          <w:lang w:val="en-US"/>
        </w:rPr>
        <w:t>2014;</w:t>
      </w:r>
      <w:r w:rsidRPr="00F355A8">
        <w:rPr>
          <w:rFonts w:ascii="Times New Roman" w:hAnsi="Times New Roman"/>
          <w:b/>
          <w:iCs/>
          <w:color w:val="000000" w:themeColor="text1"/>
          <w:sz w:val="24"/>
          <w:szCs w:val="24"/>
          <w:lang w:val="en-US"/>
        </w:rPr>
        <w:t>51</w:t>
      </w:r>
      <w:r w:rsidRPr="00F355A8">
        <w:rPr>
          <w:rFonts w:ascii="Times New Roman" w:hAnsi="Times New Roman"/>
          <w:color w:val="000000" w:themeColor="text1"/>
          <w:sz w:val="24"/>
          <w:szCs w:val="24"/>
          <w:lang w:val="en-US"/>
        </w:rPr>
        <w:t>:996</w:t>
      </w:r>
      <w:proofErr w:type="gramEnd"/>
      <w:r w:rsidRPr="00F355A8">
        <w:rPr>
          <w:rFonts w:ascii="Times New Roman" w:hAnsi="Times New Roman"/>
          <w:color w:val="000000" w:themeColor="text1"/>
          <w:sz w:val="24"/>
          <w:szCs w:val="24"/>
          <w:lang w:val="en-US"/>
        </w:rPr>
        <w:t xml:space="preserve">-1004. </w:t>
      </w:r>
    </w:p>
    <w:p w14:paraId="5FB9BC2B"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Fuller JT, </w:t>
      </w:r>
      <w:proofErr w:type="spellStart"/>
      <w:r w:rsidRPr="00F355A8">
        <w:rPr>
          <w:rFonts w:ascii="Times New Roman" w:hAnsi="Times New Roman"/>
          <w:color w:val="000000" w:themeColor="text1"/>
          <w:sz w:val="24"/>
          <w:szCs w:val="24"/>
          <w:lang w:val="en-US"/>
        </w:rPr>
        <w:t>Bellenger</w:t>
      </w:r>
      <w:proofErr w:type="spellEnd"/>
      <w:r w:rsidRPr="00F355A8">
        <w:rPr>
          <w:rFonts w:ascii="Times New Roman" w:hAnsi="Times New Roman"/>
          <w:color w:val="000000" w:themeColor="text1"/>
          <w:sz w:val="24"/>
          <w:szCs w:val="24"/>
          <w:lang w:val="en-US"/>
        </w:rPr>
        <w:t xml:space="preserve"> CR, Thewlis D, </w:t>
      </w:r>
      <w:proofErr w:type="spellStart"/>
      <w:r w:rsidRPr="00F355A8">
        <w:rPr>
          <w:rFonts w:ascii="Times New Roman" w:hAnsi="Times New Roman"/>
          <w:color w:val="000000" w:themeColor="text1"/>
          <w:sz w:val="24"/>
          <w:szCs w:val="24"/>
          <w:lang w:val="en-US"/>
        </w:rPr>
        <w:t>Tsiros</w:t>
      </w:r>
      <w:proofErr w:type="spellEnd"/>
      <w:r w:rsidRPr="00F355A8">
        <w:rPr>
          <w:rFonts w:ascii="Times New Roman" w:hAnsi="Times New Roman"/>
          <w:color w:val="000000" w:themeColor="text1"/>
          <w:sz w:val="24"/>
          <w:szCs w:val="24"/>
          <w:lang w:val="en-US"/>
        </w:rPr>
        <w:t xml:space="preserve"> MD, Buckley JD. The effect of footwear on running performance and running economy in distance runners.</w:t>
      </w:r>
      <w:r w:rsidRPr="00F355A8">
        <w:rPr>
          <w:rFonts w:ascii="Times New Roman" w:hAnsi="Times New Roman"/>
          <w:i/>
          <w:iCs/>
          <w:color w:val="000000" w:themeColor="text1"/>
          <w:sz w:val="24"/>
          <w:szCs w:val="24"/>
          <w:lang w:val="en-US"/>
        </w:rPr>
        <w:t xml:space="preserve"> Sports Med</w:t>
      </w:r>
      <w:r w:rsidRPr="00F355A8">
        <w:rPr>
          <w:rFonts w:ascii="Times New Roman" w:hAnsi="Times New Roman"/>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2015;</w:t>
      </w:r>
      <w:r w:rsidRPr="00F355A8">
        <w:rPr>
          <w:rFonts w:ascii="Times New Roman" w:hAnsi="Times New Roman"/>
          <w:b/>
          <w:iCs/>
          <w:color w:val="000000" w:themeColor="text1"/>
          <w:sz w:val="24"/>
          <w:szCs w:val="24"/>
          <w:lang w:val="en-US"/>
        </w:rPr>
        <w:t>45</w:t>
      </w:r>
      <w:r w:rsidRPr="00F355A8">
        <w:rPr>
          <w:rFonts w:ascii="Times New Roman" w:hAnsi="Times New Roman"/>
          <w:color w:val="000000" w:themeColor="text1"/>
          <w:sz w:val="24"/>
          <w:szCs w:val="24"/>
          <w:lang w:val="en-US"/>
        </w:rPr>
        <w:t>:411</w:t>
      </w:r>
      <w:proofErr w:type="gramEnd"/>
      <w:r w:rsidRPr="00F355A8">
        <w:rPr>
          <w:rFonts w:ascii="Times New Roman" w:hAnsi="Times New Roman"/>
          <w:color w:val="000000" w:themeColor="text1"/>
          <w:sz w:val="24"/>
          <w:szCs w:val="24"/>
          <w:lang w:val="en-US"/>
        </w:rPr>
        <w:t xml:space="preserve">-22. </w:t>
      </w:r>
    </w:p>
    <w:p w14:paraId="7374B1D5"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lastRenderedPageBreak/>
        <w:t xml:space="preserve">Reed BG, </w:t>
      </w:r>
      <w:proofErr w:type="spellStart"/>
      <w:r w:rsidRPr="00F355A8">
        <w:rPr>
          <w:rFonts w:ascii="Times New Roman" w:hAnsi="Times New Roman"/>
          <w:color w:val="000000" w:themeColor="text1"/>
          <w:sz w:val="24"/>
          <w:szCs w:val="24"/>
          <w:lang w:val="en-US"/>
        </w:rPr>
        <w:t>Carr</w:t>
      </w:r>
      <w:proofErr w:type="spellEnd"/>
      <w:r w:rsidRPr="00F355A8">
        <w:rPr>
          <w:rFonts w:ascii="Times New Roman" w:hAnsi="Times New Roman"/>
          <w:color w:val="000000" w:themeColor="text1"/>
          <w:sz w:val="24"/>
          <w:szCs w:val="24"/>
          <w:lang w:val="en-US"/>
        </w:rPr>
        <w:t xml:space="preserve"> BR. </w:t>
      </w:r>
      <w:r w:rsidRPr="00F355A8">
        <w:rPr>
          <w:rFonts w:ascii="Times New Roman" w:hAnsi="Times New Roman"/>
          <w:i/>
          <w:color w:val="000000" w:themeColor="text1"/>
          <w:sz w:val="24"/>
          <w:szCs w:val="24"/>
          <w:lang w:val="en-US"/>
        </w:rPr>
        <w:t xml:space="preserve">The normal menstrual cycle and the control of ovulation. </w:t>
      </w:r>
      <w:r w:rsidRPr="00F355A8">
        <w:rPr>
          <w:rFonts w:ascii="Times New Roman" w:hAnsi="Times New Roman"/>
          <w:color w:val="000000" w:themeColor="text1"/>
          <w:sz w:val="24"/>
          <w:szCs w:val="24"/>
          <w:lang w:val="en-US"/>
        </w:rPr>
        <w:t xml:space="preserve">2018. In: Feingold KR, </w:t>
      </w:r>
      <w:proofErr w:type="spellStart"/>
      <w:r w:rsidRPr="00F355A8">
        <w:rPr>
          <w:rFonts w:ascii="Times New Roman" w:hAnsi="Times New Roman"/>
          <w:color w:val="000000" w:themeColor="text1"/>
          <w:sz w:val="24"/>
          <w:szCs w:val="24"/>
          <w:lang w:val="en-US"/>
        </w:rPr>
        <w:t>Anawalt</w:t>
      </w:r>
      <w:proofErr w:type="spellEnd"/>
      <w:r w:rsidRPr="00F355A8">
        <w:rPr>
          <w:rFonts w:ascii="Times New Roman" w:hAnsi="Times New Roman"/>
          <w:color w:val="000000" w:themeColor="text1"/>
          <w:sz w:val="24"/>
          <w:szCs w:val="24"/>
          <w:lang w:val="en-US"/>
        </w:rPr>
        <w:t xml:space="preserve"> B, Boyce A, </w:t>
      </w:r>
      <w:r w:rsidRPr="00F355A8">
        <w:rPr>
          <w:rFonts w:ascii="Times New Roman" w:hAnsi="Times New Roman"/>
          <w:i/>
          <w:color w:val="000000" w:themeColor="text1"/>
          <w:sz w:val="24"/>
          <w:szCs w:val="24"/>
          <w:lang w:val="en-US"/>
        </w:rPr>
        <w:t xml:space="preserve">et al. </w:t>
      </w:r>
      <w:r w:rsidRPr="00F355A8">
        <w:rPr>
          <w:rFonts w:ascii="Times New Roman" w:hAnsi="Times New Roman"/>
          <w:color w:val="000000" w:themeColor="text1"/>
          <w:sz w:val="24"/>
          <w:szCs w:val="24"/>
          <w:lang w:val="en-US"/>
        </w:rPr>
        <w:t xml:space="preserve">(Eds.), </w:t>
      </w:r>
      <w:proofErr w:type="spellStart"/>
      <w:r w:rsidRPr="00F355A8">
        <w:rPr>
          <w:rFonts w:ascii="Times New Roman" w:hAnsi="Times New Roman"/>
          <w:i/>
          <w:color w:val="000000" w:themeColor="text1"/>
          <w:sz w:val="24"/>
          <w:szCs w:val="24"/>
          <w:lang w:val="en-US"/>
        </w:rPr>
        <w:t>Endotext</w:t>
      </w:r>
      <w:proofErr w:type="spellEnd"/>
      <w:r w:rsidRPr="00F355A8">
        <w:rPr>
          <w:rFonts w:ascii="Times New Roman" w:hAnsi="Times New Roman"/>
          <w:i/>
          <w:color w:val="000000" w:themeColor="text1"/>
          <w:sz w:val="24"/>
          <w:szCs w:val="24"/>
          <w:lang w:val="en-US"/>
        </w:rPr>
        <w:t xml:space="preserve"> [Internet]. </w:t>
      </w:r>
      <w:r w:rsidRPr="00F355A8">
        <w:rPr>
          <w:rFonts w:ascii="Times New Roman" w:hAnsi="Times New Roman"/>
          <w:color w:val="000000" w:themeColor="text1"/>
          <w:sz w:val="24"/>
          <w:szCs w:val="24"/>
          <w:lang w:val="en-US"/>
        </w:rPr>
        <w:t xml:space="preserve">Dartmouth (MA): MDTest.com, Inc; 2000; </w:t>
      </w:r>
      <w:hyperlink r:id="rId8" w:history="1">
        <w:r w:rsidRPr="00F355A8">
          <w:rPr>
            <w:rStyle w:val="Hyperlink"/>
            <w:rFonts w:ascii="Times New Roman" w:eastAsiaTheme="majorEastAsia" w:hAnsi="Times New Roman"/>
            <w:color w:val="000000" w:themeColor="text1"/>
            <w:sz w:val="24"/>
            <w:szCs w:val="24"/>
            <w:lang w:val="en-US"/>
          </w:rPr>
          <w:t>https://www.ncbi,nlm.nih.gov/books/NBK279054/</w:t>
        </w:r>
      </w:hyperlink>
      <w:r w:rsidRPr="00F355A8">
        <w:rPr>
          <w:rFonts w:ascii="Times New Roman" w:hAnsi="Times New Roman"/>
          <w:color w:val="000000" w:themeColor="text1"/>
          <w:sz w:val="24"/>
          <w:szCs w:val="24"/>
          <w:lang w:val="en-US"/>
        </w:rPr>
        <w:t xml:space="preserve"> </w:t>
      </w:r>
    </w:p>
    <w:p w14:paraId="5ED72E04"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rPr>
        <w:t xml:space="preserve">Jones AM, </w:t>
      </w:r>
      <w:proofErr w:type="spellStart"/>
      <w:r w:rsidRPr="00F355A8">
        <w:rPr>
          <w:rFonts w:ascii="Times New Roman" w:hAnsi="Times New Roman"/>
          <w:color w:val="000000" w:themeColor="text1"/>
          <w:sz w:val="24"/>
          <w:szCs w:val="24"/>
        </w:rPr>
        <w:t>Doust</w:t>
      </w:r>
      <w:proofErr w:type="spellEnd"/>
      <w:r w:rsidRPr="00F355A8">
        <w:rPr>
          <w:rFonts w:ascii="Times New Roman" w:hAnsi="Times New Roman"/>
          <w:color w:val="000000" w:themeColor="text1"/>
          <w:sz w:val="24"/>
          <w:szCs w:val="24"/>
        </w:rPr>
        <w:t xml:space="preserve"> JH. </w:t>
      </w:r>
      <w:r w:rsidRPr="00F355A8">
        <w:rPr>
          <w:rFonts w:ascii="Times New Roman" w:hAnsi="Times New Roman"/>
          <w:color w:val="000000" w:themeColor="text1"/>
          <w:sz w:val="24"/>
          <w:szCs w:val="24"/>
          <w:lang w:val="en-US"/>
        </w:rPr>
        <w:t>A 1% treadmill grade most accurately reflects the energetic cost of outdoor running.</w:t>
      </w:r>
      <w:r w:rsidRPr="00F355A8">
        <w:rPr>
          <w:rFonts w:ascii="Times New Roman" w:hAnsi="Times New Roman"/>
          <w:i/>
          <w:iCs/>
          <w:color w:val="000000" w:themeColor="text1"/>
          <w:sz w:val="24"/>
          <w:szCs w:val="24"/>
          <w:lang w:val="en-US"/>
        </w:rPr>
        <w:t xml:space="preserve"> J Sports Sci</w:t>
      </w:r>
      <w:r w:rsidRPr="00F355A8">
        <w:rPr>
          <w:rFonts w:ascii="Times New Roman" w:hAnsi="Times New Roman"/>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1996;</w:t>
      </w:r>
      <w:r w:rsidRPr="00F355A8">
        <w:rPr>
          <w:rFonts w:ascii="Times New Roman" w:hAnsi="Times New Roman"/>
          <w:b/>
          <w:iCs/>
          <w:color w:val="000000" w:themeColor="text1"/>
          <w:sz w:val="24"/>
          <w:szCs w:val="24"/>
          <w:lang w:val="en-US"/>
        </w:rPr>
        <w:t>14</w:t>
      </w:r>
      <w:r w:rsidRPr="00F355A8">
        <w:rPr>
          <w:rFonts w:ascii="Times New Roman" w:hAnsi="Times New Roman"/>
          <w:color w:val="000000" w:themeColor="text1"/>
          <w:sz w:val="24"/>
          <w:szCs w:val="24"/>
          <w:lang w:val="en-US"/>
        </w:rPr>
        <w:t>:321</w:t>
      </w:r>
      <w:proofErr w:type="gramEnd"/>
      <w:r w:rsidRPr="00F355A8">
        <w:rPr>
          <w:rFonts w:ascii="Times New Roman" w:hAnsi="Times New Roman"/>
          <w:color w:val="000000" w:themeColor="text1"/>
          <w:sz w:val="24"/>
          <w:szCs w:val="24"/>
          <w:lang w:val="en-US"/>
        </w:rPr>
        <w:t xml:space="preserve">-7.  </w:t>
      </w:r>
    </w:p>
    <w:p w14:paraId="000D3031"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Borg GA. Psychophysical bases of perceived exertion.</w:t>
      </w:r>
      <w:r w:rsidRPr="00F355A8">
        <w:rPr>
          <w:rFonts w:ascii="Times New Roman" w:hAnsi="Times New Roman"/>
          <w:i/>
          <w:iCs/>
          <w:color w:val="000000" w:themeColor="text1"/>
          <w:sz w:val="24"/>
          <w:szCs w:val="24"/>
          <w:lang w:val="en-US"/>
        </w:rPr>
        <w:t xml:space="preserve"> Med Sci Sports </w:t>
      </w:r>
      <w:proofErr w:type="spellStart"/>
      <w:r w:rsidRPr="00F355A8">
        <w:rPr>
          <w:rFonts w:ascii="Times New Roman" w:hAnsi="Times New Roman"/>
          <w:i/>
          <w:iCs/>
          <w:color w:val="000000" w:themeColor="text1"/>
          <w:sz w:val="24"/>
          <w:szCs w:val="24"/>
          <w:lang w:val="en-US"/>
        </w:rPr>
        <w:t>Exerc</w:t>
      </w:r>
      <w:proofErr w:type="spellEnd"/>
      <w:r w:rsidRPr="00F355A8">
        <w:rPr>
          <w:rFonts w:ascii="Times New Roman" w:hAnsi="Times New Roman"/>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1982;</w:t>
      </w:r>
      <w:r w:rsidRPr="00F355A8">
        <w:rPr>
          <w:rFonts w:ascii="Times New Roman" w:hAnsi="Times New Roman"/>
          <w:b/>
          <w:iCs/>
          <w:color w:val="000000" w:themeColor="text1"/>
          <w:sz w:val="24"/>
          <w:szCs w:val="24"/>
          <w:lang w:val="en-US"/>
        </w:rPr>
        <w:t>14</w:t>
      </w:r>
      <w:r w:rsidRPr="00F355A8">
        <w:rPr>
          <w:rFonts w:ascii="Times New Roman" w:hAnsi="Times New Roman"/>
          <w:color w:val="000000" w:themeColor="text1"/>
          <w:sz w:val="24"/>
          <w:szCs w:val="24"/>
          <w:lang w:val="en-US"/>
        </w:rPr>
        <w:t>:377</w:t>
      </w:r>
      <w:proofErr w:type="gramEnd"/>
      <w:r w:rsidRPr="00F355A8">
        <w:rPr>
          <w:rFonts w:ascii="Times New Roman" w:hAnsi="Times New Roman"/>
          <w:color w:val="000000" w:themeColor="text1"/>
          <w:sz w:val="24"/>
          <w:szCs w:val="24"/>
          <w:lang w:val="en-US"/>
        </w:rPr>
        <w:t>-81.</w:t>
      </w:r>
    </w:p>
    <w:p w14:paraId="14FE6806"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lang w:val="en-US"/>
        </w:rPr>
        <w:t>Hessemer</w:t>
      </w:r>
      <w:proofErr w:type="spellEnd"/>
      <w:r w:rsidRPr="00F355A8">
        <w:rPr>
          <w:rFonts w:ascii="Times New Roman" w:hAnsi="Times New Roman"/>
          <w:color w:val="000000" w:themeColor="text1"/>
          <w:sz w:val="24"/>
          <w:szCs w:val="24"/>
          <w:lang w:val="en-US"/>
        </w:rPr>
        <w:t xml:space="preserve"> V, Bruck K. Influence of menstrual cycle on shivering, skin blood flow, and sweating responses measured at night.</w:t>
      </w:r>
      <w:r w:rsidRPr="00F355A8">
        <w:rPr>
          <w:rFonts w:ascii="Times New Roman" w:hAnsi="Times New Roman"/>
          <w:i/>
          <w:iCs/>
          <w:color w:val="000000" w:themeColor="text1"/>
          <w:sz w:val="24"/>
          <w:szCs w:val="24"/>
          <w:lang w:val="en-US"/>
        </w:rPr>
        <w:t xml:space="preserve"> J Appl </w:t>
      </w:r>
      <w:proofErr w:type="spellStart"/>
      <w:r w:rsidRPr="00F355A8">
        <w:rPr>
          <w:rFonts w:ascii="Times New Roman" w:hAnsi="Times New Roman"/>
          <w:i/>
          <w:iCs/>
          <w:color w:val="000000" w:themeColor="text1"/>
          <w:sz w:val="24"/>
          <w:szCs w:val="24"/>
          <w:lang w:val="en-US"/>
        </w:rPr>
        <w:t>Physiol</w:t>
      </w:r>
      <w:proofErr w:type="spellEnd"/>
      <w:r w:rsidRPr="00F355A8">
        <w:rPr>
          <w:rFonts w:ascii="Times New Roman" w:hAnsi="Times New Roman"/>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1985;</w:t>
      </w:r>
      <w:r w:rsidRPr="00F355A8">
        <w:rPr>
          <w:rFonts w:ascii="Times New Roman" w:hAnsi="Times New Roman"/>
          <w:b/>
          <w:iCs/>
          <w:color w:val="000000" w:themeColor="text1"/>
          <w:sz w:val="24"/>
          <w:szCs w:val="24"/>
          <w:lang w:val="en-US"/>
        </w:rPr>
        <w:t>59</w:t>
      </w:r>
      <w:r w:rsidRPr="00F355A8">
        <w:rPr>
          <w:rFonts w:ascii="Times New Roman" w:hAnsi="Times New Roman"/>
          <w:color w:val="000000" w:themeColor="text1"/>
          <w:sz w:val="24"/>
          <w:szCs w:val="24"/>
          <w:lang w:val="en-US"/>
        </w:rPr>
        <w:t>:1902</w:t>
      </w:r>
      <w:proofErr w:type="gramEnd"/>
      <w:r w:rsidRPr="00F355A8">
        <w:rPr>
          <w:rFonts w:ascii="Times New Roman" w:hAnsi="Times New Roman"/>
          <w:color w:val="000000" w:themeColor="text1"/>
          <w:sz w:val="24"/>
          <w:szCs w:val="24"/>
          <w:lang w:val="en-US"/>
        </w:rPr>
        <w:t xml:space="preserve">-10. </w:t>
      </w:r>
    </w:p>
    <w:p w14:paraId="7EE965B3"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rPr>
        <w:t>Lenton</w:t>
      </w:r>
      <w:proofErr w:type="spellEnd"/>
      <w:r w:rsidRPr="00F355A8">
        <w:rPr>
          <w:rFonts w:ascii="Times New Roman" w:hAnsi="Times New Roman"/>
          <w:color w:val="000000" w:themeColor="text1"/>
          <w:sz w:val="24"/>
          <w:szCs w:val="24"/>
        </w:rPr>
        <w:t xml:space="preserve"> EA, Landgren BM, Sexton L. </w:t>
      </w:r>
      <w:r w:rsidRPr="00F355A8">
        <w:rPr>
          <w:rFonts w:ascii="Times New Roman" w:hAnsi="Times New Roman"/>
          <w:color w:val="000000" w:themeColor="text1"/>
          <w:sz w:val="24"/>
          <w:szCs w:val="24"/>
          <w:lang w:val="en-US"/>
        </w:rPr>
        <w:t>Normal variation in the length of the luteal phase of the menstrual cycle: Identification of the short luteal phase.</w:t>
      </w:r>
      <w:r w:rsidRPr="00F355A8">
        <w:rPr>
          <w:rFonts w:ascii="Times New Roman" w:hAnsi="Times New Roman"/>
          <w:i/>
          <w:iCs/>
          <w:color w:val="000000" w:themeColor="text1"/>
          <w:sz w:val="24"/>
          <w:szCs w:val="24"/>
          <w:lang w:val="en-US"/>
        </w:rPr>
        <w:t xml:space="preserve"> Br J </w:t>
      </w:r>
      <w:proofErr w:type="spellStart"/>
      <w:r w:rsidRPr="00F355A8">
        <w:rPr>
          <w:rFonts w:ascii="Times New Roman" w:hAnsi="Times New Roman"/>
          <w:i/>
          <w:iCs/>
          <w:color w:val="000000" w:themeColor="text1"/>
          <w:sz w:val="24"/>
          <w:szCs w:val="24"/>
          <w:lang w:val="en-US"/>
        </w:rPr>
        <w:t>Obstet</w:t>
      </w:r>
      <w:proofErr w:type="spellEnd"/>
      <w:r w:rsidRPr="00F355A8">
        <w:rPr>
          <w:rFonts w:ascii="Times New Roman" w:hAnsi="Times New Roman"/>
          <w:i/>
          <w:iCs/>
          <w:color w:val="000000" w:themeColor="text1"/>
          <w:sz w:val="24"/>
          <w:szCs w:val="24"/>
          <w:lang w:val="en-US"/>
        </w:rPr>
        <w:t xml:space="preserve"> </w:t>
      </w:r>
      <w:proofErr w:type="spellStart"/>
      <w:r w:rsidRPr="00F355A8">
        <w:rPr>
          <w:rFonts w:ascii="Times New Roman" w:hAnsi="Times New Roman"/>
          <w:i/>
          <w:iCs/>
          <w:color w:val="000000" w:themeColor="text1"/>
          <w:sz w:val="24"/>
          <w:szCs w:val="24"/>
          <w:lang w:val="en-US"/>
        </w:rPr>
        <w:t>Gynaecol</w:t>
      </w:r>
      <w:proofErr w:type="spellEnd"/>
      <w:r w:rsidRPr="00F355A8">
        <w:rPr>
          <w:rFonts w:ascii="Times New Roman" w:hAnsi="Times New Roman"/>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1984;</w:t>
      </w:r>
      <w:r w:rsidRPr="00F355A8">
        <w:rPr>
          <w:rFonts w:ascii="Times New Roman" w:hAnsi="Times New Roman"/>
          <w:b/>
          <w:iCs/>
          <w:color w:val="000000" w:themeColor="text1"/>
          <w:sz w:val="24"/>
          <w:szCs w:val="24"/>
          <w:lang w:val="en-US"/>
        </w:rPr>
        <w:t>91</w:t>
      </w:r>
      <w:r w:rsidRPr="00F355A8">
        <w:rPr>
          <w:rFonts w:ascii="Times New Roman" w:hAnsi="Times New Roman"/>
          <w:color w:val="000000" w:themeColor="text1"/>
          <w:sz w:val="24"/>
          <w:szCs w:val="24"/>
          <w:lang w:val="en-US"/>
        </w:rPr>
        <w:t>:685</w:t>
      </w:r>
      <w:proofErr w:type="gramEnd"/>
      <w:r w:rsidRPr="00F355A8">
        <w:rPr>
          <w:rFonts w:ascii="Times New Roman" w:hAnsi="Times New Roman"/>
          <w:color w:val="000000" w:themeColor="text1"/>
          <w:sz w:val="24"/>
          <w:szCs w:val="24"/>
          <w:lang w:val="en-US"/>
        </w:rPr>
        <w:t xml:space="preserve">-9. </w:t>
      </w:r>
    </w:p>
    <w:p w14:paraId="5AEF8260"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fr-FR"/>
        </w:rPr>
        <w:t xml:space="preserve">Schaumberg MA, Jenkins DG, Janse de Jonge XAK, Emmerton LM, Skinner TL. </w:t>
      </w:r>
      <w:r w:rsidRPr="00F355A8">
        <w:rPr>
          <w:rFonts w:ascii="Times New Roman" w:hAnsi="Times New Roman"/>
          <w:color w:val="000000" w:themeColor="text1"/>
          <w:sz w:val="24"/>
          <w:szCs w:val="24"/>
          <w:lang w:val="en-US"/>
        </w:rPr>
        <w:t>Three-step method for menstrual and oral contraceptive cycle verification.</w:t>
      </w:r>
      <w:r w:rsidRPr="00F355A8">
        <w:rPr>
          <w:rFonts w:ascii="Times New Roman" w:hAnsi="Times New Roman"/>
          <w:i/>
          <w:iCs/>
          <w:color w:val="000000" w:themeColor="text1"/>
          <w:sz w:val="24"/>
          <w:szCs w:val="24"/>
          <w:lang w:val="en-US"/>
        </w:rPr>
        <w:t xml:space="preserve"> J Sci Med Sport</w:t>
      </w:r>
      <w:r w:rsidRPr="00F355A8">
        <w:rPr>
          <w:rFonts w:ascii="Times New Roman" w:hAnsi="Times New Roman"/>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2017;</w:t>
      </w:r>
      <w:r w:rsidRPr="00F355A8">
        <w:rPr>
          <w:rFonts w:ascii="Times New Roman" w:hAnsi="Times New Roman"/>
          <w:b/>
          <w:iCs/>
          <w:color w:val="000000" w:themeColor="text1"/>
          <w:sz w:val="24"/>
          <w:szCs w:val="24"/>
          <w:lang w:val="en-US"/>
        </w:rPr>
        <w:t>20</w:t>
      </w:r>
      <w:r w:rsidRPr="00F355A8">
        <w:rPr>
          <w:rFonts w:ascii="Times New Roman" w:hAnsi="Times New Roman"/>
          <w:color w:val="000000" w:themeColor="text1"/>
          <w:sz w:val="24"/>
          <w:szCs w:val="24"/>
          <w:lang w:val="en-US"/>
        </w:rPr>
        <w:t>:965</w:t>
      </w:r>
      <w:proofErr w:type="gramEnd"/>
      <w:r w:rsidRPr="00F355A8">
        <w:rPr>
          <w:rFonts w:ascii="Times New Roman" w:hAnsi="Times New Roman"/>
          <w:color w:val="000000" w:themeColor="text1"/>
          <w:sz w:val="24"/>
          <w:szCs w:val="24"/>
          <w:lang w:val="en-US"/>
        </w:rPr>
        <w:t xml:space="preserve">-9. </w:t>
      </w:r>
    </w:p>
    <w:p w14:paraId="3169785D"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Rossiter HB, Ward SA, </w:t>
      </w:r>
      <w:proofErr w:type="spellStart"/>
      <w:r w:rsidRPr="00F355A8">
        <w:rPr>
          <w:rFonts w:ascii="Times New Roman" w:hAnsi="Times New Roman"/>
          <w:color w:val="000000" w:themeColor="text1"/>
          <w:sz w:val="24"/>
          <w:szCs w:val="24"/>
          <w:lang w:val="en-US"/>
        </w:rPr>
        <w:t>Kowalchuk</w:t>
      </w:r>
      <w:proofErr w:type="spellEnd"/>
      <w:r w:rsidRPr="00F355A8">
        <w:rPr>
          <w:rFonts w:ascii="Times New Roman" w:hAnsi="Times New Roman"/>
          <w:color w:val="000000" w:themeColor="text1"/>
          <w:sz w:val="24"/>
          <w:szCs w:val="24"/>
          <w:lang w:val="en-US"/>
        </w:rPr>
        <w:t xml:space="preserve"> JM, Howe FA, Griffiths JR, </w:t>
      </w:r>
      <w:proofErr w:type="spellStart"/>
      <w:r w:rsidRPr="00F355A8">
        <w:rPr>
          <w:rFonts w:ascii="Times New Roman" w:hAnsi="Times New Roman"/>
          <w:color w:val="000000" w:themeColor="text1"/>
          <w:sz w:val="24"/>
          <w:szCs w:val="24"/>
          <w:lang w:val="en-US"/>
        </w:rPr>
        <w:t>Whipp</w:t>
      </w:r>
      <w:proofErr w:type="spellEnd"/>
      <w:r w:rsidRPr="00F355A8">
        <w:rPr>
          <w:rFonts w:ascii="Times New Roman" w:hAnsi="Times New Roman"/>
          <w:color w:val="000000" w:themeColor="text1"/>
          <w:sz w:val="24"/>
          <w:szCs w:val="24"/>
          <w:lang w:val="en-US"/>
        </w:rPr>
        <w:t xml:space="preserve"> BJ. Dynamic asymmetry of phosphocreatine concentration and O</w:t>
      </w:r>
      <w:r w:rsidRPr="00F355A8">
        <w:rPr>
          <w:rFonts w:ascii="Times New Roman" w:hAnsi="Times New Roman"/>
          <w:color w:val="000000" w:themeColor="text1"/>
          <w:sz w:val="24"/>
          <w:szCs w:val="24"/>
          <w:vertAlign w:val="subscript"/>
          <w:lang w:val="en-US"/>
        </w:rPr>
        <w:t>2</w:t>
      </w:r>
      <w:r w:rsidRPr="00F355A8">
        <w:rPr>
          <w:rFonts w:ascii="Times New Roman" w:hAnsi="Times New Roman"/>
          <w:color w:val="000000" w:themeColor="text1"/>
          <w:sz w:val="24"/>
          <w:szCs w:val="24"/>
          <w:lang w:val="en-US"/>
        </w:rPr>
        <w:t xml:space="preserve"> uptake between the on- and off-transients of moderate- and high-intensity exercise in humans. </w:t>
      </w:r>
      <w:r w:rsidRPr="00F355A8">
        <w:rPr>
          <w:rFonts w:ascii="Times New Roman" w:hAnsi="Times New Roman"/>
          <w:i/>
          <w:color w:val="000000" w:themeColor="text1"/>
          <w:sz w:val="24"/>
          <w:szCs w:val="24"/>
          <w:lang w:val="en-US"/>
        </w:rPr>
        <w:t xml:space="preserve">J </w:t>
      </w:r>
      <w:proofErr w:type="spellStart"/>
      <w:r w:rsidRPr="00F355A8">
        <w:rPr>
          <w:rFonts w:ascii="Times New Roman" w:hAnsi="Times New Roman"/>
          <w:i/>
          <w:color w:val="000000" w:themeColor="text1"/>
          <w:sz w:val="24"/>
          <w:szCs w:val="24"/>
          <w:lang w:val="en-US"/>
        </w:rPr>
        <w:t>Physiol</w:t>
      </w:r>
      <w:proofErr w:type="spellEnd"/>
      <w:r w:rsidRPr="00F355A8">
        <w:rPr>
          <w:rFonts w:ascii="Times New Roman" w:hAnsi="Times New Roman"/>
          <w:color w:val="000000" w:themeColor="text1"/>
          <w:sz w:val="24"/>
          <w:szCs w:val="24"/>
          <w:lang w:val="en-US"/>
        </w:rPr>
        <w:t xml:space="preserve"> </w:t>
      </w:r>
      <w:proofErr w:type="gramStart"/>
      <w:r w:rsidRPr="00F355A8">
        <w:rPr>
          <w:rFonts w:ascii="Times New Roman" w:hAnsi="Times New Roman"/>
          <w:color w:val="000000" w:themeColor="text1"/>
          <w:sz w:val="24"/>
          <w:szCs w:val="24"/>
          <w:lang w:val="en-US"/>
        </w:rPr>
        <w:t>2002;</w:t>
      </w:r>
      <w:r w:rsidRPr="00F355A8">
        <w:rPr>
          <w:rFonts w:ascii="Times New Roman" w:hAnsi="Times New Roman"/>
          <w:b/>
          <w:color w:val="000000" w:themeColor="text1"/>
          <w:sz w:val="24"/>
          <w:szCs w:val="24"/>
          <w:lang w:val="en-US"/>
        </w:rPr>
        <w:t>541</w:t>
      </w:r>
      <w:r w:rsidRPr="00F355A8">
        <w:rPr>
          <w:rFonts w:ascii="Times New Roman" w:hAnsi="Times New Roman"/>
          <w:color w:val="000000" w:themeColor="text1"/>
          <w:sz w:val="24"/>
          <w:szCs w:val="24"/>
          <w:lang w:val="en-US"/>
        </w:rPr>
        <w:t>:991</w:t>
      </w:r>
      <w:proofErr w:type="gramEnd"/>
      <w:r w:rsidRPr="00F355A8">
        <w:rPr>
          <w:rFonts w:ascii="Times New Roman" w:hAnsi="Times New Roman"/>
          <w:color w:val="000000" w:themeColor="text1"/>
          <w:sz w:val="24"/>
          <w:szCs w:val="24"/>
          <w:lang w:val="en-US"/>
        </w:rPr>
        <w:t xml:space="preserve">-1002. </w:t>
      </w:r>
    </w:p>
    <w:p w14:paraId="363B594F"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Newell J, Higgins D, Madden N, Cruickshank J, </w:t>
      </w:r>
      <w:proofErr w:type="spellStart"/>
      <w:r w:rsidRPr="00F355A8">
        <w:rPr>
          <w:rFonts w:ascii="Times New Roman" w:hAnsi="Times New Roman"/>
          <w:color w:val="000000" w:themeColor="text1"/>
          <w:sz w:val="24"/>
          <w:szCs w:val="24"/>
          <w:lang w:val="en-US"/>
        </w:rPr>
        <w:t>Einbeck</w:t>
      </w:r>
      <w:proofErr w:type="spellEnd"/>
      <w:r w:rsidRPr="00F355A8">
        <w:rPr>
          <w:rFonts w:ascii="Times New Roman" w:hAnsi="Times New Roman"/>
          <w:color w:val="000000" w:themeColor="text1"/>
          <w:sz w:val="24"/>
          <w:szCs w:val="24"/>
          <w:lang w:val="en-US"/>
        </w:rPr>
        <w:t xml:space="preserve"> J, McMillan, K, </w:t>
      </w:r>
      <w:r w:rsidRPr="00F355A8">
        <w:rPr>
          <w:rFonts w:ascii="Times New Roman" w:hAnsi="Times New Roman"/>
          <w:i/>
          <w:color w:val="000000" w:themeColor="text1"/>
          <w:sz w:val="24"/>
          <w:szCs w:val="24"/>
          <w:lang w:val="en-US"/>
        </w:rPr>
        <w:t>et al</w:t>
      </w:r>
      <w:r w:rsidRPr="00F355A8">
        <w:rPr>
          <w:rFonts w:ascii="Times New Roman" w:hAnsi="Times New Roman"/>
          <w:color w:val="000000" w:themeColor="text1"/>
          <w:sz w:val="24"/>
          <w:szCs w:val="24"/>
          <w:lang w:val="en-US"/>
        </w:rPr>
        <w:t>. Software for calculating blood lactate endurance markers.</w:t>
      </w:r>
      <w:r w:rsidRPr="00F355A8">
        <w:rPr>
          <w:rFonts w:ascii="Times New Roman" w:hAnsi="Times New Roman"/>
          <w:i/>
          <w:iCs/>
          <w:color w:val="000000" w:themeColor="text1"/>
          <w:sz w:val="24"/>
          <w:szCs w:val="24"/>
          <w:lang w:val="en-US"/>
        </w:rPr>
        <w:t xml:space="preserve"> J Sports Sci </w:t>
      </w:r>
      <w:proofErr w:type="gramStart"/>
      <w:r w:rsidRPr="00F355A8">
        <w:rPr>
          <w:rFonts w:ascii="Times New Roman" w:hAnsi="Times New Roman"/>
          <w:iCs/>
          <w:color w:val="000000" w:themeColor="text1"/>
          <w:sz w:val="24"/>
          <w:szCs w:val="24"/>
          <w:lang w:val="en-US"/>
        </w:rPr>
        <w:t>2007;</w:t>
      </w:r>
      <w:r w:rsidRPr="00F355A8">
        <w:rPr>
          <w:rFonts w:ascii="Times New Roman" w:hAnsi="Times New Roman"/>
          <w:b/>
          <w:iCs/>
          <w:color w:val="000000" w:themeColor="text1"/>
          <w:sz w:val="24"/>
          <w:szCs w:val="24"/>
          <w:lang w:val="en-US"/>
        </w:rPr>
        <w:t>25</w:t>
      </w:r>
      <w:r w:rsidRPr="00F355A8">
        <w:rPr>
          <w:rFonts w:ascii="Times New Roman" w:hAnsi="Times New Roman"/>
          <w:color w:val="000000" w:themeColor="text1"/>
          <w:sz w:val="24"/>
          <w:szCs w:val="24"/>
          <w:lang w:val="en-US"/>
        </w:rPr>
        <w:t>:1403</w:t>
      </w:r>
      <w:proofErr w:type="gramEnd"/>
      <w:r w:rsidRPr="00F355A8">
        <w:rPr>
          <w:rFonts w:ascii="Times New Roman" w:hAnsi="Times New Roman"/>
          <w:color w:val="000000" w:themeColor="text1"/>
          <w:sz w:val="24"/>
          <w:szCs w:val="24"/>
          <w:lang w:val="en-US"/>
        </w:rPr>
        <w:t xml:space="preserve">-9. </w:t>
      </w:r>
    </w:p>
    <w:p w14:paraId="1DDDF728"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Beaver WL, Wasserman K, </w:t>
      </w:r>
      <w:proofErr w:type="spellStart"/>
      <w:r w:rsidRPr="00F355A8">
        <w:rPr>
          <w:rFonts w:ascii="Times New Roman" w:hAnsi="Times New Roman"/>
          <w:color w:val="000000" w:themeColor="text1"/>
          <w:sz w:val="24"/>
          <w:szCs w:val="24"/>
          <w:lang w:val="en-US"/>
        </w:rPr>
        <w:t>Whipp</w:t>
      </w:r>
      <w:proofErr w:type="spellEnd"/>
      <w:r w:rsidRPr="00F355A8">
        <w:rPr>
          <w:rFonts w:ascii="Times New Roman" w:hAnsi="Times New Roman"/>
          <w:color w:val="000000" w:themeColor="text1"/>
          <w:sz w:val="24"/>
          <w:szCs w:val="24"/>
          <w:lang w:val="en-US"/>
        </w:rPr>
        <w:t xml:space="preserve"> BJ. Improved detection of lactate threshold during exercise using a log-log transformation. </w:t>
      </w:r>
      <w:r w:rsidRPr="00F355A8">
        <w:rPr>
          <w:rFonts w:ascii="Times New Roman" w:hAnsi="Times New Roman"/>
          <w:i/>
          <w:color w:val="000000" w:themeColor="text1"/>
          <w:sz w:val="24"/>
          <w:szCs w:val="24"/>
          <w:lang w:val="en-US"/>
        </w:rPr>
        <w:t xml:space="preserve">J Appl </w:t>
      </w:r>
      <w:proofErr w:type="spellStart"/>
      <w:r w:rsidRPr="00F355A8">
        <w:rPr>
          <w:rFonts w:ascii="Times New Roman" w:hAnsi="Times New Roman"/>
          <w:i/>
          <w:color w:val="000000" w:themeColor="text1"/>
          <w:sz w:val="24"/>
          <w:szCs w:val="24"/>
          <w:lang w:val="en-US"/>
        </w:rPr>
        <w:t>Physiol</w:t>
      </w:r>
      <w:proofErr w:type="spellEnd"/>
      <w:r w:rsidRPr="00F355A8">
        <w:rPr>
          <w:rFonts w:ascii="Times New Roman" w:hAnsi="Times New Roman"/>
          <w:i/>
          <w:color w:val="000000" w:themeColor="text1"/>
          <w:sz w:val="24"/>
          <w:szCs w:val="24"/>
          <w:lang w:val="en-US"/>
        </w:rPr>
        <w:t xml:space="preserve"> </w:t>
      </w:r>
      <w:proofErr w:type="gramStart"/>
      <w:r w:rsidRPr="00F355A8">
        <w:rPr>
          <w:rFonts w:ascii="Times New Roman" w:hAnsi="Times New Roman"/>
          <w:color w:val="000000" w:themeColor="text1"/>
          <w:sz w:val="24"/>
          <w:szCs w:val="24"/>
          <w:lang w:val="en-US"/>
        </w:rPr>
        <w:t>1985;</w:t>
      </w:r>
      <w:r w:rsidRPr="00F355A8">
        <w:rPr>
          <w:rFonts w:ascii="Times New Roman" w:hAnsi="Times New Roman"/>
          <w:b/>
          <w:color w:val="000000" w:themeColor="text1"/>
          <w:sz w:val="24"/>
          <w:szCs w:val="24"/>
          <w:lang w:val="en-US"/>
        </w:rPr>
        <w:t>59</w:t>
      </w:r>
      <w:r w:rsidRPr="00F355A8">
        <w:rPr>
          <w:rFonts w:ascii="Times New Roman" w:hAnsi="Times New Roman"/>
          <w:color w:val="000000" w:themeColor="text1"/>
          <w:sz w:val="24"/>
          <w:szCs w:val="24"/>
          <w:lang w:val="en-US"/>
        </w:rPr>
        <w:t>:1936</w:t>
      </w:r>
      <w:proofErr w:type="gramEnd"/>
      <w:r w:rsidRPr="00F355A8">
        <w:rPr>
          <w:rFonts w:ascii="Times New Roman" w:hAnsi="Times New Roman"/>
          <w:color w:val="000000" w:themeColor="text1"/>
          <w:sz w:val="24"/>
          <w:szCs w:val="24"/>
          <w:lang w:val="en-US"/>
        </w:rPr>
        <w:t>-40.</w:t>
      </w:r>
    </w:p>
    <w:p w14:paraId="675F69A2"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Maron MB, Horvath SM, Wilkerson JE, </w:t>
      </w:r>
      <w:proofErr w:type="spellStart"/>
      <w:r w:rsidRPr="00F355A8">
        <w:rPr>
          <w:rFonts w:ascii="Times New Roman" w:hAnsi="Times New Roman"/>
          <w:color w:val="000000" w:themeColor="text1"/>
          <w:sz w:val="24"/>
          <w:szCs w:val="24"/>
          <w:lang w:val="en-US"/>
        </w:rPr>
        <w:t>Gliner</w:t>
      </w:r>
      <w:proofErr w:type="spellEnd"/>
      <w:r w:rsidRPr="00F355A8">
        <w:rPr>
          <w:rFonts w:ascii="Times New Roman" w:hAnsi="Times New Roman"/>
          <w:color w:val="000000" w:themeColor="text1"/>
          <w:sz w:val="24"/>
          <w:szCs w:val="24"/>
          <w:lang w:val="en-US"/>
        </w:rPr>
        <w:t xml:space="preserve"> JA. Oxygen uptake measurements during competitive marathon running.</w:t>
      </w:r>
      <w:r w:rsidRPr="00F355A8">
        <w:rPr>
          <w:rFonts w:ascii="Times New Roman" w:hAnsi="Times New Roman"/>
          <w:i/>
          <w:iCs/>
          <w:color w:val="000000" w:themeColor="text1"/>
          <w:sz w:val="24"/>
          <w:szCs w:val="24"/>
          <w:lang w:val="en-US"/>
        </w:rPr>
        <w:t xml:space="preserve"> J Appl </w:t>
      </w:r>
      <w:proofErr w:type="spellStart"/>
      <w:r w:rsidRPr="00F355A8">
        <w:rPr>
          <w:rFonts w:ascii="Times New Roman" w:hAnsi="Times New Roman"/>
          <w:i/>
          <w:iCs/>
          <w:color w:val="000000" w:themeColor="text1"/>
          <w:sz w:val="24"/>
          <w:szCs w:val="24"/>
          <w:lang w:val="en-US"/>
        </w:rPr>
        <w:t>Physiol</w:t>
      </w:r>
      <w:proofErr w:type="spellEnd"/>
      <w:r w:rsidRPr="00F355A8">
        <w:rPr>
          <w:rFonts w:ascii="Times New Roman" w:hAnsi="Times New Roman"/>
          <w:i/>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1976;</w:t>
      </w:r>
      <w:r w:rsidRPr="00F355A8">
        <w:rPr>
          <w:rFonts w:ascii="Times New Roman" w:hAnsi="Times New Roman"/>
          <w:b/>
          <w:iCs/>
          <w:color w:val="000000" w:themeColor="text1"/>
          <w:sz w:val="24"/>
          <w:szCs w:val="24"/>
          <w:lang w:val="en-US"/>
        </w:rPr>
        <w:t>40</w:t>
      </w:r>
      <w:r w:rsidRPr="00F355A8">
        <w:rPr>
          <w:rFonts w:ascii="Times New Roman" w:hAnsi="Times New Roman"/>
          <w:color w:val="000000" w:themeColor="text1"/>
          <w:sz w:val="24"/>
          <w:szCs w:val="24"/>
          <w:lang w:val="en-US"/>
        </w:rPr>
        <w:t>:836</w:t>
      </w:r>
      <w:proofErr w:type="gramEnd"/>
      <w:r w:rsidRPr="00F355A8">
        <w:rPr>
          <w:rFonts w:ascii="Times New Roman" w:hAnsi="Times New Roman"/>
          <w:color w:val="000000" w:themeColor="text1"/>
          <w:sz w:val="24"/>
          <w:szCs w:val="24"/>
          <w:lang w:val="en-US"/>
        </w:rPr>
        <w:t xml:space="preserve">-8. </w:t>
      </w:r>
    </w:p>
    <w:p w14:paraId="52645D38"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lang w:val="en-US"/>
        </w:rPr>
        <w:lastRenderedPageBreak/>
        <w:t>Kolka</w:t>
      </w:r>
      <w:proofErr w:type="spellEnd"/>
      <w:r w:rsidRPr="00F355A8">
        <w:rPr>
          <w:rFonts w:ascii="Times New Roman" w:hAnsi="Times New Roman"/>
          <w:color w:val="000000" w:themeColor="text1"/>
          <w:sz w:val="24"/>
          <w:szCs w:val="24"/>
          <w:lang w:val="en-US"/>
        </w:rPr>
        <w:t xml:space="preserve"> MA, Stephenson LA. Effect of luteal phase elevation in core temperature on forearm blood flow during exercise.</w:t>
      </w:r>
      <w:r w:rsidRPr="00F355A8">
        <w:rPr>
          <w:rFonts w:ascii="Times New Roman" w:hAnsi="Times New Roman"/>
          <w:i/>
          <w:iCs/>
          <w:color w:val="000000" w:themeColor="text1"/>
          <w:sz w:val="24"/>
          <w:szCs w:val="24"/>
          <w:lang w:val="en-US"/>
        </w:rPr>
        <w:t xml:space="preserve"> J Appl </w:t>
      </w:r>
      <w:proofErr w:type="spellStart"/>
      <w:r w:rsidRPr="00F355A8">
        <w:rPr>
          <w:rFonts w:ascii="Times New Roman" w:hAnsi="Times New Roman"/>
          <w:i/>
          <w:iCs/>
          <w:color w:val="000000" w:themeColor="text1"/>
          <w:sz w:val="24"/>
          <w:szCs w:val="24"/>
          <w:lang w:val="en-US"/>
        </w:rPr>
        <w:t>Physiol</w:t>
      </w:r>
      <w:proofErr w:type="spellEnd"/>
      <w:r w:rsidRPr="00F355A8">
        <w:rPr>
          <w:rFonts w:ascii="Times New Roman" w:hAnsi="Times New Roman"/>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1997;</w:t>
      </w:r>
      <w:r w:rsidRPr="00F355A8">
        <w:rPr>
          <w:rFonts w:ascii="Times New Roman" w:hAnsi="Times New Roman"/>
          <w:b/>
          <w:iCs/>
          <w:color w:val="000000" w:themeColor="text1"/>
          <w:sz w:val="24"/>
          <w:szCs w:val="24"/>
          <w:lang w:val="en-US"/>
        </w:rPr>
        <w:t>82</w:t>
      </w:r>
      <w:r w:rsidRPr="00F355A8">
        <w:rPr>
          <w:rFonts w:ascii="Times New Roman" w:hAnsi="Times New Roman"/>
          <w:color w:val="000000" w:themeColor="text1"/>
          <w:sz w:val="24"/>
          <w:szCs w:val="24"/>
          <w:lang w:val="en-US"/>
        </w:rPr>
        <w:t>:1079</w:t>
      </w:r>
      <w:proofErr w:type="gramEnd"/>
      <w:r w:rsidRPr="00F355A8">
        <w:rPr>
          <w:rFonts w:ascii="Times New Roman" w:hAnsi="Times New Roman"/>
          <w:color w:val="000000" w:themeColor="text1"/>
          <w:sz w:val="24"/>
          <w:szCs w:val="24"/>
          <w:lang w:val="en-US"/>
        </w:rPr>
        <w:t xml:space="preserve">-83. </w:t>
      </w:r>
    </w:p>
    <w:p w14:paraId="6F59005D"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Bailey SP, Pate RR. Feasibility of improving running economy.</w:t>
      </w:r>
      <w:r w:rsidRPr="00F355A8">
        <w:rPr>
          <w:rFonts w:ascii="Times New Roman" w:hAnsi="Times New Roman"/>
          <w:i/>
          <w:iCs/>
          <w:color w:val="000000" w:themeColor="text1"/>
          <w:sz w:val="24"/>
          <w:szCs w:val="24"/>
          <w:lang w:val="en-US"/>
        </w:rPr>
        <w:t xml:space="preserve"> Sports Med </w:t>
      </w:r>
      <w:proofErr w:type="gramStart"/>
      <w:r w:rsidRPr="00F355A8">
        <w:rPr>
          <w:rFonts w:ascii="Times New Roman" w:hAnsi="Times New Roman"/>
          <w:iCs/>
          <w:color w:val="000000" w:themeColor="text1"/>
          <w:sz w:val="24"/>
          <w:szCs w:val="24"/>
          <w:lang w:val="en-US"/>
        </w:rPr>
        <w:t>1991;</w:t>
      </w:r>
      <w:r w:rsidRPr="00F355A8">
        <w:rPr>
          <w:rFonts w:ascii="Times New Roman" w:hAnsi="Times New Roman"/>
          <w:b/>
          <w:iCs/>
          <w:color w:val="000000" w:themeColor="text1"/>
          <w:sz w:val="24"/>
          <w:szCs w:val="24"/>
          <w:lang w:val="en-US"/>
        </w:rPr>
        <w:t>12</w:t>
      </w:r>
      <w:r w:rsidRPr="00F355A8">
        <w:rPr>
          <w:rFonts w:ascii="Times New Roman" w:hAnsi="Times New Roman"/>
          <w:color w:val="000000" w:themeColor="text1"/>
          <w:sz w:val="24"/>
          <w:szCs w:val="24"/>
          <w:lang w:val="en-US"/>
        </w:rPr>
        <w:t>:228</w:t>
      </w:r>
      <w:proofErr w:type="gramEnd"/>
      <w:r w:rsidRPr="00F355A8">
        <w:rPr>
          <w:rFonts w:ascii="Times New Roman" w:hAnsi="Times New Roman"/>
          <w:color w:val="000000" w:themeColor="text1"/>
          <w:sz w:val="24"/>
          <w:szCs w:val="24"/>
          <w:lang w:val="en-US"/>
        </w:rPr>
        <w:t xml:space="preserve">-36. </w:t>
      </w:r>
    </w:p>
    <w:p w14:paraId="446FD384"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Saunders PU, </w:t>
      </w:r>
      <w:proofErr w:type="spellStart"/>
      <w:r w:rsidRPr="00F355A8">
        <w:rPr>
          <w:rFonts w:ascii="Times New Roman" w:hAnsi="Times New Roman"/>
          <w:color w:val="000000" w:themeColor="text1"/>
          <w:sz w:val="24"/>
          <w:szCs w:val="24"/>
          <w:lang w:val="en-US"/>
        </w:rPr>
        <w:t>Pyne</w:t>
      </w:r>
      <w:proofErr w:type="spellEnd"/>
      <w:r w:rsidRPr="00F355A8">
        <w:rPr>
          <w:rFonts w:ascii="Times New Roman" w:hAnsi="Times New Roman"/>
          <w:color w:val="000000" w:themeColor="text1"/>
          <w:sz w:val="24"/>
          <w:szCs w:val="24"/>
          <w:lang w:val="en-US"/>
        </w:rPr>
        <w:t xml:space="preserve"> DB, Telford RD, Hawley JA. Factors affecting running economy in trained distance runners.</w:t>
      </w:r>
      <w:r w:rsidRPr="00F355A8">
        <w:rPr>
          <w:rFonts w:ascii="Times New Roman" w:hAnsi="Times New Roman"/>
          <w:i/>
          <w:iCs/>
          <w:color w:val="000000" w:themeColor="text1"/>
          <w:sz w:val="24"/>
          <w:szCs w:val="24"/>
          <w:lang w:val="en-US"/>
        </w:rPr>
        <w:t xml:space="preserve"> Sports Med </w:t>
      </w:r>
      <w:proofErr w:type="gramStart"/>
      <w:r w:rsidRPr="00F355A8">
        <w:rPr>
          <w:rFonts w:ascii="Times New Roman" w:hAnsi="Times New Roman"/>
          <w:iCs/>
          <w:color w:val="000000" w:themeColor="text1"/>
          <w:sz w:val="24"/>
          <w:szCs w:val="24"/>
          <w:lang w:val="en-US"/>
        </w:rPr>
        <w:t>2004;</w:t>
      </w:r>
      <w:r w:rsidRPr="00F355A8">
        <w:rPr>
          <w:rFonts w:ascii="Times New Roman" w:hAnsi="Times New Roman"/>
          <w:b/>
          <w:iCs/>
          <w:color w:val="000000" w:themeColor="text1"/>
          <w:sz w:val="24"/>
          <w:szCs w:val="24"/>
          <w:lang w:val="en-US"/>
        </w:rPr>
        <w:t>34</w:t>
      </w:r>
      <w:r w:rsidRPr="00F355A8">
        <w:rPr>
          <w:rFonts w:ascii="Times New Roman" w:hAnsi="Times New Roman"/>
          <w:color w:val="000000" w:themeColor="text1"/>
          <w:sz w:val="24"/>
          <w:szCs w:val="24"/>
          <w:lang w:val="en-US"/>
        </w:rPr>
        <w:t>:465</w:t>
      </w:r>
      <w:proofErr w:type="gramEnd"/>
      <w:r w:rsidRPr="00F355A8">
        <w:rPr>
          <w:rFonts w:ascii="Times New Roman" w:hAnsi="Times New Roman"/>
          <w:color w:val="000000" w:themeColor="text1"/>
          <w:sz w:val="24"/>
          <w:szCs w:val="24"/>
          <w:lang w:val="en-US"/>
        </w:rPr>
        <w:t xml:space="preserve">-85. </w:t>
      </w:r>
    </w:p>
    <w:p w14:paraId="11123FCE"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fr-FR"/>
        </w:rPr>
        <w:t xml:space="preserve">Tenaglia SA, McLellan TM, Klentrou PP. </w:t>
      </w:r>
      <w:r w:rsidRPr="00F355A8">
        <w:rPr>
          <w:rFonts w:ascii="Times New Roman" w:hAnsi="Times New Roman"/>
          <w:color w:val="000000" w:themeColor="text1"/>
          <w:sz w:val="24"/>
          <w:szCs w:val="24"/>
          <w:lang w:val="en-US"/>
        </w:rPr>
        <w:t xml:space="preserve">Influence of menstrual cycle and </w:t>
      </w:r>
      <w:proofErr w:type="gramStart"/>
      <w:r w:rsidRPr="00F355A8">
        <w:rPr>
          <w:rFonts w:ascii="Times New Roman" w:hAnsi="Times New Roman"/>
          <w:color w:val="000000" w:themeColor="text1"/>
          <w:sz w:val="24"/>
          <w:szCs w:val="24"/>
          <w:lang w:val="en-US"/>
        </w:rPr>
        <w:t>oral contraceptives</w:t>
      </w:r>
      <w:proofErr w:type="gramEnd"/>
      <w:r w:rsidRPr="00F355A8">
        <w:rPr>
          <w:rFonts w:ascii="Times New Roman" w:hAnsi="Times New Roman"/>
          <w:color w:val="000000" w:themeColor="text1"/>
          <w:sz w:val="24"/>
          <w:szCs w:val="24"/>
          <w:lang w:val="en-US"/>
        </w:rPr>
        <w:t xml:space="preserve"> on tolerance to </w:t>
      </w:r>
      <w:proofErr w:type="spellStart"/>
      <w:r w:rsidRPr="00F355A8">
        <w:rPr>
          <w:rFonts w:ascii="Times New Roman" w:hAnsi="Times New Roman"/>
          <w:color w:val="000000" w:themeColor="text1"/>
          <w:sz w:val="24"/>
          <w:szCs w:val="24"/>
          <w:lang w:val="en-US"/>
        </w:rPr>
        <w:t>uncompensable</w:t>
      </w:r>
      <w:proofErr w:type="spellEnd"/>
      <w:r w:rsidRPr="00F355A8">
        <w:rPr>
          <w:rFonts w:ascii="Times New Roman" w:hAnsi="Times New Roman"/>
          <w:color w:val="000000" w:themeColor="text1"/>
          <w:sz w:val="24"/>
          <w:szCs w:val="24"/>
          <w:lang w:val="en-US"/>
        </w:rPr>
        <w:t xml:space="preserve"> heat stress.</w:t>
      </w:r>
      <w:r w:rsidRPr="00F355A8">
        <w:rPr>
          <w:rFonts w:ascii="Times New Roman" w:hAnsi="Times New Roman"/>
          <w:i/>
          <w:iCs/>
          <w:color w:val="000000" w:themeColor="text1"/>
          <w:sz w:val="24"/>
          <w:szCs w:val="24"/>
          <w:lang w:val="en-US"/>
        </w:rPr>
        <w:t xml:space="preserve"> Eur J Appl </w:t>
      </w:r>
      <w:proofErr w:type="spellStart"/>
      <w:r w:rsidRPr="00F355A8">
        <w:rPr>
          <w:rFonts w:ascii="Times New Roman" w:hAnsi="Times New Roman"/>
          <w:i/>
          <w:iCs/>
          <w:color w:val="000000" w:themeColor="text1"/>
          <w:sz w:val="24"/>
          <w:szCs w:val="24"/>
          <w:lang w:val="en-US"/>
        </w:rPr>
        <w:t>Physiol</w:t>
      </w:r>
      <w:proofErr w:type="spellEnd"/>
      <w:r w:rsidRPr="00F355A8">
        <w:rPr>
          <w:rFonts w:ascii="Times New Roman" w:hAnsi="Times New Roman"/>
          <w:i/>
          <w:iCs/>
          <w:color w:val="000000" w:themeColor="text1"/>
          <w:sz w:val="24"/>
          <w:szCs w:val="24"/>
          <w:lang w:val="en-US"/>
        </w:rPr>
        <w:t xml:space="preserve"> </w:t>
      </w:r>
      <w:proofErr w:type="spellStart"/>
      <w:r w:rsidRPr="00F355A8">
        <w:rPr>
          <w:rFonts w:ascii="Times New Roman" w:hAnsi="Times New Roman"/>
          <w:i/>
          <w:iCs/>
          <w:color w:val="000000" w:themeColor="text1"/>
          <w:sz w:val="24"/>
          <w:szCs w:val="24"/>
          <w:lang w:val="en-US"/>
        </w:rPr>
        <w:t>Occup</w:t>
      </w:r>
      <w:proofErr w:type="spellEnd"/>
      <w:r w:rsidRPr="00F355A8">
        <w:rPr>
          <w:rFonts w:ascii="Times New Roman" w:hAnsi="Times New Roman"/>
          <w:i/>
          <w:iCs/>
          <w:color w:val="000000" w:themeColor="text1"/>
          <w:sz w:val="24"/>
          <w:szCs w:val="24"/>
          <w:lang w:val="en-US"/>
        </w:rPr>
        <w:t xml:space="preserve"> </w:t>
      </w:r>
      <w:proofErr w:type="spellStart"/>
      <w:r w:rsidRPr="00F355A8">
        <w:rPr>
          <w:rFonts w:ascii="Times New Roman" w:hAnsi="Times New Roman"/>
          <w:i/>
          <w:iCs/>
          <w:color w:val="000000" w:themeColor="text1"/>
          <w:sz w:val="24"/>
          <w:szCs w:val="24"/>
          <w:lang w:val="en-US"/>
        </w:rPr>
        <w:t>Physiol</w:t>
      </w:r>
      <w:proofErr w:type="spellEnd"/>
      <w:r w:rsidRPr="00F355A8">
        <w:rPr>
          <w:rFonts w:ascii="Times New Roman" w:hAnsi="Times New Roman"/>
          <w:i/>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1999;</w:t>
      </w:r>
      <w:r w:rsidRPr="00F355A8">
        <w:rPr>
          <w:rFonts w:ascii="Times New Roman" w:hAnsi="Times New Roman"/>
          <w:b/>
          <w:iCs/>
          <w:color w:val="000000" w:themeColor="text1"/>
          <w:sz w:val="24"/>
          <w:szCs w:val="24"/>
          <w:lang w:val="en-US"/>
        </w:rPr>
        <w:t>80</w:t>
      </w:r>
      <w:r w:rsidRPr="00F355A8">
        <w:rPr>
          <w:rFonts w:ascii="Times New Roman" w:hAnsi="Times New Roman"/>
          <w:color w:val="000000" w:themeColor="text1"/>
          <w:sz w:val="24"/>
          <w:szCs w:val="24"/>
          <w:lang w:val="en-US"/>
        </w:rPr>
        <w:t>:76</w:t>
      </w:r>
      <w:proofErr w:type="gramEnd"/>
      <w:r w:rsidRPr="00F355A8">
        <w:rPr>
          <w:rFonts w:ascii="Times New Roman" w:hAnsi="Times New Roman"/>
          <w:color w:val="000000" w:themeColor="text1"/>
          <w:sz w:val="24"/>
          <w:szCs w:val="24"/>
          <w:lang w:val="en-US"/>
        </w:rPr>
        <w:t xml:space="preserve">-83. </w:t>
      </w:r>
    </w:p>
    <w:p w14:paraId="042674F1"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lang w:val="en-US"/>
        </w:rPr>
        <w:t>Wactawski</w:t>
      </w:r>
      <w:proofErr w:type="spellEnd"/>
      <w:r w:rsidRPr="00F355A8">
        <w:rPr>
          <w:rFonts w:ascii="Times New Roman" w:hAnsi="Times New Roman"/>
          <w:color w:val="000000" w:themeColor="text1"/>
          <w:sz w:val="24"/>
          <w:szCs w:val="24"/>
          <w:lang w:val="en-US"/>
        </w:rPr>
        <w:t xml:space="preserve">-Wende J, </w:t>
      </w:r>
      <w:proofErr w:type="spellStart"/>
      <w:r w:rsidRPr="00F355A8">
        <w:rPr>
          <w:rFonts w:ascii="Times New Roman" w:hAnsi="Times New Roman"/>
          <w:color w:val="000000" w:themeColor="text1"/>
          <w:sz w:val="24"/>
          <w:szCs w:val="24"/>
          <w:lang w:val="en-US"/>
        </w:rPr>
        <w:t>Schisterman</w:t>
      </w:r>
      <w:proofErr w:type="spellEnd"/>
      <w:r w:rsidRPr="00F355A8">
        <w:rPr>
          <w:rFonts w:ascii="Times New Roman" w:hAnsi="Times New Roman"/>
          <w:color w:val="000000" w:themeColor="text1"/>
          <w:sz w:val="24"/>
          <w:szCs w:val="24"/>
          <w:lang w:val="en-US"/>
        </w:rPr>
        <w:t xml:space="preserve"> EF, Hovey KM, Howards PP, Browne RW, </w:t>
      </w:r>
      <w:proofErr w:type="spellStart"/>
      <w:r w:rsidRPr="00F355A8">
        <w:rPr>
          <w:rFonts w:ascii="Times New Roman" w:hAnsi="Times New Roman"/>
          <w:color w:val="000000" w:themeColor="text1"/>
          <w:sz w:val="24"/>
          <w:szCs w:val="24"/>
          <w:lang w:val="en-US"/>
        </w:rPr>
        <w:t>Hediger</w:t>
      </w:r>
      <w:proofErr w:type="spellEnd"/>
      <w:r w:rsidRPr="00F355A8">
        <w:rPr>
          <w:rFonts w:ascii="Times New Roman" w:hAnsi="Times New Roman"/>
          <w:color w:val="000000" w:themeColor="text1"/>
          <w:sz w:val="24"/>
          <w:szCs w:val="24"/>
          <w:lang w:val="en-US"/>
        </w:rPr>
        <w:t xml:space="preserve"> M, </w:t>
      </w:r>
      <w:r w:rsidRPr="00F355A8">
        <w:rPr>
          <w:rFonts w:ascii="Times New Roman" w:hAnsi="Times New Roman"/>
          <w:i/>
          <w:color w:val="000000" w:themeColor="text1"/>
          <w:sz w:val="24"/>
          <w:szCs w:val="24"/>
          <w:lang w:val="en-US"/>
        </w:rPr>
        <w:t>et al.</w:t>
      </w:r>
      <w:r w:rsidRPr="00F355A8">
        <w:rPr>
          <w:rFonts w:ascii="Times New Roman" w:hAnsi="Times New Roman"/>
          <w:color w:val="000000" w:themeColor="text1"/>
          <w:sz w:val="24"/>
          <w:szCs w:val="24"/>
          <w:lang w:val="en-US"/>
        </w:rPr>
        <w:t xml:space="preserve"> </w:t>
      </w:r>
      <w:proofErr w:type="spellStart"/>
      <w:r w:rsidRPr="00F355A8">
        <w:rPr>
          <w:rFonts w:ascii="Times New Roman" w:hAnsi="Times New Roman"/>
          <w:color w:val="000000" w:themeColor="text1"/>
          <w:sz w:val="24"/>
          <w:szCs w:val="24"/>
          <w:lang w:val="en-US"/>
        </w:rPr>
        <w:t>BioCycle</w:t>
      </w:r>
      <w:proofErr w:type="spellEnd"/>
      <w:r w:rsidRPr="00F355A8">
        <w:rPr>
          <w:rFonts w:ascii="Times New Roman" w:hAnsi="Times New Roman"/>
          <w:color w:val="000000" w:themeColor="text1"/>
          <w:sz w:val="24"/>
          <w:szCs w:val="24"/>
          <w:lang w:val="en-US"/>
        </w:rPr>
        <w:t xml:space="preserve"> study: design of the longitudinal study of the oxidative stress and hormone variation during the menstrual cycle. </w:t>
      </w:r>
      <w:proofErr w:type="spellStart"/>
      <w:r w:rsidRPr="00F355A8">
        <w:rPr>
          <w:rFonts w:ascii="Times New Roman" w:hAnsi="Times New Roman"/>
          <w:i/>
          <w:color w:val="000000" w:themeColor="text1"/>
          <w:sz w:val="24"/>
          <w:szCs w:val="24"/>
          <w:lang w:val="en-US"/>
        </w:rPr>
        <w:t>Paediatr</w:t>
      </w:r>
      <w:proofErr w:type="spellEnd"/>
      <w:r w:rsidRPr="00F355A8">
        <w:rPr>
          <w:rFonts w:ascii="Times New Roman" w:hAnsi="Times New Roman"/>
          <w:i/>
          <w:color w:val="000000" w:themeColor="text1"/>
          <w:sz w:val="24"/>
          <w:szCs w:val="24"/>
          <w:lang w:val="en-US"/>
        </w:rPr>
        <w:t xml:space="preserve"> Perinat Epidemiol </w:t>
      </w:r>
      <w:proofErr w:type="gramStart"/>
      <w:r w:rsidRPr="00F355A8">
        <w:rPr>
          <w:rFonts w:ascii="Times New Roman" w:hAnsi="Times New Roman"/>
          <w:color w:val="000000" w:themeColor="text1"/>
          <w:sz w:val="24"/>
          <w:szCs w:val="24"/>
          <w:lang w:val="en-US"/>
        </w:rPr>
        <w:t>2009;</w:t>
      </w:r>
      <w:r w:rsidRPr="00F355A8">
        <w:rPr>
          <w:rFonts w:ascii="Times New Roman" w:hAnsi="Times New Roman"/>
          <w:b/>
          <w:color w:val="000000" w:themeColor="text1"/>
          <w:sz w:val="24"/>
          <w:szCs w:val="24"/>
          <w:lang w:val="en-US"/>
        </w:rPr>
        <w:t>23</w:t>
      </w:r>
      <w:r w:rsidRPr="00F355A8">
        <w:rPr>
          <w:rFonts w:ascii="Times New Roman" w:hAnsi="Times New Roman"/>
          <w:color w:val="000000" w:themeColor="text1"/>
          <w:sz w:val="24"/>
          <w:szCs w:val="24"/>
          <w:lang w:val="en-US"/>
        </w:rPr>
        <w:t>:171</w:t>
      </w:r>
      <w:proofErr w:type="gramEnd"/>
      <w:r w:rsidRPr="00F355A8">
        <w:rPr>
          <w:rFonts w:ascii="Times New Roman" w:hAnsi="Times New Roman"/>
          <w:color w:val="000000" w:themeColor="text1"/>
          <w:sz w:val="24"/>
          <w:szCs w:val="24"/>
          <w:lang w:val="en-US"/>
        </w:rPr>
        <w:t>-84</w:t>
      </w:r>
    </w:p>
    <w:p w14:paraId="5260F061"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Brar TK, Singh KD, Kumar A. (2015). Effect of different phases of menstrual cycle on heart rate variability (HRV).</w:t>
      </w:r>
      <w:r w:rsidRPr="00F355A8">
        <w:rPr>
          <w:rFonts w:ascii="Times New Roman" w:hAnsi="Times New Roman"/>
          <w:i/>
          <w:iCs/>
          <w:color w:val="000000" w:themeColor="text1"/>
          <w:sz w:val="24"/>
          <w:szCs w:val="24"/>
          <w:lang w:val="en-US"/>
        </w:rPr>
        <w:t xml:space="preserve"> J Clin Diagn Res</w:t>
      </w:r>
      <w:r w:rsidRPr="00F355A8">
        <w:rPr>
          <w:rFonts w:ascii="Times New Roman" w:hAnsi="Times New Roman"/>
          <w:iCs/>
          <w:color w:val="000000" w:themeColor="text1"/>
          <w:sz w:val="24"/>
          <w:szCs w:val="24"/>
          <w:lang w:val="en-US"/>
        </w:rPr>
        <w:t xml:space="preserve"> 2015;</w:t>
      </w:r>
      <w:r w:rsidRPr="00F355A8">
        <w:rPr>
          <w:rFonts w:ascii="Times New Roman" w:hAnsi="Times New Roman"/>
          <w:b/>
          <w:iCs/>
          <w:color w:val="000000" w:themeColor="text1"/>
          <w:sz w:val="24"/>
          <w:szCs w:val="24"/>
          <w:lang w:val="en-US"/>
        </w:rPr>
        <w:t>9</w:t>
      </w:r>
      <w:r w:rsidRPr="00F355A8">
        <w:rPr>
          <w:rFonts w:ascii="Times New Roman" w:hAnsi="Times New Roman"/>
          <w:color w:val="000000" w:themeColor="text1"/>
          <w:sz w:val="24"/>
          <w:szCs w:val="24"/>
          <w:lang w:val="en-US"/>
        </w:rPr>
        <w:t xml:space="preserve">:CC01-4. </w:t>
      </w:r>
    </w:p>
    <w:p w14:paraId="6BF2A73B"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Romer LM, Miller JD, </w:t>
      </w:r>
      <w:proofErr w:type="spellStart"/>
      <w:r w:rsidRPr="00F355A8">
        <w:rPr>
          <w:rFonts w:ascii="Times New Roman" w:hAnsi="Times New Roman"/>
          <w:color w:val="000000" w:themeColor="text1"/>
          <w:sz w:val="24"/>
          <w:szCs w:val="24"/>
          <w:lang w:val="en-US"/>
        </w:rPr>
        <w:t>Haverkamp</w:t>
      </w:r>
      <w:proofErr w:type="spellEnd"/>
      <w:r w:rsidRPr="00F355A8">
        <w:rPr>
          <w:rFonts w:ascii="Times New Roman" w:hAnsi="Times New Roman"/>
          <w:color w:val="000000" w:themeColor="text1"/>
          <w:sz w:val="24"/>
          <w:szCs w:val="24"/>
          <w:lang w:val="en-US"/>
        </w:rPr>
        <w:t xml:space="preserve"> HC, </w:t>
      </w:r>
      <w:proofErr w:type="spellStart"/>
      <w:r w:rsidRPr="00F355A8">
        <w:rPr>
          <w:rFonts w:ascii="Times New Roman" w:hAnsi="Times New Roman"/>
          <w:color w:val="000000" w:themeColor="text1"/>
          <w:sz w:val="24"/>
          <w:szCs w:val="24"/>
          <w:lang w:val="en-US"/>
        </w:rPr>
        <w:t>Pegelow</w:t>
      </w:r>
      <w:proofErr w:type="spellEnd"/>
      <w:r w:rsidRPr="00F355A8">
        <w:rPr>
          <w:rFonts w:ascii="Times New Roman" w:hAnsi="Times New Roman"/>
          <w:color w:val="000000" w:themeColor="text1"/>
          <w:sz w:val="24"/>
          <w:szCs w:val="24"/>
          <w:lang w:val="en-US"/>
        </w:rPr>
        <w:t xml:space="preserve"> DF, Dempsey JA. Inspiratory muscles do not limit maximal incremental exercise performance in healthy subjects. </w:t>
      </w:r>
      <w:r w:rsidRPr="00F355A8">
        <w:rPr>
          <w:rFonts w:ascii="Times New Roman" w:hAnsi="Times New Roman"/>
          <w:i/>
          <w:iCs/>
          <w:color w:val="000000" w:themeColor="text1"/>
          <w:sz w:val="24"/>
          <w:szCs w:val="24"/>
          <w:lang w:val="en-US"/>
        </w:rPr>
        <w:t xml:space="preserve">Respir </w:t>
      </w:r>
      <w:proofErr w:type="spellStart"/>
      <w:r w:rsidRPr="00F355A8">
        <w:rPr>
          <w:rFonts w:ascii="Times New Roman" w:hAnsi="Times New Roman"/>
          <w:i/>
          <w:iCs/>
          <w:color w:val="000000" w:themeColor="text1"/>
          <w:sz w:val="24"/>
          <w:szCs w:val="24"/>
          <w:lang w:val="en-US"/>
        </w:rPr>
        <w:t>Physiol</w:t>
      </w:r>
      <w:proofErr w:type="spellEnd"/>
      <w:r w:rsidRPr="00F355A8">
        <w:rPr>
          <w:rFonts w:ascii="Times New Roman" w:hAnsi="Times New Roman"/>
          <w:i/>
          <w:iCs/>
          <w:color w:val="000000" w:themeColor="text1"/>
          <w:sz w:val="24"/>
          <w:szCs w:val="24"/>
          <w:lang w:val="en-US"/>
        </w:rPr>
        <w:t xml:space="preserve"> </w:t>
      </w:r>
      <w:proofErr w:type="spellStart"/>
      <w:r w:rsidRPr="00F355A8">
        <w:rPr>
          <w:rFonts w:ascii="Times New Roman" w:hAnsi="Times New Roman"/>
          <w:i/>
          <w:iCs/>
          <w:color w:val="000000" w:themeColor="text1"/>
          <w:sz w:val="24"/>
          <w:szCs w:val="24"/>
          <w:lang w:val="en-US"/>
        </w:rPr>
        <w:t>Neurobiol</w:t>
      </w:r>
      <w:proofErr w:type="spellEnd"/>
      <w:r w:rsidRPr="00F355A8">
        <w:rPr>
          <w:rFonts w:ascii="Times New Roman" w:hAnsi="Times New Roman"/>
          <w:color w:val="000000" w:themeColor="text1"/>
          <w:sz w:val="24"/>
          <w:szCs w:val="24"/>
          <w:lang w:val="en-US"/>
        </w:rPr>
        <w:t xml:space="preserve"> </w:t>
      </w:r>
      <w:proofErr w:type="gramStart"/>
      <w:r w:rsidRPr="00F355A8">
        <w:rPr>
          <w:rFonts w:ascii="Times New Roman" w:hAnsi="Times New Roman"/>
          <w:color w:val="000000" w:themeColor="text1"/>
          <w:sz w:val="24"/>
          <w:szCs w:val="24"/>
          <w:lang w:val="en-US"/>
        </w:rPr>
        <w:t>2007;</w:t>
      </w:r>
      <w:r w:rsidRPr="00F355A8">
        <w:rPr>
          <w:rFonts w:ascii="Times New Roman" w:hAnsi="Times New Roman"/>
          <w:b/>
          <w:bCs w:val="0"/>
          <w:color w:val="000000" w:themeColor="text1"/>
          <w:sz w:val="24"/>
          <w:szCs w:val="24"/>
          <w:lang w:val="en-US"/>
        </w:rPr>
        <w:t>156</w:t>
      </w:r>
      <w:r w:rsidRPr="00F355A8">
        <w:rPr>
          <w:rFonts w:ascii="Times New Roman" w:hAnsi="Times New Roman"/>
          <w:color w:val="000000" w:themeColor="text1"/>
          <w:sz w:val="24"/>
          <w:szCs w:val="24"/>
          <w:lang w:val="en-US"/>
        </w:rPr>
        <w:t>:353</w:t>
      </w:r>
      <w:proofErr w:type="gramEnd"/>
      <w:r w:rsidRPr="00F355A8">
        <w:rPr>
          <w:rFonts w:ascii="Times New Roman" w:hAnsi="Times New Roman"/>
          <w:color w:val="000000" w:themeColor="text1"/>
          <w:sz w:val="24"/>
          <w:szCs w:val="24"/>
          <w:lang w:val="en-US"/>
        </w:rPr>
        <w:t>-61.</w:t>
      </w:r>
    </w:p>
    <w:p w14:paraId="57067526"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Romer LM, </w:t>
      </w:r>
      <w:proofErr w:type="spellStart"/>
      <w:r w:rsidRPr="00F355A8">
        <w:rPr>
          <w:rFonts w:ascii="Times New Roman" w:hAnsi="Times New Roman"/>
          <w:color w:val="000000" w:themeColor="text1"/>
          <w:sz w:val="24"/>
          <w:szCs w:val="24"/>
          <w:lang w:val="en-US"/>
        </w:rPr>
        <w:t>Lovering</w:t>
      </w:r>
      <w:proofErr w:type="spellEnd"/>
      <w:r w:rsidRPr="00F355A8">
        <w:rPr>
          <w:rFonts w:ascii="Times New Roman" w:hAnsi="Times New Roman"/>
          <w:color w:val="000000" w:themeColor="text1"/>
          <w:sz w:val="24"/>
          <w:szCs w:val="24"/>
          <w:lang w:val="en-US"/>
        </w:rPr>
        <w:t xml:space="preserve"> AT, </w:t>
      </w:r>
      <w:proofErr w:type="spellStart"/>
      <w:r w:rsidRPr="00F355A8">
        <w:rPr>
          <w:rFonts w:ascii="Times New Roman" w:hAnsi="Times New Roman"/>
          <w:color w:val="000000" w:themeColor="text1"/>
          <w:sz w:val="24"/>
          <w:szCs w:val="24"/>
          <w:lang w:val="en-US"/>
        </w:rPr>
        <w:t>Kaverkamp</w:t>
      </w:r>
      <w:proofErr w:type="spellEnd"/>
      <w:r w:rsidRPr="00F355A8">
        <w:rPr>
          <w:rFonts w:ascii="Times New Roman" w:hAnsi="Times New Roman"/>
          <w:color w:val="000000" w:themeColor="text1"/>
          <w:sz w:val="24"/>
          <w:szCs w:val="24"/>
          <w:lang w:val="en-US"/>
        </w:rPr>
        <w:t xml:space="preserve"> HC, </w:t>
      </w:r>
      <w:proofErr w:type="spellStart"/>
      <w:r w:rsidRPr="00F355A8">
        <w:rPr>
          <w:rFonts w:ascii="Times New Roman" w:hAnsi="Times New Roman"/>
          <w:color w:val="000000" w:themeColor="text1"/>
          <w:sz w:val="24"/>
          <w:szCs w:val="24"/>
          <w:lang w:val="en-US"/>
        </w:rPr>
        <w:t>Pegelow</w:t>
      </w:r>
      <w:proofErr w:type="spellEnd"/>
      <w:r w:rsidRPr="00F355A8">
        <w:rPr>
          <w:rFonts w:ascii="Times New Roman" w:hAnsi="Times New Roman"/>
          <w:color w:val="000000" w:themeColor="text1"/>
          <w:sz w:val="24"/>
          <w:szCs w:val="24"/>
          <w:lang w:val="en-US"/>
        </w:rPr>
        <w:t xml:space="preserve"> DF, Dempsey JA. Effect of inspiratory muscle work on peripheral fatigue of locomotor muscles in healthy humans. </w:t>
      </w:r>
      <w:r w:rsidRPr="00F355A8">
        <w:rPr>
          <w:rFonts w:ascii="Times New Roman" w:hAnsi="Times New Roman"/>
          <w:i/>
          <w:color w:val="000000" w:themeColor="text1"/>
          <w:sz w:val="24"/>
          <w:szCs w:val="24"/>
          <w:lang w:val="en-US"/>
        </w:rPr>
        <w:t xml:space="preserve">J </w:t>
      </w:r>
      <w:proofErr w:type="spellStart"/>
      <w:r w:rsidRPr="00F355A8">
        <w:rPr>
          <w:rFonts w:ascii="Times New Roman" w:hAnsi="Times New Roman"/>
          <w:i/>
          <w:color w:val="000000" w:themeColor="text1"/>
          <w:sz w:val="24"/>
          <w:szCs w:val="24"/>
          <w:lang w:val="en-US"/>
        </w:rPr>
        <w:t>Physiol</w:t>
      </w:r>
      <w:proofErr w:type="spellEnd"/>
      <w:r w:rsidRPr="00F355A8">
        <w:rPr>
          <w:rFonts w:ascii="Times New Roman" w:hAnsi="Times New Roman"/>
          <w:color w:val="000000" w:themeColor="text1"/>
          <w:sz w:val="24"/>
          <w:szCs w:val="24"/>
          <w:lang w:val="en-US"/>
        </w:rPr>
        <w:t xml:space="preserve"> 2006;</w:t>
      </w:r>
      <w:r w:rsidRPr="00F355A8">
        <w:rPr>
          <w:rFonts w:ascii="Times New Roman" w:hAnsi="Times New Roman"/>
          <w:b/>
          <w:color w:val="000000" w:themeColor="text1"/>
          <w:sz w:val="24"/>
          <w:szCs w:val="24"/>
          <w:lang w:val="en-US"/>
        </w:rPr>
        <w:t>571(Pt 2)</w:t>
      </w:r>
      <w:r w:rsidRPr="00F355A8">
        <w:rPr>
          <w:rFonts w:ascii="Times New Roman" w:hAnsi="Times New Roman"/>
          <w:color w:val="000000" w:themeColor="text1"/>
          <w:sz w:val="24"/>
          <w:szCs w:val="24"/>
          <w:lang w:val="en-US"/>
        </w:rPr>
        <w:t>:425-39.</w:t>
      </w:r>
    </w:p>
    <w:p w14:paraId="2DC9103E"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Babcock MA, </w:t>
      </w:r>
      <w:proofErr w:type="spellStart"/>
      <w:r w:rsidRPr="00F355A8">
        <w:rPr>
          <w:rFonts w:ascii="Times New Roman" w:hAnsi="Times New Roman"/>
          <w:color w:val="000000" w:themeColor="text1"/>
          <w:sz w:val="24"/>
          <w:szCs w:val="24"/>
          <w:lang w:val="en-US"/>
        </w:rPr>
        <w:t>Pegelow</w:t>
      </w:r>
      <w:proofErr w:type="spellEnd"/>
      <w:r w:rsidRPr="00F355A8">
        <w:rPr>
          <w:rFonts w:ascii="Times New Roman" w:hAnsi="Times New Roman"/>
          <w:color w:val="000000" w:themeColor="text1"/>
          <w:sz w:val="24"/>
          <w:szCs w:val="24"/>
          <w:lang w:val="en-US"/>
        </w:rPr>
        <w:t xml:space="preserve"> DF, Harms CA, Dempsey JA. Effects of respiratory muscle unloading on exercise-induced diaphragm fatigue. </w:t>
      </w:r>
      <w:r w:rsidRPr="00F355A8">
        <w:rPr>
          <w:rFonts w:ascii="Times New Roman" w:hAnsi="Times New Roman"/>
          <w:i/>
          <w:color w:val="000000" w:themeColor="text1"/>
          <w:sz w:val="24"/>
          <w:szCs w:val="24"/>
          <w:lang w:val="en-US"/>
        </w:rPr>
        <w:t xml:space="preserve">J Appl </w:t>
      </w:r>
      <w:proofErr w:type="spellStart"/>
      <w:r w:rsidRPr="00F355A8">
        <w:rPr>
          <w:rFonts w:ascii="Times New Roman" w:hAnsi="Times New Roman"/>
          <w:i/>
          <w:color w:val="000000" w:themeColor="text1"/>
          <w:sz w:val="24"/>
          <w:szCs w:val="24"/>
          <w:lang w:val="en-US"/>
        </w:rPr>
        <w:t>Physiol</w:t>
      </w:r>
      <w:proofErr w:type="spellEnd"/>
      <w:r w:rsidRPr="00F355A8">
        <w:rPr>
          <w:rFonts w:ascii="Times New Roman" w:hAnsi="Times New Roman"/>
          <w:i/>
          <w:color w:val="000000" w:themeColor="text1"/>
          <w:sz w:val="24"/>
          <w:szCs w:val="24"/>
          <w:lang w:val="en-US"/>
        </w:rPr>
        <w:t xml:space="preserve"> </w:t>
      </w:r>
      <w:proofErr w:type="gramStart"/>
      <w:r w:rsidRPr="00F355A8">
        <w:rPr>
          <w:rFonts w:ascii="Times New Roman" w:hAnsi="Times New Roman"/>
          <w:color w:val="000000" w:themeColor="text1"/>
          <w:sz w:val="24"/>
          <w:szCs w:val="24"/>
          <w:lang w:val="en-US"/>
        </w:rPr>
        <w:t>2002;</w:t>
      </w:r>
      <w:r w:rsidRPr="00F355A8">
        <w:rPr>
          <w:rFonts w:ascii="Times New Roman" w:hAnsi="Times New Roman"/>
          <w:b/>
          <w:color w:val="000000" w:themeColor="text1"/>
          <w:sz w:val="24"/>
          <w:szCs w:val="24"/>
          <w:lang w:val="en-US"/>
        </w:rPr>
        <w:t>93</w:t>
      </w:r>
      <w:r w:rsidRPr="00F355A8">
        <w:rPr>
          <w:rFonts w:ascii="Times New Roman" w:hAnsi="Times New Roman"/>
          <w:color w:val="000000" w:themeColor="text1"/>
          <w:sz w:val="24"/>
          <w:szCs w:val="24"/>
          <w:lang w:val="en-US"/>
        </w:rPr>
        <w:t>:201</w:t>
      </w:r>
      <w:proofErr w:type="gramEnd"/>
      <w:r w:rsidRPr="00F355A8">
        <w:rPr>
          <w:rFonts w:ascii="Times New Roman" w:hAnsi="Times New Roman"/>
          <w:color w:val="000000" w:themeColor="text1"/>
          <w:sz w:val="24"/>
          <w:szCs w:val="24"/>
          <w:lang w:val="en-US"/>
        </w:rPr>
        <w:t>-6.</w:t>
      </w:r>
    </w:p>
    <w:p w14:paraId="1580E169"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Bailey SP, </w:t>
      </w:r>
      <w:proofErr w:type="spellStart"/>
      <w:r w:rsidRPr="00F355A8">
        <w:rPr>
          <w:rFonts w:ascii="Times New Roman" w:hAnsi="Times New Roman"/>
          <w:color w:val="000000" w:themeColor="text1"/>
          <w:sz w:val="24"/>
          <w:szCs w:val="24"/>
          <w:lang w:val="en-US"/>
        </w:rPr>
        <w:t>Zacher</w:t>
      </w:r>
      <w:proofErr w:type="spellEnd"/>
      <w:r w:rsidRPr="00F355A8">
        <w:rPr>
          <w:rFonts w:ascii="Times New Roman" w:hAnsi="Times New Roman"/>
          <w:color w:val="000000" w:themeColor="text1"/>
          <w:sz w:val="24"/>
          <w:szCs w:val="24"/>
          <w:lang w:val="en-US"/>
        </w:rPr>
        <w:t xml:space="preserve"> CM, </w:t>
      </w:r>
      <w:proofErr w:type="spellStart"/>
      <w:r w:rsidRPr="00F355A8">
        <w:rPr>
          <w:rFonts w:ascii="Times New Roman" w:hAnsi="Times New Roman"/>
          <w:color w:val="000000" w:themeColor="text1"/>
          <w:sz w:val="24"/>
          <w:szCs w:val="24"/>
          <w:lang w:val="en-US"/>
        </w:rPr>
        <w:t>Mittleman</w:t>
      </w:r>
      <w:proofErr w:type="spellEnd"/>
      <w:r w:rsidRPr="00F355A8">
        <w:rPr>
          <w:rFonts w:ascii="Times New Roman" w:hAnsi="Times New Roman"/>
          <w:color w:val="000000" w:themeColor="text1"/>
          <w:sz w:val="24"/>
          <w:szCs w:val="24"/>
          <w:lang w:val="en-US"/>
        </w:rPr>
        <w:t xml:space="preserve"> KD. Effect of menstrual cycle phase on carbohydrate supplementation during prolonged exercise to fatigue.</w:t>
      </w:r>
      <w:r w:rsidRPr="00F355A8">
        <w:rPr>
          <w:rFonts w:ascii="Times New Roman" w:hAnsi="Times New Roman"/>
          <w:i/>
          <w:iCs/>
          <w:color w:val="000000" w:themeColor="text1"/>
          <w:sz w:val="24"/>
          <w:szCs w:val="24"/>
          <w:lang w:val="en-US"/>
        </w:rPr>
        <w:t xml:space="preserve"> J Appl </w:t>
      </w:r>
      <w:proofErr w:type="spellStart"/>
      <w:r w:rsidRPr="00F355A8">
        <w:rPr>
          <w:rFonts w:ascii="Times New Roman" w:hAnsi="Times New Roman"/>
          <w:i/>
          <w:iCs/>
          <w:color w:val="000000" w:themeColor="text1"/>
          <w:sz w:val="24"/>
          <w:szCs w:val="24"/>
          <w:lang w:val="en-US"/>
        </w:rPr>
        <w:t>Physiol</w:t>
      </w:r>
      <w:proofErr w:type="spellEnd"/>
      <w:r w:rsidRPr="00F355A8">
        <w:rPr>
          <w:rFonts w:ascii="Times New Roman" w:hAnsi="Times New Roman"/>
          <w:i/>
          <w:iCs/>
          <w:color w:val="000000" w:themeColor="text1"/>
          <w:sz w:val="24"/>
          <w:szCs w:val="24"/>
          <w:lang w:val="en-US"/>
        </w:rPr>
        <w:t xml:space="preserve"> </w:t>
      </w:r>
      <w:proofErr w:type="gramStart"/>
      <w:r w:rsidRPr="00F355A8">
        <w:rPr>
          <w:rFonts w:ascii="Times New Roman" w:hAnsi="Times New Roman"/>
          <w:iCs/>
          <w:color w:val="000000" w:themeColor="text1"/>
          <w:sz w:val="24"/>
          <w:szCs w:val="24"/>
          <w:lang w:val="en-US"/>
        </w:rPr>
        <w:t>2000;</w:t>
      </w:r>
      <w:r w:rsidRPr="00F355A8">
        <w:rPr>
          <w:rFonts w:ascii="Times New Roman" w:hAnsi="Times New Roman"/>
          <w:b/>
          <w:iCs/>
          <w:color w:val="000000" w:themeColor="text1"/>
          <w:sz w:val="24"/>
          <w:szCs w:val="24"/>
          <w:lang w:val="en-US"/>
        </w:rPr>
        <w:t>88</w:t>
      </w:r>
      <w:r w:rsidRPr="00F355A8">
        <w:rPr>
          <w:rFonts w:ascii="Times New Roman" w:hAnsi="Times New Roman"/>
          <w:color w:val="000000" w:themeColor="text1"/>
          <w:sz w:val="24"/>
          <w:szCs w:val="24"/>
          <w:lang w:val="en-US"/>
        </w:rPr>
        <w:t>:690</w:t>
      </w:r>
      <w:proofErr w:type="gramEnd"/>
      <w:r w:rsidRPr="00F355A8">
        <w:rPr>
          <w:rFonts w:ascii="Times New Roman" w:hAnsi="Times New Roman"/>
          <w:color w:val="000000" w:themeColor="text1"/>
          <w:sz w:val="24"/>
          <w:szCs w:val="24"/>
          <w:lang w:val="en-US"/>
        </w:rPr>
        <w:t xml:space="preserve">-7. </w:t>
      </w:r>
    </w:p>
    <w:p w14:paraId="0C54262E"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lastRenderedPageBreak/>
        <w:t xml:space="preserve">Gosens W, </w:t>
      </w:r>
      <w:proofErr w:type="spellStart"/>
      <w:r w:rsidRPr="00F355A8">
        <w:rPr>
          <w:rFonts w:ascii="Times New Roman" w:hAnsi="Times New Roman"/>
          <w:color w:val="000000" w:themeColor="text1"/>
          <w:sz w:val="24"/>
          <w:szCs w:val="24"/>
          <w:lang w:val="en-US"/>
        </w:rPr>
        <w:t>Oomen</w:t>
      </w:r>
      <w:proofErr w:type="spellEnd"/>
      <w:r w:rsidRPr="00F355A8">
        <w:rPr>
          <w:rFonts w:ascii="Times New Roman" w:hAnsi="Times New Roman"/>
          <w:color w:val="000000" w:themeColor="text1"/>
          <w:sz w:val="24"/>
          <w:szCs w:val="24"/>
          <w:lang w:val="en-US"/>
        </w:rPr>
        <w:t xml:space="preserve"> JM, </w:t>
      </w:r>
      <w:proofErr w:type="spellStart"/>
      <w:r w:rsidRPr="00F355A8">
        <w:rPr>
          <w:rFonts w:ascii="Times New Roman" w:hAnsi="Times New Roman"/>
          <w:color w:val="000000" w:themeColor="text1"/>
          <w:sz w:val="24"/>
          <w:szCs w:val="24"/>
          <w:lang w:val="en-US"/>
        </w:rPr>
        <w:t>Kesselink</w:t>
      </w:r>
      <w:proofErr w:type="spellEnd"/>
      <w:r w:rsidRPr="00F355A8">
        <w:rPr>
          <w:rFonts w:ascii="Times New Roman" w:hAnsi="Times New Roman"/>
          <w:color w:val="000000" w:themeColor="text1"/>
          <w:sz w:val="24"/>
          <w:szCs w:val="24"/>
          <w:lang w:val="en-US"/>
        </w:rPr>
        <w:t xml:space="preserve"> MKC, </w:t>
      </w:r>
      <w:proofErr w:type="spellStart"/>
      <w:r w:rsidRPr="00F355A8">
        <w:rPr>
          <w:rFonts w:ascii="Times New Roman" w:hAnsi="Times New Roman"/>
          <w:color w:val="000000" w:themeColor="text1"/>
          <w:sz w:val="24"/>
          <w:szCs w:val="24"/>
          <w:lang w:val="en-US"/>
        </w:rPr>
        <w:t>Borghouts</w:t>
      </w:r>
      <w:proofErr w:type="spellEnd"/>
      <w:r w:rsidRPr="00F355A8">
        <w:rPr>
          <w:rFonts w:ascii="Times New Roman" w:hAnsi="Times New Roman"/>
          <w:color w:val="000000" w:themeColor="text1"/>
          <w:sz w:val="24"/>
          <w:szCs w:val="24"/>
          <w:lang w:val="en-US"/>
        </w:rPr>
        <w:t xml:space="preserve"> LB. Reliability of Time-Trial versus Time-to-Exhaustion Cycle Tests in healthy untrained subjects. </w:t>
      </w:r>
      <w:r w:rsidRPr="00F355A8">
        <w:rPr>
          <w:rFonts w:ascii="Times New Roman" w:hAnsi="Times New Roman"/>
          <w:i/>
          <w:color w:val="000000" w:themeColor="text1"/>
          <w:sz w:val="24"/>
          <w:szCs w:val="24"/>
          <w:lang w:val="en-US"/>
        </w:rPr>
        <w:t xml:space="preserve">J Sci Cycling </w:t>
      </w:r>
      <w:r w:rsidRPr="00F355A8">
        <w:rPr>
          <w:rFonts w:ascii="Times New Roman" w:hAnsi="Times New Roman"/>
          <w:color w:val="000000" w:themeColor="text1"/>
          <w:sz w:val="24"/>
          <w:szCs w:val="24"/>
          <w:lang w:val="en-US"/>
        </w:rPr>
        <w:t>2015;</w:t>
      </w:r>
      <w:r w:rsidRPr="00F355A8">
        <w:rPr>
          <w:rFonts w:ascii="Times New Roman" w:hAnsi="Times New Roman"/>
          <w:b/>
          <w:color w:val="000000" w:themeColor="text1"/>
          <w:sz w:val="24"/>
          <w:szCs w:val="24"/>
          <w:lang w:val="en-US"/>
        </w:rPr>
        <w:t>4</w:t>
      </w:r>
      <w:r w:rsidRPr="00F355A8">
        <w:rPr>
          <w:rFonts w:ascii="Times New Roman" w:hAnsi="Times New Roman"/>
          <w:color w:val="000000" w:themeColor="text1"/>
          <w:sz w:val="24"/>
          <w:szCs w:val="24"/>
          <w:lang w:val="en-US"/>
        </w:rPr>
        <w:t>. doi:10.28985/</w:t>
      </w:r>
      <w:proofErr w:type="gramStart"/>
      <w:r w:rsidRPr="00F355A8">
        <w:rPr>
          <w:rFonts w:ascii="Times New Roman" w:hAnsi="Times New Roman"/>
          <w:color w:val="000000" w:themeColor="text1"/>
          <w:sz w:val="24"/>
          <w:szCs w:val="24"/>
          <w:lang w:val="en-US"/>
        </w:rPr>
        <w:t>jsc.v</w:t>
      </w:r>
      <w:proofErr w:type="gramEnd"/>
      <w:r w:rsidRPr="00F355A8">
        <w:rPr>
          <w:rFonts w:ascii="Times New Roman" w:hAnsi="Times New Roman"/>
          <w:color w:val="000000" w:themeColor="text1"/>
          <w:sz w:val="24"/>
          <w:szCs w:val="24"/>
          <w:lang w:val="en-US"/>
        </w:rPr>
        <w:t>4i2.227.</w:t>
      </w:r>
    </w:p>
    <w:p w14:paraId="13496C8F"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lang w:val="en-US"/>
        </w:rPr>
        <w:t>Tenan</w:t>
      </w:r>
      <w:proofErr w:type="spellEnd"/>
      <w:r w:rsidRPr="00F355A8">
        <w:rPr>
          <w:rFonts w:ascii="Times New Roman" w:hAnsi="Times New Roman"/>
          <w:color w:val="000000" w:themeColor="text1"/>
          <w:sz w:val="24"/>
          <w:szCs w:val="24"/>
          <w:lang w:val="en-US"/>
        </w:rPr>
        <w:t xml:space="preserve"> MS, Hackney AC, Griffin L. Maximal force and tremor changes across the menstrual cycle. </w:t>
      </w:r>
      <w:r w:rsidRPr="00F355A8">
        <w:rPr>
          <w:rFonts w:ascii="Times New Roman" w:hAnsi="Times New Roman"/>
          <w:i/>
          <w:color w:val="000000" w:themeColor="text1"/>
          <w:sz w:val="24"/>
          <w:szCs w:val="24"/>
          <w:lang w:val="en-US"/>
        </w:rPr>
        <w:t xml:space="preserve">Eur J Appl </w:t>
      </w:r>
      <w:proofErr w:type="spellStart"/>
      <w:r w:rsidRPr="00F355A8">
        <w:rPr>
          <w:rFonts w:ascii="Times New Roman" w:hAnsi="Times New Roman"/>
          <w:i/>
          <w:color w:val="000000" w:themeColor="text1"/>
          <w:sz w:val="24"/>
          <w:szCs w:val="24"/>
          <w:lang w:val="en-US"/>
        </w:rPr>
        <w:t>Physiol</w:t>
      </w:r>
      <w:proofErr w:type="spellEnd"/>
      <w:r w:rsidRPr="00F355A8">
        <w:rPr>
          <w:rFonts w:ascii="Times New Roman" w:hAnsi="Times New Roman"/>
          <w:i/>
          <w:color w:val="000000" w:themeColor="text1"/>
          <w:sz w:val="24"/>
          <w:szCs w:val="24"/>
          <w:lang w:val="en-US"/>
        </w:rPr>
        <w:t xml:space="preserve"> </w:t>
      </w:r>
      <w:proofErr w:type="gramStart"/>
      <w:r w:rsidRPr="00F355A8">
        <w:rPr>
          <w:rFonts w:ascii="Times New Roman" w:hAnsi="Times New Roman"/>
          <w:color w:val="000000" w:themeColor="text1"/>
          <w:sz w:val="24"/>
          <w:szCs w:val="24"/>
          <w:lang w:val="en-US"/>
        </w:rPr>
        <w:t>2016;</w:t>
      </w:r>
      <w:r w:rsidRPr="00F355A8">
        <w:rPr>
          <w:rFonts w:ascii="Times New Roman" w:hAnsi="Times New Roman"/>
          <w:b/>
          <w:color w:val="000000" w:themeColor="text1"/>
          <w:sz w:val="24"/>
          <w:szCs w:val="24"/>
          <w:lang w:val="en-US"/>
        </w:rPr>
        <w:t>116</w:t>
      </w:r>
      <w:r w:rsidRPr="00F355A8">
        <w:rPr>
          <w:rFonts w:ascii="Times New Roman" w:hAnsi="Times New Roman"/>
          <w:color w:val="000000" w:themeColor="text1"/>
          <w:sz w:val="24"/>
          <w:szCs w:val="24"/>
          <w:lang w:val="en-US"/>
        </w:rPr>
        <w:t>:153</w:t>
      </w:r>
      <w:proofErr w:type="gramEnd"/>
      <w:r w:rsidRPr="00F355A8">
        <w:rPr>
          <w:rFonts w:ascii="Times New Roman" w:hAnsi="Times New Roman"/>
          <w:color w:val="000000" w:themeColor="text1"/>
          <w:sz w:val="24"/>
          <w:szCs w:val="24"/>
          <w:lang w:val="en-US"/>
        </w:rPr>
        <w:t>-60.</w:t>
      </w:r>
    </w:p>
    <w:p w14:paraId="02D6661F"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lang w:val="en-US"/>
        </w:rPr>
        <w:t>Bruinvels</w:t>
      </w:r>
      <w:proofErr w:type="spellEnd"/>
      <w:r w:rsidRPr="00F355A8">
        <w:rPr>
          <w:rFonts w:ascii="Times New Roman" w:hAnsi="Times New Roman"/>
          <w:color w:val="000000" w:themeColor="text1"/>
          <w:sz w:val="24"/>
          <w:szCs w:val="24"/>
          <w:lang w:val="en-US"/>
        </w:rPr>
        <w:t xml:space="preserve"> GB, Burden R, Brown N, Richards T, Pedlar C. The prevalence and impact of heavy menstrual bleeding (menorrhagia) in elite and non-elite athletes. </w:t>
      </w:r>
      <w:proofErr w:type="spellStart"/>
      <w:r w:rsidRPr="00F355A8">
        <w:rPr>
          <w:rFonts w:ascii="Times New Roman" w:hAnsi="Times New Roman"/>
          <w:i/>
          <w:color w:val="000000" w:themeColor="text1"/>
          <w:sz w:val="24"/>
          <w:szCs w:val="24"/>
          <w:lang w:val="en-US"/>
        </w:rPr>
        <w:t>PLoS</w:t>
      </w:r>
      <w:proofErr w:type="spellEnd"/>
      <w:r w:rsidRPr="00F355A8">
        <w:rPr>
          <w:rFonts w:ascii="Times New Roman" w:hAnsi="Times New Roman"/>
          <w:i/>
          <w:color w:val="000000" w:themeColor="text1"/>
          <w:sz w:val="24"/>
          <w:szCs w:val="24"/>
          <w:lang w:val="en-US"/>
        </w:rPr>
        <w:t xml:space="preserve"> ONE </w:t>
      </w:r>
      <w:r w:rsidRPr="00F355A8">
        <w:rPr>
          <w:rFonts w:ascii="Times New Roman" w:hAnsi="Times New Roman"/>
          <w:color w:val="000000" w:themeColor="text1"/>
          <w:sz w:val="24"/>
          <w:szCs w:val="24"/>
          <w:lang w:val="en-US"/>
        </w:rPr>
        <w:t>2016;</w:t>
      </w:r>
      <w:proofErr w:type="gramStart"/>
      <w:r w:rsidRPr="00F355A8">
        <w:rPr>
          <w:rFonts w:ascii="Times New Roman" w:hAnsi="Times New Roman"/>
          <w:b/>
          <w:color w:val="000000" w:themeColor="text1"/>
          <w:sz w:val="24"/>
          <w:szCs w:val="24"/>
          <w:lang w:val="en-US"/>
        </w:rPr>
        <w:t>11</w:t>
      </w:r>
      <w:r w:rsidRPr="00F355A8">
        <w:rPr>
          <w:rFonts w:ascii="Times New Roman" w:hAnsi="Times New Roman"/>
          <w:color w:val="000000" w:themeColor="text1"/>
          <w:sz w:val="24"/>
          <w:szCs w:val="24"/>
          <w:lang w:val="en-US"/>
        </w:rPr>
        <w:t>:e</w:t>
      </w:r>
      <w:proofErr w:type="gramEnd"/>
      <w:r w:rsidRPr="00F355A8">
        <w:rPr>
          <w:rFonts w:ascii="Times New Roman" w:hAnsi="Times New Roman"/>
          <w:color w:val="000000" w:themeColor="text1"/>
          <w:sz w:val="24"/>
          <w:szCs w:val="24"/>
          <w:lang w:val="en-US"/>
        </w:rPr>
        <w:t>0149881.</w:t>
      </w:r>
    </w:p>
    <w:p w14:paraId="76186144"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lang w:val="en-US"/>
        </w:rPr>
        <w:t>Constantini</w:t>
      </w:r>
      <w:proofErr w:type="spellEnd"/>
      <w:r w:rsidRPr="00F355A8">
        <w:rPr>
          <w:rFonts w:ascii="Times New Roman" w:hAnsi="Times New Roman"/>
          <w:color w:val="000000" w:themeColor="text1"/>
          <w:sz w:val="24"/>
          <w:szCs w:val="24"/>
          <w:lang w:val="en-US"/>
        </w:rPr>
        <w:t xml:space="preserve"> NW, </w:t>
      </w:r>
      <w:proofErr w:type="spellStart"/>
      <w:r w:rsidRPr="00F355A8">
        <w:rPr>
          <w:rFonts w:ascii="Times New Roman" w:hAnsi="Times New Roman"/>
          <w:color w:val="000000" w:themeColor="text1"/>
          <w:sz w:val="24"/>
          <w:szCs w:val="24"/>
          <w:lang w:val="en-US"/>
        </w:rPr>
        <w:t>Dubnov</w:t>
      </w:r>
      <w:proofErr w:type="spellEnd"/>
      <w:r w:rsidRPr="00F355A8">
        <w:rPr>
          <w:rFonts w:ascii="Times New Roman" w:hAnsi="Times New Roman"/>
          <w:color w:val="000000" w:themeColor="text1"/>
          <w:sz w:val="24"/>
          <w:szCs w:val="24"/>
          <w:lang w:val="en-US"/>
        </w:rPr>
        <w:t xml:space="preserve"> G, Lebrun CM. The menstrual cycle and sport performance. </w:t>
      </w:r>
      <w:r w:rsidRPr="00F355A8">
        <w:rPr>
          <w:rFonts w:ascii="Times New Roman" w:hAnsi="Times New Roman"/>
          <w:i/>
          <w:color w:val="000000" w:themeColor="text1"/>
          <w:sz w:val="24"/>
          <w:szCs w:val="24"/>
          <w:lang w:val="en-US"/>
        </w:rPr>
        <w:t xml:space="preserve">Clin Sports Med </w:t>
      </w:r>
      <w:r w:rsidRPr="00F355A8">
        <w:rPr>
          <w:rFonts w:ascii="Times New Roman" w:hAnsi="Times New Roman"/>
          <w:color w:val="000000" w:themeColor="text1"/>
          <w:sz w:val="24"/>
          <w:szCs w:val="24"/>
          <w:lang w:val="en-US"/>
        </w:rPr>
        <w:t>2005;</w:t>
      </w:r>
      <w:proofErr w:type="gramStart"/>
      <w:r w:rsidRPr="00F355A8">
        <w:rPr>
          <w:rFonts w:ascii="Times New Roman" w:hAnsi="Times New Roman"/>
          <w:b/>
          <w:color w:val="000000" w:themeColor="text1"/>
          <w:sz w:val="24"/>
          <w:szCs w:val="24"/>
          <w:lang w:val="en-US"/>
        </w:rPr>
        <w:t>24</w:t>
      </w:r>
      <w:r w:rsidRPr="00F355A8">
        <w:rPr>
          <w:rFonts w:ascii="Times New Roman" w:hAnsi="Times New Roman"/>
          <w:color w:val="000000" w:themeColor="text1"/>
          <w:sz w:val="24"/>
          <w:szCs w:val="24"/>
          <w:lang w:val="en-US"/>
        </w:rPr>
        <w:t>:e</w:t>
      </w:r>
      <w:proofErr w:type="gramEnd"/>
      <w:r w:rsidRPr="00F355A8">
        <w:rPr>
          <w:rFonts w:ascii="Times New Roman" w:hAnsi="Times New Roman"/>
          <w:color w:val="000000" w:themeColor="text1"/>
          <w:sz w:val="24"/>
          <w:szCs w:val="24"/>
          <w:lang w:val="en-US"/>
        </w:rPr>
        <w:t>51-82.</w:t>
      </w:r>
    </w:p>
    <w:p w14:paraId="20585BC7"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Takeda, Takashi, </w:t>
      </w:r>
      <w:proofErr w:type="spellStart"/>
      <w:r w:rsidRPr="00F355A8">
        <w:rPr>
          <w:rFonts w:ascii="Times New Roman" w:hAnsi="Times New Roman"/>
          <w:color w:val="000000" w:themeColor="text1"/>
          <w:sz w:val="24"/>
          <w:szCs w:val="24"/>
          <w:lang w:val="en-US"/>
        </w:rPr>
        <w:t>Imoto</w:t>
      </w:r>
      <w:proofErr w:type="spellEnd"/>
      <w:r w:rsidRPr="00F355A8">
        <w:rPr>
          <w:rFonts w:ascii="Times New Roman" w:hAnsi="Times New Roman"/>
          <w:color w:val="000000" w:themeColor="text1"/>
          <w:sz w:val="24"/>
          <w:szCs w:val="24"/>
          <w:lang w:val="en-US"/>
        </w:rPr>
        <w:t xml:space="preserve"> Y, Nagasawa H, </w:t>
      </w:r>
      <w:proofErr w:type="spellStart"/>
      <w:r w:rsidRPr="00F355A8">
        <w:rPr>
          <w:rFonts w:ascii="Times New Roman" w:hAnsi="Times New Roman"/>
          <w:color w:val="000000" w:themeColor="text1"/>
          <w:sz w:val="24"/>
          <w:szCs w:val="24"/>
          <w:lang w:val="en-US"/>
        </w:rPr>
        <w:t>Murova</w:t>
      </w:r>
      <w:proofErr w:type="spellEnd"/>
      <w:r w:rsidRPr="00F355A8">
        <w:rPr>
          <w:rFonts w:ascii="Times New Roman" w:hAnsi="Times New Roman"/>
          <w:color w:val="000000" w:themeColor="text1"/>
          <w:sz w:val="24"/>
          <w:szCs w:val="24"/>
          <w:lang w:val="en-US"/>
        </w:rPr>
        <w:t xml:space="preserve"> M, </w:t>
      </w:r>
      <w:proofErr w:type="spellStart"/>
      <w:r w:rsidRPr="00F355A8">
        <w:rPr>
          <w:rFonts w:ascii="Times New Roman" w:hAnsi="Times New Roman"/>
          <w:color w:val="000000" w:themeColor="text1"/>
          <w:sz w:val="24"/>
          <w:szCs w:val="24"/>
          <w:lang w:val="en-US"/>
        </w:rPr>
        <w:t>Shiina</w:t>
      </w:r>
      <w:proofErr w:type="spellEnd"/>
      <w:r w:rsidRPr="00F355A8">
        <w:rPr>
          <w:rFonts w:ascii="Times New Roman" w:hAnsi="Times New Roman"/>
          <w:color w:val="000000" w:themeColor="text1"/>
          <w:sz w:val="24"/>
          <w:szCs w:val="24"/>
          <w:lang w:val="en-US"/>
        </w:rPr>
        <w:t xml:space="preserve"> M. Premenstrual syndrome and premenstrual dysphoric disorder in Japanese collegiate athletes. </w:t>
      </w:r>
      <w:r w:rsidRPr="00F355A8">
        <w:rPr>
          <w:rFonts w:ascii="Times New Roman" w:hAnsi="Times New Roman"/>
          <w:i/>
          <w:color w:val="000000" w:themeColor="text1"/>
          <w:sz w:val="24"/>
          <w:szCs w:val="24"/>
          <w:lang w:val="en-US"/>
        </w:rPr>
        <w:t xml:space="preserve">J </w:t>
      </w:r>
      <w:proofErr w:type="spellStart"/>
      <w:r w:rsidRPr="00F355A8">
        <w:rPr>
          <w:rFonts w:ascii="Times New Roman" w:hAnsi="Times New Roman"/>
          <w:i/>
          <w:color w:val="000000" w:themeColor="text1"/>
          <w:sz w:val="24"/>
          <w:szCs w:val="24"/>
          <w:lang w:val="en-US"/>
        </w:rPr>
        <w:t>Pediatr</w:t>
      </w:r>
      <w:proofErr w:type="spellEnd"/>
      <w:r w:rsidRPr="00F355A8">
        <w:rPr>
          <w:rFonts w:ascii="Times New Roman" w:hAnsi="Times New Roman"/>
          <w:i/>
          <w:color w:val="000000" w:themeColor="text1"/>
          <w:sz w:val="24"/>
          <w:szCs w:val="24"/>
          <w:lang w:val="en-US"/>
        </w:rPr>
        <w:t xml:space="preserve"> </w:t>
      </w:r>
      <w:proofErr w:type="spellStart"/>
      <w:r w:rsidRPr="00F355A8">
        <w:rPr>
          <w:rFonts w:ascii="Times New Roman" w:hAnsi="Times New Roman"/>
          <w:i/>
          <w:color w:val="000000" w:themeColor="text1"/>
          <w:sz w:val="24"/>
          <w:szCs w:val="24"/>
          <w:lang w:val="en-US"/>
        </w:rPr>
        <w:t>Adolesc</w:t>
      </w:r>
      <w:proofErr w:type="spellEnd"/>
      <w:r w:rsidRPr="00F355A8">
        <w:rPr>
          <w:rFonts w:ascii="Times New Roman" w:hAnsi="Times New Roman"/>
          <w:i/>
          <w:color w:val="000000" w:themeColor="text1"/>
          <w:sz w:val="24"/>
          <w:szCs w:val="24"/>
          <w:lang w:val="en-US"/>
        </w:rPr>
        <w:t xml:space="preserve"> </w:t>
      </w:r>
      <w:proofErr w:type="spellStart"/>
      <w:r w:rsidRPr="00F355A8">
        <w:rPr>
          <w:rFonts w:ascii="Times New Roman" w:hAnsi="Times New Roman"/>
          <w:i/>
          <w:color w:val="000000" w:themeColor="text1"/>
          <w:sz w:val="24"/>
          <w:szCs w:val="24"/>
          <w:lang w:val="en-US"/>
        </w:rPr>
        <w:t>Gynecol</w:t>
      </w:r>
      <w:proofErr w:type="spellEnd"/>
      <w:r w:rsidRPr="00F355A8">
        <w:rPr>
          <w:rFonts w:ascii="Times New Roman" w:hAnsi="Times New Roman"/>
          <w:i/>
          <w:color w:val="000000" w:themeColor="text1"/>
          <w:sz w:val="24"/>
          <w:szCs w:val="24"/>
          <w:lang w:val="en-US"/>
        </w:rPr>
        <w:t xml:space="preserve"> </w:t>
      </w:r>
      <w:proofErr w:type="gramStart"/>
      <w:r w:rsidRPr="00F355A8">
        <w:rPr>
          <w:rFonts w:ascii="Times New Roman" w:hAnsi="Times New Roman"/>
          <w:color w:val="000000" w:themeColor="text1"/>
          <w:sz w:val="24"/>
          <w:szCs w:val="24"/>
          <w:lang w:val="en-US"/>
        </w:rPr>
        <w:t>2015;</w:t>
      </w:r>
      <w:r w:rsidRPr="00F355A8">
        <w:rPr>
          <w:rFonts w:ascii="Times New Roman" w:hAnsi="Times New Roman"/>
          <w:b/>
          <w:color w:val="000000" w:themeColor="text1"/>
          <w:sz w:val="24"/>
          <w:szCs w:val="24"/>
          <w:lang w:val="en-US"/>
        </w:rPr>
        <w:t>28</w:t>
      </w:r>
      <w:r w:rsidRPr="00F355A8">
        <w:rPr>
          <w:rFonts w:ascii="Times New Roman" w:hAnsi="Times New Roman"/>
          <w:color w:val="000000" w:themeColor="text1"/>
          <w:sz w:val="24"/>
          <w:szCs w:val="24"/>
          <w:lang w:val="en-US"/>
        </w:rPr>
        <w:t>:215</w:t>
      </w:r>
      <w:proofErr w:type="gramEnd"/>
      <w:r w:rsidRPr="00F355A8">
        <w:rPr>
          <w:rFonts w:ascii="Times New Roman" w:hAnsi="Times New Roman"/>
          <w:color w:val="000000" w:themeColor="text1"/>
          <w:sz w:val="24"/>
          <w:szCs w:val="24"/>
          <w:lang w:val="en-US"/>
        </w:rPr>
        <w:t>-18.</w:t>
      </w:r>
    </w:p>
    <w:p w14:paraId="78C5A540"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rPr>
      </w:pPr>
      <w:r w:rsidRPr="00F355A8">
        <w:rPr>
          <w:rFonts w:ascii="Times New Roman" w:hAnsi="Times New Roman"/>
          <w:color w:val="000000" w:themeColor="text1"/>
          <w:sz w:val="24"/>
          <w:szCs w:val="24"/>
        </w:rPr>
        <w:t xml:space="preserve">Jose AD, Stitt F, Collison D. The effects of exercise and changes in body temperature on the intrinsic heart rate in man. </w:t>
      </w:r>
      <w:r w:rsidRPr="00F355A8">
        <w:rPr>
          <w:rFonts w:ascii="Times New Roman" w:hAnsi="Times New Roman"/>
          <w:i/>
          <w:color w:val="000000" w:themeColor="text1"/>
          <w:sz w:val="24"/>
          <w:szCs w:val="24"/>
        </w:rPr>
        <w:t>Am Heart J</w:t>
      </w:r>
      <w:r w:rsidRPr="00F355A8">
        <w:rPr>
          <w:rFonts w:ascii="Times New Roman" w:hAnsi="Times New Roman"/>
          <w:color w:val="000000" w:themeColor="text1"/>
          <w:sz w:val="24"/>
          <w:szCs w:val="24"/>
        </w:rPr>
        <w:t xml:space="preserve"> </w:t>
      </w:r>
      <w:proofErr w:type="gramStart"/>
      <w:r w:rsidRPr="00F355A8">
        <w:rPr>
          <w:rFonts w:ascii="Times New Roman" w:hAnsi="Times New Roman"/>
          <w:color w:val="000000" w:themeColor="text1"/>
          <w:sz w:val="24"/>
          <w:szCs w:val="24"/>
        </w:rPr>
        <w:t>1970;</w:t>
      </w:r>
      <w:r w:rsidRPr="00F355A8">
        <w:rPr>
          <w:rFonts w:ascii="Times New Roman" w:hAnsi="Times New Roman"/>
          <w:b/>
          <w:color w:val="000000" w:themeColor="text1"/>
          <w:sz w:val="24"/>
          <w:szCs w:val="24"/>
        </w:rPr>
        <w:t>79</w:t>
      </w:r>
      <w:r w:rsidRPr="00F355A8">
        <w:rPr>
          <w:rFonts w:ascii="Times New Roman" w:hAnsi="Times New Roman"/>
          <w:color w:val="000000" w:themeColor="text1"/>
          <w:sz w:val="24"/>
          <w:szCs w:val="24"/>
        </w:rPr>
        <w:t>:488</w:t>
      </w:r>
      <w:proofErr w:type="gramEnd"/>
      <w:r w:rsidRPr="00F355A8">
        <w:rPr>
          <w:rFonts w:ascii="Times New Roman" w:hAnsi="Times New Roman"/>
          <w:color w:val="000000" w:themeColor="text1"/>
          <w:sz w:val="24"/>
          <w:szCs w:val="24"/>
        </w:rPr>
        <w:t>-98.</w:t>
      </w:r>
    </w:p>
    <w:p w14:paraId="51617EC9"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proofErr w:type="spellStart"/>
      <w:r w:rsidRPr="00F355A8">
        <w:rPr>
          <w:rFonts w:ascii="Times New Roman" w:hAnsi="Times New Roman"/>
          <w:color w:val="000000" w:themeColor="text1"/>
          <w:sz w:val="24"/>
          <w:szCs w:val="24"/>
          <w:lang w:val="en-US"/>
        </w:rPr>
        <w:t>Adkisson</w:t>
      </w:r>
      <w:proofErr w:type="spellEnd"/>
      <w:r w:rsidRPr="00F355A8">
        <w:rPr>
          <w:rFonts w:ascii="Times New Roman" w:hAnsi="Times New Roman"/>
          <w:color w:val="000000" w:themeColor="text1"/>
          <w:sz w:val="24"/>
          <w:szCs w:val="24"/>
          <w:lang w:val="en-US"/>
        </w:rPr>
        <w:t xml:space="preserve"> EJ, Casey DP, Beck DT, </w:t>
      </w:r>
      <w:proofErr w:type="spellStart"/>
      <w:r w:rsidRPr="00F355A8">
        <w:rPr>
          <w:rFonts w:ascii="Times New Roman" w:hAnsi="Times New Roman"/>
          <w:color w:val="000000" w:themeColor="text1"/>
          <w:sz w:val="24"/>
          <w:szCs w:val="24"/>
          <w:lang w:val="en-US"/>
        </w:rPr>
        <w:t>Gurovich</w:t>
      </w:r>
      <w:proofErr w:type="spellEnd"/>
      <w:r w:rsidRPr="00F355A8">
        <w:rPr>
          <w:rFonts w:ascii="Times New Roman" w:hAnsi="Times New Roman"/>
          <w:color w:val="000000" w:themeColor="text1"/>
          <w:sz w:val="24"/>
          <w:szCs w:val="24"/>
          <w:lang w:val="en-US"/>
        </w:rPr>
        <w:t xml:space="preserve"> AN, Martin JS, </w:t>
      </w:r>
      <w:proofErr w:type="spellStart"/>
      <w:r w:rsidRPr="00F355A8">
        <w:rPr>
          <w:rFonts w:ascii="Times New Roman" w:hAnsi="Times New Roman"/>
          <w:color w:val="000000" w:themeColor="text1"/>
          <w:sz w:val="24"/>
          <w:szCs w:val="24"/>
          <w:lang w:val="en-US"/>
        </w:rPr>
        <w:t>Braith</w:t>
      </w:r>
      <w:proofErr w:type="spellEnd"/>
      <w:r w:rsidRPr="00F355A8">
        <w:rPr>
          <w:rFonts w:ascii="Times New Roman" w:hAnsi="Times New Roman"/>
          <w:color w:val="000000" w:themeColor="text1"/>
          <w:sz w:val="24"/>
          <w:szCs w:val="24"/>
          <w:lang w:val="en-US"/>
        </w:rPr>
        <w:t xml:space="preserve"> RW. Central, peripheral and resistance arterial reactivity: Fluctuates during the phases of the menstrual cycle.</w:t>
      </w:r>
      <w:r w:rsidRPr="00F355A8">
        <w:rPr>
          <w:rFonts w:ascii="Times New Roman" w:hAnsi="Times New Roman"/>
          <w:i/>
          <w:iCs/>
          <w:color w:val="000000" w:themeColor="text1"/>
          <w:sz w:val="24"/>
          <w:szCs w:val="24"/>
          <w:lang w:val="en-US"/>
        </w:rPr>
        <w:t xml:space="preserve"> Exp Biol Med </w:t>
      </w:r>
      <w:proofErr w:type="gramStart"/>
      <w:r w:rsidRPr="00F355A8">
        <w:rPr>
          <w:rFonts w:ascii="Times New Roman" w:hAnsi="Times New Roman"/>
          <w:iCs/>
          <w:color w:val="000000" w:themeColor="text1"/>
          <w:sz w:val="24"/>
          <w:szCs w:val="24"/>
          <w:lang w:val="en-US"/>
        </w:rPr>
        <w:t>2010;</w:t>
      </w:r>
      <w:r w:rsidRPr="00F355A8">
        <w:rPr>
          <w:rFonts w:ascii="Times New Roman" w:hAnsi="Times New Roman"/>
          <w:b/>
          <w:iCs/>
          <w:color w:val="000000" w:themeColor="text1"/>
          <w:sz w:val="24"/>
          <w:szCs w:val="24"/>
          <w:lang w:val="en-US"/>
        </w:rPr>
        <w:t>235</w:t>
      </w:r>
      <w:r w:rsidRPr="00F355A8">
        <w:rPr>
          <w:rFonts w:ascii="Times New Roman" w:hAnsi="Times New Roman"/>
          <w:color w:val="000000" w:themeColor="text1"/>
          <w:sz w:val="24"/>
          <w:szCs w:val="24"/>
          <w:lang w:val="en-US"/>
        </w:rPr>
        <w:t>:111</w:t>
      </w:r>
      <w:proofErr w:type="gramEnd"/>
      <w:r w:rsidRPr="00F355A8">
        <w:rPr>
          <w:rFonts w:ascii="Times New Roman" w:hAnsi="Times New Roman"/>
          <w:color w:val="000000" w:themeColor="text1"/>
          <w:sz w:val="24"/>
          <w:szCs w:val="24"/>
          <w:lang w:val="en-US"/>
        </w:rPr>
        <w:t xml:space="preserve">-8. </w:t>
      </w:r>
    </w:p>
    <w:p w14:paraId="2449CCA6"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t xml:space="preserve">Julian R, </w:t>
      </w:r>
      <w:proofErr w:type="spellStart"/>
      <w:r w:rsidRPr="00F355A8">
        <w:rPr>
          <w:rFonts w:ascii="Times New Roman" w:hAnsi="Times New Roman"/>
          <w:color w:val="000000" w:themeColor="text1"/>
          <w:sz w:val="24"/>
          <w:szCs w:val="24"/>
          <w:lang w:val="en-US"/>
        </w:rPr>
        <w:t>Hecksteden</w:t>
      </w:r>
      <w:proofErr w:type="spellEnd"/>
      <w:r w:rsidRPr="00F355A8">
        <w:rPr>
          <w:rFonts w:ascii="Times New Roman" w:hAnsi="Times New Roman"/>
          <w:color w:val="000000" w:themeColor="text1"/>
          <w:sz w:val="24"/>
          <w:szCs w:val="24"/>
          <w:lang w:val="en-US"/>
        </w:rPr>
        <w:t xml:space="preserve"> A, </w:t>
      </w:r>
      <w:proofErr w:type="spellStart"/>
      <w:r w:rsidRPr="00F355A8">
        <w:rPr>
          <w:rFonts w:ascii="Times New Roman" w:hAnsi="Times New Roman"/>
          <w:color w:val="000000" w:themeColor="text1"/>
          <w:sz w:val="24"/>
          <w:szCs w:val="24"/>
          <w:lang w:val="en-US"/>
        </w:rPr>
        <w:t>Fullagar</w:t>
      </w:r>
      <w:proofErr w:type="spellEnd"/>
      <w:r w:rsidRPr="00F355A8">
        <w:rPr>
          <w:rFonts w:ascii="Times New Roman" w:hAnsi="Times New Roman"/>
          <w:color w:val="000000" w:themeColor="text1"/>
          <w:sz w:val="24"/>
          <w:szCs w:val="24"/>
          <w:lang w:val="en-US"/>
        </w:rPr>
        <w:t xml:space="preserve"> HH, Meyer T. The effects of menstrual cycle phase on physical performance in female soccer players.</w:t>
      </w:r>
      <w:r w:rsidRPr="00F355A8">
        <w:rPr>
          <w:rFonts w:ascii="Times New Roman" w:hAnsi="Times New Roman"/>
          <w:i/>
          <w:iCs/>
          <w:color w:val="000000" w:themeColor="text1"/>
          <w:sz w:val="24"/>
          <w:szCs w:val="24"/>
          <w:lang w:val="en-US"/>
        </w:rPr>
        <w:t xml:space="preserve"> </w:t>
      </w:r>
      <w:proofErr w:type="spellStart"/>
      <w:r w:rsidRPr="00F355A8">
        <w:rPr>
          <w:rFonts w:ascii="Times New Roman" w:hAnsi="Times New Roman"/>
          <w:i/>
          <w:iCs/>
          <w:color w:val="000000" w:themeColor="text1"/>
          <w:sz w:val="24"/>
          <w:szCs w:val="24"/>
          <w:lang w:val="en-US"/>
        </w:rPr>
        <w:t>PloS</w:t>
      </w:r>
      <w:proofErr w:type="spellEnd"/>
      <w:r w:rsidRPr="00F355A8">
        <w:rPr>
          <w:rFonts w:ascii="Times New Roman" w:hAnsi="Times New Roman"/>
          <w:i/>
          <w:iCs/>
          <w:color w:val="000000" w:themeColor="text1"/>
          <w:sz w:val="24"/>
          <w:szCs w:val="24"/>
          <w:lang w:val="en-US"/>
        </w:rPr>
        <w:t xml:space="preserve"> One </w:t>
      </w:r>
      <w:r w:rsidRPr="00F355A8">
        <w:rPr>
          <w:rFonts w:ascii="Times New Roman" w:hAnsi="Times New Roman"/>
          <w:iCs/>
          <w:color w:val="000000" w:themeColor="text1"/>
          <w:sz w:val="24"/>
          <w:szCs w:val="24"/>
          <w:lang w:val="en-US"/>
        </w:rPr>
        <w:t>2017;</w:t>
      </w:r>
      <w:proofErr w:type="gramStart"/>
      <w:r w:rsidRPr="00F355A8">
        <w:rPr>
          <w:rFonts w:ascii="Times New Roman" w:hAnsi="Times New Roman"/>
          <w:b/>
          <w:iCs/>
          <w:color w:val="000000" w:themeColor="text1"/>
          <w:sz w:val="24"/>
          <w:szCs w:val="24"/>
          <w:lang w:val="en-US"/>
        </w:rPr>
        <w:t>12</w:t>
      </w:r>
      <w:r w:rsidRPr="00F355A8">
        <w:rPr>
          <w:rFonts w:ascii="Times New Roman" w:hAnsi="Times New Roman"/>
          <w:color w:val="000000" w:themeColor="text1"/>
          <w:sz w:val="24"/>
          <w:szCs w:val="24"/>
          <w:lang w:val="en-US"/>
        </w:rPr>
        <w:t>:e</w:t>
      </w:r>
      <w:proofErr w:type="gramEnd"/>
      <w:r w:rsidRPr="00F355A8">
        <w:rPr>
          <w:rFonts w:ascii="Times New Roman" w:hAnsi="Times New Roman"/>
          <w:color w:val="000000" w:themeColor="text1"/>
          <w:sz w:val="24"/>
          <w:szCs w:val="24"/>
          <w:lang w:val="en-US"/>
        </w:rPr>
        <w:t xml:space="preserve">0173951. </w:t>
      </w:r>
    </w:p>
    <w:p w14:paraId="3E3CB7CC"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rPr>
      </w:pPr>
      <w:r w:rsidRPr="00F355A8">
        <w:rPr>
          <w:rFonts w:ascii="Times New Roman" w:hAnsi="Times New Roman"/>
          <w:color w:val="000000" w:themeColor="text1"/>
          <w:sz w:val="24"/>
          <w:szCs w:val="24"/>
        </w:rPr>
        <w:t xml:space="preserve">Hooper AE, Bryan AD, Eaton M. Menstrual cycle effects on perceived exertion and pain during exercise among sedentary women. </w:t>
      </w:r>
      <w:r w:rsidRPr="00F355A8">
        <w:rPr>
          <w:rFonts w:ascii="Times New Roman" w:hAnsi="Times New Roman"/>
          <w:i/>
          <w:color w:val="000000" w:themeColor="text1"/>
          <w:sz w:val="24"/>
          <w:szCs w:val="24"/>
        </w:rPr>
        <w:t xml:space="preserve">J </w:t>
      </w:r>
      <w:proofErr w:type="spellStart"/>
      <w:r w:rsidRPr="00F355A8">
        <w:rPr>
          <w:rFonts w:ascii="Times New Roman" w:hAnsi="Times New Roman"/>
          <w:i/>
          <w:color w:val="000000" w:themeColor="text1"/>
          <w:sz w:val="24"/>
          <w:szCs w:val="24"/>
        </w:rPr>
        <w:t>Womens</w:t>
      </w:r>
      <w:proofErr w:type="spellEnd"/>
      <w:r w:rsidRPr="00F355A8">
        <w:rPr>
          <w:rFonts w:ascii="Times New Roman" w:hAnsi="Times New Roman"/>
          <w:i/>
          <w:color w:val="000000" w:themeColor="text1"/>
          <w:sz w:val="24"/>
          <w:szCs w:val="24"/>
        </w:rPr>
        <w:t xml:space="preserve"> Health</w:t>
      </w:r>
      <w:r w:rsidRPr="00F355A8">
        <w:rPr>
          <w:rFonts w:ascii="Times New Roman" w:hAnsi="Times New Roman"/>
          <w:color w:val="000000" w:themeColor="text1"/>
          <w:sz w:val="24"/>
          <w:szCs w:val="24"/>
        </w:rPr>
        <w:t xml:space="preserve"> </w:t>
      </w:r>
      <w:proofErr w:type="gramStart"/>
      <w:r w:rsidRPr="00F355A8">
        <w:rPr>
          <w:rFonts w:ascii="Times New Roman" w:hAnsi="Times New Roman"/>
          <w:color w:val="000000" w:themeColor="text1"/>
          <w:sz w:val="24"/>
          <w:szCs w:val="24"/>
        </w:rPr>
        <w:t>2011;</w:t>
      </w:r>
      <w:r w:rsidRPr="00F355A8">
        <w:rPr>
          <w:rFonts w:ascii="Times New Roman" w:hAnsi="Times New Roman"/>
          <w:b/>
          <w:color w:val="000000" w:themeColor="text1"/>
          <w:sz w:val="24"/>
          <w:szCs w:val="24"/>
        </w:rPr>
        <w:t>20</w:t>
      </w:r>
      <w:r w:rsidRPr="00F355A8">
        <w:rPr>
          <w:rFonts w:ascii="Times New Roman" w:hAnsi="Times New Roman"/>
          <w:color w:val="000000" w:themeColor="text1"/>
          <w:sz w:val="24"/>
          <w:szCs w:val="24"/>
        </w:rPr>
        <w:t>:439</w:t>
      </w:r>
      <w:proofErr w:type="gramEnd"/>
      <w:r w:rsidRPr="00F355A8">
        <w:rPr>
          <w:rFonts w:ascii="Times New Roman" w:hAnsi="Times New Roman"/>
          <w:color w:val="000000" w:themeColor="text1"/>
          <w:sz w:val="24"/>
          <w:szCs w:val="24"/>
        </w:rPr>
        <w:t>-46</w:t>
      </w:r>
    </w:p>
    <w:p w14:paraId="3A63EF7E" w14:textId="77777777"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rPr>
      </w:pPr>
      <w:r w:rsidRPr="00F355A8">
        <w:rPr>
          <w:rFonts w:ascii="Times New Roman" w:hAnsi="Times New Roman"/>
          <w:color w:val="000000" w:themeColor="text1"/>
          <w:sz w:val="24"/>
          <w:szCs w:val="24"/>
        </w:rPr>
        <w:t xml:space="preserve">Martin VT. Ovarian hormones and pain response: A review of clinical and basic science studies. </w:t>
      </w:r>
      <w:proofErr w:type="spellStart"/>
      <w:r w:rsidRPr="00F355A8">
        <w:rPr>
          <w:rFonts w:ascii="Times New Roman" w:hAnsi="Times New Roman"/>
          <w:i/>
          <w:color w:val="000000" w:themeColor="text1"/>
          <w:sz w:val="24"/>
          <w:szCs w:val="24"/>
        </w:rPr>
        <w:t>Gend</w:t>
      </w:r>
      <w:proofErr w:type="spellEnd"/>
      <w:r w:rsidRPr="00F355A8">
        <w:rPr>
          <w:rFonts w:ascii="Times New Roman" w:hAnsi="Times New Roman"/>
          <w:i/>
          <w:color w:val="000000" w:themeColor="text1"/>
          <w:sz w:val="24"/>
          <w:szCs w:val="24"/>
        </w:rPr>
        <w:t xml:space="preserve"> Med</w:t>
      </w:r>
      <w:r w:rsidRPr="00F355A8">
        <w:rPr>
          <w:rFonts w:ascii="Times New Roman" w:hAnsi="Times New Roman"/>
          <w:color w:val="000000" w:themeColor="text1"/>
          <w:sz w:val="24"/>
          <w:szCs w:val="24"/>
        </w:rPr>
        <w:t xml:space="preserve"> </w:t>
      </w:r>
      <w:proofErr w:type="gramStart"/>
      <w:r w:rsidRPr="00F355A8">
        <w:rPr>
          <w:rFonts w:ascii="Times New Roman" w:hAnsi="Times New Roman"/>
          <w:color w:val="000000" w:themeColor="text1"/>
          <w:sz w:val="24"/>
          <w:szCs w:val="24"/>
        </w:rPr>
        <w:t>2009;</w:t>
      </w:r>
      <w:r w:rsidRPr="00F355A8">
        <w:rPr>
          <w:rFonts w:ascii="Times New Roman" w:hAnsi="Times New Roman"/>
          <w:b/>
          <w:color w:val="000000" w:themeColor="text1"/>
          <w:sz w:val="24"/>
          <w:szCs w:val="24"/>
        </w:rPr>
        <w:t>6</w:t>
      </w:r>
      <w:r w:rsidRPr="00F355A8">
        <w:rPr>
          <w:rFonts w:ascii="Times New Roman" w:hAnsi="Times New Roman"/>
          <w:color w:val="000000" w:themeColor="text1"/>
          <w:sz w:val="24"/>
          <w:szCs w:val="24"/>
        </w:rPr>
        <w:t>:168</w:t>
      </w:r>
      <w:proofErr w:type="gramEnd"/>
      <w:r w:rsidRPr="00F355A8">
        <w:rPr>
          <w:rFonts w:ascii="Times New Roman" w:hAnsi="Times New Roman"/>
          <w:color w:val="000000" w:themeColor="text1"/>
          <w:sz w:val="24"/>
          <w:szCs w:val="24"/>
        </w:rPr>
        <w:t>-92.</w:t>
      </w:r>
    </w:p>
    <w:p w14:paraId="26E77B35" w14:textId="116E52CB" w:rsidR="00F355A8" w:rsidRPr="00F355A8" w:rsidRDefault="00F355A8" w:rsidP="00F355A8">
      <w:pPr>
        <w:pStyle w:val="ListParagraph"/>
        <w:numPr>
          <w:ilvl w:val="0"/>
          <w:numId w:val="38"/>
        </w:numPr>
        <w:adjustRightInd w:val="0"/>
        <w:spacing w:line="480" w:lineRule="auto"/>
        <w:jc w:val="both"/>
        <w:rPr>
          <w:rFonts w:ascii="Times New Roman" w:hAnsi="Times New Roman"/>
          <w:color w:val="000000" w:themeColor="text1"/>
          <w:sz w:val="24"/>
          <w:szCs w:val="24"/>
          <w:lang w:val="en-US"/>
        </w:rPr>
      </w:pPr>
      <w:r w:rsidRPr="00F355A8">
        <w:rPr>
          <w:rFonts w:ascii="Times New Roman" w:hAnsi="Times New Roman"/>
          <w:color w:val="000000" w:themeColor="text1"/>
          <w:sz w:val="24"/>
          <w:szCs w:val="24"/>
          <w:lang w:val="en-US"/>
        </w:rPr>
        <w:lastRenderedPageBreak/>
        <w:t xml:space="preserve">Scherr J, </w:t>
      </w:r>
      <w:proofErr w:type="spellStart"/>
      <w:r w:rsidRPr="00F355A8">
        <w:rPr>
          <w:rFonts w:ascii="Times New Roman" w:hAnsi="Times New Roman"/>
          <w:color w:val="000000" w:themeColor="text1"/>
          <w:sz w:val="24"/>
          <w:szCs w:val="24"/>
          <w:lang w:val="en-US"/>
        </w:rPr>
        <w:t>Wolfarth</w:t>
      </w:r>
      <w:proofErr w:type="spellEnd"/>
      <w:r w:rsidRPr="00F355A8">
        <w:rPr>
          <w:rFonts w:ascii="Times New Roman" w:hAnsi="Times New Roman"/>
          <w:color w:val="000000" w:themeColor="text1"/>
          <w:sz w:val="24"/>
          <w:szCs w:val="24"/>
          <w:lang w:val="en-US"/>
        </w:rPr>
        <w:t xml:space="preserve"> B, Christie JW, Pressler A, </w:t>
      </w:r>
      <w:proofErr w:type="spellStart"/>
      <w:r w:rsidRPr="00F355A8">
        <w:rPr>
          <w:rFonts w:ascii="Times New Roman" w:hAnsi="Times New Roman"/>
          <w:color w:val="000000" w:themeColor="text1"/>
          <w:sz w:val="24"/>
          <w:szCs w:val="24"/>
          <w:lang w:val="en-US"/>
        </w:rPr>
        <w:t>Wagenpfeil</w:t>
      </w:r>
      <w:proofErr w:type="spellEnd"/>
      <w:r w:rsidRPr="00F355A8">
        <w:rPr>
          <w:rFonts w:ascii="Times New Roman" w:hAnsi="Times New Roman"/>
          <w:color w:val="000000" w:themeColor="text1"/>
          <w:sz w:val="24"/>
          <w:szCs w:val="24"/>
          <w:lang w:val="en-US"/>
        </w:rPr>
        <w:t xml:space="preserve"> S, Halle M. Associations between Borg’s rating of perceived exertion and physiological measures of exercise intensity. </w:t>
      </w:r>
      <w:r w:rsidRPr="00F355A8">
        <w:rPr>
          <w:rFonts w:ascii="Times New Roman" w:hAnsi="Times New Roman"/>
          <w:i/>
          <w:color w:val="000000" w:themeColor="text1"/>
          <w:sz w:val="24"/>
          <w:szCs w:val="24"/>
          <w:lang w:val="en-US"/>
        </w:rPr>
        <w:t xml:space="preserve">Eur J Appl </w:t>
      </w:r>
      <w:proofErr w:type="spellStart"/>
      <w:r w:rsidRPr="00F355A8">
        <w:rPr>
          <w:rFonts w:ascii="Times New Roman" w:hAnsi="Times New Roman"/>
          <w:i/>
          <w:color w:val="000000" w:themeColor="text1"/>
          <w:sz w:val="24"/>
          <w:szCs w:val="24"/>
          <w:lang w:val="en-US"/>
        </w:rPr>
        <w:t>Physiol</w:t>
      </w:r>
      <w:proofErr w:type="spellEnd"/>
      <w:r w:rsidRPr="00F355A8">
        <w:rPr>
          <w:rFonts w:ascii="Times New Roman" w:hAnsi="Times New Roman"/>
          <w:color w:val="000000" w:themeColor="text1"/>
          <w:sz w:val="24"/>
          <w:szCs w:val="24"/>
          <w:lang w:val="en-US"/>
        </w:rPr>
        <w:t xml:space="preserve"> </w:t>
      </w:r>
      <w:proofErr w:type="gramStart"/>
      <w:r w:rsidRPr="00F355A8">
        <w:rPr>
          <w:rFonts w:ascii="Times New Roman" w:hAnsi="Times New Roman"/>
          <w:color w:val="000000" w:themeColor="text1"/>
          <w:sz w:val="24"/>
          <w:szCs w:val="24"/>
          <w:lang w:val="en-US"/>
        </w:rPr>
        <w:t>2013;</w:t>
      </w:r>
      <w:r w:rsidRPr="00F355A8">
        <w:rPr>
          <w:rFonts w:ascii="Times New Roman" w:hAnsi="Times New Roman"/>
          <w:b/>
          <w:color w:val="000000" w:themeColor="text1"/>
          <w:sz w:val="24"/>
          <w:szCs w:val="24"/>
          <w:lang w:val="en-US"/>
        </w:rPr>
        <w:t>113</w:t>
      </w:r>
      <w:r w:rsidRPr="00F355A8">
        <w:rPr>
          <w:rFonts w:ascii="Times New Roman" w:hAnsi="Times New Roman"/>
          <w:color w:val="000000" w:themeColor="text1"/>
          <w:sz w:val="24"/>
          <w:szCs w:val="24"/>
          <w:lang w:val="en-US"/>
        </w:rPr>
        <w:t>:147</w:t>
      </w:r>
      <w:proofErr w:type="gramEnd"/>
      <w:r w:rsidRPr="00F355A8">
        <w:rPr>
          <w:rFonts w:ascii="Times New Roman" w:hAnsi="Times New Roman"/>
          <w:color w:val="000000" w:themeColor="text1"/>
          <w:sz w:val="24"/>
          <w:szCs w:val="24"/>
          <w:lang w:val="en-US"/>
        </w:rPr>
        <w:t xml:space="preserve">-55. </w:t>
      </w:r>
    </w:p>
    <w:p w14:paraId="7EB5CEDF" w14:textId="77777777" w:rsidR="00395BC5" w:rsidRPr="008118A6" w:rsidRDefault="00395BC5" w:rsidP="00395BC5">
      <w:pPr>
        <w:spacing w:line="480" w:lineRule="auto"/>
        <w:rPr>
          <w:rFonts w:ascii="Times New Roman" w:hAnsi="Times New Roman" w:cs="Times New Roman"/>
        </w:rPr>
      </w:pPr>
    </w:p>
    <w:p w14:paraId="0C3322EE" w14:textId="77777777" w:rsidR="00240FFC" w:rsidRPr="008118A6" w:rsidRDefault="00240FFC">
      <w:pPr>
        <w:rPr>
          <w:rFonts w:ascii="Times New Roman" w:hAnsi="Times New Roman"/>
          <w:b/>
        </w:rPr>
      </w:pPr>
      <w:r w:rsidRPr="008118A6">
        <w:rPr>
          <w:rFonts w:ascii="Times New Roman" w:hAnsi="Times New Roman"/>
          <w:b/>
        </w:rPr>
        <w:br w:type="page"/>
      </w:r>
    </w:p>
    <w:p w14:paraId="26062609" w14:textId="77777777" w:rsidR="008118A6" w:rsidRDefault="008118A6">
      <w:pPr>
        <w:rPr>
          <w:rFonts w:ascii="Times New Roman" w:hAnsi="Times New Roman"/>
          <w:b/>
        </w:rPr>
      </w:pPr>
      <w:r w:rsidRPr="008118A6">
        <w:rPr>
          <w:rFonts w:ascii="Times New Roman" w:hAnsi="Times New Roman"/>
          <w:b/>
        </w:rPr>
        <w:lastRenderedPageBreak/>
        <w:t>T</w:t>
      </w:r>
      <w:r>
        <w:rPr>
          <w:rFonts w:ascii="Times New Roman" w:hAnsi="Times New Roman"/>
          <w:b/>
        </w:rPr>
        <w:t>ables</w:t>
      </w:r>
    </w:p>
    <w:p w14:paraId="44803C77" w14:textId="77777777" w:rsidR="008118A6" w:rsidRDefault="008118A6">
      <w:pPr>
        <w:rPr>
          <w:rFonts w:ascii="Times New Roman" w:hAnsi="Times New Roman"/>
          <w:b/>
        </w:rPr>
      </w:pPr>
    </w:p>
    <w:p w14:paraId="13997174" w14:textId="77777777" w:rsidR="008118A6" w:rsidRDefault="008118A6">
      <w:pPr>
        <w:rPr>
          <w:rFonts w:ascii="Times New Roman" w:hAnsi="Times New Roman"/>
          <w:b/>
        </w:rPr>
      </w:pPr>
    </w:p>
    <w:p w14:paraId="00A229D0" w14:textId="77777777" w:rsidR="008118A6" w:rsidRPr="00052CB4" w:rsidRDefault="008118A6" w:rsidP="008118A6">
      <w:pPr>
        <w:spacing w:line="480" w:lineRule="auto"/>
        <w:jc w:val="both"/>
        <w:rPr>
          <w:rFonts w:ascii="Times New Roman" w:hAnsi="Times New Roman" w:cs="Times New Roman"/>
          <w:color w:val="000000" w:themeColor="text1"/>
          <w:sz w:val="22"/>
          <w:szCs w:val="22"/>
        </w:rPr>
      </w:pPr>
      <w:r w:rsidRPr="00052CB4">
        <w:rPr>
          <w:rFonts w:ascii="Times New Roman" w:hAnsi="Times New Roman" w:cs="Times New Roman"/>
          <w:b/>
          <w:color w:val="000000" w:themeColor="text1"/>
          <w:sz w:val="22"/>
          <w:szCs w:val="22"/>
        </w:rPr>
        <w:t xml:space="preserve">Table 1. </w:t>
      </w:r>
      <w:r w:rsidRPr="00052CB4">
        <w:rPr>
          <w:rFonts w:ascii="Times New Roman" w:hAnsi="Times New Roman" w:cs="Times New Roman"/>
          <w:color w:val="000000" w:themeColor="text1"/>
          <w:sz w:val="22"/>
          <w:szCs w:val="22"/>
        </w:rPr>
        <w:t xml:space="preserve">The effects of menstrual cycle phase on heart rate during a sub-maximal treadmill test. Values are means ± standard deviation. </w:t>
      </w:r>
    </w:p>
    <w:tbl>
      <w:tblPr>
        <w:tblStyle w:val="PlainTable5"/>
        <w:tblW w:w="8892" w:type="dxa"/>
        <w:tblLook w:val="04A0" w:firstRow="1" w:lastRow="0" w:firstColumn="1" w:lastColumn="0" w:noHBand="0" w:noVBand="1"/>
      </w:tblPr>
      <w:tblGrid>
        <w:gridCol w:w="1560"/>
        <w:gridCol w:w="2188"/>
        <w:gridCol w:w="2572"/>
        <w:gridCol w:w="2572"/>
      </w:tblGrid>
      <w:tr w:rsidR="008118A6" w:rsidRPr="00052CB4" w14:paraId="5168B353" w14:textId="77777777" w:rsidTr="002874A2">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560" w:type="dxa"/>
            <w:vMerge w:val="restart"/>
            <w:tcBorders>
              <w:top w:val="single" w:sz="4" w:space="0" w:color="auto"/>
              <w:right w:val="none" w:sz="0" w:space="0" w:color="auto"/>
            </w:tcBorders>
            <w:shd w:val="clear" w:color="auto" w:fill="auto"/>
            <w:noWrap/>
            <w:vAlign w:val="center"/>
          </w:tcPr>
          <w:p w14:paraId="682ACCA7"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Treadmill Speed</w:t>
            </w:r>
          </w:p>
          <w:p w14:paraId="4CFA166F"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(km</w:t>
            </w:r>
            <w:r w:rsidRPr="00052CB4">
              <w:rPr>
                <w:rFonts w:ascii="Times New Roman" w:hAnsi="Times New Roman" w:cs="Times New Roman"/>
                <w:i w:val="0"/>
                <w:color w:val="000000" w:themeColor="text1"/>
                <w:sz w:val="22"/>
                <w:szCs w:val="22"/>
              </w:rPr>
              <w:t>·</w:t>
            </w:r>
            <w:r w:rsidRPr="00052CB4">
              <w:rPr>
                <w:rFonts w:ascii="Times New Roman" w:eastAsia="Times New Roman" w:hAnsi="Times New Roman" w:cs="Times New Roman"/>
                <w:i w:val="0"/>
                <w:color w:val="000000" w:themeColor="text1"/>
                <w:sz w:val="22"/>
                <w:szCs w:val="22"/>
              </w:rPr>
              <w:t>h</w:t>
            </w:r>
            <w:r w:rsidRPr="00052CB4">
              <w:rPr>
                <w:rFonts w:ascii="Times New Roman" w:eastAsia="Times New Roman" w:hAnsi="Times New Roman" w:cs="Times New Roman"/>
                <w:i w:val="0"/>
                <w:color w:val="000000" w:themeColor="text1"/>
                <w:sz w:val="22"/>
                <w:szCs w:val="22"/>
                <w:vertAlign w:val="superscript"/>
              </w:rPr>
              <w:t>-1</w:t>
            </w:r>
            <w:r w:rsidRPr="00052CB4">
              <w:rPr>
                <w:rFonts w:ascii="Times New Roman" w:eastAsia="Times New Roman" w:hAnsi="Times New Roman" w:cs="Times New Roman"/>
                <w:i w:val="0"/>
                <w:color w:val="000000" w:themeColor="text1"/>
                <w:sz w:val="22"/>
                <w:szCs w:val="22"/>
              </w:rPr>
              <w:t>)</w:t>
            </w:r>
          </w:p>
        </w:tc>
        <w:tc>
          <w:tcPr>
            <w:tcW w:w="7332" w:type="dxa"/>
            <w:gridSpan w:val="3"/>
            <w:tcBorders>
              <w:top w:val="single" w:sz="4" w:space="0" w:color="auto"/>
              <w:left w:val="nil"/>
              <w:bottom w:val="single" w:sz="4" w:space="0" w:color="auto"/>
            </w:tcBorders>
            <w:shd w:val="clear" w:color="auto" w:fill="auto"/>
            <w:noWrap/>
            <w:vAlign w:val="center"/>
          </w:tcPr>
          <w:p w14:paraId="313B779E" w14:textId="77777777" w:rsidR="008118A6" w:rsidRPr="00052CB4" w:rsidRDefault="008118A6" w:rsidP="002874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Heart Rate (b·min</w:t>
            </w:r>
            <w:r w:rsidRPr="00052CB4">
              <w:rPr>
                <w:rFonts w:ascii="Times New Roman" w:eastAsia="Times New Roman" w:hAnsi="Times New Roman" w:cs="Times New Roman"/>
                <w:i w:val="0"/>
                <w:color w:val="000000" w:themeColor="text1"/>
                <w:sz w:val="22"/>
                <w:szCs w:val="22"/>
                <w:vertAlign w:val="superscript"/>
              </w:rPr>
              <w:t>-1</w:t>
            </w:r>
            <w:r w:rsidRPr="00052CB4">
              <w:rPr>
                <w:rFonts w:ascii="Times New Roman" w:eastAsia="Times New Roman" w:hAnsi="Times New Roman" w:cs="Times New Roman"/>
                <w:i w:val="0"/>
                <w:color w:val="000000" w:themeColor="text1"/>
                <w:sz w:val="22"/>
                <w:szCs w:val="22"/>
              </w:rPr>
              <w:t>)</w:t>
            </w:r>
          </w:p>
        </w:tc>
      </w:tr>
      <w:tr w:rsidR="008118A6" w:rsidRPr="00052CB4" w14:paraId="64F770F7" w14:textId="77777777" w:rsidTr="002874A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auto"/>
              <w:right w:val="none" w:sz="0" w:space="0" w:color="auto"/>
            </w:tcBorders>
            <w:shd w:val="clear" w:color="auto" w:fill="auto"/>
            <w:noWrap/>
            <w:vAlign w:val="center"/>
          </w:tcPr>
          <w:p w14:paraId="38B46992"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p>
        </w:tc>
        <w:tc>
          <w:tcPr>
            <w:tcW w:w="2188" w:type="dxa"/>
            <w:tcBorders>
              <w:top w:val="single" w:sz="4" w:space="0" w:color="auto"/>
              <w:left w:val="nil"/>
              <w:bottom w:val="single" w:sz="4" w:space="0" w:color="auto"/>
            </w:tcBorders>
            <w:shd w:val="clear" w:color="auto" w:fill="auto"/>
            <w:noWrap/>
            <w:vAlign w:val="center"/>
          </w:tcPr>
          <w:p w14:paraId="7C42C786"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EF Phase</w:t>
            </w:r>
          </w:p>
        </w:tc>
        <w:tc>
          <w:tcPr>
            <w:tcW w:w="2572" w:type="dxa"/>
            <w:tcBorders>
              <w:top w:val="single" w:sz="4" w:space="0" w:color="auto"/>
              <w:bottom w:val="single" w:sz="4" w:space="0" w:color="auto"/>
            </w:tcBorders>
            <w:shd w:val="clear" w:color="auto" w:fill="auto"/>
            <w:noWrap/>
            <w:vAlign w:val="center"/>
          </w:tcPr>
          <w:p w14:paraId="28ED5671"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LF Phase</w:t>
            </w:r>
          </w:p>
        </w:tc>
        <w:tc>
          <w:tcPr>
            <w:tcW w:w="2572" w:type="dxa"/>
            <w:tcBorders>
              <w:top w:val="single" w:sz="4" w:space="0" w:color="auto"/>
              <w:bottom w:val="single" w:sz="4" w:space="0" w:color="auto"/>
            </w:tcBorders>
            <w:shd w:val="clear" w:color="auto" w:fill="auto"/>
            <w:noWrap/>
            <w:vAlign w:val="center"/>
          </w:tcPr>
          <w:p w14:paraId="341A0325"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ML Phase</w:t>
            </w:r>
          </w:p>
        </w:tc>
      </w:tr>
      <w:tr w:rsidR="008118A6" w:rsidRPr="00052CB4" w14:paraId="225D6CCA" w14:textId="77777777" w:rsidTr="002874A2">
        <w:trPr>
          <w:trHeight w:val="92"/>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right w:val="none" w:sz="0" w:space="0" w:color="auto"/>
            </w:tcBorders>
            <w:shd w:val="clear" w:color="auto" w:fill="auto"/>
            <w:noWrap/>
            <w:vAlign w:val="center"/>
            <w:hideMark/>
          </w:tcPr>
          <w:p w14:paraId="03B59B5C"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9</w:t>
            </w:r>
          </w:p>
        </w:tc>
        <w:tc>
          <w:tcPr>
            <w:tcW w:w="2188" w:type="dxa"/>
            <w:tcBorders>
              <w:top w:val="single" w:sz="4" w:space="0" w:color="auto"/>
              <w:left w:val="nil"/>
            </w:tcBorders>
            <w:shd w:val="clear" w:color="auto" w:fill="auto"/>
            <w:noWrap/>
            <w:vAlign w:val="center"/>
            <w:hideMark/>
          </w:tcPr>
          <w:p w14:paraId="6915D3EA"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129.3 ± 13.6</w:t>
            </w:r>
          </w:p>
        </w:tc>
        <w:tc>
          <w:tcPr>
            <w:tcW w:w="2572" w:type="dxa"/>
            <w:tcBorders>
              <w:top w:val="single" w:sz="4" w:space="0" w:color="auto"/>
            </w:tcBorders>
            <w:shd w:val="clear" w:color="auto" w:fill="auto"/>
            <w:noWrap/>
            <w:vAlign w:val="center"/>
            <w:hideMark/>
          </w:tcPr>
          <w:p w14:paraId="056F9A64"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130.7 ± 14.3</w:t>
            </w:r>
          </w:p>
        </w:tc>
        <w:tc>
          <w:tcPr>
            <w:tcW w:w="2572" w:type="dxa"/>
            <w:tcBorders>
              <w:top w:val="single" w:sz="4" w:space="0" w:color="auto"/>
            </w:tcBorders>
            <w:shd w:val="clear" w:color="auto" w:fill="auto"/>
            <w:noWrap/>
            <w:vAlign w:val="center"/>
            <w:hideMark/>
          </w:tcPr>
          <w:p w14:paraId="2582B4C3"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134.4 ± 13.8</w:t>
            </w:r>
          </w:p>
        </w:tc>
      </w:tr>
      <w:tr w:rsidR="008118A6" w:rsidRPr="00052CB4" w14:paraId="42DA8655" w14:textId="77777777" w:rsidTr="002874A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noWrap/>
            <w:vAlign w:val="center"/>
            <w:hideMark/>
          </w:tcPr>
          <w:p w14:paraId="752353F3"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10</w:t>
            </w:r>
          </w:p>
        </w:tc>
        <w:tc>
          <w:tcPr>
            <w:tcW w:w="2188" w:type="dxa"/>
            <w:tcBorders>
              <w:left w:val="nil"/>
            </w:tcBorders>
            <w:shd w:val="clear" w:color="auto" w:fill="auto"/>
            <w:noWrap/>
            <w:vAlign w:val="center"/>
            <w:hideMark/>
          </w:tcPr>
          <w:p w14:paraId="675897EC"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139.6 ± 12.8</w:t>
            </w:r>
          </w:p>
        </w:tc>
        <w:tc>
          <w:tcPr>
            <w:tcW w:w="2572" w:type="dxa"/>
            <w:shd w:val="clear" w:color="auto" w:fill="auto"/>
            <w:noWrap/>
            <w:vAlign w:val="center"/>
            <w:hideMark/>
          </w:tcPr>
          <w:p w14:paraId="4CC9224F"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139.3 ± 16.0</w:t>
            </w:r>
          </w:p>
        </w:tc>
        <w:tc>
          <w:tcPr>
            <w:tcW w:w="2572" w:type="dxa"/>
            <w:shd w:val="clear" w:color="auto" w:fill="auto"/>
            <w:noWrap/>
            <w:vAlign w:val="center"/>
            <w:hideMark/>
          </w:tcPr>
          <w:p w14:paraId="5B3607EA"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142.4 ± 13.2</w:t>
            </w:r>
          </w:p>
        </w:tc>
      </w:tr>
      <w:tr w:rsidR="008118A6" w:rsidRPr="00052CB4" w14:paraId="1A85EA65" w14:textId="77777777" w:rsidTr="002874A2">
        <w:trPr>
          <w:trHeight w:val="104"/>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noWrap/>
            <w:vAlign w:val="center"/>
            <w:hideMark/>
          </w:tcPr>
          <w:p w14:paraId="54603B0D"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11</w:t>
            </w:r>
          </w:p>
        </w:tc>
        <w:tc>
          <w:tcPr>
            <w:tcW w:w="2188" w:type="dxa"/>
            <w:tcBorders>
              <w:left w:val="nil"/>
            </w:tcBorders>
            <w:shd w:val="clear" w:color="auto" w:fill="auto"/>
            <w:noWrap/>
            <w:vAlign w:val="center"/>
            <w:hideMark/>
          </w:tcPr>
          <w:p w14:paraId="0AC64934"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147.1 ± 13.4</w:t>
            </w:r>
          </w:p>
        </w:tc>
        <w:tc>
          <w:tcPr>
            <w:tcW w:w="2572" w:type="dxa"/>
            <w:shd w:val="clear" w:color="auto" w:fill="auto"/>
            <w:noWrap/>
            <w:vAlign w:val="center"/>
            <w:hideMark/>
          </w:tcPr>
          <w:p w14:paraId="73F2FD72"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145.5 ± 15.0</w:t>
            </w:r>
          </w:p>
        </w:tc>
        <w:tc>
          <w:tcPr>
            <w:tcW w:w="2572" w:type="dxa"/>
            <w:shd w:val="clear" w:color="auto" w:fill="auto"/>
            <w:noWrap/>
            <w:vAlign w:val="center"/>
            <w:hideMark/>
          </w:tcPr>
          <w:p w14:paraId="4BF1E909"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148.2 ± 11.4</w:t>
            </w:r>
          </w:p>
        </w:tc>
      </w:tr>
      <w:tr w:rsidR="008118A6" w:rsidRPr="00052CB4" w14:paraId="36795C2D" w14:textId="77777777" w:rsidTr="002874A2">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noWrap/>
            <w:vAlign w:val="center"/>
            <w:hideMark/>
          </w:tcPr>
          <w:p w14:paraId="1E7DDC4A"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12</w:t>
            </w:r>
          </w:p>
        </w:tc>
        <w:tc>
          <w:tcPr>
            <w:tcW w:w="2188" w:type="dxa"/>
            <w:tcBorders>
              <w:left w:val="nil"/>
            </w:tcBorders>
            <w:shd w:val="clear" w:color="auto" w:fill="auto"/>
            <w:noWrap/>
            <w:vAlign w:val="center"/>
            <w:hideMark/>
          </w:tcPr>
          <w:p w14:paraId="5D78D42E"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154.9 ± 13.2</w:t>
            </w:r>
          </w:p>
        </w:tc>
        <w:tc>
          <w:tcPr>
            <w:tcW w:w="2572" w:type="dxa"/>
            <w:shd w:val="clear" w:color="auto" w:fill="auto"/>
            <w:noWrap/>
            <w:vAlign w:val="center"/>
            <w:hideMark/>
          </w:tcPr>
          <w:p w14:paraId="7F70C59E"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153.9 ± 15.8</w:t>
            </w:r>
          </w:p>
        </w:tc>
        <w:tc>
          <w:tcPr>
            <w:tcW w:w="2572" w:type="dxa"/>
            <w:shd w:val="clear" w:color="auto" w:fill="auto"/>
            <w:noWrap/>
            <w:vAlign w:val="center"/>
            <w:hideMark/>
          </w:tcPr>
          <w:p w14:paraId="245A4798"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155.1 ± 10.2</w:t>
            </w:r>
          </w:p>
        </w:tc>
      </w:tr>
      <w:tr w:rsidR="008118A6" w:rsidRPr="00052CB4" w14:paraId="43A29ABA" w14:textId="77777777" w:rsidTr="002874A2">
        <w:trPr>
          <w:trHeight w:val="52"/>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noWrap/>
            <w:vAlign w:val="center"/>
            <w:hideMark/>
          </w:tcPr>
          <w:p w14:paraId="68D1E889"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13</w:t>
            </w:r>
          </w:p>
        </w:tc>
        <w:tc>
          <w:tcPr>
            <w:tcW w:w="2188" w:type="dxa"/>
            <w:tcBorders>
              <w:left w:val="nil"/>
            </w:tcBorders>
            <w:shd w:val="clear" w:color="auto" w:fill="auto"/>
            <w:noWrap/>
            <w:vAlign w:val="center"/>
            <w:hideMark/>
          </w:tcPr>
          <w:p w14:paraId="57D2C6D4"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165.0 ± 12.2</w:t>
            </w:r>
          </w:p>
        </w:tc>
        <w:tc>
          <w:tcPr>
            <w:tcW w:w="2572" w:type="dxa"/>
            <w:shd w:val="clear" w:color="auto" w:fill="auto"/>
            <w:noWrap/>
            <w:vAlign w:val="center"/>
            <w:hideMark/>
          </w:tcPr>
          <w:p w14:paraId="4C22A4E8"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161.0 ± 13.8</w:t>
            </w:r>
          </w:p>
        </w:tc>
        <w:tc>
          <w:tcPr>
            <w:tcW w:w="2572" w:type="dxa"/>
            <w:shd w:val="clear" w:color="auto" w:fill="auto"/>
            <w:noWrap/>
            <w:vAlign w:val="center"/>
            <w:hideMark/>
          </w:tcPr>
          <w:p w14:paraId="681D35B7"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163.9 ± 11.2</w:t>
            </w:r>
          </w:p>
        </w:tc>
      </w:tr>
      <w:tr w:rsidR="008118A6" w:rsidRPr="00052CB4" w14:paraId="616524AF" w14:textId="77777777" w:rsidTr="002874A2">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right w:val="none" w:sz="0" w:space="0" w:color="auto"/>
            </w:tcBorders>
            <w:shd w:val="clear" w:color="auto" w:fill="auto"/>
            <w:noWrap/>
            <w:vAlign w:val="center"/>
            <w:hideMark/>
          </w:tcPr>
          <w:p w14:paraId="5016A4F7"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14</w:t>
            </w:r>
          </w:p>
        </w:tc>
        <w:tc>
          <w:tcPr>
            <w:tcW w:w="2188" w:type="dxa"/>
            <w:tcBorders>
              <w:left w:val="nil"/>
              <w:bottom w:val="single" w:sz="4" w:space="0" w:color="auto"/>
            </w:tcBorders>
            <w:shd w:val="clear" w:color="auto" w:fill="auto"/>
            <w:noWrap/>
            <w:vAlign w:val="center"/>
            <w:hideMark/>
          </w:tcPr>
          <w:p w14:paraId="0FC377F1"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170.2 ± 11.3</w:t>
            </w:r>
          </w:p>
        </w:tc>
        <w:tc>
          <w:tcPr>
            <w:tcW w:w="2572" w:type="dxa"/>
            <w:tcBorders>
              <w:bottom w:val="single" w:sz="4" w:space="0" w:color="auto"/>
            </w:tcBorders>
            <w:shd w:val="clear" w:color="auto" w:fill="auto"/>
            <w:noWrap/>
            <w:vAlign w:val="center"/>
            <w:hideMark/>
          </w:tcPr>
          <w:p w14:paraId="58DD14B8"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167.6 ± 14.1</w:t>
            </w:r>
          </w:p>
        </w:tc>
        <w:tc>
          <w:tcPr>
            <w:tcW w:w="2572" w:type="dxa"/>
            <w:tcBorders>
              <w:bottom w:val="single" w:sz="4" w:space="0" w:color="auto"/>
            </w:tcBorders>
            <w:shd w:val="clear" w:color="auto" w:fill="auto"/>
            <w:noWrap/>
            <w:vAlign w:val="center"/>
            <w:hideMark/>
          </w:tcPr>
          <w:p w14:paraId="3470AB37"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171.3 ± 9.5</w:t>
            </w:r>
          </w:p>
        </w:tc>
      </w:tr>
    </w:tbl>
    <w:p w14:paraId="003D4743" w14:textId="77777777" w:rsidR="008118A6" w:rsidRPr="00052CB4" w:rsidRDefault="008118A6" w:rsidP="008118A6">
      <w:pPr>
        <w:spacing w:line="480" w:lineRule="auto"/>
        <w:jc w:val="both"/>
        <w:rPr>
          <w:rFonts w:ascii="Times New Roman" w:hAnsi="Times New Roman" w:cs="Times New Roman"/>
          <w:color w:val="000000" w:themeColor="text1"/>
          <w:sz w:val="22"/>
          <w:szCs w:val="22"/>
        </w:rPr>
      </w:pPr>
      <w:r w:rsidRPr="00052CB4">
        <w:rPr>
          <w:rFonts w:ascii="Times New Roman" w:hAnsi="Times New Roman" w:cs="Times New Roman"/>
          <w:color w:val="000000" w:themeColor="text1"/>
          <w:sz w:val="22"/>
          <w:szCs w:val="22"/>
        </w:rPr>
        <w:t>Note: Note: EF = Early follicular; LF = Late follicular; ML = Mid-luteal.</w:t>
      </w:r>
    </w:p>
    <w:p w14:paraId="028A953C" w14:textId="77777777" w:rsidR="008118A6" w:rsidRDefault="008118A6">
      <w:pPr>
        <w:rPr>
          <w:rFonts w:ascii="Times New Roman" w:hAnsi="Times New Roman"/>
          <w:b/>
        </w:rPr>
      </w:pPr>
      <w:r>
        <w:rPr>
          <w:rFonts w:ascii="Times New Roman" w:hAnsi="Times New Roman"/>
          <w:b/>
        </w:rPr>
        <w:br w:type="page"/>
      </w:r>
    </w:p>
    <w:p w14:paraId="79DF6D71" w14:textId="77777777" w:rsidR="008118A6" w:rsidRPr="00052CB4" w:rsidRDefault="008118A6" w:rsidP="008118A6">
      <w:pPr>
        <w:spacing w:line="480" w:lineRule="auto"/>
        <w:jc w:val="both"/>
        <w:rPr>
          <w:rFonts w:ascii="Times New Roman" w:hAnsi="Times New Roman" w:cs="Times New Roman"/>
          <w:color w:val="000000" w:themeColor="text1"/>
          <w:sz w:val="22"/>
          <w:szCs w:val="22"/>
        </w:rPr>
      </w:pPr>
      <w:r w:rsidRPr="00052CB4">
        <w:rPr>
          <w:rFonts w:ascii="Times New Roman" w:hAnsi="Times New Roman" w:cs="Times New Roman"/>
          <w:b/>
          <w:color w:val="000000" w:themeColor="text1"/>
          <w:sz w:val="22"/>
          <w:szCs w:val="22"/>
        </w:rPr>
        <w:lastRenderedPageBreak/>
        <w:t xml:space="preserve">Table 2. </w:t>
      </w:r>
      <w:r w:rsidRPr="00052CB4">
        <w:rPr>
          <w:rFonts w:ascii="Times New Roman" w:hAnsi="Times New Roman" w:cs="Times New Roman"/>
          <w:color w:val="000000" w:themeColor="text1"/>
          <w:sz w:val="22"/>
          <w:szCs w:val="22"/>
        </w:rPr>
        <w:t xml:space="preserve">The effects of menstrual cycle phase on ratings of perceived exertion during a sub-maximal treadmill test. Values are means ± standard deviation. </w:t>
      </w:r>
    </w:p>
    <w:tbl>
      <w:tblPr>
        <w:tblStyle w:val="PlainTable5"/>
        <w:tblW w:w="8892" w:type="dxa"/>
        <w:tblLook w:val="04A0" w:firstRow="1" w:lastRow="0" w:firstColumn="1" w:lastColumn="0" w:noHBand="0" w:noVBand="1"/>
      </w:tblPr>
      <w:tblGrid>
        <w:gridCol w:w="1560"/>
        <w:gridCol w:w="2188"/>
        <w:gridCol w:w="2572"/>
        <w:gridCol w:w="2572"/>
      </w:tblGrid>
      <w:tr w:rsidR="008118A6" w:rsidRPr="00052CB4" w14:paraId="2439730A" w14:textId="77777777" w:rsidTr="002874A2">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560" w:type="dxa"/>
            <w:vMerge w:val="restart"/>
            <w:tcBorders>
              <w:top w:val="single" w:sz="4" w:space="0" w:color="auto"/>
              <w:right w:val="none" w:sz="0" w:space="0" w:color="auto"/>
            </w:tcBorders>
            <w:shd w:val="clear" w:color="auto" w:fill="auto"/>
            <w:noWrap/>
            <w:vAlign w:val="center"/>
          </w:tcPr>
          <w:p w14:paraId="0B766F3B"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Treadmill Speed</w:t>
            </w:r>
          </w:p>
          <w:p w14:paraId="5995E28E"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(km</w:t>
            </w:r>
            <w:r w:rsidRPr="00052CB4">
              <w:rPr>
                <w:rFonts w:ascii="Times New Roman" w:hAnsi="Times New Roman" w:cs="Times New Roman"/>
                <w:i w:val="0"/>
                <w:color w:val="000000" w:themeColor="text1"/>
                <w:sz w:val="22"/>
                <w:szCs w:val="22"/>
              </w:rPr>
              <w:t>·</w:t>
            </w:r>
            <w:r w:rsidRPr="00052CB4">
              <w:rPr>
                <w:rFonts w:ascii="Times New Roman" w:eastAsia="Times New Roman" w:hAnsi="Times New Roman" w:cs="Times New Roman"/>
                <w:i w:val="0"/>
                <w:color w:val="000000" w:themeColor="text1"/>
                <w:sz w:val="22"/>
                <w:szCs w:val="22"/>
              </w:rPr>
              <w:t>h</w:t>
            </w:r>
            <w:r w:rsidRPr="00052CB4">
              <w:rPr>
                <w:rFonts w:ascii="Times New Roman" w:eastAsia="Times New Roman" w:hAnsi="Times New Roman" w:cs="Times New Roman"/>
                <w:i w:val="0"/>
                <w:color w:val="000000" w:themeColor="text1"/>
                <w:sz w:val="22"/>
                <w:szCs w:val="22"/>
                <w:vertAlign w:val="superscript"/>
              </w:rPr>
              <w:t>-1</w:t>
            </w:r>
            <w:r w:rsidRPr="00052CB4">
              <w:rPr>
                <w:rFonts w:ascii="Times New Roman" w:eastAsia="Times New Roman" w:hAnsi="Times New Roman" w:cs="Times New Roman"/>
                <w:i w:val="0"/>
                <w:color w:val="000000" w:themeColor="text1"/>
                <w:sz w:val="22"/>
                <w:szCs w:val="22"/>
              </w:rPr>
              <w:t>)</w:t>
            </w:r>
          </w:p>
        </w:tc>
        <w:tc>
          <w:tcPr>
            <w:tcW w:w="7332" w:type="dxa"/>
            <w:gridSpan w:val="3"/>
            <w:tcBorders>
              <w:top w:val="single" w:sz="4" w:space="0" w:color="auto"/>
              <w:left w:val="nil"/>
              <w:bottom w:val="single" w:sz="4" w:space="0" w:color="auto"/>
            </w:tcBorders>
            <w:shd w:val="clear" w:color="auto" w:fill="auto"/>
            <w:noWrap/>
            <w:vAlign w:val="center"/>
          </w:tcPr>
          <w:p w14:paraId="66213D4C" w14:textId="77777777" w:rsidR="008118A6" w:rsidRPr="00052CB4" w:rsidRDefault="008118A6" w:rsidP="002874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 xml:space="preserve">Rating of Perceived Exertion </w:t>
            </w:r>
          </w:p>
        </w:tc>
      </w:tr>
      <w:tr w:rsidR="008118A6" w:rsidRPr="00052CB4" w14:paraId="660229C0" w14:textId="77777777" w:rsidTr="002874A2">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auto"/>
              <w:right w:val="none" w:sz="0" w:space="0" w:color="auto"/>
            </w:tcBorders>
            <w:shd w:val="clear" w:color="auto" w:fill="auto"/>
            <w:noWrap/>
            <w:vAlign w:val="center"/>
          </w:tcPr>
          <w:p w14:paraId="4AFF05B9"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p>
        </w:tc>
        <w:tc>
          <w:tcPr>
            <w:tcW w:w="2188" w:type="dxa"/>
            <w:tcBorders>
              <w:top w:val="single" w:sz="4" w:space="0" w:color="auto"/>
              <w:left w:val="nil"/>
              <w:bottom w:val="single" w:sz="4" w:space="0" w:color="auto"/>
            </w:tcBorders>
            <w:shd w:val="clear" w:color="auto" w:fill="auto"/>
            <w:noWrap/>
            <w:vAlign w:val="center"/>
          </w:tcPr>
          <w:p w14:paraId="348B61CD"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EF Phase</w:t>
            </w:r>
          </w:p>
        </w:tc>
        <w:tc>
          <w:tcPr>
            <w:tcW w:w="2572" w:type="dxa"/>
            <w:tcBorders>
              <w:top w:val="single" w:sz="4" w:space="0" w:color="auto"/>
              <w:bottom w:val="single" w:sz="4" w:space="0" w:color="auto"/>
            </w:tcBorders>
            <w:shd w:val="clear" w:color="auto" w:fill="auto"/>
            <w:noWrap/>
            <w:vAlign w:val="center"/>
          </w:tcPr>
          <w:p w14:paraId="6233B5E9"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LF Phase</w:t>
            </w:r>
          </w:p>
        </w:tc>
        <w:tc>
          <w:tcPr>
            <w:tcW w:w="2572" w:type="dxa"/>
            <w:tcBorders>
              <w:top w:val="single" w:sz="4" w:space="0" w:color="auto"/>
              <w:bottom w:val="single" w:sz="4" w:space="0" w:color="auto"/>
            </w:tcBorders>
            <w:shd w:val="clear" w:color="auto" w:fill="auto"/>
            <w:noWrap/>
            <w:vAlign w:val="center"/>
          </w:tcPr>
          <w:p w14:paraId="74D68D93"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ML Phase</w:t>
            </w:r>
          </w:p>
        </w:tc>
      </w:tr>
      <w:tr w:rsidR="008118A6" w:rsidRPr="00052CB4" w14:paraId="6139446D" w14:textId="77777777" w:rsidTr="002874A2">
        <w:trPr>
          <w:trHeight w:val="233"/>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right w:val="none" w:sz="0" w:space="0" w:color="auto"/>
            </w:tcBorders>
            <w:shd w:val="clear" w:color="auto" w:fill="auto"/>
            <w:noWrap/>
            <w:vAlign w:val="center"/>
            <w:hideMark/>
          </w:tcPr>
          <w:p w14:paraId="7C089392"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9</w:t>
            </w:r>
          </w:p>
        </w:tc>
        <w:tc>
          <w:tcPr>
            <w:tcW w:w="2188" w:type="dxa"/>
            <w:tcBorders>
              <w:top w:val="single" w:sz="4" w:space="0" w:color="auto"/>
              <w:left w:val="nil"/>
            </w:tcBorders>
            <w:shd w:val="clear" w:color="auto" w:fill="auto"/>
            <w:noWrap/>
            <w:vAlign w:val="center"/>
            <w:hideMark/>
          </w:tcPr>
          <w:p w14:paraId="70124CA9"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8.5 ± 2.1</w:t>
            </w:r>
          </w:p>
        </w:tc>
        <w:tc>
          <w:tcPr>
            <w:tcW w:w="2572" w:type="dxa"/>
            <w:tcBorders>
              <w:top w:val="single" w:sz="4" w:space="0" w:color="auto"/>
            </w:tcBorders>
            <w:shd w:val="clear" w:color="auto" w:fill="auto"/>
            <w:noWrap/>
            <w:vAlign w:val="center"/>
            <w:hideMark/>
          </w:tcPr>
          <w:p w14:paraId="0913DCB8"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8.6 ± 1.9</w:t>
            </w:r>
          </w:p>
        </w:tc>
        <w:tc>
          <w:tcPr>
            <w:tcW w:w="2572" w:type="dxa"/>
            <w:tcBorders>
              <w:top w:val="single" w:sz="4" w:space="0" w:color="auto"/>
            </w:tcBorders>
            <w:shd w:val="clear" w:color="auto" w:fill="auto"/>
            <w:noWrap/>
            <w:vAlign w:val="center"/>
            <w:hideMark/>
          </w:tcPr>
          <w:p w14:paraId="5A0732EB"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9.0 ± 1.5</w:t>
            </w:r>
          </w:p>
        </w:tc>
      </w:tr>
      <w:tr w:rsidR="008118A6" w:rsidRPr="00052CB4" w14:paraId="24A9937E" w14:textId="77777777" w:rsidTr="002874A2">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noWrap/>
            <w:vAlign w:val="center"/>
            <w:hideMark/>
          </w:tcPr>
          <w:p w14:paraId="6D02E861"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10</w:t>
            </w:r>
          </w:p>
        </w:tc>
        <w:tc>
          <w:tcPr>
            <w:tcW w:w="2188" w:type="dxa"/>
            <w:tcBorders>
              <w:left w:val="nil"/>
            </w:tcBorders>
            <w:shd w:val="clear" w:color="auto" w:fill="auto"/>
            <w:noWrap/>
            <w:vAlign w:val="center"/>
            <w:hideMark/>
          </w:tcPr>
          <w:p w14:paraId="2399C8D3"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9.7 ± 1.7</w:t>
            </w:r>
          </w:p>
        </w:tc>
        <w:tc>
          <w:tcPr>
            <w:tcW w:w="0" w:type="auto"/>
            <w:shd w:val="clear" w:color="auto" w:fill="auto"/>
            <w:noWrap/>
            <w:vAlign w:val="center"/>
            <w:hideMark/>
          </w:tcPr>
          <w:p w14:paraId="5DBA1C98"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9.9 ± 2.0</w:t>
            </w:r>
          </w:p>
        </w:tc>
        <w:tc>
          <w:tcPr>
            <w:tcW w:w="0" w:type="auto"/>
            <w:shd w:val="clear" w:color="auto" w:fill="auto"/>
            <w:noWrap/>
            <w:vAlign w:val="center"/>
            <w:hideMark/>
          </w:tcPr>
          <w:p w14:paraId="47E7DA2C"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10.2 ± 1.2</w:t>
            </w:r>
          </w:p>
        </w:tc>
      </w:tr>
      <w:tr w:rsidR="008118A6" w:rsidRPr="00052CB4" w14:paraId="280C99BE" w14:textId="77777777" w:rsidTr="002874A2">
        <w:trPr>
          <w:trHeight w:val="104"/>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noWrap/>
            <w:vAlign w:val="center"/>
            <w:hideMark/>
          </w:tcPr>
          <w:p w14:paraId="188C0385"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11</w:t>
            </w:r>
          </w:p>
        </w:tc>
        <w:tc>
          <w:tcPr>
            <w:tcW w:w="2188" w:type="dxa"/>
            <w:tcBorders>
              <w:left w:val="nil"/>
            </w:tcBorders>
            <w:shd w:val="clear" w:color="auto" w:fill="auto"/>
            <w:noWrap/>
            <w:vAlign w:val="center"/>
            <w:hideMark/>
          </w:tcPr>
          <w:p w14:paraId="4E6FC860"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11.0 ± 1.3</w:t>
            </w:r>
          </w:p>
        </w:tc>
        <w:tc>
          <w:tcPr>
            <w:tcW w:w="0" w:type="auto"/>
            <w:shd w:val="clear" w:color="auto" w:fill="auto"/>
            <w:noWrap/>
            <w:vAlign w:val="center"/>
            <w:hideMark/>
          </w:tcPr>
          <w:p w14:paraId="3166FA85"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11.1 ± 1.9</w:t>
            </w:r>
          </w:p>
        </w:tc>
        <w:tc>
          <w:tcPr>
            <w:tcW w:w="0" w:type="auto"/>
            <w:shd w:val="clear" w:color="auto" w:fill="auto"/>
            <w:noWrap/>
            <w:vAlign w:val="center"/>
            <w:hideMark/>
          </w:tcPr>
          <w:p w14:paraId="56A58C84"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11.5 ± 1.3</w:t>
            </w:r>
          </w:p>
        </w:tc>
      </w:tr>
      <w:tr w:rsidR="008118A6" w:rsidRPr="00052CB4" w14:paraId="2549D9EA" w14:textId="77777777" w:rsidTr="002874A2">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noWrap/>
            <w:vAlign w:val="center"/>
            <w:hideMark/>
          </w:tcPr>
          <w:p w14:paraId="0672D62F"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12</w:t>
            </w:r>
          </w:p>
        </w:tc>
        <w:tc>
          <w:tcPr>
            <w:tcW w:w="2188" w:type="dxa"/>
            <w:tcBorders>
              <w:left w:val="nil"/>
            </w:tcBorders>
            <w:shd w:val="clear" w:color="auto" w:fill="auto"/>
            <w:noWrap/>
            <w:vAlign w:val="center"/>
            <w:hideMark/>
          </w:tcPr>
          <w:p w14:paraId="7E8F7979"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12.4 ± 1.0</w:t>
            </w:r>
          </w:p>
        </w:tc>
        <w:tc>
          <w:tcPr>
            <w:tcW w:w="0" w:type="auto"/>
            <w:shd w:val="clear" w:color="auto" w:fill="auto"/>
            <w:noWrap/>
            <w:vAlign w:val="center"/>
            <w:hideMark/>
          </w:tcPr>
          <w:p w14:paraId="61342432"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12.5 ± 1.7</w:t>
            </w:r>
          </w:p>
        </w:tc>
        <w:tc>
          <w:tcPr>
            <w:tcW w:w="0" w:type="auto"/>
            <w:shd w:val="clear" w:color="auto" w:fill="auto"/>
            <w:noWrap/>
            <w:vAlign w:val="center"/>
            <w:hideMark/>
          </w:tcPr>
          <w:p w14:paraId="285D7B24"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12.8 ± 1.4</w:t>
            </w:r>
          </w:p>
        </w:tc>
      </w:tr>
      <w:tr w:rsidR="008118A6" w:rsidRPr="00052CB4" w14:paraId="0B98038C" w14:textId="77777777" w:rsidTr="002874A2">
        <w:trPr>
          <w:trHeight w:val="52"/>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noWrap/>
            <w:vAlign w:val="center"/>
            <w:hideMark/>
          </w:tcPr>
          <w:p w14:paraId="1D39A493"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13</w:t>
            </w:r>
          </w:p>
        </w:tc>
        <w:tc>
          <w:tcPr>
            <w:tcW w:w="2188" w:type="dxa"/>
            <w:tcBorders>
              <w:left w:val="nil"/>
            </w:tcBorders>
            <w:shd w:val="clear" w:color="auto" w:fill="auto"/>
            <w:noWrap/>
            <w:vAlign w:val="center"/>
            <w:hideMark/>
          </w:tcPr>
          <w:p w14:paraId="476B6894"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13.5 ± 0.9</w:t>
            </w:r>
          </w:p>
        </w:tc>
        <w:tc>
          <w:tcPr>
            <w:tcW w:w="0" w:type="auto"/>
            <w:shd w:val="clear" w:color="auto" w:fill="auto"/>
            <w:noWrap/>
            <w:vAlign w:val="center"/>
            <w:hideMark/>
          </w:tcPr>
          <w:p w14:paraId="7E97D30C"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13.7 ± 1.7</w:t>
            </w:r>
          </w:p>
        </w:tc>
        <w:tc>
          <w:tcPr>
            <w:tcW w:w="0" w:type="auto"/>
            <w:shd w:val="clear" w:color="auto" w:fill="auto"/>
            <w:noWrap/>
            <w:vAlign w:val="center"/>
            <w:hideMark/>
          </w:tcPr>
          <w:p w14:paraId="21887909"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14.0 ± 1.4</w:t>
            </w:r>
          </w:p>
        </w:tc>
      </w:tr>
      <w:tr w:rsidR="008118A6" w:rsidRPr="00052CB4" w14:paraId="32C61C96" w14:textId="77777777" w:rsidTr="002874A2">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right w:val="none" w:sz="0" w:space="0" w:color="auto"/>
            </w:tcBorders>
            <w:shd w:val="clear" w:color="auto" w:fill="auto"/>
            <w:noWrap/>
            <w:vAlign w:val="center"/>
            <w:hideMark/>
          </w:tcPr>
          <w:p w14:paraId="61CCCAF4"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14</w:t>
            </w:r>
          </w:p>
        </w:tc>
        <w:tc>
          <w:tcPr>
            <w:tcW w:w="2188" w:type="dxa"/>
            <w:tcBorders>
              <w:left w:val="nil"/>
              <w:bottom w:val="single" w:sz="4" w:space="0" w:color="auto"/>
            </w:tcBorders>
            <w:shd w:val="clear" w:color="auto" w:fill="auto"/>
            <w:noWrap/>
            <w:vAlign w:val="center"/>
            <w:hideMark/>
          </w:tcPr>
          <w:p w14:paraId="0892DC38"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15.0 ± 0.9</w:t>
            </w:r>
          </w:p>
        </w:tc>
        <w:tc>
          <w:tcPr>
            <w:tcW w:w="0" w:type="auto"/>
            <w:tcBorders>
              <w:bottom w:val="single" w:sz="4" w:space="0" w:color="auto"/>
            </w:tcBorders>
            <w:shd w:val="clear" w:color="auto" w:fill="auto"/>
            <w:noWrap/>
            <w:vAlign w:val="center"/>
            <w:hideMark/>
          </w:tcPr>
          <w:p w14:paraId="05170133"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15.2 ± 1.5</w:t>
            </w:r>
          </w:p>
        </w:tc>
        <w:tc>
          <w:tcPr>
            <w:tcW w:w="0" w:type="auto"/>
            <w:tcBorders>
              <w:bottom w:val="single" w:sz="4" w:space="0" w:color="auto"/>
            </w:tcBorders>
            <w:shd w:val="clear" w:color="auto" w:fill="auto"/>
            <w:noWrap/>
            <w:vAlign w:val="center"/>
            <w:hideMark/>
          </w:tcPr>
          <w:p w14:paraId="5E95C57C"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15.4 ± 1.6</w:t>
            </w:r>
          </w:p>
        </w:tc>
      </w:tr>
    </w:tbl>
    <w:p w14:paraId="7543679A" w14:textId="77777777" w:rsidR="008118A6" w:rsidRPr="00052CB4" w:rsidRDefault="008118A6" w:rsidP="008118A6">
      <w:pPr>
        <w:jc w:val="both"/>
        <w:rPr>
          <w:rFonts w:ascii="Times New Roman" w:hAnsi="Times New Roman" w:cs="Times New Roman"/>
          <w:color w:val="000000" w:themeColor="text1"/>
          <w:sz w:val="22"/>
          <w:szCs w:val="22"/>
        </w:rPr>
      </w:pPr>
      <w:r w:rsidRPr="00052CB4">
        <w:rPr>
          <w:rFonts w:ascii="Times New Roman" w:hAnsi="Times New Roman" w:cs="Times New Roman"/>
          <w:color w:val="000000" w:themeColor="text1"/>
          <w:sz w:val="22"/>
          <w:szCs w:val="22"/>
        </w:rPr>
        <w:t>Note: Note: EF = Early follicular; LF = Late follicular; ML = Mid-luteal.</w:t>
      </w:r>
    </w:p>
    <w:p w14:paraId="26DCA77A" w14:textId="77777777" w:rsidR="008118A6" w:rsidRDefault="008118A6">
      <w:pPr>
        <w:rPr>
          <w:rFonts w:ascii="Times New Roman" w:hAnsi="Times New Roman"/>
          <w:b/>
        </w:rPr>
      </w:pPr>
      <w:r>
        <w:rPr>
          <w:rFonts w:ascii="Times New Roman" w:hAnsi="Times New Roman"/>
          <w:b/>
        </w:rPr>
        <w:br w:type="page"/>
      </w:r>
    </w:p>
    <w:p w14:paraId="264B3724" w14:textId="77777777" w:rsidR="008118A6" w:rsidRPr="00052CB4" w:rsidRDefault="008118A6" w:rsidP="008118A6">
      <w:pPr>
        <w:spacing w:line="480" w:lineRule="auto"/>
        <w:jc w:val="both"/>
        <w:rPr>
          <w:rFonts w:ascii="Times New Roman" w:hAnsi="Times New Roman" w:cs="Times New Roman"/>
          <w:color w:val="000000" w:themeColor="text1"/>
          <w:sz w:val="22"/>
          <w:szCs w:val="22"/>
        </w:rPr>
      </w:pPr>
      <w:r w:rsidRPr="00052CB4">
        <w:rPr>
          <w:rFonts w:ascii="Times New Roman" w:hAnsi="Times New Roman" w:cs="Times New Roman"/>
          <w:b/>
          <w:color w:val="000000" w:themeColor="text1"/>
          <w:sz w:val="22"/>
          <w:szCs w:val="22"/>
        </w:rPr>
        <w:lastRenderedPageBreak/>
        <w:t xml:space="preserve">Table 3. </w:t>
      </w:r>
      <w:r w:rsidRPr="00052CB4">
        <w:rPr>
          <w:rFonts w:ascii="Times New Roman" w:hAnsi="Times New Roman" w:cs="Times New Roman"/>
          <w:color w:val="000000" w:themeColor="text1"/>
          <w:sz w:val="22"/>
          <w:szCs w:val="22"/>
        </w:rPr>
        <w:t xml:space="preserve">The effects of menstrual cycle phase on various physiological responses during an incremental treadmill test to exhaustion. Values are means ± standard deviation. </w:t>
      </w:r>
    </w:p>
    <w:tbl>
      <w:tblPr>
        <w:tblStyle w:val="PlainTable5"/>
        <w:tblW w:w="10206" w:type="dxa"/>
        <w:tblInd w:w="-351" w:type="dxa"/>
        <w:tblLayout w:type="fixed"/>
        <w:tblLook w:val="04A0" w:firstRow="1" w:lastRow="0" w:firstColumn="1" w:lastColumn="0" w:noHBand="0" w:noVBand="1"/>
      </w:tblPr>
      <w:tblGrid>
        <w:gridCol w:w="1701"/>
        <w:gridCol w:w="2268"/>
        <w:gridCol w:w="2268"/>
        <w:gridCol w:w="2127"/>
        <w:gridCol w:w="1842"/>
      </w:tblGrid>
      <w:tr w:rsidR="008118A6" w:rsidRPr="00052CB4" w14:paraId="77DC0E84" w14:textId="77777777" w:rsidTr="002874A2">
        <w:trPr>
          <w:cnfStyle w:val="100000000000" w:firstRow="1" w:lastRow="0" w:firstColumn="0" w:lastColumn="0" w:oddVBand="0" w:evenVBand="0" w:oddHBand="0" w:evenHBand="0" w:firstRowFirstColumn="0" w:firstRowLastColumn="0" w:lastRowFirstColumn="0" w:lastRowLastColumn="0"/>
          <w:trHeight w:val="712"/>
        </w:trPr>
        <w:tc>
          <w:tcPr>
            <w:cnfStyle w:val="001000000100" w:firstRow="0" w:lastRow="0" w:firstColumn="1" w:lastColumn="0" w:oddVBand="0" w:evenVBand="0" w:oddHBand="0" w:evenHBand="0" w:firstRowFirstColumn="1" w:firstRowLastColumn="0" w:lastRowFirstColumn="0" w:lastRowLastColumn="0"/>
            <w:tcW w:w="1701" w:type="dxa"/>
            <w:tcBorders>
              <w:top w:val="single" w:sz="4" w:space="0" w:color="auto"/>
              <w:bottom w:val="single" w:sz="4" w:space="0" w:color="auto"/>
            </w:tcBorders>
            <w:shd w:val="clear" w:color="auto" w:fill="auto"/>
            <w:noWrap/>
            <w:vAlign w:val="center"/>
          </w:tcPr>
          <w:p w14:paraId="2E8F2756"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p>
        </w:tc>
        <w:tc>
          <w:tcPr>
            <w:tcW w:w="2268" w:type="dxa"/>
            <w:tcBorders>
              <w:top w:val="single" w:sz="4" w:space="0" w:color="auto"/>
              <w:bottom w:val="single" w:sz="4" w:space="0" w:color="auto"/>
            </w:tcBorders>
            <w:shd w:val="clear" w:color="auto" w:fill="auto"/>
            <w:noWrap/>
            <w:vAlign w:val="center"/>
          </w:tcPr>
          <w:p w14:paraId="44E4DE1E" w14:textId="77777777" w:rsidR="008118A6" w:rsidRPr="00052CB4" w:rsidRDefault="008118A6" w:rsidP="002874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2"/>
                <w:szCs w:val="22"/>
              </w:rPr>
            </w:pPr>
            <w:r w:rsidRPr="00052CB4">
              <w:rPr>
                <w:rFonts w:ascii="Times New Roman" w:hAnsi="Times New Roman" w:cs="Times New Roman"/>
                <w:i w:val="0"/>
                <w:color w:val="000000" w:themeColor="text1"/>
                <w:sz w:val="22"/>
                <w:szCs w:val="22"/>
              </w:rPr>
              <w:t>V̇O</w:t>
            </w:r>
            <w:r w:rsidRPr="00052CB4">
              <w:rPr>
                <w:rFonts w:ascii="Times New Roman" w:hAnsi="Times New Roman" w:cs="Times New Roman"/>
                <w:i w:val="0"/>
                <w:color w:val="000000" w:themeColor="text1"/>
                <w:sz w:val="22"/>
                <w:szCs w:val="22"/>
                <w:vertAlign w:val="subscript"/>
              </w:rPr>
              <w:t>2max</w:t>
            </w:r>
          </w:p>
          <w:p w14:paraId="1B29F081" w14:textId="77777777" w:rsidR="008118A6" w:rsidRPr="00052CB4" w:rsidRDefault="008118A6" w:rsidP="002874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(mL</w:t>
            </w:r>
            <w:r w:rsidRPr="00052CB4">
              <w:rPr>
                <w:rFonts w:ascii="Times New Roman" w:hAnsi="Times New Roman" w:cs="Times New Roman"/>
                <w:i w:val="0"/>
                <w:color w:val="000000" w:themeColor="text1"/>
                <w:sz w:val="22"/>
                <w:szCs w:val="22"/>
              </w:rPr>
              <w:t>·</w:t>
            </w:r>
            <w:r w:rsidRPr="00052CB4">
              <w:rPr>
                <w:rFonts w:ascii="Times New Roman" w:eastAsia="Times New Roman" w:hAnsi="Times New Roman" w:cs="Times New Roman"/>
                <w:i w:val="0"/>
                <w:color w:val="000000" w:themeColor="text1"/>
                <w:sz w:val="22"/>
                <w:szCs w:val="22"/>
              </w:rPr>
              <w:t>kg</w:t>
            </w:r>
            <w:r w:rsidRPr="00052CB4">
              <w:rPr>
                <w:rFonts w:ascii="Times New Roman" w:eastAsia="Times New Roman" w:hAnsi="Times New Roman" w:cs="Times New Roman"/>
                <w:i w:val="0"/>
                <w:color w:val="000000" w:themeColor="text1"/>
                <w:sz w:val="22"/>
                <w:szCs w:val="22"/>
                <w:vertAlign w:val="superscript"/>
              </w:rPr>
              <w:t>-1</w:t>
            </w:r>
            <w:r w:rsidRPr="00052CB4">
              <w:rPr>
                <w:rFonts w:ascii="Times New Roman" w:hAnsi="Times New Roman" w:cs="Times New Roman"/>
                <w:i w:val="0"/>
                <w:color w:val="000000" w:themeColor="text1"/>
                <w:sz w:val="22"/>
                <w:szCs w:val="22"/>
              </w:rPr>
              <w:t>·</w:t>
            </w:r>
            <w:r w:rsidRPr="00052CB4">
              <w:rPr>
                <w:rFonts w:ascii="Times New Roman" w:eastAsia="Times New Roman" w:hAnsi="Times New Roman" w:cs="Times New Roman"/>
                <w:i w:val="0"/>
                <w:color w:val="000000" w:themeColor="text1"/>
                <w:sz w:val="22"/>
                <w:szCs w:val="22"/>
              </w:rPr>
              <w:t>min</w:t>
            </w:r>
            <w:r w:rsidRPr="00052CB4">
              <w:rPr>
                <w:rFonts w:ascii="Times New Roman" w:eastAsia="Times New Roman" w:hAnsi="Times New Roman" w:cs="Times New Roman"/>
                <w:i w:val="0"/>
                <w:color w:val="000000" w:themeColor="text1"/>
                <w:sz w:val="22"/>
                <w:szCs w:val="22"/>
                <w:vertAlign w:val="superscript"/>
              </w:rPr>
              <w:t>-1</w:t>
            </w:r>
            <w:r w:rsidRPr="00052CB4">
              <w:rPr>
                <w:rFonts w:ascii="Times New Roman" w:eastAsia="Times New Roman" w:hAnsi="Times New Roman" w:cs="Times New Roman"/>
                <w:i w:val="0"/>
                <w:color w:val="000000" w:themeColor="text1"/>
                <w:sz w:val="22"/>
                <w:szCs w:val="22"/>
              </w:rPr>
              <w:t>)</w:t>
            </w:r>
          </w:p>
        </w:tc>
        <w:tc>
          <w:tcPr>
            <w:tcW w:w="2268" w:type="dxa"/>
            <w:tcBorders>
              <w:top w:val="single" w:sz="4" w:space="0" w:color="auto"/>
              <w:bottom w:val="single" w:sz="4" w:space="0" w:color="auto"/>
            </w:tcBorders>
            <w:shd w:val="clear" w:color="auto" w:fill="auto"/>
            <w:noWrap/>
            <w:vAlign w:val="center"/>
          </w:tcPr>
          <w:p w14:paraId="32FC42E8" w14:textId="77777777" w:rsidR="008118A6" w:rsidRPr="00052CB4" w:rsidRDefault="008118A6" w:rsidP="002874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Time to Exhaustion</w:t>
            </w:r>
          </w:p>
          <w:p w14:paraId="129F810C" w14:textId="77777777" w:rsidR="008118A6" w:rsidRPr="00052CB4" w:rsidRDefault="008118A6" w:rsidP="002874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(mins)</w:t>
            </w:r>
          </w:p>
        </w:tc>
        <w:tc>
          <w:tcPr>
            <w:tcW w:w="2127" w:type="dxa"/>
            <w:tcBorders>
              <w:top w:val="single" w:sz="4" w:space="0" w:color="auto"/>
              <w:bottom w:val="single" w:sz="4" w:space="0" w:color="auto"/>
            </w:tcBorders>
            <w:shd w:val="clear" w:color="auto" w:fill="auto"/>
            <w:noWrap/>
            <w:vAlign w:val="center"/>
          </w:tcPr>
          <w:p w14:paraId="0C2656C5" w14:textId="77777777" w:rsidR="008118A6" w:rsidRPr="00052CB4" w:rsidRDefault="008118A6" w:rsidP="002874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2"/>
                <w:szCs w:val="22"/>
                <w:vertAlign w:val="subscript"/>
              </w:rPr>
            </w:pPr>
            <w:proofErr w:type="spellStart"/>
            <w:r w:rsidRPr="00052CB4">
              <w:rPr>
                <w:rFonts w:ascii="Times New Roman" w:eastAsia="Times New Roman" w:hAnsi="Times New Roman" w:cs="Times New Roman"/>
                <w:i w:val="0"/>
                <w:color w:val="000000" w:themeColor="text1"/>
                <w:sz w:val="22"/>
                <w:szCs w:val="22"/>
              </w:rPr>
              <w:t>HR</w:t>
            </w:r>
            <w:r w:rsidRPr="00052CB4">
              <w:rPr>
                <w:rFonts w:ascii="Times New Roman" w:eastAsia="Times New Roman" w:hAnsi="Times New Roman" w:cs="Times New Roman"/>
                <w:i w:val="0"/>
                <w:color w:val="000000" w:themeColor="text1"/>
                <w:sz w:val="22"/>
                <w:szCs w:val="22"/>
                <w:vertAlign w:val="subscript"/>
              </w:rPr>
              <w:t>max</w:t>
            </w:r>
            <w:proofErr w:type="spellEnd"/>
          </w:p>
          <w:p w14:paraId="35DB79E4" w14:textId="77777777" w:rsidR="008118A6" w:rsidRPr="00052CB4" w:rsidRDefault="008118A6" w:rsidP="002874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(b</w:t>
            </w:r>
            <w:r w:rsidRPr="00052CB4">
              <w:rPr>
                <w:rFonts w:ascii="Times New Roman" w:hAnsi="Times New Roman" w:cs="Times New Roman"/>
                <w:i w:val="0"/>
                <w:color w:val="000000" w:themeColor="text1"/>
                <w:sz w:val="22"/>
                <w:szCs w:val="22"/>
              </w:rPr>
              <w:t>·</w:t>
            </w:r>
            <w:r w:rsidRPr="00052CB4">
              <w:rPr>
                <w:rFonts w:ascii="Times New Roman" w:eastAsia="Times New Roman" w:hAnsi="Times New Roman" w:cs="Times New Roman"/>
                <w:i w:val="0"/>
                <w:color w:val="000000" w:themeColor="text1"/>
                <w:sz w:val="22"/>
                <w:szCs w:val="22"/>
              </w:rPr>
              <w:t>min</w:t>
            </w:r>
            <w:r w:rsidRPr="00052CB4">
              <w:rPr>
                <w:rFonts w:ascii="Times New Roman" w:eastAsia="Times New Roman" w:hAnsi="Times New Roman" w:cs="Times New Roman"/>
                <w:i w:val="0"/>
                <w:color w:val="000000" w:themeColor="text1"/>
                <w:sz w:val="22"/>
                <w:szCs w:val="22"/>
                <w:vertAlign w:val="superscript"/>
              </w:rPr>
              <w:t>-1</w:t>
            </w:r>
            <w:r w:rsidRPr="00052CB4">
              <w:rPr>
                <w:rFonts w:ascii="Times New Roman" w:eastAsia="Times New Roman" w:hAnsi="Times New Roman" w:cs="Times New Roman"/>
                <w:i w:val="0"/>
                <w:color w:val="000000" w:themeColor="text1"/>
                <w:sz w:val="22"/>
                <w:szCs w:val="22"/>
              </w:rPr>
              <w:t>)</w:t>
            </w:r>
          </w:p>
        </w:tc>
        <w:tc>
          <w:tcPr>
            <w:tcW w:w="1842" w:type="dxa"/>
            <w:tcBorders>
              <w:top w:val="single" w:sz="4" w:space="0" w:color="auto"/>
              <w:bottom w:val="single" w:sz="4" w:space="0" w:color="auto"/>
            </w:tcBorders>
            <w:vAlign w:val="center"/>
          </w:tcPr>
          <w:p w14:paraId="3FDFEDC1" w14:textId="77777777" w:rsidR="008118A6" w:rsidRPr="00052CB4" w:rsidRDefault="008118A6" w:rsidP="002874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2"/>
                <w:szCs w:val="22"/>
                <w:vertAlign w:val="subscript"/>
              </w:rPr>
            </w:pPr>
            <w:proofErr w:type="spellStart"/>
            <w:r w:rsidRPr="00052CB4">
              <w:rPr>
                <w:rFonts w:ascii="Times New Roman" w:eastAsia="Times New Roman" w:hAnsi="Times New Roman" w:cs="Times New Roman"/>
                <w:i w:val="0"/>
                <w:color w:val="000000" w:themeColor="text1"/>
                <w:sz w:val="22"/>
                <w:szCs w:val="22"/>
              </w:rPr>
              <w:t>La</w:t>
            </w:r>
            <w:r w:rsidRPr="00052CB4">
              <w:rPr>
                <w:rFonts w:ascii="Times New Roman" w:eastAsia="Times New Roman" w:hAnsi="Times New Roman" w:cs="Times New Roman"/>
                <w:i w:val="0"/>
                <w:color w:val="000000" w:themeColor="text1"/>
                <w:sz w:val="22"/>
                <w:szCs w:val="22"/>
                <w:vertAlign w:val="subscript"/>
              </w:rPr>
              <w:t>peak</w:t>
            </w:r>
            <w:proofErr w:type="spellEnd"/>
          </w:p>
          <w:p w14:paraId="0CB0DB5C" w14:textId="77777777" w:rsidR="008118A6" w:rsidRPr="00052CB4" w:rsidRDefault="008118A6" w:rsidP="002874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(mmol</w:t>
            </w:r>
            <w:r w:rsidRPr="00052CB4">
              <w:rPr>
                <w:rFonts w:ascii="Times New Roman" w:hAnsi="Times New Roman" w:cs="Times New Roman"/>
                <w:i w:val="0"/>
                <w:color w:val="000000" w:themeColor="text1"/>
                <w:sz w:val="22"/>
                <w:szCs w:val="22"/>
              </w:rPr>
              <w:t>·</w:t>
            </w:r>
            <w:r w:rsidRPr="00052CB4">
              <w:rPr>
                <w:rFonts w:ascii="Times New Roman" w:eastAsia="Times New Roman" w:hAnsi="Times New Roman" w:cs="Times New Roman"/>
                <w:i w:val="0"/>
                <w:color w:val="000000" w:themeColor="text1"/>
                <w:sz w:val="22"/>
                <w:szCs w:val="22"/>
              </w:rPr>
              <w:t>L</w:t>
            </w:r>
            <w:r w:rsidRPr="00052CB4">
              <w:rPr>
                <w:rFonts w:ascii="Times New Roman" w:eastAsia="Times New Roman" w:hAnsi="Times New Roman" w:cs="Times New Roman"/>
                <w:i w:val="0"/>
                <w:color w:val="000000" w:themeColor="text1"/>
                <w:sz w:val="22"/>
                <w:szCs w:val="22"/>
                <w:vertAlign w:val="superscript"/>
              </w:rPr>
              <w:t>-1</w:t>
            </w:r>
            <w:r w:rsidRPr="00052CB4">
              <w:rPr>
                <w:rFonts w:ascii="Times New Roman" w:eastAsia="Times New Roman" w:hAnsi="Times New Roman" w:cs="Times New Roman"/>
                <w:i w:val="0"/>
                <w:color w:val="000000" w:themeColor="text1"/>
                <w:sz w:val="22"/>
                <w:szCs w:val="22"/>
              </w:rPr>
              <w:t>)</w:t>
            </w:r>
          </w:p>
        </w:tc>
      </w:tr>
      <w:tr w:rsidR="008118A6" w:rsidRPr="00052CB4" w14:paraId="7AF02E7A" w14:textId="77777777" w:rsidTr="002874A2">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right w:val="none" w:sz="0" w:space="0" w:color="auto"/>
            </w:tcBorders>
            <w:shd w:val="clear" w:color="auto" w:fill="auto"/>
            <w:noWrap/>
            <w:vAlign w:val="center"/>
            <w:hideMark/>
          </w:tcPr>
          <w:p w14:paraId="5025E3B3" w14:textId="77777777" w:rsidR="008118A6" w:rsidRPr="00052CB4" w:rsidRDefault="008118A6" w:rsidP="002874A2">
            <w:pPr>
              <w:jc w:val="center"/>
              <w:rPr>
                <w:rFonts w:ascii="Times New Roman" w:eastAsia="Times New Roman" w:hAnsi="Times New Roman" w:cs="Times New Roman"/>
                <w:i w:val="0"/>
                <w:color w:val="000000" w:themeColor="text1"/>
                <w:sz w:val="22"/>
                <w:szCs w:val="22"/>
                <w:lang w:val="fr-FR"/>
              </w:rPr>
            </w:pPr>
            <w:r w:rsidRPr="00052CB4">
              <w:rPr>
                <w:rFonts w:ascii="Times New Roman" w:eastAsia="Times New Roman" w:hAnsi="Times New Roman" w:cs="Times New Roman"/>
                <w:i w:val="0"/>
                <w:color w:val="000000" w:themeColor="text1"/>
                <w:sz w:val="22"/>
                <w:szCs w:val="22"/>
                <w:lang w:val="fr-FR"/>
              </w:rPr>
              <w:t>EF Phase</w:t>
            </w:r>
          </w:p>
        </w:tc>
        <w:tc>
          <w:tcPr>
            <w:tcW w:w="2268" w:type="dxa"/>
            <w:tcBorders>
              <w:top w:val="single" w:sz="4" w:space="0" w:color="auto"/>
              <w:left w:val="nil"/>
            </w:tcBorders>
            <w:shd w:val="clear" w:color="auto" w:fill="auto"/>
            <w:noWrap/>
            <w:vAlign w:val="center"/>
            <w:hideMark/>
          </w:tcPr>
          <w:p w14:paraId="589D2CB5"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58.15 ± 4.17</w:t>
            </w:r>
          </w:p>
        </w:tc>
        <w:tc>
          <w:tcPr>
            <w:tcW w:w="2268" w:type="dxa"/>
            <w:tcBorders>
              <w:top w:val="single" w:sz="4" w:space="0" w:color="auto"/>
            </w:tcBorders>
            <w:shd w:val="clear" w:color="auto" w:fill="auto"/>
            <w:noWrap/>
            <w:vAlign w:val="center"/>
            <w:hideMark/>
          </w:tcPr>
          <w:p w14:paraId="20C8FE10"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7.86 ± 1.17</w:t>
            </w:r>
          </w:p>
        </w:tc>
        <w:tc>
          <w:tcPr>
            <w:tcW w:w="2127" w:type="dxa"/>
            <w:tcBorders>
              <w:top w:val="single" w:sz="4" w:space="0" w:color="auto"/>
            </w:tcBorders>
            <w:shd w:val="clear" w:color="auto" w:fill="auto"/>
            <w:noWrap/>
            <w:vAlign w:val="center"/>
            <w:hideMark/>
          </w:tcPr>
          <w:p w14:paraId="59C76B47"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180.67 ± 6.18</w:t>
            </w:r>
          </w:p>
        </w:tc>
        <w:tc>
          <w:tcPr>
            <w:tcW w:w="1842" w:type="dxa"/>
            <w:tcBorders>
              <w:top w:val="single" w:sz="4" w:space="0" w:color="auto"/>
            </w:tcBorders>
            <w:shd w:val="clear" w:color="auto" w:fill="auto"/>
            <w:vAlign w:val="center"/>
          </w:tcPr>
          <w:p w14:paraId="526B56DD"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5.02 ± 1.32</w:t>
            </w:r>
          </w:p>
        </w:tc>
      </w:tr>
      <w:tr w:rsidR="008118A6" w:rsidRPr="00052CB4" w14:paraId="70EA11D1" w14:textId="77777777" w:rsidTr="002874A2">
        <w:trPr>
          <w:trHeight w:val="111"/>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auto"/>
            <w:noWrap/>
            <w:vAlign w:val="center"/>
            <w:hideMark/>
          </w:tcPr>
          <w:p w14:paraId="6B34087C"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LF Phase</w:t>
            </w:r>
          </w:p>
        </w:tc>
        <w:tc>
          <w:tcPr>
            <w:tcW w:w="2268" w:type="dxa"/>
            <w:tcBorders>
              <w:left w:val="nil"/>
            </w:tcBorders>
            <w:shd w:val="clear" w:color="auto" w:fill="auto"/>
            <w:noWrap/>
            <w:vAlign w:val="center"/>
            <w:hideMark/>
          </w:tcPr>
          <w:p w14:paraId="46367B27"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58.37 ± 4.73</w:t>
            </w:r>
          </w:p>
        </w:tc>
        <w:tc>
          <w:tcPr>
            <w:tcW w:w="2268" w:type="dxa"/>
            <w:shd w:val="clear" w:color="auto" w:fill="auto"/>
            <w:noWrap/>
            <w:vAlign w:val="center"/>
            <w:hideMark/>
          </w:tcPr>
          <w:p w14:paraId="331F559E"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8.11 ± 1.15</w:t>
            </w:r>
          </w:p>
        </w:tc>
        <w:tc>
          <w:tcPr>
            <w:tcW w:w="2127" w:type="dxa"/>
            <w:shd w:val="clear" w:color="auto" w:fill="auto"/>
            <w:noWrap/>
            <w:vAlign w:val="center"/>
            <w:hideMark/>
          </w:tcPr>
          <w:p w14:paraId="54246F0E"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179.22 ± 8.32</w:t>
            </w:r>
          </w:p>
        </w:tc>
        <w:tc>
          <w:tcPr>
            <w:tcW w:w="1842" w:type="dxa"/>
            <w:shd w:val="clear" w:color="auto" w:fill="auto"/>
            <w:vAlign w:val="center"/>
          </w:tcPr>
          <w:p w14:paraId="14C55211" w14:textId="77777777" w:rsidR="008118A6" w:rsidRPr="00052CB4" w:rsidRDefault="008118A6" w:rsidP="002874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5.28 ± 1.37</w:t>
            </w:r>
          </w:p>
        </w:tc>
      </w:tr>
      <w:tr w:rsidR="008118A6" w:rsidRPr="00052CB4" w14:paraId="60BF51C2" w14:textId="77777777" w:rsidTr="002874A2">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right w:val="none" w:sz="0" w:space="0" w:color="auto"/>
            </w:tcBorders>
            <w:shd w:val="clear" w:color="auto" w:fill="auto"/>
            <w:noWrap/>
            <w:vAlign w:val="center"/>
            <w:hideMark/>
          </w:tcPr>
          <w:p w14:paraId="5EBA6F3E" w14:textId="77777777" w:rsidR="008118A6" w:rsidRPr="00052CB4" w:rsidRDefault="008118A6" w:rsidP="002874A2">
            <w:pPr>
              <w:jc w:val="center"/>
              <w:rPr>
                <w:rFonts w:ascii="Times New Roman" w:eastAsia="Times New Roman" w:hAnsi="Times New Roman" w:cs="Times New Roman"/>
                <w:i w:val="0"/>
                <w:color w:val="000000" w:themeColor="text1"/>
                <w:sz w:val="22"/>
                <w:szCs w:val="22"/>
              </w:rPr>
            </w:pPr>
            <w:r w:rsidRPr="00052CB4">
              <w:rPr>
                <w:rFonts w:ascii="Times New Roman" w:eastAsia="Times New Roman" w:hAnsi="Times New Roman" w:cs="Times New Roman"/>
                <w:i w:val="0"/>
                <w:color w:val="000000" w:themeColor="text1"/>
                <w:sz w:val="22"/>
                <w:szCs w:val="22"/>
              </w:rPr>
              <w:t>ML Phase</w:t>
            </w:r>
          </w:p>
        </w:tc>
        <w:tc>
          <w:tcPr>
            <w:tcW w:w="2268" w:type="dxa"/>
            <w:tcBorders>
              <w:left w:val="nil"/>
              <w:bottom w:val="single" w:sz="4" w:space="0" w:color="auto"/>
            </w:tcBorders>
            <w:shd w:val="clear" w:color="auto" w:fill="auto"/>
            <w:noWrap/>
            <w:vAlign w:val="center"/>
            <w:hideMark/>
          </w:tcPr>
          <w:p w14:paraId="314A8227"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59.70 ± 4.68</w:t>
            </w:r>
          </w:p>
        </w:tc>
        <w:tc>
          <w:tcPr>
            <w:tcW w:w="2268" w:type="dxa"/>
            <w:tcBorders>
              <w:bottom w:val="single" w:sz="4" w:space="0" w:color="auto"/>
            </w:tcBorders>
            <w:shd w:val="clear" w:color="auto" w:fill="auto"/>
            <w:noWrap/>
            <w:vAlign w:val="center"/>
            <w:hideMark/>
          </w:tcPr>
          <w:p w14:paraId="126FE9D6"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7.91 ± 1.28</w:t>
            </w:r>
          </w:p>
        </w:tc>
        <w:tc>
          <w:tcPr>
            <w:tcW w:w="2127" w:type="dxa"/>
            <w:tcBorders>
              <w:bottom w:val="single" w:sz="4" w:space="0" w:color="auto"/>
            </w:tcBorders>
            <w:shd w:val="clear" w:color="auto" w:fill="auto"/>
            <w:noWrap/>
            <w:vAlign w:val="center"/>
            <w:hideMark/>
          </w:tcPr>
          <w:p w14:paraId="6A6A7E26"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180.33 ± 7.55</w:t>
            </w:r>
          </w:p>
        </w:tc>
        <w:tc>
          <w:tcPr>
            <w:tcW w:w="1842" w:type="dxa"/>
            <w:tcBorders>
              <w:bottom w:val="single" w:sz="4" w:space="0" w:color="auto"/>
            </w:tcBorders>
            <w:shd w:val="clear" w:color="auto" w:fill="auto"/>
            <w:vAlign w:val="center"/>
          </w:tcPr>
          <w:p w14:paraId="1276559E" w14:textId="77777777" w:rsidR="008118A6" w:rsidRPr="00052CB4" w:rsidRDefault="008118A6" w:rsidP="002874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052CB4">
              <w:rPr>
                <w:rFonts w:ascii="Times New Roman" w:eastAsia="Times New Roman" w:hAnsi="Times New Roman" w:cs="Times New Roman"/>
                <w:color w:val="000000" w:themeColor="text1"/>
                <w:sz w:val="22"/>
                <w:szCs w:val="22"/>
              </w:rPr>
              <w:t>5.07 ± 1.13</w:t>
            </w:r>
          </w:p>
        </w:tc>
      </w:tr>
    </w:tbl>
    <w:p w14:paraId="26B064A2" w14:textId="77777777" w:rsidR="008118A6" w:rsidRPr="00052CB4" w:rsidRDefault="008118A6" w:rsidP="008118A6">
      <w:pPr>
        <w:jc w:val="both"/>
        <w:rPr>
          <w:rFonts w:ascii="Times New Roman" w:hAnsi="Times New Roman" w:cs="Times New Roman"/>
          <w:color w:val="000000" w:themeColor="text1"/>
          <w:sz w:val="22"/>
          <w:szCs w:val="22"/>
        </w:rPr>
      </w:pPr>
      <w:r w:rsidRPr="00052CB4">
        <w:rPr>
          <w:rFonts w:ascii="Times New Roman" w:hAnsi="Times New Roman" w:cs="Times New Roman"/>
          <w:b/>
          <w:color w:val="000000" w:themeColor="text1"/>
          <w:sz w:val="22"/>
          <w:szCs w:val="22"/>
        </w:rPr>
        <w:t xml:space="preserve">Note: </w:t>
      </w:r>
      <w:r w:rsidRPr="00052CB4">
        <w:rPr>
          <w:rFonts w:ascii="Times New Roman" w:hAnsi="Times New Roman" w:cs="Times New Roman"/>
          <w:color w:val="000000" w:themeColor="text1"/>
          <w:sz w:val="22"/>
          <w:szCs w:val="22"/>
        </w:rPr>
        <w:t xml:space="preserve">EF = Early follicular; </w:t>
      </w:r>
      <w:proofErr w:type="spellStart"/>
      <w:r w:rsidRPr="00052CB4">
        <w:rPr>
          <w:rFonts w:ascii="Times New Roman" w:hAnsi="Times New Roman" w:cs="Times New Roman"/>
          <w:color w:val="000000" w:themeColor="text1"/>
          <w:sz w:val="22"/>
          <w:szCs w:val="22"/>
        </w:rPr>
        <w:t>HR</w:t>
      </w:r>
      <w:r w:rsidRPr="00052CB4">
        <w:rPr>
          <w:rFonts w:ascii="Times New Roman" w:hAnsi="Times New Roman" w:cs="Times New Roman"/>
          <w:color w:val="000000" w:themeColor="text1"/>
          <w:sz w:val="22"/>
          <w:szCs w:val="22"/>
          <w:vertAlign w:val="subscript"/>
        </w:rPr>
        <w:t>max</w:t>
      </w:r>
      <w:proofErr w:type="spellEnd"/>
      <w:r w:rsidRPr="00052CB4">
        <w:rPr>
          <w:rFonts w:ascii="Times New Roman" w:hAnsi="Times New Roman" w:cs="Times New Roman"/>
          <w:color w:val="000000" w:themeColor="text1"/>
          <w:sz w:val="22"/>
          <w:szCs w:val="22"/>
        </w:rPr>
        <w:t xml:space="preserve"> = maximum heart rate; </w:t>
      </w:r>
      <w:proofErr w:type="spellStart"/>
      <w:r w:rsidRPr="00052CB4">
        <w:rPr>
          <w:rFonts w:ascii="Times New Roman" w:hAnsi="Times New Roman" w:cs="Times New Roman"/>
          <w:color w:val="000000" w:themeColor="text1"/>
          <w:sz w:val="22"/>
          <w:szCs w:val="22"/>
        </w:rPr>
        <w:t>La</w:t>
      </w:r>
      <w:r w:rsidRPr="00052CB4">
        <w:rPr>
          <w:rFonts w:ascii="Times New Roman" w:hAnsi="Times New Roman" w:cs="Times New Roman"/>
          <w:color w:val="000000" w:themeColor="text1"/>
          <w:sz w:val="22"/>
          <w:szCs w:val="22"/>
          <w:vertAlign w:val="subscript"/>
        </w:rPr>
        <w:t>peak</w:t>
      </w:r>
      <w:proofErr w:type="spellEnd"/>
      <w:r w:rsidRPr="00052CB4">
        <w:rPr>
          <w:rFonts w:ascii="Times New Roman" w:hAnsi="Times New Roman" w:cs="Times New Roman"/>
          <w:color w:val="000000" w:themeColor="text1"/>
          <w:sz w:val="22"/>
          <w:szCs w:val="22"/>
        </w:rPr>
        <w:t xml:space="preserve"> = end-test blood lactate concentration; LF = Late follicular; ML = Mid-luteal; V̇O</w:t>
      </w:r>
      <w:r w:rsidRPr="00052CB4">
        <w:rPr>
          <w:rFonts w:ascii="Times New Roman" w:hAnsi="Times New Roman" w:cs="Times New Roman"/>
          <w:color w:val="000000" w:themeColor="text1"/>
          <w:sz w:val="22"/>
          <w:szCs w:val="22"/>
          <w:vertAlign w:val="subscript"/>
        </w:rPr>
        <w:t xml:space="preserve">2max </w:t>
      </w:r>
      <w:r w:rsidRPr="00052CB4">
        <w:rPr>
          <w:rFonts w:ascii="Times New Roman" w:hAnsi="Times New Roman" w:cs="Times New Roman"/>
          <w:color w:val="000000" w:themeColor="text1"/>
          <w:sz w:val="22"/>
          <w:szCs w:val="22"/>
        </w:rPr>
        <w:t>= maximal oxygen consumption.</w:t>
      </w:r>
    </w:p>
    <w:p w14:paraId="3E9B123E" w14:textId="5E70C259" w:rsidR="008118A6" w:rsidRPr="008118A6" w:rsidRDefault="008118A6">
      <w:pPr>
        <w:rPr>
          <w:rFonts w:ascii="Times New Roman" w:hAnsi="Times New Roman"/>
          <w:b/>
        </w:rPr>
      </w:pPr>
      <w:r w:rsidRPr="008118A6">
        <w:rPr>
          <w:rFonts w:ascii="Times New Roman" w:hAnsi="Times New Roman"/>
          <w:b/>
        </w:rPr>
        <w:br w:type="page"/>
      </w:r>
    </w:p>
    <w:p w14:paraId="6DA7DDA9" w14:textId="77777777" w:rsidR="00E0067B" w:rsidRDefault="00E0067B" w:rsidP="00E0067B">
      <w:r>
        <w:rPr>
          <w:noProof/>
          <w:lang w:eastAsia="en-GB"/>
        </w:rPr>
        <w:lastRenderedPageBreak/>
        <mc:AlternateContent>
          <mc:Choice Requires="wps">
            <w:drawing>
              <wp:anchor distT="0" distB="0" distL="114300" distR="114300" simplePos="0" relativeHeight="251663360" behindDoc="0" locked="0" layoutInCell="1" allowOverlap="1" wp14:anchorId="5BEF8A50" wp14:editId="0F9A0AE3">
                <wp:simplePos x="0" y="0"/>
                <wp:positionH relativeFrom="column">
                  <wp:posOffset>2911475</wp:posOffset>
                </wp:positionH>
                <wp:positionV relativeFrom="paragraph">
                  <wp:posOffset>-136612</wp:posOffset>
                </wp:positionV>
                <wp:extent cx="914400" cy="288098"/>
                <wp:effectExtent l="0" t="0" r="0" b="0"/>
                <wp:wrapNone/>
                <wp:docPr id="6" name="Text Box 6"/>
                <wp:cNvGraphicFramePr/>
                <a:graphic xmlns:a="http://schemas.openxmlformats.org/drawingml/2006/main">
                  <a:graphicData uri="http://schemas.microsoft.com/office/word/2010/wordprocessingShape">
                    <wps:wsp>
                      <wps:cNvSpPr txBox="1"/>
                      <wps:spPr>
                        <a:xfrm>
                          <a:off x="0" y="0"/>
                          <a:ext cx="914400" cy="288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E40E7" w14:textId="77777777" w:rsidR="00E0067B" w:rsidRDefault="00E0067B" w:rsidP="00E0067B">
                            <w:pPr>
                              <w:jc w:val="center"/>
                            </w:pP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EF8A50" id="_x0000_t202" coordsize="21600,21600" o:spt="202" path="m,l,21600r21600,l21600,xe">
                <v:stroke joinstyle="miter"/>
                <v:path gradientshapeok="t" o:connecttype="rect"/>
              </v:shapetype>
              <v:shape id="Text Box 6" o:spid="_x0000_s1026" type="#_x0000_t202" style="position:absolute;margin-left:229.25pt;margin-top:-10.75pt;width:1in;height:22.7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1ydwIAAF8FAAAOAAAAZHJzL2Uyb0RvYy54bWysVFtP2zAUfp+0/2D5fSTtgJWKFHUgpklo&#10;oMHEs+vYNJrjY9mmTffr99lJSsX2wrQX5+Sc79wv5xdda9hG+dCQrfjkqORMWUl1Y58q/uPh+sOM&#10;sxCFrYUhqyq+U4FfLN6/O9+6uZrSmkytPIMRG+ZbV/F1jG5eFEGuVSvCETllIdTkWxHx65+K2ost&#10;rLemmJblabElXztPUoUA7lUv5ItsX2sl463WQUVmKo7YYn59flfpLRbnYv7khVs3cghD/EMUrWgs&#10;nO5NXYko2LNv/jDVNtJTIB2PJLUFad1IlXNANpPyVTb3a+FUzgXFCW5fpvD/zMpvmzvPmrrip5xZ&#10;0aJFD6qL7DN17DRVZ+vCHKB7B1jswEaXR34AMyXdad+mL9JhkKPOu31tkzEJ5tnk+LiEREI0nc3K&#10;s1myUrwoOx/iF0UtS0TFPVqXKyo2NyH20BGSfFm6bozJ7TOWbRH/x5MyK+wlMG5swqo8CIOZlFAf&#10;eKbizqiEMfa70ihEjj8x8giqS+PZRmB4hJTKxpx6tgt0QmkE8RbFAf8S1VuU+zxGz2TjXrltLPmc&#10;/auw659jyLrHo+YHeScydqtuaPSK6h367Knfk+DkdYNu3IgQ74THYqCBWPZ4i0cbQtVpoDhbk//1&#10;N37CY14h5WyLRau4xSXgzHy1mOM8FtjL/HN88mkKD/5QsjqU2Of2ktCMCY6Kk5lM+GhGUntqH3ER&#10;lsknRMJKeK54HMnL2C8/LopUy2UGYROdiDf23slkOvUmTdpD9yi8G8YxYo6/0biQYv5qKnts0rS0&#10;fI6kmzyyqbx9TYeyY4vz0A8XJ52Jw/+MermLi98AAAD//wMAUEsDBBQABgAIAAAAIQBgYQRo4wAA&#10;AAoBAAAPAAAAZHJzL2Rvd25yZXYueG1sTI9NSwMxEIbvgv8hjOBF2qSrXeq6s0UFRcQPbEV6TDdx&#10;s3STLEm23f57x5Pe3mEe3nmmXI62Y3sdYusdwmwqgGlXe9W6BuFz/TBZAItJOiU77zTCUUdYVqcn&#10;pSyUP7gPvV+lhlGJi4VEMCn1BeexNtrKOPW9drT79sHKRGNouAryQOW245kQObeydXTByF7fG13v&#10;VoNF2Jnni3fx+Hr3lT8dw9t68JvwskE8Pxtvb4AlPaY/GH71SR0qctr6wanIOoSr+WJOKMIkm1Eg&#10;IhcZhS1CdnkNvCr5/xeqHwAAAP//AwBQSwECLQAUAAYACAAAACEAtoM4kv4AAADhAQAAEwAAAAAA&#10;AAAAAAAAAAAAAAAAW0NvbnRlbnRfVHlwZXNdLnhtbFBLAQItABQABgAIAAAAIQA4/SH/1gAAAJQB&#10;AAALAAAAAAAAAAAAAAAAAC8BAABfcmVscy8ucmVsc1BLAQItABQABgAIAAAAIQAbZu1ydwIAAF8F&#10;AAAOAAAAAAAAAAAAAAAAAC4CAABkcnMvZTJvRG9jLnhtbFBLAQItABQABgAIAAAAIQBgYQRo4wAA&#10;AAoBAAAPAAAAAAAAAAAAAAAAANEEAABkcnMvZG93bnJldi54bWxQSwUGAAAAAAQABADzAAAA4QUA&#10;AAAA&#10;" filled="f" stroked="f" strokeweight=".5pt">
                <v:textbox>
                  <w:txbxContent>
                    <w:p w14:paraId="3FAE40E7" w14:textId="77777777" w:rsidR="00E0067B" w:rsidRDefault="00E0067B" w:rsidP="00E0067B">
                      <w:pPr>
                        <w:jc w:val="center"/>
                      </w:pPr>
                      <w:r>
                        <w:t>*†</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A0688E" wp14:editId="5BD7CB01">
                <wp:simplePos x="0" y="0"/>
                <wp:positionH relativeFrom="column">
                  <wp:posOffset>3082203</wp:posOffset>
                </wp:positionH>
                <wp:positionV relativeFrom="paragraph">
                  <wp:posOffset>81915</wp:posOffset>
                </wp:positionV>
                <wp:extent cx="0" cy="68580"/>
                <wp:effectExtent l="0" t="0" r="19050" b="26670"/>
                <wp:wrapNone/>
                <wp:docPr id="5" name="Straight Connector 5"/>
                <wp:cNvGraphicFramePr/>
                <a:graphic xmlns:a="http://schemas.openxmlformats.org/drawingml/2006/main">
                  <a:graphicData uri="http://schemas.microsoft.com/office/word/2010/wordprocessingShape">
                    <wps:wsp>
                      <wps:cNvCnPr/>
                      <wps:spPr>
                        <a:xfrm>
                          <a:off x="0" y="0"/>
                          <a:ext cx="0" cy="685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91D0DC"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7pt,6.45pt" to="242.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PW1gEAAAsEAAAOAAAAZHJzL2Uyb0RvYy54bWysU8GO2yAQvVfqPyDujZ1I2UZWnD1ktXup&#10;2qjbfgCLIUYCBg00Tv6+A3ac1baq1KoX7BnmPeY9hu392Vl2UhgN+JYvFzVnykvojD+2/Pu3xw8b&#10;zmISvhMWvGr5RUV+v3v/bjuERq2gB9spZETiYzOElvcphaaqouyVE3EBQXna1IBOJArxWHUoBmJ3&#10;tlrV9V01AHYBQaoYKfswbvJd4ddayfRF66gSsy2n3lJZsawvea12W9EcUYTeyKkN8Q9dOGE8HTpT&#10;PYgk2A80v1A5IxEi6LSQ4CrQ2khVNJCaZf1GzXMvgipayJwYZpvi/6OVn08HZKZr+ZozLxxd0XNC&#10;YY59YnvwngwEZOvs0xBiQ+V7f8ApiuGAWfRZo8tfksPOxdvL7K06JybHpKTs3Wa9Ka5XN1jAmJ4U&#10;OJZ/Wm6Nz6JFI06fYqKjqPRaktPWs4FGbfWxrktZBGu6R2Nt3iyDo/YW2UnQlafzMrdODK+qKLKe&#10;klnQKKH8pYtVI/9XpckSano5HpCH8cYppFQ+XXmtp+oM09TBDJw6+xNwqs9QVQb1b8AzopwMPs1g&#10;Zzzg79q+WaHH+qsDo+5swQt0l3K5xRqauOLc9DrySL+OC/z2hnc/AQAA//8DAFBLAwQUAAYACAAA&#10;ACEA5IbPf90AAAAJAQAADwAAAGRycy9kb3ducmV2LnhtbEyPwU7DMAyG70i8Q2QkbixdWVkpTSdA&#10;QhrqicEBblnjtRWNEzXZWt4eIw5wtP9Pvz+Xm9kO4oRj6B0pWC4SEEiNMz21Ct5en65yECFqMnpw&#10;hAq+MMCmOj8rdWHcRC942sVWcAmFQivoYvSFlKHp0OqwcB6Js4MbrY48jq00o5643A4yTZIbaXVP&#10;fKHTHh87bD53R6ugrh+mZYzbsH6esvfa+4/DNs+UuryY7+9ARJzjHww/+qwOFTvt3ZFMEIOCVZ6t&#10;GOUgvQXBwO9iryC9XoOsSvn/g+obAAD//wMAUEsBAi0AFAAGAAgAAAAhALaDOJL+AAAA4QEAABMA&#10;AAAAAAAAAAAAAAAAAAAAAFtDb250ZW50X1R5cGVzXS54bWxQSwECLQAUAAYACAAAACEAOP0h/9YA&#10;AACUAQAACwAAAAAAAAAAAAAAAAAvAQAAX3JlbHMvLnJlbHNQSwECLQAUAAYACAAAACEAnI7D1tYB&#10;AAALBAAADgAAAAAAAAAAAAAAAAAuAgAAZHJzL2Uyb0RvYy54bWxQSwECLQAUAAYACAAAACEA5IbP&#10;f90AAAAJAQAADwAAAAAAAAAAAAAAAAAwBAAAZHJzL2Rvd25yZXYueG1sUEsFBgAAAAAEAAQA8wAA&#10;ADoFAAAAAA==&#10;" strokecolor="black [3213]" strokeweight="1pt">
                <v:stroke joinstyle="miter"/>
              </v:line>
            </w:pict>
          </mc:Fallback>
        </mc:AlternateContent>
      </w:r>
      <w:r>
        <w:rPr>
          <w:noProof/>
          <w:lang w:eastAsia="en-GB"/>
        </w:rPr>
        <mc:AlternateContent>
          <mc:Choice Requires="wps">
            <w:drawing>
              <wp:anchor distT="0" distB="0" distL="114300" distR="114300" simplePos="0" relativeHeight="251661312" behindDoc="0" locked="0" layoutInCell="1" allowOverlap="1" wp14:anchorId="0093C0C8" wp14:editId="3F575CD9">
                <wp:simplePos x="0" y="0"/>
                <wp:positionH relativeFrom="column">
                  <wp:posOffset>5438053</wp:posOffset>
                </wp:positionH>
                <wp:positionV relativeFrom="paragraph">
                  <wp:posOffset>145415</wp:posOffset>
                </wp:positionV>
                <wp:extent cx="0" cy="68580"/>
                <wp:effectExtent l="0" t="0" r="19050" b="26670"/>
                <wp:wrapNone/>
                <wp:docPr id="4" name="Straight Connector 4"/>
                <wp:cNvGraphicFramePr/>
                <a:graphic xmlns:a="http://schemas.openxmlformats.org/drawingml/2006/main">
                  <a:graphicData uri="http://schemas.microsoft.com/office/word/2010/wordprocessingShape">
                    <wps:wsp>
                      <wps:cNvCnPr/>
                      <wps:spPr>
                        <a:xfrm>
                          <a:off x="0" y="0"/>
                          <a:ext cx="0" cy="685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F64062"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2pt,11.45pt" to="428.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2Z1wEAAAsEAAAOAAAAZHJzL2Uyb0RvYy54bWysU8GO2yAQvVfqPyDujZ1ou42sOHvIanup&#10;2qjb/QAWQ4wEDBpo7Px9B5w4q7aq1NVesGeY95j3GDZ3o7PsqDAa8C1fLmrOlJfQGX9o+dOPhw9r&#10;zmISvhMWvGr5SUV+t33/bjOERq2gB9spZETiYzOElvcphaaqouyVE3EBQXna1IBOJArxUHUoBmJ3&#10;tlrV9W01AHYBQaoYKXs/bfJt4ddayfRN66gSsy2n3lJZsazPea22G9EcUITeyHMb4hVdOGE8HTpT&#10;3Ysk2E80f1A5IxEi6LSQ4CrQ2khVNJCaZf2bmsdeBFW0kDkxzDbFt6OVX497ZKZr+Q1nXji6oseE&#10;whz6xHbgPRkIyG6yT0OIDZXv/B7PUQx7zKJHjS5/SQ4bi7en2Vs1JianpKTs7frjurheXWEBY/qs&#10;wLH803JrfBYtGnH8EhMdRaWXkpy2ng00aqtPdV3KIljTPRhr82YZHLWzyI6CrjyNy9w6Mbyoosh6&#10;SmZBk4Tyl05WTfzflSZLqOnldEAexiunkFL5dOG1nqozTFMHM/Dc2b+A5/oMVWVQ/wc8I8rJ4NMM&#10;dsYD/q3tqxV6qr84MOnOFjxDdyqXW6yhiSvOnV9HHumXcYFf3/D2FwAAAP//AwBQSwMEFAAGAAgA&#10;AAAhACLPJ1PfAAAACQEAAA8AAABkcnMvZG93bnJldi54bWxMj8FOwzAMhu9IvENkJG4sXUe3UupO&#10;gIQ01BODw3bLGq+taJyqydby9gTtAEfbn35/f76eTCfONLjWMsJ8FoEgrqxuuUb4/Hi9S0E4r1ir&#10;zjIhfJODdXF9latM25Hf6bz1tQgh7DKF0HjfZ1K6qiGj3Mz2xOF2tINRPoxDLfWgxhBuOhlH0VIa&#10;1XL40KieXhqqvrYng1CWz+Pc+41bvY3Jruz7/XGTJoi3N9PTIwhPk/+D4Vc/qEMRnA72xNqJDiFN&#10;lvcBRYjjBxABuCwOCIvFCmSRy/8Nih8AAAD//wMAUEsBAi0AFAAGAAgAAAAhALaDOJL+AAAA4QEA&#10;ABMAAAAAAAAAAAAAAAAAAAAAAFtDb250ZW50X1R5cGVzXS54bWxQSwECLQAUAAYACAAAACEAOP0h&#10;/9YAAACUAQAACwAAAAAAAAAAAAAAAAAvAQAAX3JlbHMvLnJlbHNQSwECLQAUAAYACAAAACEA1sZt&#10;mdcBAAALBAAADgAAAAAAAAAAAAAAAAAuAgAAZHJzL2Uyb0RvYy54bWxQSwECLQAUAAYACAAAACEA&#10;Is8nU98AAAAJAQAADwAAAAAAAAAAAAAAAAAxBAAAZHJzL2Rvd25yZXYueG1sUEsFBgAAAAAEAAQA&#10;8wAAAD0FAAAAAA==&#10;" strokecolor="black [3213]" strokeweight="1pt">
                <v:stroke joinstyle="miter"/>
              </v:line>
            </w:pict>
          </mc:Fallback>
        </mc:AlternateContent>
      </w:r>
      <w:r>
        <w:rPr>
          <w:noProof/>
          <w:lang w:eastAsia="en-GB"/>
        </w:rPr>
        <mc:AlternateContent>
          <mc:Choice Requires="wps">
            <w:drawing>
              <wp:anchor distT="0" distB="0" distL="114300" distR="114300" simplePos="0" relativeHeight="251660288" behindDoc="0" locked="0" layoutInCell="1" allowOverlap="1" wp14:anchorId="1591C069" wp14:editId="138F3757">
                <wp:simplePos x="0" y="0"/>
                <wp:positionH relativeFrom="column">
                  <wp:posOffset>730163</wp:posOffset>
                </wp:positionH>
                <wp:positionV relativeFrom="paragraph">
                  <wp:posOffset>143510</wp:posOffset>
                </wp:positionV>
                <wp:extent cx="0" cy="68893"/>
                <wp:effectExtent l="0" t="0" r="19050" b="26670"/>
                <wp:wrapNone/>
                <wp:docPr id="3" name="Straight Connector 3"/>
                <wp:cNvGraphicFramePr/>
                <a:graphic xmlns:a="http://schemas.openxmlformats.org/drawingml/2006/main">
                  <a:graphicData uri="http://schemas.microsoft.com/office/word/2010/wordprocessingShape">
                    <wps:wsp>
                      <wps:cNvCnPr/>
                      <wps:spPr>
                        <a:xfrm>
                          <a:off x="0" y="0"/>
                          <a:ext cx="0" cy="688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E949C6"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pt,11.3pt" to="5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ON1gEAAAsEAAAOAAAAZHJzL2Uyb0RvYy54bWysU8GO2yAQvVfqPyDujZ2stE2tOHvIanup&#10;2qjb/QAWQ4wEDBpo7Px9B5w4q7aq1NVesGeY95j3GDZ3o7PsqDAa8C1fLmrOlJfQGX9o+dOPhw9r&#10;zmISvhMWvGr5SUV+t33/bjOERq2gB9spZETiYzOElvcphaaqouyVE3EBQXna1IBOJArxUHUoBmJ3&#10;tlrV9W01AHYBQaoYKXs/bfJt4ddayfRN66gSsy2n3lJZsazPea22G9EcUITeyHMb4hVdOGE8HTpT&#10;3Ysk2E80f1A5IxEi6LSQ4CrQ2khVNJCaZf2bmsdeBFW0kDkxzDbFt6OVX497ZKZr+Q1nXji6oseE&#10;whz6xHbgPRkIyG6yT0OIDZXv/B7PUQx7zKJHjS5/SQ4bi7en2Vs1JianpKTs7Xr9qbBVV1jAmD4r&#10;cCz/tNwan0WLRhy/xERHUemlJKetZwON2upjXZeyCNZ0D8bavFkGR+0ssqOgK0/jMrdODC+qKLKe&#10;klnQJKH8pZNVE/93pckSano5HZCH8coppFQ+XXitp+oM09TBDDx39i/guT5DVRnU/wHPiHIy+DSD&#10;nfGAf2v7aoWe6i8OTLqzBc/QncrlFmto4opz59eRR/plXODXN7z9BQAA//8DAFBLAwQUAAYACAAA&#10;ACEAqYPpy90AAAAJAQAADwAAAGRycy9kb3ducmV2LnhtbEyPwU7DMBBE70j8g7VI3KiTlJQqxKkA&#10;CakoJwoHuLnxNomI11a8bcLf43KB48yOZt+Um9kO4oRj6B0pSBcJCKTGmZ5aBe9vzzdrEIE1GT04&#10;QgXfGGBTXV6UujBuolc87bgVsYRCoRV0zL6QMjQdWh0WziPF28GNVnOUYyvNqKdYbgeZJclKWt1T&#10;/NBpj08dNl+7o1VQ149TyrwNdy9T/lF7/3nYrnOlrq/mh3sQjDP/heGMH9Ghikx7dyQTxBB1msct&#10;rCDLViDOgV9jr2C5vAVZlfL/guoHAAD//wMAUEsBAi0AFAAGAAgAAAAhALaDOJL+AAAA4QEAABMA&#10;AAAAAAAAAAAAAAAAAAAAAFtDb250ZW50X1R5cGVzXS54bWxQSwECLQAUAAYACAAAACEAOP0h/9YA&#10;AACUAQAACwAAAAAAAAAAAAAAAAAvAQAAX3JlbHMvLnJlbHNQSwECLQAUAAYACAAAACEAvUZDjdYB&#10;AAALBAAADgAAAAAAAAAAAAAAAAAuAgAAZHJzL2Uyb0RvYy54bWxQSwECLQAUAAYACAAAACEAqYPp&#10;y90AAAAJAQAADwAAAAAAAAAAAAAAAAAwBAAAZHJzL2Rvd25yZXYueG1sUEsFBgAAAAAEAAQA8wAA&#10;ADoFAAAAAA==&#10;" strokecolor="black [3213]" strokeweight="1pt">
                <v:stroke joinstyle="miter"/>
              </v:line>
            </w:pict>
          </mc:Fallback>
        </mc:AlternateContent>
      </w:r>
      <w:r>
        <w:rPr>
          <w:noProof/>
          <w:lang w:eastAsia="en-GB"/>
        </w:rPr>
        <mc:AlternateContent>
          <mc:Choice Requires="wps">
            <w:drawing>
              <wp:anchor distT="0" distB="0" distL="114300" distR="114300" simplePos="0" relativeHeight="251659264" behindDoc="0" locked="0" layoutInCell="1" allowOverlap="1" wp14:anchorId="784ACB1C" wp14:editId="685EEE73">
                <wp:simplePos x="0" y="0"/>
                <wp:positionH relativeFrom="column">
                  <wp:posOffset>731520</wp:posOffset>
                </wp:positionH>
                <wp:positionV relativeFrom="paragraph">
                  <wp:posOffset>152400</wp:posOffset>
                </wp:positionV>
                <wp:extent cx="47040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47040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7C3D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6pt,12pt" to="4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Gj1gEAAA0EAAAOAAAAZHJzL2Uyb0RvYy54bWysU8tu2zAQvBfoPxC815KNoAkEyzk4SC5F&#10;azTtBzDU0iLAF5asJf99l5QsB2lRoEUvlJbcHc7MLrf3ozXsBBi1dy1fr2rOwEnfaXds+fdvjx/u&#10;OItJuE4Y76DlZ4j8fvf+3XYIDWx8700HyAjExWYILe9TCk1VRdmDFXHlAzg6VB6tSBTisepQDIRu&#10;TbWp64/V4LEL6CXESLsP0yHfFXylQKYvSkVIzLScuKWyYllf8lrttqI5ogi9ljMN8Q8srNCOLl2g&#10;HkQS7AfqX6CsluijV2klva28UlpC0UBq1vUbNc+9CFC0kDkxLDbF/wcrP58OyHRHvePMCUstek4o&#10;9LFPbO+dIwM9snX2aQixofS9O+AcxXDALHpUaPOX5LCxeHtevIUxMUmbN7f1TX1HLZCXs+paGDCm&#10;J/CW5Z+WG+2ybNGI06eY6DJKvaTkbePYQIQ3t3Vd0qI3unvUxuTDMjqwN8hOgpqexkKeEF5lUWQc&#10;wWZJk4jyl84GJvyvoMgUor2eLsjjeMUUUoJLF1zjKDuXKWKwFM7M/lQ45+dSKKP6N8VLRbnZu7QU&#10;W+08/o721Qo15V8cmHRnC158dy7tLdbQzBXv5/eRh/p1XMqvr3j3EwAA//8DAFBLAwQUAAYACAAA&#10;ACEAQcrrJN0AAAAJAQAADwAAAGRycy9kb3ducmV2LnhtbEyPQU/DMAyF70j8h8hI3Fjaio6qNJ0A&#10;CWmoJwYHuGWN11Y0TtRka/n3GHFgNz/76fl71WaxozjhFAZHCtJVAgKpdWagTsH72/NNASJETUaP&#10;jlDBNwbY1JcXlS6Nm+kVT7vYCQ6hUGoFfYy+lDK0PVodVs4j8e3gJqsjy6mTZtIzh9tRZkmyllYP&#10;xB967fGpx/Zrd7QKmuZxTmPchruXOf9ovP88bItcqeur5eEeRMQl/pvhF5/RoWamvTuSCWJkneYZ&#10;WxVkt9yJDUW+5mH/t5B1Jc8b1D8AAAD//wMAUEsBAi0AFAAGAAgAAAAhALaDOJL+AAAA4QEAABMA&#10;AAAAAAAAAAAAAAAAAAAAAFtDb250ZW50X1R5cGVzXS54bWxQSwECLQAUAAYACAAAACEAOP0h/9YA&#10;AACUAQAACwAAAAAAAAAAAAAAAAAvAQAAX3JlbHMvLnJlbHNQSwECLQAUAAYACAAAACEAJsxBo9YB&#10;AAANBAAADgAAAAAAAAAAAAAAAAAuAgAAZHJzL2Uyb0RvYy54bWxQSwECLQAUAAYACAAAACEAQcrr&#10;JN0AAAAJAQAADwAAAAAAAAAAAAAAAAAwBAAAZHJzL2Rvd25yZXYueG1sUEsFBgAAAAAEAAQA8wAA&#10;ADoFAAAAAA==&#10;" strokecolor="black [3213]" strokeweight="1pt">
                <v:stroke joinstyle="miter"/>
              </v:line>
            </w:pict>
          </mc:Fallback>
        </mc:AlternateContent>
      </w:r>
      <w:r w:rsidRPr="00A01BED">
        <w:rPr>
          <w:noProof/>
          <w:lang w:eastAsia="en-GB"/>
        </w:rPr>
        <w:drawing>
          <wp:inline distT="0" distB="0" distL="0" distR="0" wp14:anchorId="1CEEA698" wp14:editId="0A79CF84">
            <wp:extent cx="5731510" cy="37364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736443"/>
                    </a:xfrm>
                    <a:prstGeom prst="rect">
                      <a:avLst/>
                    </a:prstGeom>
                    <a:noFill/>
                    <a:ln>
                      <a:noFill/>
                    </a:ln>
                  </pic:spPr>
                </pic:pic>
              </a:graphicData>
            </a:graphic>
          </wp:inline>
        </w:drawing>
      </w:r>
    </w:p>
    <w:p w14:paraId="52924CAB" w14:textId="77777777" w:rsidR="00E0067B" w:rsidRPr="008118A6" w:rsidRDefault="00E0067B" w:rsidP="00395BC5">
      <w:pPr>
        <w:adjustRightInd w:val="0"/>
        <w:spacing w:line="480" w:lineRule="auto"/>
        <w:jc w:val="both"/>
        <w:rPr>
          <w:rFonts w:ascii="Times New Roman" w:hAnsi="Times New Roman"/>
        </w:rPr>
      </w:pPr>
    </w:p>
    <w:p w14:paraId="0268B4E2" w14:textId="691F00E1" w:rsidR="00052CB4" w:rsidRPr="008118A6" w:rsidRDefault="00052CB4" w:rsidP="00052CB4">
      <w:pPr>
        <w:adjustRightInd w:val="0"/>
        <w:spacing w:line="480" w:lineRule="auto"/>
        <w:jc w:val="both"/>
        <w:rPr>
          <w:rFonts w:ascii="Times New Roman" w:hAnsi="Times New Roman" w:cs="Times New Roman"/>
          <w:color w:val="000000" w:themeColor="text1"/>
        </w:rPr>
      </w:pPr>
      <w:r w:rsidRPr="008118A6">
        <w:rPr>
          <w:rFonts w:ascii="Times New Roman" w:hAnsi="Times New Roman" w:cs="Times New Roman"/>
          <w:b/>
          <w:color w:val="000000" w:themeColor="text1"/>
        </w:rPr>
        <w:t xml:space="preserve">Figure 1. </w:t>
      </w:r>
      <w:r w:rsidRPr="008118A6">
        <w:rPr>
          <w:rFonts w:ascii="Times New Roman" w:hAnsi="Times New Roman" w:cs="Times New Roman"/>
          <w:color w:val="000000" w:themeColor="text1"/>
        </w:rPr>
        <w:t>The effects of menstrual cycle phase on oxygen uptake (</w:t>
      </w:r>
      <w:r w:rsidR="00AA5518" w:rsidRPr="008118A6">
        <w:rPr>
          <w:rFonts w:ascii="Times New Roman" w:hAnsi="Times New Roman" w:cs="Times New Roman"/>
          <w:color w:val="000000" w:themeColor="text1"/>
        </w:rPr>
        <w:t>V̇</w:t>
      </w:r>
      <w:r w:rsidRPr="008118A6">
        <w:rPr>
          <w:rFonts w:ascii="Times New Roman" w:hAnsi="Times New Roman" w:cs="Times New Roman"/>
          <w:color w:val="000000" w:themeColor="text1"/>
        </w:rPr>
        <w:t>O</w:t>
      </w:r>
      <w:r w:rsidRPr="008118A6">
        <w:rPr>
          <w:rFonts w:ascii="Times New Roman" w:hAnsi="Times New Roman" w:cs="Times New Roman"/>
          <w:color w:val="000000" w:themeColor="text1"/>
          <w:vertAlign w:val="subscript"/>
        </w:rPr>
        <w:t>2</w:t>
      </w:r>
      <w:r w:rsidRPr="008118A6">
        <w:rPr>
          <w:rFonts w:ascii="Times New Roman" w:hAnsi="Times New Roman" w:cs="Times New Roman"/>
          <w:color w:val="000000" w:themeColor="text1"/>
        </w:rPr>
        <w:t>) during a submaximal treadmill test. Values are means; bars are standard deviations. Note: EF = Early follicular; LF = Late follicular; ML = Mid-luteal</w:t>
      </w:r>
      <w:r w:rsidR="001F65BC">
        <w:rPr>
          <w:rFonts w:ascii="Times New Roman" w:hAnsi="Times New Roman" w:cs="Times New Roman"/>
          <w:color w:val="000000" w:themeColor="text1"/>
        </w:rPr>
        <w:t xml:space="preserve">; </w:t>
      </w:r>
      <w:r w:rsidR="001F65BC" w:rsidRPr="00504F08">
        <w:rPr>
          <w:rFonts w:ascii="Times New Roman" w:hAnsi="Times New Roman" w:cs="Times New Roman"/>
        </w:rPr>
        <w:t>* Significant main effect of menstrual cycle phase; † significant main effect of treadmill speed.</w:t>
      </w:r>
      <w:r w:rsidR="001F65BC" w:rsidRPr="001F65BC">
        <w:rPr>
          <w:rFonts w:ascii="Times New Roman" w:hAnsi="Times New Roman" w:cs="Times New Roman"/>
          <w:color w:val="FF0000"/>
        </w:rPr>
        <w:t xml:space="preserve">  </w:t>
      </w:r>
    </w:p>
    <w:p w14:paraId="04DC8D96" w14:textId="77777777" w:rsidR="00052CB4" w:rsidRPr="008118A6" w:rsidRDefault="00052CB4" w:rsidP="00052CB4">
      <w:pPr>
        <w:adjustRightInd w:val="0"/>
        <w:spacing w:line="480" w:lineRule="auto"/>
        <w:jc w:val="both"/>
        <w:rPr>
          <w:rFonts w:ascii="Times New Roman" w:hAnsi="Times New Roman" w:cs="Times New Roman"/>
          <w:color w:val="000000" w:themeColor="text1"/>
        </w:rPr>
      </w:pPr>
    </w:p>
    <w:p w14:paraId="56D34247" w14:textId="77777777" w:rsidR="00E0067B" w:rsidRDefault="00E0067B" w:rsidP="00052CB4">
      <w:pPr>
        <w:adjustRightInd w:val="0"/>
        <w:spacing w:line="480" w:lineRule="auto"/>
        <w:jc w:val="both"/>
        <w:rPr>
          <w:rFonts w:ascii="Times New Roman" w:hAnsi="Times New Roman" w:cs="Times New Roman"/>
          <w:b/>
          <w:color w:val="000000" w:themeColor="text1"/>
        </w:rPr>
      </w:pPr>
    </w:p>
    <w:p w14:paraId="546F0A02" w14:textId="77777777" w:rsidR="00E0067B" w:rsidRDefault="00E0067B" w:rsidP="00052CB4">
      <w:pPr>
        <w:adjustRightInd w:val="0"/>
        <w:spacing w:line="480" w:lineRule="auto"/>
        <w:jc w:val="both"/>
        <w:rPr>
          <w:rFonts w:ascii="Times New Roman" w:hAnsi="Times New Roman" w:cs="Times New Roman"/>
          <w:b/>
          <w:color w:val="000000" w:themeColor="text1"/>
        </w:rPr>
      </w:pPr>
    </w:p>
    <w:p w14:paraId="2106BE52" w14:textId="77777777" w:rsidR="00E0067B" w:rsidRDefault="00E0067B" w:rsidP="00052CB4">
      <w:pPr>
        <w:adjustRightInd w:val="0"/>
        <w:spacing w:line="480" w:lineRule="auto"/>
        <w:jc w:val="both"/>
        <w:rPr>
          <w:rFonts w:ascii="Times New Roman" w:hAnsi="Times New Roman" w:cs="Times New Roman"/>
          <w:b/>
          <w:color w:val="000000" w:themeColor="text1"/>
        </w:rPr>
      </w:pPr>
    </w:p>
    <w:p w14:paraId="530ADC38" w14:textId="77777777" w:rsidR="00E0067B" w:rsidRDefault="00E0067B" w:rsidP="00052CB4">
      <w:pPr>
        <w:adjustRightInd w:val="0"/>
        <w:spacing w:line="480" w:lineRule="auto"/>
        <w:jc w:val="both"/>
        <w:rPr>
          <w:rFonts w:ascii="Times New Roman" w:hAnsi="Times New Roman" w:cs="Times New Roman"/>
          <w:b/>
          <w:color w:val="000000" w:themeColor="text1"/>
        </w:rPr>
      </w:pPr>
    </w:p>
    <w:p w14:paraId="76F78777" w14:textId="77777777" w:rsidR="00E0067B" w:rsidRDefault="00E0067B" w:rsidP="00052CB4">
      <w:pPr>
        <w:adjustRightInd w:val="0"/>
        <w:spacing w:line="480" w:lineRule="auto"/>
        <w:jc w:val="both"/>
        <w:rPr>
          <w:rFonts w:ascii="Times New Roman" w:hAnsi="Times New Roman" w:cs="Times New Roman"/>
          <w:b/>
          <w:color w:val="000000" w:themeColor="text1"/>
        </w:rPr>
      </w:pPr>
    </w:p>
    <w:p w14:paraId="66F32B17" w14:textId="77777777" w:rsidR="00E0067B" w:rsidRDefault="00E0067B" w:rsidP="00052CB4">
      <w:pPr>
        <w:adjustRightInd w:val="0"/>
        <w:spacing w:line="480" w:lineRule="auto"/>
        <w:jc w:val="both"/>
        <w:rPr>
          <w:rFonts w:ascii="Times New Roman" w:hAnsi="Times New Roman" w:cs="Times New Roman"/>
          <w:b/>
          <w:color w:val="000000" w:themeColor="text1"/>
        </w:rPr>
      </w:pPr>
    </w:p>
    <w:p w14:paraId="4D9FFB91" w14:textId="77777777" w:rsidR="00E0067B" w:rsidRDefault="00E0067B" w:rsidP="00052CB4">
      <w:pPr>
        <w:adjustRightInd w:val="0"/>
        <w:spacing w:line="480" w:lineRule="auto"/>
        <w:jc w:val="both"/>
        <w:rPr>
          <w:rFonts w:ascii="Times New Roman" w:hAnsi="Times New Roman" w:cs="Times New Roman"/>
          <w:b/>
          <w:color w:val="000000" w:themeColor="text1"/>
        </w:rPr>
      </w:pPr>
    </w:p>
    <w:p w14:paraId="6C7991C9" w14:textId="77777777" w:rsidR="00E0067B" w:rsidRDefault="00E0067B" w:rsidP="00052CB4">
      <w:pPr>
        <w:adjustRightInd w:val="0"/>
        <w:spacing w:line="480" w:lineRule="auto"/>
        <w:jc w:val="both"/>
        <w:rPr>
          <w:rFonts w:ascii="Times New Roman" w:hAnsi="Times New Roman" w:cs="Times New Roman"/>
          <w:b/>
          <w:color w:val="000000" w:themeColor="text1"/>
        </w:rPr>
      </w:pPr>
    </w:p>
    <w:p w14:paraId="7A975B5A" w14:textId="77777777" w:rsidR="00E0067B" w:rsidRDefault="00E0067B" w:rsidP="00052CB4">
      <w:pPr>
        <w:adjustRightInd w:val="0"/>
        <w:spacing w:line="480" w:lineRule="auto"/>
        <w:jc w:val="both"/>
        <w:rPr>
          <w:rFonts w:ascii="Times New Roman" w:hAnsi="Times New Roman" w:cs="Times New Roman"/>
          <w:b/>
          <w:color w:val="000000" w:themeColor="text1"/>
        </w:rPr>
      </w:pPr>
    </w:p>
    <w:p w14:paraId="255E6D30" w14:textId="77777777" w:rsidR="00E0067B" w:rsidRDefault="00E0067B" w:rsidP="00E0067B">
      <w:r>
        <w:rPr>
          <w:noProof/>
          <w:lang w:eastAsia="en-GB"/>
        </w:rPr>
        <w:lastRenderedPageBreak/>
        <mc:AlternateContent>
          <mc:Choice Requires="wps">
            <w:drawing>
              <wp:anchor distT="0" distB="0" distL="114300" distR="114300" simplePos="0" relativeHeight="251669504" behindDoc="0" locked="0" layoutInCell="1" allowOverlap="1" wp14:anchorId="328F9EE2" wp14:editId="4ACF12C7">
                <wp:simplePos x="0" y="0"/>
                <wp:positionH relativeFrom="column">
                  <wp:posOffset>2926080</wp:posOffset>
                </wp:positionH>
                <wp:positionV relativeFrom="paragraph">
                  <wp:posOffset>-142240</wp:posOffset>
                </wp:positionV>
                <wp:extent cx="914400" cy="287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BA326" w14:textId="77777777" w:rsidR="00E0067B" w:rsidRDefault="00E0067B" w:rsidP="00E0067B">
                            <w:pPr>
                              <w:jc w:val="center"/>
                            </w:pP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8F9EE2" id="Text Box 7" o:spid="_x0000_s1027" type="#_x0000_t202" style="position:absolute;margin-left:230.4pt;margin-top:-11.2pt;width:1in;height:22.6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2efAIAAGYFAAAOAAAAZHJzL2Uyb0RvYy54bWysVE1v2zAMvQ/YfxB0X51kTdMFcYqsRYcB&#10;RVu0HXpWZCkxJomCxMbOfv0o2U6DbpcOu8g0+UTx45GLi9YatlMh1uBKPj4ZcaachKp2m5L/eLr+&#10;dM5ZROEqYcCpku9V5BfLjx8WjZ+rCWzBVCowcuLivPEl3yL6eVFEuVVWxBPwypFRQ7AC6TdsiiqI&#10;hrxbU0xGo7OigVD5AFLFSNqrzsiX2b/WSuKd1lEhMyWn2DCfIZ/rdBbLhZhvgvDbWvZhiH+Iwora&#10;0aMHV1cCBXsJ9R+ubC0DRNB4IsEWoHUtVc6BshmP3mTzuBVe5VyoONEfyhT/n1t5u7sPrK5KPuPM&#10;CUstelItsq/QslmqTuPjnECPnmDYkpq6POgjKVPSrQ42fSkdRnaq8/5Q2+RMkvLL+PR0RBZJpsn5&#10;7Gw6TV6K18s+RPymwLIklDxQ63JFxe4mYgcdIOktB9e1Mbl9xrGm5Gefp6N84WAh58YlrMpE6N2k&#10;hLrAs4R7oxLGuAelqRA5/qTIFFSXJrCdIPIIKZXDnHr2S+iE0hTEey72+Neo3nO5y2N4GRweLtva&#10;QcjZvwm7+jmErDs81fwo7yRiu24zAw59XUO1p3YH6MYlenldU1NuRMR7EWg+qI8083hHhzZAxYde&#10;4mwL4dff9AlPtCUrZw3NW8kdLQTOzHdHdM7soPHMP6fT2YReCMeW9bHFvdhLoJ6Mabd4mcWERzOI&#10;OoB9psWwSm+SSThJL5ccB/ESux1Ai0Wq1SqDaCC9wBv36GVynVqUCPfUPovge1Yi0fkWhrkU8zfk&#10;7LDppoPVC4KuM3NTlbua9tWnYc7c7xdP2hbH/xn1uh6XvwEAAP//AwBQSwMEFAAGAAgAAAAhAL4G&#10;H6XiAAAACgEAAA8AAABkcnMvZG93bnJldi54bWxMj19LwzAUxd8Fv0O4gi+yJYZStDYdKigi/sFt&#10;jD1mzbUta25Kkm7dtzc+6eM993DO75SLyfbsgD50jhRczwUwpNqZjhoF69XT7AZYiJqM7h2hghMG&#10;WFTnZ6UujDvSFx6WsWEphEKhFbQxDgXnoW7R6jB3A1L6fTtvdUynb7jx+pjCbc+lEDm3uqPU0OoB&#10;H1us98vRKti3r1ef4vn9YZO/nPzHanRb/7ZV6vJiur8DFnGKf2b4xU/oUCWmnRvJBNYryHKR0KOC&#10;mZQZsOTIRZaUnQIpb4FXJf8/ofoBAAD//wMAUEsBAi0AFAAGAAgAAAAhALaDOJL+AAAA4QEAABMA&#10;AAAAAAAAAAAAAAAAAAAAAFtDb250ZW50X1R5cGVzXS54bWxQSwECLQAUAAYACAAAACEAOP0h/9YA&#10;AACUAQAACwAAAAAAAAAAAAAAAAAvAQAAX3JlbHMvLnJlbHNQSwECLQAUAAYACAAAACEAMswdnnwC&#10;AABmBQAADgAAAAAAAAAAAAAAAAAuAgAAZHJzL2Uyb0RvYy54bWxQSwECLQAUAAYACAAAACEAvgYf&#10;peIAAAAKAQAADwAAAAAAAAAAAAAAAADWBAAAZHJzL2Rvd25yZXYueG1sUEsFBgAAAAAEAAQA8wAA&#10;AOUFAAAAAA==&#10;" filled="f" stroked="f" strokeweight=".5pt">
                <v:textbox>
                  <w:txbxContent>
                    <w:p w14:paraId="135BA326" w14:textId="77777777" w:rsidR="00E0067B" w:rsidRDefault="00E0067B" w:rsidP="00E0067B">
                      <w:pPr>
                        <w:jc w:val="center"/>
                      </w:pPr>
                      <w:r>
                        <w:t>*†</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05102B7F" wp14:editId="58615A63">
                <wp:simplePos x="0" y="0"/>
                <wp:positionH relativeFrom="column">
                  <wp:posOffset>742863</wp:posOffset>
                </wp:positionH>
                <wp:positionV relativeFrom="paragraph">
                  <wp:posOffset>148503</wp:posOffset>
                </wp:positionV>
                <wp:extent cx="4704080"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47040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2F2E7"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5pt,11.7pt" to="428.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ed2AEAAA8EAAAOAAAAZHJzL2Uyb0RvYy54bWysU8tu2zAQvBfoPxC815KNoAkEyzk4SC5F&#10;azTtBzDU0iLAF5asJf99l5QsB2lRoEUvlMjdGe7MLrf3ozXsBBi1dy1fr2rOwEnfaXds+fdvjx/u&#10;OItJuE4Y76DlZ4j8fvf+3XYIDWx8700HyIjExWYILe9TCk1VRdmDFXHlAzgKKo9WJNrisepQDMRu&#10;TbWp64/V4LEL6CXESKcPU5DvCr9SINMXpSIkZlpOtaWyYllf8lrttqI5ogi9lnMZ4h+qsEI7unSh&#10;ehBJsB+of6GyWqKPXqWV9LbySmkJRQOpWddv1Dz3IkDRQubEsNgU/x+t/Hw6INMd9W7DmROWevSc&#10;UOhjn9jeO0cOemQUJKeGEBsC7N0B510MB8yyR4U2f0kQG4u758VdGBOTdHhzW9/Ud9QEeYlVV2DA&#10;mJ7AW5Z/Wm60y8JFI06fYqLLKPWSko+NY0Mu+bauS1r0RneP2pgcLMMDe4PsJKjtaVzn4onhVRbt&#10;jKPDLGkSUf7S2cDE/xUU2UJlr6cL8kBeOYWU4NKF1zjKzjBFFSzAubI/Aef8DIUyrH8DXhDlZu/S&#10;Arbaefxd2Vcr1JR/cWDSnS148d25tLdYQ1NXnJtfSB7r1/sCv77j3U8AAAD//wMAUEsDBBQABgAI&#10;AAAAIQDyXZ8r3QAAAAkBAAAPAAAAZHJzL2Rvd25yZXYueG1sTI/BTsMwEETvSPyDtUjcqJNCSBTi&#10;VICEVJQThQPc3NhNIuK1FW+b8Pcs4gDHmR3Nzqs2ixvFyU5x8KggXSUgLLbeDNgpeHt9uipARNJo&#10;9OjRKviyETb1+VmlS+NnfLGnHXWCSzCWWkFPFEopY9tbp+PKB4t8O/jJaWI5ddJMeuZyN8p1ktxK&#10;pwfkD70O9rG37efu6BQ0zcOcEm1j/jxn700IH4dtkSl1ebHc34Egu9BfGH7m83SoedPeH9FEMbJO&#10;c2YhBevrGxAcKLKcWfa/hqwr+Z+g/gYAAP//AwBQSwECLQAUAAYACAAAACEAtoM4kv4AAADhAQAA&#10;EwAAAAAAAAAAAAAAAAAAAAAAW0NvbnRlbnRfVHlwZXNdLnhtbFBLAQItABQABgAIAAAAIQA4/SH/&#10;1gAAAJQBAAALAAAAAAAAAAAAAAAAAC8BAABfcmVscy8ucmVsc1BLAQItABQABgAIAAAAIQBpjoed&#10;2AEAAA8EAAAOAAAAAAAAAAAAAAAAAC4CAABkcnMvZTJvRG9jLnhtbFBLAQItABQABgAIAAAAIQDy&#10;XZ8r3QAAAAkBAAAPAAAAAAAAAAAAAAAAADIEAABkcnMvZG93bnJldi54bWxQSwUGAAAAAAQABADz&#10;AAAAPAUAAAAA&#10;" strokecolor="black [3213]" strokeweight="1pt">
                <v:stroke joinstyle="miter"/>
              </v:line>
            </w:pict>
          </mc:Fallback>
        </mc:AlternateContent>
      </w:r>
      <w:r>
        <w:rPr>
          <w:noProof/>
          <w:lang w:eastAsia="en-GB"/>
        </w:rPr>
        <mc:AlternateContent>
          <mc:Choice Requires="wps">
            <w:drawing>
              <wp:anchor distT="0" distB="0" distL="114300" distR="114300" simplePos="0" relativeHeight="251666432" behindDoc="0" locked="0" layoutInCell="1" allowOverlap="1" wp14:anchorId="29D56B19" wp14:editId="7B7A5D78">
                <wp:simplePos x="0" y="0"/>
                <wp:positionH relativeFrom="column">
                  <wp:posOffset>736600</wp:posOffset>
                </wp:positionH>
                <wp:positionV relativeFrom="paragraph">
                  <wp:posOffset>142240</wp:posOffset>
                </wp:positionV>
                <wp:extent cx="0" cy="68893"/>
                <wp:effectExtent l="0" t="0" r="19050" b="26670"/>
                <wp:wrapNone/>
                <wp:docPr id="13" name="Straight Connector 13"/>
                <wp:cNvGraphicFramePr/>
                <a:graphic xmlns:a="http://schemas.openxmlformats.org/drawingml/2006/main">
                  <a:graphicData uri="http://schemas.microsoft.com/office/word/2010/wordprocessingShape">
                    <wps:wsp>
                      <wps:cNvCnPr/>
                      <wps:spPr>
                        <a:xfrm>
                          <a:off x="0" y="0"/>
                          <a:ext cx="0" cy="688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18E0C"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8pt,11.2pt" to="5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PD1gEAAA0EAAAOAAAAZHJzL2Uyb0RvYy54bWysU8GO0zAQvSPxD5bvNGmRlhI13UNXywVB&#10;xcIHeJ1xY8n2WLZp0r9n7KTpChASiIuTGc97nvc83t2P1rAzhKjRtXy9qjkDJ7HT7tTyb18f32w5&#10;i0m4Thh00PILRH6/f/1qN/gGNtij6SAwInGxGXzL+5R8U1VR9mBFXKEHR5sKgxWJwnCquiAGYrem&#10;2tT1XTVg6HxACTFS9mHa5PvCrxTI9FmpCImZllNvqayhrM95rfY70ZyC8L2WcxviH7qwQjs6dKF6&#10;EEmw70H/QmW1DBhRpZVEW6FSWkLRQGrW9U9qnnrhoWghc6JfbIr/j1Z+Oh8D0x3d3VvOnLB0R08p&#10;CH3qEzugc+QgBkab5NTgY0OAgzuGOYr+GLLsUQWbvySIjcXdy+IujInJKSkpe7fdvi9s1Q3mQ0wf&#10;AC3LPy032mXZohHnjzHRUVR6Lclp49hADW/e1XUpi2h096iNyZtldOBgAjsLuvQ0rnPrxPCiiiLj&#10;KJkFTRLKX7oYmPi/gCJTqOn1dEAexxunkBJcuvIaR9UZpqiDBTh39ifgXJ+hUEb1b8ALopyMLi1g&#10;qx2G37V9s0JN9VcHJt3ZgmfsLuVyizU0c8W5+X3koX4ZF/jtFe9/AAAA//8DAFBLAwQUAAYACAAA&#10;ACEAY16wmt4AAAAJAQAADwAAAGRycy9kb3ducmV2LnhtbEyPwU7DMBBE70j8g7VI3KiTlJYqxKkA&#10;CalVThQOcHPjbRIRr61424S/x+VSjjM7mn1TrCfbixMOoXOkIJ0lIJBqZzpqFHy8v96tQATWZHTv&#10;CBX8YIB1eX1V6Ny4kd7wtONGxBIKuVbQMvtcylC3aHWYOY8Ubwc3WM1RDo00gx5jue1lliRLaXVH&#10;8UOrPb60WH/vjlZBVT2PKfMmPGzHxWfl/ddhs1oodXszPT2CYJz4EoYzfkSHMjLt3ZFMEH3U6TJu&#10;YQVZdg/iHPgz9grm8wxkWcj/C8pfAAAA//8DAFBLAQItABQABgAIAAAAIQC2gziS/gAAAOEBAAAT&#10;AAAAAAAAAAAAAAAAAAAAAABbQ29udGVudF9UeXBlc10ueG1sUEsBAi0AFAAGAAgAAAAhADj9If/W&#10;AAAAlAEAAAsAAAAAAAAAAAAAAAAALwEAAF9yZWxzLy5yZWxzUEsBAi0AFAAGAAgAAAAhAN/Bo8PW&#10;AQAADQQAAA4AAAAAAAAAAAAAAAAALgIAAGRycy9lMm9Eb2MueG1sUEsBAi0AFAAGAAgAAAAhAGNe&#10;sJreAAAACQEAAA8AAAAAAAAAAAAAAAAAMAQAAGRycy9kb3ducmV2LnhtbFBLBQYAAAAABAAEAPMA&#10;AAA7BQAAAAA=&#10;" strokecolor="black [3213]" strokeweight="1pt">
                <v:stroke joinstyle="miter"/>
              </v:line>
            </w:pict>
          </mc:Fallback>
        </mc:AlternateContent>
      </w:r>
      <w:r>
        <w:rPr>
          <w:noProof/>
          <w:lang w:eastAsia="en-GB"/>
        </w:rPr>
        <mc:AlternateContent>
          <mc:Choice Requires="wps">
            <w:drawing>
              <wp:anchor distT="0" distB="0" distL="114300" distR="114300" simplePos="0" relativeHeight="251667456" behindDoc="0" locked="0" layoutInCell="1" allowOverlap="1" wp14:anchorId="2060B80F" wp14:editId="3981EDD8">
                <wp:simplePos x="0" y="0"/>
                <wp:positionH relativeFrom="column">
                  <wp:posOffset>5446386</wp:posOffset>
                </wp:positionH>
                <wp:positionV relativeFrom="paragraph">
                  <wp:posOffset>142240</wp:posOffset>
                </wp:positionV>
                <wp:extent cx="0" cy="68580"/>
                <wp:effectExtent l="0" t="0" r="19050" b="26670"/>
                <wp:wrapNone/>
                <wp:docPr id="14" name="Straight Connector 14"/>
                <wp:cNvGraphicFramePr/>
                <a:graphic xmlns:a="http://schemas.openxmlformats.org/drawingml/2006/main">
                  <a:graphicData uri="http://schemas.microsoft.com/office/word/2010/wordprocessingShape">
                    <wps:wsp>
                      <wps:cNvCnPr/>
                      <wps:spPr>
                        <a:xfrm>
                          <a:off x="0" y="0"/>
                          <a:ext cx="0" cy="685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99476"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28.85pt,11.2pt" to="428.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Pf1gEAAA0EAAAOAAAAZHJzL2Uyb0RvYy54bWysU8GO0zAQvSPxD5bvNGkFSxU13UNXywVB&#10;xcIHeB27sWR7rLFp0r9n7KTpChASiIuTGc97nvc83t2PzrKzwmjAt3y9qjlTXkJn/Knl374+vtly&#10;FpPwnbDgVcsvKvL7/etXuyE0agM92E4hIxIfmyG0vE8pNFUVZa+ciCsIytOmBnQiUYinqkMxELuz&#10;1aau76oBsAsIUsVI2Ydpk+8Lv9ZKps9aR5WYbTn1lsqKZX3Oa7XfieaEIvRGzm2If+jCCePp0IXq&#10;QSTBvqP5hcoZiRBBp5UEV4HWRqqigdSs65/UPPUiqKKFzIlhsSn+P1r56XxEZjq6u7eceeHojp4S&#10;CnPqEzuA9+QgIKNNcmoIsSHAwR9xjmI4YpY9anT5S4LYWNy9LO6qMTE5JSVl77bvtsX36gYLGNMH&#10;BY7ln5Zb47Ns0Yjzx5joKCq9luS09Wyghjfv67qURbCmezTW5s0yOupgkZ0FXXoa17l1YnhRRZH1&#10;lMyCJgnlL12smvi/KE2mUNPr6YA8jjdOIaXy6cprPVVnmKYOFuDc2Z+Ac32GqjKqfwNeEOVk8GkB&#10;O+MBf9f2zQo91V8dmHRnC56hu5TLLdbQzBXn5veRh/plXOC3V7z/AQAA//8DAFBLAwQUAAYACAAA&#10;ACEAgM/i394AAAAJAQAADwAAAGRycy9kb3ducmV2LnhtbEyPwU6DQBCG7ya+w2ZMvNmlVIQgQ6Mm&#10;JjWcWj20ty07BSI7S9htwbd3jQc9zsyXf76/WM+mFxcaXWcZYbmIQBDXVnfcIHy8v95lIJxXrFVv&#10;mRC+yMG6vL4qVK7txFu67HwjQgi7XCG03g+5lK5uySi3sANxuJ3saJQP49hIPaophJtexlH0II3q&#10;OHxo1UAvLdWfu7NBqKrnaen9xqVvU7KvhuFw2mQJ4u3N/PQIwtPs/2D40Q/qUAanoz2zdqJHyJI0&#10;DShCHN+DCMDv4oiwWsUgy0L+b1B+AwAA//8DAFBLAQItABQABgAIAAAAIQC2gziS/gAAAOEBAAAT&#10;AAAAAAAAAAAAAAAAAAAAAABbQ29udGVudF9UeXBlc10ueG1sUEsBAi0AFAAGAAgAAAAhADj9If/W&#10;AAAAlAEAAAsAAAAAAAAAAAAAAAAALwEAAF9yZWxzLy5yZWxzUEsBAi0AFAAGAAgAAAAhAADIk9/W&#10;AQAADQQAAA4AAAAAAAAAAAAAAAAALgIAAGRycy9lMm9Eb2MueG1sUEsBAi0AFAAGAAgAAAAhAIDP&#10;4t/eAAAACQEAAA8AAAAAAAAAAAAAAAAAMAQAAGRycy9kb3ducmV2LnhtbFBLBQYAAAAABAAEAPMA&#10;AAA7BQAAAAA=&#10;" strokecolor="black [3213]" strokeweight="1pt">
                <v:stroke joinstyle="miter"/>
              </v:line>
            </w:pict>
          </mc:Fallback>
        </mc:AlternateContent>
      </w:r>
      <w:r>
        <w:rPr>
          <w:noProof/>
          <w:lang w:eastAsia="en-GB"/>
        </w:rPr>
        <mc:AlternateContent>
          <mc:Choice Requires="wps">
            <w:drawing>
              <wp:anchor distT="0" distB="0" distL="114300" distR="114300" simplePos="0" relativeHeight="251668480" behindDoc="0" locked="0" layoutInCell="1" allowOverlap="1" wp14:anchorId="488E3B81" wp14:editId="138D9B02">
                <wp:simplePos x="0" y="0"/>
                <wp:positionH relativeFrom="column">
                  <wp:posOffset>3091493</wp:posOffset>
                </wp:positionH>
                <wp:positionV relativeFrom="paragraph">
                  <wp:posOffset>81280</wp:posOffset>
                </wp:positionV>
                <wp:extent cx="0" cy="68580"/>
                <wp:effectExtent l="0" t="0" r="19050" b="26670"/>
                <wp:wrapNone/>
                <wp:docPr id="15" name="Straight Connector 15"/>
                <wp:cNvGraphicFramePr/>
                <a:graphic xmlns:a="http://schemas.openxmlformats.org/drawingml/2006/main">
                  <a:graphicData uri="http://schemas.microsoft.com/office/word/2010/wordprocessingShape">
                    <wps:wsp>
                      <wps:cNvCnPr/>
                      <wps:spPr>
                        <a:xfrm>
                          <a:off x="0" y="0"/>
                          <a:ext cx="0" cy="685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4C4CD"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3.4pt,6.4pt" to="243.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Rc1gEAAA0EAAAOAAAAZHJzL2Uyb0RvYy54bWysU8GO2yAQvVfqPyDujZ1Iu42sOHvIanup&#10;2qjbfgCLhxgJGAQ0dv6+A3acVVtVatUL9gzzHvMew+5htIadIUSNruXrVc0ZOImddqeWf/v69G7L&#10;WUzCdcKgg5ZfIPKH/ds3u8E3sMEeTQeBEYmLzeBb3qfkm6qKsgcr4go9ONpUGKxIFIZT1QUxELs1&#10;1aau76sBQ+cDSoiRso/TJt8XfqVAps9KRUjMtJx6S2UNZX3Ja7XfieYUhO+1nNsQ/9CFFdrRoQvV&#10;o0iCfQ/6FyqrZcCIKq0k2gqV0hKKBlKzrn9S89wLD0ULmRP9YlP8f7Ty0/kYmO7o7u44c8LSHT2n&#10;IPSpT+yAzpGDGBhtklODjw0BDu4Y5ij6Y8iyRxVs/pIgNhZ3L4u7MCYmp6Sk7P32blt8r24wH2L6&#10;AGhZ/mm50S7LFo04f4yJjqLSa0lOG8cGanjzvq5LWUSjuydtTN4sowMHE9hZ0KWncZ1bJ4ZXVRQZ&#10;R8ksaJJQ/tLFwMT/BRSZQk2vpwPyON44hZTg0pXXOKrOMEUdLMC5sz8B5/oMhTKqfwNeEOVkdGkB&#10;W+0w/K7tmxVqqr86MOnOFrxgdymXW6yhmSvOze8jD/XruMBvr3j/AwAA//8DAFBLAwQUAAYACAAA&#10;ACEAjTIbgd4AAAAJAQAADwAAAGRycy9kb3ducmV2LnhtbEyPQU/DMAyF70j8h8hI3Fi6wkpVmk5s&#10;EtJQTwwOcMuarK1onKjx1vLvMeIAJ8t+T8/fK9ezG8TZjrH3qGC5SEBYbLzpsVXw9vp0k4OIpNHo&#10;waNV8GUjrKvLi1IXxk/4Ys97agWHYCy0go4oFFLGprNOx4UPFlk7+tFp4nVspRn1xOFukGmSZNLp&#10;HvlDp4Pddrb53J+cgrreTEuiXbx/nlbvdQgfx12+Uur6an58AEF2pj8z/OAzOlTMdPAnNFEMCu7y&#10;jNGJhZQnG34PBwXpbQayKuX/BtU3AAAA//8DAFBLAQItABQABgAIAAAAIQC2gziS/gAAAOEBAAAT&#10;AAAAAAAAAAAAAAAAAAAAAABbQ29udGVudF9UeXBlc10ueG1sUEsBAi0AFAAGAAgAAAAhADj9If/W&#10;AAAAlAEAAAsAAAAAAAAAAAAAAAAALwEAAF9yZWxzLy5yZWxzUEsBAi0AFAAGAAgAAAAhAFttZFzW&#10;AQAADQQAAA4AAAAAAAAAAAAAAAAALgIAAGRycy9lMm9Eb2MueG1sUEsBAi0AFAAGAAgAAAAhAI0y&#10;G4HeAAAACQEAAA8AAAAAAAAAAAAAAAAAMAQAAGRycy9kb3ducmV2LnhtbFBLBQYAAAAABAAEAPMA&#10;AAA7BQAAAAA=&#10;" strokecolor="black [3213]" strokeweight="1pt">
                <v:stroke joinstyle="miter"/>
              </v:line>
            </w:pict>
          </mc:Fallback>
        </mc:AlternateContent>
      </w:r>
      <w:r w:rsidRPr="006D6434">
        <w:rPr>
          <w:noProof/>
          <w:lang w:eastAsia="en-GB"/>
        </w:rPr>
        <w:drawing>
          <wp:inline distT="0" distB="0" distL="0" distR="0" wp14:anchorId="3A8058B8" wp14:editId="68D85F23">
            <wp:extent cx="5731510" cy="37364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736443"/>
                    </a:xfrm>
                    <a:prstGeom prst="rect">
                      <a:avLst/>
                    </a:prstGeom>
                    <a:noFill/>
                    <a:ln>
                      <a:noFill/>
                    </a:ln>
                  </pic:spPr>
                </pic:pic>
              </a:graphicData>
            </a:graphic>
          </wp:inline>
        </w:drawing>
      </w:r>
    </w:p>
    <w:p w14:paraId="08008475" w14:textId="77777777" w:rsidR="00E0067B" w:rsidRDefault="00E0067B" w:rsidP="00052CB4">
      <w:pPr>
        <w:adjustRightInd w:val="0"/>
        <w:spacing w:line="480" w:lineRule="auto"/>
        <w:jc w:val="both"/>
        <w:rPr>
          <w:rFonts w:ascii="Times New Roman" w:hAnsi="Times New Roman" w:cs="Times New Roman"/>
          <w:b/>
          <w:color w:val="000000" w:themeColor="text1"/>
        </w:rPr>
      </w:pPr>
    </w:p>
    <w:p w14:paraId="28890D15" w14:textId="3B03487C" w:rsidR="00052CB4" w:rsidRPr="008118A6" w:rsidRDefault="00052CB4" w:rsidP="00052CB4">
      <w:pPr>
        <w:adjustRightInd w:val="0"/>
        <w:spacing w:line="480" w:lineRule="auto"/>
        <w:jc w:val="both"/>
        <w:rPr>
          <w:rFonts w:ascii="Times New Roman" w:hAnsi="Times New Roman" w:cs="Times New Roman"/>
        </w:rPr>
      </w:pPr>
      <w:r w:rsidRPr="008118A6">
        <w:rPr>
          <w:rFonts w:ascii="Times New Roman" w:hAnsi="Times New Roman" w:cs="Times New Roman"/>
          <w:b/>
          <w:color w:val="000000" w:themeColor="text1"/>
        </w:rPr>
        <w:t xml:space="preserve">Figure 2. </w:t>
      </w:r>
      <w:r w:rsidRPr="008118A6">
        <w:rPr>
          <w:rFonts w:ascii="Times New Roman" w:hAnsi="Times New Roman" w:cs="Times New Roman"/>
          <w:color w:val="000000" w:themeColor="text1"/>
        </w:rPr>
        <w:t>The effects of menstrual cycle phase on minute ventilation during a submaximal treadmill test. Values are means; bars are standard deviations. Note: EF = Early follicular; LF = Late follicular; ML = Mid-luteal</w:t>
      </w:r>
      <w:r w:rsidR="001F65BC">
        <w:rPr>
          <w:rFonts w:ascii="Times New Roman" w:hAnsi="Times New Roman" w:cs="Times New Roman"/>
          <w:color w:val="000000" w:themeColor="text1"/>
        </w:rPr>
        <w:t xml:space="preserve">; </w:t>
      </w:r>
      <w:r w:rsidR="001F65BC" w:rsidRPr="00504F08">
        <w:rPr>
          <w:rFonts w:ascii="Times New Roman" w:hAnsi="Times New Roman" w:cs="Times New Roman"/>
        </w:rPr>
        <w:t xml:space="preserve">* Significant main effect of menstrual cycle phase; † significant main effect of treadmill speed.  </w:t>
      </w:r>
    </w:p>
    <w:sectPr w:rsidR="00052CB4" w:rsidRPr="008118A6" w:rsidSect="00D21575">
      <w:headerReference w:type="default" r:id="rId11"/>
      <w:footerReference w:type="even" r:id="rId12"/>
      <w:pgSz w:w="11905" w:h="16837"/>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36529" w14:textId="77777777" w:rsidR="007F543D" w:rsidRDefault="007F543D" w:rsidP="005973C4">
      <w:r>
        <w:separator/>
      </w:r>
    </w:p>
  </w:endnote>
  <w:endnote w:type="continuationSeparator" w:id="0">
    <w:p w14:paraId="12C239D7" w14:textId="77777777" w:rsidR="007F543D" w:rsidRDefault="007F543D" w:rsidP="0059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C1AB6" w14:textId="77777777" w:rsidR="00C50BA5" w:rsidRDefault="00C50BA5" w:rsidP="007E5BE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A7452D" w14:textId="77777777" w:rsidR="00C50BA5" w:rsidRDefault="00C50BA5" w:rsidP="005973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430A3" w14:textId="77777777" w:rsidR="007F543D" w:rsidRDefault="007F543D" w:rsidP="005973C4">
      <w:r>
        <w:separator/>
      </w:r>
    </w:p>
  </w:footnote>
  <w:footnote w:type="continuationSeparator" w:id="0">
    <w:p w14:paraId="12A58F26" w14:textId="77777777" w:rsidR="007F543D" w:rsidRDefault="007F543D" w:rsidP="0059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802107"/>
      <w:docPartObj>
        <w:docPartGallery w:val="Page Numbers (Top of Page)"/>
        <w:docPartUnique/>
      </w:docPartObj>
    </w:sdtPr>
    <w:sdtEndPr>
      <w:rPr>
        <w:noProof/>
      </w:rPr>
    </w:sdtEndPr>
    <w:sdtContent>
      <w:p w14:paraId="1B1E640C" w14:textId="6D7444FB" w:rsidR="008118A6" w:rsidRDefault="008118A6">
        <w:pPr>
          <w:pStyle w:val="Header"/>
          <w:jc w:val="right"/>
        </w:pPr>
        <w:r>
          <w:fldChar w:fldCharType="begin"/>
        </w:r>
        <w:r>
          <w:instrText xml:space="preserve"> PAGE   \* MERGEFORMAT </w:instrText>
        </w:r>
        <w:r>
          <w:fldChar w:fldCharType="separate"/>
        </w:r>
        <w:r w:rsidR="00470485">
          <w:rPr>
            <w:noProof/>
          </w:rPr>
          <w:t>24</w:t>
        </w:r>
        <w:r>
          <w:rPr>
            <w:noProof/>
          </w:rPr>
          <w:fldChar w:fldCharType="end"/>
        </w:r>
      </w:p>
    </w:sdtContent>
  </w:sdt>
  <w:p w14:paraId="2145B98D" w14:textId="77777777" w:rsidR="008118A6" w:rsidRDefault="00811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D1E"/>
    <w:multiLevelType w:val="hybridMultilevel"/>
    <w:tmpl w:val="2DA6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B0416"/>
    <w:multiLevelType w:val="multilevel"/>
    <w:tmpl w:val="A1C69B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055948"/>
    <w:multiLevelType w:val="hybridMultilevel"/>
    <w:tmpl w:val="A5B21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70FF4"/>
    <w:multiLevelType w:val="hybridMultilevel"/>
    <w:tmpl w:val="6FE4E52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DA2245"/>
    <w:multiLevelType w:val="hybridMultilevel"/>
    <w:tmpl w:val="E3B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E3CFD"/>
    <w:multiLevelType w:val="hybridMultilevel"/>
    <w:tmpl w:val="92B6B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C516C"/>
    <w:multiLevelType w:val="multilevel"/>
    <w:tmpl w:val="233E58B8"/>
    <w:lvl w:ilvl="0">
      <w:start w:val="1"/>
      <w:numFmt w:val="decimal"/>
      <w:lvlText w:val="%1."/>
      <w:lvlJc w:val="left"/>
      <w:pPr>
        <w:ind w:left="360" w:hanging="360"/>
      </w:pPr>
      <w:rPr>
        <w:rFonts w:hint="default"/>
        <w:vertAlign w:val="baseline"/>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367B28"/>
    <w:multiLevelType w:val="hybridMultilevel"/>
    <w:tmpl w:val="67DA91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260E1"/>
    <w:multiLevelType w:val="hybridMultilevel"/>
    <w:tmpl w:val="9222C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53B27"/>
    <w:multiLevelType w:val="hybridMultilevel"/>
    <w:tmpl w:val="62F6FD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363DF1"/>
    <w:multiLevelType w:val="hybridMultilevel"/>
    <w:tmpl w:val="9222C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36AB5"/>
    <w:multiLevelType w:val="hybridMultilevel"/>
    <w:tmpl w:val="68864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B4236"/>
    <w:multiLevelType w:val="hybridMultilevel"/>
    <w:tmpl w:val="9314DE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CD5FE1"/>
    <w:multiLevelType w:val="hybridMultilevel"/>
    <w:tmpl w:val="9314DE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D10B3E"/>
    <w:multiLevelType w:val="hybridMultilevel"/>
    <w:tmpl w:val="6D0E1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A17BCA"/>
    <w:multiLevelType w:val="hybridMultilevel"/>
    <w:tmpl w:val="9FAE87F2"/>
    <w:lvl w:ilvl="0" w:tplc="C6E0F4C4">
      <w:start w:val="1"/>
      <w:numFmt w:val="lowerLetter"/>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6" w15:restartNumberingAfterBreak="0">
    <w:nsid w:val="31682542"/>
    <w:multiLevelType w:val="multilevel"/>
    <w:tmpl w:val="22546FAA"/>
    <w:lvl w:ilvl="0">
      <w:start w:val="2"/>
      <w:numFmt w:val="decimal"/>
      <w:lvlText w:val="%1."/>
      <w:lvlJc w:val="left"/>
      <w:pPr>
        <w:ind w:left="360" w:hanging="360"/>
      </w:pPr>
      <w:rPr>
        <w:rFonts w:hint="default"/>
        <w:vertAlign w:val="baseline"/>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9A3B7B"/>
    <w:multiLevelType w:val="hybridMultilevel"/>
    <w:tmpl w:val="4B36BC5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A784FC2"/>
    <w:multiLevelType w:val="hybridMultilevel"/>
    <w:tmpl w:val="9B489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95053"/>
    <w:multiLevelType w:val="hybridMultilevel"/>
    <w:tmpl w:val="34A2898C"/>
    <w:lvl w:ilvl="0" w:tplc="65CCAEF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F01549"/>
    <w:multiLevelType w:val="multilevel"/>
    <w:tmpl w:val="FD02BE3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A55FEF"/>
    <w:multiLevelType w:val="hybridMultilevel"/>
    <w:tmpl w:val="92843B90"/>
    <w:lvl w:ilvl="0" w:tplc="595A6092">
      <w:start w:val="1"/>
      <w:numFmt w:val="lowerLetter"/>
      <w:lvlText w:val="%1)"/>
      <w:lvlJc w:val="left"/>
      <w:pPr>
        <w:ind w:left="720" w:hanging="360"/>
      </w:pPr>
      <w:rPr>
        <w:rFonts w:ascii="Helvetica" w:eastAsia="Times New Roman" w:hAnsi="Helvetic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A67E2"/>
    <w:multiLevelType w:val="hybridMultilevel"/>
    <w:tmpl w:val="71789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EB534B"/>
    <w:multiLevelType w:val="hybridMultilevel"/>
    <w:tmpl w:val="599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54759"/>
    <w:multiLevelType w:val="hybridMultilevel"/>
    <w:tmpl w:val="BD02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E4EAB"/>
    <w:multiLevelType w:val="hybridMultilevel"/>
    <w:tmpl w:val="34C023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676D87"/>
    <w:multiLevelType w:val="hybridMultilevel"/>
    <w:tmpl w:val="388259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F82591"/>
    <w:multiLevelType w:val="hybridMultilevel"/>
    <w:tmpl w:val="93E8B79A"/>
    <w:lvl w:ilvl="0" w:tplc="6366B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C52FEF"/>
    <w:multiLevelType w:val="hybridMultilevel"/>
    <w:tmpl w:val="B4780274"/>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1605C6"/>
    <w:multiLevelType w:val="hybridMultilevel"/>
    <w:tmpl w:val="DE8E9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F71716"/>
    <w:multiLevelType w:val="hybridMultilevel"/>
    <w:tmpl w:val="BE6A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8158DE"/>
    <w:multiLevelType w:val="hybridMultilevel"/>
    <w:tmpl w:val="EE16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C901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84456E"/>
    <w:multiLevelType w:val="hybridMultilevel"/>
    <w:tmpl w:val="92843B90"/>
    <w:lvl w:ilvl="0" w:tplc="595A6092">
      <w:start w:val="1"/>
      <w:numFmt w:val="lowerLetter"/>
      <w:lvlText w:val="%1)"/>
      <w:lvlJc w:val="left"/>
      <w:pPr>
        <w:ind w:left="720" w:hanging="360"/>
      </w:pPr>
      <w:rPr>
        <w:rFonts w:ascii="Helvetica" w:eastAsia="Times New Roman" w:hAnsi="Helvetic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9D5C95"/>
    <w:multiLevelType w:val="multilevel"/>
    <w:tmpl w:val="FB8E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531967"/>
    <w:multiLevelType w:val="hybridMultilevel"/>
    <w:tmpl w:val="8E02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23E53"/>
    <w:multiLevelType w:val="hybridMultilevel"/>
    <w:tmpl w:val="8146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0E1542"/>
    <w:multiLevelType w:val="hybridMultilevel"/>
    <w:tmpl w:val="94449198"/>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0"/>
  </w:num>
  <w:num w:numId="2">
    <w:abstractNumId w:val="7"/>
  </w:num>
  <w:num w:numId="3">
    <w:abstractNumId w:val="25"/>
  </w:num>
  <w:num w:numId="4">
    <w:abstractNumId w:val="29"/>
  </w:num>
  <w:num w:numId="5">
    <w:abstractNumId w:val="2"/>
  </w:num>
  <w:num w:numId="6">
    <w:abstractNumId w:val="28"/>
  </w:num>
  <w:num w:numId="7">
    <w:abstractNumId w:val="9"/>
  </w:num>
  <w:num w:numId="8">
    <w:abstractNumId w:val="15"/>
  </w:num>
  <w:num w:numId="9">
    <w:abstractNumId w:val="14"/>
  </w:num>
  <w:num w:numId="10">
    <w:abstractNumId w:val="19"/>
  </w:num>
  <w:num w:numId="11">
    <w:abstractNumId w:val="22"/>
  </w:num>
  <w:num w:numId="12">
    <w:abstractNumId w:val="4"/>
  </w:num>
  <w:num w:numId="13">
    <w:abstractNumId w:val="30"/>
  </w:num>
  <w:num w:numId="14">
    <w:abstractNumId w:val="23"/>
  </w:num>
  <w:num w:numId="15">
    <w:abstractNumId w:val="35"/>
  </w:num>
  <w:num w:numId="16">
    <w:abstractNumId w:val="33"/>
  </w:num>
  <w:num w:numId="17">
    <w:abstractNumId w:val="21"/>
  </w:num>
  <w:num w:numId="18">
    <w:abstractNumId w:val="12"/>
  </w:num>
  <w:num w:numId="19">
    <w:abstractNumId w:val="13"/>
  </w:num>
  <w:num w:numId="20">
    <w:abstractNumId w:val="26"/>
  </w:num>
  <w:num w:numId="21">
    <w:abstractNumId w:val="3"/>
  </w:num>
  <w:num w:numId="22">
    <w:abstractNumId w:val="8"/>
  </w:num>
  <w:num w:numId="23">
    <w:abstractNumId w:val="10"/>
  </w:num>
  <w:num w:numId="24">
    <w:abstractNumId w:val="31"/>
  </w:num>
  <w:num w:numId="25">
    <w:abstractNumId w:val="24"/>
  </w:num>
  <w:num w:numId="26">
    <w:abstractNumId w:val="36"/>
  </w:num>
  <w:num w:numId="27">
    <w:abstractNumId w:val="27"/>
  </w:num>
  <w:num w:numId="28">
    <w:abstractNumId w:val="18"/>
  </w:num>
  <w:num w:numId="29">
    <w:abstractNumId w:val="11"/>
  </w:num>
  <w:num w:numId="30">
    <w:abstractNumId w:val="5"/>
  </w:num>
  <w:num w:numId="31">
    <w:abstractNumId w:val="37"/>
  </w:num>
  <w:num w:numId="32">
    <w:abstractNumId w:val="34"/>
  </w:num>
  <w:num w:numId="33">
    <w:abstractNumId w:val="1"/>
  </w:num>
  <w:num w:numId="34">
    <w:abstractNumId w:val="20"/>
  </w:num>
  <w:num w:numId="35">
    <w:abstractNumId w:val="32"/>
  </w:num>
  <w:num w:numId="36">
    <w:abstractNumId w:val="16"/>
  </w:num>
  <w:num w:numId="37">
    <w:abstractNumId w:val="16"/>
    <w:lvlOverride w:ilvl="0">
      <w:lvl w:ilvl="0">
        <w:start w:val="2"/>
        <w:numFmt w:val="decimal"/>
        <w:lvlText w:val="%1."/>
        <w:lvlJc w:val="left"/>
        <w:pPr>
          <w:ind w:left="360" w:hanging="360"/>
        </w:pPr>
        <w:rPr>
          <w:rFonts w:hint="default"/>
          <w:vertAlign w:val="baseline"/>
        </w:rPr>
      </w:lvl>
    </w:lvlOverride>
    <w:lvlOverride w:ilvl="1">
      <w:lvl w:ilvl="1">
        <w:start w:val="1"/>
        <w:numFmt w:val="decimal"/>
        <w:lvlText w:val="%1.%2."/>
        <w:lvlJc w:val="left"/>
        <w:pPr>
          <w:ind w:left="792" w:hanging="432"/>
        </w:pPr>
        <w:rPr>
          <w:rFonts w:hint="default"/>
          <w:vertAlign w:val="baseli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05"/>
    <w:rsid w:val="000130AD"/>
    <w:rsid w:val="00016C80"/>
    <w:rsid w:val="000243CA"/>
    <w:rsid w:val="00051A9E"/>
    <w:rsid w:val="00052CB4"/>
    <w:rsid w:val="00057EC6"/>
    <w:rsid w:val="000641D3"/>
    <w:rsid w:val="00086142"/>
    <w:rsid w:val="00087F7D"/>
    <w:rsid w:val="0009256B"/>
    <w:rsid w:val="000A2479"/>
    <w:rsid w:val="000A623D"/>
    <w:rsid w:val="000B6C31"/>
    <w:rsid w:val="000B6DF2"/>
    <w:rsid w:val="000C251E"/>
    <w:rsid w:val="000C42B5"/>
    <w:rsid w:val="000E238E"/>
    <w:rsid w:val="000E2D77"/>
    <w:rsid w:val="001319B4"/>
    <w:rsid w:val="001365DB"/>
    <w:rsid w:val="00145B9B"/>
    <w:rsid w:val="00154D96"/>
    <w:rsid w:val="00155ADB"/>
    <w:rsid w:val="0017037A"/>
    <w:rsid w:val="0019512F"/>
    <w:rsid w:val="001A2146"/>
    <w:rsid w:val="001B4BAA"/>
    <w:rsid w:val="001C6CB6"/>
    <w:rsid w:val="001D493F"/>
    <w:rsid w:val="001F1D2B"/>
    <w:rsid w:val="001F65BC"/>
    <w:rsid w:val="00211B0B"/>
    <w:rsid w:val="00213B9A"/>
    <w:rsid w:val="00240FFC"/>
    <w:rsid w:val="0024323D"/>
    <w:rsid w:val="00257753"/>
    <w:rsid w:val="00262E20"/>
    <w:rsid w:val="00266074"/>
    <w:rsid w:val="00297197"/>
    <w:rsid w:val="002C02B5"/>
    <w:rsid w:val="002E709E"/>
    <w:rsid w:val="002F094F"/>
    <w:rsid w:val="003008B2"/>
    <w:rsid w:val="00313625"/>
    <w:rsid w:val="00314544"/>
    <w:rsid w:val="003207B6"/>
    <w:rsid w:val="0036120D"/>
    <w:rsid w:val="00381329"/>
    <w:rsid w:val="00386241"/>
    <w:rsid w:val="00395BC5"/>
    <w:rsid w:val="00395CB7"/>
    <w:rsid w:val="003A040F"/>
    <w:rsid w:val="003C0FE2"/>
    <w:rsid w:val="003C44FB"/>
    <w:rsid w:val="003C652A"/>
    <w:rsid w:val="003D0538"/>
    <w:rsid w:val="003F4EB0"/>
    <w:rsid w:val="003F5C5F"/>
    <w:rsid w:val="00435DFA"/>
    <w:rsid w:val="00470485"/>
    <w:rsid w:val="00490606"/>
    <w:rsid w:val="0049171C"/>
    <w:rsid w:val="00492471"/>
    <w:rsid w:val="004F2B5D"/>
    <w:rsid w:val="00504F08"/>
    <w:rsid w:val="005058D8"/>
    <w:rsid w:val="00524F85"/>
    <w:rsid w:val="005431FE"/>
    <w:rsid w:val="0055035D"/>
    <w:rsid w:val="0055094E"/>
    <w:rsid w:val="005579E9"/>
    <w:rsid w:val="0056351C"/>
    <w:rsid w:val="0057493F"/>
    <w:rsid w:val="00581641"/>
    <w:rsid w:val="00586F28"/>
    <w:rsid w:val="00587A92"/>
    <w:rsid w:val="005973C4"/>
    <w:rsid w:val="005A36B8"/>
    <w:rsid w:val="005B26CA"/>
    <w:rsid w:val="005C0976"/>
    <w:rsid w:val="0060107B"/>
    <w:rsid w:val="00614105"/>
    <w:rsid w:val="00630905"/>
    <w:rsid w:val="006473B8"/>
    <w:rsid w:val="00652EB8"/>
    <w:rsid w:val="006554FB"/>
    <w:rsid w:val="00662CB2"/>
    <w:rsid w:val="00663C49"/>
    <w:rsid w:val="00666426"/>
    <w:rsid w:val="0067774C"/>
    <w:rsid w:val="00690D9B"/>
    <w:rsid w:val="00696BB3"/>
    <w:rsid w:val="00697057"/>
    <w:rsid w:val="006F223B"/>
    <w:rsid w:val="00711BCD"/>
    <w:rsid w:val="00716FC9"/>
    <w:rsid w:val="00726772"/>
    <w:rsid w:val="00741373"/>
    <w:rsid w:val="00785045"/>
    <w:rsid w:val="007977DE"/>
    <w:rsid w:val="007A40ED"/>
    <w:rsid w:val="007C1BCF"/>
    <w:rsid w:val="007C6D0C"/>
    <w:rsid w:val="007D256E"/>
    <w:rsid w:val="007E5BE1"/>
    <w:rsid w:val="007F543D"/>
    <w:rsid w:val="0080060D"/>
    <w:rsid w:val="00805408"/>
    <w:rsid w:val="00805470"/>
    <w:rsid w:val="008118A6"/>
    <w:rsid w:val="008204C1"/>
    <w:rsid w:val="00821350"/>
    <w:rsid w:val="00832089"/>
    <w:rsid w:val="00832861"/>
    <w:rsid w:val="00845050"/>
    <w:rsid w:val="0086494F"/>
    <w:rsid w:val="00875188"/>
    <w:rsid w:val="00895007"/>
    <w:rsid w:val="008A00C1"/>
    <w:rsid w:val="008B18D9"/>
    <w:rsid w:val="008C4775"/>
    <w:rsid w:val="008D1146"/>
    <w:rsid w:val="008E51BE"/>
    <w:rsid w:val="008F612F"/>
    <w:rsid w:val="00901C63"/>
    <w:rsid w:val="00930B86"/>
    <w:rsid w:val="00932971"/>
    <w:rsid w:val="009330AF"/>
    <w:rsid w:val="0093436A"/>
    <w:rsid w:val="00934E63"/>
    <w:rsid w:val="0093766F"/>
    <w:rsid w:val="00950608"/>
    <w:rsid w:val="009734CC"/>
    <w:rsid w:val="009750ED"/>
    <w:rsid w:val="009914F2"/>
    <w:rsid w:val="009A3CC6"/>
    <w:rsid w:val="009B27E3"/>
    <w:rsid w:val="009C18F1"/>
    <w:rsid w:val="009E55C5"/>
    <w:rsid w:val="00A0518F"/>
    <w:rsid w:val="00A21E53"/>
    <w:rsid w:val="00A300F1"/>
    <w:rsid w:val="00A308B0"/>
    <w:rsid w:val="00A5580A"/>
    <w:rsid w:val="00A8129F"/>
    <w:rsid w:val="00A92CB7"/>
    <w:rsid w:val="00AA1EE2"/>
    <w:rsid w:val="00AA3DFD"/>
    <w:rsid w:val="00AA5518"/>
    <w:rsid w:val="00AB12C3"/>
    <w:rsid w:val="00AD1AE0"/>
    <w:rsid w:val="00AE315A"/>
    <w:rsid w:val="00AE550A"/>
    <w:rsid w:val="00B20B2C"/>
    <w:rsid w:val="00B45BF0"/>
    <w:rsid w:val="00B95C3E"/>
    <w:rsid w:val="00B9695E"/>
    <w:rsid w:val="00B97C8D"/>
    <w:rsid w:val="00BC60C9"/>
    <w:rsid w:val="00BD32A0"/>
    <w:rsid w:val="00C043FA"/>
    <w:rsid w:val="00C048E6"/>
    <w:rsid w:val="00C3343F"/>
    <w:rsid w:val="00C34191"/>
    <w:rsid w:val="00C44ED1"/>
    <w:rsid w:val="00C45E16"/>
    <w:rsid w:val="00C50BA5"/>
    <w:rsid w:val="00C70591"/>
    <w:rsid w:val="00C94BEB"/>
    <w:rsid w:val="00C97045"/>
    <w:rsid w:val="00CD0D1C"/>
    <w:rsid w:val="00CE2139"/>
    <w:rsid w:val="00CE4C50"/>
    <w:rsid w:val="00CF0CB7"/>
    <w:rsid w:val="00CF29BE"/>
    <w:rsid w:val="00CF4FC1"/>
    <w:rsid w:val="00D21575"/>
    <w:rsid w:val="00D56F4A"/>
    <w:rsid w:val="00D64635"/>
    <w:rsid w:val="00D664CC"/>
    <w:rsid w:val="00D82B37"/>
    <w:rsid w:val="00D90C5D"/>
    <w:rsid w:val="00D961AF"/>
    <w:rsid w:val="00DC2941"/>
    <w:rsid w:val="00DC775B"/>
    <w:rsid w:val="00DF359B"/>
    <w:rsid w:val="00DF5CAC"/>
    <w:rsid w:val="00E0067B"/>
    <w:rsid w:val="00E10B33"/>
    <w:rsid w:val="00E37E9B"/>
    <w:rsid w:val="00E43607"/>
    <w:rsid w:val="00E4712D"/>
    <w:rsid w:val="00E62573"/>
    <w:rsid w:val="00E64272"/>
    <w:rsid w:val="00E730FA"/>
    <w:rsid w:val="00E74BC2"/>
    <w:rsid w:val="00E92838"/>
    <w:rsid w:val="00E92E29"/>
    <w:rsid w:val="00EA325C"/>
    <w:rsid w:val="00EA4042"/>
    <w:rsid w:val="00ED0337"/>
    <w:rsid w:val="00F13A44"/>
    <w:rsid w:val="00F355A8"/>
    <w:rsid w:val="00F359D2"/>
    <w:rsid w:val="00F4151B"/>
    <w:rsid w:val="00F568C4"/>
    <w:rsid w:val="00F66389"/>
    <w:rsid w:val="00F80E02"/>
    <w:rsid w:val="00F901E9"/>
    <w:rsid w:val="00F9176A"/>
    <w:rsid w:val="00FA7E51"/>
    <w:rsid w:val="00FB484C"/>
    <w:rsid w:val="00FB6C1A"/>
    <w:rsid w:val="00FC7C92"/>
    <w:rsid w:val="00FF1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278C"/>
  <w14:defaultImageDpi w14:val="32767"/>
  <w15:chartTrackingRefBased/>
  <w15:docId w15:val="{3E7D336A-AE4C-47CA-97DB-4A74EFB2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1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6141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614105"/>
    <w:pPr>
      <w:widowControl w:val="0"/>
      <w:autoSpaceDE w:val="0"/>
      <w:autoSpaceDN w:val="0"/>
      <w:adjustRightInd w:val="0"/>
      <w:outlineLvl w:val="2"/>
    </w:pPr>
    <w:rPr>
      <w:rFonts w:ascii="Courier New" w:eastAsia="Times New Roman" w:hAnsi="Courier New" w:cs="Courier New"/>
      <w:b/>
      <w:bCs/>
      <w:color w:val="000000"/>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1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6141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sid w:val="00614105"/>
    <w:rPr>
      <w:rFonts w:ascii="Courier New" w:eastAsia="Times New Roman" w:hAnsi="Courier New" w:cs="Courier New"/>
      <w:b/>
      <w:bCs/>
      <w:color w:val="000000"/>
      <w:sz w:val="26"/>
      <w:szCs w:val="26"/>
      <w:lang w:eastAsia="en-GB"/>
    </w:rPr>
  </w:style>
  <w:style w:type="paragraph" w:styleId="TOCHeading">
    <w:name w:val="TOC Heading"/>
    <w:basedOn w:val="Heading1"/>
    <w:next w:val="Normal"/>
    <w:uiPriority w:val="39"/>
    <w:unhideWhenUsed/>
    <w:qFormat/>
    <w:rsid w:val="00614105"/>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14105"/>
    <w:pPr>
      <w:spacing w:before="120"/>
    </w:pPr>
    <w:rPr>
      <w:b/>
      <w:bCs/>
    </w:rPr>
  </w:style>
  <w:style w:type="paragraph" w:styleId="TOC2">
    <w:name w:val="toc 2"/>
    <w:basedOn w:val="Normal"/>
    <w:next w:val="Normal"/>
    <w:autoRedefine/>
    <w:uiPriority w:val="39"/>
    <w:unhideWhenUsed/>
    <w:rsid w:val="00614105"/>
    <w:pPr>
      <w:ind w:left="240"/>
    </w:pPr>
    <w:rPr>
      <w:b/>
      <w:bCs/>
      <w:sz w:val="22"/>
      <w:szCs w:val="22"/>
    </w:rPr>
  </w:style>
  <w:style w:type="paragraph" w:styleId="TOC3">
    <w:name w:val="toc 3"/>
    <w:basedOn w:val="Normal"/>
    <w:next w:val="Normal"/>
    <w:autoRedefine/>
    <w:uiPriority w:val="39"/>
    <w:semiHidden/>
    <w:unhideWhenUsed/>
    <w:rsid w:val="00614105"/>
    <w:pPr>
      <w:ind w:left="480"/>
    </w:pPr>
    <w:rPr>
      <w:sz w:val="22"/>
      <w:szCs w:val="22"/>
    </w:rPr>
  </w:style>
  <w:style w:type="paragraph" w:styleId="TOC4">
    <w:name w:val="toc 4"/>
    <w:basedOn w:val="Normal"/>
    <w:next w:val="Normal"/>
    <w:autoRedefine/>
    <w:uiPriority w:val="39"/>
    <w:semiHidden/>
    <w:unhideWhenUsed/>
    <w:rsid w:val="00614105"/>
    <w:pPr>
      <w:ind w:left="720"/>
    </w:pPr>
    <w:rPr>
      <w:sz w:val="20"/>
      <w:szCs w:val="20"/>
    </w:rPr>
  </w:style>
  <w:style w:type="paragraph" w:styleId="TOC5">
    <w:name w:val="toc 5"/>
    <w:basedOn w:val="Normal"/>
    <w:next w:val="Normal"/>
    <w:autoRedefine/>
    <w:uiPriority w:val="39"/>
    <w:semiHidden/>
    <w:unhideWhenUsed/>
    <w:rsid w:val="00614105"/>
    <w:pPr>
      <w:ind w:left="960"/>
    </w:pPr>
    <w:rPr>
      <w:sz w:val="20"/>
      <w:szCs w:val="20"/>
    </w:rPr>
  </w:style>
  <w:style w:type="paragraph" w:styleId="TOC6">
    <w:name w:val="toc 6"/>
    <w:basedOn w:val="Normal"/>
    <w:next w:val="Normal"/>
    <w:autoRedefine/>
    <w:uiPriority w:val="39"/>
    <w:semiHidden/>
    <w:unhideWhenUsed/>
    <w:rsid w:val="00614105"/>
    <w:pPr>
      <w:ind w:left="1200"/>
    </w:pPr>
    <w:rPr>
      <w:sz w:val="20"/>
      <w:szCs w:val="20"/>
    </w:rPr>
  </w:style>
  <w:style w:type="paragraph" w:styleId="TOC7">
    <w:name w:val="toc 7"/>
    <w:basedOn w:val="Normal"/>
    <w:next w:val="Normal"/>
    <w:autoRedefine/>
    <w:uiPriority w:val="39"/>
    <w:semiHidden/>
    <w:unhideWhenUsed/>
    <w:rsid w:val="00614105"/>
    <w:pPr>
      <w:ind w:left="1440"/>
    </w:pPr>
    <w:rPr>
      <w:sz w:val="20"/>
      <w:szCs w:val="20"/>
    </w:rPr>
  </w:style>
  <w:style w:type="paragraph" w:styleId="TOC8">
    <w:name w:val="toc 8"/>
    <w:basedOn w:val="Normal"/>
    <w:next w:val="Normal"/>
    <w:autoRedefine/>
    <w:uiPriority w:val="39"/>
    <w:semiHidden/>
    <w:unhideWhenUsed/>
    <w:rsid w:val="00614105"/>
    <w:pPr>
      <w:ind w:left="1680"/>
    </w:pPr>
    <w:rPr>
      <w:sz w:val="20"/>
      <w:szCs w:val="20"/>
    </w:rPr>
  </w:style>
  <w:style w:type="paragraph" w:styleId="TOC9">
    <w:name w:val="toc 9"/>
    <w:basedOn w:val="Normal"/>
    <w:next w:val="Normal"/>
    <w:autoRedefine/>
    <w:uiPriority w:val="39"/>
    <w:semiHidden/>
    <w:unhideWhenUsed/>
    <w:rsid w:val="00614105"/>
    <w:pPr>
      <w:ind w:left="1920"/>
    </w:pPr>
    <w:rPr>
      <w:sz w:val="20"/>
      <w:szCs w:val="20"/>
    </w:rPr>
  </w:style>
  <w:style w:type="character" w:styleId="Hyperlink">
    <w:name w:val="Hyperlink"/>
    <w:basedOn w:val="DefaultParagraphFont"/>
    <w:uiPriority w:val="99"/>
    <w:unhideWhenUsed/>
    <w:rsid w:val="00614105"/>
    <w:rPr>
      <w:color w:val="0563C1" w:themeColor="hyperlink"/>
      <w:u w:val="single"/>
    </w:rPr>
  </w:style>
  <w:style w:type="character" w:styleId="CommentReference">
    <w:name w:val="annotation reference"/>
    <w:basedOn w:val="DefaultParagraphFont"/>
    <w:uiPriority w:val="99"/>
    <w:semiHidden/>
    <w:unhideWhenUsed/>
    <w:rsid w:val="00614105"/>
    <w:rPr>
      <w:sz w:val="18"/>
      <w:szCs w:val="18"/>
    </w:rPr>
  </w:style>
  <w:style w:type="paragraph" w:styleId="CommentText">
    <w:name w:val="annotation text"/>
    <w:basedOn w:val="Normal"/>
    <w:link w:val="CommentTextChar"/>
    <w:uiPriority w:val="99"/>
    <w:semiHidden/>
    <w:unhideWhenUsed/>
    <w:rsid w:val="00614105"/>
  </w:style>
  <w:style w:type="character" w:customStyle="1" w:styleId="CommentTextChar">
    <w:name w:val="Comment Text Char"/>
    <w:basedOn w:val="DefaultParagraphFont"/>
    <w:link w:val="CommentText"/>
    <w:uiPriority w:val="99"/>
    <w:semiHidden/>
    <w:rsid w:val="00614105"/>
  </w:style>
  <w:style w:type="paragraph" w:styleId="BalloonText">
    <w:name w:val="Balloon Text"/>
    <w:basedOn w:val="Normal"/>
    <w:link w:val="BalloonTextChar"/>
    <w:uiPriority w:val="99"/>
    <w:semiHidden/>
    <w:unhideWhenUsed/>
    <w:rsid w:val="006141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4105"/>
    <w:rPr>
      <w:rFonts w:ascii="Times New Roman" w:hAnsi="Times New Roman" w:cs="Times New Roman"/>
      <w:sz w:val="18"/>
      <w:szCs w:val="18"/>
    </w:rPr>
  </w:style>
  <w:style w:type="table" w:styleId="PlainTable5">
    <w:name w:val="Plain Table 5"/>
    <w:basedOn w:val="TableNormal"/>
    <w:uiPriority w:val="45"/>
    <w:rsid w:val="006141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next w:val="Normal"/>
    <w:link w:val="TitleChar"/>
    <w:uiPriority w:val="10"/>
    <w:qFormat/>
    <w:rsid w:val="006141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10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4105"/>
    <w:rPr>
      <w:b/>
      <w:bCs/>
    </w:rPr>
  </w:style>
  <w:style w:type="character" w:styleId="PlaceholderText">
    <w:name w:val="Placeholder Text"/>
    <w:basedOn w:val="DefaultParagraphFont"/>
    <w:uiPriority w:val="99"/>
    <w:semiHidden/>
    <w:rsid w:val="00614105"/>
    <w:rPr>
      <w:color w:val="808080"/>
    </w:rPr>
  </w:style>
  <w:style w:type="paragraph" w:styleId="Header">
    <w:name w:val="header"/>
    <w:basedOn w:val="Normal"/>
    <w:link w:val="HeaderChar"/>
    <w:uiPriority w:val="99"/>
    <w:unhideWhenUsed/>
    <w:rsid w:val="00614105"/>
    <w:pPr>
      <w:tabs>
        <w:tab w:val="center" w:pos="4513"/>
        <w:tab w:val="right" w:pos="9026"/>
      </w:tabs>
      <w:ind w:left="720" w:hanging="720"/>
    </w:pPr>
    <w:rPr>
      <w:rFonts w:ascii="Helvetica" w:eastAsia="Times New Roman" w:hAnsi="Helvetica" w:cs="Times New Roman"/>
      <w:bCs/>
      <w:sz w:val="22"/>
      <w:szCs w:val="20"/>
    </w:rPr>
  </w:style>
  <w:style w:type="character" w:customStyle="1" w:styleId="HeaderChar">
    <w:name w:val="Header Char"/>
    <w:basedOn w:val="DefaultParagraphFont"/>
    <w:link w:val="Header"/>
    <w:uiPriority w:val="99"/>
    <w:rsid w:val="00614105"/>
    <w:rPr>
      <w:rFonts w:ascii="Helvetica" w:eastAsia="Times New Roman" w:hAnsi="Helvetica" w:cs="Times New Roman"/>
      <w:bCs/>
      <w:sz w:val="22"/>
      <w:szCs w:val="20"/>
    </w:rPr>
  </w:style>
  <w:style w:type="paragraph" w:styleId="Footer">
    <w:name w:val="footer"/>
    <w:basedOn w:val="Normal"/>
    <w:link w:val="FooterChar"/>
    <w:uiPriority w:val="99"/>
    <w:unhideWhenUsed/>
    <w:rsid w:val="00614105"/>
    <w:pPr>
      <w:tabs>
        <w:tab w:val="center" w:pos="4513"/>
        <w:tab w:val="right" w:pos="9026"/>
      </w:tabs>
      <w:ind w:left="720" w:hanging="720"/>
    </w:pPr>
    <w:rPr>
      <w:rFonts w:ascii="Helvetica" w:eastAsia="Times New Roman" w:hAnsi="Helvetica" w:cs="Times New Roman"/>
      <w:bCs/>
      <w:sz w:val="22"/>
      <w:szCs w:val="20"/>
    </w:rPr>
  </w:style>
  <w:style w:type="character" w:customStyle="1" w:styleId="FooterChar">
    <w:name w:val="Footer Char"/>
    <w:basedOn w:val="DefaultParagraphFont"/>
    <w:link w:val="Footer"/>
    <w:uiPriority w:val="99"/>
    <w:rsid w:val="00614105"/>
    <w:rPr>
      <w:rFonts w:ascii="Helvetica" w:eastAsia="Times New Roman" w:hAnsi="Helvetica" w:cs="Times New Roman"/>
      <w:bCs/>
      <w:sz w:val="22"/>
      <w:szCs w:val="20"/>
    </w:rPr>
  </w:style>
  <w:style w:type="paragraph" w:styleId="BodyText">
    <w:name w:val="Body Text"/>
    <w:basedOn w:val="Normal"/>
    <w:link w:val="BodyTextChar"/>
    <w:rsid w:val="00614105"/>
    <w:pPr>
      <w:widowControl w:val="0"/>
      <w:spacing w:line="276" w:lineRule="auto"/>
      <w:ind w:left="720" w:hanging="720"/>
    </w:pPr>
    <w:rPr>
      <w:rFonts w:ascii="Times New Roman" w:eastAsia="Times New Roman" w:hAnsi="Times New Roman" w:cs="Times New Roman"/>
      <w:bCs/>
      <w:color w:val="FF0000"/>
      <w:szCs w:val="20"/>
    </w:rPr>
  </w:style>
  <w:style w:type="character" w:customStyle="1" w:styleId="BodyTextChar">
    <w:name w:val="Body Text Char"/>
    <w:basedOn w:val="DefaultParagraphFont"/>
    <w:link w:val="BodyText"/>
    <w:rsid w:val="00614105"/>
    <w:rPr>
      <w:rFonts w:ascii="Times New Roman" w:eastAsia="Times New Roman" w:hAnsi="Times New Roman" w:cs="Times New Roman"/>
      <w:bCs/>
      <w:color w:val="FF0000"/>
      <w:szCs w:val="20"/>
    </w:rPr>
  </w:style>
  <w:style w:type="paragraph" w:styleId="BodyText3">
    <w:name w:val="Body Text 3"/>
    <w:basedOn w:val="Normal"/>
    <w:link w:val="BodyText3Char"/>
    <w:rsid w:val="00614105"/>
    <w:pPr>
      <w:spacing w:line="276" w:lineRule="auto"/>
      <w:ind w:left="720" w:hanging="720"/>
      <w:jc w:val="both"/>
    </w:pPr>
    <w:rPr>
      <w:rFonts w:ascii="Helvetica" w:eastAsia="Times New Roman" w:hAnsi="Helvetica" w:cs="Times New Roman"/>
      <w:b/>
      <w:sz w:val="22"/>
      <w:szCs w:val="20"/>
    </w:rPr>
  </w:style>
  <w:style w:type="character" w:customStyle="1" w:styleId="BodyText3Char">
    <w:name w:val="Body Text 3 Char"/>
    <w:basedOn w:val="DefaultParagraphFont"/>
    <w:link w:val="BodyText3"/>
    <w:rsid w:val="00614105"/>
    <w:rPr>
      <w:rFonts w:ascii="Helvetica" w:eastAsia="Times New Roman" w:hAnsi="Helvetica" w:cs="Times New Roman"/>
      <w:b/>
      <w:sz w:val="22"/>
      <w:szCs w:val="20"/>
    </w:rPr>
  </w:style>
  <w:style w:type="paragraph" w:styleId="NoSpacing">
    <w:name w:val="No Spacing"/>
    <w:uiPriority w:val="1"/>
    <w:rsid w:val="00614105"/>
    <w:rPr>
      <w:rFonts w:ascii="Helvetica" w:eastAsia="Times New Roman" w:hAnsi="Helvetica" w:cs="Times New Roman"/>
      <w:bCs/>
      <w:sz w:val="22"/>
      <w:szCs w:val="20"/>
      <w:lang w:val="en"/>
    </w:rPr>
  </w:style>
  <w:style w:type="character" w:styleId="SubtleEmphasis">
    <w:name w:val="Subtle Emphasis"/>
    <w:basedOn w:val="DefaultParagraphFont"/>
    <w:uiPriority w:val="19"/>
    <w:rsid w:val="00614105"/>
    <w:rPr>
      <w:i/>
      <w:iCs/>
      <w:color w:val="404040" w:themeColor="text1" w:themeTint="BF"/>
    </w:rPr>
  </w:style>
  <w:style w:type="paragraph" w:styleId="ListParagraph">
    <w:name w:val="List Paragraph"/>
    <w:basedOn w:val="Normal"/>
    <w:uiPriority w:val="34"/>
    <w:qFormat/>
    <w:rsid w:val="00614105"/>
    <w:pPr>
      <w:spacing w:line="276" w:lineRule="auto"/>
      <w:ind w:left="720" w:hanging="720"/>
      <w:contextualSpacing/>
    </w:pPr>
    <w:rPr>
      <w:rFonts w:ascii="Helvetica" w:eastAsia="Times New Roman" w:hAnsi="Helvetica" w:cs="Times New Roman"/>
      <w:bCs/>
      <w:sz w:val="22"/>
      <w:szCs w:val="20"/>
    </w:rPr>
  </w:style>
  <w:style w:type="table" w:styleId="TableGrid">
    <w:name w:val="Table Grid"/>
    <w:basedOn w:val="TableNormal"/>
    <w:uiPriority w:val="59"/>
    <w:rsid w:val="006141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c">
    <w:name w:val="hwc"/>
    <w:basedOn w:val="DefaultParagraphFont"/>
    <w:rsid w:val="00614105"/>
  </w:style>
  <w:style w:type="character" w:styleId="Emphasis">
    <w:name w:val="Emphasis"/>
    <w:basedOn w:val="DefaultParagraphFont"/>
    <w:uiPriority w:val="20"/>
    <w:qFormat/>
    <w:rsid w:val="00614105"/>
    <w:rPr>
      <w:i/>
      <w:iCs/>
    </w:rPr>
  </w:style>
  <w:style w:type="paragraph" w:styleId="NormalWeb">
    <w:name w:val="Normal (Web)"/>
    <w:basedOn w:val="Normal"/>
    <w:uiPriority w:val="99"/>
    <w:unhideWhenUsed/>
    <w:rsid w:val="00614105"/>
    <w:pPr>
      <w:ind w:left="720" w:hanging="720"/>
    </w:pPr>
    <w:rPr>
      <w:rFonts w:ascii="Times New Roman" w:hAnsi="Times New Roman" w:cs="Times New Roman"/>
      <w:lang w:eastAsia="en-GB"/>
    </w:rPr>
  </w:style>
  <w:style w:type="table" w:styleId="PlainTable1">
    <w:name w:val="Plain Table 1"/>
    <w:basedOn w:val="TableNormal"/>
    <w:uiPriority w:val="41"/>
    <w:rsid w:val="00614105"/>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614105"/>
  </w:style>
  <w:style w:type="paragraph" w:styleId="CommentSubject">
    <w:name w:val="annotation subject"/>
    <w:basedOn w:val="CommentText"/>
    <w:next w:val="CommentText"/>
    <w:link w:val="CommentSubjectChar"/>
    <w:uiPriority w:val="99"/>
    <w:semiHidden/>
    <w:unhideWhenUsed/>
    <w:rsid w:val="00652EB8"/>
    <w:rPr>
      <w:b/>
      <w:bCs/>
      <w:sz w:val="20"/>
      <w:szCs w:val="20"/>
    </w:rPr>
  </w:style>
  <w:style w:type="character" w:customStyle="1" w:styleId="CommentSubjectChar">
    <w:name w:val="Comment Subject Char"/>
    <w:basedOn w:val="CommentTextChar"/>
    <w:link w:val="CommentSubject"/>
    <w:uiPriority w:val="99"/>
    <w:semiHidden/>
    <w:rsid w:val="00652EB8"/>
    <w:rPr>
      <w:b/>
      <w:bCs/>
      <w:sz w:val="20"/>
      <w:szCs w:val="20"/>
    </w:rPr>
  </w:style>
  <w:style w:type="character" w:styleId="LineNumber">
    <w:name w:val="line number"/>
    <w:basedOn w:val="DefaultParagraphFont"/>
    <w:uiPriority w:val="99"/>
    <w:semiHidden/>
    <w:unhideWhenUsed/>
    <w:rsid w:val="0032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2790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6F0BB4-53A7-4CCD-9441-77E4B6A4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5354</Words>
  <Characters>30520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Goldsmith</dc:creator>
  <cp:keywords/>
  <dc:description/>
  <cp:lastModifiedBy>Steve Thompson</cp:lastModifiedBy>
  <cp:revision>2</cp:revision>
  <cp:lastPrinted>2018-12-16T18:07:00Z</cp:lastPrinted>
  <dcterms:created xsi:type="dcterms:W3CDTF">2020-02-28T12:23:00Z</dcterms:created>
  <dcterms:modified xsi:type="dcterms:W3CDTF">2020-02-28T12:23:00Z</dcterms:modified>
</cp:coreProperties>
</file>