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FCD37" w14:textId="661062A3" w:rsidR="001B292D" w:rsidRPr="00985FAB" w:rsidRDefault="001B292D" w:rsidP="00F008AC">
      <w:pPr>
        <w:spacing w:line="480" w:lineRule="auto"/>
        <w:jc w:val="center"/>
        <w:rPr>
          <w:rFonts w:ascii="Times New Roman" w:hAnsi="Times New Roman" w:cs="Times New Roman"/>
          <w:b/>
          <w:bCs/>
        </w:rPr>
      </w:pPr>
      <w:r w:rsidRPr="00985FAB">
        <w:rPr>
          <w:rFonts w:ascii="Times New Roman" w:hAnsi="Times New Roman" w:cs="Times New Roman"/>
          <w:b/>
          <w:bCs/>
        </w:rPr>
        <w:t>Abstract</w:t>
      </w:r>
    </w:p>
    <w:p w14:paraId="4962A66F" w14:textId="6F651C0A" w:rsidR="001B292D" w:rsidRPr="00985FAB" w:rsidRDefault="001B292D" w:rsidP="00F008AC">
      <w:pPr>
        <w:spacing w:line="480" w:lineRule="auto"/>
        <w:jc w:val="both"/>
        <w:rPr>
          <w:rFonts w:ascii="Times New Roman" w:hAnsi="Times New Roman" w:cs="Times New Roman"/>
        </w:rPr>
      </w:pPr>
      <w:r w:rsidRPr="00985FAB">
        <w:rPr>
          <w:rFonts w:ascii="Times New Roman" w:hAnsi="Times New Roman" w:cs="Times New Roman"/>
        </w:rPr>
        <w:t>Street harassment is a common everyday occurrence, yet little academic attention has been paid to how it affects those engaged in outdoor recreation. This study critically explores</w:t>
      </w:r>
      <w:r w:rsidR="00B1428F" w:rsidRPr="00985FAB">
        <w:rPr>
          <w:rFonts w:ascii="Times New Roman" w:hAnsi="Times New Roman" w:cs="Times New Roman"/>
        </w:rPr>
        <w:t xml:space="preserve"> </w:t>
      </w:r>
      <w:r w:rsidRPr="00985FAB">
        <w:rPr>
          <w:rFonts w:ascii="Times New Roman" w:hAnsi="Times New Roman" w:cs="Times New Roman"/>
        </w:rPr>
        <w:t>street harassment experienced</w:t>
      </w:r>
      <w:r w:rsidR="00B1428F" w:rsidRPr="00985FAB">
        <w:rPr>
          <w:rFonts w:ascii="Times New Roman" w:hAnsi="Times New Roman" w:cs="Times New Roman"/>
        </w:rPr>
        <w:t xml:space="preserve"> and managed </w:t>
      </w:r>
      <w:r w:rsidRPr="00985FAB">
        <w:rPr>
          <w:rFonts w:ascii="Times New Roman" w:hAnsi="Times New Roman" w:cs="Times New Roman"/>
        </w:rPr>
        <w:t>by runners in London. Data was collected through a</w:t>
      </w:r>
      <w:r w:rsidR="00D53952" w:rsidRPr="00985FAB">
        <w:rPr>
          <w:rFonts w:ascii="Times New Roman" w:hAnsi="Times New Roman" w:cs="Times New Roman"/>
        </w:rPr>
        <w:t>n</w:t>
      </w:r>
      <w:r w:rsidRPr="00985FAB">
        <w:rPr>
          <w:rFonts w:ascii="Times New Roman" w:hAnsi="Times New Roman" w:cs="Times New Roman"/>
        </w:rPr>
        <w:t xml:space="preserve"> online survey and one-to-one interviews. A total of 121 runners across 26 London boroughs completed the survey, </w:t>
      </w:r>
      <w:r w:rsidR="008E0A4B" w:rsidRPr="00985FAB">
        <w:rPr>
          <w:rFonts w:ascii="Times New Roman" w:hAnsi="Times New Roman" w:cs="Times New Roman"/>
        </w:rPr>
        <w:t xml:space="preserve">with </w:t>
      </w:r>
      <w:r w:rsidRPr="00985FAB">
        <w:rPr>
          <w:rFonts w:ascii="Times New Roman" w:hAnsi="Times New Roman" w:cs="Times New Roman"/>
        </w:rPr>
        <w:t>seven women and two men</w:t>
      </w:r>
      <w:r w:rsidR="008E0A4B" w:rsidRPr="00985FAB">
        <w:rPr>
          <w:rFonts w:ascii="Times New Roman" w:hAnsi="Times New Roman" w:cs="Times New Roman"/>
        </w:rPr>
        <w:t xml:space="preserve"> taking </w:t>
      </w:r>
      <w:r w:rsidRPr="00985FAB">
        <w:rPr>
          <w:rFonts w:ascii="Times New Roman" w:hAnsi="Times New Roman" w:cs="Times New Roman"/>
        </w:rPr>
        <w:t xml:space="preserve">part in follow-up interviews. Transcripts and survey responses were analysed using </w:t>
      </w:r>
      <w:r w:rsidR="005E0588" w:rsidRPr="00985FAB">
        <w:rPr>
          <w:rFonts w:ascii="Times New Roman" w:hAnsi="Times New Roman" w:cs="Times New Roman"/>
        </w:rPr>
        <w:t xml:space="preserve">reflexive </w:t>
      </w:r>
      <w:r w:rsidRPr="00985FAB">
        <w:rPr>
          <w:rFonts w:ascii="Times New Roman" w:hAnsi="Times New Roman" w:cs="Times New Roman"/>
        </w:rPr>
        <w:t>thematic analysis. The survey results showed that 84% of women and 50% of men hav</w:t>
      </w:r>
      <w:r w:rsidR="00956D3C" w:rsidRPr="00985FAB">
        <w:rPr>
          <w:rFonts w:ascii="Times New Roman" w:hAnsi="Times New Roman" w:cs="Times New Roman"/>
        </w:rPr>
        <w:t>e</w:t>
      </w:r>
      <w:r w:rsidRPr="00985FAB">
        <w:rPr>
          <w:rFonts w:ascii="Times New Roman" w:hAnsi="Times New Roman" w:cs="Times New Roman"/>
        </w:rPr>
        <w:t xml:space="preserve"> experienced some form of street harassment while running in London. Five themes were identified: </w:t>
      </w:r>
      <w:r w:rsidRPr="00985FAB">
        <w:rPr>
          <w:rFonts w:ascii="Times New Roman" w:hAnsi="Times New Roman" w:cs="Times New Roman"/>
          <w:i/>
          <w:iCs/>
        </w:rPr>
        <w:t xml:space="preserve">Running into Trouble, I am Afraid of Men, The Cost of Safety, Silencing Myself </w:t>
      </w:r>
      <w:r w:rsidRPr="00985FAB">
        <w:rPr>
          <w:rFonts w:ascii="Times New Roman" w:hAnsi="Times New Roman" w:cs="Times New Roman"/>
        </w:rPr>
        <w:t xml:space="preserve">and </w:t>
      </w:r>
      <w:r w:rsidRPr="00985FAB">
        <w:rPr>
          <w:rFonts w:ascii="Times New Roman" w:hAnsi="Times New Roman" w:cs="Times New Roman"/>
          <w:i/>
          <w:iCs/>
        </w:rPr>
        <w:t>It’s Not Me</w:t>
      </w:r>
      <w:r w:rsidR="00F008AC" w:rsidRPr="00985FAB">
        <w:rPr>
          <w:rFonts w:ascii="Times New Roman" w:hAnsi="Times New Roman" w:cs="Times New Roman"/>
          <w:i/>
          <w:iCs/>
        </w:rPr>
        <w:t xml:space="preserve">, </w:t>
      </w:r>
      <w:r w:rsidRPr="00985FAB">
        <w:rPr>
          <w:rFonts w:ascii="Times New Roman" w:hAnsi="Times New Roman" w:cs="Times New Roman"/>
          <w:i/>
          <w:iCs/>
        </w:rPr>
        <w:t xml:space="preserve">It’s You. </w:t>
      </w:r>
      <w:r w:rsidRPr="00985FAB">
        <w:rPr>
          <w:rFonts w:ascii="Times New Roman" w:hAnsi="Times New Roman" w:cs="Times New Roman"/>
        </w:rPr>
        <w:t>These themes illustrate the complexities contained in the experience of street harassment, the impact it has on runners and how they try to manage it. Th</w:t>
      </w:r>
      <w:r w:rsidR="00956D3C" w:rsidRPr="00985FAB">
        <w:rPr>
          <w:rFonts w:ascii="Times New Roman" w:hAnsi="Times New Roman" w:cs="Times New Roman"/>
        </w:rPr>
        <w:t xml:space="preserve">is </w:t>
      </w:r>
      <w:r w:rsidRPr="00985FAB">
        <w:rPr>
          <w:rFonts w:ascii="Times New Roman" w:hAnsi="Times New Roman" w:cs="Times New Roman"/>
        </w:rPr>
        <w:t>study highlight</w:t>
      </w:r>
      <w:r w:rsidR="00956D3C" w:rsidRPr="00985FAB">
        <w:rPr>
          <w:rFonts w:ascii="Times New Roman" w:hAnsi="Times New Roman" w:cs="Times New Roman"/>
        </w:rPr>
        <w:t>s</w:t>
      </w:r>
      <w:r w:rsidRPr="00985FAB">
        <w:rPr>
          <w:rFonts w:ascii="Times New Roman" w:hAnsi="Times New Roman" w:cs="Times New Roman"/>
        </w:rPr>
        <w:t xml:space="preserve"> a pressing need for a shift in cultural and political attitudes towards the issue</w:t>
      </w:r>
      <w:r w:rsidR="00F008AC" w:rsidRPr="00985FAB">
        <w:rPr>
          <w:rFonts w:ascii="Times New Roman" w:hAnsi="Times New Roman" w:cs="Times New Roman"/>
        </w:rPr>
        <w:t xml:space="preserve"> of street harassment. </w:t>
      </w:r>
    </w:p>
    <w:p w14:paraId="0099C9E7" w14:textId="77777777" w:rsidR="00F008AC" w:rsidRPr="00985FAB" w:rsidRDefault="00F008AC" w:rsidP="001B292D">
      <w:pPr>
        <w:spacing w:line="480" w:lineRule="auto"/>
        <w:rPr>
          <w:rFonts w:ascii="Times New Roman" w:hAnsi="Times New Roman" w:cs="Times New Roman"/>
          <w:b/>
          <w:bCs/>
        </w:rPr>
      </w:pPr>
    </w:p>
    <w:p w14:paraId="0739B64C" w14:textId="3928372B" w:rsidR="001B292D" w:rsidRPr="00985FAB" w:rsidRDefault="001B292D" w:rsidP="00F008AC">
      <w:pPr>
        <w:spacing w:line="480" w:lineRule="auto"/>
      </w:pPr>
      <w:r w:rsidRPr="00985FAB">
        <w:rPr>
          <w:rFonts w:ascii="Times New Roman" w:hAnsi="Times New Roman" w:cs="Times New Roman"/>
          <w:b/>
          <w:bCs/>
        </w:rPr>
        <w:t xml:space="preserve">Keywords: </w:t>
      </w:r>
      <w:r w:rsidRPr="00985FAB">
        <w:rPr>
          <w:rFonts w:ascii="Times New Roman" w:hAnsi="Times New Roman" w:cs="Times New Roman"/>
        </w:rPr>
        <w:t xml:space="preserve">Women, Gender, </w:t>
      </w:r>
      <w:r w:rsidR="00121640" w:rsidRPr="00985FAB">
        <w:rPr>
          <w:rFonts w:ascii="Times New Roman" w:hAnsi="Times New Roman" w:cs="Times New Roman"/>
        </w:rPr>
        <w:t xml:space="preserve">Geography, Goffman, </w:t>
      </w:r>
      <w:r w:rsidRPr="00985FAB">
        <w:rPr>
          <w:rFonts w:ascii="Times New Roman" w:hAnsi="Times New Roman" w:cs="Times New Roman"/>
        </w:rPr>
        <w:t>Urban, Outdoor Recreation</w:t>
      </w:r>
    </w:p>
    <w:p w14:paraId="073C0592" w14:textId="77777777" w:rsidR="008C1672" w:rsidRPr="00985FAB" w:rsidRDefault="008C1672">
      <w:pPr>
        <w:sectPr w:rsidR="008C1672" w:rsidRPr="00985FAB" w:rsidSect="00F008AC">
          <w:headerReference w:type="even" r:id="rId8"/>
          <w:headerReference w:type="default" r:id="rId9"/>
          <w:footerReference w:type="even" r:id="rId10"/>
          <w:footerReference w:type="default" r:id="rId11"/>
          <w:headerReference w:type="first" r:id="rId12"/>
          <w:pgSz w:w="11900" w:h="16840" w:code="9"/>
          <w:pgMar w:top="1440" w:right="1440" w:bottom="1440" w:left="1440" w:header="709" w:footer="709" w:gutter="0"/>
          <w:lnNumType w:countBy="1"/>
          <w:pgNumType w:fmt="lowerRoman" w:start="1"/>
          <w:cols w:space="708"/>
          <w:docGrid w:linePitch="360"/>
        </w:sectPr>
      </w:pPr>
    </w:p>
    <w:p w14:paraId="65F5EF55" w14:textId="0D01FCB9" w:rsidR="001B292D" w:rsidRPr="00985FAB" w:rsidRDefault="001B292D" w:rsidP="00F008AC">
      <w:pPr>
        <w:spacing w:line="480" w:lineRule="auto"/>
        <w:jc w:val="center"/>
        <w:rPr>
          <w:rFonts w:ascii="Times New Roman" w:hAnsi="Times New Roman" w:cs="Times New Roman"/>
          <w:b/>
          <w:bCs/>
        </w:rPr>
      </w:pPr>
      <w:r w:rsidRPr="00985FAB">
        <w:rPr>
          <w:rFonts w:ascii="Times New Roman" w:hAnsi="Times New Roman" w:cs="Times New Roman"/>
          <w:b/>
          <w:bCs/>
        </w:rPr>
        <w:lastRenderedPageBreak/>
        <w:t>Introduction</w:t>
      </w:r>
    </w:p>
    <w:p w14:paraId="61389505" w14:textId="75312616" w:rsidR="001B292D" w:rsidRPr="00985FAB" w:rsidRDefault="001B292D" w:rsidP="00863BA2">
      <w:pPr>
        <w:spacing w:line="480" w:lineRule="auto"/>
        <w:ind w:firstLine="720"/>
        <w:jc w:val="both"/>
        <w:rPr>
          <w:rFonts w:ascii="Times New Roman" w:hAnsi="Times New Roman" w:cs="Times New Roman"/>
        </w:rPr>
      </w:pPr>
      <w:r w:rsidRPr="00985FAB">
        <w:rPr>
          <w:rFonts w:ascii="Times New Roman" w:hAnsi="Times New Roman" w:cs="Times New Roman"/>
        </w:rPr>
        <w:t xml:space="preserve">Anecdotal evidence suggests that street harassment is a widespread issue experienced by many (especially female) runners (Commons 2017; Driscoll 2017; </w:t>
      </w:r>
      <w:proofErr w:type="spellStart"/>
      <w:r w:rsidRPr="00985FAB">
        <w:rPr>
          <w:rFonts w:ascii="Times New Roman" w:hAnsi="Times New Roman" w:cs="Times New Roman"/>
        </w:rPr>
        <w:t>Malin</w:t>
      </w:r>
      <w:proofErr w:type="spellEnd"/>
      <w:r w:rsidRPr="00985FAB">
        <w:rPr>
          <w:rFonts w:ascii="Times New Roman" w:hAnsi="Times New Roman" w:cs="Times New Roman"/>
        </w:rPr>
        <w:t xml:space="preserve"> 2020; McGuire 2018, 2019; Vine 2017)</w:t>
      </w:r>
      <w:r w:rsidR="00121640" w:rsidRPr="00985FAB">
        <w:rPr>
          <w:rFonts w:ascii="Times New Roman" w:hAnsi="Times New Roman" w:cs="Times New Roman"/>
        </w:rPr>
        <w:t xml:space="preserve">. </w:t>
      </w:r>
      <w:r w:rsidR="00B1428F" w:rsidRPr="00985FAB">
        <w:rPr>
          <w:rFonts w:ascii="Times New Roman" w:hAnsi="Times New Roman" w:cs="Times New Roman"/>
        </w:rPr>
        <w:t>For example, a</w:t>
      </w:r>
      <w:r w:rsidRPr="00985FAB">
        <w:rPr>
          <w:rFonts w:ascii="Times New Roman" w:hAnsi="Times New Roman" w:cs="Times New Roman"/>
        </w:rPr>
        <w:t xml:space="preserve"> </w:t>
      </w:r>
      <w:r w:rsidR="00C049B5" w:rsidRPr="00985FAB">
        <w:rPr>
          <w:rFonts w:ascii="Times New Roman" w:hAnsi="Times New Roman" w:cs="Times New Roman"/>
        </w:rPr>
        <w:t xml:space="preserve">recent </w:t>
      </w:r>
      <w:r w:rsidR="00121640" w:rsidRPr="00985FAB">
        <w:rPr>
          <w:rFonts w:ascii="Times New Roman" w:hAnsi="Times New Roman" w:cs="Times New Roman"/>
        </w:rPr>
        <w:t xml:space="preserve">survey conducted in the </w:t>
      </w:r>
      <w:r w:rsidR="00A8118C" w:rsidRPr="00985FAB">
        <w:rPr>
          <w:rFonts w:ascii="Times New Roman" w:hAnsi="Times New Roman" w:cs="Times New Roman"/>
        </w:rPr>
        <w:t>United Kingdom (UK)</w:t>
      </w:r>
      <w:r w:rsidRPr="00985FAB">
        <w:rPr>
          <w:rFonts w:ascii="Times New Roman" w:hAnsi="Times New Roman" w:cs="Times New Roman"/>
        </w:rPr>
        <w:t xml:space="preserve"> by popular magazine </w:t>
      </w:r>
      <w:r w:rsidRPr="00985FAB">
        <w:rPr>
          <w:rFonts w:ascii="Times New Roman" w:hAnsi="Times New Roman" w:cs="Times New Roman"/>
          <w:i/>
          <w:iCs/>
        </w:rPr>
        <w:t>Runners’ World</w:t>
      </w:r>
      <w:r w:rsidR="00121640" w:rsidRPr="00985FAB">
        <w:rPr>
          <w:rFonts w:ascii="Times New Roman" w:hAnsi="Times New Roman" w:cs="Times New Roman"/>
        </w:rPr>
        <w:t xml:space="preserve"> identified that </w:t>
      </w:r>
      <w:r w:rsidRPr="00985FAB">
        <w:rPr>
          <w:rFonts w:ascii="Times New Roman" w:hAnsi="Times New Roman" w:cs="Times New Roman"/>
        </w:rPr>
        <w:t>27% of women have been followed, 13% have been sexually propositioned</w:t>
      </w:r>
      <w:r w:rsidR="00121640" w:rsidRPr="00985FAB">
        <w:rPr>
          <w:rFonts w:ascii="Times New Roman" w:hAnsi="Times New Roman" w:cs="Times New Roman"/>
        </w:rPr>
        <w:t>,</w:t>
      </w:r>
      <w:r w:rsidRPr="00985FAB">
        <w:rPr>
          <w:rFonts w:ascii="Times New Roman" w:hAnsi="Times New Roman" w:cs="Times New Roman"/>
        </w:rPr>
        <w:t xml:space="preserve"> and 5% have been grabbed, </w:t>
      </w:r>
      <w:r w:rsidR="00121640" w:rsidRPr="00985FAB">
        <w:rPr>
          <w:rFonts w:ascii="Times New Roman" w:hAnsi="Times New Roman" w:cs="Times New Roman"/>
        </w:rPr>
        <w:t>groped,</w:t>
      </w:r>
      <w:r w:rsidRPr="00985FAB">
        <w:rPr>
          <w:rFonts w:ascii="Times New Roman" w:hAnsi="Times New Roman" w:cs="Times New Roman"/>
        </w:rPr>
        <w:t xml:space="preserve"> or otherwise physically assaulted while running (Scarr and Hamilton 2017). Yet, systematic academic research </w:t>
      </w:r>
      <w:r w:rsidR="00B1428F" w:rsidRPr="00985FAB">
        <w:rPr>
          <w:rFonts w:ascii="Times New Roman" w:hAnsi="Times New Roman" w:cs="Times New Roman"/>
        </w:rPr>
        <w:t xml:space="preserve">in this space </w:t>
      </w:r>
      <w:r w:rsidRPr="00985FAB">
        <w:rPr>
          <w:rFonts w:ascii="Times New Roman" w:hAnsi="Times New Roman" w:cs="Times New Roman"/>
        </w:rPr>
        <w:t>is notably lacking (Logan 2015; Osmond and Woodcock 2015)</w:t>
      </w:r>
      <w:r w:rsidR="00B1428F" w:rsidRPr="00985FAB">
        <w:rPr>
          <w:rFonts w:ascii="Times New Roman" w:hAnsi="Times New Roman" w:cs="Times New Roman"/>
        </w:rPr>
        <w:t>; i</w:t>
      </w:r>
      <w:r w:rsidR="00C049B5" w:rsidRPr="00985FAB">
        <w:rPr>
          <w:rFonts w:ascii="Times New Roman" w:hAnsi="Times New Roman" w:cs="Times New Roman"/>
        </w:rPr>
        <w:t>t is an “underexplored phenomenon” (Gimlin, 2010, p. 280)</w:t>
      </w:r>
      <w:r w:rsidRPr="00985FAB">
        <w:rPr>
          <w:rFonts w:ascii="Times New Roman" w:hAnsi="Times New Roman" w:cs="Times New Roman"/>
        </w:rPr>
        <w:t xml:space="preserve">. </w:t>
      </w:r>
      <w:r w:rsidR="00273822" w:rsidRPr="00985FAB">
        <w:rPr>
          <w:rFonts w:ascii="Times New Roman" w:hAnsi="Times New Roman" w:cs="Times New Roman"/>
        </w:rPr>
        <w:t>Given that o</w:t>
      </w:r>
      <w:r w:rsidRPr="00985FAB">
        <w:rPr>
          <w:rFonts w:ascii="Times New Roman" w:hAnsi="Times New Roman" w:cs="Times New Roman"/>
        </w:rPr>
        <w:t xml:space="preserve">utdoor exercise </w:t>
      </w:r>
      <w:r w:rsidR="00273822" w:rsidRPr="00985FAB">
        <w:rPr>
          <w:rFonts w:ascii="Times New Roman" w:hAnsi="Times New Roman" w:cs="Times New Roman"/>
        </w:rPr>
        <w:t xml:space="preserve">is </w:t>
      </w:r>
      <w:r w:rsidRPr="00985FAB">
        <w:rPr>
          <w:rFonts w:ascii="Times New Roman" w:hAnsi="Times New Roman" w:cs="Times New Roman"/>
        </w:rPr>
        <w:t xml:space="preserve">associated with a range of health and wellbeing benefits (Lee et al. 2017; Szabo and Abraham 2013) </w:t>
      </w:r>
      <w:r w:rsidR="00273822" w:rsidRPr="00985FAB">
        <w:rPr>
          <w:rFonts w:ascii="Times New Roman" w:hAnsi="Times New Roman" w:cs="Times New Roman"/>
        </w:rPr>
        <w:t xml:space="preserve">and </w:t>
      </w:r>
      <w:r w:rsidRPr="00985FAB">
        <w:rPr>
          <w:rFonts w:ascii="Times New Roman" w:hAnsi="Times New Roman" w:cs="Times New Roman"/>
        </w:rPr>
        <w:t xml:space="preserve">running </w:t>
      </w:r>
      <w:r w:rsidR="00273822" w:rsidRPr="00985FAB">
        <w:rPr>
          <w:rFonts w:ascii="Times New Roman" w:hAnsi="Times New Roman" w:cs="Times New Roman"/>
        </w:rPr>
        <w:t xml:space="preserve">is </w:t>
      </w:r>
      <w:r w:rsidRPr="00985FAB">
        <w:rPr>
          <w:rFonts w:ascii="Times New Roman" w:hAnsi="Times New Roman" w:cs="Times New Roman"/>
        </w:rPr>
        <w:t xml:space="preserve">considered particularly accessible since it requires little in the way of specialist equipment, </w:t>
      </w:r>
      <w:r w:rsidR="009D1C71" w:rsidRPr="00985FAB">
        <w:rPr>
          <w:rFonts w:ascii="Times New Roman" w:hAnsi="Times New Roman" w:cs="Times New Roman"/>
        </w:rPr>
        <w:t>skill,</w:t>
      </w:r>
      <w:r w:rsidRPr="00985FAB">
        <w:rPr>
          <w:rFonts w:ascii="Times New Roman" w:hAnsi="Times New Roman" w:cs="Times New Roman"/>
        </w:rPr>
        <w:t xml:space="preserve"> or experience (Hitchings and Latham 2017)</w:t>
      </w:r>
      <w:r w:rsidR="00273822" w:rsidRPr="00985FAB">
        <w:rPr>
          <w:rFonts w:ascii="Times New Roman" w:hAnsi="Times New Roman" w:cs="Times New Roman"/>
        </w:rPr>
        <w:t xml:space="preserve">, examining the impact of </w:t>
      </w:r>
      <w:r w:rsidRPr="00985FAB">
        <w:rPr>
          <w:rFonts w:ascii="Times New Roman" w:hAnsi="Times New Roman" w:cs="Times New Roman"/>
        </w:rPr>
        <w:t xml:space="preserve">street harassment </w:t>
      </w:r>
      <w:r w:rsidR="00273822" w:rsidRPr="00985FAB">
        <w:rPr>
          <w:rFonts w:ascii="Times New Roman" w:hAnsi="Times New Roman" w:cs="Times New Roman"/>
        </w:rPr>
        <w:t>as a potential barrier to this form of outdoor recreation is warranted</w:t>
      </w:r>
      <w:r w:rsidRPr="00985FAB">
        <w:rPr>
          <w:rFonts w:ascii="Times New Roman" w:hAnsi="Times New Roman" w:cs="Times New Roman"/>
        </w:rPr>
        <w:t>.</w:t>
      </w:r>
      <w:r w:rsidR="00C049B5" w:rsidRPr="00985FAB">
        <w:rPr>
          <w:rFonts w:ascii="Times New Roman" w:hAnsi="Times New Roman" w:cs="Times New Roman"/>
        </w:rPr>
        <w:t xml:space="preserve"> </w:t>
      </w:r>
      <w:r w:rsidR="00C4485A" w:rsidRPr="00985FAB">
        <w:rPr>
          <w:rFonts w:ascii="Times New Roman" w:hAnsi="Times New Roman" w:cs="Times New Roman"/>
        </w:rPr>
        <w:t xml:space="preserve">Echoing </w:t>
      </w:r>
      <w:r w:rsidR="00121640" w:rsidRPr="00985FAB">
        <w:rPr>
          <w:rFonts w:ascii="Times New Roman" w:hAnsi="Times New Roman" w:cs="Times New Roman"/>
        </w:rPr>
        <w:t xml:space="preserve">Gimlin (2010) </w:t>
      </w:r>
      <w:r w:rsidR="00C4485A" w:rsidRPr="00985FAB">
        <w:rPr>
          <w:rFonts w:ascii="Times New Roman" w:hAnsi="Times New Roman" w:cs="Times New Roman"/>
        </w:rPr>
        <w:t xml:space="preserve">who </w:t>
      </w:r>
      <w:r w:rsidR="00121640" w:rsidRPr="00985FAB">
        <w:rPr>
          <w:rFonts w:ascii="Times New Roman" w:hAnsi="Times New Roman" w:cs="Times New Roman"/>
        </w:rPr>
        <w:t>reported</w:t>
      </w:r>
      <w:r w:rsidR="00863BA2" w:rsidRPr="00985FAB">
        <w:rPr>
          <w:rFonts w:ascii="Times New Roman" w:hAnsi="Times New Roman" w:cs="Times New Roman"/>
        </w:rPr>
        <w:t xml:space="preserve"> that among the various forms of problematic behaviour</w:t>
      </w:r>
      <w:r w:rsidR="00467638" w:rsidRPr="00985FAB">
        <w:rPr>
          <w:rFonts w:ascii="Times New Roman" w:hAnsi="Times New Roman" w:cs="Times New Roman"/>
        </w:rPr>
        <w:t xml:space="preserve"> in societ</w:t>
      </w:r>
      <w:r w:rsidR="0092280D" w:rsidRPr="00985FAB">
        <w:rPr>
          <w:rFonts w:ascii="Times New Roman" w:hAnsi="Times New Roman" w:cs="Times New Roman"/>
        </w:rPr>
        <w:t>y</w:t>
      </w:r>
      <w:r w:rsidR="00863BA2" w:rsidRPr="00985FAB">
        <w:rPr>
          <w:rFonts w:ascii="Times New Roman" w:hAnsi="Times New Roman" w:cs="Times New Roman"/>
        </w:rPr>
        <w:t xml:space="preserve">, </w:t>
      </w:r>
      <w:r w:rsidR="00702768" w:rsidRPr="00985FAB">
        <w:rPr>
          <w:rFonts w:ascii="Times New Roman" w:hAnsi="Times New Roman" w:cs="Times New Roman"/>
        </w:rPr>
        <w:t xml:space="preserve">consideration of the harassment runners experience by </w:t>
      </w:r>
      <w:r w:rsidR="00863BA2" w:rsidRPr="00985FAB">
        <w:rPr>
          <w:rFonts w:ascii="Times New Roman" w:hAnsi="Times New Roman" w:cs="Times New Roman"/>
        </w:rPr>
        <w:t>state and local governments</w:t>
      </w:r>
      <w:r w:rsidR="009D1C71" w:rsidRPr="00985FAB">
        <w:rPr>
          <w:rFonts w:ascii="Times New Roman" w:hAnsi="Times New Roman" w:cs="Times New Roman"/>
        </w:rPr>
        <w:t xml:space="preserve"> </w:t>
      </w:r>
      <w:r w:rsidR="00702768" w:rsidRPr="00985FAB">
        <w:rPr>
          <w:rFonts w:ascii="Times New Roman" w:hAnsi="Times New Roman" w:cs="Times New Roman"/>
        </w:rPr>
        <w:t>is noticeabl</w:t>
      </w:r>
      <w:r w:rsidR="00B1428F" w:rsidRPr="00985FAB">
        <w:rPr>
          <w:rFonts w:ascii="Times New Roman" w:hAnsi="Times New Roman" w:cs="Times New Roman"/>
        </w:rPr>
        <w:t>y</w:t>
      </w:r>
      <w:r w:rsidR="00702768" w:rsidRPr="00985FAB">
        <w:rPr>
          <w:rFonts w:ascii="Times New Roman" w:hAnsi="Times New Roman" w:cs="Times New Roman"/>
        </w:rPr>
        <w:t xml:space="preserve"> absent </w:t>
      </w:r>
      <w:r w:rsidR="00863BA2" w:rsidRPr="00985FAB">
        <w:rPr>
          <w:rFonts w:ascii="Times New Roman" w:hAnsi="Times New Roman" w:cs="Times New Roman"/>
        </w:rPr>
        <w:t>and</w:t>
      </w:r>
      <w:r w:rsidR="000D08C5" w:rsidRPr="00985FAB">
        <w:rPr>
          <w:rFonts w:ascii="Times New Roman" w:hAnsi="Times New Roman" w:cs="Times New Roman"/>
        </w:rPr>
        <w:t>, “</w:t>
      </w:r>
      <w:r w:rsidR="00863BA2" w:rsidRPr="00985FAB">
        <w:rPr>
          <w:rFonts w:ascii="Times New Roman" w:hAnsi="Times New Roman" w:cs="Times New Roman"/>
        </w:rPr>
        <w:t xml:space="preserve">… </w:t>
      </w:r>
      <w:r w:rsidR="00121640" w:rsidRPr="00985FAB">
        <w:rPr>
          <w:rFonts w:ascii="Times New Roman" w:hAnsi="Times New Roman" w:cs="Times New Roman"/>
        </w:rPr>
        <w:t xml:space="preserve">to ignore the harassment targeted at any group is to blind </w:t>
      </w:r>
      <w:r w:rsidR="00C049B5" w:rsidRPr="00985FAB">
        <w:rPr>
          <w:rFonts w:ascii="Times New Roman" w:hAnsi="Times New Roman" w:cs="Times New Roman"/>
        </w:rPr>
        <w:t>ourselves to the active discrimination that we still tolerate and that all individuals, independent of age, gender, ethnicity, and sexuality, commit in public places</w:t>
      </w:r>
      <w:r w:rsidR="00840975" w:rsidRPr="00985FAB">
        <w:rPr>
          <w:rFonts w:ascii="Times New Roman" w:hAnsi="Times New Roman" w:cs="Times New Roman"/>
        </w:rPr>
        <w:t>”</w:t>
      </w:r>
      <w:r w:rsidR="00C049B5" w:rsidRPr="00985FAB">
        <w:rPr>
          <w:rFonts w:ascii="Times New Roman" w:hAnsi="Times New Roman" w:cs="Times New Roman"/>
        </w:rPr>
        <w:t xml:space="preserve"> (p. 281). </w:t>
      </w:r>
    </w:p>
    <w:p w14:paraId="4377D34F" w14:textId="127E1079" w:rsidR="001E5F56" w:rsidRPr="00985FAB" w:rsidRDefault="009D1C71" w:rsidP="003B07C9">
      <w:pPr>
        <w:spacing w:line="480" w:lineRule="auto"/>
        <w:ind w:firstLine="720"/>
        <w:jc w:val="both"/>
        <w:rPr>
          <w:rFonts w:ascii="Times New Roman" w:hAnsi="Times New Roman" w:cs="Times New Roman"/>
        </w:rPr>
      </w:pPr>
      <w:r w:rsidRPr="00985FAB">
        <w:rPr>
          <w:rFonts w:ascii="Times New Roman" w:hAnsi="Times New Roman" w:cs="Times New Roman"/>
        </w:rPr>
        <w:t xml:space="preserve">One of the first </w:t>
      </w:r>
      <w:r w:rsidR="004E123B" w:rsidRPr="00985FAB">
        <w:rPr>
          <w:rFonts w:ascii="Times New Roman" w:hAnsi="Times New Roman" w:cs="Times New Roman"/>
        </w:rPr>
        <w:t xml:space="preserve">and few </w:t>
      </w:r>
      <w:r w:rsidRPr="00985FAB">
        <w:rPr>
          <w:rFonts w:ascii="Times New Roman" w:hAnsi="Times New Roman" w:cs="Times New Roman"/>
        </w:rPr>
        <w:t xml:space="preserve">scholars to explore </w:t>
      </w:r>
      <w:r w:rsidR="00A10CCF" w:rsidRPr="00985FAB">
        <w:rPr>
          <w:rFonts w:ascii="Times New Roman" w:hAnsi="Times New Roman" w:cs="Times New Roman"/>
        </w:rPr>
        <w:t xml:space="preserve">public harassment </w:t>
      </w:r>
      <w:r w:rsidRPr="00985FAB">
        <w:rPr>
          <w:rFonts w:ascii="Times New Roman" w:hAnsi="Times New Roman" w:cs="Times New Roman"/>
        </w:rPr>
        <w:t xml:space="preserve">experienced by runners was Greg Smith (1997, 2001). </w:t>
      </w:r>
      <w:r w:rsidR="004E123B" w:rsidRPr="00985FAB">
        <w:rPr>
          <w:rFonts w:ascii="Times New Roman" w:hAnsi="Times New Roman" w:cs="Times New Roman"/>
        </w:rPr>
        <w:t>D</w:t>
      </w:r>
      <w:r w:rsidR="00A10CCF" w:rsidRPr="00985FAB">
        <w:rPr>
          <w:rFonts w:ascii="Times New Roman" w:hAnsi="Times New Roman" w:cs="Times New Roman"/>
        </w:rPr>
        <w:t xml:space="preserve">rawing from Ervin Goffman’s (1963) concept of </w:t>
      </w:r>
      <w:r w:rsidR="00A10CCF" w:rsidRPr="00985FAB">
        <w:rPr>
          <w:rFonts w:ascii="Times New Roman" w:hAnsi="Times New Roman" w:cs="Times New Roman"/>
          <w:i/>
          <w:iCs/>
        </w:rPr>
        <w:t>civil inattention</w:t>
      </w:r>
      <w:r w:rsidR="00A10CCF" w:rsidRPr="00985FAB">
        <w:rPr>
          <w:rFonts w:ascii="Times New Roman" w:hAnsi="Times New Roman" w:cs="Times New Roman"/>
        </w:rPr>
        <w:t xml:space="preserve"> </w:t>
      </w:r>
      <w:r w:rsidR="00F40693" w:rsidRPr="00985FAB">
        <w:rPr>
          <w:rFonts w:ascii="Times New Roman" w:hAnsi="Times New Roman" w:cs="Times New Roman"/>
        </w:rPr>
        <w:t>(p. 83)</w:t>
      </w:r>
      <w:r w:rsidR="00702768" w:rsidRPr="00985FAB">
        <w:rPr>
          <w:rFonts w:ascii="Times New Roman" w:hAnsi="Times New Roman" w:cs="Times New Roman"/>
        </w:rPr>
        <w:t>–</w:t>
      </w:r>
      <w:r w:rsidR="00A10CCF" w:rsidRPr="00985FAB">
        <w:rPr>
          <w:rFonts w:ascii="Times New Roman" w:hAnsi="Times New Roman" w:cs="Times New Roman"/>
        </w:rPr>
        <w:t>a rule which enjoins persons in public spaces to notice others but not to make them an object of special interest</w:t>
      </w:r>
      <w:r w:rsidR="00702768" w:rsidRPr="00985FAB">
        <w:rPr>
          <w:rFonts w:ascii="Times New Roman" w:hAnsi="Times New Roman" w:cs="Times New Roman"/>
        </w:rPr>
        <w:t>–</w:t>
      </w:r>
      <w:r w:rsidR="00A10CCF" w:rsidRPr="00985FAB">
        <w:rPr>
          <w:rFonts w:ascii="Times New Roman" w:hAnsi="Times New Roman" w:cs="Times New Roman"/>
        </w:rPr>
        <w:t>and f</w:t>
      </w:r>
      <w:r w:rsidRPr="00985FAB">
        <w:rPr>
          <w:rFonts w:ascii="Times New Roman" w:hAnsi="Times New Roman" w:cs="Times New Roman"/>
        </w:rPr>
        <w:t>ollowing an ethnographic analysis of runners’ experiences</w:t>
      </w:r>
      <w:r w:rsidR="004E123B" w:rsidRPr="00985FAB">
        <w:rPr>
          <w:rFonts w:ascii="Times New Roman" w:hAnsi="Times New Roman" w:cs="Times New Roman"/>
        </w:rPr>
        <w:t xml:space="preserve"> </w:t>
      </w:r>
      <w:r w:rsidR="002E7FF2" w:rsidRPr="00985FAB">
        <w:rPr>
          <w:rFonts w:ascii="Times New Roman" w:hAnsi="Times New Roman" w:cs="Times New Roman"/>
        </w:rPr>
        <w:t xml:space="preserve">as well as </w:t>
      </w:r>
      <w:r w:rsidR="004E123B" w:rsidRPr="00985FAB">
        <w:rPr>
          <w:rFonts w:ascii="Times New Roman" w:hAnsi="Times New Roman" w:cs="Times New Roman"/>
        </w:rPr>
        <w:t>his own</w:t>
      </w:r>
      <w:r w:rsidR="00A10CCF" w:rsidRPr="00985FAB">
        <w:rPr>
          <w:rFonts w:ascii="Times New Roman" w:hAnsi="Times New Roman" w:cs="Times New Roman"/>
        </w:rPr>
        <w:t>, Smith</w:t>
      </w:r>
      <w:r w:rsidR="004E123B" w:rsidRPr="00985FAB">
        <w:rPr>
          <w:rFonts w:ascii="Times New Roman" w:hAnsi="Times New Roman" w:cs="Times New Roman"/>
        </w:rPr>
        <w:t>’s</w:t>
      </w:r>
      <w:r w:rsidR="00A10CCF" w:rsidRPr="00985FAB">
        <w:rPr>
          <w:rFonts w:ascii="Times New Roman" w:hAnsi="Times New Roman" w:cs="Times New Roman"/>
        </w:rPr>
        <w:t xml:space="preserve"> </w:t>
      </w:r>
      <w:r w:rsidR="003B0D65" w:rsidRPr="00985FAB">
        <w:rPr>
          <w:rFonts w:ascii="Times New Roman" w:hAnsi="Times New Roman" w:cs="Times New Roman"/>
        </w:rPr>
        <w:t xml:space="preserve">ground-breaking </w:t>
      </w:r>
      <w:r w:rsidR="004E123B" w:rsidRPr="00985FAB">
        <w:rPr>
          <w:rFonts w:ascii="Times New Roman" w:hAnsi="Times New Roman" w:cs="Times New Roman"/>
        </w:rPr>
        <w:t xml:space="preserve">research </w:t>
      </w:r>
      <w:r w:rsidR="003B0D65" w:rsidRPr="00985FAB">
        <w:rPr>
          <w:rFonts w:ascii="Times New Roman" w:hAnsi="Times New Roman" w:cs="Times New Roman"/>
        </w:rPr>
        <w:t xml:space="preserve">illustrated various </w:t>
      </w:r>
      <w:r w:rsidRPr="00985FAB">
        <w:rPr>
          <w:rFonts w:ascii="Times New Roman" w:hAnsi="Times New Roman" w:cs="Times New Roman"/>
        </w:rPr>
        <w:t xml:space="preserve">forms of street harassment. </w:t>
      </w:r>
      <w:r w:rsidR="002B1CBA" w:rsidRPr="00985FAB">
        <w:rPr>
          <w:rFonts w:ascii="Times New Roman" w:hAnsi="Times New Roman" w:cs="Times New Roman"/>
        </w:rPr>
        <w:t xml:space="preserve">Termed </w:t>
      </w:r>
      <w:r w:rsidR="00702768" w:rsidRPr="00985FAB">
        <w:rPr>
          <w:rFonts w:ascii="Times New Roman" w:hAnsi="Times New Roman" w:cs="Times New Roman"/>
        </w:rPr>
        <w:t xml:space="preserve">a </w:t>
      </w:r>
      <w:r w:rsidR="004E123B" w:rsidRPr="00985FAB">
        <w:rPr>
          <w:rFonts w:ascii="Times New Roman" w:hAnsi="Times New Roman" w:cs="Times New Roman"/>
          <w:i/>
          <w:iCs/>
        </w:rPr>
        <w:t>gradient of harassment</w:t>
      </w:r>
      <w:r w:rsidR="009472F3" w:rsidRPr="00985FAB">
        <w:rPr>
          <w:rFonts w:ascii="Times New Roman" w:hAnsi="Times New Roman" w:cs="Times New Roman"/>
        </w:rPr>
        <w:t xml:space="preserve">, </w:t>
      </w:r>
      <w:r w:rsidR="004E123B" w:rsidRPr="00985FAB">
        <w:rPr>
          <w:rFonts w:ascii="Times New Roman" w:hAnsi="Times New Roman" w:cs="Times New Roman"/>
        </w:rPr>
        <w:t>from minor inconveniences to substantial episodes</w:t>
      </w:r>
      <w:r w:rsidR="00702768" w:rsidRPr="00985FAB">
        <w:rPr>
          <w:rFonts w:ascii="Times New Roman" w:hAnsi="Times New Roman" w:cs="Times New Roman"/>
        </w:rPr>
        <w:t xml:space="preserve">, </w:t>
      </w:r>
      <w:r w:rsidR="00EC2B55" w:rsidRPr="00985FAB">
        <w:rPr>
          <w:rFonts w:ascii="Times New Roman" w:hAnsi="Times New Roman" w:cs="Times New Roman"/>
        </w:rPr>
        <w:t xml:space="preserve">Smith </w:t>
      </w:r>
      <w:r w:rsidR="00E4729E" w:rsidRPr="00985FAB">
        <w:rPr>
          <w:rFonts w:ascii="Times New Roman" w:hAnsi="Times New Roman" w:cs="Times New Roman"/>
        </w:rPr>
        <w:t xml:space="preserve">provided examples of </w:t>
      </w:r>
      <w:r w:rsidR="004E123B" w:rsidRPr="00985FAB">
        <w:rPr>
          <w:rFonts w:ascii="Times New Roman" w:hAnsi="Times New Roman" w:cs="Times New Roman"/>
        </w:rPr>
        <w:t xml:space="preserve">street remarks (e.g., </w:t>
      </w:r>
      <w:r w:rsidR="00702768" w:rsidRPr="00985FAB">
        <w:rPr>
          <w:rFonts w:ascii="Times New Roman" w:hAnsi="Times New Roman" w:cs="Times New Roman"/>
        </w:rPr>
        <w:t>heckling, verbal abuse</w:t>
      </w:r>
      <w:r w:rsidR="004E123B" w:rsidRPr="00985FAB">
        <w:rPr>
          <w:rFonts w:ascii="Times New Roman" w:hAnsi="Times New Roman" w:cs="Times New Roman"/>
        </w:rPr>
        <w:t xml:space="preserve">) and physical </w:t>
      </w:r>
      <w:r w:rsidR="004E123B" w:rsidRPr="00985FAB">
        <w:rPr>
          <w:rFonts w:ascii="Times New Roman" w:hAnsi="Times New Roman" w:cs="Times New Roman"/>
        </w:rPr>
        <w:lastRenderedPageBreak/>
        <w:t>assault (e.g.,</w:t>
      </w:r>
      <w:r w:rsidR="003B07C9" w:rsidRPr="00985FAB">
        <w:rPr>
          <w:rFonts w:ascii="Times New Roman" w:hAnsi="Times New Roman" w:cs="Times New Roman"/>
        </w:rPr>
        <w:t xml:space="preserve"> grabbed, spat on, pushed, beaten up)</w:t>
      </w:r>
      <w:r w:rsidR="00EC2B55" w:rsidRPr="00985FAB">
        <w:rPr>
          <w:rFonts w:ascii="Times New Roman" w:hAnsi="Times New Roman" w:cs="Times New Roman"/>
        </w:rPr>
        <w:t xml:space="preserve"> </w:t>
      </w:r>
      <w:r w:rsidR="00E4729E" w:rsidRPr="00985FAB">
        <w:rPr>
          <w:rFonts w:ascii="Times New Roman" w:hAnsi="Times New Roman" w:cs="Times New Roman"/>
        </w:rPr>
        <w:t>experienced by runners</w:t>
      </w:r>
      <w:r w:rsidR="00702768" w:rsidRPr="00985FAB">
        <w:rPr>
          <w:rFonts w:ascii="Times New Roman" w:hAnsi="Times New Roman" w:cs="Times New Roman"/>
        </w:rPr>
        <w:t xml:space="preserve">, with each form </w:t>
      </w:r>
      <w:r w:rsidR="003B07C9" w:rsidRPr="00985FAB">
        <w:rPr>
          <w:rFonts w:ascii="Times New Roman" w:hAnsi="Times New Roman" w:cs="Times New Roman"/>
        </w:rPr>
        <w:t>bre</w:t>
      </w:r>
      <w:r w:rsidR="009472F3" w:rsidRPr="00985FAB">
        <w:rPr>
          <w:rFonts w:ascii="Times New Roman" w:hAnsi="Times New Roman" w:cs="Times New Roman"/>
        </w:rPr>
        <w:t>a</w:t>
      </w:r>
      <w:r w:rsidR="003B07C9" w:rsidRPr="00985FAB">
        <w:rPr>
          <w:rFonts w:ascii="Times New Roman" w:hAnsi="Times New Roman" w:cs="Times New Roman"/>
        </w:rPr>
        <w:t>ch</w:t>
      </w:r>
      <w:r w:rsidR="00702768" w:rsidRPr="00985FAB">
        <w:rPr>
          <w:rFonts w:ascii="Times New Roman" w:hAnsi="Times New Roman" w:cs="Times New Roman"/>
        </w:rPr>
        <w:t xml:space="preserve">ing </w:t>
      </w:r>
      <w:r w:rsidR="003B07C9" w:rsidRPr="00985FAB">
        <w:rPr>
          <w:rFonts w:ascii="Times New Roman" w:hAnsi="Times New Roman" w:cs="Times New Roman"/>
        </w:rPr>
        <w:t>the civil inattention rule that Goffman propose</w:t>
      </w:r>
      <w:r w:rsidR="00B53FA4" w:rsidRPr="00985FAB">
        <w:rPr>
          <w:rFonts w:ascii="Times New Roman" w:hAnsi="Times New Roman" w:cs="Times New Roman"/>
        </w:rPr>
        <w:t>d</w:t>
      </w:r>
      <w:r w:rsidR="003B07C9" w:rsidRPr="00985FAB">
        <w:rPr>
          <w:rFonts w:ascii="Times New Roman" w:hAnsi="Times New Roman" w:cs="Times New Roman"/>
        </w:rPr>
        <w:t xml:space="preserve"> </w:t>
      </w:r>
      <w:r w:rsidR="00702768" w:rsidRPr="00985FAB">
        <w:rPr>
          <w:rFonts w:ascii="Times New Roman" w:hAnsi="Times New Roman" w:cs="Times New Roman"/>
        </w:rPr>
        <w:t xml:space="preserve">would </w:t>
      </w:r>
      <w:r w:rsidR="003B07C9" w:rsidRPr="00985FAB">
        <w:rPr>
          <w:rFonts w:ascii="Times New Roman" w:hAnsi="Times New Roman" w:cs="Times New Roman"/>
        </w:rPr>
        <w:t xml:space="preserve">ensure the mainstay of social orderliness and felt security in public places. </w:t>
      </w:r>
      <w:r w:rsidR="004E123B" w:rsidRPr="00985FAB">
        <w:rPr>
          <w:rFonts w:ascii="Times New Roman" w:hAnsi="Times New Roman" w:cs="Times New Roman"/>
        </w:rPr>
        <w:t xml:space="preserve">For example, </w:t>
      </w:r>
      <w:r w:rsidR="002E7FF2" w:rsidRPr="00985FAB">
        <w:rPr>
          <w:rFonts w:ascii="Times New Roman" w:hAnsi="Times New Roman" w:cs="Times New Roman"/>
        </w:rPr>
        <w:t xml:space="preserve">a woman runner aged 35 </w:t>
      </w:r>
      <w:r w:rsidR="004E123B" w:rsidRPr="00985FAB">
        <w:rPr>
          <w:rFonts w:ascii="Times New Roman" w:hAnsi="Times New Roman" w:cs="Times New Roman"/>
        </w:rPr>
        <w:t>reported, “</w:t>
      </w:r>
      <w:r w:rsidR="00702768" w:rsidRPr="00985FAB">
        <w:rPr>
          <w:rFonts w:ascii="Times New Roman" w:hAnsi="Times New Roman" w:cs="Times New Roman"/>
        </w:rPr>
        <w:t>Young people are the worst, teenage types.</w:t>
      </w:r>
      <w:r w:rsidR="002E7FF2" w:rsidRPr="00985FAB">
        <w:rPr>
          <w:rFonts w:ascii="Times New Roman" w:hAnsi="Times New Roman" w:cs="Times New Roman"/>
        </w:rPr>
        <w:t xml:space="preserve"> When they’re on their own they’re no problem; it’s when they’re in groups of two or more they feel the need to pass comments as you run past. O</w:t>
      </w:r>
      <w:r w:rsidR="00702768" w:rsidRPr="00985FAB">
        <w:rPr>
          <w:rFonts w:ascii="Times New Roman" w:hAnsi="Times New Roman" w:cs="Times New Roman"/>
        </w:rPr>
        <w:t>ften it’s just ‘Look at the state of that’ or ‘Look at them tits’ or ‘Look at that bum’</w:t>
      </w:r>
      <w:r w:rsidR="002E7FF2" w:rsidRPr="00985FAB">
        <w:rPr>
          <w:rFonts w:ascii="Times New Roman" w:hAnsi="Times New Roman" w:cs="Times New Roman"/>
        </w:rPr>
        <w:t xml:space="preserve"> or things like that”</w:t>
      </w:r>
      <w:r w:rsidR="004E123B" w:rsidRPr="00985FAB">
        <w:rPr>
          <w:rFonts w:ascii="Times New Roman" w:hAnsi="Times New Roman" w:cs="Times New Roman"/>
        </w:rPr>
        <w:t xml:space="preserve"> (p. </w:t>
      </w:r>
      <w:r w:rsidR="002E7FF2" w:rsidRPr="00985FAB">
        <w:rPr>
          <w:rFonts w:ascii="Times New Roman" w:hAnsi="Times New Roman" w:cs="Times New Roman"/>
        </w:rPr>
        <w:t>170</w:t>
      </w:r>
      <w:r w:rsidR="004E123B" w:rsidRPr="00985FAB">
        <w:rPr>
          <w:rFonts w:ascii="Times New Roman" w:hAnsi="Times New Roman" w:cs="Times New Roman"/>
        </w:rPr>
        <w:t>)</w:t>
      </w:r>
      <w:r w:rsidR="003B07C9" w:rsidRPr="00985FAB">
        <w:rPr>
          <w:rFonts w:ascii="Times New Roman" w:hAnsi="Times New Roman" w:cs="Times New Roman"/>
        </w:rPr>
        <w:t xml:space="preserve">. </w:t>
      </w:r>
      <w:r w:rsidR="003B0D65" w:rsidRPr="00985FAB">
        <w:rPr>
          <w:rFonts w:ascii="Times New Roman" w:hAnsi="Times New Roman" w:cs="Times New Roman"/>
        </w:rPr>
        <w:t>E</w:t>
      </w:r>
      <w:r w:rsidR="00F40693" w:rsidRPr="00985FAB">
        <w:rPr>
          <w:rFonts w:ascii="Times New Roman" w:hAnsi="Times New Roman" w:cs="Times New Roman"/>
        </w:rPr>
        <w:t>xample</w:t>
      </w:r>
      <w:r w:rsidR="003B0D65" w:rsidRPr="00985FAB">
        <w:rPr>
          <w:rFonts w:ascii="Times New Roman" w:hAnsi="Times New Roman" w:cs="Times New Roman"/>
        </w:rPr>
        <w:t>s such as th</w:t>
      </w:r>
      <w:r w:rsidR="009472F3" w:rsidRPr="00985FAB">
        <w:rPr>
          <w:rFonts w:ascii="Times New Roman" w:hAnsi="Times New Roman" w:cs="Times New Roman"/>
        </w:rPr>
        <w:t>ese</w:t>
      </w:r>
      <w:r w:rsidR="00F40693" w:rsidRPr="00985FAB">
        <w:rPr>
          <w:rFonts w:ascii="Times New Roman" w:hAnsi="Times New Roman" w:cs="Times New Roman"/>
        </w:rPr>
        <w:t xml:space="preserve"> provide an illustration of </w:t>
      </w:r>
      <w:r w:rsidR="003B0D65" w:rsidRPr="00985FAB">
        <w:rPr>
          <w:rFonts w:ascii="Times New Roman" w:hAnsi="Times New Roman" w:cs="Times New Roman"/>
        </w:rPr>
        <w:t xml:space="preserve">breaches of </w:t>
      </w:r>
      <w:r w:rsidR="00E4729E" w:rsidRPr="00985FAB">
        <w:rPr>
          <w:rFonts w:ascii="Times New Roman" w:hAnsi="Times New Roman" w:cs="Times New Roman"/>
        </w:rPr>
        <w:t xml:space="preserve">civility </w:t>
      </w:r>
      <w:r w:rsidR="00FF08D3" w:rsidRPr="00985FAB">
        <w:rPr>
          <w:rFonts w:ascii="Times New Roman" w:hAnsi="Times New Roman" w:cs="Times New Roman"/>
        </w:rPr>
        <w:t>(Goffman, 1963)</w:t>
      </w:r>
      <w:r w:rsidR="00AF2416" w:rsidRPr="00985FAB">
        <w:rPr>
          <w:rFonts w:ascii="Times New Roman" w:hAnsi="Times New Roman" w:cs="Times New Roman"/>
        </w:rPr>
        <w:t xml:space="preserve">, which have resurfaced in more contemporary research (Gimlin, 2010; Roper, 2016; Wesley &amp; Gaarder, 2004). </w:t>
      </w:r>
      <w:r w:rsidR="00EC2B55" w:rsidRPr="00985FAB">
        <w:rPr>
          <w:rFonts w:ascii="Times New Roman" w:hAnsi="Times New Roman" w:cs="Times New Roman"/>
        </w:rPr>
        <w:t>C</w:t>
      </w:r>
      <w:r w:rsidR="00F40693" w:rsidRPr="00985FAB">
        <w:rPr>
          <w:rFonts w:ascii="Times New Roman" w:hAnsi="Times New Roman" w:cs="Times New Roman"/>
        </w:rPr>
        <w:t xml:space="preserve">ivil inattention is </w:t>
      </w:r>
      <w:r w:rsidR="00EC2B55" w:rsidRPr="00985FAB">
        <w:rPr>
          <w:rFonts w:ascii="Times New Roman" w:hAnsi="Times New Roman" w:cs="Times New Roman"/>
        </w:rPr>
        <w:t xml:space="preserve">clearly </w:t>
      </w:r>
      <w:r w:rsidR="00F40693" w:rsidRPr="00985FAB">
        <w:rPr>
          <w:rFonts w:ascii="Times New Roman" w:hAnsi="Times New Roman" w:cs="Times New Roman"/>
        </w:rPr>
        <w:t xml:space="preserve">not a given. </w:t>
      </w:r>
    </w:p>
    <w:p w14:paraId="657A39B5" w14:textId="08FFE0DF" w:rsidR="00546626" w:rsidRPr="00985FAB" w:rsidRDefault="00EC2B55" w:rsidP="002B1CBA">
      <w:pPr>
        <w:spacing w:line="480" w:lineRule="auto"/>
        <w:ind w:firstLine="720"/>
        <w:jc w:val="both"/>
        <w:rPr>
          <w:rFonts w:ascii="Times New Roman" w:hAnsi="Times New Roman" w:cs="Times New Roman"/>
        </w:rPr>
      </w:pPr>
      <w:r w:rsidRPr="00985FAB">
        <w:rPr>
          <w:rFonts w:ascii="Times New Roman" w:hAnsi="Times New Roman" w:cs="Times New Roman"/>
        </w:rPr>
        <w:t>To expla</w:t>
      </w:r>
      <w:r w:rsidR="003B0D65" w:rsidRPr="00985FAB">
        <w:rPr>
          <w:rFonts w:ascii="Times New Roman" w:hAnsi="Times New Roman" w:cs="Times New Roman"/>
        </w:rPr>
        <w:t>in</w:t>
      </w:r>
      <w:r w:rsidR="001E5F56" w:rsidRPr="00985FAB">
        <w:rPr>
          <w:rFonts w:ascii="Times New Roman" w:hAnsi="Times New Roman" w:cs="Times New Roman"/>
        </w:rPr>
        <w:t xml:space="preserve"> </w:t>
      </w:r>
      <w:r w:rsidR="00E53F1D" w:rsidRPr="00985FAB">
        <w:rPr>
          <w:rFonts w:ascii="Times New Roman" w:hAnsi="Times New Roman" w:cs="Times New Roman"/>
        </w:rPr>
        <w:t>these forms of harassment</w:t>
      </w:r>
      <w:r w:rsidR="000D08C5" w:rsidRPr="00985FAB">
        <w:rPr>
          <w:rFonts w:ascii="Times New Roman" w:hAnsi="Times New Roman" w:cs="Times New Roman"/>
        </w:rPr>
        <w:t xml:space="preserve"> </w:t>
      </w:r>
      <w:r w:rsidR="00E53F1D" w:rsidRPr="00985FAB">
        <w:rPr>
          <w:rFonts w:ascii="Times New Roman" w:hAnsi="Times New Roman" w:cs="Times New Roman"/>
        </w:rPr>
        <w:t>in public places</w:t>
      </w:r>
      <w:r w:rsidRPr="00985FAB">
        <w:rPr>
          <w:rFonts w:ascii="Times New Roman" w:hAnsi="Times New Roman" w:cs="Times New Roman"/>
        </w:rPr>
        <w:t xml:space="preserve">, Smith (1997) drew on </w:t>
      </w:r>
      <w:r w:rsidR="001E5F56" w:rsidRPr="00985FAB">
        <w:rPr>
          <w:rFonts w:ascii="Times New Roman" w:hAnsi="Times New Roman" w:cs="Times New Roman"/>
        </w:rPr>
        <w:t>Goffman’s notion of frame and social openness</w:t>
      </w:r>
      <w:r w:rsidRPr="00985FAB">
        <w:rPr>
          <w:rFonts w:ascii="Times New Roman" w:hAnsi="Times New Roman" w:cs="Times New Roman"/>
        </w:rPr>
        <w:t xml:space="preserve">. It was </w:t>
      </w:r>
      <w:r w:rsidR="001E5F56" w:rsidRPr="00985FAB">
        <w:rPr>
          <w:rFonts w:ascii="Times New Roman" w:hAnsi="Times New Roman" w:cs="Times New Roman"/>
        </w:rPr>
        <w:t xml:space="preserve">argued that running is an </w:t>
      </w:r>
      <w:r w:rsidR="008A040E" w:rsidRPr="00985FAB">
        <w:rPr>
          <w:rFonts w:ascii="Times New Roman" w:hAnsi="Times New Roman" w:cs="Times New Roman"/>
        </w:rPr>
        <w:t>‘</w:t>
      </w:r>
      <w:r w:rsidR="001E5F56" w:rsidRPr="00985FAB">
        <w:rPr>
          <w:rFonts w:ascii="Times New Roman" w:hAnsi="Times New Roman" w:cs="Times New Roman"/>
        </w:rPr>
        <w:t>open activity</w:t>
      </w:r>
      <w:r w:rsidR="008A040E" w:rsidRPr="00985FAB">
        <w:rPr>
          <w:rFonts w:ascii="Times New Roman" w:hAnsi="Times New Roman" w:cs="Times New Roman"/>
        </w:rPr>
        <w:t>’</w:t>
      </w:r>
      <w:r w:rsidR="000D08C5" w:rsidRPr="00985FAB">
        <w:rPr>
          <w:rFonts w:ascii="Times New Roman" w:hAnsi="Times New Roman" w:cs="Times New Roman"/>
        </w:rPr>
        <w:t xml:space="preserve"> (Goffman, 1974)</w:t>
      </w:r>
      <w:r w:rsidR="001E5F56" w:rsidRPr="00985FAB">
        <w:rPr>
          <w:rFonts w:ascii="Times New Roman" w:hAnsi="Times New Roman" w:cs="Times New Roman"/>
        </w:rPr>
        <w:t xml:space="preserve"> contained within a frame that </w:t>
      </w:r>
      <w:r w:rsidR="007D1F70" w:rsidRPr="00985FAB">
        <w:rPr>
          <w:rFonts w:ascii="Times New Roman" w:hAnsi="Times New Roman" w:cs="Times New Roman"/>
        </w:rPr>
        <w:t xml:space="preserve">removes </w:t>
      </w:r>
      <w:r w:rsidR="001E5F56" w:rsidRPr="00985FAB">
        <w:rPr>
          <w:rFonts w:ascii="Times New Roman" w:hAnsi="Times New Roman" w:cs="Times New Roman"/>
        </w:rPr>
        <w:t xml:space="preserve">the serious selves of participants and onlookers to outside the frame, thereby allowing for behaviour that could otherwise be considered inappropriate. </w:t>
      </w:r>
      <w:r w:rsidR="007D1F70" w:rsidRPr="00985FAB">
        <w:rPr>
          <w:rFonts w:ascii="Times New Roman" w:hAnsi="Times New Roman" w:cs="Times New Roman"/>
        </w:rPr>
        <w:t>Put another way, the running frame commits the runner to an unserious self</w:t>
      </w:r>
      <w:r w:rsidR="00DD2E12" w:rsidRPr="00985FAB">
        <w:rPr>
          <w:rFonts w:ascii="Times New Roman" w:hAnsi="Times New Roman" w:cs="Times New Roman"/>
        </w:rPr>
        <w:t xml:space="preserve">, they are ‘out of role’, and playful activity that is voluntarily entered into by participants, </w:t>
      </w:r>
      <w:r w:rsidR="008C6DD4" w:rsidRPr="00985FAB">
        <w:rPr>
          <w:rFonts w:ascii="Times New Roman" w:hAnsi="Times New Roman" w:cs="Times New Roman"/>
        </w:rPr>
        <w:t xml:space="preserve">and </w:t>
      </w:r>
      <w:r w:rsidR="00DD2E12" w:rsidRPr="00985FAB">
        <w:rPr>
          <w:rFonts w:ascii="Times New Roman" w:hAnsi="Times New Roman" w:cs="Times New Roman"/>
        </w:rPr>
        <w:t xml:space="preserve">as </w:t>
      </w:r>
      <w:r w:rsidR="008C6DD4" w:rsidRPr="00985FAB">
        <w:rPr>
          <w:rFonts w:ascii="Times New Roman" w:hAnsi="Times New Roman" w:cs="Times New Roman"/>
        </w:rPr>
        <w:t xml:space="preserve">such </w:t>
      </w:r>
      <w:r w:rsidR="00DD2E12" w:rsidRPr="00985FAB">
        <w:rPr>
          <w:rFonts w:ascii="Times New Roman" w:hAnsi="Times New Roman" w:cs="Times New Roman"/>
        </w:rPr>
        <w:t xml:space="preserve">verbal </w:t>
      </w:r>
      <w:r w:rsidR="008C6DD4" w:rsidRPr="00985FAB">
        <w:rPr>
          <w:rFonts w:ascii="Times New Roman" w:hAnsi="Times New Roman" w:cs="Times New Roman"/>
        </w:rPr>
        <w:t xml:space="preserve">remarks and </w:t>
      </w:r>
      <w:r w:rsidR="00DD2E12" w:rsidRPr="00985FAB">
        <w:rPr>
          <w:rFonts w:ascii="Times New Roman" w:hAnsi="Times New Roman" w:cs="Times New Roman"/>
        </w:rPr>
        <w:t xml:space="preserve">physical </w:t>
      </w:r>
      <w:r w:rsidR="008C6DD4" w:rsidRPr="00985FAB">
        <w:rPr>
          <w:rFonts w:ascii="Times New Roman" w:hAnsi="Times New Roman" w:cs="Times New Roman"/>
        </w:rPr>
        <w:t xml:space="preserve">acts </w:t>
      </w:r>
      <w:r w:rsidR="00DD2E12" w:rsidRPr="00985FAB">
        <w:rPr>
          <w:rFonts w:ascii="Times New Roman" w:hAnsi="Times New Roman" w:cs="Times New Roman"/>
        </w:rPr>
        <w:t xml:space="preserve">experienced by runners should be treated as </w:t>
      </w:r>
      <w:r w:rsidR="008A040E" w:rsidRPr="00985FAB">
        <w:rPr>
          <w:rFonts w:ascii="Times New Roman" w:hAnsi="Times New Roman" w:cs="Times New Roman"/>
        </w:rPr>
        <w:t xml:space="preserve">something </w:t>
      </w:r>
      <w:r w:rsidR="00DD2E12" w:rsidRPr="00985FAB">
        <w:rPr>
          <w:rFonts w:ascii="Times New Roman" w:hAnsi="Times New Roman" w:cs="Times New Roman"/>
        </w:rPr>
        <w:t>unserious</w:t>
      </w:r>
      <w:r w:rsidR="00BB5DC2" w:rsidRPr="00985FAB">
        <w:rPr>
          <w:rFonts w:ascii="Times New Roman" w:hAnsi="Times New Roman" w:cs="Times New Roman"/>
        </w:rPr>
        <w:t xml:space="preserve"> (e.g., a taunt or tease)</w:t>
      </w:r>
      <w:r w:rsidR="00DD2E12" w:rsidRPr="00985FAB">
        <w:rPr>
          <w:rFonts w:ascii="Times New Roman" w:hAnsi="Times New Roman" w:cs="Times New Roman"/>
        </w:rPr>
        <w:t xml:space="preserve">. </w:t>
      </w:r>
      <w:r w:rsidR="00986C10" w:rsidRPr="00985FAB">
        <w:rPr>
          <w:rFonts w:ascii="Times New Roman" w:hAnsi="Times New Roman" w:cs="Times New Roman"/>
        </w:rPr>
        <w:t xml:space="preserve">However, </w:t>
      </w:r>
      <w:r w:rsidR="001D3F1E" w:rsidRPr="00985FAB">
        <w:rPr>
          <w:rFonts w:ascii="Times New Roman" w:hAnsi="Times New Roman" w:cs="Times New Roman"/>
        </w:rPr>
        <w:t xml:space="preserve">this </w:t>
      </w:r>
      <w:r w:rsidR="008A040E" w:rsidRPr="00985FAB">
        <w:rPr>
          <w:rFonts w:ascii="Times New Roman" w:hAnsi="Times New Roman" w:cs="Times New Roman"/>
        </w:rPr>
        <w:t xml:space="preserve">argument </w:t>
      </w:r>
      <w:r w:rsidR="001D3F1E" w:rsidRPr="00985FAB">
        <w:rPr>
          <w:rFonts w:ascii="Times New Roman" w:hAnsi="Times New Roman" w:cs="Times New Roman"/>
        </w:rPr>
        <w:t xml:space="preserve">can be challenged. </w:t>
      </w:r>
      <w:r w:rsidR="00942EEC" w:rsidRPr="00985FAB">
        <w:rPr>
          <w:rFonts w:ascii="Times New Roman" w:hAnsi="Times New Roman" w:cs="Times New Roman"/>
        </w:rPr>
        <w:t xml:space="preserve">For instance, it does </w:t>
      </w:r>
      <w:r w:rsidR="00986C10" w:rsidRPr="00985FAB">
        <w:rPr>
          <w:rFonts w:ascii="Times New Roman" w:hAnsi="Times New Roman" w:cs="Times New Roman"/>
        </w:rPr>
        <w:t>not explain why certain people are more likely to experience breaches of civility</w:t>
      </w:r>
      <w:r w:rsidR="002B1CBA" w:rsidRPr="00985FAB">
        <w:rPr>
          <w:rFonts w:ascii="Times New Roman" w:hAnsi="Times New Roman" w:cs="Times New Roman"/>
        </w:rPr>
        <w:t xml:space="preserve">. </w:t>
      </w:r>
      <w:r w:rsidR="00F919AB" w:rsidRPr="00985FAB">
        <w:rPr>
          <w:rFonts w:ascii="Times New Roman" w:hAnsi="Times New Roman" w:cs="Times New Roman"/>
        </w:rPr>
        <w:t xml:space="preserve">For instance, men </w:t>
      </w:r>
      <w:r w:rsidR="00942EEC" w:rsidRPr="00985FAB">
        <w:rPr>
          <w:rFonts w:ascii="Times New Roman" w:hAnsi="Times New Roman" w:cs="Times New Roman"/>
        </w:rPr>
        <w:t xml:space="preserve">report </w:t>
      </w:r>
      <w:r w:rsidR="00F919AB" w:rsidRPr="00985FAB">
        <w:rPr>
          <w:rFonts w:ascii="Times New Roman" w:hAnsi="Times New Roman" w:cs="Times New Roman"/>
        </w:rPr>
        <w:t>feel</w:t>
      </w:r>
      <w:r w:rsidR="00942EEC" w:rsidRPr="00985FAB">
        <w:rPr>
          <w:rFonts w:ascii="Times New Roman" w:hAnsi="Times New Roman" w:cs="Times New Roman"/>
        </w:rPr>
        <w:t>ing</w:t>
      </w:r>
      <w:r w:rsidR="00F919AB" w:rsidRPr="00985FAB">
        <w:rPr>
          <w:rFonts w:ascii="Times New Roman" w:hAnsi="Times New Roman" w:cs="Times New Roman"/>
        </w:rPr>
        <w:t xml:space="preserve"> more assured, confident, and robust when running, while women </w:t>
      </w:r>
      <w:r w:rsidR="00303E1B" w:rsidRPr="00985FAB">
        <w:rPr>
          <w:rFonts w:ascii="Times New Roman" w:hAnsi="Times New Roman" w:cs="Times New Roman"/>
        </w:rPr>
        <w:t xml:space="preserve">are </w:t>
      </w:r>
      <w:r w:rsidR="00546626" w:rsidRPr="00985FAB">
        <w:rPr>
          <w:rFonts w:ascii="Times New Roman" w:hAnsi="Times New Roman" w:cs="Times New Roman"/>
        </w:rPr>
        <w:t xml:space="preserve">more </w:t>
      </w:r>
      <w:r w:rsidR="00303E1B" w:rsidRPr="00985FAB">
        <w:rPr>
          <w:rFonts w:ascii="Times New Roman" w:hAnsi="Times New Roman" w:cs="Times New Roman"/>
        </w:rPr>
        <w:t xml:space="preserve">cautious about running after dark, </w:t>
      </w:r>
      <w:r w:rsidR="00496326" w:rsidRPr="00985FAB">
        <w:rPr>
          <w:rFonts w:ascii="Times New Roman" w:hAnsi="Times New Roman" w:cs="Times New Roman"/>
        </w:rPr>
        <w:t xml:space="preserve">more </w:t>
      </w:r>
      <w:r w:rsidR="00303E1B" w:rsidRPr="00985FAB">
        <w:rPr>
          <w:rFonts w:ascii="Times New Roman" w:hAnsi="Times New Roman" w:cs="Times New Roman"/>
        </w:rPr>
        <w:t xml:space="preserve">disciplined </w:t>
      </w:r>
      <w:r w:rsidR="00D3183A" w:rsidRPr="00985FAB">
        <w:rPr>
          <w:rFonts w:ascii="Times New Roman" w:hAnsi="Times New Roman" w:cs="Times New Roman"/>
        </w:rPr>
        <w:t xml:space="preserve">about </w:t>
      </w:r>
      <w:r w:rsidR="00303E1B" w:rsidRPr="00985FAB">
        <w:rPr>
          <w:rFonts w:ascii="Times New Roman" w:hAnsi="Times New Roman" w:cs="Times New Roman"/>
        </w:rPr>
        <w:t xml:space="preserve">where they </w:t>
      </w:r>
      <w:r w:rsidR="00D3183A" w:rsidRPr="00985FAB">
        <w:rPr>
          <w:rFonts w:ascii="Times New Roman" w:hAnsi="Times New Roman" w:cs="Times New Roman"/>
        </w:rPr>
        <w:t>go</w:t>
      </w:r>
      <w:r w:rsidR="00303E1B" w:rsidRPr="00985FAB">
        <w:rPr>
          <w:rFonts w:ascii="Times New Roman" w:hAnsi="Times New Roman" w:cs="Times New Roman"/>
        </w:rPr>
        <w:t xml:space="preserve"> running </w:t>
      </w:r>
      <w:r w:rsidR="00D3183A" w:rsidRPr="00985FAB">
        <w:rPr>
          <w:rFonts w:ascii="Times New Roman" w:hAnsi="Times New Roman" w:cs="Times New Roman"/>
        </w:rPr>
        <w:t>(e.g., they would only run off-road when running with someone else)</w:t>
      </w:r>
      <w:r w:rsidR="00546626" w:rsidRPr="00985FAB">
        <w:rPr>
          <w:rFonts w:ascii="Times New Roman" w:hAnsi="Times New Roman" w:cs="Times New Roman"/>
        </w:rPr>
        <w:t xml:space="preserve"> </w:t>
      </w:r>
      <w:r w:rsidR="00D3183A" w:rsidRPr="00985FAB">
        <w:rPr>
          <w:rFonts w:ascii="Times New Roman" w:hAnsi="Times New Roman" w:cs="Times New Roman"/>
        </w:rPr>
        <w:t xml:space="preserve">and feel they must ‘dress down’ to run in public to avoid unnecessary attention </w:t>
      </w:r>
      <w:r w:rsidR="00F919AB" w:rsidRPr="00985FAB">
        <w:rPr>
          <w:rFonts w:ascii="Times New Roman" w:hAnsi="Times New Roman" w:cs="Times New Roman"/>
        </w:rPr>
        <w:t>(Smith, 1997</w:t>
      </w:r>
      <w:r w:rsidR="00AF2416" w:rsidRPr="00985FAB">
        <w:rPr>
          <w:rFonts w:ascii="Times New Roman" w:hAnsi="Times New Roman" w:cs="Times New Roman"/>
        </w:rPr>
        <w:t>; Wesley and Gaarder, 2004).</w:t>
      </w:r>
      <w:r w:rsidR="002B1CBA" w:rsidRPr="00985FAB">
        <w:rPr>
          <w:rFonts w:ascii="Times New Roman" w:hAnsi="Times New Roman" w:cs="Times New Roman"/>
        </w:rPr>
        <w:t xml:space="preserve"> Clearly, street harassment has a gendered dimension (cf. Tuerkheimer 1997; Vera-Gray 2016), which resonates with </w:t>
      </w:r>
      <w:r w:rsidR="00303E1B" w:rsidRPr="00985FAB">
        <w:rPr>
          <w:rFonts w:ascii="Times New Roman" w:hAnsi="Times New Roman" w:cs="Times New Roman"/>
        </w:rPr>
        <w:t xml:space="preserve">feminist geographers </w:t>
      </w:r>
      <w:r w:rsidR="002B1CBA" w:rsidRPr="00985FAB">
        <w:rPr>
          <w:rFonts w:ascii="Times New Roman" w:hAnsi="Times New Roman" w:cs="Times New Roman"/>
        </w:rPr>
        <w:t xml:space="preserve">who </w:t>
      </w:r>
      <w:r w:rsidR="00546626" w:rsidRPr="00985FAB">
        <w:rPr>
          <w:rFonts w:ascii="Times New Roman" w:hAnsi="Times New Roman" w:cs="Times New Roman"/>
        </w:rPr>
        <w:t xml:space="preserve">argue </w:t>
      </w:r>
      <w:r w:rsidRPr="00985FAB">
        <w:rPr>
          <w:rFonts w:ascii="Times New Roman" w:hAnsi="Times New Roman" w:cs="Times New Roman"/>
        </w:rPr>
        <w:t xml:space="preserve">that </w:t>
      </w:r>
      <w:r w:rsidR="00303E1B" w:rsidRPr="00985FAB">
        <w:rPr>
          <w:rFonts w:ascii="Times New Roman" w:hAnsi="Times New Roman" w:cs="Times New Roman"/>
        </w:rPr>
        <w:t>public spaces and activities are</w:t>
      </w:r>
      <w:r w:rsidR="00187E04" w:rsidRPr="00985FAB">
        <w:rPr>
          <w:rFonts w:ascii="Times New Roman" w:hAnsi="Times New Roman" w:cs="Times New Roman"/>
        </w:rPr>
        <w:t xml:space="preserve"> </w:t>
      </w:r>
      <w:r w:rsidR="00303E1B" w:rsidRPr="00985FAB">
        <w:rPr>
          <w:rFonts w:ascii="Times New Roman" w:hAnsi="Times New Roman" w:cs="Times New Roman"/>
          <w:i/>
          <w:iCs/>
        </w:rPr>
        <w:t>gendered</w:t>
      </w:r>
      <w:r w:rsidR="00303E1B" w:rsidRPr="00985FAB">
        <w:rPr>
          <w:rFonts w:ascii="Times New Roman" w:hAnsi="Times New Roman" w:cs="Times New Roman"/>
        </w:rPr>
        <w:t xml:space="preserve"> (Valentine 1990; Pain 1991; McDowell, 1998). </w:t>
      </w:r>
      <w:r w:rsidR="00942EEC" w:rsidRPr="00985FAB">
        <w:rPr>
          <w:rFonts w:ascii="Times New Roman" w:hAnsi="Times New Roman" w:cs="Times New Roman"/>
        </w:rPr>
        <w:lastRenderedPageBreak/>
        <w:t xml:space="preserve">Furthermore, </w:t>
      </w:r>
      <w:r w:rsidR="001D3F1E" w:rsidRPr="00985FAB">
        <w:rPr>
          <w:rFonts w:ascii="Times New Roman" w:hAnsi="Times New Roman" w:cs="Times New Roman"/>
        </w:rPr>
        <w:t xml:space="preserve">Gimlin </w:t>
      </w:r>
      <w:r w:rsidR="00D3183A" w:rsidRPr="00985FAB">
        <w:rPr>
          <w:rFonts w:ascii="Times New Roman" w:hAnsi="Times New Roman" w:cs="Times New Roman"/>
        </w:rPr>
        <w:t xml:space="preserve">(2010) </w:t>
      </w:r>
      <w:r w:rsidR="001D3F1E" w:rsidRPr="00985FAB">
        <w:rPr>
          <w:rFonts w:ascii="Times New Roman" w:hAnsi="Times New Roman" w:cs="Times New Roman"/>
        </w:rPr>
        <w:t xml:space="preserve">argued that </w:t>
      </w:r>
      <w:r w:rsidR="00F919AB" w:rsidRPr="00985FAB">
        <w:rPr>
          <w:rFonts w:ascii="Times New Roman" w:hAnsi="Times New Roman" w:cs="Times New Roman"/>
        </w:rPr>
        <w:t xml:space="preserve">Smith’s explanation </w:t>
      </w:r>
      <w:r w:rsidR="00546626" w:rsidRPr="00985FAB">
        <w:rPr>
          <w:rFonts w:ascii="Times New Roman" w:hAnsi="Times New Roman" w:cs="Times New Roman"/>
        </w:rPr>
        <w:t xml:space="preserve">can only apply to </w:t>
      </w:r>
      <w:r w:rsidR="00546626" w:rsidRPr="00985FAB">
        <w:rPr>
          <w:rFonts w:ascii="Times New Roman" w:hAnsi="Times New Roman" w:cs="Times New Roman"/>
          <w:i/>
          <w:iCs/>
        </w:rPr>
        <w:t>some</w:t>
      </w:r>
      <w:r w:rsidR="00546626" w:rsidRPr="00985FAB">
        <w:rPr>
          <w:rFonts w:ascii="Times New Roman" w:hAnsi="Times New Roman" w:cs="Times New Roman"/>
        </w:rPr>
        <w:t xml:space="preserve"> groups of runners (i.e., unserious runners). For example, it d</w:t>
      </w:r>
      <w:r w:rsidR="00D3183A" w:rsidRPr="00985FAB">
        <w:rPr>
          <w:rFonts w:ascii="Times New Roman" w:hAnsi="Times New Roman" w:cs="Times New Roman"/>
        </w:rPr>
        <w:t xml:space="preserve">oes </w:t>
      </w:r>
      <w:r w:rsidR="001D3F1E" w:rsidRPr="00985FAB">
        <w:rPr>
          <w:rFonts w:ascii="Times New Roman" w:hAnsi="Times New Roman" w:cs="Times New Roman"/>
        </w:rPr>
        <w:t xml:space="preserve">not explain why </w:t>
      </w:r>
      <w:r w:rsidR="001D3F1E" w:rsidRPr="00985FAB">
        <w:rPr>
          <w:rFonts w:ascii="Times New Roman" w:hAnsi="Times New Roman" w:cs="Times New Roman"/>
          <w:i/>
          <w:iCs/>
        </w:rPr>
        <w:t>serious</w:t>
      </w:r>
      <w:r w:rsidR="001D3F1E" w:rsidRPr="00985FAB">
        <w:rPr>
          <w:rFonts w:ascii="Times New Roman" w:hAnsi="Times New Roman" w:cs="Times New Roman"/>
        </w:rPr>
        <w:t xml:space="preserve"> runners who are </w:t>
      </w:r>
      <w:r w:rsidR="001D3F1E" w:rsidRPr="00985FAB">
        <w:rPr>
          <w:rFonts w:ascii="Times New Roman" w:hAnsi="Times New Roman" w:cs="Times New Roman"/>
          <w:i/>
          <w:iCs/>
        </w:rPr>
        <w:t>not</w:t>
      </w:r>
      <w:r w:rsidR="001D3F1E" w:rsidRPr="00985FAB">
        <w:rPr>
          <w:rFonts w:ascii="Times New Roman" w:hAnsi="Times New Roman" w:cs="Times New Roman"/>
        </w:rPr>
        <w:t xml:space="preserve"> engaging in </w:t>
      </w:r>
      <w:r w:rsidR="001D3F1E" w:rsidRPr="00985FAB">
        <w:rPr>
          <w:rFonts w:ascii="Times New Roman" w:hAnsi="Times New Roman" w:cs="Times New Roman"/>
          <w:i/>
          <w:iCs/>
        </w:rPr>
        <w:t>unserious</w:t>
      </w:r>
      <w:r w:rsidR="001D3F1E" w:rsidRPr="00985FAB">
        <w:rPr>
          <w:rFonts w:ascii="Times New Roman" w:hAnsi="Times New Roman" w:cs="Times New Roman"/>
        </w:rPr>
        <w:t xml:space="preserve"> activity are harassed. </w:t>
      </w:r>
      <w:r w:rsidR="00B75BC3" w:rsidRPr="00985FAB">
        <w:rPr>
          <w:rFonts w:ascii="Times New Roman" w:hAnsi="Times New Roman" w:cs="Times New Roman"/>
        </w:rPr>
        <w:t xml:space="preserve">For instance, Morris (2021) recently wrote about how leading female runners have spoken out about the abuse and harassment they experience when they are training out on the streets and in parks. </w:t>
      </w:r>
      <w:r w:rsidR="00942EEC" w:rsidRPr="00985FAB">
        <w:rPr>
          <w:rFonts w:ascii="Times New Roman" w:hAnsi="Times New Roman" w:cs="Times New Roman"/>
        </w:rPr>
        <w:t xml:space="preserve">Lastly, to interpret all </w:t>
      </w:r>
      <w:r w:rsidR="008A040E" w:rsidRPr="00985FAB">
        <w:rPr>
          <w:rFonts w:ascii="Times New Roman" w:hAnsi="Times New Roman" w:cs="Times New Roman"/>
        </w:rPr>
        <w:t xml:space="preserve">verbal remarks and physical acts </w:t>
      </w:r>
      <w:r w:rsidR="00942EEC" w:rsidRPr="00985FAB">
        <w:rPr>
          <w:rFonts w:ascii="Times New Roman" w:hAnsi="Times New Roman" w:cs="Times New Roman"/>
        </w:rPr>
        <w:t>as</w:t>
      </w:r>
      <w:r w:rsidR="00DD2E12" w:rsidRPr="00985FAB">
        <w:rPr>
          <w:rFonts w:ascii="Times New Roman" w:hAnsi="Times New Roman" w:cs="Times New Roman"/>
        </w:rPr>
        <w:t xml:space="preserve"> </w:t>
      </w:r>
      <w:r w:rsidR="00DD2E12" w:rsidRPr="00985FAB">
        <w:rPr>
          <w:rFonts w:ascii="Times New Roman" w:hAnsi="Times New Roman" w:cs="Times New Roman"/>
          <w:i/>
          <w:iCs/>
        </w:rPr>
        <w:t>unserious</w:t>
      </w:r>
      <w:r w:rsidR="00DD2E12" w:rsidRPr="00985FAB">
        <w:rPr>
          <w:rFonts w:ascii="Times New Roman" w:hAnsi="Times New Roman" w:cs="Times New Roman"/>
        </w:rPr>
        <w:t xml:space="preserve"> </w:t>
      </w:r>
      <w:r w:rsidR="00BB5DC2" w:rsidRPr="00985FAB">
        <w:rPr>
          <w:rFonts w:ascii="Times New Roman" w:hAnsi="Times New Roman" w:cs="Times New Roman"/>
        </w:rPr>
        <w:t xml:space="preserve">is to </w:t>
      </w:r>
      <w:r w:rsidR="00942EEC" w:rsidRPr="00985FAB">
        <w:rPr>
          <w:rFonts w:ascii="Times New Roman" w:hAnsi="Times New Roman" w:cs="Times New Roman"/>
        </w:rPr>
        <w:t>miss</w:t>
      </w:r>
      <w:r w:rsidR="00BB5DC2" w:rsidRPr="00985FAB">
        <w:rPr>
          <w:rFonts w:ascii="Times New Roman" w:hAnsi="Times New Roman" w:cs="Times New Roman"/>
        </w:rPr>
        <w:t xml:space="preserve"> the</w:t>
      </w:r>
      <w:r w:rsidR="00942EEC" w:rsidRPr="00985FAB">
        <w:rPr>
          <w:rFonts w:ascii="Times New Roman" w:hAnsi="Times New Roman" w:cs="Times New Roman"/>
        </w:rPr>
        <w:t xml:space="preserve"> point; it is</w:t>
      </w:r>
      <w:r w:rsidR="00BB5DC2" w:rsidRPr="00985FAB">
        <w:rPr>
          <w:rFonts w:ascii="Times New Roman" w:hAnsi="Times New Roman" w:cs="Times New Roman"/>
        </w:rPr>
        <w:t xml:space="preserve"> </w:t>
      </w:r>
      <w:r w:rsidR="00E4729E" w:rsidRPr="00985FAB">
        <w:rPr>
          <w:rFonts w:ascii="Times New Roman" w:hAnsi="Times New Roman" w:cs="Times New Roman"/>
        </w:rPr>
        <w:t>after all</w:t>
      </w:r>
      <w:r w:rsidR="008A040E" w:rsidRPr="00985FAB">
        <w:rPr>
          <w:rFonts w:ascii="Times New Roman" w:hAnsi="Times New Roman" w:cs="Times New Roman"/>
        </w:rPr>
        <w:t>,</w:t>
      </w:r>
      <w:r w:rsidR="00942EEC" w:rsidRPr="00985FAB">
        <w:rPr>
          <w:rFonts w:ascii="Times New Roman" w:hAnsi="Times New Roman" w:cs="Times New Roman"/>
        </w:rPr>
        <w:t xml:space="preserve"> </w:t>
      </w:r>
      <w:r w:rsidR="00942EEC" w:rsidRPr="00985FAB">
        <w:rPr>
          <w:rFonts w:ascii="Times New Roman" w:hAnsi="Times New Roman" w:cs="Times New Roman"/>
          <w:i/>
          <w:iCs/>
        </w:rPr>
        <w:t>harassment</w:t>
      </w:r>
      <w:r w:rsidR="00942EEC" w:rsidRPr="00985FAB">
        <w:rPr>
          <w:rFonts w:ascii="Times New Roman" w:hAnsi="Times New Roman" w:cs="Times New Roman"/>
        </w:rPr>
        <w:t xml:space="preserve">. </w:t>
      </w:r>
    </w:p>
    <w:p w14:paraId="27557065" w14:textId="6517CEE0" w:rsidR="001D3F1E" w:rsidRPr="00985FAB" w:rsidRDefault="00942EEC" w:rsidP="00986C10">
      <w:pPr>
        <w:spacing w:line="480" w:lineRule="auto"/>
        <w:ind w:firstLine="720"/>
        <w:jc w:val="both"/>
        <w:rPr>
          <w:rFonts w:ascii="Times New Roman" w:hAnsi="Times New Roman" w:cs="Times New Roman"/>
        </w:rPr>
      </w:pPr>
      <w:r w:rsidRPr="00985FAB">
        <w:rPr>
          <w:rFonts w:ascii="Times New Roman" w:hAnsi="Times New Roman" w:cs="Times New Roman"/>
        </w:rPr>
        <w:t xml:space="preserve">Building upon </w:t>
      </w:r>
      <w:r w:rsidR="008C6DD4" w:rsidRPr="00985FAB">
        <w:rPr>
          <w:rFonts w:ascii="Times New Roman" w:hAnsi="Times New Roman" w:cs="Times New Roman"/>
        </w:rPr>
        <w:t xml:space="preserve">Greg </w:t>
      </w:r>
      <w:r w:rsidRPr="00985FAB">
        <w:rPr>
          <w:rFonts w:ascii="Times New Roman" w:hAnsi="Times New Roman" w:cs="Times New Roman"/>
        </w:rPr>
        <w:t>Smith’s pioneering research and d</w:t>
      </w:r>
      <w:r w:rsidR="00546626" w:rsidRPr="00985FAB">
        <w:rPr>
          <w:rFonts w:ascii="Times New Roman" w:hAnsi="Times New Roman" w:cs="Times New Roman"/>
        </w:rPr>
        <w:t>rawing on her own empirical work of runners’ experiences of non-physical abuse</w:t>
      </w:r>
      <w:r w:rsidR="008C6DD4" w:rsidRPr="00985FAB">
        <w:rPr>
          <w:rFonts w:ascii="Times New Roman" w:hAnsi="Times New Roman" w:cs="Times New Roman"/>
        </w:rPr>
        <w:t xml:space="preserve"> as well as her own</w:t>
      </w:r>
      <w:r w:rsidR="00546626" w:rsidRPr="00985FAB">
        <w:rPr>
          <w:rFonts w:ascii="Times New Roman" w:hAnsi="Times New Roman" w:cs="Times New Roman"/>
        </w:rPr>
        <w:t xml:space="preserve">, </w:t>
      </w:r>
      <w:r w:rsidR="002E7BE8" w:rsidRPr="00985FAB">
        <w:rPr>
          <w:rFonts w:ascii="Times New Roman" w:hAnsi="Times New Roman" w:cs="Times New Roman"/>
        </w:rPr>
        <w:t xml:space="preserve">Debra </w:t>
      </w:r>
      <w:r w:rsidR="00546626" w:rsidRPr="00985FAB">
        <w:rPr>
          <w:rFonts w:ascii="Times New Roman" w:hAnsi="Times New Roman" w:cs="Times New Roman"/>
        </w:rPr>
        <w:t xml:space="preserve">Gimlin (2010) argued that harassment can </w:t>
      </w:r>
      <w:r w:rsidR="00134A4C" w:rsidRPr="00985FAB">
        <w:rPr>
          <w:rFonts w:ascii="Times New Roman" w:hAnsi="Times New Roman" w:cs="Times New Roman"/>
        </w:rPr>
        <w:t xml:space="preserve">also be </w:t>
      </w:r>
      <w:r w:rsidRPr="00985FAB">
        <w:rPr>
          <w:rFonts w:ascii="Times New Roman" w:hAnsi="Times New Roman" w:cs="Times New Roman"/>
        </w:rPr>
        <w:t xml:space="preserve">explained </w:t>
      </w:r>
      <w:r w:rsidR="00546626" w:rsidRPr="00985FAB">
        <w:rPr>
          <w:rFonts w:ascii="Times New Roman" w:hAnsi="Times New Roman" w:cs="Times New Roman"/>
        </w:rPr>
        <w:t xml:space="preserve">in relation to ideologies of class (e.g., </w:t>
      </w:r>
      <w:r w:rsidR="001E7225" w:rsidRPr="00985FAB">
        <w:rPr>
          <w:rFonts w:ascii="Times New Roman" w:hAnsi="Times New Roman" w:cs="Times New Roman"/>
        </w:rPr>
        <w:t>harassment from young working-class ‘chavs’</w:t>
      </w:r>
      <w:r w:rsidR="00546626" w:rsidRPr="00985FAB">
        <w:rPr>
          <w:rFonts w:ascii="Times New Roman" w:hAnsi="Times New Roman" w:cs="Times New Roman"/>
        </w:rPr>
        <w:t xml:space="preserve">), gender (e.g., </w:t>
      </w:r>
      <w:r w:rsidR="009654E8" w:rsidRPr="00985FAB">
        <w:rPr>
          <w:rFonts w:ascii="Times New Roman" w:hAnsi="Times New Roman" w:cs="Times New Roman"/>
        </w:rPr>
        <w:t xml:space="preserve">female and male </w:t>
      </w:r>
      <w:r w:rsidR="00546626" w:rsidRPr="00985FAB">
        <w:rPr>
          <w:rFonts w:ascii="Times New Roman" w:hAnsi="Times New Roman" w:cs="Times New Roman"/>
        </w:rPr>
        <w:t>physical appearance</w:t>
      </w:r>
      <w:r w:rsidR="001E7225" w:rsidRPr="00985FAB">
        <w:rPr>
          <w:rFonts w:ascii="Times New Roman" w:hAnsi="Times New Roman" w:cs="Times New Roman"/>
        </w:rPr>
        <w:t xml:space="preserve">s and how they </w:t>
      </w:r>
      <w:r w:rsidR="009654E8" w:rsidRPr="00985FAB">
        <w:rPr>
          <w:rFonts w:ascii="Times New Roman" w:hAnsi="Times New Roman" w:cs="Times New Roman"/>
        </w:rPr>
        <w:t>mis</w:t>
      </w:r>
      <w:r w:rsidR="001E7225" w:rsidRPr="00985FAB">
        <w:rPr>
          <w:rFonts w:ascii="Times New Roman" w:hAnsi="Times New Roman" w:cs="Times New Roman"/>
        </w:rPr>
        <w:t xml:space="preserve">align with feminine and masculine ideals, </w:t>
      </w:r>
      <w:r w:rsidR="009654E8" w:rsidRPr="00985FAB">
        <w:rPr>
          <w:rFonts w:ascii="Times New Roman" w:hAnsi="Times New Roman" w:cs="Times New Roman"/>
        </w:rPr>
        <w:t xml:space="preserve">men’s </w:t>
      </w:r>
      <w:r w:rsidR="001E7225" w:rsidRPr="00985FAB">
        <w:rPr>
          <w:rFonts w:ascii="Times New Roman" w:hAnsi="Times New Roman" w:cs="Times New Roman"/>
        </w:rPr>
        <w:t>sexist and proprietary attitudes towards women</w:t>
      </w:r>
      <w:r w:rsidR="00546626" w:rsidRPr="00985FAB">
        <w:rPr>
          <w:rFonts w:ascii="Times New Roman" w:hAnsi="Times New Roman" w:cs="Times New Roman"/>
        </w:rPr>
        <w:t>), and the bodily form that running takes</w:t>
      </w:r>
      <w:r w:rsidR="00134A4C" w:rsidRPr="00985FAB">
        <w:rPr>
          <w:rFonts w:ascii="Times New Roman" w:hAnsi="Times New Roman" w:cs="Times New Roman"/>
        </w:rPr>
        <w:t>. To elaborate</w:t>
      </w:r>
      <w:r w:rsidR="001E7225" w:rsidRPr="00985FAB">
        <w:rPr>
          <w:rFonts w:ascii="Times New Roman" w:hAnsi="Times New Roman" w:cs="Times New Roman"/>
        </w:rPr>
        <w:t xml:space="preserve"> on th</w:t>
      </w:r>
      <w:r w:rsidR="009654E8" w:rsidRPr="00985FAB">
        <w:rPr>
          <w:rFonts w:ascii="Times New Roman" w:hAnsi="Times New Roman" w:cs="Times New Roman"/>
        </w:rPr>
        <w:t>e</w:t>
      </w:r>
      <w:r w:rsidR="001E7225" w:rsidRPr="00985FAB">
        <w:rPr>
          <w:rFonts w:ascii="Times New Roman" w:hAnsi="Times New Roman" w:cs="Times New Roman"/>
        </w:rPr>
        <w:t xml:space="preserve"> latter point</w:t>
      </w:r>
      <w:r w:rsidR="00134A4C" w:rsidRPr="00985FAB">
        <w:rPr>
          <w:rFonts w:ascii="Times New Roman" w:hAnsi="Times New Roman" w:cs="Times New Roman"/>
        </w:rPr>
        <w:t xml:space="preserve">, running entails </w:t>
      </w:r>
      <w:r w:rsidR="00546626" w:rsidRPr="00985FAB">
        <w:rPr>
          <w:rFonts w:ascii="Times New Roman" w:hAnsi="Times New Roman" w:cs="Times New Roman"/>
        </w:rPr>
        <w:t>a “very public display of exertion – panting, red face and look of tiredness” (</w:t>
      </w:r>
      <w:r w:rsidR="009654E8" w:rsidRPr="00985FAB">
        <w:rPr>
          <w:rFonts w:ascii="Times New Roman" w:hAnsi="Times New Roman" w:cs="Times New Roman"/>
        </w:rPr>
        <w:t xml:space="preserve">Gimlin, 2010, </w:t>
      </w:r>
      <w:r w:rsidR="00546626" w:rsidRPr="00985FAB">
        <w:rPr>
          <w:rFonts w:ascii="Times New Roman" w:hAnsi="Times New Roman" w:cs="Times New Roman"/>
        </w:rPr>
        <w:t xml:space="preserve">p. 278). Drawing on Goffman’s (1963) descriptions of “body idiom” (p. 33) and “overinvolvement” (p. 60), Gimlin </w:t>
      </w:r>
      <w:r w:rsidR="004102F3" w:rsidRPr="00985FAB">
        <w:rPr>
          <w:rFonts w:ascii="Times New Roman" w:hAnsi="Times New Roman" w:cs="Times New Roman"/>
        </w:rPr>
        <w:t>argue</w:t>
      </w:r>
      <w:r w:rsidR="009654E8" w:rsidRPr="00985FAB">
        <w:rPr>
          <w:rFonts w:ascii="Times New Roman" w:hAnsi="Times New Roman" w:cs="Times New Roman"/>
        </w:rPr>
        <w:t>d</w:t>
      </w:r>
      <w:r w:rsidR="00546626" w:rsidRPr="00985FAB">
        <w:rPr>
          <w:rFonts w:ascii="Times New Roman" w:hAnsi="Times New Roman" w:cs="Times New Roman"/>
        </w:rPr>
        <w:t xml:space="preserve"> that the bodily form of running displays expressions and gestures deemed inappropriate in public encounters (e.g., “panting”, “so</w:t>
      </w:r>
      <w:r w:rsidR="009654E8" w:rsidRPr="00985FAB">
        <w:rPr>
          <w:rFonts w:ascii="Times New Roman" w:hAnsi="Times New Roman" w:cs="Times New Roman"/>
        </w:rPr>
        <w:t>a</w:t>
      </w:r>
      <w:r w:rsidR="00546626" w:rsidRPr="00985FAB">
        <w:rPr>
          <w:rFonts w:ascii="Times New Roman" w:hAnsi="Times New Roman" w:cs="Times New Roman"/>
        </w:rPr>
        <w:t>ked in sweat”)</w:t>
      </w:r>
      <w:r w:rsidR="006F76E0" w:rsidRPr="00985FAB">
        <w:rPr>
          <w:rFonts w:ascii="Times New Roman" w:hAnsi="Times New Roman" w:cs="Times New Roman"/>
        </w:rPr>
        <w:t xml:space="preserve">; </w:t>
      </w:r>
      <w:r w:rsidR="004102F3" w:rsidRPr="00985FAB">
        <w:rPr>
          <w:rFonts w:ascii="Times New Roman" w:hAnsi="Times New Roman" w:cs="Times New Roman"/>
        </w:rPr>
        <w:t xml:space="preserve">thus, </w:t>
      </w:r>
      <w:r w:rsidR="006F76E0" w:rsidRPr="00985FAB">
        <w:rPr>
          <w:rFonts w:ascii="Times New Roman" w:hAnsi="Times New Roman" w:cs="Times New Roman"/>
        </w:rPr>
        <w:t>it violates the conventional body idiom expected in public spaces.</w:t>
      </w:r>
      <w:r w:rsidR="00B75BC3" w:rsidRPr="00985FAB">
        <w:rPr>
          <w:rFonts w:ascii="Times New Roman" w:hAnsi="Times New Roman" w:cs="Times New Roman"/>
        </w:rPr>
        <w:t xml:space="preserve"> That said, it is important to also recognise that some runners do appear they are engaging in an ‘effortless’ form of activity (cf. Dreyer &amp; Dreyer, 2009). Nonetheless, Gimlin argues that the </w:t>
      </w:r>
      <w:r w:rsidR="006F76E0" w:rsidRPr="00985FAB">
        <w:rPr>
          <w:rFonts w:ascii="Times New Roman" w:hAnsi="Times New Roman" w:cs="Times New Roman"/>
        </w:rPr>
        <w:t>body idiom of public running sig</w:t>
      </w:r>
      <w:r w:rsidR="00546626" w:rsidRPr="00985FAB">
        <w:rPr>
          <w:rFonts w:ascii="Times New Roman" w:hAnsi="Times New Roman" w:cs="Times New Roman"/>
        </w:rPr>
        <w:t>nals an unacceptable degree of “involvement” in the activity and the self</w:t>
      </w:r>
      <w:r w:rsidR="006F76E0" w:rsidRPr="00985FAB">
        <w:rPr>
          <w:rFonts w:ascii="Times New Roman" w:hAnsi="Times New Roman" w:cs="Times New Roman"/>
        </w:rPr>
        <w:t>, and, by implication, a lack of commitment to the social encounter</w:t>
      </w:r>
      <w:r w:rsidR="004102F3" w:rsidRPr="00985FAB">
        <w:rPr>
          <w:rFonts w:ascii="Times New Roman" w:hAnsi="Times New Roman" w:cs="Times New Roman"/>
        </w:rPr>
        <w:t xml:space="preserve"> (e.g., </w:t>
      </w:r>
      <w:r w:rsidR="004102F3" w:rsidRPr="00985FAB">
        <w:rPr>
          <w:rFonts w:ascii="Times New Roman" w:hAnsi="Times New Roman" w:cs="Times New Roman"/>
          <w:i/>
          <w:iCs/>
        </w:rPr>
        <w:t>ignoring</w:t>
      </w:r>
      <w:r w:rsidR="004102F3" w:rsidRPr="00985FAB">
        <w:rPr>
          <w:rFonts w:ascii="Times New Roman" w:hAnsi="Times New Roman" w:cs="Times New Roman"/>
        </w:rPr>
        <w:t xml:space="preserve"> onlookers)</w:t>
      </w:r>
      <w:r w:rsidR="009654E8" w:rsidRPr="00985FAB">
        <w:rPr>
          <w:rFonts w:ascii="Times New Roman" w:hAnsi="Times New Roman" w:cs="Times New Roman"/>
        </w:rPr>
        <w:t>; i</w:t>
      </w:r>
      <w:r w:rsidR="004102F3" w:rsidRPr="00985FAB">
        <w:rPr>
          <w:rFonts w:ascii="Times New Roman" w:hAnsi="Times New Roman" w:cs="Times New Roman"/>
        </w:rPr>
        <w:t xml:space="preserve">t is this </w:t>
      </w:r>
      <w:r w:rsidR="004102F3" w:rsidRPr="00985FAB">
        <w:rPr>
          <w:rFonts w:ascii="Times New Roman" w:hAnsi="Times New Roman" w:cs="Times New Roman"/>
          <w:i/>
          <w:iCs/>
        </w:rPr>
        <w:t>excessive</w:t>
      </w:r>
      <w:r w:rsidR="004102F3" w:rsidRPr="00985FAB">
        <w:rPr>
          <w:rFonts w:ascii="Times New Roman" w:hAnsi="Times New Roman" w:cs="Times New Roman"/>
        </w:rPr>
        <w:t xml:space="preserve"> self-involvement that </w:t>
      </w:r>
      <w:r w:rsidR="006F76E0" w:rsidRPr="00985FAB">
        <w:rPr>
          <w:rFonts w:ascii="Times New Roman" w:hAnsi="Times New Roman" w:cs="Times New Roman"/>
        </w:rPr>
        <w:t>merits breaches of civil inattention</w:t>
      </w:r>
      <w:r w:rsidR="004102F3" w:rsidRPr="00985FAB">
        <w:rPr>
          <w:rFonts w:ascii="Times New Roman" w:hAnsi="Times New Roman" w:cs="Times New Roman"/>
        </w:rPr>
        <w:t>. Indeed, Gimlin reported, “… individuals who harass public runners may well feel justified in doing so, given that th</w:t>
      </w:r>
      <w:r w:rsidR="009472F3" w:rsidRPr="00985FAB">
        <w:rPr>
          <w:rFonts w:ascii="Times New Roman" w:hAnsi="Times New Roman" w:cs="Times New Roman"/>
        </w:rPr>
        <w:t xml:space="preserve">eir own </w:t>
      </w:r>
      <w:r w:rsidR="004102F3" w:rsidRPr="00985FAB">
        <w:rPr>
          <w:rFonts w:ascii="Times New Roman" w:hAnsi="Times New Roman" w:cs="Times New Roman"/>
        </w:rPr>
        <w:t xml:space="preserve">(uncivil) behaviour actually mimics common notions regarding </w:t>
      </w:r>
      <w:r w:rsidR="004102F3" w:rsidRPr="00985FAB">
        <w:rPr>
          <w:rFonts w:ascii="Times New Roman" w:hAnsi="Times New Roman" w:cs="Times New Roman"/>
          <w:i/>
          <w:iCs/>
        </w:rPr>
        <w:t>legitimate</w:t>
      </w:r>
      <w:r w:rsidR="004102F3" w:rsidRPr="00985FAB">
        <w:rPr>
          <w:rFonts w:ascii="Times New Roman" w:hAnsi="Times New Roman" w:cs="Times New Roman"/>
        </w:rPr>
        <w:t xml:space="preserve"> breaches of inattention” </w:t>
      </w:r>
      <w:r w:rsidR="00AF7F24" w:rsidRPr="00985FAB">
        <w:rPr>
          <w:rFonts w:ascii="Times New Roman" w:hAnsi="Times New Roman" w:cs="Times New Roman"/>
        </w:rPr>
        <w:t>(</w:t>
      </w:r>
      <w:r w:rsidR="009654E8" w:rsidRPr="00985FAB">
        <w:rPr>
          <w:rFonts w:ascii="Times New Roman" w:hAnsi="Times New Roman" w:cs="Times New Roman"/>
        </w:rPr>
        <w:t>p</w:t>
      </w:r>
      <w:r w:rsidR="004102F3" w:rsidRPr="00985FAB">
        <w:rPr>
          <w:rFonts w:ascii="Times New Roman" w:hAnsi="Times New Roman" w:cs="Times New Roman"/>
        </w:rPr>
        <w:t>. 280).</w:t>
      </w:r>
      <w:r w:rsidR="00B75BC3" w:rsidRPr="00985FAB">
        <w:rPr>
          <w:rFonts w:ascii="Times New Roman" w:hAnsi="Times New Roman" w:cs="Times New Roman"/>
        </w:rPr>
        <w:t xml:space="preserve"> </w:t>
      </w:r>
      <w:r w:rsidR="00546626" w:rsidRPr="00985FAB">
        <w:rPr>
          <w:rFonts w:ascii="Times New Roman" w:hAnsi="Times New Roman" w:cs="Times New Roman"/>
        </w:rPr>
        <w:t xml:space="preserve">Yet, despite </w:t>
      </w:r>
      <w:r w:rsidR="009472F3" w:rsidRPr="00985FAB">
        <w:rPr>
          <w:rFonts w:ascii="Times New Roman" w:hAnsi="Times New Roman" w:cs="Times New Roman"/>
        </w:rPr>
        <w:t xml:space="preserve">extending our theorising about runners’ </w:t>
      </w:r>
      <w:r w:rsidR="009472F3" w:rsidRPr="00985FAB">
        <w:rPr>
          <w:rFonts w:ascii="Times New Roman" w:hAnsi="Times New Roman" w:cs="Times New Roman"/>
        </w:rPr>
        <w:lastRenderedPageBreak/>
        <w:t>experiences of harassment</w:t>
      </w:r>
      <w:r w:rsidR="00546626" w:rsidRPr="00985FAB">
        <w:rPr>
          <w:rFonts w:ascii="Times New Roman" w:hAnsi="Times New Roman" w:cs="Times New Roman"/>
        </w:rPr>
        <w:t xml:space="preserve">, Gimlin reports, “… the account provided here remains necessarily incomplete, not least because of the relatively narrow range of data available for analysis” (p. 280). </w:t>
      </w:r>
      <w:r w:rsidR="009654E8" w:rsidRPr="00985FAB">
        <w:rPr>
          <w:rFonts w:ascii="Times New Roman" w:hAnsi="Times New Roman" w:cs="Times New Roman"/>
        </w:rPr>
        <w:t xml:space="preserve">She also argued that future researchers need to contextualise and consider the national setting of their research, as there is likely to be variations in the experiences of harassment </w:t>
      </w:r>
      <w:r w:rsidR="009654E8" w:rsidRPr="00985FAB">
        <w:rPr>
          <w:rFonts w:ascii="Times New Roman" w:hAnsi="Times New Roman" w:cs="Times New Roman"/>
          <w:i/>
          <w:iCs/>
        </w:rPr>
        <w:t>within</w:t>
      </w:r>
      <w:r w:rsidR="009654E8" w:rsidRPr="00985FAB">
        <w:rPr>
          <w:rFonts w:ascii="Times New Roman" w:hAnsi="Times New Roman" w:cs="Times New Roman"/>
        </w:rPr>
        <w:t xml:space="preserve"> and </w:t>
      </w:r>
      <w:r w:rsidR="009654E8" w:rsidRPr="00985FAB">
        <w:rPr>
          <w:rFonts w:ascii="Times New Roman" w:hAnsi="Times New Roman" w:cs="Times New Roman"/>
          <w:i/>
          <w:iCs/>
        </w:rPr>
        <w:t>across</w:t>
      </w:r>
      <w:r w:rsidR="009654E8" w:rsidRPr="00985FAB">
        <w:rPr>
          <w:rFonts w:ascii="Times New Roman" w:hAnsi="Times New Roman" w:cs="Times New Roman"/>
        </w:rPr>
        <w:t xml:space="preserve"> nations (Gimlin, 2010). </w:t>
      </w:r>
    </w:p>
    <w:p w14:paraId="73A946A2" w14:textId="099DD571" w:rsidR="001B292D" w:rsidRPr="00985FAB" w:rsidRDefault="002E7BE8" w:rsidP="00B90B23">
      <w:pPr>
        <w:spacing w:line="480" w:lineRule="auto"/>
        <w:ind w:firstLine="720"/>
        <w:jc w:val="both"/>
        <w:rPr>
          <w:rFonts w:ascii="Times New Roman" w:hAnsi="Times New Roman" w:cs="Times New Roman"/>
        </w:rPr>
      </w:pPr>
      <w:r w:rsidRPr="00985FAB">
        <w:rPr>
          <w:rFonts w:ascii="Times New Roman" w:hAnsi="Times New Roman" w:cs="Times New Roman"/>
        </w:rPr>
        <w:t xml:space="preserve">Building upon Greg Smith’s (1996, 2001) and Debra Gimlin’s (2010) pioneering research and drawing from Goffman’s (1963, 1967, 1971) sociological work concerning behaviour in public spaces, the </w:t>
      </w:r>
      <w:r w:rsidR="00B90B23" w:rsidRPr="00985FAB">
        <w:rPr>
          <w:rFonts w:ascii="Times New Roman" w:hAnsi="Times New Roman" w:cs="Times New Roman"/>
        </w:rPr>
        <w:t>purpose</w:t>
      </w:r>
      <w:r w:rsidRPr="00985FAB">
        <w:rPr>
          <w:rFonts w:ascii="Times New Roman" w:hAnsi="Times New Roman" w:cs="Times New Roman"/>
        </w:rPr>
        <w:t xml:space="preserve"> of this </w:t>
      </w:r>
      <w:r w:rsidR="00B90B23" w:rsidRPr="00985FAB">
        <w:rPr>
          <w:rFonts w:ascii="Times New Roman" w:hAnsi="Times New Roman" w:cs="Times New Roman"/>
        </w:rPr>
        <w:t xml:space="preserve">study </w:t>
      </w:r>
      <w:r w:rsidRPr="00985FAB">
        <w:rPr>
          <w:rFonts w:ascii="Times New Roman" w:hAnsi="Times New Roman" w:cs="Times New Roman"/>
        </w:rPr>
        <w:t xml:space="preserve">is to contribute to the dearth of research in this space by providing a contextualised understanding of runners’ experiences of street harassment in London. Our rationale for exploring London is threefold: </w:t>
      </w:r>
      <w:r w:rsidR="00AF7F24" w:rsidRPr="00985FAB">
        <w:rPr>
          <w:rFonts w:ascii="Times New Roman" w:hAnsi="Times New Roman" w:cs="Times New Roman"/>
        </w:rPr>
        <w:t>(</w:t>
      </w:r>
      <w:r w:rsidRPr="00985FAB">
        <w:rPr>
          <w:rFonts w:ascii="Times New Roman" w:hAnsi="Times New Roman" w:cs="Times New Roman"/>
        </w:rPr>
        <w:t xml:space="preserve">a) researchers have not yet explored London as a context for street harassment experienced by runners; </w:t>
      </w:r>
      <w:r w:rsidR="00AF7F24" w:rsidRPr="00985FAB">
        <w:rPr>
          <w:rFonts w:ascii="Times New Roman" w:hAnsi="Times New Roman" w:cs="Times New Roman"/>
        </w:rPr>
        <w:t>(</w:t>
      </w:r>
      <w:r w:rsidRPr="00985FAB">
        <w:rPr>
          <w:rFonts w:ascii="Times New Roman" w:hAnsi="Times New Roman" w:cs="Times New Roman"/>
        </w:rPr>
        <w:t>b) the first author has experienced street harassment in London</w:t>
      </w:r>
      <w:r w:rsidR="00021042" w:rsidRPr="00985FAB">
        <w:rPr>
          <w:rFonts w:ascii="Times New Roman" w:hAnsi="Times New Roman" w:cs="Times New Roman"/>
        </w:rPr>
        <w:t xml:space="preserve">, which </w:t>
      </w:r>
      <w:r w:rsidRPr="00985FAB">
        <w:rPr>
          <w:rFonts w:ascii="Times New Roman" w:hAnsi="Times New Roman" w:cs="Times New Roman"/>
        </w:rPr>
        <w:t>provided the motive to investigate this phenomena</w:t>
      </w:r>
      <w:r w:rsidR="00021042" w:rsidRPr="00985FAB">
        <w:rPr>
          <w:rFonts w:ascii="Times New Roman" w:hAnsi="Times New Roman" w:cs="Times New Roman"/>
        </w:rPr>
        <w:t xml:space="preserve"> and context</w:t>
      </w:r>
      <w:r w:rsidRPr="00985FAB">
        <w:rPr>
          <w:rFonts w:ascii="Times New Roman" w:hAnsi="Times New Roman" w:cs="Times New Roman"/>
        </w:rPr>
        <w:t xml:space="preserve">; and </w:t>
      </w:r>
      <w:r w:rsidR="00AF7F24" w:rsidRPr="00985FAB">
        <w:rPr>
          <w:rFonts w:ascii="Times New Roman" w:hAnsi="Times New Roman" w:cs="Times New Roman"/>
        </w:rPr>
        <w:t>(</w:t>
      </w:r>
      <w:r w:rsidRPr="00985FAB">
        <w:rPr>
          <w:rFonts w:ascii="Times New Roman" w:hAnsi="Times New Roman" w:cs="Times New Roman"/>
        </w:rPr>
        <w:t>c) London m</w:t>
      </w:r>
      <w:r w:rsidR="00B90B23" w:rsidRPr="00985FAB">
        <w:rPr>
          <w:rFonts w:ascii="Times New Roman" w:hAnsi="Times New Roman" w:cs="Times New Roman"/>
        </w:rPr>
        <w:t>ay</w:t>
      </w:r>
      <w:r w:rsidRPr="00985FAB">
        <w:rPr>
          <w:rFonts w:ascii="Times New Roman" w:hAnsi="Times New Roman" w:cs="Times New Roman"/>
        </w:rPr>
        <w:t xml:space="preserve"> provide an information-rich context, especially given that </w:t>
      </w:r>
      <w:r w:rsidR="009D1C71" w:rsidRPr="00985FAB">
        <w:rPr>
          <w:rFonts w:ascii="Times New Roman" w:hAnsi="Times New Roman" w:cs="Times New Roman"/>
        </w:rPr>
        <w:t xml:space="preserve">street harassment </w:t>
      </w:r>
      <w:r w:rsidRPr="00985FAB">
        <w:rPr>
          <w:rFonts w:ascii="Times New Roman" w:hAnsi="Times New Roman" w:cs="Times New Roman"/>
        </w:rPr>
        <w:t>is</w:t>
      </w:r>
      <w:r w:rsidR="009D1C71" w:rsidRPr="00985FAB">
        <w:rPr>
          <w:rFonts w:ascii="Times New Roman" w:hAnsi="Times New Roman" w:cs="Times New Roman"/>
        </w:rPr>
        <w:t xml:space="preserve"> more common in urban areas and cities due to the high population density (Fraser, Viswanath, and MacLean 2017). </w:t>
      </w:r>
      <w:r w:rsidR="00B90B23" w:rsidRPr="00985FAB">
        <w:rPr>
          <w:rFonts w:ascii="Times New Roman" w:hAnsi="Times New Roman" w:cs="Times New Roman"/>
        </w:rPr>
        <w:t>Specifically, the aim</w:t>
      </w:r>
      <w:r w:rsidR="00AF7F24" w:rsidRPr="00985FAB">
        <w:rPr>
          <w:rFonts w:ascii="Times New Roman" w:hAnsi="Times New Roman" w:cs="Times New Roman"/>
        </w:rPr>
        <w:t>s</w:t>
      </w:r>
      <w:r w:rsidR="00B90B23" w:rsidRPr="00985FAB">
        <w:rPr>
          <w:rFonts w:ascii="Times New Roman" w:hAnsi="Times New Roman" w:cs="Times New Roman"/>
        </w:rPr>
        <w:t xml:space="preserve"> of this study </w:t>
      </w:r>
      <w:r w:rsidR="00AF7F24" w:rsidRPr="00985FAB">
        <w:rPr>
          <w:rFonts w:ascii="Times New Roman" w:hAnsi="Times New Roman" w:cs="Times New Roman"/>
        </w:rPr>
        <w:t>are</w:t>
      </w:r>
      <w:r w:rsidR="00B90B23" w:rsidRPr="00985FAB">
        <w:rPr>
          <w:rFonts w:ascii="Times New Roman" w:hAnsi="Times New Roman" w:cs="Times New Roman"/>
        </w:rPr>
        <w:t xml:space="preserve"> to explore the experience of street harassment in London, the impact it has on runners and how they try to manage it. </w:t>
      </w:r>
      <w:r w:rsidR="001B292D" w:rsidRPr="00985FAB">
        <w:rPr>
          <w:rFonts w:ascii="Times New Roman" w:hAnsi="Times New Roman" w:cs="Times New Roman"/>
        </w:rPr>
        <w:t>For the purposes of this study</w:t>
      </w:r>
      <w:r w:rsidR="00B90B23" w:rsidRPr="00985FAB">
        <w:rPr>
          <w:rFonts w:ascii="Times New Roman" w:hAnsi="Times New Roman" w:cs="Times New Roman"/>
        </w:rPr>
        <w:t>,</w:t>
      </w:r>
      <w:r w:rsidR="001B292D" w:rsidRPr="00985FAB">
        <w:rPr>
          <w:rFonts w:ascii="Times New Roman" w:hAnsi="Times New Roman" w:cs="Times New Roman"/>
        </w:rPr>
        <w:t xml:space="preserve"> street harassment is defined as verbal and non-verbal acts by a stranger in a public place, including pinching, slapping, inappropriate touching, shouted remarks, vulgarity, ogling and stalking (Gardener 1995</w:t>
      </w:r>
      <w:r w:rsidR="00AF7F24" w:rsidRPr="00985FAB">
        <w:rPr>
          <w:rFonts w:ascii="Times New Roman" w:hAnsi="Times New Roman" w:cs="Times New Roman"/>
        </w:rPr>
        <w:t>)</w:t>
      </w:r>
      <w:r w:rsidR="001B292D" w:rsidRPr="00985FAB">
        <w:rPr>
          <w:rFonts w:ascii="Times New Roman" w:hAnsi="Times New Roman" w:cs="Times New Roman"/>
        </w:rPr>
        <w:t xml:space="preserve">, which is intended to be inclusive in terms of capturing different forms of harassment </w:t>
      </w:r>
      <w:r w:rsidR="00E111D7" w:rsidRPr="00985FAB">
        <w:rPr>
          <w:rFonts w:ascii="Times New Roman" w:hAnsi="Times New Roman" w:cs="Times New Roman"/>
        </w:rPr>
        <w:t xml:space="preserve">across </w:t>
      </w:r>
      <w:r w:rsidR="00E111D7" w:rsidRPr="00985FAB">
        <w:rPr>
          <w:rFonts w:ascii="Times New Roman" w:hAnsi="Times New Roman" w:cs="Times New Roman"/>
          <w:i/>
          <w:iCs/>
        </w:rPr>
        <w:t>all</w:t>
      </w:r>
      <w:r w:rsidR="00E111D7" w:rsidRPr="00985FAB">
        <w:rPr>
          <w:rFonts w:ascii="Times New Roman" w:hAnsi="Times New Roman" w:cs="Times New Roman"/>
        </w:rPr>
        <w:t xml:space="preserve"> ru</w:t>
      </w:r>
      <w:r w:rsidR="001B292D" w:rsidRPr="00985FAB">
        <w:rPr>
          <w:rFonts w:ascii="Times New Roman" w:hAnsi="Times New Roman" w:cs="Times New Roman"/>
        </w:rPr>
        <w:t>nners in public (Mason-</w:t>
      </w:r>
      <w:proofErr w:type="spellStart"/>
      <w:r w:rsidR="001B292D" w:rsidRPr="00985FAB">
        <w:rPr>
          <w:rFonts w:ascii="Times New Roman" w:hAnsi="Times New Roman" w:cs="Times New Roman"/>
        </w:rPr>
        <w:t>Bish</w:t>
      </w:r>
      <w:proofErr w:type="spellEnd"/>
      <w:r w:rsidR="001B292D" w:rsidRPr="00985FAB">
        <w:rPr>
          <w:rFonts w:ascii="Times New Roman" w:hAnsi="Times New Roman" w:cs="Times New Roman"/>
        </w:rPr>
        <w:t xml:space="preserve"> and </w:t>
      </w:r>
      <w:proofErr w:type="spellStart"/>
      <w:r w:rsidR="001B292D" w:rsidRPr="00985FAB">
        <w:rPr>
          <w:rFonts w:ascii="Times New Roman" w:hAnsi="Times New Roman" w:cs="Times New Roman"/>
        </w:rPr>
        <w:t>Zempi</w:t>
      </w:r>
      <w:proofErr w:type="spellEnd"/>
      <w:r w:rsidR="001B292D" w:rsidRPr="00985FAB">
        <w:rPr>
          <w:rFonts w:ascii="Times New Roman" w:hAnsi="Times New Roman" w:cs="Times New Roman"/>
        </w:rPr>
        <w:t xml:space="preserve"> 2019).</w:t>
      </w:r>
    </w:p>
    <w:p w14:paraId="521E48EC" w14:textId="00A31B59" w:rsidR="001B292D" w:rsidRPr="00985FAB" w:rsidRDefault="001B292D" w:rsidP="008144F2">
      <w:pPr>
        <w:spacing w:line="480" w:lineRule="auto"/>
        <w:jc w:val="center"/>
        <w:rPr>
          <w:rFonts w:ascii="Times New Roman" w:hAnsi="Times New Roman" w:cs="Times New Roman"/>
          <w:b/>
          <w:bCs/>
        </w:rPr>
      </w:pPr>
      <w:r w:rsidRPr="00985FAB">
        <w:rPr>
          <w:rFonts w:ascii="Times New Roman" w:hAnsi="Times New Roman" w:cs="Times New Roman"/>
          <w:b/>
          <w:bCs/>
        </w:rPr>
        <w:t>Method</w:t>
      </w:r>
    </w:p>
    <w:p w14:paraId="214B161E" w14:textId="73E30A57" w:rsidR="001B292D" w:rsidRPr="00985FAB" w:rsidRDefault="001B292D" w:rsidP="001B292D">
      <w:pPr>
        <w:spacing w:line="480" w:lineRule="auto"/>
        <w:rPr>
          <w:rFonts w:ascii="Times New Roman" w:hAnsi="Times New Roman" w:cs="Times New Roman"/>
        </w:rPr>
      </w:pPr>
      <w:r w:rsidRPr="00985FAB">
        <w:rPr>
          <w:rFonts w:ascii="Times New Roman" w:hAnsi="Times New Roman" w:cs="Times New Roman"/>
          <w:b/>
          <w:bCs/>
        </w:rPr>
        <w:t xml:space="preserve">Philosophical </w:t>
      </w:r>
      <w:r w:rsidR="005E0588" w:rsidRPr="00985FAB">
        <w:rPr>
          <w:rFonts w:ascii="Times New Roman" w:hAnsi="Times New Roman" w:cs="Times New Roman"/>
          <w:b/>
          <w:bCs/>
        </w:rPr>
        <w:t xml:space="preserve">Beliefs and Sampling </w:t>
      </w:r>
      <w:r w:rsidRPr="00985FAB">
        <w:rPr>
          <w:rFonts w:ascii="Times New Roman" w:hAnsi="Times New Roman" w:cs="Times New Roman"/>
          <w:b/>
          <w:bCs/>
        </w:rPr>
        <w:t xml:space="preserve"> </w:t>
      </w:r>
    </w:p>
    <w:p w14:paraId="4B8C9284" w14:textId="713B8A94" w:rsidR="001B292D" w:rsidRPr="00985FAB" w:rsidRDefault="001B292D" w:rsidP="00DD5262">
      <w:pPr>
        <w:spacing w:line="480" w:lineRule="auto"/>
        <w:jc w:val="both"/>
        <w:rPr>
          <w:rFonts w:ascii="Times New Roman" w:hAnsi="Times New Roman" w:cs="Times New Roman"/>
        </w:rPr>
      </w:pPr>
      <w:r w:rsidRPr="00985FAB">
        <w:rPr>
          <w:rFonts w:ascii="Times New Roman" w:hAnsi="Times New Roman" w:cs="Times New Roman"/>
          <w:b/>
          <w:bCs/>
        </w:rPr>
        <w:tab/>
      </w:r>
      <w:r w:rsidRPr="00985FAB">
        <w:rPr>
          <w:rFonts w:ascii="Times New Roman" w:hAnsi="Times New Roman" w:cs="Times New Roman"/>
        </w:rPr>
        <w:t xml:space="preserve">This study was underpinned by interpretivism, adopting a relativist ontology (e.g. reality is multiple, created and mind-dependent) and a subjectivist epistemology (e.g. </w:t>
      </w:r>
      <w:r w:rsidRPr="00985FAB">
        <w:rPr>
          <w:rFonts w:ascii="Times New Roman" w:hAnsi="Times New Roman" w:cs="Times New Roman"/>
        </w:rPr>
        <w:lastRenderedPageBreak/>
        <w:t>knowledge is constructed and subjective).</w:t>
      </w:r>
      <w:r w:rsidR="005E0588" w:rsidRPr="00985FAB">
        <w:rPr>
          <w:rFonts w:ascii="Times New Roman" w:hAnsi="Times New Roman" w:cs="Times New Roman"/>
        </w:rPr>
        <w:t xml:space="preserve"> Following procedural ethical approval from </w:t>
      </w:r>
      <w:r w:rsidR="00DD5262" w:rsidRPr="00985FAB">
        <w:rPr>
          <w:rFonts w:ascii="Times New Roman" w:hAnsi="Times New Roman" w:cs="Times New Roman"/>
        </w:rPr>
        <w:t xml:space="preserve">University’s Ethics Committee, criterion and maximum variation sampling were used to recruit participants. Criterion sampling was used to recruit participants who </w:t>
      </w:r>
      <w:r w:rsidR="000757B3" w:rsidRPr="00985FAB">
        <w:rPr>
          <w:rFonts w:ascii="Times New Roman" w:hAnsi="Times New Roman" w:cs="Times New Roman"/>
        </w:rPr>
        <w:t xml:space="preserve">lived in London, </w:t>
      </w:r>
      <w:r w:rsidR="00DD5262" w:rsidRPr="00985FAB">
        <w:rPr>
          <w:rFonts w:ascii="Times New Roman" w:hAnsi="Times New Roman" w:cs="Times New Roman"/>
        </w:rPr>
        <w:t>were aged 18 years an</w:t>
      </w:r>
      <w:r w:rsidR="000757B3" w:rsidRPr="00985FAB">
        <w:rPr>
          <w:rFonts w:ascii="Times New Roman" w:hAnsi="Times New Roman" w:cs="Times New Roman"/>
        </w:rPr>
        <w:t>d</w:t>
      </w:r>
      <w:r w:rsidR="00DD5262" w:rsidRPr="00985FAB">
        <w:rPr>
          <w:rFonts w:ascii="Times New Roman" w:hAnsi="Times New Roman" w:cs="Times New Roman"/>
        </w:rPr>
        <w:t xml:space="preserve"> older, </w:t>
      </w:r>
      <w:r w:rsidR="000757B3" w:rsidRPr="00985FAB">
        <w:rPr>
          <w:rFonts w:ascii="Times New Roman" w:hAnsi="Times New Roman" w:cs="Times New Roman"/>
        </w:rPr>
        <w:t xml:space="preserve">and </w:t>
      </w:r>
      <w:r w:rsidR="00DD5262" w:rsidRPr="00985FAB">
        <w:rPr>
          <w:rFonts w:ascii="Times New Roman" w:hAnsi="Times New Roman" w:cs="Times New Roman"/>
        </w:rPr>
        <w:t xml:space="preserve">who </w:t>
      </w:r>
      <w:r w:rsidRPr="00985FAB">
        <w:rPr>
          <w:rFonts w:ascii="Times New Roman" w:hAnsi="Times New Roman" w:cs="Times New Roman"/>
        </w:rPr>
        <w:t>ha</w:t>
      </w:r>
      <w:r w:rsidR="00DD5262" w:rsidRPr="00985FAB">
        <w:rPr>
          <w:rFonts w:ascii="Times New Roman" w:hAnsi="Times New Roman" w:cs="Times New Roman"/>
        </w:rPr>
        <w:t>d</w:t>
      </w:r>
      <w:r w:rsidRPr="00985FAB">
        <w:rPr>
          <w:rFonts w:ascii="Times New Roman" w:hAnsi="Times New Roman" w:cs="Times New Roman"/>
        </w:rPr>
        <w:t xml:space="preserve"> been running on average at least twice a week for the past six months. </w:t>
      </w:r>
      <w:r w:rsidR="00DD5262" w:rsidRPr="00985FAB">
        <w:rPr>
          <w:rFonts w:ascii="Times New Roman" w:hAnsi="Times New Roman" w:cs="Times New Roman"/>
        </w:rPr>
        <w:t xml:space="preserve">Building upon these criterions, maximum variation was also chosen to enhance the study’s reach and potential generalizability (i.e., naturalistic generalization, transferability; Smith, 2018). Characteristics accounted for were </w:t>
      </w:r>
      <w:r w:rsidRPr="00985FAB">
        <w:rPr>
          <w:rFonts w:ascii="Times New Roman" w:hAnsi="Times New Roman" w:cs="Times New Roman"/>
        </w:rPr>
        <w:t xml:space="preserve">gender, age, ethnicity, and </w:t>
      </w:r>
      <w:r w:rsidR="000757B3" w:rsidRPr="00985FAB">
        <w:rPr>
          <w:rFonts w:ascii="Times New Roman" w:hAnsi="Times New Roman" w:cs="Times New Roman"/>
        </w:rPr>
        <w:t>B</w:t>
      </w:r>
      <w:r w:rsidRPr="00985FAB">
        <w:rPr>
          <w:rFonts w:ascii="Times New Roman" w:hAnsi="Times New Roman" w:cs="Times New Roman"/>
        </w:rPr>
        <w:t xml:space="preserve">orough of residence. </w:t>
      </w:r>
    </w:p>
    <w:p w14:paraId="20AE2102" w14:textId="09FFEFFF" w:rsidR="00E27825" w:rsidRPr="00985FAB" w:rsidRDefault="000757B3" w:rsidP="003A6335">
      <w:pPr>
        <w:spacing w:line="480" w:lineRule="auto"/>
        <w:ind w:firstLine="720"/>
        <w:jc w:val="both"/>
        <w:rPr>
          <w:rFonts w:ascii="Times New Roman" w:hAnsi="Times New Roman" w:cs="Times New Roman"/>
        </w:rPr>
      </w:pPr>
      <w:r w:rsidRPr="00985FAB">
        <w:rPr>
          <w:rFonts w:ascii="Times New Roman" w:hAnsi="Times New Roman" w:cs="Times New Roman"/>
        </w:rPr>
        <w:t>One hundred and twenty-one runners participated in the study</w:t>
      </w:r>
      <w:r w:rsidR="001B292D" w:rsidRPr="00985FAB">
        <w:rPr>
          <w:rFonts w:ascii="Times New Roman" w:hAnsi="Times New Roman" w:cs="Times New Roman"/>
        </w:rPr>
        <w:t xml:space="preserve">, 69% </w:t>
      </w:r>
      <w:r w:rsidRPr="00985FAB">
        <w:rPr>
          <w:rFonts w:ascii="Times New Roman" w:hAnsi="Times New Roman" w:cs="Times New Roman"/>
        </w:rPr>
        <w:t xml:space="preserve">of which </w:t>
      </w:r>
      <w:r w:rsidR="001B292D" w:rsidRPr="00985FAB">
        <w:rPr>
          <w:rFonts w:ascii="Times New Roman" w:hAnsi="Times New Roman" w:cs="Times New Roman"/>
        </w:rPr>
        <w:t xml:space="preserve">were female and 31% were male. Participants ranged in age from 23–58 with a mean age of 32 </w:t>
      </w:r>
      <w:r w:rsidRPr="00985FAB">
        <w:rPr>
          <w:rFonts w:ascii="Times New Roman" w:hAnsi="Times New Roman" w:cs="Times New Roman"/>
        </w:rPr>
        <w:t xml:space="preserve">years </w:t>
      </w:r>
      <w:r w:rsidR="001B292D" w:rsidRPr="00985FAB">
        <w:rPr>
          <w:rFonts w:ascii="Times New Roman" w:hAnsi="Times New Roman" w:cs="Times New Roman"/>
        </w:rPr>
        <w:t xml:space="preserve">(SD = 7.28). Over half of survey respondents (60%) had been running for more than 5 years, with a majority (57%) running between 3–4 times a week. </w:t>
      </w:r>
      <w:r w:rsidRPr="00985FAB">
        <w:rPr>
          <w:rFonts w:ascii="Times New Roman" w:hAnsi="Times New Roman" w:cs="Times New Roman"/>
        </w:rPr>
        <w:t>R</w:t>
      </w:r>
      <w:r w:rsidR="001B292D" w:rsidRPr="00985FAB">
        <w:rPr>
          <w:rFonts w:ascii="Times New Roman" w:hAnsi="Times New Roman" w:cs="Times New Roman"/>
        </w:rPr>
        <w:t xml:space="preserve">esidents from 26 out of 32 London </w:t>
      </w:r>
      <w:r w:rsidRPr="00985FAB">
        <w:rPr>
          <w:rFonts w:ascii="Times New Roman" w:hAnsi="Times New Roman" w:cs="Times New Roman"/>
        </w:rPr>
        <w:t>B</w:t>
      </w:r>
      <w:r w:rsidR="001B292D" w:rsidRPr="00985FAB">
        <w:rPr>
          <w:rFonts w:ascii="Times New Roman" w:hAnsi="Times New Roman" w:cs="Times New Roman"/>
        </w:rPr>
        <w:t xml:space="preserve">oroughs </w:t>
      </w:r>
      <w:r w:rsidRPr="00985FAB">
        <w:rPr>
          <w:rFonts w:ascii="Times New Roman" w:hAnsi="Times New Roman" w:cs="Times New Roman"/>
        </w:rPr>
        <w:t>participated</w:t>
      </w:r>
      <w:r w:rsidR="001B292D" w:rsidRPr="00985FAB">
        <w:rPr>
          <w:rFonts w:ascii="Times New Roman" w:hAnsi="Times New Roman" w:cs="Times New Roman"/>
        </w:rPr>
        <w:t xml:space="preserve">. </w:t>
      </w:r>
      <w:r w:rsidRPr="00985FAB">
        <w:rPr>
          <w:rFonts w:ascii="Times New Roman" w:hAnsi="Times New Roman" w:cs="Times New Roman"/>
        </w:rPr>
        <w:t xml:space="preserve">Nine </w:t>
      </w:r>
      <w:r w:rsidR="001B292D" w:rsidRPr="00985FAB">
        <w:rPr>
          <w:rFonts w:ascii="Times New Roman" w:hAnsi="Times New Roman" w:cs="Times New Roman"/>
        </w:rPr>
        <w:t xml:space="preserve">participants </w:t>
      </w:r>
      <w:r w:rsidR="009E54C3" w:rsidRPr="00985FAB">
        <w:rPr>
          <w:rFonts w:ascii="Times New Roman" w:hAnsi="Times New Roman" w:cs="Times New Roman"/>
        </w:rPr>
        <w:t>(</w:t>
      </w:r>
      <w:r w:rsidRPr="00985FAB">
        <w:rPr>
          <w:rFonts w:ascii="Times New Roman" w:hAnsi="Times New Roman" w:cs="Times New Roman"/>
        </w:rPr>
        <w:t xml:space="preserve">seven </w:t>
      </w:r>
      <w:r w:rsidR="001B292D" w:rsidRPr="00985FAB">
        <w:rPr>
          <w:rFonts w:ascii="Times New Roman" w:hAnsi="Times New Roman" w:cs="Times New Roman"/>
        </w:rPr>
        <w:t xml:space="preserve">women and </w:t>
      </w:r>
      <w:r w:rsidRPr="00985FAB">
        <w:rPr>
          <w:rFonts w:ascii="Times New Roman" w:hAnsi="Times New Roman" w:cs="Times New Roman"/>
        </w:rPr>
        <w:t>two</w:t>
      </w:r>
      <w:r w:rsidR="001B292D" w:rsidRPr="00985FAB">
        <w:rPr>
          <w:rFonts w:ascii="Times New Roman" w:hAnsi="Times New Roman" w:cs="Times New Roman"/>
        </w:rPr>
        <w:t xml:space="preserve"> men</w:t>
      </w:r>
      <w:r w:rsidR="009E54C3" w:rsidRPr="00985FAB">
        <w:rPr>
          <w:rFonts w:ascii="Times New Roman" w:hAnsi="Times New Roman" w:cs="Times New Roman"/>
        </w:rPr>
        <w:t>)</w:t>
      </w:r>
      <w:r w:rsidR="001B292D" w:rsidRPr="00985FAB">
        <w:rPr>
          <w:rFonts w:ascii="Times New Roman" w:hAnsi="Times New Roman" w:cs="Times New Roman"/>
        </w:rPr>
        <w:t xml:space="preserve"> took part in the </w:t>
      </w:r>
      <w:r w:rsidRPr="00985FAB">
        <w:rPr>
          <w:rFonts w:ascii="Times New Roman" w:hAnsi="Times New Roman" w:cs="Times New Roman"/>
        </w:rPr>
        <w:t>second round of data collection</w:t>
      </w:r>
      <w:r w:rsidR="00FD6B1B" w:rsidRPr="00985FAB">
        <w:rPr>
          <w:rFonts w:ascii="Times New Roman" w:hAnsi="Times New Roman" w:cs="Times New Roman"/>
        </w:rPr>
        <w:t xml:space="preserve"> (</w:t>
      </w:r>
      <w:r w:rsidR="006A59AD" w:rsidRPr="00985FAB">
        <w:rPr>
          <w:rFonts w:ascii="Times New Roman" w:hAnsi="Times New Roman" w:cs="Times New Roman"/>
        </w:rPr>
        <w:t xml:space="preserve">see </w:t>
      </w:r>
      <w:r w:rsidR="00AA5D83" w:rsidRPr="00985FAB">
        <w:rPr>
          <w:rFonts w:ascii="Times New Roman" w:hAnsi="Times New Roman" w:cs="Times New Roman"/>
        </w:rPr>
        <w:t>Table 1</w:t>
      </w:r>
      <w:r w:rsidR="001B292D" w:rsidRPr="00985FAB">
        <w:rPr>
          <w:rFonts w:ascii="Times New Roman" w:hAnsi="Times New Roman" w:cs="Times New Roman"/>
        </w:rPr>
        <w:t>).</w:t>
      </w:r>
    </w:p>
    <w:p w14:paraId="1F1A78F2" w14:textId="0BDB4ECF" w:rsidR="00AA5D83" w:rsidRPr="00985FAB" w:rsidRDefault="00AA5D83" w:rsidP="00AA5D83">
      <w:pPr>
        <w:rPr>
          <w:rFonts w:ascii="Times New Roman" w:hAnsi="Times New Roman" w:cs="Times New Roman"/>
        </w:rPr>
      </w:pPr>
      <w:r w:rsidRPr="00985FAB">
        <w:rPr>
          <w:rFonts w:ascii="Times New Roman" w:hAnsi="Times New Roman" w:cs="Times New Roman"/>
          <w:b/>
          <w:bCs/>
        </w:rPr>
        <w:t>Table 1.</w:t>
      </w:r>
      <w:r w:rsidRPr="00985FAB">
        <w:rPr>
          <w:rFonts w:ascii="Times New Roman" w:hAnsi="Times New Roman" w:cs="Times New Roman"/>
        </w:rPr>
        <w:t xml:space="preserve"> Interview Participants’ Demographics</w:t>
      </w:r>
      <w:r w:rsidR="005E61C8" w:rsidRPr="00985FAB">
        <w:rPr>
          <w:rFonts w:ascii="Times New Roman" w:hAnsi="Times New Roman" w:cs="Times New Roman"/>
        </w:rPr>
        <w:t xml:space="preserve"> (names are pseudonyms) </w:t>
      </w:r>
    </w:p>
    <w:p w14:paraId="559E8FEA" w14:textId="77777777" w:rsidR="00AA5D83" w:rsidRPr="00985FAB" w:rsidRDefault="00AA5D83" w:rsidP="00AA5D83">
      <w:pPr>
        <w:rPr>
          <w:rFonts w:ascii="Times New Roman" w:hAnsi="Times New Roman" w:cs="Times New Roman"/>
        </w:rPr>
      </w:pPr>
    </w:p>
    <w:tbl>
      <w:tblPr>
        <w:tblStyle w:val="TableGrid"/>
        <w:tblW w:w="0" w:type="auto"/>
        <w:tblLook w:val="04A0" w:firstRow="1" w:lastRow="0" w:firstColumn="1" w:lastColumn="0" w:noHBand="0" w:noVBand="1"/>
      </w:tblPr>
      <w:tblGrid>
        <w:gridCol w:w="891"/>
        <w:gridCol w:w="910"/>
        <w:gridCol w:w="910"/>
        <w:gridCol w:w="926"/>
        <w:gridCol w:w="911"/>
        <w:gridCol w:w="933"/>
        <w:gridCol w:w="912"/>
        <w:gridCol w:w="786"/>
        <w:gridCol w:w="919"/>
        <w:gridCol w:w="922"/>
      </w:tblGrid>
      <w:tr w:rsidR="00985FAB" w:rsidRPr="00985FAB" w14:paraId="1910F4EF" w14:textId="77777777" w:rsidTr="005E61C8">
        <w:tc>
          <w:tcPr>
            <w:tcW w:w="827" w:type="dxa"/>
            <w:tcBorders>
              <w:left w:val="nil"/>
              <w:bottom w:val="single" w:sz="4" w:space="0" w:color="auto"/>
              <w:right w:val="nil"/>
            </w:tcBorders>
          </w:tcPr>
          <w:p w14:paraId="3F03E018" w14:textId="77777777" w:rsidR="00AA5D83" w:rsidRPr="00985FAB" w:rsidRDefault="00AA5D83" w:rsidP="008B6687">
            <w:pPr>
              <w:jc w:val="center"/>
              <w:rPr>
                <w:rFonts w:ascii="Times New Roman" w:hAnsi="Times New Roman" w:cs="Times New Roman"/>
                <w:sz w:val="15"/>
                <w:szCs w:val="15"/>
              </w:rPr>
            </w:pPr>
          </w:p>
        </w:tc>
        <w:tc>
          <w:tcPr>
            <w:tcW w:w="918" w:type="dxa"/>
            <w:tcBorders>
              <w:left w:val="nil"/>
              <w:bottom w:val="single" w:sz="4" w:space="0" w:color="auto"/>
              <w:right w:val="nil"/>
            </w:tcBorders>
          </w:tcPr>
          <w:p w14:paraId="12B8DBA1"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Adam</w:t>
            </w:r>
          </w:p>
        </w:tc>
        <w:tc>
          <w:tcPr>
            <w:tcW w:w="918" w:type="dxa"/>
            <w:tcBorders>
              <w:left w:val="nil"/>
              <w:bottom w:val="single" w:sz="4" w:space="0" w:color="auto"/>
              <w:right w:val="nil"/>
            </w:tcBorders>
          </w:tcPr>
          <w:p w14:paraId="58CE59F9"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James</w:t>
            </w:r>
          </w:p>
        </w:tc>
        <w:tc>
          <w:tcPr>
            <w:tcW w:w="932" w:type="dxa"/>
            <w:tcBorders>
              <w:left w:val="nil"/>
              <w:bottom w:val="single" w:sz="4" w:space="0" w:color="auto"/>
              <w:right w:val="nil"/>
            </w:tcBorders>
          </w:tcPr>
          <w:p w14:paraId="7F5E7EEB"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Rachel</w:t>
            </w:r>
          </w:p>
        </w:tc>
        <w:tc>
          <w:tcPr>
            <w:tcW w:w="918" w:type="dxa"/>
            <w:tcBorders>
              <w:left w:val="nil"/>
              <w:bottom w:val="single" w:sz="4" w:space="0" w:color="auto"/>
              <w:right w:val="nil"/>
            </w:tcBorders>
          </w:tcPr>
          <w:p w14:paraId="6737F8ED"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Claire</w:t>
            </w:r>
          </w:p>
        </w:tc>
        <w:tc>
          <w:tcPr>
            <w:tcW w:w="938" w:type="dxa"/>
            <w:tcBorders>
              <w:left w:val="nil"/>
              <w:bottom w:val="single" w:sz="4" w:space="0" w:color="auto"/>
              <w:right w:val="nil"/>
            </w:tcBorders>
          </w:tcPr>
          <w:p w14:paraId="69558A2A"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Faiza</w:t>
            </w:r>
          </w:p>
        </w:tc>
        <w:tc>
          <w:tcPr>
            <w:tcW w:w="918" w:type="dxa"/>
            <w:tcBorders>
              <w:left w:val="nil"/>
              <w:bottom w:val="single" w:sz="4" w:space="0" w:color="auto"/>
              <w:right w:val="nil"/>
            </w:tcBorders>
          </w:tcPr>
          <w:p w14:paraId="11A266F2"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Emily</w:t>
            </w:r>
          </w:p>
        </w:tc>
        <w:tc>
          <w:tcPr>
            <w:tcW w:w="788" w:type="dxa"/>
            <w:tcBorders>
              <w:left w:val="nil"/>
              <w:bottom w:val="single" w:sz="4" w:space="0" w:color="auto"/>
              <w:right w:val="nil"/>
            </w:tcBorders>
          </w:tcPr>
          <w:p w14:paraId="1E5404CB"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Morgan</w:t>
            </w:r>
          </w:p>
        </w:tc>
        <w:tc>
          <w:tcPr>
            <w:tcW w:w="925" w:type="dxa"/>
            <w:tcBorders>
              <w:left w:val="nil"/>
              <w:bottom w:val="single" w:sz="4" w:space="0" w:color="auto"/>
              <w:right w:val="nil"/>
            </w:tcBorders>
          </w:tcPr>
          <w:p w14:paraId="1848A00A"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Hanna</w:t>
            </w:r>
          </w:p>
        </w:tc>
        <w:tc>
          <w:tcPr>
            <w:tcW w:w="928" w:type="dxa"/>
            <w:tcBorders>
              <w:left w:val="nil"/>
              <w:bottom w:val="single" w:sz="4" w:space="0" w:color="auto"/>
              <w:right w:val="nil"/>
            </w:tcBorders>
          </w:tcPr>
          <w:p w14:paraId="35304D44"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Sophie</w:t>
            </w:r>
          </w:p>
        </w:tc>
      </w:tr>
      <w:tr w:rsidR="00985FAB" w:rsidRPr="00985FAB" w14:paraId="5712CB72" w14:textId="77777777" w:rsidTr="005E61C8">
        <w:tc>
          <w:tcPr>
            <w:tcW w:w="827" w:type="dxa"/>
            <w:tcBorders>
              <w:left w:val="nil"/>
              <w:bottom w:val="nil"/>
            </w:tcBorders>
          </w:tcPr>
          <w:p w14:paraId="3A913663" w14:textId="77777777" w:rsidR="00AA5D83" w:rsidRPr="00985FAB" w:rsidRDefault="00AA5D83" w:rsidP="008B6687">
            <w:pPr>
              <w:jc w:val="center"/>
              <w:rPr>
                <w:rFonts w:ascii="Times New Roman" w:hAnsi="Times New Roman" w:cs="Times New Roman"/>
                <w:sz w:val="15"/>
                <w:szCs w:val="15"/>
              </w:rPr>
            </w:pPr>
          </w:p>
          <w:p w14:paraId="6FE04B54"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Age</w:t>
            </w:r>
          </w:p>
          <w:p w14:paraId="0AB6CDC7" w14:textId="77777777" w:rsidR="00AA5D83" w:rsidRPr="00985FAB" w:rsidRDefault="00AA5D83" w:rsidP="008B6687">
            <w:pPr>
              <w:jc w:val="center"/>
              <w:rPr>
                <w:rFonts w:ascii="Times New Roman" w:hAnsi="Times New Roman" w:cs="Times New Roman"/>
                <w:sz w:val="15"/>
                <w:szCs w:val="15"/>
              </w:rPr>
            </w:pPr>
          </w:p>
        </w:tc>
        <w:tc>
          <w:tcPr>
            <w:tcW w:w="918" w:type="dxa"/>
            <w:tcBorders>
              <w:bottom w:val="nil"/>
              <w:right w:val="nil"/>
            </w:tcBorders>
          </w:tcPr>
          <w:p w14:paraId="2201134D" w14:textId="77777777" w:rsidR="00AA5D83" w:rsidRPr="00985FAB" w:rsidRDefault="00AA5D83" w:rsidP="008B6687">
            <w:pPr>
              <w:jc w:val="center"/>
              <w:rPr>
                <w:rFonts w:ascii="Times New Roman" w:hAnsi="Times New Roman" w:cs="Times New Roman"/>
                <w:sz w:val="15"/>
                <w:szCs w:val="15"/>
              </w:rPr>
            </w:pPr>
          </w:p>
          <w:p w14:paraId="1E4E39CE"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32</w:t>
            </w:r>
          </w:p>
        </w:tc>
        <w:tc>
          <w:tcPr>
            <w:tcW w:w="918" w:type="dxa"/>
            <w:tcBorders>
              <w:left w:val="nil"/>
              <w:bottom w:val="nil"/>
              <w:right w:val="nil"/>
            </w:tcBorders>
          </w:tcPr>
          <w:p w14:paraId="3A0C5C98" w14:textId="77777777" w:rsidR="00AA5D83" w:rsidRPr="00985FAB" w:rsidRDefault="00AA5D83" w:rsidP="008B6687">
            <w:pPr>
              <w:jc w:val="center"/>
              <w:rPr>
                <w:rFonts w:ascii="Times New Roman" w:hAnsi="Times New Roman" w:cs="Times New Roman"/>
                <w:sz w:val="15"/>
                <w:szCs w:val="15"/>
              </w:rPr>
            </w:pPr>
          </w:p>
          <w:p w14:paraId="0748F502"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27</w:t>
            </w:r>
          </w:p>
        </w:tc>
        <w:tc>
          <w:tcPr>
            <w:tcW w:w="932" w:type="dxa"/>
            <w:tcBorders>
              <w:left w:val="nil"/>
              <w:bottom w:val="nil"/>
              <w:right w:val="nil"/>
            </w:tcBorders>
          </w:tcPr>
          <w:p w14:paraId="14EC13A3" w14:textId="77777777" w:rsidR="00AA5D83" w:rsidRPr="00985FAB" w:rsidRDefault="00AA5D83" w:rsidP="008B6687">
            <w:pPr>
              <w:jc w:val="center"/>
              <w:rPr>
                <w:rFonts w:ascii="Times New Roman" w:hAnsi="Times New Roman" w:cs="Times New Roman"/>
                <w:sz w:val="15"/>
                <w:szCs w:val="15"/>
              </w:rPr>
            </w:pPr>
          </w:p>
          <w:p w14:paraId="3FBA19C0"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37</w:t>
            </w:r>
          </w:p>
        </w:tc>
        <w:tc>
          <w:tcPr>
            <w:tcW w:w="918" w:type="dxa"/>
            <w:tcBorders>
              <w:left w:val="nil"/>
              <w:bottom w:val="nil"/>
              <w:right w:val="nil"/>
            </w:tcBorders>
          </w:tcPr>
          <w:p w14:paraId="617AA3CE" w14:textId="77777777" w:rsidR="00AA5D83" w:rsidRPr="00985FAB" w:rsidRDefault="00AA5D83" w:rsidP="008B6687">
            <w:pPr>
              <w:jc w:val="center"/>
              <w:rPr>
                <w:rFonts w:ascii="Times New Roman" w:hAnsi="Times New Roman" w:cs="Times New Roman"/>
                <w:sz w:val="15"/>
                <w:szCs w:val="15"/>
              </w:rPr>
            </w:pPr>
          </w:p>
          <w:p w14:paraId="38EAF37F"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25</w:t>
            </w:r>
          </w:p>
        </w:tc>
        <w:tc>
          <w:tcPr>
            <w:tcW w:w="938" w:type="dxa"/>
            <w:tcBorders>
              <w:left w:val="nil"/>
              <w:bottom w:val="nil"/>
              <w:right w:val="nil"/>
            </w:tcBorders>
          </w:tcPr>
          <w:p w14:paraId="288C2AED" w14:textId="77777777" w:rsidR="00AA5D83" w:rsidRPr="00985FAB" w:rsidRDefault="00AA5D83" w:rsidP="008B6687">
            <w:pPr>
              <w:jc w:val="center"/>
              <w:rPr>
                <w:rFonts w:ascii="Times New Roman" w:hAnsi="Times New Roman" w:cs="Times New Roman"/>
                <w:sz w:val="15"/>
                <w:szCs w:val="15"/>
              </w:rPr>
            </w:pPr>
          </w:p>
          <w:p w14:paraId="24578D22"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33</w:t>
            </w:r>
          </w:p>
        </w:tc>
        <w:tc>
          <w:tcPr>
            <w:tcW w:w="918" w:type="dxa"/>
            <w:tcBorders>
              <w:left w:val="nil"/>
              <w:bottom w:val="nil"/>
              <w:right w:val="nil"/>
            </w:tcBorders>
          </w:tcPr>
          <w:p w14:paraId="4DCE0C52" w14:textId="77777777" w:rsidR="00AA5D83" w:rsidRPr="00985FAB" w:rsidRDefault="00AA5D83" w:rsidP="008B6687">
            <w:pPr>
              <w:jc w:val="center"/>
              <w:rPr>
                <w:rFonts w:ascii="Times New Roman" w:hAnsi="Times New Roman" w:cs="Times New Roman"/>
                <w:sz w:val="15"/>
                <w:szCs w:val="15"/>
              </w:rPr>
            </w:pPr>
          </w:p>
          <w:p w14:paraId="74BB7DC1"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27</w:t>
            </w:r>
          </w:p>
        </w:tc>
        <w:tc>
          <w:tcPr>
            <w:tcW w:w="788" w:type="dxa"/>
            <w:tcBorders>
              <w:left w:val="nil"/>
              <w:bottom w:val="nil"/>
              <w:right w:val="nil"/>
            </w:tcBorders>
          </w:tcPr>
          <w:p w14:paraId="57D43864" w14:textId="77777777" w:rsidR="00AA5D83" w:rsidRPr="00985FAB" w:rsidRDefault="00AA5D83" w:rsidP="008B6687">
            <w:pPr>
              <w:jc w:val="center"/>
              <w:rPr>
                <w:rFonts w:ascii="Times New Roman" w:hAnsi="Times New Roman" w:cs="Times New Roman"/>
                <w:sz w:val="15"/>
                <w:szCs w:val="15"/>
              </w:rPr>
            </w:pPr>
          </w:p>
          <w:p w14:paraId="03844819"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24</w:t>
            </w:r>
          </w:p>
        </w:tc>
        <w:tc>
          <w:tcPr>
            <w:tcW w:w="925" w:type="dxa"/>
            <w:tcBorders>
              <w:left w:val="nil"/>
              <w:bottom w:val="nil"/>
              <w:right w:val="nil"/>
            </w:tcBorders>
          </w:tcPr>
          <w:p w14:paraId="04CE8C8D" w14:textId="77777777" w:rsidR="00AA5D83" w:rsidRPr="00985FAB" w:rsidRDefault="00AA5D83" w:rsidP="008B6687">
            <w:pPr>
              <w:jc w:val="center"/>
              <w:rPr>
                <w:rFonts w:ascii="Times New Roman" w:hAnsi="Times New Roman" w:cs="Times New Roman"/>
                <w:sz w:val="15"/>
                <w:szCs w:val="15"/>
              </w:rPr>
            </w:pPr>
          </w:p>
          <w:p w14:paraId="02F2A9CF"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26</w:t>
            </w:r>
          </w:p>
        </w:tc>
        <w:tc>
          <w:tcPr>
            <w:tcW w:w="928" w:type="dxa"/>
            <w:tcBorders>
              <w:left w:val="nil"/>
              <w:bottom w:val="nil"/>
              <w:right w:val="nil"/>
            </w:tcBorders>
          </w:tcPr>
          <w:p w14:paraId="32692099" w14:textId="77777777" w:rsidR="00AA5D83" w:rsidRPr="00985FAB" w:rsidRDefault="00AA5D83" w:rsidP="008B6687">
            <w:pPr>
              <w:jc w:val="center"/>
              <w:rPr>
                <w:rFonts w:ascii="Times New Roman" w:hAnsi="Times New Roman" w:cs="Times New Roman"/>
                <w:sz w:val="15"/>
                <w:szCs w:val="15"/>
              </w:rPr>
            </w:pPr>
          </w:p>
          <w:p w14:paraId="0614627B"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28</w:t>
            </w:r>
          </w:p>
        </w:tc>
      </w:tr>
      <w:tr w:rsidR="00985FAB" w:rsidRPr="00985FAB" w14:paraId="4ABDBB13" w14:textId="77777777" w:rsidTr="005E61C8">
        <w:tc>
          <w:tcPr>
            <w:tcW w:w="827" w:type="dxa"/>
            <w:tcBorders>
              <w:top w:val="nil"/>
              <w:left w:val="nil"/>
              <w:bottom w:val="nil"/>
            </w:tcBorders>
          </w:tcPr>
          <w:p w14:paraId="0713A830"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Gender</w:t>
            </w:r>
          </w:p>
        </w:tc>
        <w:tc>
          <w:tcPr>
            <w:tcW w:w="918" w:type="dxa"/>
            <w:tcBorders>
              <w:top w:val="nil"/>
              <w:bottom w:val="nil"/>
              <w:right w:val="nil"/>
            </w:tcBorders>
          </w:tcPr>
          <w:p w14:paraId="1827EFC3"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M</w:t>
            </w:r>
          </w:p>
          <w:p w14:paraId="4F25D9C4" w14:textId="77777777" w:rsidR="00AA5D83" w:rsidRPr="00985FAB" w:rsidRDefault="00AA5D83" w:rsidP="008B6687">
            <w:pPr>
              <w:jc w:val="center"/>
              <w:rPr>
                <w:rFonts w:ascii="Times New Roman" w:hAnsi="Times New Roman" w:cs="Times New Roman"/>
                <w:sz w:val="15"/>
                <w:szCs w:val="15"/>
              </w:rPr>
            </w:pPr>
          </w:p>
          <w:p w14:paraId="7A200A71" w14:textId="77777777" w:rsidR="00AA5D83" w:rsidRPr="00985FAB" w:rsidRDefault="00AA5D83" w:rsidP="008B6687">
            <w:pPr>
              <w:jc w:val="center"/>
              <w:rPr>
                <w:rFonts w:ascii="Times New Roman" w:hAnsi="Times New Roman" w:cs="Times New Roman"/>
                <w:sz w:val="15"/>
                <w:szCs w:val="15"/>
              </w:rPr>
            </w:pPr>
          </w:p>
        </w:tc>
        <w:tc>
          <w:tcPr>
            <w:tcW w:w="918" w:type="dxa"/>
            <w:tcBorders>
              <w:top w:val="nil"/>
              <w:left w:val="nil"/>
              <w:bottom w:val="nil"/>
              <w:right w:val="nil"/>
            </w:tcBorders>
          </w:tcPr>
          <w:p w14:paraId="3A3D93E0"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M</w:t>
            </w:r>
          </w:p>
        </w:tc>
        <w:tc>
          <w:tcPr>
            <w:tcW w:w="932" w:type="dxa"/>
            <w:tcBorders>
              <w:top w:val="nil"/>
              <w:left w:val="nil"/>
              <w:bottom w:val="nil"/>
              <w:right w:val="nil"/>
            </w:tcBorders>
          </w:tcPr>
          <w:p w14:paraId="675ED7E8"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F</w:t>
            </w:r>
          </w:p>
        </w:tc>
        <w:tc>
          <w:tcPr>
            <w:tcW w:w="918" w:type="dxa"/>
            <w:tcBorders>
              <w:top w:val="nil"/>
              <w:left w:val="nil"/>
              <w:bottom w:val="nil"/>
              <w:right w:val="nil"/>
            </w:tcBorders>
          </w:tcPr>
          <w:p w14:paraId="3C8DCFD3"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F</w:t>
            </w:r>
          </w:p>
        </w:tc>
        <w:tc>
          <w:tcPr>
            <w:tcW w:w="938" w:type="dxa"/>
            <w:tcBorders>
              <w:top w:val="nil"/>
              <w:left w:val="nil"/>
              <w:bottom w:val="nil"/>
              <w:right w:val="nil"/>
            </w:tcBorders>
          </w:tcPr>
          <w:p w14:paraId="276AA4C0"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F</w:t>
            </w:r>
          </w:p>
        </w:tc>
        <w:tc>
          <w:tcPr>
            <w:tcW w:w="918" w:type="dxa"/>
            <w:tcBorders>
              <w:top w:val="nil"/>
              <w:left w:val="nil"/>
              <w:bottom w:val="nil"/>
              <w:right w:val="nil"/>
            </w:tcBorders>
          </w:tcPr>
          <w:p w14:paraId="413F1E16"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F</w:t>
            </w:r>
          </w:p>
        </w:tc>
        <w:tc>
          <w:tcPr>
            <w:tcW w:w="788" w:type="dxa"/>
            <w:tcBorders>
              <w:top w:val="nil"/>
              <w:left w:val="nil"/>
              <w:bottom w:val="nil"/>
              <w:right w:val="nil"/>
            </w:tcBorders>
          </w:tcPr>
          <w:p w14:paraId="2D71FEA5"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F</w:t>
            </w:r>
          </w:p>
        </w:tc>
        <w:tc>
          <w:tcPr>
            <w:tcW w:w="925" w:type="dxa"/>
            <w:tcBorders>
              <w:top w:val="nil"/>
              <w:left w:val="nil"/>
              <w:bottom w:val="nil"/>
              <w:right w:val="nil"/>
            </w:tcBorders>
          </w:tcPr>
          <w:p w14:paraId="0942D2D1"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F</w:t>
            </w:r>
          </w:p>
        </w:tc>
        <w:tc>
          <w:tcPr>
            <w:tcW w:w="928" w:type="dxa"/>
            <w:tcBorders>
              <w:top w:val="nil"/>
              <w:left w:val="nil"/>
              <w:bottom w:val="nil"/>
              <w:right w:val="nil"/>
            </w:tcBorders>
          </w:tcPr>
          <w:p w14:paraId="639E4B5B"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F</w:t>
            </w:r>
          </w:p>
        </w:tc>
      </w:tr>
      <w:tr w:rsidR="00985FAB" w:rsidRPr="00985FAB" w14:paraId="1247B893" w14:textId="77777777" w:rsidTr="005E61C8">
        <w:tc>
          <w:tcPr>
            <w:tcW w:w="827" w:type="dxa"/>
            <w:tcBorders>
              <w:top w:val="nil"/>
              <w:left w:val="nil"/>
              <w:bottom w:val="nil"/>
            </w:tcBorders>
          </w:tcPr>
          <w:p w14:paraId="6BBE99A6"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Ethnicity</w:t>
            </w:r>
          </w:p>
        </w:tc>
        <w:tc>
          <w:tcPr>
            <w:tcW w:w="918" w:type="dxa"/>
            <w:tcBorders>
              <w:top w:val="nil"/>
              <w:bottom w:val="nil"/>
              <w:right w:val="nil"/>
            </w:tcBorders>
          </w:tcPr>
          <w:p w14:paraId="0A1955AB"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White</w:t>
            </w:r>
          </w:p>
        </w:tc>
        <w:tc>
          <w:tcPr>
            <w:tcW w:w="918" w:type="dxa"/>
            <w:tcBorders>
              <w:top w:val="nil"/>
              <w:left w:val="nil"/>
              <w:bottom w:val="nil"/>
              <w:right w:val="nil"/>
            </w:tcBorders>
          </w:tcPr>
          <w:p w14:paraId="08F82504"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White</w:t>
            </w:r>
          </w:p>
        </w:tc>
        <w:tc>
          <w:tcPr>
            <w:tcW w:w="932" w:type="dxa"/>
            <w:tcBorders>
              <w:top w:val="nil"/>
              <w:left w:val="nil"/>
              <w:bottom w:val="nil"/>
              <w:right w:val="nil"/>
            </w:tcBorders>
          </w:tcPr>
          <w:p w14:paraId="32B0BE28"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Mixed – White/ Asian</w:t>
            </w:r>
          </w:p>
          <w:p w14:paraId="417BC4BF" w14:textId="77777777" w:rsidR="00AA5D83" w:rsidRPr="00985FAB" w:rsidRDefault="00AA5D83" w:rsidP="008B6687">
            <w:pPr>
              <w:jc w:val="center"/>
              <w:rPr>
                <w:rFonts w:ascii="Times New Roman" w:hAnsi="Times New Roman" w:cs="Times New Roman"/>
                <w:sz w:val="15"/>
                <w:szCs w:val="15"/>
              </w:rPr>
            </w:pPr>
          </w:p>
        </w:tc>
        <w:tc>
          <w:tcPr>
            <w:tcW w:w="918" w:type="dxa"/>
            <w:tcBorders>
              <w:top w:val="nil"/>
              <w:left w:val="nil"/>
              <w:bottom w:val="nil"/>
              <w:right w:val="nil"/>
            </w:tcBorders>
          </w:tcPr>
          <w:p w14:paraId="4437A06A"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White</w:t>
            </w:r>
          </w:p>
        </w:tc>
        <w:tc>
          <w:tcPr>
            <w:tcW w:w="938" w:type="dxa"/>
            <w:tcBorders>
              <w:top w:val="nil"/>
              <w:left w:val="nil"/>
              <w:bottom w:val="nil"/>
              <w:right w:val="nil"/>
            </w:tcBorders>
          </w:tcPr>
          <w:p w14:paraId="2511D1DC"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African Arab/ Muslim</w:t>
            </w:r>
          </w:p>
        </w:tc>
        <w:tc>
          <w:tcPr>
            <w:tcW w:w="918" w:type="dxa"/>
            <w:tcBorders>
              <w:top w:val="nil"/>
              <w:left w:val="nil"/>
              <w:bottom w:val="nil"/>
              <w:right w:val="nil"/>
            </w:tcBorders>
          </w:tcPr>
          <w:p w14:paraId="37ACA61C"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White</w:t>
            </w:r>
          </w:p>
        </w:tc>
        <w:tc>
          <w:tcPr>
            <w:tcW w:w="788" w:type="dxa"/>
            <w:tcBorders>
              <w:top w:val="nil"/>
              <w:left w:val="nil"/>
              <w:bottom w:val="nil"/>
              <w:right w:val="nil"/>
            </w:tcBorders>
          </w:tcPr>
          <w:p w14:paraId="756D5B0F"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Black</w:t>
            </w:r>
          </w:p>
        </w:tc>
        <w:tc>
          <w:tcPr>
            <w:tcW w:w="925" w:type="dxa"/>
            <w:tcBorders>
              <w:top w:val="nil"/>
              <w:left w:val="nil"/>
              <w:bottom w:val="nil"/>
              <w:right w:val="nil"/>
            </w:tcBorders>
          </w:tcPr>
          <w:p w14:paraId="7F4B34F3"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White Jewish</w:t>
            </w:r>
          </w:p>
        </w:tc>
        <w:tc>
          <w:tcPr>
            <w:tcW w:w="928" w:type="dxa"/>
            <w:tcBorders>
              <w:top w:val="nil"/>
              <w:left w:val="nil"/>
              <w:bottom w:val="nil"/>
              <w:right w:val="nil"/>
            </w:tcBorders>
          </w:tcPr>
          <w:p w14:paraId="033B3AB4"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White</w:t>
            </w:r>
          </w:p>
        </w:tc>
      </w:tr>
      <w:tr w:rsidR="00985FAB" w:rsidRPr="00985FAB" w14:paraId="4DCABE8A" w14:textId="77777777" w:rsidTr="005E61C8">
        <w:tc>
          <w:tcPr>
            <w:tcW w:w="827" w:type="dxa"/>
            <w:tcBorders>
              <w:top w:val="nil"/>
              <w:left w:val="nil"/>
              <w:bottom w:val="nil"/>
            </w:tcBorders>
          </w:tcPr>
          <w:p w14:paraId="6480A72F"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Area of</w:t>
            </w:r>
          </w:p>
          <w:p w14:paraId="369AA75E"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London</w:t>
            </w:r>
          </w:p>
          <w:p w14:paraId="66138D33" w14:textId="77777777" w:rsidR="00AA5D83" w:rsidRPr="00985FAB" w:rsidRDefault="00AA5D83" w:rsidP="008B6687">
            <w:pPr>
              <w:jc w:val="center"/>
              <w:rPr>
                <w:rFonts w:ascii="Times New Roman" w:hAnsi="Times New Roman" w:cs="Times New Roman"/>
                <w:sz w:val="15"/>
                <w:szCs w:val="15"/>
              </w:rPr>
            </w:pPr>
          </w:p>
        </w:tc>
        <w:tc>
          <w:tcPr>
            <w:tcW w:w="918" w:type="dxa"/>
            <w:tcBorders>
              <w:top w:val="nil"/>
              <w:bottom w:val="nil"/>
              <w:right w:val="nil"/>
            </w:tcBorders>
          </w:tcPr>
          <w:p w14:paraId="171CC561"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North</w:t>
            </w:r>
          </w:p>
        </w:tc>
        <w:tc>
          <w:tcPr>
            <w:tcW w:w="918" w:type="dxa"/>
            <w:tcBorders>
              <w:top w:val="nil"/>
              <w:left w:val="nil"/>
              <w:bottom w:val="nil"/>
              <w:right w:val="nil"/>
            </w:tcBorders>
          </w:tcPr>
          <w:p w14:paraId="45CCEAA3"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West</w:t>
            </w:r>
          </w:p>
        </w:tc>
        <w:tc>
          <w:tcPr>
            <w:tcW w:w="932" w:type="dxa"/>
            <w:tcBorders>
              <w:top w:val="nil"/>
              <w:left w:val="nil"/>
              <w:bottom w:val="nil"/>
              <w:right w:val="nil"/>
            </w:tcBorders>
          </w:tcPr>
          <w:p w14:paraId="6152453B"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East</w:t>
            </w:r>
          </w:p>
        </w:tc>
        <w:tc>
          <w:tcPr>
            <w:tcW w:w="918" w:type="dxa"/>
            <w:tcBorders>
              <w:top w:val="nil"/>
              <w:left w:val="nil"/>
              <w:bottom w:val="nil"/>
              <w:right w:val="nil"/>
            </w:tcBorders>
          </w:tcPr>
          <w:p w14:paraId="2C36D65B"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East</w:t>
            </w:r>
          </w:p>
        </w:tc>
        <w:tc>
          <w:tcPr>
            <w:tcW w:w="938" w:type="dxa"/>
            <w:tcBorders>
              <w:top w:val="nil"/>
              <w:left w:val="nil"/>
              <w:bottom w:val="nil"/>
              <w:right w:val="nil"/>
            </w:tcBorders>
          </w:tcPr>
          <w:p w14:paraId="4ECA2671"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North-</w:t>
            </w:r>
          </w:p>
          <w:p w14:paraId="3C319E88"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West</w:t>
            </w:r>
          </w:p>
        </w:tc>
        <w:tc>
          <w:tcPr>
            <w:tcW w:w="918" w:type="dxa"/>
            <w:tcBorders>
              <w:top w:val="nil"/>
              <w:left w:val="nil"/>
              <w:bottom w:val="nil"/>
              <w:right w:val="nil"/>
            </w:tcBorders>
          </w:tcPr>
          <w:p w14:paraId="569BAD4F"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South-West</w:t>
            </w:r>
          </w:p>
        </w:tc>
        <w:tc>
          <w:tcPr>
            <w:tcW w:w="788" w:type="dxa"/>
            <w:tcBorders>
              <w:top w:val="nil"/>
              <w:left w:val="nil"/>
              <w:bottom w:val="nil"/>
              <w:right w:val="nil"/>
            </w:tcBorders>
          </w:tcPr>
          <w:p w14:paraId="2D548ABD"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South</w:t>
            </w:r>
          </w:p>
        </w:tc>
        <w:tc>
          <w:tcPr>
            <w:tcW w:w="925" w:type="dxa"/>
            <w:tcBorders>
              <w:top w:val="nil"/>
              <w:left w:val="nil"/>
              <w:bottom w:val="nil"/>
              <w:right w:val="nil"/>
            </w:tcBorders>
          </w:tcPr>
          <w:p w14:paraId="1F5B42BD"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South</w:t>
            </w:r>
          </w:p>
        </w:tc>
        <w:tc>
          <w:tcPr>
            <w:tcW w:w="928" w:type="dxa"/>
            <w:tcBorders>
              <w:top w:val="nil"/>
              <w:left w:val="nil"/>
              <w:bottom w:val="nil"/>
              <w:right w:val="nil"/>
            </w:tcBorders>
          </w:tcPr>
          <w:p w14:paraId="0B1C0A7B"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South</w:t>
            </w:r>
          </w:p>
        </w:tc>
      </w:tr>
      <w:tr w:rsidR="00985FAB" w:rsidRPr="00985FAB" w14:paraId="302B451E" w14:textId="77777777" w:rsidTr="005E61C8">
        <w:tc>
          <w:tcPr>
            <w:tcW w:w="827" w:type="dxa"/>
            <w:tcBorders>
              <w:top w:val="nil"/>
              <w:left w:val="nil"/>
              <w:bottom w:val="nil"/>
            </w:tcBorders>
          </w:tcPr>
          <w:p w14:paraId="75FC9443"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Running</w:t>
            </w:r>
          </w:p>
          <w:p w14:paraId="75D0D043"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Experience</w:t>
            </w:r>
          </w:p>
          <w:p w14:paraId="66D29957" w14:textId="77777777" w:rsidR="00AA5D83" w:rsidRPr="00985FAB" w:rsidRDefault="00AA5D83" w:rsidP="008B6687">
            <w:pPr>
              <w:jc w:val="center"/>
              <w:rPr>
                <w:rFonts w:ascii="Times New Roman" w:hAnsi="Times New Roman" w:cs="Times New Roman"/>
                <w:sz w:val="15"/>
                <w:szCs w:val="15"/>
              </w:rPr>
            </w:pPr>
          </w:p>
        </w:tc>
        <w:tc>
          <w:tcPr>
            <w:tcW w:w="918" w:type="dxa"/>
            <w:tcBorders>
              <w:top w:val="nil"/>
              <w:bottom w:val="nil"/>
              <w:right w:val="nil"/>
            </w:tcBorders>
          </w:tcPr>
          <w:p w14:paraId="38519A50"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5+ years</w:t>
            </w:r>
          </w:p>
        </w:tc>
        <w:tc>
          <w:tcPr>
            <w:tcW w:w="918" w:type="dxa"/>
            <w:tcBorders>
              <w:top w:val="nil"/>
              <w:left w:val="nil"/>
              <w:bottom w:val="nil"/>
              <w:right w:val="nil"/>
            </w:tcBorders>
          </w:tcPr>
          <w:p w14:paraId="2D99C4A2"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5+ years</w:t>
            </w:r>
          </w:p>
        </w:tc>
        <w:tc>
          <w:tcPr>
            <w:tcW w:w="932" w:type="dxa"/>
            <w:tcBorders>
              <w:top w:val="nil"/>
              <w:left w:val="nil"/>
              <w:bottom w:val="nil"/>
              <w:right w:val="nil"/>
            </w:tcBorders>
          </w:tcPr>
          <w:p w14:paraId="7F193EF5"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5+ years</w:t>
            </w:r>
          </w:p>
        </w:tc>
        <w:tc>
          <w:tcPr>
            <w:tcW w:w="918" w:type="dxa"/>
            <w:tcBorders>
              <w:top w:val="nil"/>
              <w:left w:val="nil"/>
              <w:bottom w:val="nil"/>
              <w:right w:val="nil"/>
            </w:tcBorders>
          </w:tcPr>
          <w:p w14:paraId="0691417B"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3–5 years</w:t>
            </w:r>
          </w:p>
        </w:tc>
        <w:tc>
          <w:tcPr>
            <w:tcW w:w="938" w:type="dxa"/>
            <w:tcBorders>
              <w:top w:val="nil"/>
              <w:left w:val="nil"/>
              <w:bottom w:val="nil"/>
              <w:right w:val="nil"/>
            </w:tcBorders>
          </w:tcPr>
          <w:p w14:paraId="0D89C48F"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5+</w:t>
            </w:r>
          </w:p>
        </w:tc>
        <w:tc>
          <w:tcPr>
            <w:tcW w:w="918" w:type="dxa"/>
            <w:tcBorders>
              <w:top w:val="nil"/>
              <w:left w:val="nil"/>
              <w:bottom w:val="nil"/>
              <w:right w:val="nil"/>
            </w:tcBorders>
          </w:tcPr>
          <w:p w14:paraId="79465040"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3-5 years</w:t>
            </w:r>
          </w:p>
        </w:tc>
        <w:tc>
          <w:tcPr>
            <w:tcW w:w="788" w:type="dxa"/>
            <w:tcBorders>
              <w:top w:val="nil"/>
              <w:left w:val="nil"/>
              <w:bottom w:val="nil"/>
              <w:right w:val="nil"/>
            </w:tcBorders>
          </w:tcPr>
          <w:p w14:paraId="1981B132"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1-3 years</w:t>
            </w:r>
          </w:p>
        </w:tc>
        <w:tc>
          <w:tcPr>
            <w:tcW w:w="925" w:type="dxa"/>
            <w:tcBorders>
              <w:top w:val="nil"/>
              <w:left w:val="nil"/>
              <w:bottom w:val="nil"/>
              <w:right w:val="nil"/>
            </w:tcBorders>
          </w:tcPr>
          <w:p w14:paraId="1F778E14"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3-5 years</w:t>
            </w:r>
          </w:p>
        </w:tc>
        <w:tc>
          <w:tcPr>
            <w:tcW w:w="928" w:type="dxa"/>
            <w:tcBorders>
              <w:top w:val="nil"/>
              <w:left w:val="nil"/>
              <w:bottom w:val="nil"/>
              <w:right w:val="nil"/>
            </w:tcBorders>
          </w:tcPr>
          <w:p w14:paraId="4892509C"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3-5 years</w:t>
            </w:r>
          </w:p>
        </w:tc>
      </w:tr>
      <w:tr w:rsidR="00AA5D83" w:rsidRPr="00985FAB" w14:paraId="603EBE64" w14:textId="77777777" w:rsidTr="005E61C8">
        <w:tc>
          <w:tcPr>
            <w:tcW w:w="827" w:type="dxa"/>
            <w:tcBorders>
              <w:top w:val="nil"/>
              <w:left w:val="nil"/>
            </w:tcBorders>
          </w:tcPr>
          <w:p w14:paraId="07075E94"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Weekly Runs</w:t>
            </w:r>
          </w:p>
          <w:p w14:paraId="40C3FC9A" w14:textId="77777777" w:rsidR="00AA5D83" w:rsidRPr="00985FAB" w:rsidRDefault="00AA5D83" w:rsidP="008B6687">
            <w:pPr>
              <w:jc w:val="center"/>
              <w:rPr>
                <w:rFonts w:ascii="Times New Roman" w:hAnsi="Times New Roman" w:cs="Times New Roman"/>
                <w:sz w:val="15"/>
                <w:szCs w:val="15"/>
              </w:rPr>
            </w:pPr>
          </w:p>
        </w:tc>
        <w:tc>
          <w:tcPr>
            <w:tcW w:w="918" w:type="dxa"/>
            <w:tcBorders>
              <w:top w:val="nil"/>
              <w:right w:val="nil"/>
            </w:tcBorders>
          </w:tcPr>
          <w:p w14:paraId="39BE798F"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6+</w:t>
            </w:r>
          </w:p>
        </w:tc>
        <w:tc>
          <w:tcPr>
            <w:tcW w:w="918" w:type="dxa"/>
            <w:tcBorders>
              <w:top w:val="nil"/>
              <w:left w:val="nil"/>
              <w:right w:val="nil"/>
            </w:tcBorders>
          </w:tcPr>
          <w:p w14:paraId="5B4A4614"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5</w:t>
            </w:r>
          </w:p>
        </w:tc>
        <w:tc>
          <w:tcPr>
            <w:tcW w:w="932" w:type="dxa"/>
            <w:tcBorders>
              <w:top w:val="nil"/>
              <w:left w:val="nil"/>
              <w:right w:val="nil"/>
            </w:tcBorders>
          </w:tcPr>
          <w:p w14:paraId="4B6F5305"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2 or less</w:t>
            </w:r>
          </w:p>
        </w:tc>
        <w:tc>
          <w:tcPr>
            <w:tcW w:w="918" w:type="dxa"/>
            <w:tcBorders>
              <w:top w:val="nil"/>
              <w:left w:val="nil"/>
              <w:right w:val="nil"/>
            </w:tcBorders>
          </w:tcPr>
          <w:p w14:paraId="08D0B3EC"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5</w:t>
            </w:r>
          </w:p>
        </w:tc>
        <w:tc>
          <w:tcPr>
            <w:tcW w:w="938" w:type="dxa"/>
            <w:tcBorders>
              <w:top w:val="nil"/>
              <w:left w:val="nil"/>
              <w:right w:val="nil"/>
            </w:tcBorders>
          </w:tcPr>
          <w:p w14:paraId="499314B0"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4</w:t>
            </w:r>
          </w:p>
        </w:tc>
        <w:tc>
          <w:tcPr>
            <w:tcW w:w="918" w:type="dxa"/>
            <w:tcBorders>
              <w:top w:val="nil"/>
              <w:left w:val="nil"/>
              <w:right w:val="nil"/>
            </w:tcBorders>
          </w:tcPr>
          <w:p w14:paraId="2A8D875E"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5</w:t>
            </w:r>
          </w:p>
        </w:tc>
        <w:tc>
          <w:tcPr>
            <w:tcW w:w="788" w:type="dxa"/>
            <w:tcBorders>
              <w:top w:val="nil"/>
              <w:left w:val="nil"/>
              <w:right w:val="nil"/>
            </w:tcBorders>
          </w:tcPr>
          <w:p w14:paraId="128EFC6A"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3</w:t>
            </w:r>
          </w:p>
        </w:tc>
        <w:tc>
          <w:tcPr>
            <w:tcW w:w="925" w:type="dxa"/>
            <w:tcBorders>
              <w:top w:val="nil"/>
              <w:left w:val="nil"/>
              <w:right w:val="nil"/>
            </w:tcBorders>
          </w:tcPr>
          <w:p w14:paraId="12762B21"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3</w:t>
            </w:r>
          </w:p>
        </w:tc>
        <w:tc>
          <w:tcPr>
            <w:tcW w:w="928" w:type="dxa"/>
            <w:tcBorders>
              <w:top w:val="nil"/>
              <w:left w:val="nil"/>
              <w:right w:val="nil"/>
            </w:tcBorders>
          </w:tcPr>
          <w:p w14:paraId="5A614271" w14:textId="77777777" w:rsidR="00AA5D83" w:rsidRPr="00985FAB" w:rsidRDefault="00AA5D83" w:rsidP="008B6687">
            <w:pPr>
              <w:jc w:val="center"/>
              <w:rPr>
                <w:rFonts w:ascii="Times New Roman" w:hAnsi="Times New Roman" w:cs="Times New Roman"/>
                <w:sz w:val="15"/>
                <w:szCs w:val="15"/>
              </w:rPr>
            </w:pPr>
            <w:r w:rsidRPr="00985FAB">
              <w:rPr>
                <w:rFonts w:ascii="Times New Roman" w:hAnsi="Times New Roman" w:cs="Times New Roman"/>
                <w:sz w:val="15"/>
                <w:szCs w:val="15"/>
              </w:rPr>
              <w:t>6+</w:t>
            </w:r>
          </w:p>
        </w:tc>
      </w:tr>
    </w:tbl>
    <w:p w14:paraId="30DA80FA" w14:textId="77777777" w:rsidR="00E27825" w:rsidRPr="00985FAB" w:rsidRDefault="00E27825" w:rsidP="00AA5D83">
      <w:pPr>
        <w:spacing w:line="480" w:lineRule="auto"/>
        <w:rPr>
          <w:rFonts w:cstheme="minorHAnsi"/>
          <w:highlight w:val="yellow"/>
        </w:rPr>
      </w:pPr>
    </w:p>
    <w:p w14:paraId="6FB60AC9" w14:textId="77777777" w:rsidR="001B292D" w:rsidRPr="00985FAB" w:rsidRDefault="001B292D" w:rsidP="001B292D">
      <w:pPr>
        <w:spacing w:line="480" w:lineRule="auto"/>
        <w:rPr>
          <w:rFonts w:ascii="Times New Roman" w:hAnsi="Times New Roman" w:cs="Times New Roman"/>
          <w:b/>
          <w:bCs/>
        </w:rPr>
      </w:pPr>
      <w:r w:rsidRPr="00985FAB">
        <w:rPr>
          <w:rFonts w:ascii="Times New Roman" w:hAnsi="Times New Roman" w:cs="Times New Roman"/>
          <w:b/>
          <w:bCs/>
        </w:rPr>
        <w:t>Procedure and Data Collection</w:t>
      </w:r>
    </w:p>
    <w:p w14:paraId="663E8CDF" w14:textId="50E5D419" w:rsidR="00955F65" w:rsidRPr="00E2392F" w:rsidRDefault="005E61C8" w:rsidP="00955F65">
      <w:pPr>
        <w:spacing w:line="480" w:lineRule="auto"/>
        <w:ind w:firstLine="720"/>
        <w:jc w:val="both"/>
        <w:rPr>
          <w:rFonts w:ascii="Times New Roman" w:hAnsi="Times New Roman" w:cs="Times New Roman"/>
        </w:rPr>
      </w:pPr>
      <w:r w:rsidRPr="00985FAB">
        <w:rPr>
          <w:rFonts w:ascii="Times New Roman" w:hAnsi="Times New Roman" w:cs="Times New Roman"/>
        </w:rPr>
        <w:t>P</w:t>
      </w:r>
      <w:r w:rsidR="001B292D" w:rsidRPr="00985FAB">
        <w:rPr>
          <w:rFonts w:ascii="Times New Roman" w:hAnsi="Times New Roman" w:cs="Times New Roman"/>
        </w:rPr>
        <w:t xml:space="preserve">articipants who met the sampling criteria were recruited through social media, including Instagram and Facebook, as well as </w:t>
      </w:r>
      <w:r w:rsidR="000757B3" w:rsidRPr="00985FAB">
        <w:rPr>
          <w:rFonts w:ascii="Times New Roman" w:hAnsi="Times New Roman" w:cs="Times New Roman"/>
        </w:rPr>
        <w:t xml:space="preserve">email and </w:t>
      </w:r>
      <w:r w:rsidR="001B292D" w:rsidRPr="00985FAB">
        <w:rPr>
          <w:rFonts w:ascii="Times New Roman" w:hAnsi="Times New Roman" w:cs="Times New Roman"/>
        </w:rPr>
        <w:t xml:space="preserve">word of mouth. </w:t>
      </w:r>
      <w:r w:rsidR="000757B3" w:rsidRPr="00985FAB">
        <w:rPr>
          <w:rFonts w:ascii="Times New Roman" w:hAnsi="Times New Roman" w:cs="Times New Roman"/>
        </w:rPr>
        <w:t xml:space="preserve">For example, the first </w:t>
      </w:r>
      <w:r w:rsidR="000757B3" w:rsidRPr="00985FAB">
        <w:rPr>
          <w:rFonts w:ascii="Times New Roman" w:hAnsi="Times New Roman" w:cs="Times New Roman"/>
        </w:rPr>
        <w:lastRenderedPageBreak/>
        <w:t xml:space="preserve">author contacted several ethnic minorities and lesbian, gay, bisexual, transgender, and queer (LGBTQ+) running clubs in London via email inviting them to take part in the research. </w:t>
      </w:r>
      <w:r w:rsidR="001B292D" w:rsidRPr="00985FAB">
        <w:rPr>
          <w:rFonts w:ascii="Times New Roman" w:hAnsi="Times New Roman" w:cs="Times New Roman"/>
        </w:rPr>
        <w:t>A mixed (qualitative dominated) online survey was selected as the initial method for data collection due to its broad scope and potential to capture the breadth of runners’ experiences across</w:t>
      </w:r>
      <w:r w:rsidR="000757B3" w:rsidRPr="00985FAB">
        <w:rPr>
          <w:rFonts w:ascii="Times New Roman" w:hAnsi="Times New Roman" w:cs="Times New Roman"/>
        </w:rPr>
        <w:t xml:space="preserve"> Boroughs in</w:t>
      </w:r>
      <w:r w:rsidR="001B292D" w:rsidRPr="00985FAB">
        <w:rPr>
          <w:rFonts w:ascii="Times New Roman" w:hAnsi="Times New Roman" w:cs="Times New Roman"/>
        </w:rPr>
        <w:t xml:space="preserve"> London (Terry and Braun 2017). The </w:t>
      </w:r>
      <w:r w:rsidR="000757B3" w:rsidRPr="00985FAB">
        <w:rPr>
          <w:rFonts w:ascii="Times New Roman" w:hAnsi="Times New Roman" w:cs="Times New Roman"/>
        </w:rPr>
        <w:t>survey s</w:t>
      </w:r>
      <w:r w:rsidR="001B292D" w:rsidRPr="00985FAB">
        <w:rPr>
          <w:rFonts w:ascii="Times New Roman" w:hAnsi="Times New Roman" w:cs="Times New Roman"/>
        </w:rPr>
        <w:t>tart</w:t>
      </w:r>
      <w:r w:rsidR="000757B3" w:rsidRPr="00985FAB">
        <w:rPr>
          <w:rFonts w:ascii="Times New Roman" w:hAnsi="Times New Roman" w:cs="Times New Roman"/>
        </w:rPr>
        <w:t>ed</w:t>
      </w:r>
      <w:r w:rsidR="001B292D" w:rsidRPr="00985FAB">
        <w:rPr>
          <w:rFonts w:ascii="Times New Roman" w:hAnsi="Times New Roman" w:cs="Times New Roman"/>
        </w:rPr>
        <w:t xml:space="preserve"> with questions on their running background, </w:t>
      </w:r>
      <w:r w:rsidR="000757B3" w:rsidRPr="00985FAB">
        <w:rPr>
          <w:rFonts w:ascii="Times New Roman" w:hAnsi="Times New Roman" w:cs="Times New Roman"/>
        </w:rPr>
        <w:t xml:space="preserve">with subsequent questions </w:t>
      </w:r>
      <w:r w:rsidR="0098637D" w:rsidRPr="00985FAB">
        <w:rPr>
          <w:rFonts w:ascii="Times New Roman" w:hAnsi="Times New Roman" w:cs="Times New Roman"/>
        </w:rPr>
        <w:t xml:space="preserve">inviting them to share potential </w:t>
      </w:r>
      <w:r w:rsidR="001B292D" w:rsidRPr="00985FAB">
        <w:rPr>
          <w:rFonts w:ascii="Times New Roman" w:hAnsi="Times New Roman" w:cs="Times New Roman"/>
        </w:rPr>
        <w:t xml:space="preserve">experiences of street harassment while running in London. </w:t>
      </w:r>
      <w:r w:rsidR="0098637D" w:rsidRPr="00985FAB">
        <w:rPr>
          <w:rFonts w:ascii="Times New Roman" w:hAnsi="Times New Roman" w:cs="Times New Roman"/>
        </w:rPr>
        <w:t xml:space="preserve">To build upon and complement the </w:t>
      </w:r>
      <w:r w:rsidR="0098637D" w:rsidRPr="00985FAB">
        <w:rPr>
          <w:rFonts w:ascii="Times New Roman" w:hAnsi="Times New Roman" w:cs="Times New Roman"/>
          <w:i/>
          <w:iCs/>
        </w:rPr>
        <w:t>breadth</w:t>
      </w:r>
      <w:r w:rsidR="0098637D" w:rsidRPr="00985FAB">
        <w:rPr>
          <w:rFonts w:ascii="Times New Roman" w:hAnsi="Times New Roman" w:cs="Times New Roman"/>
        </w:rPr>
        <w:t xml:space="preserve"> of experiences from the survey, the authors then make an informed decision to use s</w:t>
      </w:r>
      <w:r w:rsidR="001B292D" w:rsidRPr="00985FAB">
        <w:rPr>
          <w:rFonts w:ascii="Times New Roman" w:hAnsi="Times New Roman" w:cs="Times New Roman"/>
        </w:rPr>
        <w:t>emi-structure</w:t>
      </w:r>
      <w:r w:rsidR="00D663CE" w:rsidRPr="00985FAB">
        <w:rPr>
          <w:rFonts w:ascii="Times New Roman" w:hAnsi="Times New Roman" w:cs="Times New Roman"/>
        </w:rPr>
        <w:t>d</w:t>
      </w:r>
      <w:r w:rsidR="001B292D" w:rsidRPr="00985FAB">
        <w:rPr>
          <w:rFonts w:ascii="Times New Roman" w:hAnsi="Times New Roman" w:cs="Times New Roman"/>
        </w:rPr>
        <w:t xml:space="preserve"> </w:t>
      </w:r>
      <w:r w:rsidR="000972CC" w:rsidRPr="00985FAB">
        <w:rPr>
          <w:rFonts w:ascii="Times New Roman" w:hAnsi="Times New Roman" w:cs="Times New Roman"/>
        </w:rPr>
        <w:t xml:space="preserve">follow-up </w:t>
      </w:r>
      <w:r w:rsidR="001B292D" w:rsidRPr="00985FAB">
        <w:rPr>
          <w:rFonts w:ascii="Times New Roman" w:hAnsi="Times New Roman" w:cs="Times New Roman"/>
        </w:rPr>
        <w:t xml:space="preserve">interviews </w:t>
      </w:r>
      <w:r w:rsidR="0098637D" w:rsidRPr="00985FAB">
        <w:rPr>
          <w:rFonts w:ascii="Times New Roman" w:hAnsi="Times New Roman" w:cs="Times New Roman"/>
        </w:rPr>
        <w:t xml:space="preserve">to provide </w:t>
      </w:r>
      <w:r w:rsidR="0098637D" w:rsidRPr="00985FAB">
        <w:rPr>
          <w:rFonts w:ascii="Times New Roman" w:hAnsi="Times New Roman" w:cs="Times New Roman"/>
          <w:i/>
          <w:iCs/>
        </w:rPr>
        <w:t>depth</w:t>
      </w:r>
      <w:r w:rsidR="0098637D" w:rsidRPr="00985FAB">
        <w:rPr>
          <w:rFonts w:ascii="Times New Roman" w:hAnsi="Times New Roman" w:cs="Times New Roman"/>
        </w:rPr>
        <w:t xml:space="preserve"> to the qualitative dataset </w:t>
      </w:r>
      <w:r w:rsidR="001B292D" w:rsidRPr="00985FAB">
        <w:rPr>
          <w:rFonts w:ascii="Times New Roman" w:hAnsi="Times New Roman" w:cs="Times New Roman"/>
        </w:rPr>
        <w:t>(</w:t>
      </w:r>
      <w:proofErr w:type="spellStart"/>
      <w:r w:rsidR="001B292D" w:rsidRPr="00985FAB">
        <w:rPr>
          <w:rFonts w:ascii="Times New Roman" w:hAnsi="Times New Roman" w:cs="Times New Roman"/>
        </w:rPr>
        <w:t>Janghorban</w:t>
      </w:r>
      <w:proofErr w:type="spellEnd"/>
      <w:r w:rsidR="001B292D" w:rsidRPr="00985FAB">
        <w:rPr>
          <w:rFonts w:ascii="Times New Roman" w:hAnsi="Times New Roman" w:cs="Times New Roman"/>
        </w:rPr>
        <w:t xml:space="preserve"> et al. 2014)</w:t>
      </w:r>
      <w:r w:rsidR="0098637D" w:rsidRPr="00985FAB">
        <w:rPr>
          <w:rFonts w:ascii="Times New Roman" w:hAnsi="Times New Roman" w:cs="Times New Roman"/>
        </w:rPr>
        <w:t xml:space="preserve">. This method of data collection </w:t>
      </w:r>
      <w:r w:rsidR="001B292D" w:rsidRPr="00985FAB">
        <w:rPr>
          <w:rFonts w:ascii="Times New Roman" w:hAnsi="Times New Roman" w:cs="Times New Roman"/>
        </w:rPr>
        <w:t>provid</w:t>
      </w:r>
      <w:r w:rsidR="0098637D" w:rsidRPr="00985FAB">
        <w:rPr>
          <w:rFonts w:ascii="Times New Roman" w:hAnsi="Times New Roman" w:cs="Times New Roman"/>
        </w:rPr>
        <w:t>ed</w:t>
      </w:r>
      <w:r w:rsidR="001B292D" w:rsidRPr="00985FAB">
        <w:rPr>
          <w:rFonts w:ascii="Times New Roman" w:hAnsi="Times New Roman" w:cs="Times New Roman"/>
        </w:rPr>
        <w:t xml:space="preserve"> the participants with the freedom to discuss their experiences, while also allowing the researcher the opportunity to </w:t>
      </w:r>
      <w:r w:rsidR="009E54C3" w:rsidRPr="00985FAB">
        <w:rPr>
          <w:rFonts w:ascii="Times New Roman" w:hAnsi="Times New Roman" w:cs="Times New Roman"/>
        </w:rPr>
        <w:t>explore further</w:t>
      </w:r>
      <w:r w:rsidR="001B292D" w:rsidRPr="00985FAB">
        <w:rPr>
          <w:rFonts w:ascii="Times New Roman" w:hAnsi="Times New Roman" w:cs="Times New Roman"/>
        </w:rPr>
        <w:t xml:space="preserve"> any areas of interest which</w:t>
      </w:r>
      <w:r w:rsidRPr="00985FAB">
        <w:rPr>
          <w:rFonts w:ascii="Times New Roman" w:hAnsi="Times New Roman" w:cs="Times New Roman"/>
        </w:rPr>
        <w:t xml:space="preserve"> were identified </w:t>
      </w:r>
      <w:r w:rsidR="001B292D" w:rsidRPr="00985FAB">
        <w:rPr>
          <w:rFonts w:ascii="Times New Roman" w:hAnsi="Times New Roman" w:cs="Times New Roman"/>
        </w:rPr>
        <w:t xml:space="preserve">from the survey (Sparkes and Smith 2014). </w:t>
      </w:r>
      <w:r w:rsidR="0098637D" w:rsidRPr="00985FAB">
        <w:rPr>
          <w:rFonts w:ascii="Times New Roman" w:hAnsi="Times New Roman" w:cs="Times New Roman"/>
        </w:rPr>
        <w:t>P</w:t>
      </w:r>
      <w:r w:rsidR="001B292D" w:rsidRPr="00985FAB">
        <w:rPr>
          <w:rFonts w:ascii="Times New Roman" w:hAnsi="Times New Roman" w:cs="Times New Roman"/>
        </w:rPr>
        <w:t xml:space="preserve">rospective interviewees </w:t>
      </w:r>
      <w:r w:rsidR="009E54C3" w:rsidRPr="00985FAB">
        <w:rPr>
          <w:rFonts w:ascii="Times New Roman" w:hAnsi="Times New Roman" w:cs="Times New Roman"/>
        </w:rPr>
        <w:t xml:space="preserve">that had indicated a </w:t>
      </w:r>
      <w:r w:rsidR="009E54C3" w:rsidRPr="00E2392F">
        <w:rPr>
          <w:rFonts w:ascii="Times New Roman" w:hAnsi="Times New Roman" w:cs="Times New Roman"/>
        </w:rPr>
        <w:t xml:space="preserve">willingness to take part in a follow-up interview </w:t>
      </w:r>
      <w:r w:rsidR="001B292D" w:rsidRPr="00E2392F">
        <w:rPr>
          <w:rFonts w:ascii="Times New Roman" w:hAnsi="Times New Roman" w:cs="Times New Roman"/>
        </w:rPr>
        <w:t>were contacted via email</w:t>
      </w:r>
      <w:r w:rsidRPr="00E2392F">
        <w:rPr>
          <w:rFonts w:ascii="Times New Roman" w:hAnsi="Times New Roman" w:cs="Times New Roman"/>
        </w:rPr>
        <w:t xml:space="preserve">; </w:t>
      </w:r>
      <w:r w:rsidR="001B292D" w:rsidRPr="00E2392F">
        <w:rPr>
          <w:rFonts w:ascii="Times New Roman" w:hAnsi="Times New Roman" w:cs="Times New Roman"/>
        </w:rPr>
        <w:t>however</w:t>
      </w:r>
      <w:r w:rsidRPr="00E2392F">
        <w:rPr>
          <w:rFonts w:ascii="Times New Roman" w:hAnsi="Times New Roman" w:cs="Times New Roman"/>
        </w:rPr>
        <w:t>,</w:t>
      </w:r>
      <w:r w:rsidR="001B292D" w:rsidRPr="00E2392F">
        <w:rPr>
          <w:rFonts w:ascii="Times New Roman" w:hAnsi="Times New Roman" w:cs="Times New Roman"/>
        </w:rPr>
        <w:t xml:space="preserve"> not all took up the invitation</w:t>
      </w:r>
      <w:r w:rsidRPr="00E2392F">
        <w:rPr>
          <w:rFonts w:ascii="Times New Roman" w:hAnsi="Times New Roman" w:cs="Times New Roman"/>
        </w:rPr>
        <w:t xml:space="preserve"> and no reason was provided. D</w:t>
      </w:r>
      <w:r w:rsidR="001B292D" w:rsidRPr="00E2392F">
        <w:rPr>
          <w:rFonts w:ascii="Times New Roman" w:hAnsi="Times New Roman" w:cs="Times New Roman"/>
        </w:rPr>
        <w:t>ue to the Covid–19 pandemic</w:t>
      </w:r>
      <w:r w:rsidRPr="00E2392F">
        <w:rPr>
          <w:rFonts w:ascii="Times New Roman" w:hAnsi="Times New Roman" w:cs="Times New Roman"/>
        </w:rPr>
        <w:t xml:space="preserve">, </w:t>
      </w:r>
      <w:r w:rsidR="001B292D" w:rsidRPr="00E2392F">
        <w:rPr>
          <w:rFonts w:ascii="Times New Roman" w:hAnsi="Times New Roman" w:cs="Times New Roman"/>
        </w:rPr>
        <w:t xml:space="preserve">all interviews were conducted virtually, with six interviews taking place over Zoom and the remaining three over the </w:t>
      </w:r>
      <w:r w:rsidR="0098637D" w:rsidRPr="00E2392F">
        <w:rPr>
          <w:rFonts w:ascii="Times New Roman" w:hAnsi="Times New Roman" w:cs="Times New Roman"/>
        </w:rPr>
        <w:t>tele</w:t>
      </w:r>
      <w:r w:rsidR="001B292D" w:rsidRPr="00E2392F">
        <w:rPr>
          <w:rFonts w:ascii="Times New Roman" w:hAnsi="Times New Roman" w:cs="Times New Roman"/>
        </w:rPr>
        <w:t>phone. For the purposes of this study</w:t>
      </w:r>
      <w:r w:rsidR="0098637D" w:rsidRPr="00E2392F">
        <w:rPr>
          <w:rFonts w:ascii="Times New Roman" w:hAnsi="Times New Roman" w:cs="Times New Roman"/>
        </w:rPr>
        <w:t>,</w:t>
      </w:r>
      <w:r w:rsidR="001B292D" w:rsidRPr="00E2392F">
        <w:rPr>
          <w:rFonts w:ascii="Times New Roman" w:hAnsi="Times New Roman" w:cs="Times New Roman"/>
        </w:rPr>
        <w:t xml:space="preserve"> an interview guide was developed including questions such as, “Have you observed much street harassment in London?”, “Can you tell me of your experiences of street harassment while running?”, “What impact (if any) have these experiences had on you?”</w:t>
      </w:r>
      <w:r w:rsidR="0098637D" w:rsidRPr="00E2392F">
        <w:rPr>
          <w:rFonts w:ascii="Times New Roman" w:hAnsi="Times New Roman" w:cs="Times New Roman"/>
        </w:rPr>
        <w:t>, and “How do you respond to this harassment?” Questions encouraged runners to story their experiences and pro</w:t>
      </w:r>
      <w:r w:rsidR="001B292D" w:rsidRPr="00E2392F">
        <w:rPr>
          <w:rFonts w:ascii="Times New Roman" w:hAnsi="Times New Roman" w:cs="Times New Roman"/>
        </w:rPr>
        <w:t>bes were used to clarify understanding and elicit more information. The interviews</w:t>
      </w:r>
      <w:r w:rsidR="00FB01D0" w:rsidRPr="00E2392F">
        <w:rPr>
          <w:rFonts w:ascii="Times New Roman" w:hAnsi="Times New Roman" w:cs="Times New Roman"/>
        </w:rPr>
        <w:t>,</w:t>
      </w:r>
      <w:r w:rsidR="001B292D" w:rsidRPr="00E2392F">
        <w:rPr>
          <w:rFonts w:ascii="Times New Roman" w:hAnsi="Times New Roman" w:cs="Times New Roman"/>
        </w:rPr>
        <w:t xml:space="preserve"> </w:t>
      </w:r>
      <w:r w:rsidR="005C66CF" w:rsidRPr="00E2392F">
        <w:rPr>
          <w:rFonts w:ascii="Times New Roman" w:hAnsi="Times New Roman" w:cs="Times New Roman"/>
        </w:rPr>
        <w:t xml:space="preserve">which </w:t>
      </w:r>
      <w:r w:rsidR="001B292D" w:rsidRPr="00E2392F">
        <w:rPr>
          <w:rFonts w:ascii="Times New Roman" w:hAnsi="Times New Roman" w:cs="Times New Roman"/>
        </w:rPr>
        <w:t>lasted between 45 and 75 minutes</w:t>
      </w:r>
      <w:r w:rsidR="00FB01D0" w:rsidRPr="00E2392F">
        <w:rPr>
          <w:rFonts w:ascii="Times New Roman" w:hAnsi="Times New Roman" w:cs="Times New Roman"/>
        </w:rPr>
        <w:t>,</w:t>
      </w:r>
      <w:r w:rsidR="005C66CF" w:rsidRPr="00E2392F">
        <w:rPr>
          <w:rFonts w:ascii="Times New Roman" w:hAnsi="Times New Roman" w:cs="Times New Roman"/>
        </w:rPr>
        <w:t xml:space="preserve"> </w:t>
      </w:r>
      <w:r w:rsidR="001B292D" w:rsidRPr="00E2392F">
        <w:rPr>
          <w:rFonts w:ascii="Times New Roman" w:hAnsi="Times New Roman" w:cs="Times New Roman"/>
        </w:rPr>
        <w:t>were digitally recorded and transcribed verbatim by the researcher. All participants’ names were changed to protect their anonymity</w:t>
      </w:r>
      <w:r w:rsidR="000972CC" w:rsidRPr="00E2392F">
        <w:rPr>
          <w:rFonts w:ascii="Times New Roman" w:hAnsi="Times New Roman" w:cs="Times New Roman"/>
        </w:rPr>
        <w:t>.</w:t>
      </w:r>
    </w:p>
    <w:p w14:paraId="167A9A35" w14:textId="77777777" w:rsidR="001B292D" w:rsidRPr="00E2392F" w:rsidRDefault="001B292D" w:rsidP="001B292D">
      <w:pPr>
        <w:spacing w:line="480" w:lineRule="auto"/>
        <w:rPr>
          <w:rFonts w:ascii="Times New Roman" w:hAnsi="Times New Roman" w:cs="Times New Roman"/>
          <w:b/>
          <w:bCs/>
        </w:rPr>
      </w:pPr>
      <w:r w:rsidRPr="00E2392F">
        <w:rPr>
          <w:rFonts w:ascii="Times New Roman" w:hAnsi="Times New Roman" w:cs="Times New Roman"/>
          <w:b/>
          <w:bCs/>
        </w:rPr>
        <w:t>Data Analysis</w:t>
      </w:r>
    </w:p>
    <w:p w14:paraId="361220E3" w14:textId="58C3BAA2" w:rsidR="009656FC" w:rsidRPr="00E2392F" w:rsidRDefault="00981B94" w:rsidP="00050B79">
      <w:pPr>
        <w:spacing w:line="480" w:lineRule="auto"/>
        <w:ind w:firstLine="720"/>
        <w:jc w:val="both"/>
        <w:rPr>
          <w:rFonts w:ascii="Times New Roman" w:hAnsi="Times New Roman" w:cs="Times New Roman"/>
        </w:rPr>
      </w:pPr>
      <w:r w:rsidRPr="00E2392F">
        <w:rPr>
          <w:rFonts w:ascii="Times New Roman" w:hAnsi="Times New Roman" w:cs="Times New Roman"/>
        </w:rPr>
        <w:lastRenderedPageBreak/>
        <w:t xml:space="preserve">A reflexive thematic analysis (TA) was used to </w:t>
      </w:r>
      <w:r w:rsidR="00EF4DD4" w:rsidRPr="00E2392F">
        <w:rPr>
          <w:rFonts w:ascii="Times New Roman" w:hAnsi="Times New Roman" w:cs="Times New Roman"/>
        </w:rPr>
        <w:t xml:space="preserve">construct themes </w:t>
      </w:r>
      <w:r w:rsidR="00FB7F02" w:rsidRPr="00E2392F">
        <w:rPr>
          <w:rFonts w:ascii="Times New Roman" w:hAnsi="Times New Roman" w:cs="Times New Roman"/>
        </w:rPr>
        <w:t xml:space="preserve">from </w:t>
      </w:r>
      <w:r w:rsidR="00EF4DD4" w:rsidRPr="00E2392F">
        <w:rPr>
          <w:rFonts w:ascii="Times New Roman" w:hAnsi="Times New Roman" w:cs="Times New Roman"/>
        </w:rPr>
        <w:t xml:space="preserve">the qualitative dataset (Braun &amp; Clarke, 2019; Braun, Clarke, &amp; Weate, 2016). </w:t>
      </w:r>
      <w:r w:rsidR="00FB7F02" w:rsidRPr="00E2392F">
        <w:rPr>
          <w:rFonts w:ascii="Times New Roman" w:hAnsi="Times New Roman" w:cs="Times New Roman"/>
        </w:rPr>
        <w:t xml:space="preserve">This method of data analysis was </w:t>
      </w:r>
      <w:r w:rsidR="00EF4DD4" w:rsidRPr="00E2392F">
        <w:rPr>
          <w:rFonts w:ascii="Times New Roman" w:hAnsi="Times New Roman" w:cs="Times New Roman"/>
        </w:rPr>
        <w:t xml:space="preserve">chosen </w:t>
      </w:r>
      <w:r w:rsidR="00FB7F02" w:rsidRPr="00E2392F">
        <w:rPr>
          <w:rFonts w:ascii="Times New Roman" w:hAnsi="Times New Roman" w:cs="Times New Roman"/>
        </w:rPr>
        <w:t>due to its flexibility</w:t>
      </w:r>
      <w:r w:rsidR="00D40FFD" w:rsidRPr="00E2392F">
        <w:rPr>
          <w:rFonts w:ascii="Times New Roman" w:hAnsi="Times New Roman" w:cs="Times New Roman"/>
        </w:rPr>
        <w:t xml:space="preserve">; it </w:t>
      </w:r>
      <w:r w:rsidR="00EF4DD4" w:rsidRPr="00E2392F">
        <w:rPr>
          <w:rFonts w:ascii="Times New Roman" w:hAnsi="Times New Roman" w:cs="Times New Roman"/>
        </w:rPr>
        <w:t xml:space="preserve">enabled us to analyse the data inductively (e.g., </w:t>
      </w:r>
      <w:r w:rsidR="000A3195" w:rsidRPr="00E2392F">
        <w:rPr>
          <w:rFonts w:ascii="Times New Roman" w:hAnsi="Times New Roman" w:cs="Times New Roman"/>
        </w:rPr>
        <w:t xml:space="preserve">new </w:t>
      </w:r>
      <w:r w:rsidR="00EF4DD4" w:rsidRPr="00E2392F">
        <w:rPr>
          <w:rFonts w:ascii="Times New Roman" w:hAnsi="Times New Roman" w:cs="Times New Roman"/>
        </w:rPr>
        <w:t xml:space="preserve">experiences), deductively (e.g., guided by previous research), critically (e.g., questioning social norms), and reflexively (e.g., considering our position within the study). </w:t>
      </w:r>
      <w:r w:rsidR="00FB7F02" w:rsidRPr="00E2392F">
        <w:rPr>
          <w:rFonts w:ascii="Times New Roman" w:hAnsi="Times New Roman" w:cs="Times New Roman"/>
        </w:rPr>
        <w:t xml:space="preserve">The process of </w:t>
      </w:r>
      <w:r w:rsidR="00D40FFD" w:rsidRPr="00E2392F">
        <w:rPr>
          <w:rFonts w:ascii="Times New Roman" w:hAnsi="Times New Roman" w:cs="Times New Roman"/>
        </w:rPr>
        <w:t xml:space="preserve">doing the reflexive TA involved six phases, which was </w:t>
      </w:r>
      <w:r w:rsidR="00EF4DD4" w:rsidRPr="00E2392F">
        <w:rPr>
          <w:rFonts w:ascii="Times New Roman" w:hAnsi="Times New Roman" w:cs="Times New Roman"/>
        </w:rPr>
        <w:t>fluid and recursive</w:t>
      </w:r>
      <w:r w:rsidR="00D40FFD" w:rsidRPr="00E2392F">
        <w:rPr>
          <w:rFonts w:ascii="Times New Roman" w:hAnsi="Times New Roman" w:cs="Times New Roman"/>
        </w:rPr>
        <w:t xml:space="preserve"> rather than rigid and structured (Braun &amp; Clarke, 2019)</w:t>
      </w:r>
      <w:r w:rsidR="00EF4DD4" w:rsidRPr="00E2392F">
        <w:rPr>
          <w:rFonts w:ascii="Times New Roman" w:hAnsi="Times New Roman" w:cs="Times New Roman"/>
        </w:rPr>
        <w:t xml:space="preserve">. </w:t>
      </w:r>
      <w:r w:rsidR="001B292D" w:rsidRPr="00E2392F">
        <w:rPr>
          <w:rFonts w:ascii="Times New Roman" w:hAnsi="Times New Roman" w:cs="Times New Roman"/>
        </w:rPr>
        <w:t>The first phase</w:t>
      </w:r>
      <w:r w:rsidR="00EF4DD4" w:rsidRPr="00E2392F">
        <w:rPr>
          <w:rFonts w:ascii="Times New Roman" w:hAnsi="Times New Roman" w:cs="Times New Roman"/>
        </w:rPr>
        <w:t>–data familiarisation through the process of immersion–entailed forming ideas about patterns in the data by reading and re-reading the survey</w:t>
      </w:r>
      <w:r w:rsidR="00663AA2" w:rsidRPr="00E2392F">
        <w:rPr>
          <w:rFonts w:ascii="Times New Roman" w:hAnsi="Times New Roman" w:cs="Times New Roman"/>
        </w:rPr>
        <w:t>s</w:t>
      </w:r>
      <w:r w:rsidR="00EF4DD4" w:rsidRPr="00E2392F">
        <w:rPr>
          <w:rFonts w:ascii="Times New Roman" w:hAnsi="Times New Roman" w:cs="Times New Roman"/>
        </w:rPr>
        <w:t xml:space="preserve"> </w:t>
      </w:r>
      <w:r w:rsidR="00663AA2" w:rsidRPr="00E2392F">
        <w:rPr>
          <w:rFonts w:ascii="Times New Roman" w:hAnsi="Times New Roman" w:cs="Times New Roman"/>
        </w:rPr>
        <w:t>and transcripts</w:t>
      </w:r>
      <w:r w:rsidR="00E95338" w:rsidRPr="00E2392F">
        <w:rPr>
          <w:rFonts w:ascii="Times New Roman" w:hAnsi="Times New Roman" w:cs="Times New Roman"/>
        </w:rPr>
        <w:t xml:space="preserve"> and</w:t>
      </w:r>
      <w:r w:rsidR="00184DED" w:rsidRPr="00E2392F">
        <w:rPr>
          <w:rFonts w:ascii="Times New Roman" w:hAnsi="Times New Roman" w:cs="Times New Roman"/>
        </w:rPr>
        <w:t xml:space="preserve"> </w:t>
      </w:r>
      <w:r w:rsidR="00EF4DD4" w:rsidRPr="00E2392F">
        <w:rPr>
          <w:rFonts w:ascii="Times New Roman" w:hAnsi="Times New Roman" w:cs="Times New Roman"/>
        </w:rPr>
        <w:t xml:space="preserve">listening and re-listening </w:t>
      </w:r>
      <w:r w:rsidR="00663AA2" w:rsidRPr="00E2392F">
        <w:rPr>
          <w:rFonts w:ascii="Times New Roman" w:hAnsi="Times New Roman" w:cs="Times New Roman"/>
        </w:rPr>
        <w:t>to the interviews</w:t>
      </w:r>
      <w:r w:rsidR="00E95338" w:rsidRPr="00E2392F">
        <w:rPr>
          <w:rFonts w:ascii="Times New Roman" w:hAnsi="Times New Roman" w:cs="Times New Roman"/>
        </w:rPr>
        <w:t xml:space="preserve">. This phase was done independently by both authors. </w:t>
      </w:r>
      <w:r w:rsidR="00663AA2" w:rsidRPr="00E2392F">
        <w:rPr>
          <w:rFonts w:ascii="Times New Roman" w:hAnsi="Times New Roman" w:cs="Times New Roman"/>
        </w:rPr>
        <w:t>In the second phase, codes (i.e., segments of data that appear interest</w:t>
      </w:r>
      <w:r w:rsidR="00EE659F" w:rsidRPr="00E2392F">
        <w:rPr>
          <w:rFonts w:ascii="Times New Roman" w:hAnsi="Times New Roman" w:cs="Times New Roman"/>
        </w:rPr>
        <w:t>ing</w:t>
      </w:r>
      <w:r w:rsidR="00663AA2" w:rsidRPr="00E2392F">
        <w:rPr>
          <w:rFonts w:ascii="Times New Roman" w:hAnsi="Times New Roman" w:cs="Times New Roman"/>
        </w:rPr>
        <w:t xml:space="preserve"> to the </w:t>
      </w:r>
      <w:r w:rsidR="00EE659F" w:rsidRPr="00E2392F">
        <w:rPr>
          <w:rFonts w:ascii="Times New Roman" w:hAnsi="Times New Roman" w:cs="Times New Roman"/>
        </w:rPr>
        <w:t>authors</w:t>
      </w:r>
      <w:r w:rsidR="00663AA2" w:rsidRPr="00E2392F">
        <w:rPr>
          <w:rFonts w:ascii="Times New Roman" w:hAnsi="Times New Roman" w:cs="Times New Roman"/>
        </w:rPr>
        <w:t>) were constructed from the dataset</w:t>
      </w:r>
      <w:r w:rsidR="00EE659F" w:rsidRPr="00E2392F">
        <w:rPr>
          <w:rFonts w:ascii="Times New Roman" w:hAnsi="Times New Roman" w:cs="Times New Roman"/>
        </w:rPr>
        <w:t xml:space="preserve"> that were </w:t>
      </w:r>
      <w:r w:rsidR="00663AA2" w:rsidRPr="00E2392F">
        <w:rPr>
          <w:rFonts w:ascii="Times New Roman" w:hAnsi="Times New Roman" w:cs="Times New Roman"/>
        </w:rPr>
        <w:t xml:space="preserve">interpreted as </w:t>
      </w:r>
      <w:r w:rsidR="00C91198" w:rsidRPr="00E2392F">
        <w:rPr>
          <w:rFonts w:ascii="Times New Roman" w:hAnsi="Times New Roman" w:cs="Times New Roman"/>
        </w:rPr>
        <w:t xml:space="preserve">meaningful and </w:t>
      </w:r>
      <w:r w:rsidR="00663AA2" w:rsidRPr="00E2392F">
        <w:rPr>
          <w:rFonts w:ascii="Times New Roman" w:hAnsi="Times New Roman" w:cs="Times New Roman"/>
        </w:rPr>
        <w:t>relevant to the study</w:t>
      </w:r>
      <w:r w:rsidR="00D40FFD" w:rsidRPr="00E2392F">
        <w:rPr>
          <w:rFonts w:ascii="Times New Roman" w:hAnsi="Times New Roman" w:cs="Times New Roman"/>
        </w:rPr>
        <w:t>. Both authors did the first three interviews separately and then discussed them collectively</w:t>
      </w:r>
      <w:r w:rsidR="00C54250" w:rsidRPr="00E2392F">
        <w:rPr>
          <w:rFonts w:ascii="Times New Roman" w:hAnsi="Times New Roman" w:cs="Times New Roman"/>
        </w:rPr>
        <w:t xml:space="preserve">. The </w:t>
      </w:r>
      <w:r w:rsidR="00D40FFD" w:rsidRPr="00E2392F">
        <w:rPr>
          <w:rFonts w:ascii="Times New Roman" w:hAnsi="Times New Roman" w:cs="Times New Roman"/>
        </w:rPr>
        <w:t>first author did the remaining analysis herself. I</w:t>
      </w:r>
      <w:r w:rsidR="00663AA2" w:rsidRPr="00E2392F">
        <w:rPr>
          <w:rFonts w:ascii="Times New Roman" w:hAnsi="Times New Roman" w:cs="Times New Roman"/>
        </w:rPr>
        <w:t>n the third phase, the codes were clustered together to develop themes (i.e., “patterns of shared meaning underpinned or united by a core concept”; Braun &amp; Clarke, 2019, p. 593). The aim of this active</w:t>
      </w:r>
      <w:r w:rsidR="00C91198" w:rsidRPr="00E2392F">
        <w:rPr>
          <w:rFonts w:ascii="Times New Roman" w:hAnsi="Times New Roman" w:cs="Times New Roman"/>
        </w:rPr>
        <w:t xml:space="preserve"> and generative </w:t>
      </w:r>
      <w:r w:rsidR="00663AA2" w:rsidRPr="00E2392F">
        <w:rPr>
          <w:rFonts w:ascii="Times New Roman" w:hAnsi="Times New Roman" w:cs="Times New Roman"/>
        </w:rPr>
        <w:t xml:space="preserve">process </w:t>
      </w:r>
      <w:r w:rsidR="00C91198" w:rsidRPr="00E2392F">
        <w:rPr>
          <w:rFonts w:ascii="Times New Roman" w:hAnsi="Times New Roman" w:cs="Times New Roman"/>
        </w:rPr>
        <w:t xml:space="preserve">of interpreting meaning from the codes </w:t>
      </w:r>
      <w:r w:rsidR="00663AA2" w:rsidRPr="00E2392F">
        <w:rPr>
          <w:rFonts w:ascii="Times New Roman" w:hAnsi="Times New Roman" w:cs="Times New Roman"/>
        </w:rPr>
        <w:t xml:space="preserve">was to develop themes </w:t>
      </w:r>
      <w:r w:rsidR="00C91198" w:rsidRPr="00E2392F">
        <w:rPr>
          <w:rFonts w:ascii="Times New Roman" w:hAnsi="Times New Roman" w:cs="Times New Roman"/>
        </w:rPr>
        <w:t xml:space="preserve">of </w:t>
      </w:r>
      <w:r w:rsidR="00663AA2" w:rsidRPr="00E2392F">
        <w:rPr>
          <w:rFonts w:ascii="Times New Roman" w:hAnsi="Times New Roman" w:cs="Times New Roman"/>
          <w:i/>
        </w:rPr>
        <w:t>share</w:t>
      </w:r>
      <w:r w:rsidR="00C91198" w:rsidRPr="00E2392F">
        <w:rPr>
          <w:rFonts w:ascii="Times New Roman" w:hAnsi="Times New Roman" w:cs="Times New Roman"/>
          <w:i/>
        </w:rPr>
        <w:t>d</w:t>
      </w:r>
      <w:r w:rsidR="00663AA2" w:rsidRPr="00E2392F">
        <w:rPr>
          <w:rFonts w:ascii="Times New Roman" w:hAnsi="Times New Roman" w:cs="Times New Roman"/>
        </w:rPr>
        <w:t xml:space="preserve"> meaning</w:t>
      </w:r>
      <w:r w:rsidR="009656FC" w:rsidRPr="00E2392F">
        <w:rPr>
          <w:rFonts w:ascii="Times New Roman" w:hAnsi="Times New Roman" w:cs="Times New Roman"/>
        </w:rPr>
        <w:t xml:space="preserve"> that </w:t>
      </w:r>
      <w:r w:rsidR="00C91198" w:rsidRPr="00E2392F">
        <w:rPr>
          <w:rFonts w:ascii="Times New Roman" w:hAnsi="Times New Roman" w:cs="Times New Roman"/>
        </w:rPr>
        <w:t>‘</w:t>
      </w:r>
      <w:r w:rsidR="00663AA2" w:rsidRPr="00E2392F">
        <w:rPr>
          <w:rFonts w:ascii="Times New Roman" w:hAnsi="Times New Roman" w:cs="Times New Roman"/>
        </w:rPr>
        <w:t>say something</w:t>
      </w:r>
      <w:r w:rsidR="00C91198" w:rsidRPr="00E2392F">
        <w:rPr>
          <w:rFonts w:ascii="Times New Roman" w:hAnsi="Times New Roman" w:cs="Times New Roman"/>
        </w:rPr>
        <w:t>’</w:t>
      </w:r>
      <w:r w:rsidR="00663AA2" w:rsidRPr="00E2392F">
        <w:rPr>
          <w:rFonts w:ascii="Times New Roman" w:hAnsi="Times New Roman" w:cs="Times New Roman"/>
        </w:rPr>
        <w:t xml:space="preserve"> about the data relevant to the research question (Braun et al., 2016).</w:t>
      </w:r>
      <w:r w:rsidR="009656FC" w:rsidRPr="00E2392F">
        <w:rPr>
          <w:rFonts w:ascii="Times New Roman" w:hAnsi="Times New Roman" w:cs="Times New Roman"/>
        </w:rPr>
        <w:t xml:space="preserve"> </w:t>
      </w:r>
      <w:r w:rsidR="00D40FFD" w:rsidRPr="00E2392F">
        <w:rPr>
          <w:rFonts w:ascii="Times New Roman" w:hAnsi="Times New Roman" w:cs="Times New Roman"/>
        </w:rPr>
        <w:t>Specifically, t</w:t>
      </w:r>
      <w:r w:rsidR="009656FC" w:rsidRPr="00E2392F">
        <w:rPr>
          <w:rFonts w:ascii="Times New Roman" w:hAnsi="Times New Roman" w:cs="Times New Roman"/>
        </w:rPr>
        <w:t xml:space="preserve">his phase entailed going back and forth </w:t>
      </w:r>
      <w:r w:rsidR="00050B79" w:rsidRPr="00E2392F">
        <w:rPr>
          <w:rFonts w:ascii="Times New Roman" w:hAnsi="Times New Roman" w:cs="Times New Roman"/>
        </w:rPr>
        <w:t xml:space="preserve">with </w:t>
      </w:r>
      <w:r w:rsidR="009656FC" w:rsidRPr="00E2392F">
        <w:rPr>
          <w:rFonts w:ascii="Times New Roman" w:hAnsi="Times New Roman" w:cs="Times New Roman"/>
        </w:rPr>
        <w:t>the previous phases (e.g., further data immersion)</w:t>
      </w:r>
      <w:r w:rsidR="00050B79" w:rsidRPr="00E2392F">
        <w:rPr>
          <w:rFonts w:ascii="Times New Roman" w:hAnsi="Times New Roman" w:cs="Times New Roman"/>
        </w:rPr>
        <w:t xml:space="preserve">, </w:t>
      </w:r>
      <w:r w:rsidR="009656FC" w:rsidRPr="00E2392F">
        <w:rPr>
          <w:rFonts w:ascii="Times New Roman" w:hAnsi="Times New Roman" w:cs="Times New Roman"/>
        </w:rPr>
        <w:t>comparing and con</w:t>
      </w:r>
      <w:r w:rsidR="00C54250" w:rsidRPr="00E2392F">
        <w:rPr>
          <w:rFonts w:ascii="Times New Roman" w:hAnsi="Times New Roman" w:cs="Times New Roman"/>
        </w:rPr>
        <w:t xml:space="preserve">trasting </w:t>
      </w:r>
      <w:r w:rsidR="009656FC" w:rsidRPr="00E2392F">
        <w:rPr>
          <w:rFonts w:ascii="Times New Roman" w:hAnsi="Times New Roman" w:cs="Times New Roman"/>
        </w:rPr>
        <w:t xml:space="preserve">with previous research (e.g., </w:t>
      </w:r>
      <w:r w:rsidR="00050B79" w:rsidRPr="00E2392F">
        <w:rPr>
          <w:rFonts w:ascii="Times New Roman" w:hAnsi="Times New Roman" w:cs="Times New Roman"/>
        </w:rPr>
        <w:t xml:space="preserve">Smith, 1997, 2001), and exploring other fields of research of relevance (e.g., Valentine 1990; Pain 1991; McDowell, 1998). </w:t>
      </w:r>
    </w:p>
    <w:p w14:paraId="787A9561" w14:textId="54E135BF" w:rsidR="001B292D" w:rsidRPr="00E2392F" w:rsidRDefault="00663AA2" w:rsidP="000A3195">
      <w:pPr>
        <w:spacing w:line="480" w:lineRule="auto"/>
        <w:ind w:firstLine="720"/>
        <w:jc w:val="both"/>
        <w:rPr>
          <w:rFonts w:ascii="Times New Roman" w:hAnsi="Times New Roman" w:cs="Times New Roman"/>
        </w:rPr>
      </w:pPr>
      <w:r w:rsidRPr="00E2392F">
        <w:rPr>
          <w:rFonts w:ascii="Times New Roman" w:hAnsi="Times New Roman" w:cs="Times New Roman"/>
        </w:rPr>
        <w:t>In the fourth phases–reviewing and refining the themes–a collaborative</w:t>
      </w:r>
      <w:r w:rsidR="000A3195" w:rsidRPr="00E2392F">
        <w:rPr>
          <w:rFonts w:ascii="Times New Roman" w:hAnsi="Times New Roman" w:cs="Times New Roman"/>
        </w:rPr>
        <w:t xml:space="preserve"> and reflexive</w:t>
      </w:r>
      <w:r w:rsidRPr="00E2392F">
        <w:rPr>
          <w:rFonts w:ascii="Times New Roman" w:hAnsi="Times New Roman" w:cs="Times New Roman"/>
        </w:rPr>
        <w:t xml:space="preserve"> approach was taken between the authors to develop a richer more nuanced reading of the data</w:t>
      </w:r>
      <w:r w:rsidR="00EE659F" w:rsidRPr="00E2392F">
        <w:rPr>
          <w:rFonts w:ascii="Times New Roman" w:hAnsi="Times New Roman" w:cs="Times New Roman"/>
        </w:rPr>
        <w:t xml:space="preserve"> (</w:t>
      </w:r>
      <w:r w:rsidRPr="00E2392F">
        <w:rPr>
          <w:rFonts w:ascii="Times New Roman" w:hAnsi="Times New Roman" w:cs="Times New Roman"/>
        </w:rPr>
        <w:t xml:space="preserve">Braun &amp; Clarke, 2019). </w:t>
      </w:r>
      <w:r w:rsidR="009656FC" w:rsidRPr="00E2392F">
        <w:rPr>
          <w:rFonts w:ascii="Times New Roman" w:hAnsi="Times New Roman" w:cs="Times New Roman"/>
        </w:rPr>
        <w:t>Here, t</w:t>
      </w:r>
      <w:r w:rsidR="000A3195" w:rsidRPr="00E2392F">
        <w:rPr>
          <w:rFonts w:ascii="Times New Roman" w:hAnsi="Times New Roman" w:cs="Times New Roman"/>
        </w:rPr>
        <w:t xml:space="preserve">he co-author acted as a “critical-friend” to the first author to challenge her construction of the themes. </w:t>
      </w:r>
      <w:r w:rsidR="00D40FFD" w:rsidRPr="00E2392F">
        <w:rPr>
          <w:rFonts w:ascii="Times New Roman" w:hAnsi="Times New Roman" w:cs="Times New Roman"/>
        </w:rPr>
        <w:t xml:space="preserve">Specifically, the </w:t>
      </w:r>
      <w:r w:rsidR="00D40FFD" w:rsidRPr="00E2392F">
        <w:rPr>
          <w:rFonts w:ascii="Times New Roman" w:eastAsia="Times New Roman" w:hAnsi="Times New Roman" w:cs="Times New Roman"/>
          <w:lang w:val="en-US" w:eastAsia="en-GB"/>
        </w:rPr>
        <w:t xml:space="preserve">the first author presented her </w:t>
      </w:r>
      <w:r w:rsidR="00D40FFD" w:rsidRPr="00E2392F">
        <w:rPr>
          <w:rFonts w:ascii="Times New Roman" w:eastAsia="Times New Roman" w:hAnsi="Times New Roman" w:cs="Times New Roman"/>
          <w:lang w:val="en-US" w:eastAsia="en-GB"/>
        </w:rPr>
        <w:lastRenderedPageBreak/>
        <w:t xml:space="preserve">interpretations of the data on a regular basis to the co-authors who provided a sounding board to encourage reflection upon, and exploration of, alternative explanations and interpretations. As part of this process of critical dialogue, the first author was required to make a defendable case that the available data supported her interpretations. </w:t>
      </w:r>
      <w:r w:rsidR="000A3195" w:rsidRPr="00E2392F">
        <w:rPr>
          <w:rFonts w:ascii="Times New Roman" w:hAnsi="Times New Roman" w:cs="Times New Roman"/>
        </w:rPr>
        <w:t>In the fi</w:t>
      </w:r>
      <w:r w:rsidR="00EE659F" w:rsidRPr="00E2392F">
        <w:rPr>
          <w:rFonts w:ascii="Times New Roman" w:hAnsi="Times New Roman" w:cs="Times New Roman"/>
        </w:rPr>
        <w:t>f</w:t>
      </w:r>
      <w:r w:rsidR="000A3195" w:rsidRPr="00E2392F">
        <w:rPr>
          <w:rFonts w:ascii="Times New Roman" w:hAnsi="Times New Roman" w:cs="Times New Roman"/>
        </w:rPr>
        <w:t>th phase, themes were defined to ‘capture’ the essence of each them</w:t>
      </w:r>
      <w:r w:rsidR="00EE659F" w:rsidRPr="00E2392F">
        <w:rPr>
          <w:rFonts w:ascii="Times New Roman" w:hAnsi="Times New Roman" w:cs="Times New Roman"/>
        </w:rPr>
        <w:t>e</w:t>
      </w:r>
      <w:r w:rsidR="000A3195" w:rsidRPr="00E2392F">
        <w:rPr>
          <w:rFonts w:ascii="Times New Roman" w:hAnsi="Times New Roman" w:cs="Times New Roman"/>
        </w:rPr>
        <w:t xml:space="preserve"> (e.g., to show each theme’s scope and boundaries) and to clarify how each theme fits into the overall </w:t>
      </w:r>
      <w:r w:rsidR="00D0632C" w:rsidRPr="00E2392F">
        <w:rPr>
          <w:rFonts w:ascii="Times New Roman" w:hAnsi="Times New Roman" w:cs="Times New Roman"/>
        </w:rPr>
        <w:t>‘</w:t>
      </w:r>
      <w:r w:rsidR="000A3195" w:rsidRPr="00E2392F">
        <w:rPr>
          <w:rFonts w:ascii="Times New Roman" w:hAnsi="Times New Roman" w:cs="Times New Roman"/>
        </w:rPr>
        <w:t>story</w:t>
      </w:r>
      <w:r w:rsidR="00D0632C" w:rsidRPr="00E2392F">
        <w:rPr>
          <w:rFonts w:ascii="Times New Roman" w:hAnsi="Times New Roman" w:cs="Times New Roman"/>
        </w:rPr>
        <w:t>’</w:t>
      </w:r>
      <w:r w:rsidR="000A3195" w:rsidRPr="00E2392F">
        <w:rPr>
          <w:rFonts w:ascii="Times New Roman" w:hAnsi="Times New Roman" w:cs="Times New Roman"/>
        </w:rPr>
        <w:t xml:space="preserve"> of the research, in relation to the purpose of the research. Finally, the sixth phase involved writing up the report</w:t>
      </w:r>
      <w:r w:rsidR="00D0632C" w:rsidRPr="00E2392F">
        <w:rPr>
          <w:rFonts w:ascii="Times New Roman" w:hAnsi="Times New Roman" w:cs="Times New Roman"/>
        </w:rPr>
        <w:t xml:space="preserve"> (i.e., this study)</w:t>
      </w:r>
      <w:r w:rsidR="000A3195" w:rsidRPr="00E2392F">
        <w:rPr>
          <w:rFonts w:ascii="Times New Roman" w:hAnsi="Times New Roman" w:cs="Times New Roman"/>
        </w:rPr>
        <w:t xml:space="preserve">. To do this, we aimed to provide a concise, logical, coherent, non-repetitive, and interesting account of the story (Braun et al., 2016). </w:t>
      </w:r>
    </w:p>
    <w:p w14:paraId="4AEE82AA" w14:textId="77777777" w:rsidR="001B292D" w:rsidRPr="00E2392F" w:rsidRDefault="001B292D" w:rsidP="003A6335">
      <w:pPr>
        <w:spacing w:line="480" w:lineRule="auto"/>
        <w:jc w:val="both"/>
        <w:rPr>
          <w:rFonts w:ascii="Times New Roman" w:hAnsi="Times New Roman" w:cs="Times New Roman"/>
          <w:b/>
          <w:bCs/>
          <w:i/>
          <w:iCs/>
        </w:rPr>
      </w:pPr>
      <w:r w:rsidRPr="00E2392F">
        <w:rPr>
          <w:rFonts w:ascii="Times New Roman" w:hAnsi="Times New Roman" w:cs="Times New Roman"/>
          <w:b/>
          <w:bCs/>
        </w:rPr>
        <w:t>Methodological Rigor</w:t>
      </w:r>
    </w:p>
    <w:p w14:paraId="149F75BA" w14:textId="766A5B68" w:rsidR="001B292D" w:rsidRPr="00985FAB" w:rsidRDefault="001B292D" w:rsidP="00896521">
      <w:pPr>
        <w:spacing w:line="480" w:lineRule="auto"/>
        <w:jc w:val="both"/>
        <w:rPr>
          <w:rFonts w:ascii="Times New Roman" w:hAnsi="Times New Roman" w:cs="Times New Roman"/>
        </w:rPr>
      </w:pPr>
      <w:r w:rsidRPr="00E2392F">
        <w:rPr>
          <w:rFonts w:ascii="Times New Roman" w:hAnsi="Times New Roman" w:cs="Times New Roman"/>
          <w:b/>
          <w:bCs/>
          <w:i/>
          <w:iCs/>
        </w:rPr>
        <w:tab/>
      </w:r>
      <w:r w:rsidR="00E163AC" w:rsidRPr="00E2392F">
        <w:rPr>
          <w:rFonts w:ascii="Times New Roman" w:hAnsi="Times New Roman" w:cs="Times New Roman"/>
        </w:rPr>
        <w:t>Guided by</w:t>
      </w:r>
      <w:r w:rsidR="006D6D69" w:rsidRPr="00E2392F">
        <w:rPr>
          <w:rFonts w:ascii="Times New Roman" w:hAnsi="Times New Roman" w:cs="Times New Roman"/>
        </w:rPr>
        <w:t xml:space="preserve"> a relativist approach</w:t>
      </w:r>
      <w:r w:rsidR="00E163AC" w:rsidRPr="00E2392F">
        <w:rPr>
          <w:rFonts w:ascii="Times New Roman" w:hAnsi="Times New Roman" w:cs="Times New Roman"/>
        </w:rPr>
        <w:t xml:space="preserve"> (Sparkes and Smith 2009), </w:t>
      </w:r>
      <w:r w:rsidR="00896521" w:rsidRPr="00E2392F">
        <w:rPr>
          <w:rFonts w:ascii="Times New Roman" w:hAnsi="Times New Roman" w:cs="Times New Roman"/>
        </w:rPr>
        <w:t xml:space="preserve">the reader is encouraged to use the following indicators to judge the </w:t>
      </w:r>
      <w:r w:rsidR="00E163AC" w:rsidRPr="00E2392F">
        <w:rPr>
          <w:rFonts w:ascii="Times New Roman" w:hAnsi="Times New Roman" w:cs="Times New Roman"/>
        </w:rPr>
        <w:t xml:space="preserve">quality </w:t>
      </w:r>
      <w:r w:rsidR="00896521" w:rsidRPr="00E2392F">
        <w:rPr>
          <w:rFonts w:ascii="Times New Roman" w:hAnsi="Times New Roman" w:cs="Times New Roman"/>
        </w:rPr>
        <w:t>of this study:</w:t>
      </w:r>
      <w:r w:rsidR="00E163AC" w:rsidRPr="00E2392F">
        <w:rPr>
          <w:rFonts w:ascii="Times New Roman" w:hAnsi="Times New Roman" w:cs="Times New Roman"/>
        </w:rPr>
        <w:t xml:space="preserve"> merit of the topic (e.g.</w:t>
      </w:r>
      <w:r w:rsidR="00896521" w:rsidRPr="00E2392F">
        <w:rPr>
          <w:rFonts w:ascii="Times New Roman" w:hAnsi="Times New Roman" w:cs="Times New Roman"/>
        </w:rPr>
        <w:t>,</w:t>
      </w:r>
      <w:r w:rsidR="00E163AC" w:rsidRPr="00E2392F">
        <w:rPr>
          <w:rFonts w:ascii="Times New Roman" w:hAnsi="Times New Roman" w:cs="Times New Roman"/>
        </w:rPr>
        <w:t xml:space="preserve"> significance and timeliness), credibility (e.g.</w:t>
      </w:r>
      <w:r w:rsidR="00896521" w:rsidRPr="00E2392F">
        <w:rPr>
          <w:rFonts w:ascii="Times New Roman" w:hAnsi="Times New Roman" w:cs="Times New Roman"/>
        </w:rPr>
        <w:t>,</w:t>
      </w:r>
      <w:r w:rsidR="00E163AC" w:rsidRPr="00E2392F">
        <w:rPr>
          <w:rFonts w:ascii="Times New Roman" w:hAnsi="Times New Roman" w:cs="Times New Roman"/>
        </w:rPr>
        <w:t xml:space="preserve"> thick description), sincerity (e.g.</w:t>
      </w:r>
      <w:r w:rsidR="00896521" w:rsidRPr="00E2392F">
        <w:rPr>
          <w:rFonts w:ascii="Times New Roman" w:hAnsi="Times New Roman" w:cs="Times New Roman"/>
        </w:rPr>
        <w:t>,</w:t>
      </w:r>
      <w:r w:rsidR="00E163AC" w:rsidRPr="00E2392F">
        <w:rPr>
          <w:rFonts w:ascii="Times New Roman" w:hAnsi="Times New Roman" w:cs="Times New Roman"/>
        </w:rPr>
        <w:t xml:space="preserve"> transparency), a significant contribution, as well as overall coherence </w:t>
      </w:r>
      <w:r w:rsidR="00CC69BA" w:rsidRPr="00E2392F">
        <w:rPr>
          <w:rFonts w:ascii="Times New Roman" w:hAnsi="Times New Roman" w:cs="Times New Roman"/>
        </w:rPr>
        <w:t xml:space="preserve">of the work (Sparkes and Smith 2014). Aligning with these </w:t>
      </w:r>
      <w:r w:rsidR="00896521" w:rsidRPr="00E2392F">
        <w:rPr>
          <w:rFonts w:ascii="Times New Roman" w:hAnsi="Times New Roman" w:cs="Times New Roman"/>
        </w:rPr>
        <w:t xml:space="preserve">quality </w:t>
      </w:r>
      <w:r w:rsidR="00CC69BA" w:rsidRPr="00E2392F">
        <w:rPr>
          <w:rFonts w:ascii="Times New Roman" w:hAnsi="Times New Roman" w:cs="Times New Roman"/>
        </w:rPr>
        <w:t>indicators, three techniques were used to enhance the study’s methodological rigor (Smith and McGannon 2017). First, the researche</w:t>
      </w:r>
      <w:bookmarkStart w:id="0" w:name="_GoBack"/>
      <w:bookmarkEnd w:id="0"/>
      <w:r w:rsidR="00CC69BA" w:rsidRPr="00E2392F">
        <w:rPr>
          <w:rFonts w:ascii="Times New Roman" w:hAnsi="Times New Roman" w:cs="Times New Roman"/>
        </w:rPr>
        <w:t xml:space="preserve">r kept </w:t>
      </w:r>
      <w:r w:rsidR="00CC69BA" w:rsidRPr="00985FAB">
        <w:rPr>
          <w:rFonts w:ascii="Times New Roman" w:hAnsi="Times New Roman" w:cs="Times New Roman"/>
        </w:rPr>
        <w:t>a reflexive journal detailing her reasoning, judg</w:t>
      </w:r>
      <w:r w:rsidR="008B1E99" w:rsidRPr="00985FAB">
        <w:rPr>
          <w:rFonts w:ascii="Times New Roman" w:hAnsi="Times New Roman" w:cs="Times New Roman"/>
        </w:rPr>
        <w:t>e</w:t>
      </w:r>
      <w:r w:rsidR="00CC69BA" w:rsidRPr="00985FAB">
        <w:rPr>
          <w:rFonts w:ascii="Times New Roman" w:hAnsi="Times New Roman" w:cs="Times New Roman"/>
        </w:rPr>
        <w:t>ment and emotional reactions during the research process (Russel and Kelly 2002; Smith 1999). Reflexivity can be defined as the process of continual, critical self-evaluation of</w:t>
      </w:r>
      <w:r w:rsidR="008B1E99" w:rsidRPr="00985FAB">
        <w:rPr>
          <w:rFonts w:ascii="Times New Roman" w:hAnsi="Times New Roman" w:cs="Times New Roman"/>
        </w:rPr>
        <w:t xml:space="preserve"> the</w:t>
      </w:r>
      <w:r w:rsidR="00CC69BA" w:rsidRPr="00985FAB">
        <w:rPr>
          <w:rFonts w:ascii="Times New Roman" w:hAnsi="Times New Roman" w:cs="Times New Roman"/>
        </w:rPr>
        <w:t xml:space="preserve"> researcher’s positionality and how this may affect the research process and outcome (Bradbury-Jones 2007; Guillemin and Gillam 2004; Pillow 2003). </w:t>
      </w:r>
      <w:r w:rsidR="00896521" w:rsidRPr="00985FAB">
        <w:rPr>
          <w:rFonts w:ascii="Times New Roman" w:hAnsi="Times New Roman" w:cs="Times New Roman"/>
        </w:rPr>
        <w:t xml:space="preserve">Given the first </w:t>
      </w:r>
      <w:r w:rsidR="00E111D7" w:rsidRPr="00985FAB">
        <w:rPr>
          <w:rFonts w:ascii="Times New Roman" w:hAnsi="Times New Roman" w:cs="Times New Roman"/>
        </w:rPr>
        <w:t>author</w:t>
      </w:r>
      <w:r w:rsidR="00896521" w:rsidRPr="00985FAB">
        <w:rPr>
          <w:rFonts w:ascii="Times New Roman" w:hAnsi="Times New Roman" w:cs="Times New Roman"/>
        </w:rPr>
        <w:t xml:space="preserve">’s previous direct and indirect experiences of street harassment in London, this reflexivity was deemed critical throughout the research process. </w:t>
      </w:r>
      <w:r w:rsidR="00DF4643" w:rsidRPr="00985FAB">
        <w:rPr>
          <w:rFonts w:ascii="Times New Roman" w:hAnsi="Times New Roman" w:cs="Times New Roman"/>
        </w:rPr>
        <w:t xml:space="preserve">Thus, the research was motivated not just by her personal experiences of street harassment, but also those of friends and clubmates who </w:t>
      </w:r>
      <w:r w:rsidR="00896521" w:rsidRPr="00985FAB">
        <w:rPr>
          <w:rFonts w:ascii="Times New Roman" w:hAnsi="Times New Roman" w:cs="Times New Roman"/>
        </w:rPr>
        <w:t xml:space="preserve">had </w:t>
      </w:r>
      <w:r w:rsidR="00DF4643" w:rsidRPr="00985FAB">
        <w:rPr>
          <w:rFonts w:ascii="Times New Roman" w:hAnsi="Times New Roman" w:cs="Times New Roman"/>
        </w:rPr>
        <w:t>share</w:t>
      </w:r>
      <w:r w:rsidR="00896521" w:rsidRPr="00985FAB">
        <w:rPr>
          <w:rFonts w:ascii="Times New Roman" w:hAnsi="Times New Roman" w:cs="Times New Roman"/>
        </w:rPr>
        <w:t>d</w:t>
      </w:r>
      <w:r w:rsidR="00DF4643" w:rsidRPr="00985FAB">
        <w:rPr>
          <w:rFonts w:ascii="Times New Roman" w:hAnsi="Times New Roman" w:cs="Times New Roman"/>
        </w:rPr>
        <w:t xml:space="preserve"> similar incidences. </w:t>
      </w:r>
      <w:r w:rsidR="00896521" w:rsidRPr="00985FAB">
        <w:rPr>
          <w:rFonts w:ascii="Times New Roman" w:hAnsi="Times New Roman" w:cs="Times New Roman"/>
        </w:rPr>
        <w:t xml:space="preserve">These experiences </w:t>
      </w:r>
      <w:r w:rsidR="00DF4643" w:rsidRPr="00985FAB">
        <w:rPr>
          <w:rFonts w:ascii="Times New Roman" w:hAnsi="Times New Roman" w:cs="Times New Roman"/>
        </w:rPr>
        <w:t xml:space="preserve">motivated the </w:t>
      </w:r>
      <w:r w:rsidR="00896521" w:rsidRPr="00985FAB">
        <w:rPr>
          <w:rFonts w:ascii="Times New Roman" w:hAnsi="Times New Roman" w:cs="Times New Roman"/>
        </w:rPr>
        <w:t xml:space="preserve">first </w:t>
      </w:r>
      <w:r w:rsidR="00DF4643" w:rsidRPr="00985FAB">
        <w:rPr>
          <w:rFonts w:ascii="Times New Roman" w:hAnsi="Times New Roman" w:cs="Times New Roman"/>
        </w:rPr>
        <w:t xml:space="preserve">author to want to understand </w:t>
      </w:r>
      <w:r w:rsidR="00896521" w:rsidRPr="00985FAB">
        <w:rPr>
          <w:rFonts w:ascii="Times New Roman" w:hAnsi="Times New Roman" w:cs="Times New Roman"/>
        </w:rPr>
        <w:t>and explain forms of street harassment</w:t>
      </w:r>
      <w:r w:rsidR="00DF4643" w:rsidRPr="00985FAB">
        <w:rPr>
          <w:rFonts w:ascii="Times New Roman" w:hAnsi="Times New Roman" w:cs="Times New Roman"/>
        </w:rPr>
        <w:t xml:space="preserve">, as well as explore ways to bring </w:t>
      </w:r>
      <w:r w:rsidR="00DF4643" w:rsidRPr="00985FAB">
        <w:rPr>
          <w:rFonts w:ascii="Times New Roman" w:hAnsi="Times New Roman" w:cs="Times New Roman"/>
        </w:rPr>
        <w:lastRenderedPageBreak/>
        <w:t xml:space="preserve">about </w:t>
      </w:r>
      <w:r w:rsidR="00896521" w:rsidRPr="00985FAB">
        <w:rPr>
          <w:rFonts w:ascii="Times New Roman" w:hAnsi="Times New Roman" w:cs="Times New Roman"/>
        </w:rPr>
        <w:t xml:space="preserve">positive </w:t>
      </w:r>
      <w:r w:rsidR="00DF4643" w:rsidRPr="00985FAB">
        <w:rPr>
          <w:rFonts w:ascii="Times New Roman" w:hAnsi="Times New Roman" w:cs="Times New Roman"/>
        </w:rPr>
        <w:t>change</w:t>
      </w:r>
      <w:r w:rsidR="00896521" w:rsidRPr="00985FAB">
        <w:rPr>
          <w:rFonts w:ascii="Times New Roman" w:hAnsi="Times New Roman" w:cs="Times New Roman"/>
        </w:rPr>
        <w:t xml:space="preserve"> </w:t>
      </w:r>
      <w:r w:rsidR="00DF4643" w:rsidRPr="00985FAB">
        <w:rPr>
          <w:rFonts w:ascii="Times New Roman" w:hAnsi="Times New Roman" w:cs="Times New Roman"/>
        </w:rPr>
        <w:t xml:space="preserve">to prevent street harassment. </w:t>
      </w:r>
      <w:r w:rsidR="0016023F" w:rsidRPr="00985FAB">
        <w:rPr>
          <w:rFonts w:ascii="Times New Roman" w:hAnsi="Times New Roman" w:cs="Times New Roman"/>
        </w:rPr>
        <w:t xml:space="preserve">Yet, while the </w:t>
      </w:r>
      <w:r w:rsidR="00DF4643" w:rsidRPr="00985FAB">
        <w:rPr>
          <w:rFonts w:ascii="Times New Roman" w:hAnsi="Times New Roman" w:cs="Times New Roman"/>
        </w:rPr>
        <w:t xml:space="preserve">first </w:t>
      </w:r>
      <w:r w:rsidR="00E111D7" w:rsidRPr="00985FAB">
        <w:rPr>
          <w:rFonts w:ascii="Times New Roman" w:hAnsi="Times New Roman" w:cs="Times New Roman"/>
        </w:rPr>
        <w:t>author’s</w:t>
      </w:r>
      <w:r w:rsidR="00896521" w:rsidRPr="00985FAB">
        <w:rPr>
          <w:rFonts w:ascii="Times New Roman" w:hAnsi="Times New Roman" w:cs="Times New Roman"/>
        </w:rPr>
        <w:t xml:space="preserve"> </w:t>
      </w:r>
      <w:r w:rsidR="00CC69BA" w:rsidRPr="00985FAB">
        <w:rPr>
          <w:rFonts w:ascii="Times New Roman" w:hAnsi="Times New Roman" w:cs="Times New Roman"/>
        </w:rPr>
        <w:t>position as an “insider” aided in recruiting and developing rapport with participants and meant the researcher was more sensitised to certain dimensions of the data (</w:t>
      </w:r>
      <w:proofErr w:type="spellStart"/>
      <w:r w:rsidR="00CC69BA" w:rsidRPr="00985FAB">
        <w:rPr>
          <w:rFonts w:ascii="Times New Roman" w:hAnsi="Times New Roman" w:cs="Times New Roman"/>
        </w:rPr>
        <w:t>Kacen</w:t>
      </w:r>
      <w:proofErr w:type="spellEnd"/>
      <w:r w:rsidR="00CC69BA" w:rsidRPr="00985FAB">
        <w:rPr>
          <w:rFonts w:ascii="Times New Roman" w:hAnsi="Times New Roman" w:cs="Times New Roman"/>
        </w:rPr>
        <w:t xml:space="preserve"> and </w:t>
      </w:r>
      <w:proofErr w:type="spellStart"/>
      <w:r w:rsidR="00CC69BA" w:rsidRPr="00985FAB">
        <w:rPr>
          <w:rFonts w:ascii="Times New Roman" w:hAnsi="Times New Roman" w:cs="Times New Roman"/>
        </w:rPr>
        <w:t>Chaitin</w:t>
      </w:r>
      <w:proofErr w:type="spellEnd"/>
      <w:r w:rsidR="00CC69BA" w:rsidRPr="00985FAB">
        <w:rPr>
          <w:rFonts w:ascii="Times New Roman" w:hAnsi="Times New Roman" w:cs="Times New Roman"/>
        </w:rPr>
        <w:t xml:space="preserve"> 2006; Padgett 2008)</w:t>
      </w:r>
      <w:r w:rsidR="0016023F" w:rsidRPr="00985FAB">
        <w:rPr>
          <w:rFonts w:ascii="Times New Roman" w:hAnsi="Times New Roman" w:cs="Times New Roman"/>
        </w:rPr>
        <w:t xml:space="preserve">, they also </w:t>
      </w:r>
      <w:r w:rsidR="00CC69BA" w:rsidRPr="00985FAB">
        <w:rPr>
          <w:rFonts w:ascii="Times New Roman" w:hAnsi="Times New Roman" w:cs="Times New Roman"/>
        </w:rPr>
        <w:t>carrie</w:t>
      </w:r>
      <w:r w:rsidR="0016023F" w:rsidRPr="00985FAB">
        <w:rPr>
          <w:rFonts w:ascii="Times New Roman" w:hAnsi="Times New Roman" w:cs="Times New Roman"/>
        </w:rPr>
        <w:t>d</w:t>
      </w:r>
      <w:r w:rsidR="00CC69BA" w:rsidRPr="00985FAB">
        <w:rPr>
          <w:rFonts w:ascii="Times New Roman" w:hAnsi="Times New Roman" w:cs="Times New Roman"/>
        </w:rPr>
        <w:t xml:space="preserve"> the risk of blurring boundaries</w:t>
      </w:r>
      <w:r w:rsidR="0016023F" w:rsidRPr="00985FAB">
        <w:rPr>
          <w:rFonts w:ascii="Times New Roman" w:hAnsi="Times New Roman" w:cs="Times New Roman"/>
        </w:rPr>
        <w:t xml:space="preserve">; </w:t>
      </w:r>
      <w:r w:rsidR="00CC69BA" w:rsidRPr="00985FAB">
        <w:rPr>
          <w:rFonts w:ascii="Times New Roman" w:hAnsi="Times New Roman" w:cs="Times New Roman"/>
        </w:rPr>
        <w:t>the imposi</w:t>
      </w:r>
      <w:r w:rsidR="008B1E99" w:rsidRPr="00985FAB">
        <w:rPr>
          <w:rFonts w:ascii="Times New Roman" w:hAnsi="Times New Roman" w:cs="Times New Roman"/>
        </w:rPr>
        <w:t>tion</w:t>
      </w:r>
      <w:r w:rsidR="00CC69BA" w:rsidRPr="00985FAB">
        <w:rPr>
          <w:rFonts w:ascii="Times New Roman" w:hAnsi="Times New Roman" w:cs="Times New Roman"/>
        </w:rPr>
        <w:t xml:space="preserve"> of a researcher’s own values, </w:t>
      </w:r>
      <w:r w:rsidR="0016023F" w:rsidRPr="00985FAB">
        <w:rPr>
          <w:rFonts w:ascii="Times New Roman" w:hAnsi="Times New Roman" w:cs="Times New Roman"/>
        </w:rPr>
        <w:t>beliefs,</w:t>
      </w:r>
      <w:r w:rsidR="00CC69BA" w:rsidRPr="00985FAB">
        <w:rPr>
          <w:rFonts w:ascii="Times New Roman" w:hAnsi="Times New Roman" w:cs="Times New Roman"/>
        </w:rPr>
        <w:t xml:space="preserve"> and perceptions (Drake 2010). It was therefore necessary for the researcher to </w:t>
      </w:r>
      <w:r w:rsidR="0016023F" w:rsidRPr="00985FAB">
        <w:rPr>
          <w:rFonts w:ascii="Times New Roman" w:hAnsi="Times New Roman" w:cs="Times New Roman"/>
        </w:rPr>
        <w:t xml:space="preserve">repeatedly </w:t>
      </w:r>
      <w:r w:rsidR="00CC69BA" w:rsidRPr="00985FAB">
        <w:rPr>
          <w:rFonts w:ascii="Times New Roman" w:hAnsi="Times New Roman" w:cs="Times New Roman"/>
        </w:rPr>
        <w:t xml:space="preserve">reflect on how her presence </w:t>
      </w:r>
      <w:r w:rsidR="0016023F" w:rsidRPr="00985FAB">
        <w:rPr>
          <w:rFonts w:ascii="Times New Roman" w:hAnsi="Times New Roman" w:cs="Times New Roman"/>
        </w:rPr>
        <w:t xml:space="preserve">was </w:t>
      </w:r>
      <w:r w:rsidR="00CC69BA" w:rsidRPr="00985FAB">
        <w:rPr>
          <w:rFonts w:ascii="Times New Roman" w:hAnsi="Times New Roman" w:cs="Times New Roman"/>
        </w:rPr>
        <w:t>shap</w:t>
      </w:r>
      <w:r w:rsidR="0016023F" w:rsidRPr="00985FAB">
        <w:rPr>
          <w:rFonts w:ascii="Times New Roman" w:hAnsi="Times New Roman" w:cs="Times New Roman"/>
        </w:rPr>
        <w:t xml:space="preserve">ing </w:t>
      </w:r>
      <w:r w:rsidR="00CC69BA" w:rsidRPr="00985FAB">
        <w:rPr>
          <w:rFonts w:ascii="Times New Roman" w:hAnsi="Times New Roman" w:cs="Times New Roman"/>
        </w:rPr>
        <w:t xml:space="preserve">the conversation </w:t>
      </w:r>
      <w:r w:rsidR="008B1E99" w:rsidRPr="00985FAB">
        <w:rPr>
          <w:rFonts w:ascii="Times New Roman" w:hAnsi="Times New Roman" w:cs="Times New Roman"/>
        </w:rPr>
        <w:t xml:space="preserve">to </w:t>
      </w:r>
      <w:r w:rsidR="00CC69BA" w:rsidRPr="00985FAB">
        <w:rPr>
          <w:rFonts w:ascii="Times New Roman" w:hAnsi="Times New Roman" w:cs="Times New Roman"/>
        </w:rPr>
        <w:t>ensur</w:t>
      </w:r>
      <w:r w:rsidR="008B1E99" w:rsidRPr="00985FAB">
        <w:rPr>
          <w:rFonts w:ascii="Times New Roman" w:hAnsi="Times New Roman" w:cs="Times New Roman"/>
        </w:rPr>
        <w:t>e</w:t>
      </w:r>
      <w:r w:rsidR="00CC69BA" w:rsidRPr="00985FAB">
        <w:rPr>
          <w:rFonts w:ascii="Times New Roman" w:hAnsi="Times New Roman" w:cs="Times New Roman"/>
        </w:rPr>
        <w:t xml:space="preserve"> interviewees were </w:t>
      </w:r>
      <w:r w:rsidR="003E6824" w:rsidRPr="00985FAB">
        <w:rPr>
          <w:rFonts w:ascii="Times New Roman" w:hAnsi="Times New Roman" w:cs="Times New Roman"/>
        </w:rPr>
        <w:t xml:space="preserve">not led inappropriately </w:t>
      </w:r>
      <w:r w:rsidR="00CC69BA" w:rsidRPr="00985FAB">
        <w:rPr>
          <w:rFonts w:ascii="Times New Roman" w:hAnsi="Times New Roman" w:cs="Times New Roman"/>
        </w:rPr>
        <w:t>(Berger 2015).</w:t>
      </w:r>
    </w:p>
    <w:p w14:paraId="4560B61F" w14:textId="18B22EEF" w:rsidR="008E6731" w:rsidRPr="00985FAB" w:rsidRDefault="001B292D" w:rsidP="003A6335">
      <w:pPr>
        <w:spacing w:line="480" w:lineRule="auto"/>
        <w:jc w:val="both"/>
        <w:rPr>
          <w:rFonts w:ascii="Times New Roman" w:hAnsi="Times New Roman" w:cs="Times New Roman"/>
        </w:rPr>
      </w:pPr>
      <w:r w:rsidRPr="00985FAB">
        <w:rPr>
          <w:rFonts w:ascii="Times New Roman" w:hAnsi="Times New Roman" w:cs="Times New Roman"/>
        </w:rPr>
        <w:tab/>
        <w:t xml:space="preserve">To further enhance the study’s methodological rigor, the researcher presented her interpretations of the data to </w:t>
      </w:r>
      <w:r w:rsidR="005E61C8" w:rsidRPr="00985FAB">
        <w:rPr>
          <w:rFonts w:ascii="Times New Roman" w:hAnsi="Times New Roman" w:cs="Times New Roman"/>
        </w:rPr>
        <w:t>the co-author</w:t>
      </w:r>
      <w:r w:rsidRPr="00985FAB">
        <w:rPr>
          <w:rFonts w:ascii="Times New Roman" w:hAnsi="Times New Roman" w:cs="Times New Roman"/>
        </w:rPr>
        <w:t xml:space="preserve">, who acted as a ‘critical friend’ and encouraged </w:t>
      </w:r>
      <w:r w:rsidR="0016023F" w:rsidRPr="00985FAB">
        <w:rPr>
          <w:rFonts w:ascii="Times New Roman" w:hAnsi="Times New Roman" w:cs="Times New Roman"/>
        </w:rPr>
        <w:t xml:space="preserve">further </w:t>
      </w:r>
      <w:r w:rsidRPr="00985FAB">
        <w:rPr>
          <w:rFonts w:ascii="Times New Roman" w:hAnsi="Times New Roman" w:cs="Times New Roman"/>
        </w:rPr>
        <w:t xml:space="preserve">reflexivity by challenging her construction of knowledge (Smith and McGannon 2016). </w:t>
      </w:r>
      <w:r w:rsidR="0016023F" w:rsidRPr="00985FAB">
        <w:rPr>
          <w:rFonts w:ascii="Times New Roman" w:hAnsi="Times New Roman" w:cs="Times New Roman"/>
          <w:lang w:val="en-US" w:eastAsia="en-GB"/>
        </w:rPr>
        <w:t xml:space="preserve">As part of this process of critical dialogue, the first author was required to make a defendable case that the available data supported her interpretations. </w:t>
      </w:r>
      <w:r w:rsidRPr="00985FAB">
        <w:rPr>
          <w:rFonts w:ascii="Times New Roman" w:hAnsi="Times New Roman" w:cs="Times New Roman"/>
        </w:rPr>
        <w:t>Moreover, external reflections were sought from a London running club who did not participate in the original data collection phases</w:t>
      </w:r>
      <w:r w:rsidR="005E61C8" w:rsidRPr="00985FAB">
        <w:rPr>
          <w:rFonts w:ascii="Times New Roman" w:hAnsi="Times New Roman" w:cs="Times New Roman"/>
        </w:rPr>
        <w:t xml:space="preserve"> to evidence the generalisability of the study (Wadey </w:t>
      </w:r>
      <w:r w:rsidR="00955F65" w:rsidRPr="00985FAB">
        <w:rPr>
          <w:rFonts w:ascii="Times New Roman" w:hAnsi="Times New Roman" w:cs="Times New Roman"/>
        </w:rPr>
        <w:t>and</w:t>
      </w:r>
      <w:r w:rsidR="005E61C8" w:rsidRPr="00985FAB">
        <w:rPr>
          <w:rFonts w:ascii="Times New Roman" w:hAnsi="Times New Roman" w:cs="Times New Roman"/>
        </w:rPr>
        <w:t xml:space="preserve"> Day</w:t>
      </w:r>
      <w:r w:rsidR="00187E04" w:rsidRPr="00985FAB">
        <w:rPr>
          <w:rFonts w:ascii="Times New Roman" w:hAnsi="Times New Roman" w:cs="Times New Roman"/>
        </w:rPr>
        <w:t>,</w:t>
      </w:r>
      <w:r w:rsidR="00955F65" w:rsidRPr="00985FAB">
        <w:rPr>
          <w:rFonts w:ascii="Times New Roman" w:hAnsi="Times New Roman" w:cs="Times New Roman"/>
        </w:rPr>
        <w:t xml:space="preserve"> </w:t>
      </w:r>
      <w:r w:rsidR="005E61C8" w:rsidRPr="00985FAB">
        <w:rPr>
          <w:rFonts w:ascii="Times New Roman" w:hAnsi="Times New Roman" w:cs="Times New Roman"/>
        </w:rPr>
        <w:t xml:space="preserve">2016). </w:t>
      </w:r>
      <w:r w:rsidRPr="00985FAB">
        <w:rPr>
          <w:rFonts w:ascii="Times New Roman" w:hAnsi="Times New Roman" w:cs="Times New Roman"/>
        </w:rPr>
        <w:t xml:space="preserve">The researcher presented </w:t>
      </w:r>
      <w:r w:rsidR="005E61C8" w:rsidRPr="00985FAB">
        <w:rPr>
          <w:rFonts w:ascii="Times New Roman" w:hAnsi="Times New Roman" w:cs="Times New Roman"/>
        </w:rPr>
        <w:t xml:space="preserve">the findings via a </w:t>
      </w:r>
      <w:r w:rsidRPr="00985FAB">
        <w:rPr>
          <w:rFonts w:ascii="Times New Roman" w:hAnsi="Times New Roman" w:cs="Times New Roman"/>
        </w:rPr>
        <w:t>virtual focus group, inviting participants to discuss their reaction to the data (Tracy 2010).</w:t>
      </w:r>
      <w:r w:rsidR="00CC69BA" w:rsidRPr="00985FAB">
        <w:rPr>
          <w:rFonts w:ascii="Times New Roman" w:hAnsi="Times New Roman" w:cs="Times New Roman"/>
        </w:rPr>
        <w:t xml:space="preserve"> </w:t>
      </w:r>
      <w:r w:rsidR="002B5BD4" w:rsidRPr="00985FAB">
        <w:rPr>
          <w:rFonts w:ascii="Times New Roman" w:hAnsi="Times New Roman" w:cs="Times New Roman"/>
        </w:rPr>
        <w:t xml:space="preserve">Many participants expressed surprise over the prevalence and severity of street harassment in London. While female participants found that the themes resonated with their own experiences, male participants reflected on their previously largely unrecognised ‘privilege’ of being able to run relatively unencumbered. </w:t>
      </w:r>
    </w:p>
    <w:p w14:paraId="6C856520" w14:textId="73453B41" w:rsidR="008E6731" w:rsidRPr="00985FAB" w:rsidRDefault="008E6731" w:rsidP="008E6731">
      <w:pPr>
        <w:spacing w:line="480" w:lineRule="auto"/>
        <w:jc w:val="center"/>
        <w:rPr>
          <w:rFonts w:ascii="Times New Roman" w:hAnsi="Times New Roman" w:cs="Times New Roman"/>
          <w:b/>
          <w:bCs/>
        </w:rPr>
      </w:pPr>
      <w:r w:rsidRPr="00985FAB">
        <w:rPr>
          <w:rFonts w:ascii="Times New Roman" w:hAnsi="Times New Roman" w:cs="Times New Roman"/>
          <w:b/>
          <w:bCs/>
        </w:rPr>
        <w:t>Results</w:t>
      </w:r>
      <w:r w:rsidR="005E61C8" w:rsidRPr="00985FAB">
        <w:rPr>
          <w:rFonts w:ascii="Times New Roman" w:hAnsi="Times New Roman" w:cs="Times New Roman"/>
          <w:b/>
          <w:bCs/>
        </w:rPr>
        <w:t xml:space="preserve"> and Discussion </w:t>
      </w:r>
    </w:p>
    <w:p w14:paraId="1B6F7840" w14:textId="19B8F9F9" w:rsidR="008E6731" w:rsidRPr="00985FAB" w:rsidRDefault="00780110" w:rsidP="008E6731">
      <w:pPr>
        <w:spacing w:line="480" w:lineRule="auto"/>
        <w:ind w:firstLine="720"/>
        <w:jc w:val="both"/>
        <w:rPr>
          <w:rFonts w:ascii="Times New Roman" w:hAnsi="Times New Roman" w:cs="Times New Roman"/>
        </w:rPr>
      </w:pPr>
      <w:r w:rsidRPr="00985FAB">
        <w:rPr>
          <w:rFonts w:ascii="Times New Roman" w:hAnsi="Times New Roman" w:cs="Times New Roman"/>
        </w:rPr>
        <w:t>Although f</w:t>
      </w:r>
      <w:r w:rsidR="008E6731" w:rsidRPr="00985FAB">
        <w:rPr>
          <w:rFonts w:ascii="Times New Roman" w:hAnsi="Times New Roman" w:cs="Times New Roman"/>
        </w:rPr>
        <w:t>ive main themes were identified</w:t>
      </w:r>
      <w:r w:rsidRPr="00985FAB">
        <w:rPr>
          <w:rFonts w:ascii="Times New Roman" w:hAnsi="Times New Roman" w:cs="Times New Roman"/>
        </w:rPr>
        <w:t xml:space="preserve">, these did </w:t>
      </w:r>
      <w:r w:rsidR="007F08B7" w:rsidRPr="00985FAB">
        <w:rPr>
          <w:rFonts w:ascii="Times New Roman" w:hAnsi="Times New Roman" w:cs="Times New Roman"/>
        </w:rPr>
        <w:t>overlap</w:t>
      </w:r>
      <w:r w:rsidRPr="00985FAB">
        <w:rPr>
          <w:rFonts w:ascii="Times New Roman" w:hAnsi="Times New Roman" w:cs="Times New Roman"/>
        </w:rPr>
        <w:t>, reflecti</w:t>
      </w:r>
      <w:r w:rsidR="0083481E" w:rsidRPr="00985FAB">
        <w:rPr>
          <w:rFonts w:ascii="Times New Roman" w:hAnsi="Times New Roman" w:cs="Times New Roman"/>
        </w:rPr>
        <w:t>ng</w:t>
      </w:r>
      <w:r w:rsidRPr="00985FAB">
        <w:rPr>
          <w:rFonts w:ascii="Times New Roman" w:hAnsi="Times New Roman" w:cs="Times New Roman"/>
        </w:rPr>
        <w:t xml:space="preserve"> the </w:t>
      </w:r>
      <w:r w:rsidR="007F08B7" w:rsidRPr="00985FAB">
        <w:rPr>
          <w:rFonts w:ascii="Times New Roman" w:hAnsi="Times New Roman" w:cs="Times New Roman"/>
        </w:rPr>
        <w:t xml:space="preserve">complexity </w:t>
      </w:r>
      <w:r w:rsidR="0081353D" w:rsidRPr="00985FAB">
        <w:rPr>
          <w:rFonts w:ascii="Times New Roman" w:hAnsi="Times New Roman" w:cs="Times New Roman"/>
        </w:rPr>
        <w:t>and interconnectedness of runners’ experiences</w:t>
      </w:r>
      <w:r w:rsidR="007F08B7" w:rsidRPr="00985FAB">
        <w:rPr>
          <w:rFonts w:ascii="Times New Roman" w:hAnsi="Times New Roman" w:cs="Times New Roman"/>
        </w:rPr>
        <w:t xml:space="preserve">. </w:t>
      </w:r>
      <w:r w:rsidR="008E6731" w:rsidRPr="00985FAB">
        <w:rPr>
          <w:rFonts w:ascii="Times New Roman" w:hAnsi="Times New Roman" w:cs="Times New Roman"/>
        </w:rPr>
        <w:t xml:space="preserve">The first theme, </w:t>
      </w:r>
      <w:r w:rsidR="008E6731" w:rsidRPr="00985FAB">
        <w:rPr>
          <w:rFonts w:ascii="Times New Roman" w:hAnsi="Times New Roman" w:cs="Times New Roman"/>
          <w:i/>
          <w:iCs/>
        </w:rPr>
        <w:t xml:space="preserve">Running into Trouble, </w:t>
      </w:r>
      <w:r w:rsidR="008E6731" w:rsidRPr="00985FAB">
        <w:rPr>
          <w:rFonts w:ascii="Times New Roman" w:hAnsi="Times New Roman" w:cs="Times New Roman"/>
        </w:rPr>
        <w:t>provides an overview of the different forms of harassment and their frequency</w:t>
      </w:r>
      <w:r w:rsidR="008E6731" w:rsidRPr="00985FAB">
        <w:rPr>
          <w:rFonts w:ascii="Times New Roman" w:hAnsi="Times New Roman" w:cs="Times New Roman"/>
          <w:i/>
          <w:iCs/>
        </w:rPr>
        <w:t xml:space="preserve">. </w:t>
      </w:r>
      <w:r w:rsidR="008E6731" w:rsidRPr="00985FAB">
        <w:rPr>
          <w:rFonts w:ascii="Times New Roman" w:hAnsi="Times New Roman" w:cs="Times New Roman"/>
        </w:rPr>
        <w:t xml:space="preserve">The second theme, </w:t>
      </w:r>
      <w:r w:rsidR="008E6731" w:rsidRPr="00985FAB">
        <w:rPr>
          <w:rFonts w:ascii="Times New Roman" w:hAnsi="Times New Roman" w:cs="Times New Roman"/>
          <w:i/>
          <w:iCs/>
        </w:rPr>
        <w:t xml:space="preserve">I am Afraid of Men, </w:t>
      </w:r>
      <w:r w:rsidR="008E6731" w:rsidRPr="00985FAB">
        <w:rPr>
          <w:rFonts w:ascii="Times New Roman" w:hAnsi="Times New Roman" w:cs="Times New Roman"/>
        </w:rPr>
        <w:t>aims to situate female runners</w:t>
      </w:r>
      <w:r w:rsidR="007F0BFA" w:rsidRPr="00985FAB">
        <w:rPr>
          <w:rFonts w:ascii="Times New Roman" w:hAnsi="Times New Roman" w:cs="Times New Roman"/>
        </w:rPr>
        <w:t>’</w:t>
      </w:r>
      <w:r w:rsidR="008E6731" w:rsidRPr="00985FAB">
        <w:rPr>
          <w:rFonts w:ascii="Times New Roman" w:hAnsi="Times New Roman" w:cs="Times New Roman"/>
        </w:rPr>
        <w:t xml:space="preserve"> experiences of harassment within a broader context. The third theme, </w:t>
      </w:r>
      <w:r w:rsidR="008E6731" w:rsidRPr="00985FAB">
        <w:rPr>
          <w:rFonts w:ascii="Times New Roman" w:hAnsi="Times New Roman" w:cs="Times New Roman"/>
          <w:i/>
          <w:iCs/>
        </w:rPr>
        <w:t xml:space="preserve">The Cost of Safety, </w:t>
      </w:r>
      <w:r w:rsidR="008E6731" w:rsidRPr="00985FAB">
        <w:rPr>
          <w:rFonts w:ascii="Times New Roman" w:hAnsi="Times New Roman" w:cs="Times New Roman"/>
        </w:rPr>
        <w:t xml:space="preserve">reflects the choices between personal </w:t>
      </w:r>
      <w:r w:rsidR="008E6731" w:rsidRPr="00985FAB">
        <w:rPr>
          <w:rFonts w:ascii="Times New Roman" w:hAnsi="Times New Roman" w:cs="Times New Roman"/>
        </w:rPr>
        <w:lastRenderedPageBreak/>
        <w:t xml:space="preserve">freedom and safety which women frequently have to make. The fourth theme, </w:t>
      </w:r>
      <w:r w:rsidR="008E6731" w:rsidRPr="00985FAB">
        <w:rPr>
          <w:rFonts w:ascii="Times New Roman" w:hAnsi="Times New Roman" w:cs="Times New Roman"/>
          <w:i/>
          <w:iCs/>
        </w:rPr>
        <w:t xml:space="preserve">Silencing Myself, </w:t>
      </w:r>
      <w:r w:rsidR="008E6731" w:rsidRPr="00985FAB">
        <w:rPr>
          <w:rFonts w:ascii="Times New Roman" w:hAnsi="Times New Roman" w:cs="Times New Roman"/>
        </w:rPr>
        <w:t xml:space="preserve">identifies the difficulties female runners face in deciding how to respond to street harassment. The fifth theme, </w:t>
      </w:r>
      <w:r w:rsidR="008E6731" w:rsidRPr="00985FAB">
        <w:rPr>
          <w:rFonts w:ascii="Times New Roman" w:hAnsi="Times New Roman" w:cs="Times New Roman"/>
          <w:i/>
          <w:iCs/>
        </w:rPr>
        <w:t xml:space="preserve">It’s Not Me; It’s You, </w:t>
      </w:r>
      <w:r w:rsidR="008E6731" w:rsidRPr="00985FAB">
        <w:rPr>
          <w:rFonts w:ascii="Times New Roman" w:hAnsi="Times New Roman" w:cs="Times New Roman"/>
        </w:rPr>
        <w:t>examines the ways in which runners make sense of street harassment.</w:t>
      </w:r>
      <w:r w:rsidR="00F40351" w:rsidRPr="00985FAB">
        <w:rPr>
          <w:rFonts w:ascii="Times New Roman" w:hAnsi="Times New Roman" w:cs="Times New Roman"/>
        </w:rPr>
        <w:t xml:space="preserve">  </w:t>
      </w:r>
    </w:p>
    <w:p w14:paraId="2379BBC8" w14:textId="77777777" w:rsidR="008E6731" w:rsidRPr="002E3C70" w:rsidRDefault="008E6731" w:rsidP="008C3798">
      <w:pPr>
        <w:keepNext/>
        <w:spacing w:line="480" w:lineRule="auto"/>
        <w:jc w:val="both"/>
        <w:rPr>
          <w:rFonts w:ascii="Times New Roman" w:hAnsi="Times New Roman" w:cs="Times New Roman"/>
          <w:b/>
          <w:bCs/>
          <w:iCs/>
        </w:rPr>
      </w:pPr>
      <w:r w:rsidRPr="002E3C70">
        <w:rPr>
          <w:rFonts w:ascii="Times New Roman" w:hAnsi="Times New Roman" w:cs="Times New Roman"/>
          <w:b/>
          <w:bCs/>
          <w:iCs/>
        </w:rPr>
        <w:t>Running into Trouble</w:t>
      </w:r>
    </w:p>
    <w:p w14:paraId="40094B12" w14:textId="49F4C3D5" w:rsidR="007F770F" w:rsidRPr="00985FAB" w:rsidRDefault="008E6731" w:rsidP="00EE6018">
      <w:pPr>
        <w:keepNext/>
        <w:spacing w:line="480" w:lineRule="auto"/>
        <w:jc w:val="both"/>
        <w:rPr>
          <w:rFonts w:ascii="Times New Roman" w:hAnsi="Times New Roman" w:cs="Times New Roman"/>
        </w:rPr>
      </w:pPr>
      <w:r w:rsidRPr="00985FAB">
        <w:rPr>
          <w:rFonts w:ascii="Times New Roman" w:hAnsi="Times New Roman" w:cs="Times New Roman"/>
        </w:rPr>
        <w:tab/>
        <w:t>This theme captures the forms and frequency of street harassment in London</w:t>
      </w:r>
      <w:r w:rsidR="00780110" w:rsidRPr="00985FAB">
        <w:rPr>
          <w:rFonts w:ascii="Times New Roman" w:hAnsi="Times New Roman" w:cs="Times New Roman"/>
        </w:rPr>
        <w:t>. Ov</w:t>
      </w:r>
      <w:r w:rsidR="00EE6018" w:rsidRPr="00985FAB">
        <w:rPr>
          <w:rFonts w:ascii="Times New Roman" w:hAnsi="Times New Roman" w:cs="Times New Roman"/>
        </w:rPr>
        <w:t>erall,</w:t>
      </w:r>
      <w:r w:rsidRPr="00985FAB">
        <w:rPr>
          <w:rFonts w:ascii="Times New Roman" w:hAnsi="Times New Roman" w:cs="Times New Roman"/>
        </w:rPr>
        <w:t xml:space="preserve"> 84% of female survey respondents reported having experienced some form of street harassment while running in London compared with 50% of male respondents. </w:t>
      </w:r>
      <w:r w:rsidR="00780110" w:rsidRPr="00985FAB">
        <w:rPr>
          <w:rFonts w:ascii="Times New Roman" w:hAnsi="Times New Roman" w:cs="Times New Roman"/>
        </w:rPr>
        <w:t xml:space="preserve">Aligning with </w:t>
      </w:r>
      <w:r w:rsidR="0081353D" w:rsidRPr="00985FAB">
        <w:rPr>
          <w:rFonts w:ascii="Times New Roman" w:hAnsi="Times New Roman" w:cs="Times New Roman"/>
        </w:rPr>
        <w:t xml:space="preserve">some </w:t>
      </w:r>
      <w:r w:rsidR="00780110" w:rsidRPr="00985FAB">
        <w:rPr>
          <w:rFonts w:ascii="Times New Roman" w:hAnsi="Times New Roman" w:cs="Times New Roman"/>
        </w:rPr>
        <w:t xml:space="preserve">examples </w:t>
      </w:r>
      <w:r w:rsidR="00835818" w:rsidRPr="00985FAB">
        <w:rPr>
          <w:rFonts w:ascii="Times New Roman" w:hAnsi="Times New Roman" w:cs="Times New Roman"/>
        </w:rPr>
        <w:t xml:space="preserve">of street remarks </w:t>
      </w:r>
      <w:r w:rsidR="00780110" w:rsidRPr="00985FAB">
        <w:rPr>
          <w:rFonts w:ascii="Times New Roman" w:hAnsi="Times New Roman" w:cs="Times New Roman"/>
        </w:rPr>
        <w:t>from previous research (e.g., Gimlin 2010; Smith 1997)</w:t>
      </w:r>
      <w:r w:rsidR="004E6E93" w:rsidRPr="00985FAB">
        <w:rPr>
          <w:rFonts w:ascii="Times New Roman" w:hAnsi="Times New Roman" w:cs="Times New Roman"/>
        </w:rPr>
        <w:t xml:space="preserve"> that </w:t>
      </w:r>
      <w:r w:rsidR="006A2FB7" w:rsidRPr="00985FAB">
        <w:rPr>
          <w:rFonts w:ascii="Times New Roman" w:hAnsi="Times New Roman" w:cs="Times New Roman"/>
        </w:rPr>
        <w:t xml:space="preserve">illustrate the </w:t>
      </w:r>
      <w:r w:rsidR="004E6E93" w:rsidRPr="00985FAB">
        <w:rPr>
          <w:rFonts w:ascii="Times New Roman" w:hAnsi="Times New Roman" w:cs="Times New Roman"/>
        </w:rPr>
        <w:t xml:space="preserve">breach </w:t>
      </w:r>
      <w:r w:rsidR="006A2FB7" w:rsidRPr="00985FAB">
        <w:rPr>
          <w:rFonts w:ascii="Times New Roman" w:hAnsi="Times New Roman" w:cs="Times New Roman"/>
        </w:rPr>
        <w:t xml:space="preserve">in </w:t>
      </w:r>
      <w:r w:rsidR="004E6E93" w:rsidRPr="00985FAB">
        <w:rPr>
          <w:rFonts w:ascii="Times New Roman" w:hAnsi="Times New Roman" w:cs="Times New Roman"/>
        </w:rPr>
        <w:t xml:space="preserve">the civil inattention rule that Goffman (1963) proposed would ensure the mainstay of social orderliness, </w:t>
      </w:r>
      <w:r w:rsidR="00780110" w:rsidRPr="00985FAB">
        <w:rPr>
          <w:rFonts w:ascii="Times New Roman" w:hAnsi="Times New Roman" w:cs="Times New Roman"/>
        </w:rPr>
        <w:t>p</w:t>
      </w:r>
      <w:r w:rsidRPr="00985FAB">
        <w:rPr>
          <w:rFonts w:ascii="Times New Roman" w:hAnsi="Times New Roman" w:cs="Times New Roman"/>
        </w:rPr>
        <w:t>articipants described a range of experiences</w:t>
      </w:r>
      <w:r w:rsidR="007F0BFA" w:rsidRPr="00985FAB">
        <w:rPr>
          <w:rFonts w:ascii="Times New Roman" w:hAnsi="Times New Roman" w:cs="Times New Roman"/>
        </w:rPr>
        <w:t>,</w:t>
      </w:r>
      <w:r w:rsidRPr="00985FAB">
        <w:rPr>
          <w:rFonts w:ascii="Times New Roman" w:hAnsi="Times New Roman" w:cs="Times New Roman"/>
        </w:rPr>
        <w:t xml:space="preserve"> among the most common of which were catcalls (e.g., “yummy”, “hey sexy”), propositioning, the use of crude language or name calling (e.g., “</w:t>
      </w:r>
      <w:r w:rsidR="005C66CF" w:rsidRPr="00985FAB">
        <w:rPr>
          <w:rFonts w:ascii="Times New Roman" w:hAnsi="Times New Roman" w:cs="Times New Roman"/>
        </w:rPr>
        <w:t>bitch</w:t>
      </w:r>
      <w:r w:rsidRPr="00985FAB">
        <w:rPr>
          <w:rFonts w:ascii="Times New Roman" w:hAnsi="Times New Roman" w:cs="Times New Roman"/>
        </w:rPr>
        <w:t xml:space="preserve">”, “slut”), as well as non-verbal expressions including wolf-whistles, leers, winks and other physical gestures both by individual </w:t>
      </w:r>
      <w:r w:rsidR="00780110" w:rsidRPr="00985FAB">
        <w:rPr>
          <w:rFonts w:ascii="Times New Roman" w:hAnsi="Times New Roman" w:cs="Times New Roman"/>
        </w:rPr>
        <w:t>and</w:t>
      </w:r>
      <w:r w:rsidRPr="00985FAB">
        <w:rPr>
          <w:rFonts w:ascii="Times New Roman" w:hAnsi="Times New Roman" w:cs="Times New Roman"/>
        </w:rPr>
        <w:t xml:space="preserve"> groups of men on the street as well as from passing traffic. For instance, one female runner writes</w:t>
      </w:r>
      <w:r w:rsidR="007F770F" w:rsidRPr="00985FAB">
        <w:rPr>
          <w:rFonts w:ascii="Times New Roman" w:hAnsi="Times New Roman" w:cs="Times New Roman"/>
        </w:rPr>
        <w:t>:</w:t>
      </w:r>
    </w:p>
    <w:p w14:paraId="1AE3214F" w14:textId="40168748" w:rsidR="007F770F" w:rsidRPr="00985FAB" w:rsidRDefault="008E6731" w:rsidP="008C3798">
      <w:pPr>
        <w:spacing w:line="480" w:lineRule="auto"/>
        <w:ind w:left="720"/>
        <w:jc w:val="both"/>
        <w:rPr>
          <w:rFonts w:ascii="Times New Roman" w:eastAsia="Times New Roman" w:hAnsi="Times New Roman" w:cs="Times New Roman"/>
          <w:lang w:eastAsia="en-GB"/>
        </w:rPr>
      </w:pPr>
      <w:r w:rsidRPr="00985FAB">
        <w:rPr>
          <w:rFonts w:ascii="Times New Roman" w:eastAsia="Times New Roman" w:hAnsi="Times New Roman" w:cs="Times New Roman"/>
          <w:lang w:eastAsia="en-GB"/>
        </w:rPr>
        <w:t xml:space="preserve">I used to get catcalls like ‘Hey sexy’ when I was a teenager jogging to the gym, or even kerb-crawling as I jogged on the pavement in Hackney. Now it's more ‘smile’ or if I'm running in the city, men have tried to high-five me as I go by which they don't do to male runners. </w:t>
      </w:r>
    </w:p>
    <w:p w14:paraId="521A7F4E" w14:textId="3900A7A8" w:rsidR="00EE6018" w:rsidRPr="00985FAB" w:rsidRDefault="008E6731" w:rsidP="008C3798">
      <w:pPr>
        <w:spacing w:line="480" w:lineRule="auto"/>
        <w:jc w:val="both"/>
        <w:rPr>
          <w:rFonts w:ascii="Times New Roman" w:eastAsia="Times New Roman" w:hAnsi="Times New Roman" w:cs="Times New Roman"/>
          <w:lang w:eastAsia="en-GB"/>
        </w:rPr>
      </w:pPr>
      <w:r w:rsidRPr="00985FAB">
        <w:rPr>
          <w:rFonts w:ascii="Times New Roman" w:eastAsia="Times New Roman" w:hAnsi="Times New Roman" w:cs="Times New Roman"/>
          <w:lang w:eastAsia="en-GB"/>
        </w:rPr>
        <w:t xml:space="preserve">Another survey respondent explains, “[I’ve] been shouted at and been called names ‘hello baby’, ‘hey princess’, ‘mama come to me’. I don’t think I’ve been for a run without having a horn tooted at me”. In addition, several female participants also reported having been mocked for not being “fast enough” as well as </w:t>
      </w:r>
      <w:r w:rsidR="007F0BFA" w:rsidRPr="00985FAB">
        <w:rPr>
          <w:rFonts w:ascii="Times New Roman" w:eastAsia="Times New Roman" w:hAnsi="Times New Roman" w:cs="Times New Roman"/>
          <w:lang w:eastAsia="en-GB"/>
        </w:rPr>
        <w:t xml:space="preserve">being </w:t>
      </w:r>
      <w:r w:rsidRPr="00985FAB">
        <w:rPr>
          <w:rFonts w:ascii="Times New Roman" w:eastAsia="Times New Roman" w:hAnsi="Times New Roman" w:cs="Times New Roman"/>
          <w:lang w:eastAsia="en-GB"/>
        </w:rPr>
        <w:t>“body-shamed” while running, which included derogatory comments on their body shape, being told to “run to McDonalds and eat a burger”</w:t>
      </w:r>
      <w:r w:rsidR="00261F13" w:rsidRPr="00985FAB">
        <w:rPr>
          <w:rFonts w:ascii="Times New Roman" w:eastAsia="Times New Roman" w:hAnsi="Times New Roman" w:cs="Times New Roman"/>
          <w:lang w:eastAsia="en-GB"/>
        </w:rPr>
        <w:t xml:space="preserve">, </w:t>
      </w:r>
      <w:r w:rsidRPr="00985FAB">
        <w:rPr>
          <w:rFonts w:ascii="Times New Roman" w:eastAsia="Times New Roman" w:hAnsi="Times New Roman" w:cs="Times New Roman"/>
          <w:lang w:eastAsia="en-GB"/>
        </w:rPr>
        <w:t>or being ridiculed and</w:t>
      </w:r>
      <w:r w:rsidR="00835818" w:rsidRPr="00985FAB">
        <w:rPr>
          <w:rFonts w:ascii="Times New Roman" w:eastAsia="Times New Roman" w:hAnsi="Times New Roman" w:cs="Times New Roman"/>
          <w:lang w:eastAsia="en-GB"/>
        </w:rPr>
        <w:t>, extending previous research,</w:t>
      </w:r>
      <w:r w:rsidRPr="00985FAB">
        <w:rPr>
          <w:rFonts w:ascii="Times New Roman" w:eastAsia="Times New Roman" w:hAnsi="Times New Roman" w:cs="Times New Roman"/>
          <w:lang w:eastAsia="en-GB"/>
        </w:rPr>
        <w:t xml:space="preserve"> filmed without their consent</w:t>
      </w:r>
      <w:r w:rsidR="006A2FB7" w:rsidRPr="00985FAB">
        <w:rPr>
          <w:rFonts w:ascii="Times New Roman" w:eastAsia="Times New Roman" w:hAnsi="Times New Roman" w:cs="Times New Roman"/>
          <w:lang w:eastAsia="en-GB"/>
        </w:rPr>
        <w:t xml:space="preserve"> (cf. Carman </w:t>
      </w:r>
      <w:r w:rsidR="006A2FB7" w:rsidRPr="00985FAB">
        <w:rPr>
          <w:rFonts w:ascii="Times New Roman" w:eastAsia="Times New Roman" w:hAnsi="Times New Roman" w:cs="Times New Roman"/>
          <w:lang w:eastAsia="en-GB"/>
        </w:rPr>
        <w:lastRenderedPageBreak/>
        <w:t>2018)</w:t>
      </w:r>
      <w:r w:rsidRPr="00985FAB">
        <w:rPr>
          <w:rFonts w:ascii="Times New Roman" w:eastAsia="Times New Roman" w:hAnsi="Times New Roman" w:cs="Times New Roman"/>
          <w:lang w:eastAsia="en-GB"/>
        </w:rPr>
        <w:t xml:space="preserve">. Given the </w:t>
      </w:r>
      <w:r w:rsidR="004E6E93" w:rsidRPr="00985FAB">
        <w:rPr>
          <w:rFonts w:ascii="Times New Roman" w:eastAsia="Times New Roman" w:hAnsi="Times New Roman" w:cs="Times New Roman"/>
          <w:lang w:eastAsia="en-GB"/>
        </w:rPr>
        <w:t>c</w:t>
      </w:r>
      <w:r w:rsidRPr="00985FAB">
        <w:rPr>
          <w:rFonts w:ascii="Times New Roman" w:eastAsia="Times New Roman" w:hAnsi="Times New Roman" w:cs="Times New Roman"/>
          <w:lang w:eastAsia="en-GB"/>
        </w:rPr>
        <w:t>ontemporary feminine ideals</w:t>
      </w:r>
      <w:r w:rsidR="004E6E93" w:rsidRPr="00985FAB">
        <w:rPr>
          <w:rFonts w:ascii="Times New Roman" w:eastAsia="Times New Roman" w:hAnsi="Times New Roman" w:cs="Times New Roman"/>
          <w:lang w:eastAsia="en-GB"/>
        </w:rPr>
        <w:t xml:space="preserve"> of slenderness</w:t>
      </w:r>
      <w:r w:rsidR="00293C26" w:rsidRPr="00985FAB">
        <w:rPr>
          <w:rFonts w:ascii="Times New Roman" w:eastAsia="Times New Roman" w:hAnsi="Times New Roman" w:cs="Times New Roman"/>
          <w:lang w:eastAsia="en-GB"/>
        </w:rPr>
        <w:t xml:space="preserve"> (e.g., Grogan 2010)</w:t>
      </w:r>
      <w:r w:rsidR="00175084" w:rsidRPr="00985FAB">
        <w:rPr>
          <w:rFonts w:ascii="Times New Roman" w:eastAsia="Times New Roman" w:hAnsi="Times New Roman" w:cs="Times New Roman"/>
          <w:lang w:eastAsia="en-GB"/>
        </w:rPr>
        <w:t>,</w:t>
      </w:r>
      <w:r w:rsidRPr="00985FAB">
        <w:rPr>
          <w:rFonts w:ascii="Times New Roman" w:eastAsia="Times New Roman" w:hAnsi="Times New Roman" w:cs="Times New Roman"/>
          <w:lang w:eastAsia="en-GB"/>
        </w:rPr>
        <w:t xml:space="preserve"> accusations of </w:t>
      </w:r>
      <w:r w:rsidR="006A2FB7" w:rsidRPr="00985FAB">
        <w:rPr>
          <w:rFonts w:ascii="Times New Roman" w:eastAsia="Times New Roman" w:hAnsi="Times New Roman" w:cs="Times New Roman"/>
          <w:lang w:eastAsia="en-GB"/>
        </w:rPr>
        <w:t>‘</w:t>
      </w:r>
      <w:r w:rsidRPr="00985FAB">
        <w:rPr>
          <w:rFonts w:ascii="Times New Roman" w:eastAsia="Times New Roman" w:hAnsi="Times New Roman" w:cs="Times New Roman"/>
          <w:lang w:eastAsia="en-GB"/>
        </w:rPr>
        <w:t>fatness</w:t>
      </w:r>
      <w:r w:rsidR="006A2FB7" w:rsidRPr="00985FAB">
        <w:rPr>
          <w:rFonts w:ascii="Times New Roman" w:eastAsia="Times New Roman" w:hAnsi="Times New Roman" w:cs="Times New Roman"/>
          <w:lang w:eastAsia="en-GB"/>
        </w:rPr>
        <w:t>’</w:t>
      </w:r>
      <w:r w:rsidRPr="00985FAB">
        <w:rPr>
          <w:rFonts w:ascii="Times New Roman" w:eastAsia="Times New Roman" w:hAnsi="Times New Roman" w:cs="Times New Roman"/>
          <w:lang w:eastAsia="en-GB"/>
        </w:rPr>
        <w:t xml:space="preserve"> </w:t>
      </w:r>
      <w:r w:rsidR="00640E8E" w:rsidRPr="00985FAB">
        <w:rPr>
          <w:rFonts w:ascii="Times New Roman" w:eastAsia="Times New Roman" w:hAnsi="Times New Roman" w:cs="Times New Roman"/>
          <w:lang w:eastAsia="en-GB"/>
        </w:rPr>
        <w:t xml:space="preserve">from the </w:t>
      </w:r>
      <w:r w:rsidR="006A2FB7" w:rsidRPr="00985FAB">
        <w:rPr>
          <w:rFonts w:ascii="Times New Roman" w:eastAsia="Times New Roman" w:hAnsi="Times New Roman" w:cs="Times New Roman"/>
          <w:lang w:eastAsia="en-GB"/>
        </w:rPr>
        <w:t xml:space="preserve">harassers </w:t>
      </w:r>
      <w:r w:rsidR="004E6E93" w:rsidRPr="00985FAB">
        <w:rPr>
          <w:rFonts w:ascii="Times New Roman" w:eastAsia="Times New Roman" w:hAnsi="Times New Roman" w:cs="Times New Roman"/>
          <w:lang w:eastAsia="en-GB"/>
        </w:rPr>
        <w:t>appear</w:t>
      </w:r>
      <w:r w:rsidR="006A2FB7" w:rsidRPr="00985FAB">
        <w:rPr>
          <w:rFonts w:ascii="Times New Roman" w:eastAsia="Times New Roman" w:hAnsi="Times New Roman" w:cs="Times New Roman"/>
          <w:lang w:eastAsia="en-GB"/>
        </w:rPr>
        <w:t>ed</w:t>
      </w:r>
      <w:r w:rsidR="004E6E93" w:rsidRPr="00985FAB">
        <w:rPr>
          <w:rFonts w:ascii="Times New Roman" w:eastAsia="Times New Roman" w:hAnsi="Times New Roman" w:cs="Times New Roman"/>
          <w:lang w:eastAsia="en-GB"/>
        </w:rPr>
        <w:t xml:space="preserve"> to </w:t>
      </w:r>
      <w:r w:rsidR="006A2FB7" w:rsidRPr="00985FAB">
        <w:rPr>
          <w:rFonts w:ascii="Times New Roman" w:eastAsia="Times New Roman" w:hAnsi="Times New Roman" w:cs="Times New Roman"/>
          <w:lang w:eastAsia="en-GB"/>
        </w:rPr>
        <w:t>c</w:t>
      </w:r>
      <w:r w:rsidRPr="00985FAB">
        <w:rPr>
          <w:rFonts w:ascii="Times New Roman" w:eastAsia="Times New Roman" w:hAnsi="Times New Roman" w:cs="Times New Roman"/>
          <w:lang w:eastAsia="en-GB"/>
        </w:rPr>
        <w:t>reate a justification for the harassment (Gimlin 2010)</w:t>
      </w:r>
      <w:r w:rsidR="00293C26" w:rsidRPr="00985FAB">
        <w:rPr>
          <w:rFonts w:ascii="Times New Roman" w:eastAsia="Times New Roman" w:hAnsi="Times New Roman" w:cs="Times New Roman"/>
          <w:lang w:eastAsia="en-GB"/>
        </w:rPr>
        <w:t>. Y</w:t>
      </w:r>
      <w:r w:rsidRPr="00985FAB">
        <w:rPr>
          <w:rFonts w:ascii="Times New Roman" w:eastAsia="Times New Roman" w:hAnsi="Times New Roman" w:cs="Times New Roman"/>
          <w:lang w:eastAsia="en-GB"/>
        </w:rPr>
        <w:t>et</w:t>
      </w:r>
      <w:r w:rsidR="00293C26" w:rsidRPr="00985FAB">
        <w:rPr>
          <w:rFonts w:ascii="Times New Roman" w:eastAsia="Times New Roman" w:hAnsi="Times New Roman" w:cs="Times New Roman"/>
          <w:lang w:eastAsia="en-GB"/>
        </w:rPr>
        <w:t>,</w:t>
      </w:r>
      <w:r w:rsidRPr="00985FAB">
        <w:rPr>
          <w:rFonts w:ascii="Times New Roman" w:eastAsia="Times New Roman" w:hAnsi="Times New Roman" w:cs="Times New Roman"/>
          <w:lang w:eastAsia="en-GB"/>
        </w:rPr>
        <w:t xml:space="preserve"> thin bodies are not necessarily protected, instead attracting harassment for </w:t>
      </w:r>
      <w:r w:rsidR="006A2FB7" w:rsidRPr="00985FAB">
        <w:rPr>
          <w:rFonts w:ascii="Times New Roman" w:eastAsia="Times New Roman" w:hAnsi="Times New Roman" w:cs="Times New Roman"/>
          <w:lang w:eastAsia="en-GB"/>
        </w:rPr>
        <w:t xml:space="preserve">perhaps </w:t>
      </w:r>
      <w:r w:rsidRPr="00985FAB">
        <w:rPr>
          <w:rFonts w:ascii="Times New Roman" w:eastAsia="Times New Roman" w:hAnsi="Times New Roman" w:cs="Times New Roman"/>
          <w:lang w:eastAsia="en-GB"/>
        </w:rPr>
        <w:t xml:space="preserve">failing to conform to appropriate gender displays by </w:t>
      </w:r>
      <w:r w:rsidR="00293C26" w:rsidRPr="00985FAB">
        <w:rPr>
          <w:rFonts w:ascii="Times New Roman" w:eastAsia="Times New Roman" w:hAnsi="Times New Roman" w:cs="Times New Roman"/>
          <w:lang w:eastAsia="en-GB"/>
        </w:rPr>
        <w:t xml:space="preserve">noy </w:t>
      </w:r>
      <w:r w:rsidRPr="00985FAB">
        <w:rPr>
          <w:rFonts w:ascii="Times New Roman" w:eastAsia="Times New Roman" w:hAnsi="Times New Roman" w:cs="Times New Roman"/>
          <w:lang w:eastAsia="en-GB"/>
        </w:rPr>
        <w:t>being “feminine enough.”</w:t>
      </w:r>
      <w:r w:rsidR="004E6E93" w:rsidRPr="00985FAB">
        <w:rPr>
          <w:rFonts w:ascii="Times New Roman" w:eastAsia="Times New Roman" w:hAnsi="Times New Roman" w:cs="Times New Roman"/>
          <w:lang w:eastAsia="en-GB"/>
        </w:rPr>
        <w:t xml:space="preserve"> </w:t>
      </w:r>
      <w:r w:rsidR="00640E8E" w:rsidRPr="00985FAB">
        <w:rPr>
          <w:rFonts w:ascii="Times New Roman" w:eastAsia="Times New Roman" w:hAnsi="Times New Roman" w:cs="Times New Roman"/>
          <w:lang w:eastAsia="en-GB"/>
        </w:rPr>
        <w:t xml:space="preserve">As Goffman (1963) </w:t>
      </w:r>
      <w:r w:rsidR="006A2FB7" w:rsidRPr="00985FAB">
        <w:rPr>
          <w:rFonts w:ascii="Times New Roman" w:eastAsia="Times New Roman" w:hAnsi="Times New Roman" w:cs="Times New Roman"/>
          <w:lang w:eastAsia="en-GB"/>
        </w:rPr>
        <w:t>remarked</w:t>
      </w:r>
      <w:r w:rsidR="00293C26" w:rsidRPr="00985FAB">
        <w:rPr>
          <w:rFonts w:ascii="Times New Roman" w:eastAsia="Times New Roman" w:hAnsi="Times New Roman" w:cs="Times New Roman"/>
          <w:lang w:eastAsia="en-GB"/>
        </w:rPr>
        <w:t xml:space="preserve"> in his research on behaviour in public places</w:t>
      </w:r>
      <w:r w:rsidR="00640E8E" w:rsidRPr="00985FAB">
        <w:rPr>
          <w:rFonts w:ascii="Times New Roman" w:eastAsia="Times New Roman" w:hAnsi="Times New Roman" w:cs="Times New Roman"/>
          <w:lang w:eastAsia="en-GB"/>
        </w:rPr>
        <w:t>, perceived improprieties of appearance can make ‘permissible’ breaches of civil inattention.</w:t>
      </w:r>
    </w:p>
    <w:p w14:paraId="1B76F490" w14:textId="5B7C3002" w:rsidR="00EE6018" w:rsidRPr="00985FAB" w:rsidRDefault="00EE6018" w:rsidP="004E6E93">
      <w:pPr>
        <w:spacing w:line="480" w:lineRule="auto"/>
        <w:jc w:val="center"/>
        <w:rPr>
          <w:rFonts w:ascii="Times New Roman" w:eastAsia="Times New Roman" w:hAnsi="Times New Roman" w:cs="Times New Roman"/>
          <w:lang w:eastAsia="en-GB"/>
        </w:rPr>
      </w:pPr>
      <w:r w:rsidRPr="00985FAB">
        <w:rPr>
          <w:noProof/>
        </w:rPr>
        <w:drawing>
          <wp:inline distT="0" distB="0" distL="0" distR="0" wp14:anchorId="464A9BA9" wp14:editId="3742818E">
            <wp:extent cx="5181600" cy="3270250"/>
            <wp:effectExtent l="0" t="0" r="12700" b="6350"/>
            <wp:docPr id="1" name="Chart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B9C4F2" w14:textId="77777777" w:rsidR="00EE6018" w:rsidRPr="00985FAB" w:rsidRDefault="00EE6018" w:rsidP="00EE6018">
      <w:pPr>
        <w:spacing w:line="480" w:lineRule="auto"/>
        <w:jc w:val="both"/>
        <w:rPr>
          <w:rFonts w:ascii="Times New Roman" w:hAnsi="Times New Roman" w:cs="Times New Roman"/>
        </w:rPr>
      </w:pPr>
      <w:r w:rsidRPr="00985FAB">
        <w:rPr>
          <w:rFonts w:ascii="Times New Roman" w:hAnsi="Times New Roman" w:cs="Times New Roman"/>
          <w:b/>
          <w:bCs/>
        </w:rPr>
        <w:t>Figure 1.</w:t>
      </w:r>
      <w:r w:rsidRPr="00985FAB">
        <w:rPr>
          <w:rFonts w:ascii="Times New Roman" w:hAnsi="Times New Roman" w:cs="Times New Roman"/>
        </w:rPr>
        <w:t xml:space="preserve"> Survey results on prevalence of street harassment amongst runners in London.</w:t>
      </w:r>
    </w:p>
    <w:p w14:paraId="00ADEA8F" w14:textId="77777777" w:rsidR="00EE6018" w:rsidRPr="00985FAB" w:rsidRDefault="00EE6018" w:rsidP="008E6731">
      <w:pPr>
        <w:spacing w:line="480" w:lineRule="auto"/>
        <w:jc w:val="both"/>
        <w:rPr>
          <w:rFonts w:ascii="Times New Roman" w:eastAsia="Times New Roman" w:hAnsi="Times New Roman" w:cs="Times New Roman"/>
          <w:lang w:eastAsia="en-GB"/>
        </w:rPr>
      </w:pPr>
    </w:p>
    <w:p w14:paraId="70A1BB34" w14:textId="4BEA9048" w:rsidR="008E6731" w:rsidRPr="00985FAB" w:rsidRDefault="008E6731" w:rsidP="008E6731">
      <w:pPr>
        <w:spacing w:line="480" w:lineRule="auto"/>
        <w:jc w:val="both"/>
        <w:rPr>
          <w:rFonts w:ascii="Times New Roman" w:hAnsi="Times New Roman" w:cs="Times New Roman"/>
        </w:rPr>
      </w:pPr>
      <w:r w:rsidRPr="00985FAB">
        <w:rPr>
          <w:rFonts w:ascii="Times New Roman" w:eastAsia="Times New Roman" w:hAnsi="Times New Roman" w:cs="Times New Roman"/>
          <w:lang w:eastAsia="en-GB"/>
        </w:rPr>
        <w:tab/>
        <w:t>Whilst by far the most common, catcalls and other microaggressions are not the only forms of harassment that female runners experience. Thus, participants also reported having been groped or otherwise physically assaulted while running. These experiences included survey respondents saying: “I’ve been grabbed from behind while running”, “</w:t>
      </w:r>
      <w:r w:rsidR="00EF6D53" w:rsidRPr="00985FAB">
        <w:rPr>
          <w:rFonts w:ascii="Times New Roman" w:eastAsia="Times New Roman" w:hAnsi="Times New Roman" w:cs="Times New Roman"/>
          <w:lang w:eastAsia="en-GB"/>
        </w:rPr>
        <w:t>A</w:t>
      </w:r>
      <w:r w:rsidRPr="00985FAB">
        <w:rPr>
          <w:rFonts w:ascii="Times New Roman" w:eastAsia="Times New Roman" w:hAnsi="Times New Roman" w:cs="Times New Roman"/>
          <w:lang w:eastAsia="en-GB"/>
        </w:rPr>
        <w:t xml:space="preserve"> man ran up behind me and smacked me on my behind”, “I have had someone grab my arm. I’ve had someone slap my arse as I ran past a pub”, “Once I was running up [the] high street and a few men gathered together and started spitting on me”. Moreover, several participants reported that </w:t>
      </w:r>
      <w:r w:rsidRPr="00985FAB">
        <w:rPr>
          <w:rFonts w:ascii="Times New Roman" w:eastAsia="Times New Roman" w:hAnsi="Times New Roman" w:cs="Times New Roman"/>
          <w:lang w:eastAsia="en-GB"/>
        </w:rPr>
        <w:lastRenderedPageBreak/>
        <w:t xml:space="preserve">men had exposed their genitals to them, a behaviour commonly known as ‘flashing’. </w:t>
      </w:r>
      <w:r w:rsidRPr="00985FAB">
        <w:rPr>
          <w:rFonts w:ascii="Times New Roman" w:hAnsi="Times New Roman" w:cs="Times New Roman"/>
        </w:rPr>
        <w:t>Likewise, 30% of female participants reported having been followed by somebody either on foot or in a car and these encounters were often experienced as particularly intimidating. One survey respondent writes:</w:t>
      </w:r>
    </w:p>
    <w:p w14:paraId="07979BFA" w14:textId="77777777" w:rsidR="008E6731" w:rsidRPr="00985FAB" w:rsidRDefault="008E6731" w:rsidP="008E6731">
      <w:pPr>
        <w:spacing w:line="480" w:lineRule="auto"/>
        <w:ind w:left="720"/>
        <w:jc w:val="both"/>
        <w:rPr>
          <w:rFonts w:ascii="Times New Roman" w:hAnsi="Times New Roman" w:cs="Times New Roman"/>
        </w:rPr>
      </w:pPr>
      <w:r w:rsidRPr="00985FAB">
        <w:rPr>
          <w:rFonts w:ascii="Times New Roman" w:hAnsi="Times New Roman" w:cs="Times New Roman"/>
        </w:rPr>
        <w:t>Often cars slow down, and I sometimes think I’m paranoid. This once happened to me late at night on a residential road, a man pulled up next to me and shouts ‘what’s up beautiful’ and continued to follow me in his car until I told him to fuck off and whether that actually works for him.</w:t>
      </w:r>
    </w:p>
    <w:p w14:paraId="5E477074" w14:textId="21C92500" w:rsidR="008E6731" w:rsidRPr="00985FAB" w:rsidRDefault="008E6731" w:rsidP="008E6731">
      <w:pPr>
        <w:spacing w:line="480" w:lineRule="auto"/>
        <w:jc w:val="both"/>
        <w:rPr>
          <w:rFonts w:ascii="Times New Roman" w:hAnsi="Times New Roman" w:cs="Times New Roman"/>
        </w:rPr>
      </w:pPr>
      <w:r w:rsidRPr="00985FAB">
        <w:rPr>
          <w:rFonts w:ascii="Times New Roman" w:hAnsi="Times New Roman" w:cs="Times New Roman"/>
        </w:rPr>
        <w:t>Similarly, Morgan describes:</w:t>
      </w:r>
    </w:p>
    <w:p w14:paraId="75B1F98A" w14:textId="77777777" w:rsidR="008E6731" w:rsidRPr="00985FAB" w:rsidRDefault="008E6731" w:rsidP="008E6731">
      <w:pPr>
        <w:spacing w:line="480" w:lineRule="auto"/>
        <w:ind w:left="720"/>
        <w:jc w:val="both"/>
        <w:rPr>
          <w:rFonts w:ascii="Times New Roman" w:hAnsi="Times New Roman" w:cs="Times New Roman"/>
        </w:rPr>
      </w:pPr>
      <w:r w:rsidRPr="00985FAB">
        <w:rPr>
          <w:rFonts w:ascii="Times New Roman" w:hAnsi="Times New Roman" w:cs="Times New Roman"/>
        </w:rPr>
        <w:t>I had an incident a couple of weeks ago when I was running with my dog and a guy was in his car and he was following me and he was like, ‘I really like what you’re wearing’, but I tried to just listen through my headphones and not reacting and then he kept driving next to me for about a minute, he was just like ‘oh I really want your number, can we talk, blah blah’.</w:t>
      </w:r>
    </w:p>
    <w:p w14:paraId="659E89FC" w14:textId="3157AC36" w:rsidR="00C01D30" w:rsidRPr="00985FAB" w:rsidRDefault="00293C26" w:rsidP="00BB76B9">
      <w:pPr>
        <w:spacing w:line="480" w:lineRule="auto"/>
        <w:ind w:firstLine="720"/>
        <w:jc w:val="both"/>
        <w:rPr>
          <w:rFonts w:ascii="Times New Roman" w:eastAsia="Times New Roman" w:hAnsi="Times New Roman" w:cs="Times New Roman"/>
          <w:lang w:eastAsia="en-GB"/>
        </w:rPr>
      </w:pPr>
      <w:r w:rsidRPr="00985FAB">
        <w:rPr>
          <w:rFonts w:ascii="Times New Roman" w:eastAsia="Times New Roman" w:hAnsi="Times New Roman" w:cs="Times New Roman"/>
          <w:lang w:eastAsia="en-GB"/>
        </w:rPr>
        <w:t>T</w:t>
      </w:r>
      <w:r w:rsidR="008E6731" w:rsidRPr="00985FAB">
        <w:rPr>
          <w:rFonts w:ascii="Times New Roman" w:eastAsia="Times New Roman" w:hAnsi="Times New Roman" w:cs="Times New Roman"/>
          <w:lang w:eastAsia="en-GB"/>
        </w:rPr>
        <w:t xml:space="preserve">hese examples </w:t>
      </w:r>
      <w:r w:rsidRPr="00985FAB">
        <w:rPr>
          <w:rFonts w:ascii="Times New Roman" w:eastAsia="Times New Roman" w:hAnsi="Times New Roman" w:cs="Times New Roman"/>
          <w:lang w:eastAsia="en-GB"/>
        </w:rPr>
        <w:t xml:space="preserve">illuminate </w:t>
      </w:r>
      <w:r w:rsidR="008E6731" w:rsidRPr="00985FAB">
        <w:rPr>
          <w:rFonts w:ascii="Times New Roman" w:eastAsia="Times New Roman" w:hAnsi="Times New Roman" w:cs="Times New Roman"/>
          <w:lang w:eastAsia="en-GB"/>
        </w:rPr>
        <w:t xml:space="preserve">the </w:t>
      </w:r>
      <w:r w:rsidR="00AC19A7" w:rsidRPr="00985FAB">
        <w:rPr>
          <w:rFonts w:ascii="Times New Roman" w:eastAsia="Times New Roman" w:hAnsi="Times New Roman" w:cs="Times New Roman"/>
          <w:lang w:eastAsia="en-GB"/>
        </w:rPr>
        <w:t xml:space="preserve">diversity </w:t>
      </w:r>
      <w:r w:rsidR="00606860" w:rsidRPr="00985FAB">
        <w:rPr>
          <w:rFonts w:ascii="Times New Roman" w:eastAsia="Times New Roman" w:hAnsi="Times New Roman" w:cs="Times New Roman"/>
          <w:lang w:eastAsia="en-GB"/>
        </w:rPr>
        <w:t>and novel (e.g., filming</w:t>
      </w:r>
      <w:r w:rsidR="00BB76B9" w:rsidRPr="00985FAB">
        <w:rPr>
          <w:rFonts w:ascii="Times New Roman" w:eastAsia="Times New Roman" w:hAnsi="Times New Roman" w:cs="Times New Roman"/>
          <w:lang w:eastAsia="en-GB"/>
        </w:rPr>
        <w:t xml:space="preserve"> without consent</w:t>
      </w:r>
      <w:r w:rsidR="00606860" w:rsidRPr="00985FAB">
        <w:rPr>
          <w:rFonts w:ascii="Times New Roman" w:eastAsia="Times New Roman" w:hAnsi="Times New Roman" w:cs="Times New Roman"/>
          <w:lang w:eastAsia="en-GB"/>
        </w:rPr>
        <w:t xml:space="preserve">) forms </w:t>
      </w:r>
      <w:r w:rsidR="00AC19A7" w:rsidRPr="00985FAB">
        <w:rPr>
          <w:rFonts w:ascii="Times New Roman" w:eastAsia="Times New Roman" w:hAnsi="Times New Roman" w:cs="Times New Roman"/>
          <w:lang w:eastAsia="en-GB"/>
        </w:rPr>
        <w:t xml:space="preserve">of </w:t>
      </w:r>
      <w:r w:rsidR="008E6731" w:rsidRPr="00985FAB">
        <w:rPr>
          <w:rFonts w:ascii="Times New Roman" w:eastAsia="Times New Roman" w:hAnsi="Times New Roman" w:cs="Times New Roman"/>
          <w:lang w:eastAsia="en-GB"/>
        </w:rPr>
        <w:t>street harassment in London, which</w:t>
      </w:r>
      <w:r w:rsidR="00835818" w:rsidRPr="00985FAB">
        <w:rPr>
          <w:rFonts w:ascii="Times New Roman" w:eastAsia="Times New Roman" w:hAnsi="Times New Roman" w:cs="Times New Roman"/>
          <w:lang w:eastAsia="en-GB"/>
        </w:rPr>
        <w:t xml:space="preserve">, aligning with Smith’s (1997, 2001) </w:t>
      </w:r>
      <w:r w:rsidR="00835818" w:rsidRPr="00985FAB">
        <w:rPr>
          <w:rFonts w:ascii="Times New Roman" w:eastAsia="Times New Roman" w:hAnsi="Times New Roman" w:cs="Times New Roman"/>
          <w:i/>
          <w:iCs/>
          <w:lang w:eastAsia="en-GB"/>
        </w:rPr>
        <w:t>gradient of harassment</w:t>
      </w:r>
      <w:r w:rsidR="00835818" w:rsidRPr="00985FAB">
        <w:rPr>
          <w:rFonts w:ascii="Times New Roman" w:eastAsia="Times New Roman" w:hAnsi="Times New Roman" w:cs="Times New Roman"/>
          <w:lang w:eastAsia="en-GB"/>
        </w:rPr>
        <w:t xml:space="preserve">, </w:t>
      </w:r>
      <w:r w:rsidR="008E6731" w:rsidRPr="00985FAB">
        <w:rPr>
          <w:rFonts w:ascii="Times New Roman" w:eastAsia="Times New Roman" w:hAnsi="Times New Roman" w:cs="Times New Roman"/>
          <w:lang w:eastAsia="en-GB"/>
        </w:rPr>
        <w:t>rang</w:t>
      </w:r>
      <w:r w:rsidR="00835818" w:rsidRPr="00985FAB">
        <w:rPr>
          <w:rFonts w:ascii="Times New Roman" w:eastAsia="Times New Roman" w:hAnsi="Times New Roman" w:cs="Times New Roman"/>
          <w:lang w:eastAsia="en-GB"/>
        </w:rPr>
        <w:t>e</w:t>
      </w:r>
      <w:r w:rsidR="008E6731" w:rsidRPr="00985FAB">
        <w:rPr>
          <w:rFonts w:ascii="Times New Roman" w:eastAsia="Times New Roman" w:hAnsi="Times New Roman" w:cs="Times New Roman"/>
          <w:lang w:eastAsia="en-GB"/>
        </w:rPr>
        <w:t xml:space="preserve"> from microaggressions to physical violence</w:t>
      </w:r>
      <w:r w:rsidR="00835818" w:rsidRPr="00985FAB">
        <w:rPr>
          <w:rFonts w:ascii="Times New Roman" w:eastAsia="Times New Roman" w:hAnsi="Times New Roman" w:cs="Times New Roman"/>
          <w:lang w:eastAsia="en-GB"/>
        </w:rPr>
        <w:t xml:space="preserve">. </w:t>
      </w:r>
      <w:r w:rsidR="00640E8E" w:rsidRPr="00985FAB">
        <w:rPr>
          <w:rFonts w:ascii="Times New Roman" w:eastAsia="Times New Roman" w:hAnsi="Times New Roman" w:cs="Times New Roman"/>
          <w:lang w:eastAsia="en-GB"/>
        </w:rPr>
        <w:t>I</w:t>
      </w:r>
      <w:r w:rsidR="0083481E" w:rsidRPr="00985FAB">
        <w:rPr>
          <w:rFonts w:ascii="Times New Roman" w:eastAsia="Times New Roman" w:hAnsi="Times New Roman" w:cs="Times New Roman"/>
          <w:lang w:eastAsia="en-GB"/>
        </w:rPr>
        <w:t>nterpreting these</w:t>
      </w:r>
      <w:r w:rsidR="00BB76B9" w:rsidRPr="00985FAB">
        <w:rPr>
          <w:rFonts w:ascii="Times New Roman" w:eastAsia="Times New Roman" w:hAnsi="Times New Roman" w:cs="Times New Roman"/>
          <w:lang w:eastAsia="en-GB"/>
        </w:rPr>
        <w:t xml:space="preserve"> forms of harassment</w:t>
      </w:r>
      <w:r w:rsidR="0083481E" w:rsidRPr="00985FAB">
        <w:rPr>
          <w:rFonts w:ascii="Times New Roman" w:eastAsia="Times New Roman" w:hAnsi="Times New Roman" w:cs="Times New Roman"/>
          <w:lang w:eastAsia="en-GB"/>
        </w:rPr>
        <w:t>, we</w:t>
      </w:r>
      <w:r w:rsidRPr="00985FAB">
        <w:rPr>
          <w:rFonts w:ascii="Times New Roman" w:eastAsia="Times New Roman" w:hAnsi="Times New Roman" w:cs="Times New Roman"/>
          <w:lang w:eastAsia="en-GB"/>
        </w:rPr>
        <w:t xml:space="preserve"> would</w:t>
      </w:r>
      <w:r w:rsidR="0083481E" w:rsidRPr="00985FAB">
        <w:rPr>
          <w:rFonts w:ascii="Times New Roman" w:eastAsia="Times New Roman" w:hAnsi="Times New Roman" w:cs="Times New Roman"/>
          <w:lang w:eastAsia="en-GB"/>
        </w:rPr>
        <w:t xml:space="preserve"> argue that </w:t>
      </w:r>
      <w:r w:rsidR="00745EB1" w:rsidRPr="00985FAB">
        <w:rPr>
          <w:rFonts w:ascii="Times New Roman" w:eastAsia="Times New Roman" w:hAnsi="Times New Roman" w:cs="Times New Roman"/>
          <w:lang w:eastAsia="en-GB"/>
        </w:rPr>
        <w:t>many of the</w:t>
      </w:r>
      <w:r w:rsidR="00AA58B9" w:rsidRPr="00985FAB">
        <w:rPr>
          <w:rFonts w:ascii="Times New Roman" w:eastAsia="Times New Roman" w:hAnsi="Times New Roman" w:cs="Times New Roman"/>
          <w:lang w:eastAsia="en-GB"/>
        </w:rPr>
        <w:t>m</w:t>
      </w:r>
      <w:r w:rsidR="00640E8E" w:rsidRPr="00985FAB">
        <w:rPr>
          <w:rFonts w:ascii="Times New Roman" w:eastAsia="Times New Roman" w:hAnsi="Times New Roman" w:cs="Times New Roman"/>
          <w:lang w:eastAsia="en-GB"/>
        </w:rPr>
        <w:t xml:space="preserve"> </w:t>
      </w:r>
      <w:r w:rsidR="00AC19A7" w:rsidRPr="00985FAB">
        <w:rPr>
          <w:rFonts w:ascii="Times New Roman" w:eastAsia="Times New Roman" w:hAnsi="Times New Roman" w:cs="Times New Roman"/>
          <w:lang w:eastAsia="en-GB"/>
        </w:rPr>
        <w:t xml:space="preserve">are </w:t>
      </w:r>
      <w:r w:rsidR="00640E8E" w:rsidRPr="00985FAB">
        <w:rPr>
          <w:rFonts w:ascii="Times New Roman" w:eastAsia="Times New Roman" w:hAnsi="Times New Roman" w:cs="Times New Roman"/>
          <w:i/>
          <w:iCs/>
          <w:lang w:eastAsia="en-GB"/>
        </w:rPr>
        <w:t>gendered</w:t>
      </w:r>
      <w:r w:rsidR="00AC19A7" w:rsidRPr="00985FAB">
        <w:rPr>
          <w:rFonts w:ascii="Times New Roman" w:eastAsia="Times New Roman" w:hAnsi="Times New Roman" w:cs="Times New Roman"/>
          <w:lang w:eastAsia="en-GB"/>
        </w:rPr>
        <w:t xml:space="preserve"> </w:t>
      </w:r>
      <w:r w:rsidR="00640E8E" w:rsidRPr="00985FAB">
        <w:rPr>
          <w:rFonts w:ascii="Times New Roman" w:eastAsia="Times New Roman" w:hAnsi="Times New Roman" w:cs="Times New Roman"/>
          <w:lang w:eastAsia="en-GB"/>
        </w:rPr>
        <w:t>(cf. Smith</w:t>
      </w:r>
      <w:r w:rsidR="00955F65" w:rsidRPr="00985FAB">
        <w:rPr>
          <w:rFonts w:ascii="Times New Roman" w:eastAsia="Times New Roman" w:hAnsi="Times New Roman" w:cs="Times New Roman"/>
          <w:lang w:eastAsia="en-GB"/>
        </w:rPr>
        <w:t xml:space="preserve"> </w:t>
      </w:r>
      <w:r w:rsidR="00640E8E" w:rsidRPr="00985FAB">
        <w:rPr>
          <w:rFonts w:ascii="Times New Roman" w:eastAsia="Times New Roman" w:hAnsi="Times New Roman" w:cs="Times New Roman"/>
          <w:lang w:eastAsia="en-GB"/>
        </w:rPr>
        <w:t>1997</w:t>
      </w:r>
      <w:r w:rsidR="00955F65" w:rsidRPr="00985FAB">
        <w:rPr>
          <w:rFonts w:ascii="Times New Roman" w:eastAsia="Times New Roman" w:hAnsi="Times New Roman" w:cs="Times New Roman"/>
          <w:lang w:eastAsia="en-GB"/>
        </w:rPr>
        <w:t>;</w:t>
      </w:r>
      <w:r w:rsidR="00640E8E" w:rsidRPr="00985FAB">
        <w:rPr>
          <w:rFonts w:ascii="Times New Roman" w:eastAsia="Times New Roman" w:hAnsi="Times New Roman" w:cs="Times New Roman"/>
          <w:lang w:eastAsia="en-GB"/>
        </w:rPr>
        <w:t xml:space="preserve"> Gimlin 2010). </w:t>
      </w:r>
      <w:r w:rsidRPr="00985FAB">
        <w:rPr>
          <w:rFonts w:ascii="Times New Roman" w:eastAsia="Times New Roman" w:hAnsi="Times New Roman" w:cs="Times New Roman"/>
          <w:lang w:eastAsia="en-GB"/>
        </w:rPr>
        <w:t xml:space="preserve">To elaborate, </w:t>
      </w:r>
      <w:r w:rsidR="00AA58B9" w:rsidRPr="00985FAB">
        <w:rPr>
          <w:rFonts w:ascii="Times New Roman" w:eastAsia="Times New Roman" w:hAnsi="Times New Roman" w:cs="Times New Roman"/>
          <w:lang w:eastAsia="en-GB"/>
        </w:rPr>
        <w:t>f</w:t>
      </w:r>
      <w:r w:rsidR="005516C2" w:rsidRPr="00985FAB">
        <w:rPr>
          <w:rFonts w:ascii="Times New Roman" w:eastAsia="Times New Roman" w:hAnsi="Times New Roman" w:cs="Times New Roman"/>
          <w:lang w:eastAsia="en-GB"/>
        </w:rPr>
        <w:t xml:space="preserve">emale participants </w:t>
      </w:r>
      <w:r w:rsidR="00640E8E" w:rsidRPr="00985FAB">
        <w:rPr>
          <w:rFonts w:ascii="Times New Roman" w:eastAsia="Times New Roman" w:hAnsi="Times New Roman" w:cs="Times New Roman"/>
          <w:lang w:eastAsia="en-GB"/>
        </w:rPr>
        <w:t xml:space="preserve">reported that the harassment they experienced </w:t>
      </w:r>
      <w:r w:rsidR="005516C2" w:rsidRPr="00985FAB">
        <w:rPr>
          <w:rFonts w:ascii="Times New Roman" w:eastAsia="Times New Roman" w:hAnsi="Times New Roman" w:cs="Times New Roman"/>
          <w:lang w:eastAsia="en-GB"/>
        </w:rPr>
        <w:t>came overwhelmingly, if not exclusively from men (or boys). As one female survey respondent writes:</w:t>
      </w:r>
      <w:r w:rsidR="00640E8E" w:rsidRPr="00985FAB">
        <w:rPr>
          <w:rFonts w:ascii="Times New Roman" w:eastAsia="Times New Roman" w:hAnsi="Times New Roman" w:cs="Times New Roman"/>
          <w:lang w:eastAsia="en-GB"/>
        </w:rPr>
        <w:t xml:space="preserve"> “</w:t>
      </w:r>
      <w:r w:rsidR="005516C2" w:rsidRPr="00985FAB">
        <w:rPr>
          <w:rFonts w:ascii="Times New Roman" w:eastAsia="Times New Roman" w:hAnsi="Times New Roman" w:cs="Times New Roman"/>
          <w:shd w:val="clear" w:color="auto" w:fill="FFFFFF"/>
          <w:lang w:eastAsia="en-GB"/>
        </w:rPr>
        <w:t>I am trying to recall whether I have ever received harassment from a non-man but nothing springs to mind; all harassment that I can recall has been from a man or groups of men</w:t>
      </w:r>
      <w:r w:rsidR="00640E8E" w:rsidRPr="00985FAB">
        <w:rPr>
          <w:rFonts w:ascii="Times New Roman" w:eastAsia="Times New Roman" w:hAnsi="Times New Roman" w:cs="Times New Roman"/>
          <w:shd w:val="clear" w:color="auto" w:fill="FFFFFF"/>
          <w:lang w:eastAsia="en-GB"/>
        </w:rPr>
        <w:t>”</w:t>
      </w:r>
      <w:r w:rsidR="005516C2" w:rsidRPr="00985FAB">
        <w:rPr>
          <w:rFonts w:ascii="Times New Roman" w:eastAsia="Times New Roman" w:hAnsi="Times New Roman" w:cs="Times New Roman"/>
          <w:shd w:val="clear" w:color="auto" w:fill="FFFFFF"/>
          <w:lang w:eastAsia="en-GB"/>
        </w:rPr>
        <w:t xml:space="preserve">. </w:t>
      </w:r>
      <w:r w:rsidR="00F77841" w:rsidRPr="00985FAB">
        <w:rPr>
          <w:rFonts w:ascii="Times New Roman" w:eastAsia="Times New Roman" w:hAnsi="Times New Roman" w:cs="Times New Roman"/>
          <w:shd w:val="clear" w:color="auto" w:fill="FFFFFF"/>
          <w:lang w:eastAsia="en-GB"/>
        </w:rPr>
        <w:t xml:space="preserve">To explain why </w:t>
      </w:r>
      <w:r w:rsidR="00AA58B9" w:rsidRPr="00985FAB">
        <w:rPr>
          <w:rFonts w:ascii="Times New Roman" w:eastAsia="Times New Roman" w:hAnsi="Times New Roman" w:cs="Times New Roman"/>
          <w:shd w:val="clear" w:color="auto" w:fill="FFFFFF"/>
          <w:lang w:eastAsia="en-GB"/>
        </w:rPr>
        <w:t xml:space="preserve">more women </w:t>
      </w:r>
      <w:r w:rsidR="00F77841" w:rsidRPr="00985FAB">
        <w:rPr>
          <w:rFonts w:ascii="Times New Roman" w:eastAsia="Times New Roman" w:hAnsi="Times New Roman" w:cs="Times New Roman"/>
          <w:shd w:val="clear" w:color="auto" w:fill="FFFFFF"/>
          <w:lang w:eastAsia="en-GB"/>
        </w:rPr>
        <w:t>experience</w:t>
      </w:r>
      <w:r w:rsidR="00AA58B9" w:rsidRPr="00985FAB">
        <w:rPr>
          <w:rFonts w:ascii="Times New Roman" w:eastAsia="Times New Roman" w:hAnsi="Times New Roman" w:cs="Times New Roman"/>
          <w:shd w:val="clear" w:color="auto" w:fill="FFFFFF"/>
          <w:lang w:eastAsia="en-GB"/>
        </w:rPr>
        <w:t>d</w:t>
      </w:r>
      <w:r w:rsidR="00F77841" w:rsidRPr="00985FAB">
        <w:rPr>
          <w:rFonts w:ascii="Times New Roman" w:eastAsia="Times New Roman" w:hAnsi="Times New Roman" w:cs="Times New Roman"/>
          <w:shd w:val="clear" w:color="auto" w:fill="FFFFFF"/>
          <w:lang w:eastAsia="en-GB"/>
        </w:rPr>
        <w:t xml:space="preserve"> breaches of civility than men, we </w:t>
      </w:r>
      <w:r w:rsidR="00AA58B9" w:rsidRPr="00985FAB">
        <w:rPr>
          <w:rFonts w:ascii="Times New Roman" w:eastAsia="Times New Roman" w:hAnsi="Times New Roman" w:cs="Times New Roman"/>
          <w:shd w:val="clear" w:color="auto" w:fill="FFFFFF"/>
          <w:lang w:eastAsia="en-GB"/>
        </w:rPr>
        <w:t>would disagree with Goffman</w:t>
      </w:r>
      <w:r w:rsidRPr="00985FAB">
        <w:rPr>
          <w:rFonts w:ascii="Times New Roman" w:eastAsia="Times New Roman" w:hAnsi="Times New Roman" w:cs="Times New Roman"/>
          <w:shd w:val="clear" w:color="auto" w:fill="FFFFFF"/>
          <w:lang w:eastAsia="en-GB"/>
        </w:rPr>
        <w:t>’s (1963)</w:t>
      </w:r>
      <w:r w:rsidR="00AA58B9" w:rsidRPr="00985FAB">
        <w:rPr>
          <w:rFonts w:ascii="Times New Roman" w:eastAsia="Times New Roman" w:hAnsi="Times New Roman" w:cs="Times New Roman"/>
          <w:shd w:val="clear" w:color="auto" w:fill="FFFFFF"/>
          <w:lang w:eastAsia="en-GB"/>
        </w:rPr>
        <w:t xml:space="preserve"> emphasis on </w:t>
      </w:r>
      <w:r w:rsidR="00AA58B9" w:rsidRPr="00985FAB">
        <w:rPr>
          <w:rFonts w:ascii="Times New Roman" w:eastAsia="Times New Roman" w:hAnsi="Times New Roman" w:cs="Times New Roman"/>
          <w:i/>
          <w:iCs/>
          <w:shd w:val="clear" w:color="auto" w:fill="FFFFFF"/>
          <w:lang w:eastAsia="en-GB"/>
        </w:rPr>
        <w:t>role violation</w:t>
      </w:r>
      <w:r w:rsidR="00AA58B9" w:rsidRPr="00985FAB">
        <w:rPr>
          <w:rFonts w:ascii="Times New Roman" w:eastAsia="Times New Roman" w:hAnsi="Times New Roman" w:cs="Times New Roman"/>
          <w:shd w:val="clear" w:color="auto" w:fill="FFFFFF"/>
          <w:lang w:eastAsia="en-GB"/>
        </w:rPr>
        <w:t xml:space="preserve"> as a cause of the incivility (</w:t>
      </w:r>
      <w:r w:rsidRPr="00985FAB">
        <w:rPr>
          <w:rFonts w:ascii="Times New Roman" w:eastAsia="Times New Roman" w:hAnsi="Times New Roman" w:cs="Times New Roman"/>
          <w:shd w:val="clear" w:color="auto" w:fill="FFFFFF"/>
          <w:lang w:eastAsia="en-GB"/>
        </w:rPr>
        <w:t xml:space="preserve">i.e., </w:t>
      </w:r>
      <w:r w:rsidR="00AA58B9" w:rsidRPr="00985FAB">
        <w:rPr>
          <w:rFonts w:ascii="Times New Roman" w:eastAsia="Times New Roman" w:hAnsi="Times New Roman" w:cs="Times New Roman"/>
          <w:shd w:val="clear" w:color="auto" w:fill="FFFFFF"/>
          <w:lang w:eastAsia="en-GB"/>
        </w:rPr>
        <w:t xml:space="preserve">women are caught </w:t>
      </w:r>
      <w:r w:rsidRPr="00985FAB">
        <w:rPr>
          <w:rFonts w:ascii="Times New Roman" w:eastAsia="Times New Roman" w:hAnsi="Times New Roman" w:cs="Times New Roman"/>
          <w:shd w:val="clear" w:color="auto" w:fill="FFFFFF"/>
          <w:lang w:eastAsia="en-GB"/>
        </w:rPr>
        <w:t>‘</w:t>
      </w:r>
      <w:r w:rsidR="00AA58B9" w:rsidRPr="00985FAB">
        <w:rPr>
          <w:rFonts w:ascii="Times New Roman" w:eastAsia="Times New Roman" w:hAnsi="Times New Roman" w:cs="Times New Roman"/>
          <w:shd w:val="clear" w:color="auto" w:fill="FFFFFF"/>
          <w:lang w:eastAsia="en-GB"/>
        </w:rPr>
        <w:t>out of role</w:t>
      </w:r>
      <w:r w:rsidRPr="00985FAB">
        <w:rPr>
          <w:rFonts w:ascii="Times New Roman" w:eastAsia="Times New Roman" w:hAnsi="Times New Roman" w:cs="Times New Roman"/>
          <w:shd w:val="clear" w:color="auto" w:fill="FFFFFF"/>
          <w:lang w:eastAsia="en-GB"/>
        </w:rPr>
        <w:t>’</w:t>
      </w:r>
      <w:r w:rsidR="00AA58B9" w:rsidRPr="00985FAB">
        <w:rPr>
          <w:rFonts w:ascii="Times New Roman" w:eastAsia="Times New Roman" w:hAnsi="Times New Roman" w:cs="Times New Roman"/>
          <w:shd w:val="clear" w:color="auto" w:fill="FFFFFF"/>
          <w:lang w:eastAsia="en-GB"/>
        </w:rPr>
        <w:t xml:space="preserve"> and are being reprimanded for it with public comments; for a </w:t>
      </w:r>
      <w:r w:rsidR="00AA58B9" w:rsidRPr="00985FAB">
        <w:rPr>
          <w:rFonts w:ascii="Times New Roman" w:eastAsia="Times New Roman" w:hAnsi="Times New Roman" w:cs="Times New Roman"/>
          <w:shd w:val="clear" w:color="auto" w:fill="FFFFFF"/>
          <w:lang w:eastAsia="en-GB"/>
        </w:rPr>
        <w:lastRenderedPageBreak/>
        <w:t>historical review of gender and place, see McDowell</w:t>
      </w:r>
      <w:r w:rsidR="00955F65" w:rsidRPr="00985FAB">
        <w:rPr>
          <w:rFonts w:ascii="Times New Roman" w:eastAsia="Times New Roman" w:hAnsi="Times New Roman" w:cs="Times New Roman"/>
          <w:shd w:val="clear" w:color="auto" w:fill="FFFFFF"/>
          <w:lang w:eastAsia="en-GB"/>
        </w:rPr>
        <w:t xml:space="preserve"> </w:t>
      </w:r>
      <w:r w:rsidR="00AA58B9" w:rsidRPr="00985FAB">
        <w:rPr>
          <w:rFonts w:ascii="Times New Roman" w:eastAsia="Times New Roman" w:hAnsi="Times New Roman" w:cs="Times New Roman"/>
          <w:shd w:val="clear" w:color="auto" w:fill="FFFFFF"/>
          <w:lang w:eastAsia="en-GB"/>
        </w:rPr>
        <w:t xml:space="preserve">1998). Rather </w:t>
      </w:r>
      <w:r w:rsidRPr="00985FAB">
        <w:rPr>
          <w:rFonts w:ascii="Times New Roman" w:eastAsia="Times New Roman" w:hAnsi="Times New Roman" w:cs="Times New Roman"/>
          <w:shd w:val="clear" w:color="auto" w:fill="FFFFFF"/>
          <w:lang w:eastAsia="en-GB"/>
        </w:rPr>
        <w:t xml:space="preserve">our interpretations resonate with </w:t>
      </w:r>
      <w:r w:rsidR="00F77841" w:rsidRPr="00985FAB">
        <w:rPr>
          <w:rFonts w:ascii="Times New Roman" w:eastAsia="Times New Roman" w:hAnsi="Times New Roman" w:cs="Times New Roman"/>
          <w:shd w:val="clear" w:color="auto" w:fill="FFFFFF"/>
          <w:lang w:eastAsia="en-GB"/>
        </w:rPr>
        <w:t xml:space="preserve">Gardner’s (1995) </w:t>
      </w:r>
      <w:r w:rsidR="00AA58B9" w:rsidRPr="00985FAB">
        <w:rPr>
          <w:rFonts w:ascii="Times New Roman" w:eastAsia="Times New Roman" w:hAnsi="Times New Roman" w:cs="Times New Roman"/>
          <w:shd w:val="clear" w:color="auto" w:fill="FFFFFF"/>
          <w:lang w:eastAsia="en-GB"/>
        </w:rPr>
        <w:t xml:space="preserve">work </w:t>
      </w:r>
      <w:r w:rsidR="00AC19A7" w:rsidRPr="00985FAB">
        <w:rPr>
          <w:rFonts w:ascii="Times New Roman" w:eastAsia="Times New Roman" w:hAnsi="Times New Roman" w:cs="Times New Roman"/>
          <w:shd w:val="clear" w:color="auto" w:fill="FFFFFF"/>
          <w:lang w:eastAsia="en-GB"/>
        </w:rPr>
        <w:t xml:space="preserve">on gender and public harassment, which </w:t>
      </w:r>
      <w:r w:rsidR="00AA58B9" w:rsidRPr="00985FAB">
        <w:rPr>
          <w:rFonts w:ascii="Times New Roman" w:eastAsia="Times New Roman" w:hAnsi="Times New Roman" w:cs="Times New Roman"/>
          <w:shd w:val="clear" w:color="auto" w:fill="FFFFFF"/>
          <w:lang w:eastAsia="en-GB"/>
        </w:rPr>
        <w:t xml:space="preserve">suggests </w:t>
      </w:r>
      <w:r w:rsidR="00F77841" w:rsidRPr="00985FAB">
        <w:rPr>
          <w:rFonts w:ascii="Times New Roman" w:eastAsia="Times New Roman" w:hAnsi="Times New Roman" w:cs="Times New Roman"/>
          <w:shd w:val="clear" w:color="auto" w:fill="FFFFFF"/>
          <w:lang w:eastAsia="en-GB"/>
        </w:rPr>
        <w:t xml:space="preserve">these examples of </w:t>
      </w:r>
      <w:r w:rsidR="00AC19A7" w:rsidRPr="00985FAB">
        <w:rPr>
          <w:rFonts w:ascii="Times New Roman" w:eastAsia="Times New Roman" w:hAnsi="Times New Roman" w:cs="Times New Roman"/>
          <w:shd w:val="clear" w:color="auto" w:fill="FFFFFF"/>
          <w:lang w:eastAsia="en-GB"/>
        </w:rPr>
        <w:t xml:space="preserve">gender </w:t>
      </w:r>
      <w:r w:rsidR="00F77841" w:rsidRPr="00985FAB">
        <w:rPr>
          <w:rFonts w:ascii="Times New Roman" w:eastAsia="Times New Roman" w:hAnsi="Times New Roman" w:cs="Times New Roman"/>
          <w:shd w:val="clear" w:color="auto" w:fill="FFFFFF"/>
          <w:lang w:eastAsia="en-GB"/>
        </w:rPr>
        <w:t xml:space="preserve">harassment </w:t>
      </w:r>
      <w:r w:rsidR="00F77841" w:rsidRPr="00985FAB">
        <w:rPr>
          <w:rFonts w:ascii="Times New Roman" w:eastAsia="Times New Roman" w:hAnsi="Times New Roman" w:cs="Times New Roman"/>
          <w:i/>
          <w:iCs/>
          <w:shd w:val="clear" w:color="auto" w:fill="FFFFFF"/>
          <w:lang w:eastAsia="en-GB"/>
        </w:rPr>
        <w:t>on</w:t>
      </w:r>
      <w:r w:rsidR="00F77841" w:rsidRPr="00985FAB">
        <w:rPr>
          <w:rFonts w:ascii="Times New Roman" w:eastAsia="Times New Roman" w:hAnsi="Times New Roman" w:cs="Times New Roman"/>
          <w:shd w:val="clear" w:color="auto" w:fill="FFFFFF"/>
          <w:lang w:eastAsia="en-GB"/>
        </w:rPr>
        <w:t xml:space="preserve"> women </w:t>
      </w:r>
      <w:r w:rsidR="00F77841" w:rsidRPr="00985FAB">
        <w:rPr>
          <w:rFonts w:ascii="Times New Roman" w:eastAsia="Times New Roman" w:hAnsi="Times New Roman" w:cs="Times New Roman"/>
          <w:i/>
          <w:iCs/>
          <w:shd w:val="clear" w:color="auto" w:fill="FFFFFF"/>
          <w:lang w:eastAsia="en-GB"/>
        </w:rPr>
        <w:t>by</w:t>
      </w:r>
      <w:r w:rsidR="00F77841" w:rsidRPr="00985FAB">
        <w:rPr>
          <w:rFonts w:ascii="Times New Roman" w:eastAsia="Times New Roman" w:hAnsi="Times New Roman" w:cs="Times New Roman"/>
          <w:shd w:val="clear" w:color="auto" w:fill="FFFFFF"/>
          <w:lang w:eastAsia="en-GB"/>
        </w:rPr>
        <w:t xml:space="preserve"> men reflect male privilege</w:t>
      </w:r>
      <w:r w:rsidR="00AC19A7" w:rsidRPr="00985FAB">
        <w:rPr>
          <w:rFonts w:ascii="Times New Roman" w:eastAsia="Times New Roman" w:hAnsi="Times New Roman" w:cs="Times New Roman"/>
          <w:shd w:val="clear" w:color="auto" w:fill="FFFFFF"/>
          <w:lang w:eastAsia="en-GB"/>
        </w:rPr>
        <w:t xml:space="preserve"> and how our participants </w:t>
      </w:r>
      <w:r w:rsidRPr="00985FAB">
        <w:rPr>
          <w:rFonts w:ascii="Times New Roman" w:eastAsia="Times New Roman" w:hAnsi="Times New Roman" w:cs="Times New Roman"/>
          <w:shd w:val="clear" w:color="auto" w:fill="FFFFFF"/>
          <w:lang w:eastAsia="en-GB"/>
        </w:rPr>
        <w:t>were</w:t>
      </w:r>
      <w:r w:rsidR="00AC19A7" w:rsidRPr="00985FAB">
        <w:rPr>
          <w:rFonts w:ascii="Times New Roman" w:eastAsia="Times New Roman" w:hAnsi="Times New Roman" w:cs="Times New Roman"/>
          <w:shd w:val="clear" w:color="auto" w:fill="FFFFFF"/>
          <w:lang w:eastAsia="en-GB"/>
        </w:rPr>
        <w:t xml:space="preserve"> not necessarily targeted as ‘runners’, but instead as members of a socially disadvantaged group.  </w:t>
      </w:r>
      <w:r w:rsidR="00C01D30" w:rsidRPr="00985FAB">
        <w:rPr>
          <w:rFonts w:ascii="Times New Roman" w:eastAsia="Times New Roman" w:hAnsi="Times New Roman" w:cs="Times New Roman"/>
          <w:lang w:eastAsia="en-GB"/>
        </w:rPr>
        <w:t xml:space="preserve">This </w:t>
      </w:r>
      <w:r w:rsidR="00E61C8F" w:rsidRPr="00985FAB">
        <w:rPr>
          <w:rFonts w:ascii="Times New Roman" w:eastAsia="Times New Roman" w:hAnsi="Times New Roman" w:cs="Times New Roman"/>
          <w:lang w:eastAsia="en-GB"/>
        </w:rPr>
        <w:t xml:space="preserve">male privilege </w:t>
      </w:r>
      <w:r w:rsidR="00C01D30" w:rsidRPr="00985FAB">
        <w:rPr>
          <w:rFonts w:ascii="Times New Roman" w:eastAsia="Times New Roman" w:hAnsi="Times New Roman" w:cs="Times New Roman"/>
          <w:lang w:eastAsia="en-GB"/>
        </w:rPr>
        <w:t>resonates with Smith’s (1997) confessional tale</w:t>
      </w:r>
      <w:r w:rsidR="00BB76B9" w:rsidRPr="00985FAB">
        <w:rPr>
          <w:rFonts w:ascii="Times New Roman" w:eastAsia="Times New Roman" w:hAnsi="Times New Roman" w:cs="Times New Roman"/>
          <w:lang w:eastAsia="en-GB"/>
        </w:rPr>
        <w:t xml:space="preserve"> of </w:t>
      </w:r>
      <w:r w:rsidR="00C01D30" w:rsidRPr="00985FAB">
        <w:rPr>
          <w:rFonts w:ascii="Times New Roman" w:eastAsia="Times New Roman" w:hAnsi="Times New Roman" w:cs="Times New Roman"/>
          <w:lang w:eastAsia="en-GB"/>
        </w:rPr>
        <w:t>researching street harassment with males</w:t>
      </w:r>
      <w:r w:rsidR="00BB76B9" w:rsidRPr="00985FAB">
        <w:rPr>
          <w:rFonts w:ascii="Times New Roman" w:eastAsia="Times New Roman" w:hAnsi="Times New Roman" w:cs="Times New Roman"/>
          <w:lang w:eastAsia="en-GB"/>
        </w:rPr>
        <w:t xml:space="preserve"> and females:</w:t>
      </w:r>
      <w:r w:rsidR="00C01D30" w:rsidRPr="00985FAB">
        <w:rPr>
          <w:rFonts w:ascii="Times New Roman" w:eastAsia="Times New Roman" w:hAnsi="Times New Roman" w:cs="Times New Roman"/>
          <w:lang w:eastAsia="en-GB"/>
        </w:rPr>
        <w:t xml:space="preserve"> </w:t>
      </w:r>
    </w:p>
    <w:p w14:paraId="20963D87" w14:textId="1B130372" w:rsidR="00F77841" w:rsidRPr="00985FAB" w:rsidRDefault="00C01D30" w:rsidP="00C01D30">
      <w:pPr>
        <w:spacing w:line="480" w:lineRule="auto"/>
        <w:ind w:left="720"/>
        <w:jc w:val="both"/>
        <w:rPr>
          <w:rFonts w:ascii="Times New Roman" w:eastAsia="Times New Roman" w:hAnsi="Times New Roman" w:cs="Times New Roman"/>
          <w:lang w:eastAsia="en-GB"/>
        </w:rPr>
      </w:pPr>
      <w:r w:rsidRPr="00985FAB">
        <w:rPr>
          <w:rFonts w:ascii="Times New Roman" w:eastAsia="Times New Roman" w:hAnsi="Times New Roman" w:cs="Times New Roman"/>
          <w:lang w:eastAsia="en-GB"/>
        </w:rPr>
        <w:t>Women tended to grasp the purpose of the research very quickly, while a number of men needed somewhat more elaborate explanations of its aims and ostensive illustration of topics of interest. Even after the interview has been formally concluded</w:t>
      </w:r>
      <w:r w:rsidR="00BB76B9" w:rsidRPr="00985FAB">
        <w:rPr>
          <w:rFonts w:ascii="Times New Roman" w:eastAsia="Times New Roman" w:hAnsi="Times New Roman" w:cs="Times New Roman"/>
          <w:lang w:eastAsia="en-GB"/>
        </w:rPr>
        <w:t>,</w:t>
      </w:r>
      <w:r w:rsidRPr="00985FAB">
        <w:rPr>
          <w:rFonts w:ascii="Times New Roman" w:eastAsia="Times New Roman" w:hAnsi="Times New Roman" w:cs="Times New Roman"/>
          <w:lang w:eastAsia="en-GB"/>
        </w:rPr>
        <w:t xml:space="preserve"> some men retained a faintly bemused and quizzical air, expressing puzzlement about exactly what I was after (p. 75). </w:t>
      </w:r>
    </w:p>
    <w:p w14:paraId="3BDB8413" w14:textId="1351BE1D" w:rsidR="008E6731" w:rsidRPr="00985FAB" w:rsidRDefault="00BB76B9" w:rsidP="006944CB">
      <w:pPr>
        <w:spacing w:line="480" w:lineRule="auto"/>
        <w:ind w:firstLine="720"/>
        <w:jc w:val="both"/>
        <w:rPr>
          <w:rFonts w:ascii="Times New Roman" w:eastAsia="Times New Roman" w:hAnsi="Times New Roman" w:cs="Times New Roman"/>
          <w:lang w:eastAsia="en-GB"/>
        </w:rPr>
      </w:pPr>
      <w:r w:rsidRPr="00985FAB">
        <w:rPr>
          <w:rFonts w:ascii="Times New Roman" w:eastAsia="Times New Roman" w:hAnsi="Times New Roman" w:cs="Times New Roman"/>
          <w:shd w:val="clear" w:color="auto" w:fill="FFFFFF"/>
          <w:lang w:eastAsia="en-GB"/>
        </w:rPr>
        <w:t xml:space="preserve">Yet, it is important to recognise that some of the male </w:t>
      </w:r>
      <w:r w:rsidR="005516C2" w:rsidRPr="00985FAB">
        <w:rPr>
          <w:rFonts w:ascii="Times New Roman" w:eastAsia="Times New Roman" w:hAnsi="Times New Roman" w:cs="Times New Roman"/>
          <w:shd w:val="clear" w:color="auto" w:fill="FFFFFF"/>
          <w:lang w:eastAsia="en-GB"/>
        </w:rPr>
        <w:t>runners</w:t>
      </w:r>
      <w:r w:rsidRPr="00985FAB">
        <w:rPr>
          <w:rFonts w:ascii="Times New Roman" w:eastAsia="Times New Roman" w:hAnsi="Times New Roman" w:cs="Times New Roman"/>
          <w:shd w:val="clear" w:color="auto" w:fill="FFFFFF"/>
          <w:lang w:eastAsia="en-GB"/>
        </w:rPr>
        <w:t xml:space="preserve"> did report</w:t>
      </w:r>
      <w:r w:rsidR="005516C2" w:rsidRPr="00985FAB">
        <w:rPr>
          <w:rFonts w:ascii="Times New Roman" w:eastAsia="Times New Roman" w:hAnsi="Times New Roman" w:cs="Times New Roman"/>
          <w:shd w:val="clear" w:color="auto" w:fill="FFFFFF"/>
          <w:lang w:eastAsia="en-GB"/>
        </w:rPr>
        <w:t xml:space="preserve"> </w:t>
      </w:r>
      <w:r w:rsidRPr="00985FAB">
        <w:rPr>
          <w:rFonts w:ascii="Times New Roman" w:eastAsia="Times New Roman" w:hAnsi="Times New Roman" w:cs="Times New Roman"/>
          <w:shd w:val="clear" w:color="auto" w:fill="FFFFFF"/>
          <w:lang w:eastAsia="en-GB"/>
        </w:rPr>
        <w:t xml:space="preserve">experiences of harassment. However, in contrast with the females, the male participants largely </w:t>
      </w:r>
      <w:r w:rsidR="005516C2" w:rsidRPr="00985FAB">
        <w:rPr>
          <w:rFonts w:ascii="Times New Roman" w:eastAsia="Times New Roman" w:hAnsi="Times New Roman" w:cs="Times New Roman"/>
          <w:shd w:val="clear" w:color="auto" w:fill="FFFFFF"/>
          <w:lang w:eastAsia="en-GB"/>
        </w:rPr>
        <w:t>use</w:t>
      </w:r>
      <w:r w:rsidRPr="00985FAB">
        <w:rPr>
          <w:rFonts w:ascii="Times New Roman" w:eastAsia="Times New Roman" w:hAnsi="Times New Roman" w:cs="Times New Roman"/>
          <w:shd w:val="clear" w:color="auto" w:fill="FFFFFF"/>
          <w:lang w:eastAsia="en-GB"/>
        </w:rPr>
        <w:t>d</w:t>
      </w:r>
      <w:r w:rsidR="005516C2" w:rsidRPr="00985FAB">
        <w:rPr>
          <w:rFonts w:ascii="Times New Roman" w:eastAsia="Times New Roman" w:hAnsi="Times New Roman" w:cs="Times New Roman"/>
          <w:shd w:val="clear" w:color="auto" w:fill="FFFFFF"/>
          <w:lang w:eastAsia="en-GB"/>
        </w:rPr>
        <w:t xml:space="preserve"> gender-neutral language such as “person”, “people”, “cyclist” or “stranger” in their description of the incident. </w:t>
      </w:r>
      <w:r w:rsidR="006944CB" w:rsidRPr="00985FAB">
        <w:rPr>
          <w:rFonts w:ascii="Times New Roman" w:eastAsia="Times New Roman" w:hAnsi="Times New Roman" w:cs="Times New Roman"/>
          <w:shd w:val="clear" w:color="auto" w:fill="FFFFFF"/>
          <w:lang w:eastAsia="en-GB"/>
        </w:rPr>
        <w:t xml:space="preserve">That said, </w:t>
      </w:r>
      <w:r w:rsidRPr="00985FAB">
        <w:rPr>
          <w:rFonts w:ascii="Times New Roman" w:eastAsia="Times New Roman" w:hAnsi="Times New Roman" w:cs="Times New Roman"/>
          <w:shd w:val="clear" w:color="auto" w:fill="FFFFFF"/>
          <w:lang w:eastAsia="en-GB"/>
        </w:rPr>
        <w:t xml:space="preserve">a few </w:t>
      </w:r>
      <w:r w:rsidR="005516C2" w:rsidRPr="00985FAB">
        <w:rPr>
          <w:rFonts w:ascii="Times New Roman" w:eastAsia="Times New Roman" w:hAnsi="Times New Roman" w:cs="Times New Roman"/>
          <w:shd w:val="clear" w:color="auto" w:fill="FFFFFF"/>
          <w:lang w:eastAsia="en-GB"/>
        </w:rPr>
        <w:t>male survey participant</w:t>
      </w:r>
      <w:r w:rsidRPr="00985FAB">
        <w:rPr>
          <w:rFonts w:ascii="Times New Roman" w:eastAsia="Times New Roman" w:hAnsi="Times New Roman" w:cs="Times New Roman"/>
          <w:shd w:val="clear" w:color="auto" w:fill="FFFFFF"/>
          <w:lang w:eastAsia="en-GB"/>
        </w:rPr>
        <w:t>s</w:t>
      </w:r>
      <w:r w:rsidR="005516C2" w:rsidRPr="00985FAB">
        <w:rPr>
          <w:rFonts w:ascii="Times New Roman" w:eastAsia="Times New Roman" w:hAnsi="Times New Roman" w:cs="Times New Roman"/>
          <w:shd w:val="clear" w:color="auto" w:fill="FFFFFF"/>
          <w:lang w:eastAsia="en-GB"/>
        </w:rPr>
        <w:t xml:space="preserve"> </w:t>
      </w:r>
      <w:r w:rsidR="006944CB" w:rsidRPr="00985FAB">
        <w:rPr>
          <w:rFonts w:ascii="Times New Roman" w:eastAsia="Times New Roman" w:hAnsi="Times New Roman" w:cs="Times New Roman"/>
          <w:shd w:val="clear" w:color="auto" w:fill="FFFFFF"/>
          <w:lang w:eastAsia="en-GB"/>
        </w:rPr>
        <w:t xml:space="preserve">did </w:t>
      </w:r>
      <w:r w:rsidR="005516C2" w:rsidRPr="00985FAB">
        <w:rPr>
          <w:rFonts w:ascii="Times New Roman" w:eastAsia="Times New Roman" w:hAnsi="Times New Roman" w:cs="Times New Roman"/>
          <w:shd w:val="clear" w:color="auto" w:fill="FFFFFF"/>
          <w:lang w:eastAsia="en-GB"/>
        </w:rPr>
        <w:t>describe being harassed and receiving “inappropriate comments from men and women”</w:t>
      </w:r>
      <w:r w:rsidR="006944CB" w:rsidRPr="00985FAB">
        <w:rPr>
          <w:rFonts w:ascii="Times New Roman" w:eastAsia="Times New Roman" w:hAnsi="Times New Roman" w:cs="Times New Roman"/>
          <w:shd w:val="clear" w:color="auto" w:fill="FFFFFF"/>
          <w:lang w:eastAsia="en-GB"/>
        </w:rPr>
        <w:t xml:space="preserve">. </w:t>
      </w:r>
      <w:r w:rsidR="005516C2" w:rsidRPr="00985FAB">
        <w:rPr>
          <w:rFonts w:ascii="Times New Roman" w:eastAsia="Times New Roman" w:hAnsi="Times New Roman" w:cs="Times New Roman"/>
          <w:shd w:val="clear" w:color="auto" w:fill="FFFFFF"/>
          <w:lang w:eastAsia="en-GB"/>
        </w:rPr>
        <w:t>James describe</w:t>
      </w:r>
      <w:r w:rsidR="006944CB" w:rsidRPr="00985FAB">
        <w:rPr>
          <w:rFonts w:ascii="Times New Roman" w:eastAsia="Times New Roman" w:hAnsi="Times New Roman" w:cs="Times New Roman"/>
          <w:shd w:val="clear" w:color="auto" w:fill="FFFFFF"/>
          <w:lang w:eastAsia="en-GB"/>
        </w:rPr>
        <w:t>d</w:t>
      </w:r>
      <w:r w:rsidR="005516C2" w:rsidRPr="00985FAB">
        <w:rPr>
          <w:rFonts w:ascii="Times New Roman" w:eastAsia="Times New Roman" w:hAnsi="Times New Roman" w:cs="Times New Roman"/>
          <w:shd w:val="clear" w:color="auto" w:fill="FFFFFF"/>
          <w:lang w:eastAsia="en-GB"/>
        </w:rPr>
        <w:t xml:space="preserve"> being harassed by a group of male builders during his training session:</w:t>
      </w:r>
      <w:r w:rsidR="006944CB" w:rsidRPr="00985FAB">
        <w:rPr>
          <w:rFonts w:ascii="Times New Roman" w:eastAsia="Times New Roman" w:hAnsi="Times New Roman" w:cs="Times New Roman"/>
          <w:shd w:val="clear" w:color="auto" w:fill="FFFFFF"/>
          <w:lang w:eastAsia="en-GB"/>
        </w:rPr>
        <w:t xml:space="preserve"> “</w:t>
      </w:r>
      <w:r w:rsidR="005516C2" w:rsidRPr="00985FAB">
        <w:rPr>
          <w:rFonts w:ascii="Times New Roman" w:hAnsi="Times New Roman" w:cs="Times New Roman"/>
        </w:rPr>
        <w:t>I was getting heckled about all sorts of different things</w:t>
      </w:r>
      <w:r w:rsidR="00EE6018" w:rsidRPr="00985FAB">
        <w:rPr>
          <w:rFonts w:ascii="Times New Roman" w:hAnsi="Times New Roman" w:cs="Times New Roman"/>
        </w:rPr>
        <w:t>,</w:t>
      </w:r>
      <w:r w:rsidR="005516C2" w:rsidRPr="00985FAB">
        <w:rPr>
          <w:rFonts w:ascii="Times New Roman" w:hAnsi="Times New Roman" w:cs="Times New Roman"/>
        </w:rPr>
        <w:t xml:space="preserve"> every single lap</w:t>
      </w:r>
      <w:r w:rsidR="00EE6018" w:rsidRPr="00985FAB">
        <w:rPr>
          <w:rFonts w:ascii="Times New Roman" w:hAnsi="Times New Roman" w:cs="Times New Roman"/>
        </w:rPr>
        <w:t>. L</w:t>
      </w:r>
      <w:r w:rsidR="005516C2" w:rsidRPr="00985FAB">
        <w:rPr>
          <w:rFonts w:ascii="Times New Roman" w:hAnsi="Times New Roman" w:cs="Times New Roman"/>
        </w:rPr>
        <w:t>ike wolf whistled and shouted at</w:t>
      </w:r>
      <w:r w:rsidR="006944CB" w:rsidRPr="00985FAB">
        <w:rPr>
          <w:rFonts w:ascii="Times New Roman" w:hAnsi="Times New Roman" w:cs="Times New Roman"/>
        </w:rPr>
        <w:t>.” Another male participant reported his experiences of being harassed by males and females: “</w:t>
      </w:r>
      <w:r w:rsidR="005516C2" w:rsidRPr="00985FAB">
        <w:rPr>
          <w:rFonts w:ascii="Times New Roman" w:eastAsia="Times New Roman" w:hAnsi="Times New Roman" w:cs="Times New Roman"/>
          <w:shd w:val="clear" w:color="auto" w:fill="FFFFFF"/>
          <w:lang w:eastAsia="en-GB"/>
        </w:rPr>
        <w:t>Most of it was commenting on my legs</w:t>
      </w:r>
      <w:r w:rsidR="00EE6018" w:rsidRPr="00985FAB">
        <w:rPr>
          <w:rFonts w:ascii="Times New Roman" w:eastAsia="Times New Roman" w:hAnsi="Times New Roman" w:cs="Times New Roman"/>
          <w:shd w:val="clear" w:color="auto" w:fill="FFFFFF"/>
          <w:lang w:eastAsia="en-GB"/>
        </w:rPr>
        <w:t xml:space="preserve"> - </w:t>
      </w:r>
      <w:r w:rsidR="005516C2" w:rsidRPr="00985FAB">
        <w:rPr>
          <w:rFonts w:ascii="Times New Roman" w:eastAsia="Times New Roman" w:hAnsi="Times New Roman" w:cs="Times New Roman"/>
          <w:shd w:val="clear" w:color="auto" w:fill="FFFFFF"/>
          <w:lang w:eastAsia="en-GB"/>
        </w:rPr>
        <w:t>generally positively</w:t>
      </w:r>
      <w:r w:rsidR="00EE6018" w:rsidRPr="00985FAB">
        <w:rPr>
          <w:rFonts w:ascii="Times New Roman" w:eastAsia="Times New Roman" w:hAnsi="Times New Roman" w:cs="Times New Roman"/>
          <w:shd w:val="clear" w:color="auto" w:fill="FFFFFF"/>
          <w:lang w:eastAsia="en-GB"/>
        </w:rPr>
        <w:t xml:space="preserve"> -</w:t>
      </w:r>
      <w:r w:rsidR="005516C2" w:rsidRPr="00985FAB">
        <w:rPr>
          <w:rFonts w:ascii="Times New Roman" w:eastAsia="Times New Roman" w:hAnsi="Times New Roman" w:cs="Times New Roman"/>
          <w:shd w:val="clear" w:color="auto" w:fill="FFFFFF"/>
          <w:lang w:eastAsia="en-GB"/>
        </w:rPr>
        <w:t xml:space="preserve"> noting the length of my shorts </w:t>
      </w:r>
      <w:r w:rsidR="00EE6018" w:rsidRPr="00985FAB">
        <w:rPr>
          <w:rFonts w:ascii="Times New Roman" w:eastAsia="Times New Roman" w:hAnsi="Times New Roman" w:cs="Times New Roman"/>
          <w:shd w:val="clear" w:color="auto" w:fill="FFFFFF"/>
          <w:lang w:eastAsia="en-GB"/>
        </w:rPr>
        <w:t xml:space="preserve">and </w:t>
      </w:r>
      <w:r w:rsidR="005516C2" w:rsidRPr="00985FAB">
        <w:rPr>
          <w:rFonts w:ascii="Times New Roman" w:eastAsia="Times New Roman" w:hAnsi="Times New Roman" w:cs="Times New Roman"/>
          <w:shd w:val="clear" w:color="auto" w:fill="FFFFFF"/>
          <w:lang w:eastAsia="en-GB"/>
        </w:rPr>
        <w:t xml:space="preserve">commenting on </w:t>
      </w:r>
      <w:r w:rsidR="00EE6018" w:rsidRPr="00985FAB">
        <w:rPr>
          <w:rFonts w:ascii="Times New Roman" w:eastAsia="Times New Roman" w:hAnsi="Times New Roman" w:cs="Times New Roman"/>
          <w:shd w:val="clear" w:color="auto" w:fill="FFFFFF"/>
          <w:lang w:eastAsia="en-GB"/>
        </w:rPr>
        <w:t xml:space="preserve">my overall </w:t>
      </w:r>
      <w:r w:rsidR="005516C2" w:rsidRPr="00985FAB">
        <w:rPr>
          <w:rFonts w:ascii="Times New Roman" w:eastAsia="Times New Roman" w:hAnsi="Times New Roman" w:cs="Times New Roman"/>
          <w:shd w:val="clear" w:color="auto" w:fill="FFFFFF"/>
          <w:lang w:eastAsia="en-GB"/>
        </w:rPr>
        <w:t xml:space="preserve">physical appearance. Mostly by other men </w:t>
      </w:r>
      <w:r w:rsidR="00EE6018" w:rsidRPr="00985FAB">
        <w:rPr>
          <w:rFonts w:ascii="Times New Roman" w:eastAsia="Times New Roman" w:hAnsi="Times New Roman" w:cs="Times New Roman"/>
          <w:shd w:val="clear" w:color="auto" w:fill="FFFFFF"/>
          <w:lang w:eastAsia="en-GB"/>
        </w:rPr>
        <w:t xml:space="preserve">- </w:t>
      </w:r>
      <w:r w:rsidR="005516C2" w:rsidRPr="00985FAB">
        <w:rPr>
          <w:rFonts w:ascii="Times New Roman" w:eastAsia="Times New Roman" w:hAnsi="Times New Roman" w:cs="Times New Roman"/>
          <w:shd w:val="clear" w:color="auto" w:fill="FFFFFF"/>
          <w:lang w:eastAsia="en-GB"/>
        </w:rPr>
        <w:t xml:space="preserve">I live in an area with lots of </w:t>
      </w:r>
      <w:r w:rsidR="00E111D7" w:rsidRPr="00985FAB">
        <w:rPr>
          <w:rFonts w:ascii="Times New Roman" w:eastAsia="Times New Roman" w:hAnsi="Times New Roman" w:cs="Times New Roman"/>
          <w:shd w:val="clear" w:color="auto" w:fill="FFFFFF"/>
          <w:lang w:eastAsia="en-GB"/>
        </w:rPr>
        <w:t>LBGT</w:t>
      </w:r>
      <w:r w:rsidR="005516C2" w:rsidRPr="00985FAB">
        <w:rPr>
          <w:rFonts w:ascii="Times New Roman" w:eastAsia="Times New Roman" w:hAnsi="Times New Roman" w:cs="Times New Roman"/>
          <w:shd w:val="clear" w:color="auto" w:fill="FFFFFF"/>
          <w:lang w:eastAsia="en-GB"/>
        </w:rPr>
        <w:t xml:space="preserve"> people</w:t>
      </w:r>
      <w:r w:rsidR="00EE6018" w:rsidRPr="00985FAB">
        <w:rPr>
          <w:rFonts w:ascii="Times New Roman" w:eastAsia="Times New Roman" w:hAnsi="Times New Roman" w:cs="Times New Roman"/>
          <w:shd w:val="clear" w:color="auto" w:fill="FFFFFF"/>
          <w:lang w:eastAsia="en-GB"/>
        </w:rPr>
        <w:t xml:space="preserve"> -</w:t>
      </w:r>
      <w:r w:rsidR="005516C2" w:rsidRPr="00985FAB">
        <w:rPr>
          <w:rFonts w:ascii="Times New Roman" w:eastAsia="Times New Roman" w:hAnsi="Times New Roman" w:cs="Times New Roman"/>
          <w:shd w:val="clear" w:color="auto" w:fill="FFFFFF"/>
          <w:lang w:eastAsia="en-GB"/>
        </w:rPr>
        <w:t xml:space="preserve"> but also by women</w:t>
      </w:r>
      <w:r w:rsidR="006944CB" w:rsidRPr="00985FAB">
        <w:rPr>
          <w:rFonts w:ascii="Times New Roman" w:eastAsia="Times New Roman" w:hAnsi="Times New Roman" w:cs="Times New Roman"/>
          <w:shd w:val="clear" w:color="auto" w:fill="FFFFFF"/>
          <w:lang w:eastAsia="en-GB"/>
        </w:rPr>
        <w:t xml:space="preserve">.” </w:t>
      </w:r>
      <w:r w:rsidR="00DF0400" w:rsidRPr="00985FAB">
        <w:rPr>
          <w:rFonts w:ascii="Times New Roman" w:eastAsia="Times New Roman" w:hAnsi="Times New Roman" w:cs="Times New Roman"/>
          <w:shd w:val="clear" w:color="auto" w:fill="FFFFFF"/>
          <w:lang w:eastAsia="en-GB"/>
        </w:rPr>
        <w:t>But u</w:t>
      </w:r>
      <w:r w:rsidR="006944CB" w:rsidRPr="00985FAB">
        <w:rPr>
          <w:rFonts w:ascii="Times New Roman" w:eastAsia="Times New Roman" w:hAnsi="Times New Roman" w:cs="Times New Roman"/>
          <w:shd w:val="clear" w:color="auto" w:fill="FFFFFF"/>
          <w:lang w:eastAsia="en-GB"/>
        </w:rPr>
        <w:t xml:space="preserve">nlike the female participants, the men reported interpreting these remarks as “humorous” or “flattering” rather than </w:t>
      </w:r>
      <w:r w:rsidR="006944CB" w:rsidRPr="00985FAB">
        <w:rPr>
          <w:rFonts w:ascii="Times New Roman" w:eastAsia="Times New Roman" w:hAnsi="Times New Roman" w:cs="Times New Roman"/>
          <w:lang w:eastAsia="en-GB"/>
        </w:rPr>
        <w:t>intimidating or degrading</w:t>
      </w:r>
      <w:r w:rsidR="00C01D30" w:rsidRPr="00985FAB">
        <w:rPr>
          <w:rFonts w:ascii="Times New Roman" w:eastAsia="Times New Roman" w:hAnsi="Times New Roman" w:cs="Times New Roman"/>
          <w:lang w:eastAsia="en-GB"/>
        </w:rPr>
        <w:t xml:space="preserve">. </w:t>
      </w:r>
      <w:r w:rsidR="00DF0400" w:rsidRPr="00985FAB">
        <w:rPr>
          <w:rFonts w:ascii="Times New Roman" w:eastAsia="Times New Roman" w:hAnsi="Times New Roman" w:cs="Times New Roman"/>
          <w:lang w:eastAsia="en-GB"/>
        </w:rPr>
        <w:t>However, t</w:t>
      </w:r>
      <w:r w:rsidRPr="00985FAB">
        <w:rPr>
          <w:rFonts w:ascii="Times New Roman" w:eastAsia="Times New Roman" w:hAnsi="Times New Roman" w:cs="Times New Roman"/>
          <w:lang w:eastAsia="en-GB"/>
        </w:rPr>
        <w:t xml:space="preserve">he </w:t>
      </w:r>
      <w:r w:rsidR="00B96CD9" w:rsidRPr="00985FAB">
        <w:rPr>
          <w:rFonts w:ascii="Times New Roman" w:eastAsia="Times New Roman" w:hAnsi="Times New Roman" w:cs="Times New Roman"/>
          <w:lang w:eastAsia="en-GB"/>
        </w:rPr>
        <w:t>frequency of these remarks</w:t>
      </w:r>
      <w:r w:rsidR="00DF0400" w:rsidRPr="00985FAB">
        <w:rPr>
          <w:rFonts w:ascii="Times New Roman" w:eastAsia="Times New Roman" w:hAnsi="Times New Roman" w:cs="Times New Roman"/>
          <w:lang w:eastAsia="en-GB"/>
        </w:rPr>
        <w:t xml:space="preserve"> experienced by men </w:t>
      </w:r>
      <w:r w:rsidRPr="00985FAB">
        <w:rPr>
          <w:rFonts w:ascii="Times New Roman" w:eastAsia="Times New Roman" w:hAnsi="Times New Roman" w:cs="Times New Roman"/>
          <w:lang w:eastAsia="en-GB"/>
        </w:rPr>
        <w:t>was</w:t>
      </w:r>
      <w:r w:rsidR="00B96CD9" w:rsidRPr="00985FAB">
        <w:rPr>
          <w:rFonts w:ascii="Times New Roman" w:eastAsia="Times New Roman" w:hAnsi="Times New Roman" w:cs="Times New Roman"/>
          <w:lang w:eastAsia="en-GB"/>
        </w:rPr>
        <w:t xml:space="preserve"> in stark contrast to the female participants. </w:t>
      </w:r>
      <w:r w:rsidR="008E6731" w:rsidRPr="00985FAB">
        <w:rPr>
          <w:rFonts w:ascii="Times New Roman" w:hAnsi="Times New Roman" w:cs="Times New Roman"/>
        </w:rPr>
        <w:t>One female survey respondent wrote “</w:t>
      </w:r>
      <w:r w:rsidR="008E6731" w:rsidRPr="00985FAB">
        <w:rPr>
          <w:rFonts w:ascii="Times New Roman" w:eastAsia="Times New Roman" w:hAnsi="Times New Roman" w:cs="Times New Roman"/>
          <w:lang w:eastAsia="en-GB"/>
        </w:rPr>
        <w:t xml:space="preserve">I've experienced some kind of unwanted </w:t>
      </w:r>
      <w:r w:rsidR="008E6731" w:rsidRPr="00985FAB">
        <w:rPr>
          <w:rFonts w:ascii="Times New Roman" w:eastAsia="Times New Roman" w:hAnsi="Times New Roman" w:cs="Times New Roman"/>
          <w:lang w:eastAsia="en-GB"/>
        </w:rPr>
        <w:lastRenderedPageBreak/>
        <w:t>comment or look nearly every time I've been running in London over the past 8 years”, while another said “Sadly I reckon one out of my three runs a week get me unwanted attention and harassment” and a third wrote “I experience some form of unwanted attention on about 80% of runs”. Similarly, Claire describes being harassed numerous times during a single run:</w:t>
      </w:r>
    </w:p>
    <w:p w14:paraId="6F66A34B" w14:textId="77777777" w:rsidR="008E6731" w:rsidRPr="00985FAB" w:rsidRDefault="008E6731" w:rsidP="008E6731">
      <w:pPr>
        <w:spacing w:line="480" w:lineRule="auto"/>
        <w:ind w:left="720"/>
        <w:jc w:val="both"/>
        <w:rPr>
          <w:rFonts w:ascii="Times New Roman" w:eastAsia="Times New Roman" w:hAnsi="Times New Roman" w:cs="Times New Roman"/>
          <w:lang w:eastAsia="en-GB"/>
        </w:rPr>
      </w:pPr>
      <w:r w:rsidRPr="00985FAB">
        <w:rPr>
          <w:rFonts w:ascii="Times New Roman" w:eastAsia="Times New Roman" w:hAnsi="Times New Roman" w:cs="Times New Roman"/>
          <w:lang w:eastAsia="en-GB"/>
        </w:rPr>
        <w:t xml:space="preserve">I think in that 5k run I got like eight, seven or eight different people either trying to talk to me, like one guy um people just sometimes think they, if they like position themselves in your running route and </w:t>
      </w:r>
      <w:proofErr w:type="spellStart"/>
      <w:r w:rsidRPr="00985FAB">
        <w:rPr>
          <w:rFonts w:ascii="Times New Roman" w:eastAsia="Times New Roman" w:hAnsi="Times New Roman" w:cs="Times New Roman"/>
          <w:lang w:eastAsia="en-GB"/>
        </w:rPr>
        <w:t>kinda</w:t>
      </w:r>
      <w:proofErr w:type="spellEnd"/>
      <w:r w:rsidRPr="00985FAB">
        <w:rPr>
          <w:rFonts w:ascii="Times New Roman" w:eastAsia="Times New Roman" w:hAnsi="Times New Roman" w:cs="Times New Roman"/>
          <w:lang w:eastAsia="en-GB"/>
        </w:rPr>
        <w:t xml:space="preserve"> try and like block you […] so I think one or two people did that and then there was just a few other random comments or noises […] and there was like a group of young guys on the other side of the street as I’m running this way and they were singing a song at me.</w:t>
      </w:r>
    </w:p>
    <w:p w14:paraId="43510AEE" w14:textId="3DEE3641" w:rsidR="00EF6D53" w:rsidRPr="00985FAB" w:rsidRDefault="008E6731" w:rsidP="000E0464">
      <w:pPr>
        <w:spacing w:line="480" w:lineRule="auto"/>
        <w:ind w:firstLine="720"/>
        <w:jc w:val="both"/>
        <w:rPr>
          <w:rFonts w:ascii="Times New Roman" w:eastAsia="Times New Roman" w:hAnsi="Times New Roman" w:cs="Times New Roman"/>
          <w:lang w:eastAsia="en-GB"/>
        </w:rPr>
      </w:pPr>
      <w:r w:rsidRPr="00985FAB">
        <w:rPr>
          <w:rFonts w:ascii="Times New Roman" w:eastAsia="Times New Roman" w:hAnsi="Times New Roman" w:cs="Times New Roman"/>
          <w:lang w:eastAsia="en-GB"/>
        </w:rPr>
        <w:t xml:space="preserve">By contrast, as noted above, 50% of male participants reported never having experienced any harassment while running in London, while those that had reported this occurred “maybe two or three times maximum over hundreds and hundreds of runs in London” or “maybe once every two or three months I’ll get shouted at”. </w:t>
      </w:r>
      <w:r w:rsidR="00954047" w:rsidRPr="00985FAB">
        <w:rPr>
          <w:rFonts w:ascii="Times New Roman" w:eastAsia="Times New Roman" w:hAnsi="Times New Roman" w:cs="Times New Roman"/>
          <w:lang w:eastAsia="en-GB"/>
        </w:rPr>
        <w:t xml:space="preserve">Clearly, </w:t>
      </w:r>
      <w:r w:rsidR="000E0464" w:rsidRPr="00985FAB">
        <w:rPr>
          <w:rFonts w:ascii="Times New Roman" w:eastAsia="Times New Roman" w:hAnsi="Times New Roman" w:cs="Times New Roman"/>
          <w:lang w:eastAsia="en-GB"/>
        </w:rPr>
        <w:t xml:space="preserve">the harassment experienced by </w:t>
      </w:r>
      <w:r w:rsidR="00954047" w:rsidRPr="00985FAB">
        <w:rPr>
          <w:rFonts w:ascii="Times New Roman" w:eastAsia="Times New Roman" w:hAnsi="Times New Roman" w:cs="Times New Roman"/>
          <w:lang w:eastAsia="en-GB"/>
        </w:rPr>
        <w:t>runn</w:t>
      </w:r>
      <w:r w:rsidR="000E0464" w:rsidRPr="00985FAB">
        <w:rPr>
          <w:rFonts w:ascii="Times New Roman" w:eastAsia="Times New Roman" w:hAnsi="Times New Roman" w:cs="Times New Roman"/>
          <w:lang w:eastAsia="en-GB"/>
        </w:rPr>
        <w:t>ers</w:t>
      </w:r>
      <w:r w:rsidR="00954047" w:rsidRPr="00985FAB">
        <w:rPr>
          <w:rFonts w:ascii="Times New Roman" w:eastAsia="Times New Roman" w:hAnsi="Times New Roman" w:cs="Times New Roman"/>
          <w:lang w:eastAsia="en-GB"/>
        </w:rPr>
        <w:t xml:space="preserve"> in London appears to </w:t>
      </w:r>
      <w:r w:rsidR="000E0464" w:rsidRPr="00985FAB">
        <w:rPr>
          <w:rFonts w:ascii="Times New Roman" w:eastAsia="Times New Roman" w:hAnsi="Times New Roman" w:cs="Times New Roman"/>
          <w:lang w:eastAsia="en-GB"/>
        </w:rPr>
        <w:t xml:space="preserve">be influenced by </w:t>
      </w:r>
      <w:r w:rsidR="00954047" w:rsidRPr="00985FAB">
        <w:rPr>
          <w:rFonts w:ascii="Times New Roman" w:eastAsia="Times New Roman" w:hAnsi="Times New Roman" w:cs="Times New Roman"/>
          <w:lang w:eastAsia="en-GB"/>
        </w:rPr>
        <w:t>gender</w:t>
      </w:r>
      <w:r w:rsidR="000E0464" w:rsidRPr="00985FAB">
        <w:rPr>
          <w:rFonts w:ascii="Times New Roman" w:eastAsia="Times New Roman" w:hAnsi="Times New Roman" w:cs="Times New Roman"/>
          <w:lang w:eastAsia="en-GB"/>
        </w:rPr>
        <w:t xml:space="preserve">, especially regarding the frequency and type of harassment experienced and how they are interpreted by runners.  </w:t>
      </w:r>
    </w:p>
    <w:p w14:paraId="745683FB" w14:textId="77777777" w:rsidR="008E6731" w:rsidRPr="002E3C70" w:rsidRDefault="008E6731" w:rsidP="008E6731">
      <w:pPr>
        <w:spacing w:line="480" w:lineRule="auto"/>
        <w:jc w:val="both"/>
        <w:rPr>
          <w:rFonts w:ascii="Times New Roman" w:hAnsi="Times New Roman" w:cs="Times New Roman"/>
          <w:b/>
          <w:bCs/>
          <w:iCs/>
        </w:rPr>
      </w:pPr>
      <w:r w:rsidRPr="002E3C70">
        <w:rPr>
          <w:rFonts w:ascii="Times New Roman" w:hAnsi="Times New Roman" w:cs="Times New Roman"/>
          <w:b/>
          <w:bCs/>
          <w:iCs/>
        </w:rPr>
        <w:t>I am Afraid of Men</w:t>
      </w:r>
    </w:p>
    <w:p w14:paraId="36122ED8" w14:textId="26E8A5BF" w:rsidR="008E6731" w:rsidRPr="00985FAB" w:rsidRDefault="008E6731" w:rsidP="008E6731">
      <w:pPr>
        <w:spacing w:line="480" w:lineRule="auto"/>
        <w:jc w:val="both"/>
        <w:rPr>
          <w:rFonts w:ascii="Times New Roman" w:hAnsi="Times New Roman" w:cs="Times New Roman"/>
        </w:rPr>
      </w:pPr>
      <w:r w:rsidRPr="00985FAB">
        <w:rPr>
          <w:rFonts w:ascii="Times New Roman" w:hAnsi="Times New Roman" w:cs="Times New Roman"/>
        </w:rPr>
        <w:tab/>
      </w:r>
      <w:r w:rsidR="00167FF1" w:rsidRPr="00985FAB">
        <w:rPr>
          <w:rFonts w:ascii="Times New Roman" w:hAnsi="Times New Roman" w:cs="Times New Roman"/>
        </w:rPr>
        <w:t>Extending previous research on runner harassment by Smith (1997</w:t>
      </w:r>
      <w:r w:rsidR="00734863" w:rsidRPr="00985FAB">
        <w:rPr>
          <w:rFonts w:ascii="Times New Roman" w:hAnsi="Times New Roman" w:cs="Times New Roman"/>
        </w:rPr>
        <w:t>, 2001</w:t>
      </w:r>
      <w:r w:rsidR="00167FF1" w:rsidRPr="00985FAB">
        <w:rPr>
          <w:rFonts w:ascii="Times New Roman" w:hAnsi="Times New Roman" w:cs="Times New Roman"/>
        </w:rPr>
        <w:t>), t</w:t>
      </w:r>
      <w:r w:rsidRPr="00985FAB">
        <w:rPr>
          <w:rFonts w:ascii="Times New Roman" w:hAnsi="Times New Roman" w:cs="Times New Roman"/>
        </w:rPr>
        <w:t xml:space="preserve">his theme </w:t>
      </w:r>
      <w:r w:rsidR="00167FF1" w:rsidRPr="00985FAB">
        <w:rPr>
          <w:rFonts w:ascii="Times New Roman" w:hAnsi="Times New Roman" w:cs="Times New Roman"/>
        </w:rPr>
        <w:t xml:space="preserve">accounts for </w:t>
      </w:r>
      <w:r w:rsidRPr="00985FAB">
        <w:rPr>
          <w:rFonts w:ascii="Times New Roman" w:hAnsi="Times New Roman" w:cs="Times New Roman"/>
        </w:rPr>
        <w:t>the broader context in which female runners’ experiences of street harassment are situated</w:t>
      </w:r>
      <w:r w:rsidR="000E0464" w:rsidRPr="00985FAB">
        <w:rPr>
          <w:rFonts w:ascii="Times New Roman" w:hAnsi="Times New Roman" w:cs="Times New Roman"/>
        </w:rPr>
        <w:t>; it</w:t>
      </w:r>
      <w:r w:rsidRPr="00985FAB">
        <w:rPr>
          <w:rFonts w:ascii="Times New Roman" w:hAnsi="Times New Roman" w:cs="Times New Roman"/>
        </w:rPr>
        <w:t xml:space="preserve"> consider</w:t>
      </w:r>
      <w:r w:rsidR="000E0464" w:rsidRPr="00985FAB">
        <w:rPr>
          <w:rFonts w:ascii="Times New Roman" w:hAnsi="Times New Roman" w:cs="Times New Roman"/>
        </w:rPr>
        <w:t>s</w:t>
      </w:r>
      <w:r w:rsidRPr="00985FAB">
        <w:rPr>
          <w:rFonts w:ascii="Times New Roman" w:hAnsi="Times New Roman" w:cs="Times New Roman"/>
        </w:rPr>
        <w:t xml:space="preserve"> both the </w:t>
      </w:r>
      <w:r w:rsidR="000E0464" w:rsidRPr="00985FAB">
        <w:rPr>
          <w:rFonts w:ascii="Times New Roman" w:hAnsi="Times New Roman" w:cs="Times New Roman"/>
        </w:rPr>
        <w:t xml:space="preserve">participants prior </w:t>
      </w:r>
      <w:r w:rsidRPr="00985FAB">
        <w:rPr>
          <w:rFonts w:ascii="Times New Roman" w:hAnsi="Times New Roman" w:cs="Times New Roman"/>
        </w:rPr>
        <w:t xml:space="preserve">experiences </w:t>
      </w:r>
      <w:r w:rsidR="000E0464" w:rsidRPr="00985FAB">
        <w:rPr>
          <w:rFonts w:ascii="Times New Roman" w:hAnsi="Times New Roman" w:cs="Times New Roman"/>
        </w:rPr>
        <w:t xml:space="preserve">of harassment </w:t>
      </w:r>
      <w:r w:rsidRPr="00985FAB">
        <w:rPr>
          <w:rFonts w:ascii="Times New Roman" w:hAnsi="Times New Roman" w:cs="Times New Roman"/>
        </w:rPr>
        <w:t>as well as the broader social context</w:t>
      </w:r>
      <w:r w:rsidR="000E0464" w:rsidRPr="00985FAB">
        <w:rPr>
          <w:rFonts w:ascii="Times New Roman" w:hAnsi="Times New Roman" w:cs="Times New Roman"/>
        </w:rPr>
        <w:t>,</w:t>
      </w:r>
      <w:r w:rsidRPr="00985FAB">
        <w:rPr>
          <w:rFonts w:ascii="Times New Roman" w:hAnsi="Times New Roman" w:cs="Times New Roman"/>
        </w:rPr>
        <w:t xml:space="preserve"> which includes knowledge of </w:t>
      </w:r>
      <w:r w:rsidR="000E0464" w:rsidRPr="00985FAB">
        <w:rPr>
          <w:rFonts w:ascii="Times New Roman" w:hAnsi="Times New Roman" w:cs="Times New Roman"/>
        </w:rPr>
        <w:t xml:space="preserve">violence </w:t>
      </w:r>
      <w:r w:rsidRPr="00985FAB">
        <w:rPr>
          <w:rFonts w:ascii="Times New Roman" w:hAnsi="Times New Roman" w:cs="Times New Roman"/>
        </w:rPr>
        <w:t xml:space="preserve">against women through media </w:t>
      </w:r>
      <w:r w:rsidR="00167FF1" w:rsidRPr="00985FAB">
        <w:rPr>
          <w:rFonts w:ascii="Times New Roman" w:hAnsi="Times New Roman" w:cs="Times New Roman"/>
        </w:rPr>
        <w:t xml:space="preserve">reports </w:t>
      </w:r>
      <w:r w:rsidRPr="00985FAB">
        <w:rPr>
          <w:rFonts w:ascii="Times New Roman" w:hAnsi="Times New Roman" w:cs="Times New Roman"/>
        </w:rPr>
        <w:t xml:space="preserve">and </w:t>
      </w:r>
      <w:r w:rsidR="00167FF1" w:rsidRPr="00985FAB">
        <w:rPr>
          <w:rFonts w:ascii="Times New Roman" w:hAnsi="Times New Roman" w:cs="Times New Roman"/>
        </w:rPr>
        <w:t xml:space="preserve">the stories that circulate in social exchanges </w:t>
      </w:r>
      <w:r w:rsidR="000E0464" w:rsidRPr="00985FAB">
        <w:rPr>
          <w:rFonts w:ascii="Times New Roman" w:hAnsi="Times New Roman" w:cs="Times New Roman"/>
        </w:rPr>
        <w:t>(cf. Gardner 1995; McDowell 1998; Wilson 1992)</w:t>
      </w:r>
      <w:r w:rsidRPr="00985FAB">
        <w:rPr>
          <w:rFonts w:ascii="Times New Roman" w:hAnsi="Times New Roman" w:cs="Times New Roman"/>
        </w:rPr>
        <w:t xml:space="preserve">. </w:t>
      </w:r>
      <w:r w:rsidR="00167FF1" w:rsidRPr="00985FAB">
        <w:rPr>
          <w:rFonts w:ascii="Times New Roman" w:hAnsi="Times New Roman" w:cs="Times New Roman"/>
        </w:rPr>
        <w:t>To elaborate, d</w:t>
      </w:r>
      <w:r w:rsidRPr="00985FAB">
        <w:rPr>
          <w:rFonts w:ascii="Times New Roman" w:hAnsi="Times New Roman" w:cs="Times New Roman"/>
        </w:rPr>
        <w:t xml:space="preserve">uring the interview one participant disclosed her experience of sexual assault, and two other interviewees shared their experience of being mugged in London </w:t>
      </w:r>
      <w:r w:rsidRPr="00985FAB">
        <w:rPr>
          <w:rFonts w:ascii="Times New Roman" w:hAnsi="Times New Roman" w:cs="Times New Roman"/>
        </w:rPr>
        <w:lastRenderedPageBreak/>
        <w:t>with the perpetrator using violence against them. Claire sp</w:t>
      </w:r>
      <w:r w:rsidR="00167FF1" w:rsidRPr="00985FAB">
        <w:rPr>
          <w:rFonts w:ascii="Times New Roman" w:hAnsi="Times New Roman" w:cs="Times New Roman"/>
        </w:rPr>
        <w:t xml:space="preserve">oke </w:t>
      </w:r>
      <w:r w:rsidRPr="00985FAB">
        <w:rPr>
          <w:rFonts w:ascii="Times New Roman" w:hAnsi="Times New Roman" w:cs="Times New Roman"/>
        </w:rPr>
        <w:t>about how these experiences have impacted her:</w:t>
      </w:r>
    </w:p>
    <w:p w14:paraId="729BD547" w14:textId="056794C4" w:rsidR="008E6731" w:rsidRPr="00985FAB" w:rsidRDefault="008E6731" w:rsidP="008E6731">
      <w:pPr>
        <w:spacing w:line="480" w:lineRule="auto"/>
        <w:ind w:left="720"/>
        <w:jc w:val="both"/>
        <w:rPr>
          <w:rFonts w:ascii="Times New Roman" w:hAnsi="Times New Roman" w:cs="Times New Roman"/>
        </w:rPr>
      </w:pPr>
      <w:r w:rsidRPr="00985FAB">
        <w:rPr>
          <w:rFonts w:ascii="Times New Roman" w:hAnsi="Times New Roman" w:cs="Times New Roman"/>
        </w:rPr>
        <w:t>[Men] don’t understand power structures and how it makes me feel as a woman having a man talk to me on the street when I like have been attacked by one, you know what I mean, it’s like people who haven’t experienced it don’t understand, or like maybe it’s just anyone who’s not a woman doesn’t understand [...] that actually any man talking to you on the street can be perceived as a threat even if they’re saying something really nice because of like previous experiences that you’ve had.</w:t>
      </w:r>
    </w:p>
    <w:p w14:paraId="220AA8F4" w14:textId="1C2EB150" w:rsidR="008E6731" w:rsidRPr="00985FAB" w:rsidRDefault="008E6731" w:rsidP="00167FF1">
      <w:pPr>
        <w:spacing w:line="480" w:lineRule="auto"/>
        <w:jc w:val="both"/>
        <w:rPr>
          <w:rFonts w:ascii="Times New Roman" w:eastAsia="Times New Roman" w:hAnsi="Times New Roman" w:cs="Times New Roman"/>
          <w:lang w:eastAsia="en-GB"/>
        </w:rPr>
      </w:pPr>
      <w:r w:rsidRPr="00985FAB">
        <w:rPr>
          <w:rFonts w:ascii="Times New Roman" w:hAnsi="Times New Roman" w:cs="Times New Roman"/>
        </w:rPr>
        <w:t xml:space="preserve">Similarly, a survey respondent </w:t>
      </w:r>
      <w:r w:rsidR="00167FF1" w:rsidRPr="00985FAB">
        <w:rPr>
          <w:rFonts w:ascii="Times New Roman" w:hAnsi="Times New Roman" w:cs="Times New Roman"/>
        </w:rPr>
        <w:t xml:space="preserve">wrote why </w:t>
      </w:r>
      <w:r w:rsidRPr="00985FAB">
        <w:rPr>
          <w:rFonts w:ascii="Times New Roman" w:hAnsi="Times New Roman" w:cs="Times New Roman"/>
        </w:rPr>
        <w:t>she d</w:t>
      </w:r>
      <w:r w:rsidR="00167FF1" w:rsidRPr="00985FAB">
        <w:rPr>
          <w:rFonts w:ascii="Times New Roman" w:hAnsi="Times New Roman" w:cs="Times New Roman"/>
        </w:rPr>
        <w:t>oes</w:t>
      </w:r>
      <w:r w:rsidRPr="00985FAB">
        <w:rPr>
          <w:rFonts w:ascii="Times New Roman" w:hAnsi="Times New Roman" w:cs="Times New Roman"/>
        </w:rPr>
        <w:t xml:space="preserve"> not feel safe running in London</w:t>
      </w:r>
      <w:r w:rsidR="00167FF1" w:rsidRPr="00985FAB">
        <w:rPr>
          <w:rFonts w:ascii="Times New Roman" w:hAnsi="Times New Roman" w:cs="Times New Roman"/>
        </w:rPr>
        <w:t>, “</w:t>
      </w:r>
      <w:r w:rsidRPr="00985FAB">
        <w:rPr>
          <w:rFonts w:ascii="Times New Roman" w:eastAsia="Times New Roman" w:hAnsi="Times New Roman" w:cs="Times New Roman"/>
          <w:lang w:eastAsia="en-GB"/>
        </w:rPr>
        <w:t>Because of my experiences, not just as a runner, but as a woman out after dark</w:t>
      </w:r>
      <w:r w:rsidR="00167FF1" w:rsidRPr="00985FAB">
        <w:rPr>
          <w:rFonts w:ascii="Times New Roman" w:eastAsia="Times New Roman" w:hAnsi="Times New Roman" w:cs="Times New Roman"/>
          <w:lang w:eastAsia="en-GB"/>
        </w:rPr>
        <w:t>. I have</w:t>
      </w:r>
      <w:r w:rsidRPr="00985FAB">
        <w:rPr>
          <w:rFonts w:ascii="Times New Roman" w:eastAsia="Times New Roman" w:hAnsi="Times New Roman" w:cs="Times New Roman"/>
          <w:lang w:eastAsia="en-GB"/>
        </w:rPr>
        <w:t xml:space="preserve"> been groped before in the street after a night out, even with friends present.</w:t>
      </w:r>
      <w:r w:rsidR="00167FF1" w:rsidRPr="00985FAB">
        <w:rPr>
          <w:rFonts w:ascii="Times New Roman" w:eastAsia="Times New Roman" w:hAnsi="Times New Roman" w:cs="Times New Roman"/>
          <w:lang w:eastAsia="en-GB"/>
        </w:rPr>
        <w:t xml:space="preserve">” </w:t>
      </w:r>
      <w:r w:rsidRPr="00985FAB">
        <w:rPr>
          <w:rFonts w:ascii="Times New Roman" w:eastAsia="Times New Roman" w:hAnsi="Times New Roman" w:cs="Times New Roman"/>
          <w:lang w:eastAsia="en-GB"/>
        </w:rPr>
        <w:t>It is estimated that in the UK, 1</w:t>
      </w:r>
      <w:r w:rsidR="00167FF1" w:rsidRPr="00985FAB">
        <w:rPr>
          <w:rFonts w:ascii="Times New Roman" w:eastAsia="Times New Roman" w:hAnsi="Times New Roman" w:cs="Times New Roman"/>
          <w:lang w:eastAsia="en-GB"/>
        </w:rPr>
        <w:t>-</w:t>
      </w:r>
      <w:r w:rsidRPr="00985FAB">
        <w:rPr>
          <w:rFonts w:ascii="Times New Roman" w:eastAsia="Times New Roman" w:hAnsi="Times New Roman" w:cs="Times New Roman"/>
          <w:lang w:eastAsia="en-GB"/>
        </w:rPr>
        <w:t>in</w:t>
      </w:r>
      <w:r w:rsidR="00167FF1" w:rsidRPr="00985FAB">
        <w:rPr>
          <w:rFonts w:ascii="Times New Roman" w:eastAsia="Times New Roman" w:hAnsi="Times New Roman" w:cs="Times New Roman"/>
          <w:lang w:eastAsia="en-GB"/>
        </w:rPr>
        <w:t>-</w:t>
      </w:r>
      <w:r w:rsidRPr="00985FAB">
        <w:rPr>
          <w:rFonts w:ascii="Times New Roman" w:eastAsia="Times New Roman" w:hAnsi="Times New Roman" w:cs="Times New Roman"/>
          <w:lang w:eastAsia="en-GB"/>
        </w:rPr>
        <w:t>4 women will experience domestic violence and 1</w:t>
      </w:r>
      <w:r w:rsidR="00167FF1" w:rsidRPr="00985FAB">
        <w:rPr>
          <w:rFonts w:ascii="Times New Roman" w:eastAsia="Times New Roman" w:hAnsi="Times New Roman" w:cs="Times New Roman"/>
          <w:lang w:eastAsia="en-GB"/>
        </w:rPr>
        <w:t>-</w:t>
      </w:r>
      <w:r w:rsidRPr="00985FAB">
        <w:rPr>
          <w:rFonts w:ascii="Times New Roman" w:eastAsia="Times New Roman" w:hAnsi="Times New Roman" w:cs="Times New Roman"/>
          <w:lang w:eastAsia="en-GB"/>
        </w:rPr>
        <w:t>in</w:t>
      </w:r>
      <w:r w:rsidR="00167FF1" w:rsidRPr="00985FAB">
        <w:rPr>
          <w:rFonts w:ascii="Times New Roman" w:eastAsia="Times New Roman" w:hAnsi="Times New Roman" w:cs="Times New Roman"/>
          <w:lang w:eastAsia="en-GB"/>
        </w:rPr>
        <w:t>-</w:t>
      </w:r>
      <w:r w:rsidRPr="00985FAB">
        <w:rPr>
          <w:rFonts w:ascii="Times New Roman" w:eastAsia="Times New Roman" w:hAnsi="Times New Roman" w:cs="Times New Roman"/>
          <w:lang w:eastAsia="en-GB"/>
        </w:rPr>
        <w:t xml:space="preserve">5 will experience sexual assault during her lifetime (Home Office 2019). Not only can the experience of trauma have a substantial impact on a person’s psychological and physical health (Silver et al. 2018), </w:t>
      </w:r>
      <w:r w:rsidR="00C829FE" w:rsidRPr="00985FAB">
        <w:rPr>
          <w:rFonts w:ascii="Times New Roman" w:eastAsia="Times New Roman" w:hAnsi="Times New Roman" w:cs="Times New Roman"/>
          <w:lang w:eastAsia="en-GB"/>
        </w:rPr>
        <w:t>but it</w:t>
      </w:r>
      <w:r w:rsidRPr="00985FAB">
        <w:rPr>
          <w:rFonts w:ascii="Times New Roman" w:eastAsia="Times New Roman" w:hAnsi="Times New Roman" w:cs="Times New Roman"/>
          <w:lang w:eastAsia="en-GB"/>
        </w:rPr>
        <w:t xml:space="preserve"> can also fundamentally disrupt victims’ assumptions about themselves, the world, and others, shattering their sense of safety (Janoff-Bulman 1995). For runners who have been the victim of crime, street harassment can potentially be </w:t>
      </w:r>
      <w:r w:rsidRPr="00985FAB">
        <w:rPr>
          <w:rFonts w:ascii="Times New Roman" w:eastAsia="Times New Roman" w:hAnsi="Times New Roman" w:cs="Times New Roman"/>
          <w:i/>
          <w:iCs/>
          <w:lang w:eastAsia="en-GB"/>
        </w:rPr>
        <w:t>retraumatising</w:t>
      </w:r>
      <w:r w:rsidRPr="00985FAB">
        <w:rPr>
          <w:rFonts w:ascii="Times New Roman" w:eastAsia="Times New Roman" w:hAnsi="Times New Roman" w:cs="Times New Roman"/>
          <w:lang w:eastAsia="en-GB"/>
        </w:rPr>
        <w:t xml:space="preserve"> (Graham-Kevan et al. 2015). Moreover, street harassment may in itself be considered an insidious trauma, the devaluing of an individual’s social status because of a characteristic of their identity (Root 1992), in this case gender, which can manifest as an ongoing fear of violence by men (Gordon and </w:t>
      </w:r>
      <w:proofErr w:type="spellStart"/>
      <w:r w:rsidRPr="00985FAB">
        <w:rPr>
          <w:rFonts w:ascii="Times New Roman" w:eastAsia="Times New Roman" w:hAnsi="Times New Roman" w:cs="Times New Roman"/>
          <w:lang w:eastAsia="en-GB"/>
        </w:rPr>
        <w:t>Riger</w:t>
      </w:r>
      <w:proofErr w:type="spellEnd"/>
      <w:r w:rsidRPr="00985FAB">
        <w:rPr>
          <w:rFonts w:ascii="Times New Roman" w:eastAsia="Times New Roman" w:hAnsi="Times New Roman" w:cs="Times New Roman"/>
          <w:lang w:eastAsia="en-GB"/>
        </w:rPr>
        <w:t xml:space="preserve"> 1989). Consequently, feminists have proposed a broader conceptualisation of </w:t>
      </w:r>
      <w:r w:rsidRPr="00985FAB">
        <w:rPr>
          <w:rFonts w:ascii="Times New Roman" w:eastAsia="Times New Roman" w:hAnsi="Times New Roman" w:cs="Times New Roman"/>
          <w:i/>
          <w:iCs/>
          <w:lang w:eastAsia="en-GB"/>
        </w:rPr>
        <w:t>systemic trauma</w:t>
      </w:r>
      <w:r w:rsidR="00C829FE" w:rsidRPr="00985FAB">
        <w:rPr>
          <w:rFonts w:ascii="Times New Roman" w:eastAsia="Times New Roman" w:hAnsi="Times New Roman" w:cs="Times New Roman"/>
          <w:lang w:eastAsia="en-GB"/>
        </w:rPr>
        <w:t xml:space="preserve"> </w:t>
      </w:r>
      <w:r w:rsidRPr="00985FAB">
        <w:rPr>
          <w:rFonts w:ascii="Times New Roman" w:eastAsia="Times New Roman" w:hAnsi="Times New Roman" w:cs="Times New Roman"/>
          <w:lang w:eastAsia="en-GB"/>
        </w:rPr>
        <w:t xml:space="preserve">emphasising the broader social and cultural factors in which sexual harassment is embedded (Fitzgerald 2017; Wasco 2003). </w:t>
      </w:r>
    </w:p>
    <w:p w14:paraId="3CA5CA5F" w14:textId="0F06D410" w:rsidR="008E6731" w:rsidRPr="00985FAB" w:rsidRDefault="008E6731" w:rsidP="008E6731">
      <w:pPr>
        <w:spacing w:line="480" w:lineRule="auto"/>
        <w:ind w:firstLine="720"/>
        <w:jc w:val="both"/>
        <w:rPr>
          <w:rFonts w:ascii="Times New Roman" w:eastAsia="Times New Roman" w:hAnsi="Times New Roman" w:cs="Times New Roman"/>
          <w:lang w:eastAsia="en-GB"/>
        </w:rPr>
      </w:pPr>
      <w:r w:rsidRPr="00985FAB">
        <w:rPr>
          <w:rFonts w:ascii="Times New Roman" w:eastAsia="Times New Roman" w:hAnsi="Times New Roman" w:cs="Times New Roman"/>
          <w:lang w:eastAsia="en-GB"/>
        </w:rPr>
        <w:t>Even where participants had not personally been victimised, they often carried knowledge of violence against women</w:t>
      </w:r>
      <w:r w:rsidR="00C829FE" w:rsidRPr="00985FAB">
        <w:rPr>
          <w:rFonts w:ascii="Times New Roman" w:eastAsia="Times New Roman" w:hAnsi="Times New Roman" w:cs="Times New Roman"/>
          <w:lang w:eastAsia="en-GB"/>
        </w:rPr>
        <w:t xml:space="preserve"> (i.e., vicarious trauma; cf. Sch</w:t>
      </w:r>
      <w:r w:rsidR="00187E04" w:rsidRPr="00985FAB">
        <w:rPr>
          <w:rFonts w:ascii="Times New Roman" w:eastAsia="Times New Roman" w:hAnsi="Times New Roman" w:cs="Times New Roman"/>
          <w:lang w:eastAsia="en-GB"/>
        </w:rPr>
        <w:t>au</w:t>
      </w:r>
      <w:r w:rsidR="00C829FE" w:rsidRPr="00985FAB">
        <w:rPr>
          <w:rFonts w:ascii="Times New Roman" w:eastAsia="Times New Roman" w:hAnsi="Times New Roman" w:cs="Times New Roman"/>
          <w:lang w:eastAsia="en-GB"/>
        </w:rPr>
        <w:t xml:space="preserve">ben </w:t>
      </w:r>
      <w:r w:rsidR="00955F65" w:rsidRPr="00985FAB">
        <w:rPr>
          <w:rFonts w:ascii="Times New Roman" w:eastAsia="Times New Roman" w:hAnsi="Times New Roman" w:cs="Times New Roman"/>
          <w:lang w:eastAsia="en-GB"/>
        </w:rPr>
        <w:t>and</w:t>
      </w:r>
      <w:r w:rsidR="00C829FE" w:rsidRPr="00985FAB">
        <w:rPr>
          <w:rFonts w:ascii="Times New Roman" w:eastAsia="Times New Roman" w:hAnsi="Times New Roman" w:cs="Times New Roman"/>
          <w:lang w:eastAsia="en-GB"/>
        </w:rPr>
        <w:t xml:space="preserve"> Frazier 1995)</w:t>
      </w:r>
      <w:r w:rsidRPr="00985FAB">
        <w:rPr>
          <w:rFonts w:ascii="Times New Roman" w:eastAsia="Times New Roman" w:hAnsi="Times New Roman" w:cs="Times New Roman"/>
          <w:lang w:eastAsia="en-GB"/>
        </w:rPr>
        <w:t xml:space="preserve">. </w:t>
      </w:r>
      <w:r w:rsidRPr="00985FAB">
        <w:rPr>
          <w:rFonts w:ascii="Times New Roman" w:eastAsia="Times New Roman" w:hAnsi="Times New Roman" w:cs="Times New Roman"/>
          <w:lang w:eastAsia="en-GB"/>
        </w:rPr>
        <w:lastRenderedPageBreak/>
        <w:t>Many mentioned witnessing other women being harassed or hearing stories from friends or acquaintances</w:t>
      </w:r>
      <w:r w:rsidR="00C829FE" w:rsidRPr="00985FAB">
        <w:rPr>
          <w:rFonts w:ascii="Times New Roman" w:eastAsia="Times New Roman" w:hAnsi="Times New Roman" w:cs="Times New Roman"/>
          <w:lang w:eastAsia="en-GB"/>
        </w:rPr>
        <w:t xml:space="preserve">. One </w:t>
      </w:r>
      <w:r w:rsidRPr="00985FAB">
        <w:rPr>
          <w:rFonts w:ascii="Times New Roman" w:eastAsia="Times New Roman" w:hAnsi="Times New Roman" w:cs="Times New Roman"/>
          <w:lang w:eastAsia="en-GB"/>
        </w:rPr>
        <w:t xml:space="preserve">survey respondent </w:t>
      </w:r>
      <w:r w:rsidR="00C829FE" w:rsidRPr="00985FAB">
        <w:rPr>
          <w:rFonts w:ascii="Times New Roman" w:eastAsia="Times New Roman" w:hAnsi="Times New Roman" w:cs="Times New Roman"/>
          <w:lang w:eastAsia="en-GB"/>
        </w:rPr>
        <w:t>wrote</w:t>
      </w:r>
      <w:r w:rsidRPr="00985FAB">
        <w:rPr>
          <w:rFonts w:ascii="Times New Roman" w:eastAsia="Times New Roman" w:hAnsi="Times New Roman" w:cs="Times New Roman"/>
          <w:lang w:eastAsia="en-GB"/>
        </w:rPr>
        <w:t xml:space="preserve">, “I </w:t>
      </w:r>
      <w:r w:rsidR="00DF6FC0" w:rsidRPr="00985FAB">
        <w:rPr>
          <w:rFonts w:ascii="Times New Roman" w:eastAsia="Times New Roman" w:hAnsi="Times New Roman" w:cs="Times New Roman"/>
          <w:lang w:eastAsia="en-GB"/>
        </w:rPr>
        <w:t>[have been] avoiding</w:t>
      </w:r>
      <w:r w:rsidRPr="00985FAB">
        <w:rPr>
          <w:rFonts w:ascii="Times New Roman" w:eastAsia="Times New Roman" w:hAnsi="Times New Roman" w:cs="Times New Roman"/>
          <w:lang w:eastAsia="en-GB"/>
        </w:rPr>
        <w:t xml:space="preserve"> running at night for a very long time after a friend was followed and grabbed at night”. Adam </w:t>
      </w:r>
      <w:r w:rsidR="00C829FE" w:rsidRPr="00985FAB">
        <w:rPr>
          <w:rFonts w:ascii="Times New Roman" w:eastAsia="Times New Roman" w:hAnsi="Times New Roman" w:cs="Times New Roman"/>
          <w:lang w:eastAsia="en-GB"/>
        </w:rPr>
        <w:t xml:space="preserve">also wrote: </w:t>
      </w:r>
      <w:r w:rsidRPr="00985FAB">
        <w:rPr>
          <w:rFonts w:ascii="Times New Roman" w:eastAsia="Times New Roman" w:hAnsi="Times New Roman" w:cs="Times New Roman"/>
          <w:lang w:eastAsia="en-GB"/>
        </w:rPr>
        <w:t xml:space="preserve"> </w:t>
      </w:r>
    </w:p>
    <w:p w14:paraId="3F517E92" w14:textId="1F20218D" w:rsidR="008E6731" w:rsidRPr="00985FAB" w:rsidRDefault="008E6731" w:rsidP="008E6731">
      <w:pPr>
        <w:spacing w:line="480" w:lineRule="auto"/>
        <w:ind w:left="720"/>
        <w:jc w:val="both"/>
        <w:rPr>
          <w:rFonts w:ascii="Times New Roman" w:eastAsia="Times New Roman" w:hAnsi="Times New Roman" w:cs="Times New Roman"/>
          <w:lang w:eastAsia="en-GB"/>
        </w:rPr>
      </w:pPr>
      <w:r w:rsidRPr="00985FAB">
        <w:rPr>
          <w:rFonts w:ascii="Times New Roman" w:hAnsi="Times New Roman" w:cs="Times New Roman"/>
        </w:rPr>
        <w:t>I feel like night time London lacks well-lit areas to run at night which is a big issue–more for females–but especially in areas like the canal, they’re ideal places to run but they’re so poorly lit and I know someone who’s been sexually assaulted whilst running along the canal</w:t>
      </w:r>
      <w:r w:rsidRPr="00985FAB">
        <w:rPr>
          <w:rFonts w:ascii="Times New Roman" w:eastAsia="Times New Roman" w:hAnsi="Times New Roman" w:cs="Times New Roman"/>
          <w:lang w:eastAsia="en-GB"/>
        </w:rPr>
        <w:t>.</w:t>
      </w:r>
    </w:p>
    <w:p w14:paraId="00A0D278" w14:textId="13782B0C" w:rsidR="008E6731" w:rsidRPr="00985FAB" w:rsidRDefault="008E6731" w:rsidP="008C3798">
      <w:pPr>
        <w:spacing w:line="480" w:lineRule="auto"/>
        <w:jc w:val="both"/>
        <w:rPr>
          <w:rFonts w:ascii="Times New Roman" w:hAnsi="Times New Roman" w:cs="Times New Roman"/>
        </w:rPr>
      </w:pPr>
      <w:r w:rsidRPr="00985FAB">
        <w:rPr>
          <w:rFonts w:ascii="Times New Roman" w:hAnsi="Times New Roman" w:cs="Times New Roman"/>
        </w:rPr>
        <w:t>In addition, some participants were also deeply impacted by news reporting about violence against women</w:t>
      </w:r>
      <w:r w:rsidR="00B72FCD" w:rsidRPr="00985FAB">
        <w:rPr>
          <w:rFonts w:ascii="Times New Roman" w:hAnsi="Times New Roman" w:cs="Times New Roman"/>
        </w:rPr>
        <w:t>.</w:t>
      </w:r>
      <w:r w:rsidR="00C829FE" w:rsidRPr="00985FAB">
        <w:rPr>
          <w:rFonts w:ascii="Times New Roman" w:hAnsi="Times New Roman" w:cs="Times New Roman"/>
        </w:rPr>
        <w:t xml:space="preserve"> </w:t>
      </w:r>
      <w:r w:rsidRPr="00985FAB">
        <w:rPr>
          <w:rFonts w:ascii="Times New Roman" w:hAnsi="Times New Roman" w:cs="Times New Roman"/>
        </w:rPr>
        <w:t>Rachel says:</w:t>
      </w:r>
    </w:p>
    <w:p w14:paraId="34B6E630" w14:textId="39CE1DFD" w:rsidR="008E6731" w:rsidRPr="00985FAB" w:rsidRDefault="008E6731" w:rsidP="008E6731">
      <w:pPr>
        <w:spacing w:line="480" w:lineRule="auto"/>
        <w:ind w:left="720"/>
        <w:jc w:val="both"/>
        <w:rPr>
          <w:rFonts w:ascii="Times New Roman" w:hAnsi="Times New Roman" w:cs="Times New Roman"/>
        </w:rPr>
      </w:pPr>
      <w:r w:rsidRPr="00985FAB">
        <w:rPr>
          <w:rFonts w:ascii="Times New Roman" w:hAnsi="Times New Roman" w:cs="Times New Roman"/>
        </w:rPr>
        <w:t xml:space="preserve">Recently there was a horrible case of two sisters who were in a park in North London </w:t>
      </w:r>
      <w:r w:rsidR="00C829FE" w:rsidRPr="00985FAB">
        <w:rPr>
          <w:rFonts w:ascii="Times New Roman" w:hAnsi="Times New Roman" w:cs="Times New Roman"/>
        </w:rPr>
        <w:t>.</w:t>
      </w:r>
      <w:r w:rsidRPr="00985FAB">
        <w:rPr>
          <w:rFonts w:ascii="Times New Roman" w:hAnsi="Times New Roman" w:cs="Times New Roman"/>
        </w:rPr>
        <w:t>.. and that’s particularly sad because it was two, you know, adult women and they were together so it just</w:t>
      </w:r>
      <w:r w:rsidR="00C829FE" w:rsidRPr="00985FAB">
        <w:rPr>
          <w:rFonts w:ascii="Times New Roman" w:hAnsi="Times New Roman" w:cs="Times New Roman"/>
        </w:rPr>
        <w:t xml:space="preserve"> </w:t>
      </w:r>
      <w:r w:rsidRPr="00985FAB">
        <w:rPr>
          <w:rFonts w:ascii="Times New Roman" w:hAnsi="Times New Roman" w:cs="Times New Roman"/>
        </w:rPr>
        <w:t>- I think things like that will feed the notion of these spaces are not safe for women to be alone … I think they come from messages that have been sent from when we were very, very young but then I realised that that recent news story just reinforces that notion that was already there.</w:t>
      </w:r>
    </w:p>
    <w:p w14:paraId="67A999CD" w14:textId="01F2DAA6" w:rsidR="008E6731" w:rsidRPr="00985FAB" w:rsidRDefault="008E6731" w:rsidP="008C3798">
      <w:pPr>
        <w:spacing w:line="480" w:lineRule="auto"/>
        <w:ind w:firstLine="720"/>
        <w:jc w:val="both"/>
        <w:rPr>
          <w:rFonts w:ascii="Times New Roman" w:hAnsi="Times New Roman" w:cs="Times New Roman"/>
        </w:rPr>
      </w:pPr>
      <w:r w:rsidRPr="00985FAB">
        <w:rPr>
          <w:rFonts w:ascii="Times New Roman" w:hAnsi="Times New Roman" w:cs="Times New Roman"/>
        </w:rPr>
        <w:t xml:space="preserve">Such stories contribute to what Valentine (1992) terms a </w:t>
      </w:r>
      <w:r w:rsidR="00C829FE" w:rsidRPr="00985FAB">
        <w:rPr>
          <w:rFonts w:ascii="Times New Roman" w:hAnsi="Times New Roman" w:cs="Times New Roman"/>
        </w:rPr>
        <w:t>‘</w:t>
      </w:r>
      <w:r w:rsidRPr="00985FAB">
        <w:rPr>
          <w:rFonts w:ascii="Times New Roman" w:hAnsi="Times New Roman" w:cs="Times New Roman"/>
        </w:rPr>
        <w:t>geography of fear</w:t>
      </w:r>
      <w:r w:rsidR="00C829FE" w:rsidRPr="00985FAB">
        <w:rPr>
          <w:rFonts w:ascii="Times New Roman" w:hAnsi="Times New Roman" w:cs="Times New Roman"/>
        </w:rPr>
        <w:t>’</w:t>
      </w:r>
      <w:r w:rsidRPr="00985FAB">
        <w:rPr>
          <w:rFonts w:ascii="Times New Roman" w:hAnsi="Times New Roman" w:cs="Times New Roman"/>
        </w:rPr>
        <w:t>, the gendered construction of public space as not safe for women (Wesley and Gaarder 2004). Indeed, like Rachel, many of the female participants reported receiving safety admonitions from an early age, including cautions such as, “a ponytail could be easy to grab”, “get a taxi home instead of walking at night”, “headphones make you an easy target”. This lends support to the argument of feminist scholars that, in general, women have not been taught to be comfortable in public spaces, with the private, domestic realm instead being implicitly considered the feminine domain (Bynum 1992; Duncan 1996; Rich 1986), even though statistically, violence against women is far more prevalent in the domestic as opposed to the public sphere (</w:t>
      </w:r>
      <w:r w:rsidR="00C829FE" w:rsidRPr="00985FAB">
        <w:rPr>
          <w:rFonts w:ascii="Times New Roman" w:hAnsi="Times New Roman" w:cs="Times New Roman"/>
        </w:rPr>
        <w:t xml:space="preserve">McDowell, 1998; </w:t>
      </w:r>
      <w:proofErr w:type="spellStart"/>
      <w:r w:rsidRPr="00985FAB">
        <w:rPr>
          <w:rFonts w:ascii="Times New Roman" w:hAnsi="Times New Roman" w:cs="Times New Roman"/>
        </w:rPr>
        <w:t>Mellgren</w:t>
      </w:r>
      <w:proofErr w:type="spellEnd"/>
      <w:r w:rsidRPr="00985FAB">
        <w:rPr>
          <w:rFonts w:ascii="Times New Roman" w:hAnsi="Times New Roman" w:cs="Times New Roman"/>
        </w:rPr>
        <w:t xml:space="preserve"> and </w:t>
      </w:r>
      <w:proofErr w:type="spellStart"/>
      <w:r w:rsidRPr="00985FAB">
        <w:rPr>
          <w:rFonts w:ascii="Times New Roman" w:hAnsi="Times New Roman" w:cs="Times New Roman"/>
        </w:rPr>
        <w:t>Ivert</w:t>
      </w:r>
      <w:proofErr w:type="spellEnd"/>
      <w:r w:rsidRPr="00985FAB">
        <w:rPr>
          <w:rFonts w:ascii="Times New Roman" w:hAnsi="Times New Roman" w:cs="Times New Roman"/>
        </w:rPr>
        <w:t xml:space="preserve"> 2018; Young 2006). </w:t>
      </w:r>
    </w:p>
    <w:p w14:paraId="34C6720B" w14:textId="3B896906" w:rsidR="008E6731" w:rsidRPr="002E3C70" w:rsidRDefault="008E6731" w:rsidP="008E6731">
      <w:pPr>
        <w:spacing w:line="480" w:lineRule="auto"/>
        <w:jc w:val="both"/>
        <w:rPr>
          <w:rFonts w:ascii="Times New Roman" w:hAnsi="Times New Roman" w:cs="Times New Roman"/>
          <w:b/>
          <w:bCs/>
          <w:iCs/>
        </w:rPr>
      </w:pPr>
      <w:r w:rsidRPr="002E3C70">
        <w:rPr>
          <w:rFonts w:ascii="Times New Roman" w:hAnsi="Times New Roman" w:cs="Times New Roman"/>
          <w:b/>
          <w:bCs/>
          <w:iCs/>
        </w:rPr>
        <w:lastRenderedPageBreak/>
        <w:t>The Cost of Safety</w:t>
      </w:r>
    </w:p>
    <w:p w14:paraId="3C11D18F" w14:textId="7BE70A87" w:rsidR="008E6731" w:rsidRPr="00985FAB" w:rsidRDefault="008E6731" w:rsidP="008E6731">
      <w:pPr>
        <w:spacing w:line="480" w:lineRule="auto"/>
        <w:jc w:val="both"/>
        <w:rPr>
          <w:rFonts w:ascii="Times New Roman" w:hAnsi="Times New Roman" w:cs="Times New Roman"/>
        </w:rPr>
      </w:pPr>
      <w:r w:rsidRPr="00985FAB">
        <w:rPr>
          <w:rFonts w:ascii="Times New Roman" w:hAnsi="Times New Roman" w:cs="Times New Roman"/>
        </w:rPr>
        <w:tab/>
      </w:r>
      <w:r w:rsidR="00FB7342" w:rsidRPr="00985FAB">
        <w:rPr>
          <w:rFonts w:ascii="Times New Roman" w:hAnsi="Times New Roman" w:cs="Times New Roman"/>
        </w:rPr>
        <w:t>Aligning with feminist geographers who argue that public spaces and activities are gendered (Valentine 1990; Pain 1991; McDowell, 1998)</w:t>
      </w:r>
      <w:r w:rsidR="001B6CC6" w:rsidRPr="00985FAB">
        <w:rPr>
          <w:rFonts w:ascii="Times New Roman" w:hAnsi="Times New Roman" w:cs="Times New Roman"/>
        </w:rPr>
        <w:t>, the notion of</w:t>
      </w:r>
      <w:r w:rsidR="00C25F98" w:rsidRPr="00985FAB">
        <w:rPr>
          <w:rFonts w:ascii="Times New Roman" w:hAnsi="Times New Roman" w:cs="Times New Roman"/>
        </w:rPr>
        <w:t xml:space="preserve"> </w:t>
      </w:r>
      <w:r w:rsidR="001B6CC6" w:rsidRPr="00985FAB">
        <w:rPr>
          <w:rFonts w:ascii="Times New Roman" w:hAnsi="Times New Roman" w:cs="Times New Roman"/>
        </w:rPr>
        <w:t>“felt insecurity in public spaces” (Goffman, 1977, p. 327)</w:t>
      </w:r>
      <w:r w:rsidR="00FB7342" w:rsidRPr="00985FAB">
        <w:rPr>
          <w:rFonts w:ascii="Times New Roman" w:hAnsi="Times New Roman" w:cs="Times New Roman"/>
        </w:rPr>
        <w:t>,</w:t>
      </w:r>
      <w:r w:rsidR="001B6CC6" w:rsidRPr="00985FAB">
        <w:rPr>
          <w:rFonts w:ascii="Times New Roman" w:hAnsi="Times New Roman" w:cs="Times New Roman"/>
        </w:rPr>
        <w:t xml:space="preserve"> and Smith’s (1997) research of running harassment, </w:t>
      </w:r>
      <w:r w:rsidR="00FB7342" w:rsidRPr="00985FAB">
        <w:rPr>
          <w:rFonts w:ascii="Times New Roman" w:hAnsi="Times New Roman" w:cs="Times New Roman"/>
        </w:rPr>
        <w:t xml:space="preserve">this </w:t>
      </w:r>
      <w:r w:rsidRPr="00985FAB">
        <w:rPr>
          <w:rFonts w:ascii="Times New Roman" w:hAnsi="Times New Roman" w:cs="Times New Roman"/>
        </w:rPr>
        <w:t xml:space="preserve">theme reflects the ways in which female runners curtail or restrict their freedom </w:t>
      </w:r>
      <w:r w:rsidR="00FB7342" w:rsidRPr="00985FAB">
        <w:rPr>
          <w:rFonts w:ascii="Times New Roman" w:hAnsi="Times New Roman" w:cs="Times New Roman"/>
        </w:rPr>
        <w:t>to</w:t>
      </w:r>
      <w:r w:rsidRPr="00985FAB">
        <w:rPr>
          <w:rFonts w:ascii="Times New Roman" w:hAnsi="Times New Roman" w:cs="Times New Roman"/>
        </w:rPr>
        <w:t xml:space="preserve"> enhance their subjective sense of safety. </w:t>
      </w:r>
      <w:r w:rsidR="00FB7342" w:rsidRPr="00985FAB">
        <w:rPr>
          <w:rFonts w:ascii="Times New Roman" w:hAnsi="Times New Roman" w:cs="Times New Roman"/>
        </w:rPr>
        <w:t xml:space="preserve">For example, some female participants </w:t>
      </w:r>
      <w:r w:rsidRPr="00985FAB">
        <w:rPr>
          <w:rFonts w:ascii="Times New Roman" w:hAnsi="Times New Roman" w:cs="Times New Roman"/>
        </w:rPr>
        <w:t>limit</w:t>
      </w:r>
      <w:r w:rsidR="00FB7342" w:rsidRPr="00985FAB">
        <w:rPr>
          <w:rFonts w:ascii="Times New Roman" w:hAnsi="Times New Roman" w:cs="Times New Roman"/>
        </w:rPr>
        <w:t>ed</w:t>
      </w:r>
      <w:r w:rsidRPr="00985FAB">
        <w:rPr>
          <w:rFonts w:ascii="Times New Roman" w:hAnsi="Times New Roman" w:cs="Times New Roman"/>
        </w:rPr>
        <w:t xml:space="preserve"> when or where they run</w:t>
      </w:r>
      <w:r w:rsidR="005D495B" w:rsidRPr="00985FAB">
        <w:rPr>
          <w:rFonts w:ascii="Times New Roman" w:hAnsi="Times New Roman" w:cs="Times New Roman"/>
        </w:rPr>
        <w:t>,</w:t>
      </w:r>
      <w:r w:rsidRPr="00985FAB">
        <w:rPr>
          <w:rFonts w:ascii="Times New Roman" w:hAnsi="Times New Roman" w:cs="Times New Roman"/>
        </w:rPr>
        <w:t xml:space="preserve"> with some even missing runs as a result. Morgan says: </w:t>
      </w:r>
    </w:p>
    <w:p w14:paraId="12A13252" w14:textId="1D1EF716" w:rsidR="008E6731" w:rsidRPr="00985FAB" w:rsidRDefault="00FB7342" w:rsidP="008E6731">
      <w:pPr>
        <w:spacing w:line="480" w:lineRule="auto"/>
        <w:ind w:left="720"/>
        <w:jc w:val="both"/>
        <w:rPr>
          <w:rFonts w:ascii="Times New Roman" w:hAnsi="Times New Roman" w:cs="Times New Roman"/>
        </w:rPr>
      </w:pPr>
      <w:r w:rsidRPr="00985FAB">
        <w:rPr>
          <w:rFonts w:ascii="Times New Roman" w:hAnsi="Times New Roman" w:cs="Times New Roman"/>
        </w:rPr>
        <w:t>It has made</w:t>
      </w:r>
      <w:r w:rsidR="008E6731" w:rsidRPr="00985FAB">
        <w:rPr>
          <w:rFonts w:ascii="Times New Roman" w:hAnsi="Times New Roman" w:cs="Times New Roman"/>
        </w:rPr>
        <w:t xml:space="preserve"> me reaffirm and reconsider when I run, what times I run, but it’s also made me consider things that are</w:t>
      </w:r>
      <w:r w:rsidRPr="00985FAB">
        <w:rPr>
          <w:rFonts w:ascii="Times New Roman" w:hAnsi="Times New Roman" w:cs="Times New Roman"/>
        </w:rPr>
        <w:t xml:space="preserve"> </w:t>
      </w:r>
      <w:r w:rsidR="008E6731" w:rsidRPr="00985FAB">
        <w:rPr>
          <w:rFonts w:ascii="Times New Roman" w:hAnsi="Times New Roman" w:cs="Times New Roman"/>
        </w:rPr>
        <w:t>– not stopping running but limiting how much I run, and that’s basically for my own welfare and mental wellbeing.</w:t>
      </w:r>
    </w:p>
    <w:p w14:paraId="4D141F52" w14:textId="0BE8CC96" w:rsidR="008E6731" w:rsidRPr="00985FAB" w:rsidRDefault="008E6731" w:rsidP="008E6731">
      <w:pPr>
        <w:spacing w:line="480" w:lineRule="auto"/>
        <w:jc w:val="both"/>
        <w:rPr>
          <w:rFonts w:ascii="Times New Roman" w:hAnsi="Times New Roman" w:cs="Times New Roman"/>
        </w:rPr>
      </w:pPr>
      <w:r w:rsidRPr="00985FAB">
        <w:rPr>
          <w:rFonts w:ascii="Times New Roman" w:hAnsi="Times New Roman" w:cs="Times New Roman"/>
        </w:rPr>
        <w:t>However, others went even further to avoid certain places even when it caused them considerable inconvenience to do so. For instance, James explains about his partner:</w:t>
      </w:r>
    </w:p>
    <w:p w14:paraId="3238BCDB" w14:textId="0A17BD69" w:rsidR="008E6731" w:rsidRPr="00985FAB" w:rsidRDefault="008E6731" w:rsidP="00533D56">
      <w:pPr>
        <w:spacing w:line="480" w:lineRule="auto"/>
        <w:ind w:left="720"/>
        <w:jc w:val="both"/>
        <w:rPr>
          <w:rFonts w:ascii="Times New Roman" w:hAnsi="Times New Roman" w:cs="Times New Roman"/>
        </w:rPr>
      </w:pPr>
      <w:r w:rsidRPr="00985FAB">
        <w:rPr>
          <w:rFonts w:ascii="Times New Roman" w:hAnsi="Times New Roman" w:cs="Times New Roman"/>
        </w:rPr>
        <w:t>There’s a load of builders that … are quite aggressive and intimidating and either like heckle her or wolf whistle her or shout at her or something</w:t>
      </w:r>
      <w:r w:rsidR="00FB7342" w:rsidRPr="00985FAB">
        <w:rPr>
          <w:rFonts w:ascii="Times New Roman" w:hAnsi="Times New Roman" w:cs="Times New Roman"/>
        </w:rPr>
        <w:t xml:space="preserve">. </w:t>
      </w:r>
      <w:r w:rsidRPr="00985FAB">
        <w:rPr>
          <w:rFonts w:ascii="Times New Roman" w:hAnsi="Times New Roman" w:cs="Times New Roman"/>
        </w:rPr>
        <w:t>I see her changing her behaviour like the direction we go, the run we go on when we go together or if we set off together and then split</w:t>
      </w:r>
      <w:r w:rsidR="00FB7342" w:rsidRPr="00985FAB">
        <w:rPr>
          <w:rFonts w:ascii="Times New Roman" w:hAnsi="Times New Roman" w:cs="Times New Roman"/>
        </w:rPr>
        <w:t>,</w:t>
      </w:r>
      <w:r w:rsidRPr="00985FAB">
        <w:rPr>
          <w:rFonts w:ascii="Times New Roman" w:hAnsi="Times New Roman" w:cs="Times New Roman"/>
        </w:rPr>
        <w:t xml:space="preserve"> then </w:t>
      </w:r>
      <w:r w:rsidR="00FB7342" w:rsidRPr="00985FAB">
        <w:rPr>
          <w:rFonts w:ascii="Times New Roman" w:hAnsi="Times New Roman" w:cs="Times New Roman"/>
        </w:rPr>
        <w:t>she will</w:t>
      </w:r>
      <w:r w:rsidRPr="00985FAB">
        <w:rPr>
          <w:rFonts w:ascii="Times New Roman" w:hAnsi="Times New Roman" w:cs="Times New Roman"/>
        </w:rPr>
        <w:t xml:space="preserve"> get me to stay with her until we get past that bit or we’ll go deliberately a different route </w:t>
      </w:r>
      <w:r w:rsidR="00FB7342" w:rsidRPr="00985FAB">
        <w:rPr>
          <w:rFonts w:ascii="Times New Roman" w:hAnsi="Times New Roman" w:cs="Times New Roman"/>
        </w:rPr>
        <w:t xml:space="preserve">so that </w:t>
      </w:r>
      <w:r w:rsidRPr="00985FAB">
        <w:rPr>
          <w:rFonts w:ascii="Times New Roman" w:hAnsi="Times New Roman" w:cs="Times New Roman"/>
        </w:rPr>
        <w:t>we avoid it</w:t>
      </w:r>
      <w:r w:rsidR="00124C52" w:rsidRPr="00985FAB">
        <w:rPr>
          <w:rFonts w:ascii="Times New Roman" w:hAnsi="Times New Roman" w:cs="Times New Roman"/>
        </w:rPr>
        <w:t>.</w:t>
      </w:r>
    </w:p>
    <w:p w14:paraId="45B1EA6F" w14:textId="23AC16EA" w:rsidR="008E6731" w:rsidRPr="00985FAB" w:rsidRDefault="001B6CC6" w:rsidP="008E6731">
      <w:pPr>
        <w:spacing w:line="480" w:lineRule="auto"/>
        <w:ind w:firstLine="720"/>
        <w:jc w:val="both"/>
        <w:rPr>
          <w:rFonts w:ascii="Times New Roman" w:hAnsi="Times New Roman" w:cs="Times New Roman"/>
        </w:rPr>
      </w:pPr>
      <w:r w:rsidRPr="00985FAB">
        <w:rPr>
          <w:rFonts w:ascii="Times New Roman" w:hAnsi="Times New Roman" w:cs="Times New Roman"/>
        </w:rPr>
        <w:t>Consistent with Smith (1997</w:t>
      </w:r>
      <w:r w:rsidR="00287DA8" w:rsidRPr="00985FAB">
        <w:rPr>
          <w:rFonts w:ascii="Times New Roman" w:hAnsi="Times New Roman" w:cs="Times New Roman"/>
        </w:rPr>
        <w:t>, 2001</w:t>
      </w:r>
      <w:r w:rsidRPr="00985FAB">
        <w:rPr>
          <w:rFonts w:ascii="Times New Roman" w:hAnsi="Times New Roman" w:cs="Times New Roman"/>
        </w:rPr>
        <w:t>) who reported how darkness can conceal threats and danger, running</w:t>
      </w:r>
      <w:r w:rsidR="008E6731" w:rsidRPr="00985FAB">
        <w:rPr>
          <w:rFonts w:ascii="Times New Roman" w:hAnsi="Times New Roman" w:cs="Times New Roman"/>
        </w:rPr>
        <w:t xml:space="preserve"> at night was something that many of the female participants tried to avoid, citing safety concerns</w:t>
      </w:r>
      <w:r w:rsidRPr="00985FAB">
        <w:rPr>
          <w:rFonts w:ascii="Times New Roman" w:hAnsi="Times New Roman" w:cs="Times New Roman"/>
        </w:rPr>
        <w:t>.</w:t>
      </w:r>
      <w:r w:rsidR="008E6731" w:rsidRPr="00985FAB">
        <w:rPr>
          <w:rFonts w:ascii="Times New Roman" w:hAnsi="Times New Roman" w:cs="Times New Roman"/>
        </w:rPr>
        <w:t xml:space="preserve"> Hanna says:</w:t>
      </w:r>
    </w:p>
    <w:p w14:paraId="557B8C19" w14:textId="77777777" w:rsidR="008E6731" w:rsidRPr="00985FAB" w:rsidRDefault="008E6731" w:rsidP="008E6731">
      <w:pPr>
        <w:spacing w:line="480" w:lineRule="auto"/>
        <w:ind w:left="720"/>
        <w:jc w:val="both"/>
        <w:rPr>
          <w:rFonts w:ascii="Times New Roman" w:hAnsi="Times New Roman" w:cs="Times New Roman"/>
        </w:rPr>
      </w:pPr>
      <w:r w:rsidRPr="00985FAB">
        <w:rPr>
          <w:rFonts w:ascii="Times New Roman" w:hAnsi="Times New Roman" w:cs="Times New Roman"/>
        </w:rPr>
        <w:t xml:space="preserve">I wouldn’t feel safe enough to go out [running] on my own at night. I don’t know why day and night makes such a difference considering I’ve had experiences during the day as well, but I would never go out at night for a run because I don’t feel safe. </w:t>
      </w:r>
    </w:p>
    <w:p w14:paraId="42E5CFA0" w14:textId="3524A610" w:rsidR="00415FAB" w:rsidRPr="00985FAB" w:rsidRDefault="008E6731" w:rsidP="00415FAB">
      <w:pPr>
        <w:spacing w:line="480" w:lineRule="auto"/>
        <w:jc w:val="both"/>
        <w:rPr>
          <w:rFonts w:ascii="Times New Roman" w:hAnsi="Times New Roman" w:cs="Times New Roman"/>
        </w:rPr>
      </w:pPr>
      <w:r w:rsidRPr="00985FAB">
        <w:rPr>
          <w:rFonts w:ascii="Times New Roman" w:hAnsi="Times New Roman" w:cs="Times New Roman"/>
        </w:rPr>
        <w:t xml:space="preserve">Her fears were echoed by many of the other women, who cited a diminished ability to </w:t>
      </w:r>
      <w:r w:rsidR="001B6CC6" w:rsidRPr="00985FAB">
        <w:rPr>
          <w:rFonts w:ascii="Times New Roman" w:hAnsi="Times New Roman" w:cs="Times New Roman"/>
        </w:rPr>
        <w:t>‘</w:t>
      </w:r>
      <w:r w:rsidRPr="00985FAB">
        <w:rPr>
          <w:rFonts w:ascii="Times New Roman" w:hAnsi="Times New Roman" w:cs="Times New Roman"/>
        </w:rPr>
        <w:t>detect danger</w:t>
      </w:r>
      <w:r w:rsidR="001B6CC6" w:rsidRPr="00985FAB">
        <w:rPr>
          <w:rFonts w:ascii="Times New Roman" w:hAnsi="Times New Roman" w:cs="Times New Roman"/>
        </w:rPr>
        <w:t>’</w:t>
      </w:r>
      <w:r w:rsidRPr="00985FAB">
        <w:rPr>
          <w:rFonts w:ascii="Times New Roman" w:hAnsi="Times New Roman" w:cs="Times New Roman"/>
        </w:rPr>
        <w:t xml:space="preserve"> and a concern that there may be </w:t>
      </w:r>
      <w:r w:rsidR="001B6CC6" w:rsidRPr="00985FAB">
        <w:rPr>
          <w:rFonts w:ascii="Times New Roman" w:hAnsi="Times New Roman" w:cs="Times New Roman"/>
        </w:rPr>
        <w:t>‘</w:t>
      </w:r>
      <w:r w:rsidRPr="00985FAB">
        <w:rPr>
          <w:rFonts w:ascii="Times New Roman" w:hAnsi="Times New Roman" w:cs="Times New Roman"/>
        </w:rPr>
        <w:t>little or no help coming</w:t>
      </w:r>
      <w:r w:rsidR="001B6CC6" w:rsidRPr="00985FAB">
        <w:rPr>
          <w:rFonts w:ascii="Times New Roman" w:hAnsi="Times New Roman" w:cs="Times New Roman"/>
        </w:rPr>
        <w:t>’</w:t>
      </w:r>
      <w:r w:rsidRPr="00985FAB">
        <w:rPr>
          <w:rFonts w:ascii="Times New Roman" w:hAnsi="Times New Roman" w:cs="Times New Roman"/>
        </w:rPr>
        <w:t xml:space="preserve">. These concerns echo those </w:t>
      </w:r>
      <w:r w:rsidRPr="00985FAB">
        <w:rPr>
          <w:rFonts w:ascii="Times New Roman" w:hAnsi="Times New Roman" w:cs="Times New Roman"/>
        </w:rPr>
        <w:lastRenderedPageBreak/>
        <w:t>voiced by participants in Roper’s (2016) study, who argues that darkness has consistently been associated with greater safety concerns for women (</w:t>
      </w:r>
      <w:r w:rsidR="001B6CC6" w:rsidRPr="00985FAB">
        <w:rPr>
          <w:rFonts w:ascii="Times New Roman" w:hAnsi="Times New Roman" w:cs="Times New Roman"/>
        </w:rPr>
        <w:t xml:space="preserve">cf. </w:t>
      </w:r>
      <w:r w:rsidRPr="00985FAB">
        <w:rPr>
          <w:rFonts w:ascii="Times New Roman" w:hAnsi="Times New Roman" w:cs="Times New Roman"/>
        </w:rPr>
        <w:t xml:space="preserve">Jorgensen, Ellis </w:t>
      </w:r>
      <w:r w:rsidR="00420024" w:rsidRPr="00985FAB">
        <w:rPr>
          <w:rFonts w:ascii="Times New Roman" w:hAnsi="Times New Roman" w:cs="Times New Roman"/>
        </w:rPr>
        <w:t>and</w:t>
      </w:r>
      <w:r w:rsidRPr="00985FAB">
        <w:rPr>
          <w:rFonts w:ascii="Times New Roman" w:hAnsi="Times New Roman" w:cs="Times New Roman"/>
        </w:rPr>
        <w:t xml:space="preserve"> Ruddell 2013; Valentine 1989), including an increased sense of vulnerability </w:t>
      </w:r>
      <w:r w:rsidR="001B6CC6" w:rsidRPr="00985FAB">
        <w:rPr>
          <w:rFonts w:ascii="Times New Roman" w:hAnsi="Times New Roman" w:cs="Times New Roman"/>
        </w:rPr>
        <w:t>because of</w:t>
      </w:r>
      <w:r w:rsidRPr="00985FAB">
        <w:rPr>
          <w:rFonts w:ascii="Times New Roman" w:hAnsi="Times New Roman" w:cs="Times New Roman"/>
        </w:rPr>
        <w:t xml:space="preserve"> the reduced visibility. While this is less of an issue during summertime, safety fears could lead to women missing runs during winter when daylight hours are very limited. One survey respondent explains, “I stopped running in winter / after 6pm and joined a gym to run on a boring treadmill instead. If I am not running with friends at night, I avoid it and save it for daytime runs on the weekend instead of after work”. Yet, while most research participants were from affluent middle-class backgrounds,</w:t>
      </w:r>
      <w:r w:rsidR="001B6CC6" w:rsidRPr="00985FAB">
        <w:rPr>
          <w:rFonts w:ascii="Times New Roman" w:hAnsi="Times New Roman" w:cs="Times New Roman"/>
        </w:rPr>
        <w:t xml:space="preserve"> it is important to recognise that</w:t>
      </w:r>
      <w:r w:rsidRPr="00985FAB">
        <w:rPr>
          <w:rFonts w:ascii="Times New Roman" w:hAnsi="Times New Roman" w:cs="Times New Roman"/>
        </w:rPr>
        <w:t xml:space="preserve"> not all women will necessarily be able to afford a gym membership. Likewise, not all runners necessarily have a social circle of like-minded friends to run with, meaning some women could be forced to stop running during </w:t>
      </w:r>
      <w:r w:rsidR="001B6CC6" w:rsidRPr="00985FAB">
        <w:rPr>
          <w:rFonts w:ascii="Times New Roman" w:hAnsi="Times New Roman" w:cs="Times New Roman"/>
        </w:rPr>
        <w:t xml:space="preserve">the </w:t>
      </w:r>
      <w:r w:rsidRPr="00985FAB">
        <w:rPr>
          <w:rFonts w:ascii="Times New Roman" w:hAnsi="Times New Roman" w:cs="Times New Roman"/>
        </w:rPr>
        <w:t>winter</w:t>
      </w:r>
      <w:r w:rsidR="001B6CC6" w:rsidRPr="00985FAB">
        <w:rPr>
          <w:rFonts w:ascii="Times New Roman" w:hAnsi="Times New Roman" w:cs="Times New Roman"/>
        </w:rPr>
        <w:t xml:space="preserve"> months.</w:t>
      </w:r>
      <w:r w:rsidR="00287DA8" w:rsidRPr="00985FAB">
        <w:rPr>
          <w:rFonts w:ascii="Times New Roman" w:hAnsi="Times New Roman" w:cs="Times New Roman"/>
        </w:rPr>
        <w:t xml:space="preserve"> </w:t>
      </w:r>
      <w:r w:rsidR="00415FAB" w:rsidRPr="00985FAB">
        <w:rPr>
          <w:rFonts w:ascii="Times New Roman" w:hAnsi="Times New Roman" w:cs="Times New Roman"/>
        </w:rPr>
        <w:t xml:space="preserve">None of the male participants mentioned taking any safety precautions before heading out for a run. </w:t>
      </w:r>
    </w:p>
    <w:p w14:paraId="2475A061" w14:textId="7B72EF5E" w:rsidR="008E6731" w:rsidRPr="00985FAB" w:rsidRDefault="00287DA8" w:rsidP="00287DA8">
      <w:pPr>
        <w:spacing w:line="480" w:lineRule="auto"/>
        <w:ind w:firstLine="720"/>
        <w:jc w:val="both"/>
        <w:rPr>
          <w:rFonts w:ascii="Times New Roman" w:eastAsia="Times New Roman" w:hAnsi="Times New Roman" w:cs="Times New Roman"/>
          <w:lang w:eastAsia="en-GB"/>
        </w:rPr>
      </w:pPr>
      <w:r w:rsidRPr="00985FAB">
        <w:rPr>
          <w:rFonts w:ascii="Times New Roman" w:hAnsi="Times New Roman" w:cs="Times New Roman"/>
        </w:rPr>
        <w:t>Another strategy used by the participants to enhance their sense of safety and avoid harassment was to c</w:t>
      </w:r>
      <w:r w:rsidR="008E6731" w:rsidRPr="00985FAB">
        <w:rPr>
          <w:rFonts w:ascii="Times New Roman" w:hAnsi="Times New Roman" w:cs="Times New Roman"/>
        </w:rPr>
        <w:t>hang</w:t>
      </w:r>
      <w:r w:rsidRPr="00985FAB">
        <w:rPr>
          <w:rFonts w:ascii="Times New Roman" w:hAnsi="Times New Roman" w:cs="Times New Roman"/>
        </w:rPr>
        <w:t>e</w:t>
      </w:r>
      <w:r w:rsidR="008E6731" w:rsidRPr="00985FAB">
        <w:rPr>
          <w:rFonts w:ascii="Times New Roman" w:hAnsi="Times New Roman" w:cs="Times New Roman"/>
        </w:rPr>
        <w:t xml:space="preserve"> their clothing</w:t>
      </w:r>
      <w:r w:rsidR="00C86927" w:rsidRPr="00985FAB">
        <w:rPr>
          <w:rFonts w:ascii="Times New Roman" w:hAnsi="Times New Roman" w:cs="Times New Roman"/>
        </w:rPr>
        <w:t xml:space="preserve"> (cf. Fuller 2021)</w:t>
      </w:r>
      <w:r w:rsidRPr="00985FAB">
        <w:rPr>
          <w:rFonts w:ascii="Times New Roman" w:hAnsi="Times New Roman" w:cs="Times New Roman"/>
        </w:rPr>
        <w:t>, which appears to be a gendered activity (cf. Gimlin 2010; Smith 1997)</w:t>
      </w:r>
      <w:r w:rsidR="008E6731" w:rsidRPr="00985FAB">
        <w:rPr>
          <w:rFonts w:ascii="Times New Roman" w:hAnsi="Times New Roman" w:cs="Times New Roman"/>
        </w:rPr>
        <w:t xml:space="preserve">. This </w:t>
      </w:r>
      <w:r w:rsidRPr="00985FAB">
        <w:rPr>
          <w:rFonts w:ascii="Times New Roman" w:hAnsi="Times New Roman" w:cs="Times New Roman"/>
        </w:rPr>
        <w:t xml:space="preserve">strategy used by the female participants </w:t>
      </w:r>
      <w:r w:rsidR="008E6731" w:rsidRPr="00985FAB">
        <w:rPr>
          <w:rFonts w:ascii="Times New Roman" w:hAnsi="Times New Roman" w:cs="Times New Roman"/>
        </w:rPr>
        <w:t>included covering up to some degree even in hot weather and wearing leggings instead of shorts, as these were perceived to lead to increasing objectification and unwanted attention</w:t>
      </w:r>
      <w:r w:rsidRPr="00985FAB">
        <w:rPr>
          <w:rFonts w:ascii="Times New Roman" w:hAnsi="Times New Roman" w:cs="Times New Roman"/>
        </w:rPr>
        <w:t xml:space="preserve"> by men</w:t>
      </w:r>
      <w:r w:rsidR="008E6731" w:rsidRPr="00985FAB">
        <w:rPr>
          <w:rFonts w:ascii="Times New Roman" w:hAnsi="Times New Roman" w:cs="Times New Roman"/>
        </w:rPr>
        <w:t>. Thus, one survey respondent writes about the street harassment she received</w:t>
      </w:r>
      <w:r w:rsidR="008E6731" w:rsidRPr="00985FAB">
        <w:rPr>
          <w:rFonts w:ascii="Times New Roman" w:eastAsia="Times New Roman" w:hAnsi="Times New Roman" w:cs="Times New Roman"/>
          <w:lang w:eastAsia="en-GB"/>
        </w:rPr>
        <w:t>:</w:t>
      </w:r>
      <w:r w:rsidRPr="00985FAB">
        <w:rPr>
          <w:rFonts w:ascii="Times New Roman" w:eastAsia="Times New Roman" w:hAnsi="Times New Roman" w:cs="Times New Roman"/>
          <w:lang w:eastAsia="en-GB"/>
        </w:rPr>
        <w:t xml:space="preserve"> “</w:t>
      </w:r>
      <w:r w:rsidR="008E6731" w:rsidRPr="00985FAB">
        <w:rPr>
          <w:rFonts w:ascii="Times New Roman" w:eastAsia="Times New Roman" w:hAnsi="Times New Roman" w:cs="Times New Roman"/>
          <w:lang w:eastAsia="en-GB"/>
        </w:rPr>
        <w:t>It made me feel less comfortable when running and put me off wanting to go out on my own, I felt self-conscious running past groups of men and preferred to cover up more - wearing long tops and leggings, instead of shorts and tight vests.</w:t>
      </w:r>
      <w:r w:rsidRPr="00985FAB">
        <w:rPr>
          <w:rFonts w:ascii="Times New Roman" w:eastAsia="Times New Roman" w:hAnsi="Times New Roman" w:cs="Times New Roman"/>
          <w:lang w:eastAsia="en-GB"/>
        </w:rPr>
        <w:t xml:space="preserve">” However, </w:t>
      </w:r>
      <w:r w:rsidR="008E6731" w:rsidRPr="00985FAB">
        <w:rPr>
          <w:rFonts w:ascii="Times New Roman" w:eastAsia="Times New Roman" w:hAnsi="Times New Roman" w:cs="Times New Roman"/>
          <w:lang w:eastAsia="en-GB"/>
        </w:rPr>
        <w:t xml:space="preserve">covering-up is not </w:t>
      </w:r>
      <w:r w:rsidRPr="00985FAB">
        <w:rPr>
          <w:rFonts w:ascii="Times New Roman" w:eastAsia="Times New Roman" w:hAnsi="Times New Roman" w:cs="Times New Roman"/>
          <w:lang w:eastAsia="en-GB"/>
        </w:rPr>
        <w:t xml:space="preserve">always </w:t>
      </w:r>
      <w:r w:rsidR="008E6731" w:rsidRPr="00985FAB">
        <w:rPr>
          <w:rFonts w:ascii="Times New Roman" w:eastAsia="Times New Roman" w:hAnsi="Times New Roman" w:cs="Times New Roman"/>
          <w:lang w:eastAsia="en-GB"/>
        </w:rPr>
        <w:t>effective in deterring harassment as Faiza’s example demonstrates:</w:t>
      </w:r>
    </w:p>
    <w:p w14:paraId="4F966747" w14:textId="72EEE654" w:rsidR="008E6731" w:rsidRPr="00985FAB" w:rsidRDefault="008E6731" w:rsidP="008E6731">
      <w:pPr>
        <w:pStyle w:val="ListParagraph"/>
        <w:spacing w:line="480" w:lineRule="auto"/>
        <w:jc w:val="both"/>
        <w:rPr>
          <w:rFonts w:ascii="Times New Roman" w:hAnsi="Times New Roman" w:cs="Times New Roman"/>
        </w:rPr>
      </w:pPr>
      <w:r w:rsidRPr="00985FAB">
        <w:rPr>
          <w:rFonts w:ascii="Times New Roman" w:hAnsi="Times New Roman" w:cs="Times New Roman"/>
        </w:rPr>
        <w:t>I run covered</w:t>
      </w:r>
      <w:r w:rsidR="00287DA8" w:rsidRPr="00985FAB">
        <w:rPr>
          <w:rFonts w:ascii="Times New Roman" w:hAnsi="Times New Roman" w:cs="Times New Roman"/>
        </w:rPr>
        <w:t xml:space="preserve"> up</w:t>
      </w:r>
      <w:r w:rsidRPr="00985FAB">
        <w:rPr>
          <w:rFonts w:ascii="Times New Roman" w:hAnsi="Times New Roman" w:cs="Times New Roman"/>
        </w:rPr>
        <w:t xml:space="preserve">, top to bottom, you know, like I wear a headscarf and yes you wear running tights and running tops, and tights are tight, but you know they’re comfortable, </w:t>
      </w:r>
      <w:r w:rsidRPr="00985FAB">
        <w:rPr>
          <w:rFonts w:ascii="Times New Roman" w:hAnsi="Times New Roman" w:cs="Times New Roman"/>
        </w:rPr>
        <w:lastRenderedPageBreak/>
        <w:t>and you do get comments</w:t>
      </w:r>
      <w:r w:rsidR="00287DA8" w:rsidRPr="00985FAB">
        <w:rPr>
          <w:rFonts w:ascii="Times New Roman" w:hAnsi="Times New Roman" w:cs="Times New Roman"/>
        </w:rPr>
        <w:t xml:space="preserve">. </w:t>
      </w:r>
      <w:r w:rsidRPr="00985FAB">
        <w:rPr>
          <w:rFonts w:ascii="Times New Roman" w:hAnsi="Times New Roman" w:cs="Times New Roman"/>
        </w:rPr>
        <w:t xml:space="preserve">I think twice about what I wear when I go out running, like I’m not </w:t>
      </w:r>
      <w:proofErr w:type="spellStart"/>
      <w:r w:rsidRPr="00985FAB">
        <w:rPr>
          <w:rFonts w:ascii="Times New Roman" w:hAnsi="Times New Roman" w:cs="Times New Roman"/>
        </w:rPr>
        <w:t>gonna</w:t>
      </w:r>
      <w:proofErr w:type="spellEnd"/>
      <w:r w:rsidRPr="00985FAB">
        <w:rPr>
          <w:rFonts w:ascii="Times New Roman" w:hAnsi="Times New Roman" w:cs="Times New Roman"/>
        </w:rPr>
        <w:t xml:space="preserve"> lie […] you should be able to wear whatever you want when you’re out there but people will say whatever they </w:t>
      </w:r>
      <w:proofErr w:type="spellStart"/>
      <w:r w:rsidRPr="00985FAB">
        <w:rPr>
          <w:rFonts w:ascii="Times New Roman" w:hAnsi="Times New Roman" w:cs="Times New Roman"/>
        </w:rPr>
        <w:t>wanna</w:t>
      </w:r>
      <w:proofErr w:type="spellEnd"/>
      <w:r w:rsidRPr="00985FAB">
        <w:rPr>
          <w:rFonts w:ascii="Times New Roman" w:hAnsi="Times New Roman" w:cs="Times New Roman"/>
        </w:rPr>
        <w:t xml:space="preserve"> say.</w:t>
      </w:r>
    </w:p>
    <w:p w14:paraId="51A7C624" w14:textId="37659CF5" w:rsidR="008E6731" w:rsidRPr="00985FAB" w:rsidRDefault="008E6731" w:rsidP="008E6731">
      <w:pPr>
        <w:spacing w:line="480" w:lineRule="auto"/>
        <w:ind w:firstLine="720"/>
        <w:jc w:val="both"/>
        <w:rPr>
          <w:rFonts w:ascii="Times New Roman" w:hAnsi="Times New Roman" w:cs="Times New Roman"/>
        </w:rPr>
      </w:pPr>
      <w:r w:rsidRPr="00985FAB">
        <w:rPr>
          <w:rFonts w:ascii="Times New Roman" w:hAnsi="Times New Roman" w:cs="Times New Roman"/>
        </w:rPr>
        <w:t>Additionally, participants often consciously or subconsciously adopted a range of other behaviours to enhance their sense of safety, including letting someone know where they are going and when they will be back, running with their dog or a training partner, running without headphones to be more alert of potential dangers, carrying their mobile phone, or carrying their keys as a makeshift weapon. Emily explains:</w:t>
      </w:r>
    </w:p>
    <w:p w14:paraId="2C692FC4" w14:textId="77777777" w:rsidR="008E6731" w:rsidRPr="00985FAB" w:rsidRDefault="008E6731" w:rsidP="008E6731">
      <w:pPr>
        <w:spacing w:line="480" w:lineRule="auto"/>
        <w:ind w:left="720"/>
        <w:jc w:val="both"/>
        <w:rPr>
          <w:rFonts w:ascii="Times New Roman" w:hAnsi="Times New Roman" w:cs="Times New Roman"/>
        </w:rPr>
      </w:pPr>
      <w:r w:rsidRPr="00985FAB">
        <w:rPr>
          <w:rFonts w:ascii="Times New Roman" w:hAnsi="Times New Roman" w:cs="Times New Roman"/>
        </w:rPr>
        <w:t>When I’m running with my friends I don’t have to be looking every time a person walks towards me and like wondering you know you ask yourself the question, is it safe for me to be running so close to that person or do I need to move away? When you’re running by yourself and it’s dark I’m very aware of who’s walking towards you for example […] if I’m running somewhere it’s dark and there’s like a man on his own walking towards me I probably give him a wide birth.</w:t>
      </w:r>
    </w:p>
    <w:p w14:paraId="66579BE5" w14:textId="5BBF84BC" w:rsidR="008E6731" w:rsidRPr="00985FAB" w:rsidRDefault="008E6731" w:rsidP="00415FAB">
      <w:pPr>
        <w:spacing w:line="480" w:lineRule="auto"/>
        <w:jc w:val="both"/>
        <w:rPr>
          <w:rFonts w:ascii="Times New Roman" w:hAnsi="Times New Roman" w:cs="Times New Roman"/>
        </w:rPr>
      </w:pPr>
      <w:r w:rsidRPr="00985FAB">
        <w:rPr>
          <w:rFonts w:ascii="Times New Roman" w:hAnsi="Times New Roman" w:cs="Times New Roman"/>
        </w:rPr>
        <w:t xml:space="preserve">This </w:t>
      </w:r>
      <w:r w:rsidR="00DF786C" w:rsidRPr="00985FAB">
        <w:rPr>
          <w:rFonts w:ascii="Times New Roman" w:hAnsi="Times New Roman" w:cs="Times New Roman"/>
        </w:rPr>
        <w:t>example</w:t>
      </w:r>
      <w:r w:rsidRPr="00985FAB">
        <w:rPr>
          <w:rFonts w:ascii="Times New Roman" w:hAnsi="Times New Roman" w:cs="Times New Roman"/>
        </w:rPr>
        <w:t xml:space="preserve"> captures women’s dilemma in being unable to identify which encounter with a stranger may lead to harm and therefore the need to consider every encounter as potentially dangerous (Bowman 1993; Thompson 1994). Kelly (1988) was the first to conceptualise these and other strategies as ‘safety work’. Gardner (1995) found that out of all these behaviours, the one </w:t>
      </w:r>
      <w:r w:rsidR="00DF786C" w:rsidRPr="00985FAB">
        <w:rPr>
          <w:rFonts w:ascii="Times New Roman" w:hAnsi="Times New Roman" w:cs="Times New Roman"/>
        </w:rPr>
        <w:t xml:space="preserve">that </w:t>
      </w:r>
      <w:r w:rsidRPr="00985FAB">
        <w:rPr>
          <w:rFonts w:ascii="Times New Roman" w:hAnsi="Times New Roman" w:cs="Times New Roman"/>
        </w:rPr>
        <w:t xml:space="preserve">women </w:t>
      </w:r>
      <w:r w:rsidR="00415FAB" w:rsidRPr="00985FAB">
        <w:rPr>
          <w:rFonts w:ascii="Times New Roman" w:hAnsi="Times New Roman" w:cs="Times New Roman"/>
        </w:rPr>
        <w:t>most engaged</w:t>
      </w:r>
      <w:r w:rsidRPr="00985FAB">
        <w:rPr>
          <w:rFonts w:ascii="Times New Roman" w:hAnsi="Times New Roman" w:cs="Times New Roman"/>
        </w:rPr>
        <w:t xml:space="preserve"> in related to being </w:t>
      </w:r>
      <w:r w:rsidR="00DF786C" w:rsidRPr="00985FAB">
        <w:rPr>
          <w:rFonts w:ascii="Times New Roman" w:hAnsi="Times New Roman" w:cs="Times New Roman"/>
        </w:rPr>
        <w:t>‘</w:t>
      </w:r>
      <w:r w:rsidRPr="00985FAB">
        <w:rPr>
          <w:rFonts w:ascii="Times New Roman" w:hAnsi="Times New Roman" w:cs="Times New Roman"/>
        </w:rPr>
        <w:t>on guard</w:t>
      </w:r>
      <w:r w:rsidR="00DF786C" w:rsidRPr="00985FAB">
        <w:rPr>
          <w:rFonts w:ascii="Times New Roman" w:hAnsi="Times New Roman" w:cs="Times New Roman"/>
        </w:rPr>
        <w:t>’</w:t>
      </w:r>
      <w:r w:rsidRPr="00985FAB">
        <w:rPr>
          <w:rFonts w:ascii="Times New Roman" w:hAnsi="Times New Roman" w:cs="Times New Roman"/>
        </w:rPr>
        <w:t xml:space="preserve"> in public, especially when alone. However, such safety work ultimately comes at a cost for women as it demands both their time and energy</w:t>
      </w:r>
      <w:r w:rsidR="00B72FCD" w:rsidRPr="00985FAB">
        <w:rPr>
          <w:rFonts w:ascii="Times New Roman" w:hAnsi="Times New Roman" w:cs="Times New Roman"/>
        </w:rPr>
        <w:t xml:space="preserve"> </w:t>
      </w:r>
      <w:r w:rsidRPr="00985FAB">
        <w:rPr>
          <w:rFonts w:ascii="Times New Roman" w:hAnsi="Times New Roman" w:cs="Times New Roman"/>
        </w:rPr>
        <w:t xml:space="preserve">and </w:t>
      </w:r>
      <w:r w:rsidR="00415FAB" w:rsidRPr="00985FAB">
        <w:rPr>
          <w:rFonts w:ascii="Times New Roman" w:hAnsi="Times New Roman" w:cs="Times New Roman"/>
        </w:rPr>
        <w:t xml:space="preserve">ultimately </w:t>
      </w:r>
      <w:r w:rsidRPr="00985FAB">
        <w:rPr>
          <w:rFonts w:ascii="Times New Roman" w:hAnsi="Times New Roman" w:cs="Times New Roman"/>
        </w:rPr>
        <w:t>detract</w:t>
      </w:r>
      <w:r w:rsidR="005D495B" w:rsidRPr="00985FAB">
        <w:rPr>
          <w:rFonts w:ascii="Times New Roman" w:hAnsi="Times New Roman" w:cs="Times New Roman"/>
        </w:rPr>
        <w:t>s</w:t>
      </w:r>
      <w:r w:rsidRPr="00985FAB">
        <w:rPr>
          <w:rFonts w:ascii="Times New Roman" w:hAnsi="Times New Roman" w:cs="Times New Roman"/>
        </w:rPr>
        <w:t xml:space="preserve"> from the </w:t>
      </w:r>
      <w:r w:rsidRPr="00985FAB">
        <w:rPr>
          <w:rFonts w:ascii="Times New Roman" w:hAnsi="Times New Roman" w:cs="Times New Roman"/>
          <w:i/>
          <w:iCs/>
        </w:rPr>
        <w:t>enjoyment</w:t>
      </w:r>
      <w:r w:rsidRPr="00985FAB">
        <w:rPr>
          <w:rFonts w:ascii="Times New Roman" w:hAnsi="Times New Roman" w:cs="Times New Roman"/>
        </w:rPr>
        <w:t xml:space="preserve"> </w:t>
      </w:r>
      <w:r w:rsidR="00DF786C" w:rsidRPr="00985FAB">
        <w:rPr>
          <w:rFonts w:ascii="Times New Roman" w:hAnsi="Times New Roman" w:cs="Times New Roman"/>
        </w:rPr>
        <w:t xml:space="preserve">and </w:t>
      </w:r>
      <w:r w:rsidR="00DF786C" w:rsidRPr="00985FAB">
        <w:rPr>
          <w:rFonts w:ascii="Times New Roman" w:hAnsi="Times New Roman" w:cs="Times New Roman"/>
          <w:i/>
          <w:iCs/>
        </w:rPr>
        <w:t>pleasure</w:t>
      </w:r>
      <w:r w:rsidR="00DF786C" w:rsidRPr="00985FAB">
        <w:rPr>
          <w:rFonts w:ascii="Times New Roman" w:hAnsi="Times New Roman" w:cs="Times New Roman"/>
        </w:rPr>
        <w:t xml:space="preserve"> </w:t>
      </w:r>
      <w:r w:rsidRPr="00985FAB">
        <w:rPr>
          <w:rFonts w:ascii="Times New Roman" w:hAnsi="Times New Roman" w:cs="Times New Roman"/>
        </w:rPr>
        <w:t xml:space="preserve">of </w:t>
      </w:r>
      <w:r w:rsidR="00415FAB" w:rsidRPr="00985FAB">
        <w:rPr>
          <w:rFonts w:ascii="Times New Roman" w:hAnsi="Times New Roman" w:cs="Times New Roman"/>
        </w:rPr>
        <w:t xml:space="preserve">physical activity </w:t>
      </w:r>
      <w:r w:rsidR="00DF786C" w:rsidRPr="00985FAB">
        <w:rPr>
          <w:rFonts w:ascii="Times New Roman" w:hAnsi="Times New Roman" w:cs="Times New Roman"/>
        </w:rPr>
        <w:t xml:space="preserve">(cf. Phoenix </w:t>
      </w:r>
      <w:r w:rsidR="00420024" w:rsidRPr="00985FAB">
        <w:rPr>
          <w:rFonts w:ascii="Times New Roman" w:hAnsi="Times New Roman" w:cs="Times New Roman"/>
        </w:rPr>
        <w:t>and</w:t>
      </w:r>
      <w:r w:rsidR="00DF786C" w:rsidRPr="00985FAB">
        <w:rPr>
          <w:rFonts w:ascii="Times New Roman" w:hAnsi="Times New Roman" w:cs="Times New Roman"/>
        </w:rPr>
        <w:t xml:space="preserve"> Orr 2015). </w:t>
      </w:r>
      <w:r w:rsidR="00415FAB" w:rsidRPr="00985FAB">
        <w:rPr>
          <w:rFonts w:ascii="Times New Roman" w:hAnsi="Times New Roman" w:cs="Times New Roman"/>
        </w:rPr>
        <w:t xml:space="preserve">However, not all the females surveyed and interviewed reported changing their behaviour to enhance their sense of safety. They reported </w:t>
      </w:r>
      <w:r w:rsidR="00415FAB" w:rsidRPr="00985FAB">
        <w:rPr>
          <w:rFonts w:ascii="Times New Roman" w:hAnsi="Times New Roman" w:cs="Times New Roman"/>
          <w:i/>
          <w:iCs/>
        </w:rPr>
        <w:t>resisting</w:t>
      </w:r>
      <w:r w:rsidR="00415FAB" w:rsidRPr="00985FAB">
        <w:rPr>
          <w:rFonts w:ascii="Times New Roman" w:hAnsi="Times New Roman" w:cs="Times New Roman"/>
        </w:rPr>
        <w:t xml:space="preserve"> the urge to change. </w:t>
      </w:r>
      <w:r w:rsidRPr="00985FAB">
        <w:rPr>
          <w:rFonts w:ascii="Times New Roman" w:hAnsi="Times New Roman" w:cs="Times New Roman"/>
        </w:rPr>
        <w:t>For instance, one survey participant writes,</w:t>
      </w:r>
      <w:r w:rsidRPr="00985FAB">
        <w:rPr>
          <w:rFonts w:ascii="Times New Roman" w:eastAsia="Times New Roman" w:hAnsi="Times New Roman" w:cs="Times New Roman"/>
          <w:lang w:eastAsia="en-GB"/>
        </w:rPr>
        <w:t xml:space="preserve"> “Initially I thought I’m going to change my route to work then realised I’m not changing what I do for </w:t>
      </w:r>
      <w:r w:rsidRPr="00985FAB">
        <w:rPr>
          <w:rFonts w:ascii="Times New Roman" w:eastAsia="Times New Roman" w:hAnsi="Times New Roman" w:cs="Times New Roman"/>
          <w:i/>
          <w:iCs/>
          <w:lang w:eastAsia="en-GB"/>
        </w:rPr>
        <w:t>anyone</w:t>
      </w:r>
      <w:r w:rsidRPr="00985FAB">
        <w:rPr>
          <w:rFonts w:ascii="Times New Roman" w:eastAsia="Times New Roman" w:hAnsi="Times New Roman" w:cs="Times New Roman"/>
          <w:lang w:eastAsia="en-GB"/>
        </w:rPr>
        <w:t>”. Similarly, Claire says:</w:t>
      </w:r>
    </w:p>
    <w:p w14:paraId="2BDA2E49" w14:textId="459DFBFF" w:rsidR="00040EA1" w:rsidRPr="00985FAB" w:rsidRDefault="008E6731" w:rsidP="008E6731">
      <w:pPr>
        <w:spacing w:line="480" w:lineRule="auto"/>
        <w:ind w:left="720"/>
        <w:jc w:val="both"/>
        <w:rPr>
          <w:rFonts w:ascii="Times New Roman" w:hAnsi="Times New Roman" w:cs="Times New Roman"/>
        </w:rPr>
      </w:pPr>
      <w:r w:rsidRPr="00985FAB">
        <w:rPr>
          <w:rFonts w:ascii="Times New Roman" w:hAnsi="Times New Roman" w:cs="Times New Roman"/>
        </w:rPr>
        <w:lastRenderedPageBreak/>
        <w:t xml:space="preserve">I don’t feel like I should have to change my behaviour, you know when people say something like, ‘oh get a taxi home from the tube after’ and I’m not getting a taxi for like a 10-minute walk, you know, if some people </w:t>
      </w:r>
      <w:proofErr w:type="spellStart"/>
      <w:r w:rsidRPr="00985FAB">
        <w:rPr>
          <w:rFonts w:ascii="Times New Roman" w:hAnsi="Times New Roman" w:cs="Times New Roman"/>
        </w:rPr>
        <w:t>wanna</w:t>
      </w:r>
      <w:proofErr w:type="spellEnd"/>
      <w:r w:rsidRPr="00985FAB">
        <w:rPr>
          <w:rFonts w:ascii="Times New Roman" w:hAnsi="Times New Roman" w:cs="Times New Roman"/>
        </w:rPr>
        <w:t xml:space="preserve"> do that whatever that’s fine, but I feel like I don’t </w:t>
      </w:r>
      <w:proofErr w:type="spellStart"/>
      <w:r w:rsidRPr="00985FAB">
        <w:rPr>
          <w:rFonts w:ascii="Times New Roman" w:hAnsi="Times New Roman" w:cs="Times New Roman"/>
        </w:rPr>
        <w:t>wanna</w:t>
      </w:r>
      <w:proofErr w:type="spellEnd"/>
      <w:r w:rsidRPr="00985FAB">
        <w:rPr>
          <w:rFonts w:ascii="Times New Roman" w:hAnsi="Times New Roman" w:cs="Times New Roman"/>
        </w:rPr>
        <w:t xml:space="preserve"> have to change my behaviour to like protect myself</w:t>
      </w:r>
      <w:r w:rsidR="00124C52" w:rsidRPr="00985FAB">
        <w:rPr>
          <w:rFonts w:ascii="Times New Roman" w:hAnsi="Times New Roman" w:cs="Times New Roman"/>
        </w:rPr>
        <w:t>.</w:t>
      </w:r>
    </w:p>
    <w:p w14:paraId="30410CC3" w14:textId="77777777" w:rsidR="008E6731" w:rsidRPr="002E3C70" w:rsidRDefault="008E6731" w:rsidP="008E6731">
      <w:pPr>
        <w:spacing w:line="480" w:lineRule="auto"/>
        <w:jc w:val="both"/>
        <w:rPr>
          <w:rFonts w:ascii="Times New Roman" w:hAnsi="Times New Roman" w:cs="Times New Roman"/>
          <w:b/>
          <w:bCs/>
          <w:iCs/>
        </w:rPr>
      </w:pPr>
      <w:r w:rsidRPr="002E3C70">
        <w:rPr>
          <w:rFonts w:ascii="Times New Roman" w:hAnsi="Times New Roman" w:cs="Times New Roman"/>
          <w:b/>
          <w:bCs/>
          <w:iCs/>
        </w:rPr>
        <w:t>Silencing Myself</w:t>
      </w:r>
    </w:p>
    <w:p w14:paraId="4A936889" w14:textId="3BF128F2" w:rsidR="008E6731" w:rsidRPr="00985FAB" w:rsidRDefault="008E6731" w:rsidP="008E6731">
      <w:pPr>
        <w:spacing w:line="480" w:lineRule="auto"/>
        <w:jc w:val="both"/>
        <w:rPr>
          <w:rFonts w:ascii="Times New Roman" w:hAnsi="Times New Roman" w:cs="Times New Roman"/>
        </w:rPr>
      </w:pPr>
      <w:r w:rsidRPr="00985FAB">
        <w:rPr>
          <w:rFonts w:ascii="Times New Roman" w:hAnsi="Times New Roman" w:cs="Times New Roman"/>
        </w:rPr>
        <w:tab/>
        <w:t>This theme reflects how</w:t>
      </w:r>
      <w:r w:rsidR="00E27825" w:rsidRPr="00985FAB">
        <w:rPr>
          <w:rFonts w:ascii="Times New Roman" w:hAnsi="Times New Roman" w:cs="Times New Roman"/>
        </w:rPr>
        <w:t xml:space="preserve"> </w:t>
      </w:r>
      <w:r w:rsidRPr="00985FAB">
        <w:rPr>
          <w:rFonts w:ascii="Times New Roman" w:hAnsi="Times New Roman" w:cs="Times New Roman"/>
        </w:rPr>
        <w:t xml:space="preserve">runners choose to respond (or not respond) to street harassment. Previous research has found that female runners rarely respond to street harassment (Roper 2016) but </w:t>
      </w:r>
      <w:r w:rsidR="002334CB" w:rsidRPr="00985FAB">
        <w:rPr>
          <w:rFonts w:ascii="Times New Roman" w:hAnsi="Times New Roman" w:cs="Times New Roman"/>
        </w:rPr>
        <w:t xml:space="preserve">did not </w:t>
      </w:r>
      <w:r w:rsidR="00415FAB" w:rsidRPr="00985FAB">
        <w:rPr>
          <w:rFonts w:ascii="Times New Roman" w:hAnsi="Times New Roman" w:cs="Times New Roman"/>
        </w:rPr>
        <w:t xml:space="preserve">elaborate on </w:t>
      </w:r>
      <w:r w:rsidRPr="00985FAB">
        <w:rPr>
          <w:rFonts w:ascii="Times New Roman" w:hAnsi="Times New Roman" w:cs="Times New Roman"/>
        </w:rPr>
        <w:t xml:space="preserve">the reasons behind this silence. Below, Hanna’s statement demonstrates some of the potential advantages and disadvantages of </w:t>
      </w:r>
      <w:r w:rsidR="002334CB" w:rsidRPr="00985FAB">
        <w:rPr>
          <w:rFonts w:ascii="Times New Roman" w:hAnsi="Times New Roman" w:cs="Times New Roman"/>
        </w:rPr>
        <w:t>‘</w:t>
      </w:r>
      <w:r w:rsidRPr="00985FAB">
        <w:rPr>
          <w:rFonts w:ascii="Times New Roman" w:hAnsi="Times New Roman" w:cs="Times New Roman"/>
        </w:rPr>
        <w:t>calling-out</w:t>
      </w:r>
      <w:r w:rsidR="002334CB" w:rsidRPr="00985FAB">
        <w:rPr>
          <w:rFonts w:ascii="Times New Roman" w:hAnsi="Times New Roman" w:cs="Times New Roman"/>
        </w:rPr>
        <w:t>’</w:t>
      </w:r>
      <w:r w:rsidRPr="00985FAB">
        <w:rPr>
          <w:rFonts w:ascii="Times New Roman" w:hAnsi="Times New Roman" w:cs="Times New Roman"/>
        </w:rPr>
        <w:t xml:space="preserve"> harassment:</w:t>
      </w:r>
    </w:p>
    <w:p w14:paraId="141E257E" w14:textId="2B795C8D" w:rsidR="008E6731" w:rsidRPr="00985FAB" w:rsidRDefault="008E6731" w:rsidP="008E6731">
      <w:pPr>
        <w:spacing w:line="480" w:lineRule="auto"/>
        <w:ind w:left="720"/>
        <w:jc w:val="both"/>
        <w:rPr>
          <w:rFonts w:ascii="Times New Roman" w:hAnsi="Times New Roman" w:cs="Times New Roman"/>
        </w:rPr>
      </w:pPr>
      <w:r w:rsidRPr="00985FAB">
        <w:rPr>
          <w:rFonts w:ascii="Times New Roman" w:hAnsi="Times New Roman" w:cs="Times New Roman"/>
        </w:rPr>
        <w:t>It’s not every day that I’m feeling brave enough to actually point out someone’s behaviour to them and um I don’t always feel like I don’t have the energy for it</w:t>
      </w:r>
      <w:r w:rsidR="002334CB" w:rsidRPr="00985FAB">
        <w:rPr>
          <w:rFonts w:ascii="Times New Roman" w:hAnsi="Times New Roman" w:cs="Times New Roman"/>
        </w:rPr>
        <w:t>. A</w:t>
      </w:r>
      <w:r w:rsidRPr="00985FAB">
        <w:rPr>
          <w:rFonts w:ascii="Times New Roman" w:hAnsi="Times New Roman" w:cs="Times New Roman"/>
        </w:rPr>
        <w:t>nd I’m also like it shouldn’t be my responsibility. However, there’s been loads of times when I have confronted someone–it’s very draining for me–I would have to go home and like give myself a lot of space if I were to do that. But yeah</w:t>
      </w:r>
      <w:r w:rsidR="00CC62E1" w:rsidRPr="00985FAB">
        <w:rPr>
          <w:rFonts w:ascii="Times New Roman" w:hAnsi="Times New Roman" w:cs="Times New Roman"/>
        </w:rPr>
        <w:t xml:space="preserve">, </w:t>
      </w:r>
      <w:r w:rsidRPr="00985FAB">
        <w:rPr>
          <w:rFonts w:ascii="Times New Roman" w:hAnsi="Times New Roman" w:cs="Times New Roman"/>
        </w:rPr>
        <w:t>I don’t always have it in me to um to say anything, which is worse for me because it ends up sort of internalising cause I don’t have any kind of outlet for um processing that experience</w:t>
      </w:r>
      <w:r w:rsidR="00CC62E1" w:rsidRPr="00985FAB">
        <w:rPr>
          <w:rFonts w:ascii="Times New Roman" w:hAnsi="Times New Roman" w:cs="Times New Roman"/>
        </w:rPr>
        <w:t>.</w:t>
      </w:r>
    </w:p>
    <w:p w14:paraId="3174B07F" w14:textId="2E4A2064" w:rsidR="008E6731" w:rsidRPr="00985FAB" w:rsidRDefault="008E6731" w:rsidP="008106F0">
      <w:pPr>
        <w:spacing w:line="480" w:lineRule="auto"/>
        <w:jc w:val="both"/>
        <w:rPr>
          <w:rFonts w:ascii="Times New Roman" w:hAnsi="Times New Roman" w:cs="Times New Roman"/>
        </w:rPr>
      </w:pPr>
      <w:r w:rsidRPr="00985FAB">
        <w:rPr>
          <w:rFonts w:ascii="Times New Roman" w:hAnsi="Times New Roman" w:cs="Times New Roman"/>
        </w:rPr>
        <w:t>Confronting her harasser enable</w:t>
      </w:r>
      <w:r w:rsidR="0025661E" w:rsidRPr="00985FAB">
        <w:rPr>
          <w:rFonts w:ascii="Times New Roman" w:hAnsi="Times New Roman" w:cs="Times New Roman"/>
        </w:rPr>
        <w:t xml:space="preserve">d </w:t>
      </w:r>
      <w:r w:rsidRPr="00985FAB">
        <w:rPr>
          <w:rFonts w:ascii="Times New Roman" w:hAnsi="Times New Roman" w:cs="Times New Roman"/>
        </w:rPr>
        <w:t xml:space="preserve">Hanna to </w:t>
      </w:r>
      <w:r w:rsidRPr="00985FAB">
        <w:rPr>
          <w:rFonts w:ascii="Times New Roman" w:hAnsi="Times New Roman" w:cs="Times New Roman"/>
          <w:i/>
          <w:iCs/>
        </w:rPr>
        <w:t>regain</w:t>
      </w:r>
      <w:r w:rsidRPr="00985FAB">
        <w:rPr>
          <w:rFonts w:ascii="Times New Roman" w:hAnsi="Times New Roman" w:cs="Times New Roman"/>
        </w:rPr>
        <w:t xml:space="preserve"> a sense of agency over the interaction and stand up for herself and others</w:t>
      </w:r>
      <w:r w:rsidR="0025661E" w:rsidRPr="00985FAB">
        <w:rPr>
          <w:rFonts w:ascii="Times New Roman" w:hAnsi="Times New Roman" w:cs="Times New Roman"/>
        </w:rPr>
        <w:t xml:space="preserve"> to resist and challenge patriarchy (cf. Staggenborg &amp; Taylor, 2005), </w:t>
      </w:r>
      <w:r w:rsidRPr="00985FAB">
        <w:rPr>
          <w:rFonts w:ascii="Times New Roman" w:hAnsi="Times New Roman" w:cs="Times New Roman"/>
        </w:rPr>
        <w:t>which in turn protect</w:t>
      </w:r>
      <w:r w:rsidR="0025661E" w:rsidRPr="00985FAB">
        <w:rPr>
          <w:rFonts w:ascii="Times New Roman" w:hAnsi="Times New Roman" w:cs="Times New Roman"/>
        </w:rPr>
        <w:t>ed</w:t>
      </w:r>
      <w:r w:rsidRPr="00985FAB">
        <w:rPr>
          <w:rFonts w:ascii="Times New Roman" w:hAnsi="Times New Roman" w:cs="Times New Roman"/>
        </w:rPr>
        <w:t xml:space="preserve"> her from internalising the experience</w:t>
      </w:r>
      <w:r w:rsidR="0025661E" w:rsidRPr="00985FAB">
        <w:rPr>
          <w:rFonts w:ascii="Times New Roman" w:hAnsi="Times New Roman" w:cs="Times New Roman"/>
        </w:rPr>
        <w:t xml:space="preserve">. </w:t>
      </w:r>
      <w:r w:rsidRPr="00985FAB">
        <w:rPr>
          <w:rFonts w:ascii="Times New Roman" w:hAnsi="Times New Roman" w:cs="Times New Roman"/>
        </w:rPr>
        <w:t xml:space="preserve">These finding </w:t>
      </w:r>
      <w:r w:rsidR="00E111D7" w:rsidRPr="00985FAB">
        <w:rPr>
          <w:rFonts w:ascii="Times New Roman" w:hAnsi="Times New Roman" w:cs="Times New Roman"/>
        </w:rPr>
        <w:t>support</w:t>
      </w:r>
      <w:r w:rsidR="0025661E" w:rsidRPr="00985FAB">
        <w:rPr>
          <w:rFonts w:ascii="Times New Roman" w:hAnsi="Times New Roman" w:cs="Times New Roman"/>
        </w:rPr>
        <w:t>s</w:t>
      </w:r>
      <w:r w:rsidR="00E111D7" w:rsidRPr="00985FAB">
        <w:rPr>
          <w:rFonts w:ascii="Times New Roman" w:hAnsi="Times New Roman" w:cs="Times New Roman"/>
        </w:rPr>
        <w:t xml:space="preserve"> </w:t>
      </w:r>
      <w:r w:rsidRPr="00985FAB">
        <w:rPr>
          <w:rFonts w:ascii="Times New Roman" w:hAnsi="Times New Roman" w:cs="Times New Roman"/>
        </w:rPr>
        <w:t>previous research, which</w:t>
      </w:r>
      <w:r w:rsidR="0025661E" w:rsidRPr="00985FAB">
        <w:rPr>
          <w:rFonts w:ascii="Times New Roman" w:hAnsi="Times New Roman" w:cs="Times New Roman"/>
        </w:rPr>
        <w:t xml:space="preserve"> also</w:t>
      </w:r>
      <w:r w:rsidRPr="00985FAB">
        <w:rPr>
          <w:rFonts w:ascii="Times New Roman" w:hAnsi="Times New Roman" w:cs="Times New Roman"/>
        </w:rPr>
        <w:t xml:space="preserve"> suggest</w:t>
      </w:r>
      <w:r w:rsidR="002334CB" w:rsidRPr="00985FAB">
        <w:rPr>
          <w:rFonts w:ascii="Times New Roman" w:hAnsi="Times New Roman" w:cs="Times New Roman"/>
        </w:rPr>
        <w:t>s</w:t>
      </w:r>
      <w:r w:rsidRPr="00985FAB">
        <w:rPr>
          <w:rFonts w:ascii="Times New Roman" w:hAnsi="Times New Roman" w:cs="Times New Roman"/>
        </w:rPr>
        <w:t xml:space="preserve"> that responding to street harassment </w:t>
      </w:r>
      <w:r w:rsidR="002334CB" w:rsidRPr="00985FAB">
        <w:rPr>
          <w:rFonts w:ascii="Times New Roman" w:hAnsi="Times New Roman" w:cs="Times New Roman"/>
        </w:rPr>
        <w:t xml:space="preserve">can </w:t>
      </w:r>
      <w:r w:rsidRPr="00985FAB">
        <w:rPr>
          <w:rFonts w:ascii="Times New Roman" w:hAnsi="Times New Roman" w:cs="Times New Roman"/>
        </w:rPr>
        <w:t xml:space="preserve">help </w:t>
      </w:r>
      <w:r w:rsidR="002334CB" w:rsidRPr="00985FAB">
        <w:rPr>
          <w:rFonts w:ascii="Times New Roman" w:hAnsi="Times New Roman" w:cs="Times New Roman"/>
        </w:rPr>
        <w:t xml:space="preserve">to </w:t>
      </w:r>
      <w:r w:rsidRPr="00985FAB">
        <w:rPr>
          <w:rFonts w:ascii="Times New Roman" w:hAnsi="Times New Roman" w:cs="Times New Roman"/>
        </w:rPr>
        <w:t xml:space="preserve">reduce its emotional impact </w:t>
      </w:r>
      <w:r w:rsidR="007F08B7" w:rsidRPr="00985FAB">
        <w:rPr>
          <w:rFonts w:ascii="Times New Roman" w:hAnsi="Times New Roman" w:cs="Times New Roman"/>
        </w:rPr>
        <w:t xml:space="preserve">(Fileborn </w:t>
      </w:r>
      <w:r w:rsidR="00420024" w:rsidRPr="00985FAB">
        <w:rPr>
          <w:rFonts w:ascii="Times New Roman" w:hAnsi="Times New Roman" w:cs="Times New Roman"/>
        </w:rPr>
        <w:t>and</w:t>
      </w:r>
      <w:r w:rsidR="007F08B7" w:rsidRPr="00985FAB">
        <w:rPr>
          <w:rFonts w:ascii="Times New Roman" w:hAnsi="Times New Roman" w:cs="Times New Roman"/>
        </w:rPr>
        <w:t xml:space="preserve"> Ver</w:t>
      </w:r>
      <w:r w:rsidR="005516C2" w:rsidRPr="00985FAB">
        <w:rPr>
          <w:rFonts w:ascii="Times New Roman" w:hAnsi="Times New Roman" w:cs="Times New Roman"/>
        </w:rPr>
        <w:t>a</w:t>
      </w:r>
      <w:r w:rsidR="007F08B7" w:rsidRPr="00985FAB">
        <w:rPr>
          <w:rFonts w:ascii="Times New Roman" w:hAnsi="Times New Roman" w:cs="Times New Roman"/>
        </w:rPr>
        <w:t>-Gray 2017; Fleetwood 2019)</w:t>
      </w:r>
      <w:r w:rsidRPr="00985FAB">
        <w:rPr>
          <w:rFonts w:ascii="Times New Roman" w:hAnsi="Times New Roman" w:cs="Times New Roman"/>
        </w:rPr>
        <w:t xml:space="preserve">. At the same time, calling out harassment can also </w:t>
      </w:r>
      <w:r w:rsidR="008106F0" w:rsidRPr="00985FAB">
        <w:rPr>
          <w:rFonts w:ascii="Times New Roman" w:hAnsi="Times New Roman" w:cs="Times New Roman"/>
        </w:rPr>
        <w:t xml:space="preserve">take a physical and psychological strain, which might explain why the main strategy used by the female and male participants was to </w:t>
      </w:r>
      <w:r w:rsidR="008106F0" w:rsidRPr="00985FAB">
        <w:rPr>
          <w:rFonts w:ascii="Times New Roman" w:hAnsi="Times New Roman" w:cs="Times New Roman"/>
          <w:i/>
          <w:iCs/>
        </w:rPr>
        <w:t>ignore</w:t>
      </w:r>
      <w:r w:rsidR="008106F0" w:rsidRPr="00985FAB">
        <w:rPr>
          <w:rFonts w:ascii="Times New Roman" w:hAnsi="Times New Roman" w:cs="Times New Roman"/>
        </w:rPr>
        <w:t xml:space="preserve"> the harasser. However, unlike Smith (1997) who explained this avoidance by drawing on Goffman’s (1963) </w:t>
      </w:r>
      <w:r w:rsidR="008106F0" w:rsidRPr="00985FAB">
        <w:rPr>
          <w:rFonts w:ascii="Times New Roman" w:hAnsi="Times New Roman" w:cs="Times New Roman"/>
        </w:rPr>
        <w:lastRenderedPageBreak/>
        <w:t xml:space="preserve">notion of frame and social openness, the participants in our study reported that they used this strategy because of </w:t>
      </w:r>
      <w:r w:rsidRPr="00985FAB">
        <w:rPr>
          <w:rFonts w:ascii="Times New Roman" w:hAnsi="Times New Roman" w:cs="Times New Roman"/>
        </w:rPr>
        <w:t>safety fears,</w:t>
      </w:r>
      <w:r w:rsidR="008106F0" w:rsidRPr="00985FAB">
        <w:rPr>
          <w:rFonts w:ascii="Times New Roman" w:hAnsi="Times New Roman" w:cs="Times New Roman"/>
        </w:rPr>
        <w:t xml:space="preserve"> largely the</w:t>
      </w:r>
      <w:r w:rsidRPr="00985FAB">
        <w:rPr>
          <w:rFonts w:ascii="Times New Roman" w:hAnsi="Times New Roman" w:cs="Times New Roman"/>
        </w:rPr>
        <w:t xml:space="preserve"> </w:t>
      </w:r>
      <w:r w:rsidR="0025661E" w:rsidRPr="00985FAB">
        <w:rPr>
          <w:rFonts w:ascii="Times New Roman" w:hAnsi="Times New Roman" w:cs="Times New Roman"/>
        </w:rPr>
        <w:t xml:space="preserve">resounding </w:t>
      </w:r>
      <w:r w:rsidRPr="00985FAB">
        <w:rPr>
          <w:rFonts w:ascii="Times New Roman" w:hAnsi="Times New Roman" w:cs="Times New Roman"/>
        </w:rPr>
        <w:t xml:space="preserve">fear of escalation </w:t>
      </w:r>
      <w:r w:rsidR="008106F0" w:rsidRPr="00985FAB">
        <w:rPr>
          <w:rFonts w:ascii="Times New Roman" w:hAnsi="Times New Roman" w:cs="Times New Roman"/>
        </w:rPr>
        <w:t xml:space="preserve">from street remarks </w:t>
      </w:r>
      <w:r w:rsidRPr="00985FAB">
        <w:rPr>
          <w:rFonts w:ascii="Times New Roman" w:hAnsi="Times New Roman" w:cs="Times New Roman"/>
        </w:rPr>
        <w:t>to physical violence. Thus, Faiza explains:</w:t>
      </w:r>
    </w:p>
    <w:p w14:paraId="64A3C5C3" w14:textId="0C071F59" w:rsidR="008E6731" w:rsidRPr="00985FAB" w:rsidRDefault="008E6731" w:rsidP="008E6731">
      <w:pPr>
        <w:spacing w:line="480" w:lineRule="auto"/>
        <w:ind w:left="720"/>
        <w:jc w:val="both"/>
        <w:rPr>
          <w:rFonts w:ascii="Times New Roman" w:hAnsi="Times New Roman" w:cs="Times New Roman"/>
        </w:rPr>
      </w:pPr>
      <w:r w:rsidRPr="00985FAB">
        <w:rPr>
          <w:rFonts w:ascii="Times New Roman" w:hAnsi="Times New Roman" w:cs="Times New Roman"/>
        </w:rPr>
        <w:t xml:space="preserve">Sometimes it’s good to walk away from things because you don’t know what’s </w:t>
      </w:r>
      <w:proofErr w:type="spellStart"/>
      <w:r w:rsidRPr="00985FAB">
        <w:rPr>
          <w:rFonts w:ascii="Times New Roman" w:hAnsi="Times New Roman" w:cs="Times New Roman"/>
        </w:rPr>
        <w:t>gonna</w:t>
      </w:r>
      <w:proofErr w:type="spellEnd"/>
      <w:r w:rsidRPr="00985FAB">
        <w:rPr>
          <w:rFonts w:ascii="Times New Roman" w:hAnsi="Times New Roman" w:cs="Times New Roman"/>
        </w:rPr>
        <w:t xml:space="preserve"> happen next […] </w:t>
      </w:r>
      <w:r w:rsidR="002334CB" w:rsidRPr="00985FAB">
        <w:rPr>
          <w:rFonts w:ascii="Times New Roman" w:hAnsi="Times New Roman" w:cs="Times New Roman"/>
        </w:rPr>
        <w:t>T</w:t>
      </w:r>
      <w:r w:rsidRPr="00985FAB">
        <w:rPr>
          <w:rFonts w:ascii="Times New Roman" w:hAnsi="Times New Roman" w:cs="Times New Roman"/>
        </w:rPr>
        <w:t xml:space="preserve">here’s that fear as well of like should I say something or should I just pretend I didn’t hear anything and just go on because they are in a car and you’re on road on your feet so what’s </w:t>
      </w:r>
      <w:proofErr w:type="spellStart"/>
      <w:r w:rsidRPr="00985FAB">
        <w:rPr>
          <w:rFonts w:ascii="Times New Roman" w:hAnsi="Times New Roman" w:cs="Times New Roman"/>
        </w:rPr>
        <w:t>gonna</w:t>
      </w:r>
      <w:proofErr w:type="spellEnd"/>
      <w:r w:rsidRPr="00985FAB">
        <w:rPr>
          <w:rFonts w:ascii="Times New Roman" w:hAnsi="Times New Roman" w:cs="Times New Roman"/>
        </w:rPr>
        <w:t xml:space="preserve"> happen. It’s that fear of you don’t know what they’re </w:t>
      </w:r>
      <w:proofErr w:type="spellStart"/>
      <w:r w:rsidRPr="00985FAB">
        <w:rPr>
          <w:rFonts w:ascii="Times New Roman" w:hAnsi="Times New Roman" w:cs="Times New Roman"/>
        </w:rPr>
        <w:t>gonna</w:t>
      </w:r>
      <w:proofErr w:type="spellEnd"/>
      <w:r w:rsidRPr="00985FAB">
        <w:rPr>
          <w:rFonts w:ascii="Times New Roman" w:hAnsi="Times New Roman" w:cs="Times New Roman"/>
        </w:rPr>
        <w:t xml:space="preserve"> do, whether they’re </w:t>
      </w:r>
      <w:proofErr w:type="spellStart"/>
      <w:r w:rsidRPr="00985FAB">
        <w:rPr>
          <w:rFonts w:ascii="Times New Roman" w:hAnsi="Times New Roman" w:cs="Times New Roman"/>
        </w:rPr>
        <w:t>gonna</w:t>
      </w:r>
      <w:proofErr w:type="spellEnd"/>
      <w:r w:rsidRPr="00985FAB">
        <w:rPr>
          <w:rFonts w:ascii="Times New Roman" w:hAnsi="Times New Roman" w:cs="Times New Roman"/>
        </w:rPr>
        <w:t xml:space="preserve"> drive off or if it’s more than one person are they </w:t>
      </w:r>
      <w:proofErr w:type="spellStart"/>
      <w:r w:rsidRPr="00985FAB">
        <w:rPr>
          <w:rFonts w:ascii="Times New Roman" w:hAnsi="Times New Roman" w:cs="Times New Roman"/>
        </w:rPr>
        <w:t>gonna</w:t>
      </w:r>
      <w:proofErr w:type="spellEnd"/>
      <w:r w:rsidRPr="00985FAB">
        <w:rPr>
          <w:rFonts w:ascii="Times New Roman" w:hAnsi="Times New Roman" w:cs="Times New Roman"/>
        </w:rPr>
        <w:t xml:space="preserve"> come out and run after me and harass me further, it’s that fear of it turning into a physical altercation as well and you don’t want that to happen.</w:t>
      </w:r>
    </w:p>
    <w:p w14:paraId="212A8FFD" w14:textId="1DF759E2" w:rsidR="008E6731" w:rsidRPr="00985FAB" w:rsidRDefault="008E6731" w:rsidP="008E6731">
      <w:pPr>
        <w:spacing w:line="480" w:lineRule="auto"/>
        <w:ind w:firstLine="720"/>
        <w:jc w:val="both"/>
        <w:rPr>
          <w:rFonts w:ascii="Times New Roman" w:hAnsi="Times New Roman" w:cs="Times New Roman"/>
        </w:rPr>
      </w:pPr>
      <w:r w:rsidRPr="00985FAB">
        <w:rPr>
          <w:rFonts w:ascii="Times New Roman" w:hAnsi="Times New Roman" w:cs="Times New Roman"/>
        </w:rPr>
        <w:t xml:space="preserve">Many participants voiced frustration over their inability to respond without potentially compromising their personal safety, while others expressed a desire to respond but said they felt uncertain about what the </w:t>
      </w:r>
      <w:r w:rsidR="002334CB" w:rsidRPr="00985FAB">
        <w:rPr>
          <w:rFonts w:ascii="Times New Roman" w:hAnsi="Times New Roman" w:cs="Times New Roman"/>
        </w:rPr>
        <w:t>‘</w:t>
      </w:r>
      <w:r w:rsidRPr="00985FAB">
        <w:rPr>
          <w:rFonts w:ascii="Times New Roman" w:hAnsi="Times New Roman" w:cs="Times New Roman"/>
        </w:rPr>
        <w:t>right</w:t>
      </w:r>
      <w:r w:rsidR="002334CB" w:rsidRPr="00985FAB">
        <w:rPr>
          <w:rFonts w:ascii="Times New Roman" w:hAnsi="Times New Roman" w:cs="Times New Roman"/>
        </w:rPr>
        <w:t>’</w:t>
      </w:r>
      <w:r w:rsidRPr="00985FAB">
        <w:rPr>
          <w:rFonts w:ascii="Times New Roman" w:hAnsi="Times New Roman" w:cs="Times New Roman"/>
        </w:rPr>
        <w:t xml:space="preserve"> thing to say or do was. Since women are often socialised into being </w:t>
      </w:r>
      <w:r w:rsidR="002334CB" w:rsidRPr="00985FAB">
        <w:rPr>
          <w:rFonts w:ascii="Times New Roman" w:hAnsi="Times New Roman" w:cs="Times New Roman"/>
        </w:rPr>
        <w:t>‘</w:t>
      </w:r>
      <w:r w:rsidRPr="00985FAB">
        <w:rPr>
          <w:rFonts w:ascii="Times New Roman" w:hAnsi="Times New Roman" w:cs="Times New Roman"/>
        </w:rPr>
        <w:t>nice</w:t>
      </w:r>
      <w:r w:rsidR="002334CB" w:rsidRPr="00985FAB">
        <w:rPr>
          <w:rFonts w:ascii="Times New Roman" w:hAnsi="Times New Roman" w:cs="Times New Roman"/>
        </w:rPr>
        <w:t>’</w:t>
      </w:r>
      <w:r w:rsidRPr="00985FAB">
        <w:rPr>
          <w:rFonts w:ascii="Times New Roman" w:hAnsi="Times New Roman" w:cs="Times New Roman"/>
        </w:rPr>
        <w:t xml:space="preserve"> from an early age, they may find it particularly challenging to show anger and be openly confrontational (Esacove 2010). At the same time, there was also a</w:t>
      </w:r>
      <w:r w:rsidR="002334CB" w:rsidRPr="00985FAB">
        <w:rPr>
          <w:rFonts w:ascii="Times New Roman" w:hAnsi="Times New Roman" w:cs="Times New Roman"/>
        </w:rPr>
        <w:t>n ongoing</w:t>
      </w:r>
      <w:r w:rsidRPr="00985FAB">
        <w:rPr>
          <w:rFonts w:ascii="Times New Roman" w:hAnsi="Times New Roman" w:cs="Times New Roman"/>
        </w:rPr>
        <w:t xml:space="preserve"> concern that failure to confront harassers could perpetuate the continued normalisation of street harassment. </w:t>
      </w:r>
      <w:r w:rsidR="0025661E" w:rsidRPr="00985FAB">
        <w:rPr>
          <w:rFonts w:ascii="Times New Roman" w:hAnsi="Times New Roman" w:cs="Times New Roman"/>
        </w:rPr>
        <w:t>In</w:t>
      </w:r>
      <w:r w:rsidRPr="00985FAB">
        <w:rPr>
          <w:rFonts w:ascii="Times New Roman" w:hAnsi="Times New Roman" w:cs="Times New Roman"/>
        </w:rPr>
        <w:t xml:space="preserve"> contrast, the male runners surveyed were often not afraid to </w:t>
      </w:r>
      <w:r w:rsidR="002334CB" w:rsidRPr="00985FAB">
        <w:rPr>
          <w:rFonts w:ascii="Times New Roman" w:hAnsi="Times New Roman" w:cs="Times New Roman"/>
        </w:rPr>
        <w:t>‘</w:t>
      </w:r>
      <w:r w:rsidRPr="00985FAB">
        <w:rPr>
          <w:rFonts w:ascii="Times New Roman" w:hAnsi="Times New Roman" w:cs="Times New Roman"/>
        </w:rPr>
        <w:t>throw something verbal back</w:t>
      </w:r>
      <w:r w:rsidR="002334CB" w:rsidRPr="00985FAB">
        <w:rPr>
          <w:rFonts w:ascii="Times New Roman" w:hAnsi="Times New Roman" w:cs="Times New Roman"/>
        </w:rPr>
        <w:t>’</w:t>
      </w:r>
      <w:r w:rsidRPr="00985FAB">
        <w:rPr>
          <w:rFonts w:ascii="Times New Roman" w:hAnsi="Times New Roman" w:cs="Times New Roman"/>
        </w:rPr>
        <w:t xml:space="preserve"> indicating they were not subject to the same safety fears. This is further supported by the results, which show</w:t>
      </w:r>
      <w:r w:rsidR="002334CB" w:rsidRPr="00985FAB">
        <w:rPr>
          <w:rFonts w:ascii="Times New Roman" w:hAnsi="Times New Roman" w:cs="Times New Roman"/>
        </w:rPr>
        <w:t>ed</w:t>
      </w:r>
      <w:r w:rsidRPr="00985FAB">
        <w:rPr>
          <w:rFonts w:ascii="Times New Roman" w:hAnsi="Times New Roman" w:cs="Times New Roman"/>
        </w:rPr>
        <w:t xml:space="preserve"> that on the whole male participants felt much safer running in London</w:t>
      </w:r>
      <w:r w:rsidR="002334CB" w:rsidRPr="00985FAB">
        <w:rPr>
          <w:rFonts w:ascii="Times New Roman" w:hAnsi="Times New Roman" w:cs="Times New Roman"/>
        </w:rPr>
        <w:t>,</w:t>
      </w:r>
      <w:r w:rsidRPr="00985FAB">
        <w:rPr>
          <w:rFonts w:ascii="Times New Roman" w:hAnsi="Times New Roman" w:cs="Times New Roman"/>
        </w:rPr>
        <w:t xml:space="preserve"> with 45% stating they felt “very safe” (compared to 18% of women), and only 8% feeling either “very unsafe” or “somewhat unsafe” (compared to 23% of </w:t>
      </w:r>
      <w:r w:rsidR="00E27825" w:rsidRPr="00985FAB">
        <w:rPr>
          <w:rFonts w:ascii="Times New Roman" w:hAnsi="Times New Roman" w:cs="Times New Roman"/>
        </w:rPr>
        <w:t>women</w:t>
      </w:r>
      <w:r w:rsidRPr="00985FAB">
        <w:rPr>
          <w:rFonts w:ascii="Times New Roman" w:hAnsi="Times New Roman" w:cs="Times New Roman"/>
        </w:rPr>
        <w:t>).</w:t>
      </w:r>
    </w:p>
    <w:p w14:paraId="276AF065" w14:textId="08FB701A" w:rsidR="008E6731" w:rsidRPr="002E3C70" w:rsidRDefault="008E6731" w:rsidP="008E6731">
      <w:pPr>
        <w:spacing w:line="480" w:lineRule="auto"/>
        <w:jc w:val="both"/>
        <w:rPr>
          <w:rFonts w:ascii="Times New Roman" w:hAnsi="Times New Roman" w:cs="Times New Roman"/>
          <w:b/>
          <w:bCs/>
          <w:iCs/>
        </w:rPr>
      </w:pPr>
      <w:r w:rsidRPr="002E3C70">
        <w:rPr>
          <w:rFonts w:ascii="Times New Roman" w:hAnsi="Times New Roman" w:cs="Times New Roman"/>
          <w:b/>
          <w:bCs/>
          <w:iCs/>
        </w:rPr>
        <w:t>It’s Not Me</w:t>
      </w:r>
      <w:r w:rsidR="00D53952" w:rsidRPr="002E3C70">
        <w:rPr>
          <w:rFonts w:ascii="Times New Roman" w:hAnsi="Times New Roman" w:cs="Times New Roman"/>
          <w:b/>
          <w:bCs/>
          <w:iCs/>
        </w:rPr>
        <w:t xml:space="preserve">, </w:t>
      </w:r>
      <w:r w:rsidRPr="002E3C70">
        <w:rPr>
          <w:rFonts w:ascii="Times New Roman" w:hAnsi="Times New Roman" w:cs="Times New Roman"/>
          <w:b/>
          <w:bCs/>
          <w:iCs/>
        </w:rPr>
        <w:t>It’s You</w:t>
      </w:r>
    </w:p>
    <w:p w14:paraId="4C952BA1" w14:textId="4141258E" w:rsidR="008E6731" w:rsidRPr="00985FAB" w:rsidRDefault="008E6731" w:rsidP="008E6731">
      <w:pPr>
        <w:spacing w:line="480" w:lineRule="auto"/>
        <w:jc w:val="both"/>
        <w:rPr>
          <w:rFonts w:ascii="Times New Roman" w:hAnsi="Times New Roman" w:cs="Times New Roman"/>
        </w:rPr>
      </w:pPr>
      <w:r w:rsidRPr="00985FAB">
        <w:rPr>
          <w:rFonts w:ascii="Times New Roman" w:hAnsi="Times New Roman" w:cs="Times New Roman"/>
        </w:rPr>
        <w:tab/>
        <w:t xml:space="preserve">This theme reflects the ways in which participants attempted to make sense of their experiences of street harassment while running, often fluctuating between internalisation and externalisation. Thus, many women reported questioning their role in the harassment and </w:t>
      </w:r>
      <w:r w:rsidRPr="00985FAB">
        <w:rPr>
          <w:rFonts w:ascii="Times New Roman" w:hAnsi="Times New Roman" w:cs="Times New Roman"/>
        </w:rPr>
        <w:lastRenderedPageBreak/>
        <w:t xml:space="preserve">wondering whether they had </w:t>
      </w:r>
      <w:r w:rsidR="00B94692" w:rsidRPr="00985FAB">
        <w:rPr>
          <w:rFonts w:ascii="Times New Roman" w:hAnsi="Times New Roman" w:cs="Times New Roman"/>
        </w:rPr>
        <w:t>‘</w:t>
      </w:r>
      <w:r w:rsidRPr="00985FAB">
        <w:rPr>
          <w:rFonts w:ascii="Times New Roman" w:hAnsi="Times New Roman" w:cs="Times New Roman"/>
        </w:rPr>
        <w:t>done something wrong</w:t>
      </w:r>
      <w:r w:rsidR="00B94692" w:rsidRPr="00985FAB">
        <w:rPr>
          <w:rFonts w:ascii="Times New Roman" w:hAnsi="Times New Roman" w:cs="Times New Roman"/>
        </w:rPr>
        <w:t>’ to provoke the harassment</w:t>
      </w:r>
      <w:r w:rsidRPr="00985FAB">
        <w:rPr>
          <w:rFonts w:ascii="Times New Roman" w:hAnsi="Times New Roman" w:cs="Times New Roman"/>
        </w:rPr>
        <w:t>. For instance, Rachel recounts:</w:t>
      </w:r>
    </w:p>
    <w:p w14:paraId="11B7B0A2" w14:textId="77777777" w:rsidR="008E6731" w:rsidRPr="00985FAB" w:rsidRDefault="008E6731" w:rsidP="008E6731">
      <w:pPr>
        <w:spacing w:line="480" w:lineRule="auto"/>
        <w:ind w:left="720"/>
        <w:jc w:val="both"/>
        <w:rPr>
          <w:rFonts w:ascii="Times New Roman" w:hAnsi="Times New Roman" w:cs="Times New Roman"/>
        </w:rPr>
      </w:pPr>
      <w:r w:rsidRPr="00985FAB">
        <w:rPr>
          <w:rFonts w:ascii="Times New Roman" w:hAnsi="Times New Roman" w:cs="Times New Roman"/>
        </w:rPr>
        <w:t xml:space="preserve">The comment he said, what it was something like ‘yummy’ but it just really made me feel quite gross and that was when I did start thinking, ‘Am I wearing something inappropriate, like what-what is it?’ and it shouldn’t have been a reflection of me and something I internalised but I definitely did think that [...] I think it just really made me feel um gross and I was </w:t>
      </w:r>
      <w:proofErr w:type="spellStart"/>
      <w:r w:rsidRPr="00985FAB">
        <w:rPr>
          <w:rFonts w:ascii="Times New Roman" w:hAnsi="Times New Roman" w:cs="Times New Roman"/>
        </w:rPr>
        <w:t>gonna</w:t>
      </w:r>
      <w:proofErr w:type="spellEnd"/>
      <w:r w:rsidRPr="00985FAB">
        <w:rPr>
          <w:rFonts w:ascii="Times New Roman" w:hAnsi="Times New Roman" w:cs="Times New Roman"/>
        </w:rPr>
        <w:t xml:space="preserve"> say dirty, but it’s not that I felt dirty, it’s just the way that someone looked at me and their interpretation to then say that.</w:t>
      </w:r>
    </w:p>
    <w:p w14:paraId="4C6597D3" w14:textId="77777777" w:rsidR="008E6731" w:rsidRPr="00985FAB" w:rsidRDefault="008E6731" w:rsidP="008E6731">
      <w:pPr>
        <w:spacing w:line="480" w:lineRule="auto"/>
        <w:jc w:val="both"/>
        <w:rPr>
          <w:rFonts w:ascii="Times New Roman" w:hAnsi="Times New Roman" w:cs="Times New Roman"/>
        </w:rPr>
      </w:pPr>
      <w:r w:rsidRPr="00985FAB">
        <w:rPr>
          <w:rFonts w:ascii="Times New Roman" w:hAnsi="Times New Roman" w:cs="Times New Roman"/>
        </w:rPr>
        <w:t>Likewise, Hanna explains:</w:t>
      </w:r>
    </w:p>
    <w:p w14:paraId="707E494C" w14:textId="41E559C0" w:rsidR="008E6731" w:rsidRPr="00985FAB" w:rsidRDefault="008E6731" w:rsidP="008E6731">
      <w:pPr>
        <w:spacing w:line="480" w:lineRule="auto"/>
        <w:ind w:left="720"/>
        <w:jc w:val="both"/>
        <w:rPr>
          <w:rFonts w:ascii="Times New Roman" w:hAnsi="Times New Roman" w:cs="Times New Roman"/>
        </w:rPr>
      </w:pPr>
      <w:r w:rsidRPr="00985FAB">
        <w:rPr>
          <w:rFonts w:ascii="Times New Roman" w:hAnsi="Times New Roman" w:cs="Times New Roman"/>
        </w:rPr>
        <w:t xml:space="preserve">It made me feel unsafe and um kind of [pause] like kind of, I don’t know, ashamed um but I’m not sure what of because [pause] um I knew that I hadn’t done anything wrong, but I also felt kind of dirty. </w:t>
      </w:r>
    </w:p>
    <w:p w14:paraId="37CEEC09" w14:textId="2D1844E2" w:rsidR="008E6731" w:rsidRPr="00985FAB" w:rsidRDefault="00B94692" w:rsidP="008C3798">
      <w:pPr>
        <w:spacing w:line="480" w:lineRule="auto"/>
        <w:ind w:firstLine="720"/>
        <w:jc w:val="both"/>
        <w:rPr>
          <w:rFonts w:ascii="Times New Roman" w:hAnsi="Times New Roman" w:cs="Times New Roman"/>
        </w:rPr>
      </w:pPr>
      <w:r w:rsidRPr="00985FAB">
        <w:rPr>
          <w:rFonts w:ascii="Times New Roman" w:hAnsi="Times New Roman" w:cs="Times New Roman"/>
        </w:rPr>
        <w:t>Extending previous research on running harassment (Gimlin, 2010; Smith, 1997), f</w:t>
      </w:r>
      <w:r w:rsidR="008E6731" w:rsidRPr="00985FAB">
        <w:rPr>
          <w:rFonts w:ascii="Times New Roman" w:hAnsi="Times New Roman" w:cs="Times New Roman"/>
        </w:rPr>
        <w:t xml:space="preserve">eeling “gross”, “dirty”, or “ashamed” were commonly experienced reactions to catcalling and other street harassment, and like Rachel many participants questioned whether their choice of running attire was appropriate or could </w:t>
      </w:r>
      <w:r w:rsidR="00B13FB2" w:rsidRPr="00985FAB">
        <w:rPr>
          <w:rFonts w:ascii="Times New Roman" w:hAnsi="Times New Roman" w:cs="Times New Roman"/>
        </w:rPr>
        <w:t xml:space="preserve">have </w:t>
      </w:r>
      <w:r w:rsidR="008E6731" w:rsidRPr="00985FAB">
        <w:rPr>
          <w:rFonts w:ascii="Times New Roman" w:hAnsi="Times New Roman" w:cs="Times New Roman"/>
        </w:rPr>
        <w:t xml:space="preserve">some way been seen to justify the unwanted attention. This </w:t>
      </w:r>
      <w:r w:rsidR="00B13FB2" w:rsidRPr="00985FAB">
        <w:rPr>
          <w:rFonts w:ascii="Times New Roman" w:hAnsi="Times New Roman" w:cs="Times New Roman"/>
        </w:rPr>
        <w:t xml:space="preserve">finding </w:t>
      </w:r>
      <w:r w:rsidR="008E6731" w:rsidRPr="00985FAB">
        <w:rPr>
          <w:rFonts w:ascii="Times New Roman" w:hAnsi="Times New Roman" w:cs="Times New Roman"/>
        </w:rPr>
        <w:t xml:space="preserve">is perhaps not surprising considering the continuing prevalence of ‘rape culture’, a set of general cultural beliefs </w:t>
      </w:r>
      <w:r w:rsidR="00736F9D" w:rsidRPr="00985FAB">
        <w:rPr>
          <w:rFonts w:ascii="Times New Roman" w:hAnsi="Times New Roman" w:cs="Times New Roman"/>
        </w:rPr>
        <w:t>defend</w:t>
      </w:r>
      <w:r w:rsidR="008E6731" w:rsidRPr="00985FAB">
        <w:rPr>
          <w:rFonts w:ascii="Times New Roman" w:hAnsi="Times New Roman" w:cs="Times New Roman"/>
        </w:rPr>
        <w:t xml:space="preserve">ing men’s violence against women (Phipps et al. 2018), which includes victim blaming and is often exemplified by questions such as </w:t>
      </w:r>
      <w:r w:rsidR="00B13FB2" w:rsidRPr="00985FAB">
        <w:rPr>
          <w:rFonts w:ascii="Times New Roman" w:hAnsi="Times New Roman" w:cs="Times New Roman"/>
        </w:rPr>
        <w:t>‘</w:t>
      </w:r>
      <w:r w:rsidR="008E6731" w:rsidRPr="00985FAB">
        <w:rPr>
          <w:rFonts w:ascii="Times New Roman" w:hAnsi="Times New Roman" w:cs="Times New Roman"/>
        </w:rPr>
        <w:t>what was she wearing?</w:t>
      </w:r>
      <w:r w:rsidR="00B13FB2" w:rsidRPr="00985FAB">
        <w:rPr>
          <w:rFonts w:ascii="Times New Roman" w:hAnsi="Times New Roman" w:cs="Times New Roman"/>
        </w:rPr>
        <w:t>’</w:t>
      </w:r>
      <w:r w:rsidR="008E6731" w:rsidRPr="00985FAB">
        <w:rPr>
          <w:rFonts w:ascii="Times New Roman" w:hAnsi="Times New Roman" w:cs="Times New Roman"/>
        </w:rPr>
        <w:t xml:space="preserve"> (Lasher 2016). Internalised victim blaming is also reflected in the fact that some participants accepted responsibility for their harassment</w:t>
      </w:r>
      <w:r w:rsidR="00B13FB2" w:rsidRPr="00985FAB">
        <w:rPr>
          <w:rFonts w:ascii="Times New Roman" w:hAnsi="Times New Roman" w:cs="Times New Roman"/>
        </w:rPr>
        <w:t xml:space="preserve">. For example, </w:t>
      </w:r>
      <w:r w:rsidR="008E6731" w:rsidRPr="00985FAB">
        <w:rPr>
          <w:rFonts w:ascii="Times New Roman" w:hAnsi="Times New Roman" w:cs="Times New Roman"/>
        </w:rPr>
        <w:t>“I should not have run down there”</w:t>
      </w:r>
      <w:r w:rsidR="00B13FB2" w:rsidRPr="00985FAB">
        <w:rPr>
          <w:rFonts w:ascii="Times New Roman" w:hAnsi="Times New Roman" w:cs="Times New Roman"/>
        </w:rPr>
        <w:t xml:space="preserve"> (</w:t>
      </w:r>
      <w:r w:rsidR="008E6731" w:rsidRPr="00985FAB">
        <w:rPr>
          <w:rFonts w:ascii="Times New Roman" w:hAnsi="Times New Roman" w:cs="Times New Roman"/>
        </w:rPr>
        <w:t>Saunders et al. 2016). Moreover, drawing on objectification theory (Fredrickson and Roberts, 1997), research</w:t>
      </w:r>
      <w:r w:rsidR="006302FC" w:rsidRPr="00985FAB">
        <w:rPr>
          <w:rFonts w:ascii="Times New Roman" w:hAnsi="Times New Roman" w:cs="Times New Roman"/>
        </w:rPr>
        <w:t>ers</w:t>
      </w:r>
      <w:r w:rsidR="008E6731" w:rsidRPr="00985FAB">
        <w:rPr>
          <w:rFonts w:ascii="Times New Roman" w:hAnsi="Times New Roman" w:cs="Times New Roman"/>
        </w:rPr>
        <w:t xml:space="preserve"> </w:t>
      </w:r>
      <w:r w:rsidR="006302FC" w:rsidRPr="00985FAB">
        <w:rPr>
          <w:rFonts w:ascii="Times New Roman" w:hAnsi="Times New Roman" w:cs="Times New Roman"/>
        </w:rPr>
        <w:t xml:space="preserve">have </w:t>
      </w:r>
      <w:r w:rsidR="008E6731" w:rsidRPr="00985FAB">
        <w:rPr>
          <w:rFonts w:ascii="Times New Roman" w:hAnsi="Times New Roman" w:cs="Times New Roman"/>
        </w:rPr>
        <w:t>suggest</w:t>
      </w:r>
      <w:r w:rsidR="006302FC" w:rsidRPr="00985FAB">
        <w:rPr>
          <w:rFonts w:ascii="Times New Roman" w:hAnsi="Times New Roman" w:cs="Times New Roman"/>
        </w:rPr>
        <w:t>ed</w:t>
      </w:r>
      <w:r w:rsidR="008E6731" w:rsidRPr="00985FAB">
        <w:rPr>
          <w:rFonts w:ascii="Times New Roman" w:hAnsi="Times New Roman" w:cs="Times New Roman"/>
        </w:rPr>
        <w:t xml:space="preserve"> that the experience of street harassment </w:t>
      </w:r>
      <w:r w:rsidR="00B13FB2" w:rsidRPr="00985FAB">
        <w:rPr>
          <w:rFonts w:ascii="Times New Roman" w:hAnsi="Times New Roman" w:cs="Times New Roman"/>
        </w:rPr>
        <w:t>might l</w:t>
      </w:r>
      <w:r w:rsidR="008E6731" w:rsidRPr="00985FAB">
        <w:rPr>
          <w:rFonts w:ascii="Times New Roman" w:hAnsi="Times New Roman" w:cs="Times New Roman"/>
        </w:rPr>
        <w:t xml:space="preserve">ead to an increase in self-objectification (Davidson, Gervais and Sherd </w:t>
      </w:r>
      <w:r w:rsidR="008E6731" w:rsidRPr="00985FAB">
        <w:rPr>
          <w:rFonts w:ascii="Times New Roman" w:hAnsi="Times New Roman" w:cs="Times New Roman"/>
        </w:rPr>
        <w:lastRenderedPageBreak/>
        <w:t>2015) and related negative consequences such as increased body surveillance and body shame (Fairchild and Rudman 2008).</w:t>
      </w:r>
    </w:p>
    <w:p w14:paraId="2D899104" w14:textId="41E57450" w:rsidR="008E6731" w:rsidRPr="00985FAB" w:rsidRDefault="008E6731" w:rsidP="00A16F08">
      <w:pPr>
        <w:spacing w:line="480" w:lineRule="auto"/>
        <w:jc w:val="both"/>
        <w:rPr>
          <w:rFonts w:ascii="Times New Roman" w:hAnsi="Times New Roman" w:cs="Times New Roman"/>
        </w:rPr>
      </w:pPr>
      <w:r w:rsidRPr="00985FAB">
        <w:rPr>
          <w:rFonts w:ascii="Times New Roman" w:hAnsi="Times New Roman" w:cs="Times New Roman"/>
        </w:rPr>
        <w:tab/>
        <w:t xml:space="preserve">While </w:t>
      </w:r>
      <w:r w:rsidR="00B13FB2" w:rsidRPr="00985FAB">
        <w:rPr>
          <w:rFonts w:ascii="Times New Roman" w:hAnsi="Times New Roman" w:cs="Times New Roman"/>
        </w:rPr>
        <w:t xml:space="preserve">on the one hand </w:t>
      </w:r>
      <w:r w:rsidRPr="00985FAB">
        <w:rPr>
          <w:rFonts w:ascii="Times New Roman" w:hAnsi="Times New Roman" w:cs="Times New Roman"/>
        </w:rPr>
        <w:t xml:space="preserve">previous research has found that runners may look for the source of harassment in their own behaviour and characteristics (Gimlin 2010), the results of the current study also highlight how </w:t>
      </w:r>
      <w:r w:rsidR="00B13FB2" w:rsidRPr="00985FAB">
        <w:rPr>
          <w:rFonts w:ascii="Times New Roman" w:hAnsi="Times New Roman" w:cs="Times New Roman"/>
        </w:rPr>
        <w:t xml:space="preserve">some </w:t>
      </w:r>
      <w:r w:rsidRPr="00985FAB">
        <w:rPr>
          <w:rFonts w:ascii="Times New Roman" w:hAnsi="Times New Roman" w:cs="Times New Roman"/>
        </w:rPr>
        <w:t xml:space="preserve">runners </w:t>
      </w:r>
      <w:r w:rsidR="00B13FB2" w:rsidRPr="00985FAB">
        <w:rPr>
          <w:rFonts w:ascii="Times New Roman" w:hAnsi="Times New Roman" w:cs="Times New Roman"/>
        </w:rPr>
        <w:t>locate the cause of the harassment in the harasser</w:t>
      </w:r>
      <w:r w:rsidRPr="00985FAB">
        <w:rPr>
          <w:rFonts w:ascii="Times New Roman" w:hAnsi="Times New Roman" w:cs="Times New Roman"/>
        </w:rPr>
        <w:t>. Thus, Faiza explains</w:t>
      </w:r>
      <w:r w:rsidR="00B13FB2" w:rsidRPr="00985FAB">
        <w:rPr>
          <w:rFonts w:ascii="Times New Roman" w:hAnsi="Times New Roman" w:cs="Times New Roman"/>
        </w:rPr>
        <w:t>, “</w:t>
      </w:r>
      <w:r w:rsidRPr="00985FAB">
        <w:rPr>
          <w:rFonts w:ascii="Times New Roman" w:hAnsi="Times New Roman" w:cs="Times New Roman"/>
        </w:rPr>
        <w:t xml:space="preserve">Because I work in mental health services and I know what to do and </w:t>
      </w:r>
      <w:proofErr w:type="spellStart"/>
      <w:r w:rsidRPr="00985FAB">
        <w:rPr>
          <w:rFonts w:ascii="Times New Roman" w:hAnsi="Times New Roman" w:cs="Times New Roman"/>
        </w:rPr>
        <w:t>kinda</w:t>
      </w:r>
      <w:proofErr w:type="spellEnd"/>
      <w:r w:rsidRPr="00985FAB">
        <w:rPr>
          <w:rFonts w:ascii="Times New Roman" w:hAnsi="Times New Roman" w:cs="Times New Roman"/>
        </w:rPr>
        <w:t xml:space="preserve"> like how to talk myself out of it – it’s </w:t>
      </w:r>
      <w:proofErr w:type="spellStart"/>
      <w:r w:rsidRPr="00985FAB">
        <w:rPr>
          <w:rFonts w:ascii="Times New Roman" w:hAnsi="Times New Roman" w:cs="Times New Roman"/>
        </w:rPr>
        <w:t>kinda</w:t>
      </w:r>
      <w:proofErr w:type="spellEnd"/>
      <w:r w:rsidRPr="00985FAB">
        <w:rPr>
          <w:rFonts w:ascii="Times New Roman" w:hAnsi="Times New Roman" w:cs="Times New Roman"/>
        </w:rPr>
        <w:t xml:space="preserve"> like their fault not mine – it’s them that have horrible thoughts not me, and I continue on doing what I’m doing </w:t>
      </w:r>
      <w:proofErr w:type="spellStart"/>
      <w:r w:rsidRPr="00985FAB">
        <w:rPr>
          <w:rFonts w:ascii="Times New Roman" w:hAnsi="Times New Roman" w:cs="Times New Roman"/>
        </w:rPr>
        <w:t>cuz</w:t>
      </w:r>
      <w:proofErr w:type="spellEnd"/>
      <w:r w:rsidRPr="00985FAB">
        <w:rPr>
          <w:rFonts w:ascii="Times New Roman" w:hAnsi="Times New Roman" w:cs="Times New Roman"/>
        </w:rPr>
        <w:t xml:space="preserve"> this doesn’t define who I am and what I’m doing.</w:t>
      </w:r>
      <w:r w:rsidR="00B13FB2" w:rsidRPr="00985FAB">
        <w:rPr>
          <w:rFonts w:ascii="Times New Roman" w:hAnsi="Times New Roman" w:cs="Times New Roman"/>
        </w:rPr>
        <w:t xml:space="preserve">” </w:t>
      </w:r>
      <w:r w:rsidRPr="00985FAB">
        <w:rPr>
          <w:rFonts w:ascii="Times New Roman" w:hAnsi="Times New Roman" w:cs="Times New Roman"/>
        </w:rPr>
        <w:t xml:space="preserve">Even then, for Faiza and other participants this tension between internalisation and externalisation often persisted for a prolonged period as they continued to ruminate about the incident. However, when sharing their experiences with friends or on social media, </w:t>
      </w:r>
      <w:r w:rsidR="00B13FB2" w:rsidRPr="00985FAB">
        <w:rPr>
          <w:rFonts w:ascii="Times New Roman" w:hAnsi="Times New Roman" w:cs="Times New Roman"/>
        </w:rPr>
        <w:t xml:space="preserve">this </w:t>
      </w:r>
      <w:r w:rsidRPr="00985FAB">
        <w:rPr>
          <w:rFonts w:ascii="Times New Roman" w:hAnsi="Times New Roman" w:cs="Times New Roman"/>
        </w:rPr>
        <w:t>made it easier for participants to accept that the harassment was not their fault</w:t>
      </w:r>
      <w:r w:rsidR="006302FC" w:rsidRPr="00985FAB">
        <w:rPr>
          <w:rFonts w:ascii="Times New Roman" w:hAnsi="Times New Roman" w:cs="Times New Roman"/>
        </w:rPr>
        <w:t xml:space="preserve">. Put another way, </w:t>
      </w:r>
      <w:r w:rsidR="00B13FB2" w:rsidRPr="00985FAB">
        <w:rPr>
          <w:rFonts w:ascii="Times New Roman" w:hAnsi="Times New Roman" w:cs="Times New Roman"/>
        </w:rPr>
        <w:t xml:space="preserve">women and their allies can collectively </w:t>
      </w:r>
      <w:r w:rsidR="00A16F08" w:rsidRPr="00985FAB">
        <w:rPr>
          <w:rFonts w:ascii="Times New Roman" w:hAnsi="Times New Roman" w:cs="Times New Roman"/>
        </w:rPr>
        <w:t>challenge the structural sources of male privilege</w:t>
      </w:r>
      <w:r w:rsidR="006302FC" w:rsidRPr="00985FAB">
        <w:rPr>
          <w:rFonts w:ascii="Times New Roman" w:hAnsi="Times New Roman" w:cs="Times New Roman"/>
        </w:rPr>
        <w:t xml:space="preserve"> (</w:t>
      </w:r>
      <w:r w:rsidR="00A16F08" w:rsidRPr="00985FAB">
        <w:rPr>
          <w:rFonts w:ascii="Times New Roman" w:hAnsi="Times New Roman" w:cs="Times New Roman"/>
        </w:rPr>
        <w:t xml:space="preserve">Staggenborg </w:t>
      </w:r>
      <w:r w:rsidR="00FB2B30" w:rsidRPr="00985FAB">
        <w:rPr>
          <w:rFonts w:ascii="Times New Roman" w:hAnsi="Times New Roman" w:cs="Times New Roman"/>
        </w:rPr>
        <w:t>and</w:t>
      </w:r>
      <w:r w:rsidR="00A16F08" w:rsidRPr="00985FAB">
        <w:rPr>
          <w:rFonts w:ascii="Times New Roman" w:hAnsi="Times New Roman" w:cs="Times New Roman"/>
        </w:rPr>
        <w:t xml:space="preserve"> Taylor 2005). </w:t>
      </w:r>
      <w:r w:rsidRPr="00985FAB">
        <w:rPr>
          <w:rFonts w:ascii="Times New Roman" w:hAnsi="Times New Roman" w:cs="Times New Roman"/>
        </w:rPr>
        <w:t>Interestingly, this internalisation</w:t>
      </w:r>
      <w:r w:rsidR="001650DB" w:rsidRPr="00985FAB">
        <w:rPr>
          <w:rFonts w:ascii="Times New Roman" w:hAnsi="Times New Roman" w:cs="Times New Roman"/>
        </w:rPr>
        <w:t xml:space="preserve"> </w:t>
      </w:r>
      <w:r w:rsidR="00A16F08" w:rsidRPr="00985FAB">
        <w:rPr>
          <w:rFonts w:ascii="Times New Roman" w:hAnsi="Times New Roman" w:cs="Times New Roman"/>
        </w:rPr>
        <w:t>and</w:t>
      </w:r>
      <w:r w:rsidRPr="00985FAB">
        <w:rPr>
          <w:rFonts w:ascii="Times New Roman" w:hAnsi="Times New Roman" w:cs="Times New Roman"/>
        </w:rPr>
        <w:t xml:space="preserve"> externalisation was not solely limited to female participants. In his interview, James talks about the verbal harassment he received from some workmen:</w:t>
      </w:r>
    </w:p>
    <w:p w14:paraId="118D0279" w14:textId="111A83FE" w:rsidR="008E6731" w:rsidRPr="00985FAB" w:rsidRDefault="008E6731" w:rsidP="008E6731">
      <w:pPr>
        <w:spacing w:line="480" w:lineRule="auto"/>
        <w:ind w:left="720"/>
        <w:jc w:val="both"/>
        <w:rPr>
          <w:rFonts w:ascii="Times New Roman" w:hAnsi="Times New Roman" w:cs="Times New Roman"/>
        </w:rPr>
      </w:pPr>
      <w:r w:rsidRPr="00985FAB">
        <w:rPr>
          <w:rFonts w:ascii="Times New Roman" w:hAnsi="Times New Roman" w:cs="Times New Roman"/>
        </w:rPr>
        <w:t>It just sort of made me wonder what, like what I was doing that prompted that behaviour, but I mean obviously like in the sort of rational thinking process it had nothing to do with me, at all. Like it’s someone else being insecure and doing that, it’s got nothing to do with me whatsoever</w:t>
      </w:r>
      <w:r w:rsidR="00B72FCD" w:rsidRPr="00985FAB">
        <w:rPr>
          <w:rFonts w:ascii="Times New Roman" w:hAnsi="Times New Roman" w:cs="Times New Roman"/>
        </w:rPr>
        <w:t>,</w:t>
      </w:r>
      <w:r w:rsidRPr="00985FAB">
        <w:rPr>
          <w:rFonts w:ascii="Times New Roman" w:hAnsi="Times New Roman" w:cs="Times New Roman"/>
        </w:rPr>
        <w:t xml:space="preserve"> but it did make me feel like</w:t>
      </w:r>
      <w:r w:rsidR="00124C52" w:rsidRPr="00985FAB">
        <w:rPr>
          <w:rFonts w:ascii="Times New Roman" w:hAnsi="Times New Roman" w:cs="Times New Roman"/>
        </w:rPr>
        <w:t xml:space="preserve">, </w:t>
      </w:r>
      <w:r w:rsidRPr="00985FAB">
        <w:rPr>
          <w:rFonts w:ascii="Times New Roman" w:hAnsi="Times New Roman" w:cs="Times New Roman"/>
        </w:rPr>
        <w:t>probably, the fair way to characterise it would be like angry, confused.</w:t>
      </w:r>
    </w:p>
    <w:p w14:paraId="02297035" w14:textId="4FE27565" w:rsidR="000F08CB" w:rsidRPr="00985FAB" w:rsidRDefault="000F08CB" w:rsidP="00735ADC">
      <w:pPr>
        <w:spacing w:line="480" w:lineRule="auto"/>
        <w:jc w:val="center"/>
        <w:rPr>
          <w:rFonts w:ascii="Times New Roman" w:hAnsi="Times New Roman" w:cs="Times New Roman"/>
          <w:b/>
          <w:bCs/>
        </w:rPr>
      </w:pPr>
      <w:r w:rsidRPr="00985FAB">
        <w:rPr>
          <w:rFonts w:ascii="Times New Roman" w:hAnsi="Times New Roman" w:cs="Times New Roman"/>
          <w:b/>
          <w:bCs/>
        </w:rPr>
        <w:t>Conclusion</w:t>
      </w:r>
    </w:p>
    <w:p w14:paraId="1A040BCC" w14:textId="0D774118" w:rsidR="0082794F" w:rsidRPr="00985FAB" w:rsidRDefault="000F08CB" w:rsidP="0082794F">
      <w:pPr>
        <w:spacing w:line="480" w:lineRule="auto"/>
        <w:jc w:val="both"/>
        <w:rPr>
          <w:rFonts w:ascii="Times New Roman" w:hAnsi="Times New Roman" w:cs="Times New Roman"/>
        </w:rPr>
      </w:pPr>
      <w:r w:rsidRPr="00985FAB">
        <w:rPr>
          <w:rFonts w:ascii="Times New Roman" w:hAnsi="Times New Roman" w:cs="Times New Roman"/>
        </w:rPr>
        <w:tab/>
        <w:t>Th</w:t>
      </w:r>
      <w:r w:rsidR="00B23DBB" w:rsidRPr="00985FAB">
        <w:rPr>
          <w:rFonts w:ascii="Times New Roman" w:hAnsi="Times New Roman" w:cs="Times New Roman"/>
        </w:rPr>
        <w:t xml:space="preserve">is study is original in that it aimed to </w:t>
      </w:r>
      <w:r w:rsidRPr="00985FAB">
        <w:rPr>
          <w:rFonts w:ascii="Times New Roman" w:hAnsi="Times New Roman" w:cs="Times New Roman"/>
        </w:rPr>
        <w:t>explore whether runners in London experience street harassment</w:t>
      </w:r>
      <w:r w:rsidR="00E111D7" w:rsidRPr="00985FAB">
        <w:rPr>
          <w:rFonts w:ascii="Times New Roman" w:hAnsi="Times New Roman" w:cs="Times New Roman"/>
        </w:rPr>
        <w:t xml:space="preserve">, </w:t>
      </w:r>
      <w:r w:rsidRPr="00985FAB">
        <w:rPr>
          <w:rFonts w:ascii="Times New Roman" w:hAnsi="Times New Roman" w:cs="Times New Roman"/>
        </w:rPr>
        <w:t>the nature of that harassment</w:t>
      </w:r>
      <w:r w:rsidR="00E111D7" w:rsidRPr="00985FAB">
        <w:rPr>
          <w:rFonts w:ascii="Times New Roman" w:hAnsi="Times New Roman" w:cs="Times New Roman"/>
        </w:rPr>
        <w:t>,</w:t>
      </w:r>
      <w:r w:rsidRPr="00985FAB">
        <w:rPr>
          <w:rFonts w:ascii="Times New Roman" w:hAnsi="Times New Roman" w:cs="Times New Roman"/>
        </w:rPr>
        <w:t xml:space="preserve"> how it affects those who are subject to it</w:t>
      </w:r>
      <w:r w:rsidR="00E111D7" w:rsidRPr="00985FAB">
        <w:rPr>
          <w:rFonts w:ascii="Times New Roman" w:hAnsi="Times New Roman" w:cs="Times New Roman"/>
        </w:rPr>
        <w:t>, and</w:t>
      </w:r>
      <w:r w:rsidR="007F08B7" w:rsidRPr="00985FAB">
        <w:rPr>
          <w:rFonts w:ascii="Times New Roman" w:hAnsi="Times New Roman" w:cs="Times New Roman"/>
        </w:rPr>
        <w:t xml:space="preserve"> how they try to manage it</w:t>
      </w:r>
      <w:r w:rsidRPr="00985FAB">
        <w:rPr>
          <w:rFonts w:ascii="Times New Roman" w:hAnsi="Times New Roman" w:cs="Times New Roman"/>
        </w:rPr>
        <w:t xml:space="preserve">. </w:t>
      </w:r>
      <w:r w:rsidR="00B23DBB" w:rsidRPr="00985FAB">
        <w:rPr>
          <w:rFonts w:ascii="Times New Roman" w:hAnsi="Times New Roman" w:cs="Times New Roman"/>
        </w:rPr>
        <w:t xml:space="preserve">The findings from which extend, </w:t>
      </w:r>
      <w:r w:rsidR="006302FC" w:rsidRPr="00985FAB">
        <w:rPr>
          <w:rFonts w:ascii="Times New Roman" w:hAnsi="Times New Roman" w:cs="Times New Roman"/>
        </w:rPr>
        <w:t>support</w:t>
      </w:r>
      <w:r w:rsidR="00B23DBB" w:rsidRPr="00985FAB">
        <w:rPr>
          <w:rFonts w:ascii="Times New Roman" w:hAnsi="Times New Roman" w:cs="Times New Roman"/>
        </w:rPr>
        <w:t>,</w:t>
      </w:r>
      <w:r w:rsidRPr="00985FAB">
        <w:rPr>
          <w:rFonts w:ascii="Times New Roman" w:hAnsi="Times New Roman" w:cs="Times New Roman"/>
        </w:rPr>
        <w:t xml:space="preserve"> </w:t>
      </w:r>
      <w:r w:rsidR="006302FC" w:rsidRPr="00985FAB">
        <w:rPr>
          <w:rFonts w:ascii="Times New Roman" w:hAnsi="Times New Roman" w:cs="Times New Roman"/>
        </w:rPr>
        <w:t xml:space="preserve">and challenge </w:t>
      </w:r>
      <w:r w:rsidR="00B23DBB" w:rsidRPr="00985FAB">
        <w:rPr>
          <w:rFonts w:ascii="Times New Roman" w:hAnsi="Times New Roman" w:cs="Times New Roman"/>
        </w:rPr>
        <w:t xml:space="preserve">the </w:t>
      </w:r>
      <w:r w:rsidR="00B23DBB" w:rsidRPr="00985FAB">
        <w:rPr>
          <w:rFonts w:ascii="Times New Roman" w:hAnsi="Times New Roman" w:cs="Times New Roman"/>
        </w:rPr>
        <w:lastRenderedPageBreak/>
        <w:t>preliminary research in this emerging field of research (Gimlin 2010; Smith 1997)</w:t>
      </w:r>
      <w:r w:rsidRPr="00985FAB">
        <w:rPr>
          <w:rFonts w:ascii="Times New Roman" w:hAnsi="Times New Roman" w:cs="Times New Roman"/>
        </w:rPr>
        <w:t xml:space="preserve">. </w:t>
      </w:r>
      <w:r w:rsidR="00B23DBB" w:rsidRPr="00985FAB">
        <w:rPr>
          <w:rFonts w:ascii="Times New Roman" w:hAnsi="Times New Roman" w:cs="Times New Roman"/>
        </w:rPr>
        <w:t xml:space="preserve">The study extends research by providing a context-specific understanding </w:t>
      </w:r>
      <w:r w:rsidRPr="00985FAB">
        <w:rPr>
          <w:rFonts w:ascii="Times New Roman" w:hAnsi="Times New Roman" w:cs="Times New Roman"/>
        </w:rPr>
        <w:t xml:space="preserve">into the prevalence of street harassment </w:t>
      </w:r>
      <w:r w:rsidR="00B23DBB" w:rsidRPr="00985FAB">
        <w:rPr>
          <w:rFonts w:ascii="Times New Roman" w:hAnsi="Times New Roman" w:cs="Times New Roman"/>
        </w:rPr>
        <w:t xml:space="preserve">or breaches of civil inattention (Goffman, 1963) experienced by </w:t>
      </w:r>
      <w:r w:rsidRPr="00985FAB">
        <w:rPr>
          <w:rFonts w:ascii="Times New Roman" w:hAnsi="Times New Roman" w:cs="Times New Roman"/>
        </w:rPr>
        <w:t xml:space="preserve">runners </w:t>
      </w:r>
      <w:r w:rsidR="00B23DBB" w:rsidRPr="00985FAB">
        <w:rPr>
          <w:rFonts w:ascii="Times New Roman" w:hAnsi="Times New Roman" w:cs="Times New Roman"/>
        </w:rPr>
        <w:t xml:space="preserve">across the majority of Boroughs </w:t>
      </w:r>
      <w:r w:rsidRPr="00985FAB">
        <w:rPr>
          <w:rFonts w:ascii="Times New Roman" w:hAnsi="Times New Roman" w:cs="Times New Roman"/>
        </w:rPr>
        <w:t xml:space="preserve">in London. </w:t>
      </w:r>
      <w:r w:rsidR="00660293" w:rsidRPr="00985FAB">
        <w:rPr>
          <w:rFonts w:ascii="Times New Roman" w:hAnsi="Times New Roman" w:cs="Times New Roman"/>
        </w:rPr>
        <w:t xml:space="preserve">For example, our survey had identified that 84% of female and 50% of male survey respondents living in London reported having experienced street harassment while running in London (e.g., street remarks, physical violence). Clearly, this is a problematic behaviour in our society that warrants consideration by London Councils. </w:t>
      </w:r>
      <w:r w:rsidR="00B23DBB" w:rsidRPr="00985FAB">
        <w:rPr>
          <w:rFonts w:ascii="Times New Roman" w:hAnsi="Times New Roman" w:cs="Times New Roman"/>
        </w:rPr>
        <w:t>It also extends the literature in terms identifying novel forms of street harassment</w:t>
      </w:r>
      <w:r w:rsidR="00660293" w:rsidRPr="00985FAB">
        <w:rPr>
          <w:rFonts w:ascii="Times New Roman" w:hAnsi="Times New Roman" w:cs="Times New Roman"/>
        </w:rPr>
        <w:t xml:space="preserve"> which have not been identified in previous literature</w:t>
      </w:r>
      <w:r w:rsidR="00B23DBB" w:rsidRPr="00985FAB">
        <w:rPr>
          <w:rFonts w:ascii="Times New Roman" w:hAnsi="Times New Roman" w:cs="Times New Roman"/>
        </w:rPr>
        <w:t>, such as filming people exercising without their consent</w:t>
      </w:r>
      <w:r w:rsidR="00660293" w:rsidRPr="00985FAB">
        <w:rPr>
          <w:rFonts w:ascii="Times New Roman" w:hAnsi="Times New Roman" w:cs="Times New Roman"/>
        </w:rPr>
        <w:t xml:space="preserve">, </w:t>
      </w:r>
      <w:r w:rsidR="009C2895" w:rsidRPr="00985FAB">
        <w:rPr>
          <w:rFonts w:ascii="Times New Roman" w:hAnsi="Times New Roman" w:cs="Times New Roman"/>
        </w:rPr>
        <w:t xml:space="preserve">as well as </w:t>
      </w:r>
      <w:r w:rsidR="00CA4D03" w:rsidRPr="00985FAB">
        <w:rPr>
          <w:rFonts w:ascii="Times New Roman" w:hAnsi="Times New Roman" w:cs="Times New Roman"/>
        </w:rPr>
        <w:t xml:space="preserve">identifying the </w:t>
      </w:r>
      <w:r w:rsidR="009C2895" w:rsidRPr="00985FAB">
        <w:rPr>
          <w:rFonts w:ascii="Times New Roman" w:hAnsi="Times New Roman" w:cs="Times New Roman"/>
        </w:rPr>
        <w:t xml:space="preserve">critical importance of considering the broader context </w:t>
      </w:r>
      <w:r w:rsidR="009C2895" w:rsidRPr="00985FAB">
        <w:rPr>
          <w:rFonts w:ascii="Times New Roman" w:hAnsi="Times New Roman" w:cs="Times New Roman"/>
          <w:i/>
          <w:iCs/>
        </w:rPr>
        <w:t>beyond</w:t>
      </w:r>
      <w:r w:rsidR="009C2895" w:rsidRPr="00985FAB">
        <w:rPr>
          <w:rFonts w:ascii="Times New Roman" w:hAnsi="Times New Roman" w:cs="Times New Roman"/>
        </w:rPr>
        <w:t xml:space="preserve"> running</w:t>
      </w:r>
      <w:r w:rsidR="00CA4D03" w:rsidRPr="00985FAB">
        <w:rPr>
          <w:rFonts w:ascii="Times New Roman" w:hAnsi="Times New Roman" w:cs="Times New Roman"/>
        </w:rPr>
        <w:t>-related experiences</w:t>
      </w:r>
      <w:r w:rsidR="009C2895" w:rsidRPr="00985FAB">
        <w:rPr>
          <w:rFonts w:ascii="Times New Roman" w:hAnsi="Times New Roman" w:cs="Times New Roman"/>
        </w:rPr>
        <w:t xml:space="preserve">. </w:t>
      </w:r>
      <w:r w:rsidR="00CA4D03" w:rsidRPr="00985FAB">
        <w:rPr>
          <w:rFonts w:ascii="Times New Roman" w:hAnsi="Times New Roman" w:cs="Times New Roman"/>
        </w:rPr>
        <w:t>Indeed, v</w:t>
      </w:r>
      <w:r w:rsidR="009C2895" w:rsidRPr="00985FAB">
        <w:rPr>
          <w:rFonts w:ascii="Times New Roman" w:hAnsi="Times New Roman" w:cs="Times New Roman"/>
        </w:rPr>
        <w:t xml:space="preserve">iolence against women </w:t>
      </w:r>
      <w:r w:rsidR="00CA4D03" w:rsidRPr="00985FAB">
        <w:rPr>
          <w:rFonts w:ascii="Times New Roman" w:hAnsi="Times New Roman" w:cs="Times New Roman"/>
        </w:rPr>
        <w:t xml:space="preserve">is more prevalent in the domestic as opposed to the public sphere (McDowell, 1998; </w:t>
      </w:r>
      <w:proofErr w:type="spellStart"/>
      <w:r w:rsidR="00CA4D03" w:rsidRPr="00985FAB">
        <w:rPr>
          <w:rFonts w:ascii="Times New Roman" w:hAnsi="Times New Roman" w:cs="Times New Roman"/>
        </w:rPr>
        <w:t>Mellgren</w:t>
      </w:r>
      <w:proofErr w:type="spellEnd"/>
      <w:r w:rsidR="00CA4D03" w:rsidRPr="00985FAB">
        <w:rPr>
          <w:rFonts w:ascii="Times New Roman" w:hAnsi="Times New Roman" w:cs="Times New Roman"/>
        </w:rPr>
        <w:t xml:space="preserve"> and </w:t>
      </w:r>
      <w:proofErr w:type="spellStart"/>
      <w:r w:rsidR="00CA4D03" w:rsidRPr="00985FAB">
        <w:rPr>
          <w:rFonts w:ascii="Times New Roman" w:hAnsi="Times New Roman" w:cs="Times New Roman"/>
        </w:rPr>
        <w:t>Ivert</w:t>
      </w:r>
      <w:proofErr w:type="spellEnd"/>
      <w:r w:rsidR="00CA4D03" w:rsidRPr="00985FAB">
        <w:rPr>
          <w:rFonts w:ascii="Times New Roman" w:hAnsi="Times New Roman" w:cs="Times New Roman"/>
        </w:rPr>
        <w:t xml:space="preserve"> 2018; Young 2006) and it was identified in this study how these experiences can </w:t>
      </w:r>
      <w:r w:rsidR="009C2895" w:rsidRPr="00985FAB">
        <w:rPr>
          <w:rFonts w:ascii="Times New Roman" w:hAnsi="Times New Roman" w:cs="Times New Roman"/>
        </w:rPr>
        <w:t>impact</w:t>
      </w:r>
      <w:r w:rsidR="00CA4D03" w:rsidRPr="00985FAB">
        <w:rPr>
          <w:rFonts w:ascii="Times New Roman" w:hAnsi="Times New Roman" w:cs="Times New Roman"/>
        </w:rPr>
        <w:t xml:space="preserve"> and pose a barrier to</w:t>
      </w:r>
      <w:r w:rsidR="009C2895" w:rsidRPr="00985FAB">
        <w:rPr>
          <w:rFonts w:ascii="Times New Roman" w:hAnsi="Times New Roman" w:cs="Times New Roman"/>
        </w:rPr>
        <w:t xml:space="preserve"> women</w:t>
      </w:r>
      <w:r w:rsidR="00CA4D03" w:rsidRPr="00985FAB">
        <w:rPr>
          <w:rFonts w:ascii="Times New Roman" w:hAnsi="Times New Roman" w:cs="Times New Roman"/>
        </w:rPr>
        <w:t xml:space="preserve"> engaging in </w:t>
      </w:r>
      <w:r w:rsidR="009C2895" w:rsidRPr="00985FAB">
        <w:rPr>
          <w:rFonts w:ascii="Times New Roman" w:hAnsi="Times New Roman" w:cs="Times New Roman"/>
        </w:rPr>
        <w:t xml:space="preserve">physical activity. </w:t>
      </w:r>
      <w:r w:rsidR="00CA4D03" w:rsidRPr="00985FAB">
        <w:rPr>
          <w:rFonts w:ascii="Times New Roman" w:hAnsi="Times New Roman" w:cs="Times New Roman"/>
        </w:rPr>
        <w:t>It</w:t>
      </w:r>
      <w:r w:rsidR="009C2895" w:rsidRPr="00985FAB">
        <w:rPr>
          <w:rFonts w:ascii="Times New Roman" w:eastAsia="Times New Roman" w:hAnsi="Times New Roman" w:cs="Times New Roman"/>
          <w:lang w:eastAsia="en-GB"/>
        </w:rPr>
        <w:t xml:space="preserve"> is important</w:t>
      </w:r>
      <w:r w:rsidR="00CA4D03" w:rsidRPr="00985FAB">
        <w:rPr>
          <w:rFonts w:ascii="Times New Roman" w:eastAsia="Times New Roman" w:hAnsi="Times New Roman" w:cs="Times New Roman"/>
          <w:lang w:eastAsia="en-GB"/>
        </w:rPr>
        <w:t xml:space="preserve">, therefore, </w:t>
      </w:r>
      <w:r w:rsidR="009C2895" w:rsidRPr="00985FAB">
        <w:rPr>
          <w:rFonts w:ascii="Times New Roman" w:eastAsia="Times New Roman" w:hAnsi="Times New Roman" w:cs="Times New Roman"/>
          <w:lang w:eastAsia="en-GB"/>
        </w:rPr>
        <w:t xml:space="preserve">that future </w:t>
      </w:r>
      <w:r w:rsidR="00CA4D03" w:rsidRPr="00985FAB">
        <w:rPr>
          <w:rFonts w:ascii="Times New Roman" w:eastAsia="Times New Roman" w:hAnsi="Times New Roman" w:cs="Times New Roman"/>
          <w:lang w:eastAsia="en-GB"/>
        </w:rPr>
        <w:t>sport, exercise, and health science</w:t>
      </w:r>
      <w:r w:rsidR="009C2895" w:rsidRPr="00985FAB">
        <w:rPr>
          <w:rFonts w:ascii="Times New Roman" w:eastAsia="Times New Roman" w:hAnsi="Times New Roman" w:cs="Times New Roman"/>
          <w:lang w:eastAsia="en-GB"/>
        </w:rPr>
        <w:t xml:space="preserve"> </w:t>
      </w:r>
      <w:r w:rsidR="00CA4D03" w:rsidRPr="00985FAB">
        <w:rPr>
          <w:rFonts w:ascii="Times New Roman" w:eastAsia="Times New Roman" w:hAnsi="Times New Roman" w:cs="Times New Roman"/>
          <w:lang w:eastAsia="en-GB"/>
        </w:rPr>
        <w:t>researchers consider the broader context of violence and abuse against women and how we can learn and build upon previous research in this area</w:t>
      </w:r>
      <w:r w:rsidR="00FA3EEC" w:rsidRPr="00985FAB">
        <w:rPr>
          <w:rFonts w:ascii="Times New Roman" w:eastAsia="Times New Roman" w:hAnsi="Times New Roman" w:cs="Times New Roman"/>
          <w:lang w:eastAsia="en-GB"/>
        </w:rPr>
        <w:t xml:space="preserve">, as well as from other disciplines </w:t>
      </w:r>
      <w:r w:rsidR="00FA3EEC" w:rsidRPr="00985FAB">
        <w:rPr>
          <w:rFonts w:ascii="Times New Roman" w:hAnsi="Times New Roman" w:cs="Times New Roman"/>
        </w:rPr>
        <w:t>including psychology, sociology, criminology, feminist, and media studies (cf. Fuller, 2021).</w:t>
      </w:r>
      <w:r w:rsidR="00CA4D03" w:rsidRPr="00985FAB">
        <w:rPr>
          <w:rFonts w:ascii="Times New Roman" w:eastAsia="Times New Roman" w:hAnsi="Times New Roman" w:cs="Times New Roman"/>
          <w:lang w:eastAsia="en-GB"/>
        </w:rPr>
        <w:t xml:space="preserve"> </w:t>
      </w:r>
      <w:r w:rsidR="00660293" w:rsidRPr="00985FAB">
        <w:rPr>
          <w:rFonts w:ascii="Times New Roman" w:hAnsi="Times New Roman" w:cs="Times New Roman"/>
        </w:rPr>
        <w:t xml:space="preserve">The </w:t>
      </w:r>
      <w:r w:rsidR="0082794F" w:rsidRPr="00985FAB">
        <w:rPr>
          <w:rFonts w:ascii="Times New Roman" w:hAnsi="Times New Roman" w:cs="Times New Roman"/>
        </w:rPr>
        <w:t xml:space="preserve">findings from this </w:t>
      </w:r>
      <w:r w:rsidR="00660293" w:rsidRPr="00985FAB">
        <w:rPr>
          <w:rFonts w:ascii="Times New Roman" w:hAnsi="Times New Roman" w:cs="Times New Roman"/>
        </w:rPr>
        <w:t xml:space="preserve">study also </w:t>
      </w:r>
      <w:r w:rsidR="00CA4D03" w:rsidRPr="00985FAB">
        <w:rPr>
          <w:rFonts w:ascii="Times New Roman" w:hAnsi="Times New Roman" w:cs="Times New Roman"/>
        </w:rPr>
        <w:t xml:space="preserve">supports and resonates with </w:t>
      </w:r>
      <w:r w:rsidR="00660293" w:rsidRPr="00985FAB">
        <w:rPr>
          <w:rFonts w:ascii="Times New Roman" w:hAnsi="Times New Roman" w:cs="Times New Roman"/>
        </w:rPr>
        <w:t>previous research findings by Greg Smith (1997) and Debra Gimlin (2010)</w:t>
      </w:r>
      <w:r w:rsidR="00CA4D03" w:rsidRPr="00985FAB">
        <w:rPr>
          <w:rFonts w:ascii="Times New Roman" w:hAnsi="Times New Roman" w:cs="Times New Roman"/>
        </w:rPr>
        <w:t xml:space="preserve">, which highlight a lack of change in public attitudes and how the issue of street harassment remain a </w:t>
      </w:r>
      <w:r w:rsidR="00CA4D03" w:rsidRPr="00985FAB">
        <w:rPr>
          <w:rFonts w:ascii="Times New Roman" w:hAnsi="Times New Roman" w:cs="Times New Roman"/>
          <w:i/>
          <w:iCs/>
        </w:rPr>
        <w:t>critical</w:t>
      </w:r>
      <w:r w:rsidR="00CA4D03" w:rsidRPr="00985FAB">
        <w:rPr>
          <w:rFonts w:ascii="Times New Roman" w:hAnsi="Times New Roman" w:cs="Times New Roman"/>
        </w:rPr>
        <w:t xml:space="preserve"> and </w:t>
      </w:r>
      <w:r w:rsidR="00CA4D03" w:rsidRPr="00985FAB">
        <w:rPr>
          <w:rFonts w:ascii="Times New Roman" w:hAnsi="Times New Roman" w:cs="Times New Roman"/>
          <w:i/>
          <w:iCs/>
        </w:rPr>
        <w:t>timely</w:t>
      </w:r>
      <w:r w:rsidR="00CA4D03" w:rsidRPr="00985FAB">
        <w:rPr>
          <w:rFonts w:ascii="Times New Roman" w:hAnsi="Times New Roman" w:cs="Times New Roman"/>
        </w:rPr>
        <w:t xml:space="preserve"> issue decades later. </w:t>
      </w:r>
      <w:r w:rsidR="0082794F" w:rsidRPr="00985FAB">
        <w:rPr>
          <w:rFonts w:ascii="Times New Roman" w:hAnsi="Times New Roman" w:cs="Times New Roman"/>
        </w:rPr>
        <w:t>Furthermore, we would argue that Goffman’s (1963) research on civil inattention provides a useful theoretical backdrop to research on running harassment; however, we would argue that some aspects are perhaps somewhat outdated (e.g., Goffman</w:t>
      </w:r>
      <w:r w:rsidR="00660293" w:rsidRPr="00985FAB">
        <w:rPr>
          <w:rFonts w:ascii="Times New Roman" w:eastAsia="Times New Roman" w:hAnsi="Times New Roman" w:cs="Times New Roman"/>
          <w:shd w:val="clear" w:color="auto" w:fill="FFFFFF"/>
          <w:lang w:eastAsia="en-GB"/>
        </w:rPr>
        <w:t xml:space="preserve">’s emphasis on role </w:t>
      </w:r>
      <w:r w:rsidR="00660293" w:rsidRPr="00985FAB">
        <w:rPr>
          <w:rFonts w:ascii="Times New Roman" w:eastAsia="Times New Roman" w:hAnsi="Times New Roman" w:cs="Times New Roman"/>
          <w:i/>
          <w:iCs/>
          <w:shd w:val="clear" w:color="auto" w:fill="FFFFFF"/>
          <w:lang w:eastAsia="en-GB"/>
        </w:rPr>
        <w:t>violation</w:t>
      </w:r>
      <w:r w:rsidR="00660293" w:rsidRPr="00985FAB">
        <w:rPr>
          <w:rFonts w:ascii="Times New Roman" w:eastAsia="Times New Roman" w:hAnsi="Times New Roman" w:cs="Times New Roman"/>
          <w:shd w:val="clear" w:color="auto" w:fill="FFFFFF"/>
          <w:lang w:eastAsia="en-GB"/>
        </w:rPr>
        <w:t xml:space="preserve"> as a cause of the incivility</w:t>
      </w:r>
      <w:r w:rsidR="0082794F" w:rsidRPr="00985FAB">
        <w:rPr>
          <w:rFonts w:ascii="Times New Roman" w:eastAsia="Times New Roman" w:hAnsi="Times New Roman" w:cs="Times New Roman"/>
          <w:shd w:val="clear" w:color="auto" w:fill="FFFFFF"/>
          <w:lang w:eastAsia="en-GB"/>
        </w:rPr>
        <w:t xml:space="preserve">) and how future researchers would do well to consider other bodies of research some such as feminist geography, especially given that our findings would suggest </w:t>
      </w:r>
      <w:r w:rsidR="0082794F" w:rsidRPr="00985FAB">
        <w:rPr>
          <w:rFonts w:ascii="Times New Roman" w:eastAsia="Times New Roman" w:hAnsi="Times New Roman" w:cs="Times New Roman"/>
          <w:shd w:val="clear" w:color="auto" w:fill="FFFFFF"/>
          <w:lang w:eastAsia="en-GB"/>
        </w:rPr>
        <w:lastRenderedPageBreak/>
        <w:t xml:space="preserve">that </w:t>
      </w:r>
      <w:r w:rsidR="0082794F" w:rsidRPr="00985FAB">
        <w:rPr>
          <w:rFonts w:ascii="Times New Roman" w:hAnsi="Times New Roman" w:cs="Times New Roman"/>
        </w:rPr>
        <w:t xml:space="preserve">public spaces and activities are </w:t>
      </w:r>
      <w:r w:rsidR="0082794F" w:rsidRPr="00985FAB">
        <w:rPr>
          <w:rFonts w:ascii="Times New Roman" w:hAnsi="Times New Roman" w:cs="Times New Roman"/>
          <w:i/>
          <w:iCs/>
        </w:rPr>
        <w:t>gendered</w:t>
      </w:r>
      <w:r w:rsidR="0082794F" w:rsidRPr="00985FAB">
        <w:rPr>
          <w:rFonts w:ascii="Times New Roman" w:hAnsi="Times New Roman" w:cs="Times New Roman"/>
        </w:rPr>
        <w:t xml:space="preserve"> (Valentine 1990; Pain 1991; McDowell, 1998). Given the dearth of research in this space, however, we hope our study provides a ‘spring-board’ for other researchers to study and theorise about running harassment in diverse ways, as well as being open to novel methods of data collection (e.g., running interviews, </w:t>
      </w:r>
      <w:r w:rsidR="003418D7" w:rsidRPr="00985FAB">
        <w:rPr>
          <w:rFonts w:ascii="Times New Roman" w:hAnsi="Times New Roman" w:cs="Times New Roman"/>
        </w:rPr>
        <w:t>digital methods</w:t>
      </w:r>
      <w:r w:rsidR="00FA3EEC" w:rsidRPr="00985FAB">
        <w:rPr>
          <w:rFonts w:ascii="Times New Roman" w:hAnsi="Times New Roman" w:cs="Times New Roman"/>
        </w:rPr>
        <w:t>, video diaries</w:t>
      </w:r>
      <w:r w:rsidR="003418D7" w:rsidRPr="00985FAB">
        <w:rPr>
          <w:rFonts w:ascii="Times New Roman" w:hAnsi="Times New Roman" w:cs="Times New Roman"/>
        </w:rPr>
        <w:t>)</w:t>
      </w:r>
      <w:r w:rsidR="0082794F" w:rsidRPr="00985FAB">
        <w:rPr>
          <w:rFonts w:ascii="Times New Roman" w:hAnsi="Times New Roman" w:cs="Times New Roman"/>
        </w:rPr>
        <w:t xml:space="preserve">. </w:t>
      </w:r>
    </w:p>
    <w:p w14:paraId="5E74C24C" w14:textId="341ED481" w:rsidR="007F08B7" w:rsidRPr="00985FAB" w:rsidRDefault="0082794F" w:rsidP="0082794F">
      <w:pPr>
        <w:spacing w:line="480" w:lineRule="auto"/>
        <w:ind w:firstLine="720"/>
        <w:jc w:val="both"/>
        <w:rPr>
          <w:rFonts w:ascii="Times New Roman" w:hAnsi="Times New Roman" w:cs="Times New Roman"/>
        </w:rPr>
      </w:pPr>
      <w:r w:rsidRPr="00985FAB">
        <w:rPr>
          <w:rFonts w:ascii="Times New Roman" w:hAnsi="Times New Roman" w:cs="Times New Roman"/>
        </w:rPr>
        <w:t xml:space="preserve">Despite the strengths of our study, there was some limitations that warrant consideration. </w:t>
      </w:r>
      <w:r w:rsidR="00FE382D" w:rsidRPr="00985FAB">
        <w:rPr>
          <w:rFonts w:ascii="Times New Roman" w:hAnsi="Times New Roman" w:cs="Times New Roman"/>
        </w:rPr>
        <w:t>A</w:t>
      </w:r>
      <w:r w:rsidRPr="00985FAB">
        <w:rPr>
          <w:rFonts w:ascii="Times New Roman" w:hAnsi="Times New Roman" w:cs="Times New Roman"/>
        </w:rPr>
        <w:t xml:space="preserve">lthough our </w:t>
      </w:r>
      <w:r w:rsidR="000F08CB" w:rsidRPr="00985FAB">
        <w:rPr>
          <w:rFonts w:ascii="Times New Roman" w:hAnsi="Times New Roman" w:cs="Times New Roman"/>
        </w:rPr>
        <w:t>study sought to improve on the lack of participant diversity in this area of research</w:t>
      </w:r>
      <w:r w:rsidR="0062271D" w:rsidRPr="00985FAB">
        <w:rPr>
          <w:rFonts w:ascii="Times New Roman" w:hAnsi="Times New Roman" w:cs="Times New Roman"/>
        </w:rPr>
        <w:t>, this was</w:t>
      </w:r>
      <w:r w:rsidR="000F08CB" w:rsidRPr="00985FAB">
        <w:rPr>
          <w:rFonts w:ascii="Times New Roman" w:hAnsi="Times New Roman" w:cs="Times New Roman"/>
        </w:rPr>
        <w:t xml:space="preserve"> only partially </w:t>
      </w:r>
      <w:r w:rsidR="0062271D" w:rsidRPr="00985FAB">
        <w:rPr>
          <w:rFonts w:ascii="Times New Roman" w:hAnsi="Times New Roman" w:cs="Times New Roman"/>
        </w:rPr>
        <w:t>succes</w:t>
      </w:r>
      <w:r w:rsidR="001650DB" w:rsidRPr="00985FAB">
        <w:rPr>
          <w:rFonts w:ascii="Times New Roman" w:hAnsi="Times New Roman" w:cs="Times New Roman"/>
        </w:rPr>
        <w:t>s</w:t>
      </w:r>
      <w:r w:rsidR="0062271D" w:rsidRPr="00985FAB">
        <w:rPr>
          <w:rFonts w:ascii="Times New Roman" w:hAnsi="Times New Roman" w:cs="Times New Roman"/>
        </w:rPr>
        <w:t>ful</w:t>
      </w:r>
      <w:r w:rsidR="000F08CB" w:rsidRPr="00985FAB">
        <w:rPr>
          <w:rFonts w:ascii="Times New Roman" w:hAnsi="Times New Roman" w:cs="Times New Roman"/>
        </w:rPr>
        <w:t xml:space="preserve">. While one-third of interviewees identified as </w:t>
      </w:r>
      <w:r w:rsidR="007F08B7" w:rsidRPr="00985FAB">
        <w:rPr>
          <w:rFonts w:ascii="Times New Roman" w:hAnsi="Times New Roman" w:cs="Times New Roman"/>
        </w:rPr>
        <w:t>part of an ethnic/racialised minority</w:t>
      </w:r>
      <w:r w:rsidR="000F08CB" w:rsidRPr="00985FAB">
        <w:rPr>
          <w:rFonts w:ascii="Times New Roman" w:hAnsi="Times New Roman" w:cs="Times New Roman"/>
        </w:rPr>
        <w:t xml:space="preserve">, </w:t>
      </w:r>
      <w:r w:rsidR="009A5EE3" w:rsidRPr="00985FAB">
        <w:rPr>
          <w:rFonts w:ascii="Times New Roman" w:hAnsi="Times New Roman" w:cs="Times New Roman"/>
        </w:rPr>
        <w:t>many</w:t>
      </w:r>
      <w:r w:rsidR="000F08CB" w:rsidRPr="00985FAB">
        <w:rPr>
          <w:rFonts w:ascii="Times New Roman" w:hAnsi="Times New Roman" w:cs="Times New Roman"/>
        </w:rPr>
        <w:t xml:space="preserve"> survey respondents (80%) were white. </w:t>
      </w:r>
      <w:r w:rsidR="001650DB" w:rsidRPr="00985FAB">
        <w:rPr>
          <w:rFonts w:ascii="Times New Roman" w:hAnsi="Times New Roman" w:cs="Times New Roman"/>
        </w:rPr>
        <w:t>T</w:t>
      </w:r>
      <w:r w:rsidR="000F08CB" w:rsidRPr="00985FAB">
        <w:rPr>
          <w:rFonts w:ascii="Times New Roman" w:hAnsi="Times New Roman" w:cs="Times New Roman"/>
        </w:rPr>
        <w:t xml:space="preserve">hese figures </w:t>
      </w:r>
      <w:r w:rsidR="00FE382D" w:rsidRPr="00985FAB">
        <w:rPr>
          <w:rFonts w:ascii="Times New Roman" w:hAnsi="Times New Roman" w:cs="Times New Roman"/>
        </w:rPr>
        <w:t xml:space="preserve">might </w:t>
      </w:r>
      <w:r w:rsidR="000F08CB" w:rsidRPr="00985FAB">
        <w:rPr>
          <w:rFonts w:ascii="Times New Roman" w:hAnsi="Times New Roman" w:cs="Times New Roman"/>
        </w:rPr>
        <w:t>reflect a lack of diversity in running more generally (England Athletics</w:t>
      </w:r>
      <w:r w:rsidR="00532642" w:rsidRPr="00985FAB">
        <w:rPr>
          <w:rFonts w:ascii="Times New Roman" w:hAnsi="Times New Roman" w:cs="Times New Roman"/>
        </w:rPr>
        <w:t xml:space="preserve"> </w:t>
      </w:r>
      <w:r w:rsidR="000F08CB" w:rsidRPr="00985FAB">
        <w:rPr>
          <w:rFonts w:ascii="Times New Roman" w:hAnsi="Times New Roman" w:cs="Times New Roman"/>
        </w:rPr>
        <w:t xml:space="preserve">2018), </w:t>
      </w:r>
      <w:r w:rsidR="001650DB" w:rsidRPr="00985FAB">
        <w:rPr>
          <w:rFonts w:ascii="Times New Roman" w:hAnsi="Times New Roman" w:cs="Times New Roman"/>
        </w:rPr>
        <w:t>but</w:t>
      </w:r>
      <w:r w:rsidR="000F08CB" w:rsidRPr="00985FAB">
        <w:rPr>
          <w:rFonts w:ascii="Times New Roman" w:hAnsi="Times New Roman" w:cs="Times New Roman"/>
        </w:rPr>
        <w:t xml:space="preserve"> also highlight short comings in the recruitment process. Although the </w:t>
      </w:r>
      <w:r w:rsidR="00F40351" w:rsidRPr="00985FAB">
        <w:rPr>
          <w:rFonts w:ascii="Times New Roman" w:hAnsi="Times New Roman" w:cs="Times New Roman"/>
        </w:rPr>
        <w:t xml:space="preserve">first author </w:t>
      </w:r>
      <w:r w:rsidR="000F08CB" w:rsidRPr="00985FAB">
        <w:rPr>
          <w:rFonts w:ascii="Times New Roman" w:hAnsi="Times New Roman" w:cs="Times New Roman"/>
        </w:rPr>
        <w:t xml:space="preserve">contacted several </w:t>
      </w:r>
      <w:r w:rsidR="007F08B7" w:rsidRPr="00985FAB">
        <w:rPr>
          <w:rFonts w:ascii="Times New Roman" w:hAnsi="Times New Roman" w:cs="Times New Roman"/>
        </w:rPr>
        <w:t>ethnic minority</w:t>
      </w:r>
      <w:r w:rsidR="000F08CB" w:rsidRPr="00985FAB">
        <w:rPr>
          <w:rFonts w:ascii="Times New Roman" w:hAnsi="Times New Roman" w:cs="Times New Roman"/>
        </w:rPr>
        <w:t xml:space="preserve"> running clubs via email inviting them to take part in the research, no responses were received. </w:t>
      </w:r>
      <w:r w:rsidR="00CC545A" w:rsidRPr="00985FAB">
        <w:rPr>
          <w:rFonts w:ascii="Times New Roman" w:hAnsi="Times New Roman" w:cs="Times New Roman"/>
        </w:rPr>
        <w:t xml:space="preserve">Furthermore, the authors relied on social media due to Covid-19 restrictions of research, which might have impacted the sample characteristics. </w:t>
      </w:r>
      <w:r w:rsidR="000F08CB" w:rsidRPr="00985FAB">
        <w:rPr>
          <w:rFonts w:ascii="Times New Roman" w:hAnsi="Times New Roman" w:cs="Times New Roman"/>
        </w:rPr>
        <w:t>Future research</w:t>
      </w:r>
      <w:r w:rsidR="00F40351" w:rsidRPr="00985FAB">
        <w:rPr>
          <w:rFonts w:ascii="Times New Roman" w:hAnsi="Times New Roman" w:cs="Times New Roman"/>
        </w:rPr>
        <w:t>ers</w:t>
      </w:r>
      <w:r w:rsidR="000F08CB" w:rsidRPr="00985FAB">
        <w:rPr>
          <w:rFonts w:ascii="Times New Roman" w:hAnsi="Times New Roman" w:cs="Times New Roman"/>
        </w:rPr>
        <w:t xml:space="preserve"> should therefore </w:t>
      </w:r>
      <w:r w:rsidR="00F40351" w:rsidRPr="00985FAB">
        <w:rPr>
          <w:rFonts w:ascii="Times New Roman" w:hAnsi="Times New Roman" w:cs="Times New Roman"/>
        </w:rPr>
        <w:t xml:space="preserve">seek to </w:t>
      </w:r>
      <w:r w:rsidR="00CC545A" w:rsidRPr="00985FAB">
        <w:rPr>
          <w:rFonts w:ascii="Times New Roman" w:hAnsi="Times New Roman" w:cs="Times New Roman"/>
        </w:rPr>
        <w:t xml:space="preserve">enhance the scope of their sample, especially considering </w:t>
      </w:r>
      <w:r w:rsidR="0062271D" w:rsidRPr="00985FAB">
        <w:rPr>
          <w:rFonts w:ascii="Times New Roman" w:hAnsi="Times New Roman" w:cs="Times New Roman"/>
        </w:rPr>
        <w:t xml:space="preserve">the role of </w:t>
      </w:r>
      <w:r w:rsidR="0062271D" w:rsidRPr="00985FAB">
        <w:rPr>
          <w:rFonts w:ascii="Times New Roman" w:hAnsi="Times New Roman" w:cs="Times New Roman"/>
          <w:i/>
          <w:iCs/>
        </w:rPr>
        <w:t>intersectionality</w:t>
      </w:r>
      <w:r w:rsidR="009A5EE3" w:rsidRPr="00985FAB">
        <w:rPr>
          <w:rFonts w:ascii="Times New Roman" w:hAnsi="Times New Roman" w:cs="Times New Roman"/>
        </w:rPr>
        <w:t xml:space="preserve"> </w:t>
      </w:r>
      <w:r w:rsidR="0062271D" w:rsidRPr="00985FAB">
        <w:rPr>
          <w:rFonts w:ascii="Times New Roman" w:hAnsi="Times New Roman" w:cs="Times New Roman"/>
        </w:rPr>
        <w:t>(Choo and Ferree 2009</w:t>
      </w:r>
      <w:r w:rsidR="00FE382D" w:rsidRPr="00985FAB">
        <w:rPr>
          <w:rFonts w:ascii="Times New Roman" w:hAnsi="Times New Roman" w:cs="Times New Roman"/>
        </w:rPr>
        <w:t xml:space="preserve">; </w:t>
      </w:r>
      <w:r w:rsidR="0062271D" w:rsidRPr="00985FAB">
        <w:rPr>
          <w:rFonts w:ascii="Times New Roman" w:hAnsi="Times New Roman" w:cs="Times New Roman"/>
        </w:rPr>
        <w:t xml:space="preserve">Fogg-Davis 2006; </w:t>
      </w:r>
      <w:proofErr w:type="spellStart"/>
      <w:r w:rsidR="0062271D" w:rsidRPr="00985FAB">
        <w:rPr>
          <w:rFonts w:ascii="Times New Roman" w:hAnsi="Times New Roman" w:cs="Times New Roman"/>
        </w:rPr>
        <w:t>Kearl</w:t>
      </w:r>
      <w:proofErr w:type="spellEnd"/>
      <w:r w:rsidR="0062271D" w:rsidRPr="00985FAB">
        <w:rPr>
          <w:rFonts w:ascii="Times New Roman" w:hAnsi="Times New Roman" w:cs="Times New Roman"/>
        </w:rPr>
        <w:t xml:space="preserve"> 2010; Logan 2015; Nielsen 2006).</w:t>
      </w:r>
      <w:r w:rsidR="00A55191" w:rsidRPr="00985FAB">
        <w:rPr>
          <w:rFonts w:ascii="Times New Roman" w:hAnsi="Times New Roman" w:cs="Times New Roman"/>
        </w:rPr>
        <w:t xml:space="preserve"> Similarly, it </w:t>
      </w:r>
      <w:r w:rsidR="00FE382D" w:rsidRPr="00985FAB">
        <w:rPr>
          <w:rFonts w:ascii="Times New Roman" w:hAnsi="Times New Roman" w:cs="Times New Roman"/>
        </w:rPr>
        <w:t xml:space="preserve">is recommended that </w:t>
      </w:r>
      <w:r w:rsidR="00A55191" w:rsidRPr="00985FAB">
        <w:rPr>
          <w:rFonts w:ascii="Times New Roman" w:hAnsi="Times New Roman" w:cs="Times New Roman"/>
        </w:rPr>
        <w:t xml:space="preserve">future researchers </w:t>
      </w:r>
      <w:r w:rsidR="00FE382D" w:rsidRPr="00985FAB">
        <w:rPr>
          <w:rFonts w:ascii="Times New Roman" w:hAnsi="Times New Roman" w:cs="Times New Roman"/>
        </w:rPr>
        <w:t xml:space="preserve">continue to build upon our understanding of </w:t>
      </w:r>
      <w:r w:rsidR="00A55191" w:rsidRPr="00985FAB">
        <w:rPr>
          <w:rFonts w:ascii="Times New Roman" w:hAnsi="Times New Roman" w:cs="Times New Roman"/>
        </w:rPr>
        <w:t xml:space="preserve">males’ experiences of </w:t>
      </w:r>
      <w:r w:rsidR="00FE382D" w:rsidRPr="00985FAB">
        <w:rPr>
          <w:rFonts w:ascii="Times New Roman" w:hAnsi="Times New Roman" w:cs="Times New Roman"/>
        </w:rPr>
        <w:t xml:space="preserve">street harassment </w:t>
      </w:r>
      <w:r w:rsidR="00A55191" w:rsidRPr="00985FAB">
        <w:rPr>
          <w:rFonts w:ascii="Times New Roman" w:hAnsi="Times New Roman" w:cs="Times New Roman"/>
        </w:rPr>
        <w:t>by identifying a purposive sample of men who have experienced street harassment.</w:t>
      </w:r>
      <w:r w:rsidR="005516C2" w:rsidRPr="00985FAB">
        <w:rPr>
          <w:rFonts w:ascii="Times New Roman" w:hAnsi="Times New Roman" w:cs="Times New Roman"/>
        </w:rPr>
        <w:t xml:space="preserve"> Traditionally, street harassment has often been framed as a female issue, which is unhelpful not only since men </w:t>
      </w:r>
      <w:r w:rsidR="005516C2" w:rsidRPr="00985FAB">
        <w:rPr>
          <w:rFonts w:ascii="Times New Roman" w:hAnsi="Times New Roman" w:cs="Times New Roman"/>
          <w:i/>
          <w:iCs/>
        </w:rPr>
        <w:t>can</w:t>
      </w:r>
      <w:r w:rsidR="005516C2" w:rsidRPr="00985FAB">
        <w:rPr>
          <w:rFonts w:ascii="Times New Roman" w:hAnsi="Times New Roman" w:cs="Times New Roman"/>
        </w:rPr>
        <w:t xml:space="preserve"> and </w:t>
      </w:r>
      <w:r w:rsidR="005516C2" w:rsidRPr="00985FAB">
        <w:rPr>
          <w:rFonts w:ascii="Times New Roman" w:hAnsi="Times New Roman" w:cs="Times New Roman"/>
          <w:i/>
          <w:iCs/>
        </w:rPr>
        <w:t>do</w:t>
      </w:r>
      <w:r w:rsidR="005516C2" w:rsidRPr="00985FAB">
        <w:rPr>
          <w:rFonts w:ascii="Times New Roman" w:hAnsi="Times New Roman" w:cs="Times New Roman"/>
        </w:rPr>
        <w:t xml:space="preserve"> experience it as well, but also since the overwhelming number of perpetrators of street harassment are men. Therefore, any attempts to solve the issue will need to address and include men. Recognising the need to change the narrative around gendered-based violence, some researchers have begun to focus on how </w:t>
      </w:r>
      <w:r w:rsidR="005516C2" w:rsidRPr="00985FAB">
        <w:rPr>
          <w:rFonts w:ascii="Times New Roman" w:hAnsi="Times New Roman" w:cs="Times New Roman"/>
          <w:i/>
          <w:iCs/>
        </w:rPr>
        <w:t>men</w:t>
      </w:r>
      <w:r w:rsidR="005516C2" w:rsidRPr="00985FAB">
        <w:rPr>
          <w:rFonts w:ascii="Times New Roman" w:hAnsi="Times New Roman" w:cs="Times New Roman"/>
        </w:rPr>
        <w:t xml:space="preserve"> and </w:t>
      </w:r>
      <w:r w:rsidR="005516C2" w:rsidRPr="00985FAB">
        <w:rPr>
          <w:rFonts w:ascii="Times New Roman" w:hAnsi="Times New Roman" w:cs="Times New Roman"/>
          <w:i/>
          <w:iCs/>
        </w:rPr>
        <w:t>boys</w:t>
      </w:r>
      <w:r w:rsidR="005516C2" w:rsidRPr="00985FAB">
        <w:rPr>
          <w:rFonts w:ascii="Times New Roman" w:hAnsi="Times New Roman" w:cs="Times New Roman"/>
        </w:rPr>
        <w:t xml:space="preserve"> can be successfully engaged in the prevention of harassment and violence (Flood 2018; Katz 2006). </w:t>
      </w:r>
    </w:p>
    <w:p w14:paraId="10E069FE" w14:textId="107A4C8E" w:rsidR="001B292D" w:rsidRPr="00985FAB" w:rsidRDefault="000F08CB" w:rsidP="003A6335">
      <w:pPr>
        <w:spacing w:line="480" w:lineRule="auto"/>
        <w:jc w:val="both"/>
        <w:rPr>
          <w:rFonts w:ascii="Times New Roman" w:hAnsi="Times New Roman" w:cs="Times New Roman"/>
        </w:rPr>
      </w:pPr>
      <w:r w:rsidRPr="00985FAB">
        <w:rPr>
          <w:rFonts w:ascii="Times New Roman" w:hAnsi="Times New Roman" w:cs="Times New Roman"/>
        </w:rPr>
        <w:lastRenderedPageBreak/>
        <w:tab/>
        <w:t xml:space="preserve">This study has shown that street harassment is a significant issue </w:t>
      </w:r>
      <w:r w:rsidR="00FE382D" w:rsidRPr="00985FAB">
        <w:rPr>
          <w:rFonts w:ascii="Times New Roman" w:hAnsi="Times New Roman" w:cs="Times New Roman"/>
        </w:rPr>
        <w:t>in London</w:t>
      </w:r>
      <w:r w:rsidRPr="00985FAB">
        <w:rPr>
          <w:rFonts w:ascii="Times New Roman" w:hAnsi="Times New Roman" w:cs="Times New Roman"/>
        </w:rPr>
        <w:t xml:space="preserve">. </w:t>
      </w:r>
      <w:r w:rsidR="00FE382D" w:rsidRPr="00985FAB">
        <w:rPr>
          <w:rFonts w:ascii="Times New Roman" w:hAnsi="Times New Roman" w:cs="Times New Roman"/>
        </w:rPr>
        <w:t>E</w:t>
      </w:r>
      <w:r w:rsidRPr="00985FAB">
        <w:rPr>
          <w:rFonts w:ascii="Times New Roman" w:hAnsi="Times New Roman" w:cs="Times New Roman"/>
        </w:rPr>
        <w:t>xperiences of objectification, vulnerability, fear and shame resulting from street harassment create barriers to participation in outdoor activities (Lee et al. 2017; Wesley and Gaarder 2004). This study calls for a fundamental cultural change</w:t>
      </w:r>
      <w:r w:rsidR="006D6D69" w:rsidRPr="00985FAB">
        <w:rPr>
          <w:rFonts w:ascii="Times New Roman" w:hAnsi="Times New Roman" w:cs="Times New Roman"/>
        </w:rPr>
        <w:t xml:space="preserve">, moving beyond neoliberalist attitudes characterising street harassment as an individual </w:t>
      </w:r>
      <w:r w:rsidR="00BA0B03" w:rsidRPr="00985FAB">
        <w:rPr>
          <w:rFonts w:ascii="Times New Roman" w:hAnsi="Times New Roman" w:cs="Times New Roman"/>
        </w:rPr>
        <w:t>issue</w:t>
      </w:r>
      <w:r w:rsidR="006D6D69" w:rsidRPr="00985FAB">
        <w:rPr>
          <w:rFonts w:ascii="Times New Roman" w:hAnsi="Times New Roman" w:cs="Times New Roman"/>
        </w:rPr>
        <w:t xml:space="preserve">, and instead </w:t>
      </w:r>
      <w:r w:rsidRPr="00985FAB">
        <w:rPr>
          <w:rFonts w:ascii="Times New Roman" w:hAnsi="Times New Roman" w:cs="Times New Roman"/>
        </w:rPr>
        <w:t xml:space="preserve">finally recognising </w:t>
      </w:r>
      <w:r w:rsidR="006D6D69" w:rsidRPr="00985FAB">
        <w:rPr>
          <w:rFonts w:ascii="Times New Roman" w:hAnsi="Times New Roman" w:cs="Times New Roman"/>
        </w:rPr>
        <w:t xml:space="preserve">it </w:t>
      </w:r>
      <w:r w:rsidRPr="00985FAB">
        <w:rPr>
          <w:rFonts w:ascii="Times New Roman" w:hAnsi="Times New Roman" w:cs="Times New Roman"/>
        </w:rPr>
        <w:t xml:space="preserve">as the serious harm that it is </w:t>
      </w:r>
      <w:r w:rsidR="00CE33B9" w:rsidRPr="00985FAB">
        <w:rPr>
          <w:rFonts w:ascii="Times New Roman" w:hAnsi="Times New Roman" w:cs="Times New Roman"/>
        </w:rPr>
        <w:t xml:space="preserve">with </w:t>
      </w:r>
      <w:r w:rsidRPr="00985FAB">
        <w:rPr>
          <w:rFonts w:ascii="Times New Roman" w:hAnsi="Times New Roman" w:cs="Times New Roman"/>
        </w:rPr>
        <w:t xml:space="preserve">a political will to address the </w:t>
      </w:r>
      <w:r w:rsidR="00BA0B03" w:rsidRPr="00985FAB">
        <w:rPr>
          <w:rFonts w:ascii="Times New Roman" w:hAnsi="Times New Roman" w:cs="Times New Roman"/>
        </w:rPr>
        <w:t>problem</w:t>
      </w:r>
      <w:r w:rsidRPr="00985FAB">
        <w:rPr>
          <w:rFonts w:ascii="Times New Roman" w:hAnsi="Times New Roman" w:cs="Times New Roman"/>
        </w:rPr>
        <w:t xml:space="preserve">. Potential </w:t>
      </w:r>
      <w:r w:rsidR="00A55191" w:rsidRPr="00985FAB">
        <w:rPr>
          <w:rFonts w:ascii="Times New Roman" w:hAnsi="Times New Roman" w:cs="Times New Roman"/>
        </w:rPr>
        <w:t xml:space="preserve">practical </w:t>
      </w:r>
      <w:r w:rsidRPr="00985FAB">
        <w:rPr>
          <w:rFonts w:ascii="Times New Roman" w:hAnsi="Times New Roman" w:cs="Times New Roman"/>
        </w:rPr>
        <w:t>approaches which warrant further consideration include: (</w:t>
      </w:r>
      <w:r w:rsidR="00F40351" w:rsidRPr="00985FAB">
        <w:rPr>
          <w:rFonts w:ascii="Times New Roman" w:hAnsi="Times New Roman" w:cs="Times New Roman"/>
        </w:rPr>
        <w:t>a</w:t>
      </w:r>
      <w:r w:rsidRPr="00985FAB">
        <w:rPr>
          <w:rFonts w:ascii="Times New Roman" w:hAnsi="Times New Roman" w:cs="Times New Roman"/>
        </w:rPr>
        <w:t>) public awareness campaigns, similar to that initiated by Transport for London to draw attention to, and encourage reporting of, sexual harassment on public transport (Mayor of London 2019); (</w:t>
      </w:r>
      <w:r w:rsidR="00DF4643" w:rsidRPr="00985FAB">
        <w:rPr>
          <w:rFonts w:ascii="Times New Roman" w:hAnsi="Times New Roman" w:cs="Times New Roman"/>
        </w:rPr>
        <w:t>b</w:t>
      </w:r>
      <w:r w:rsidRPr="00985FAB">
        <w:rPr>
          <w:rFonts w:ascii="Times New Roman" w:hAnsi="Times New Roman" w:cs="Times New Roman"/>
        </w:rPr>
        <w:t xml:space="preserve">) criminalisation of certain forms of street harassment, both to serve as a deterrent and to drive a shift in cultural attitudes towards such behaviour, as has already been done in France, Portugal and Belgium (Bates 2016; Blyth 2014; </w:t>
      </w:r>
      <w:proofErr w:type="spellStart"/>
      <w:r w:rsidRPr="00985FAB">
        <w:rPr>
          <w:rFonts w:ascii="Times New Roman" w:hAnsi="Times New Roman" w:cs="Times New Roman"/>
        </w:rPr>
        <w:t>Wilsher</w:t>
      </w:r>
      <w:proofErr w:type="spellEnd"/>
      <w:r w:rsidRPr="00985FAB">
        <w:rPr>
          <w:rFonts w:ascii="Times New Roman" w:hAnsi="Times New Roman" w:cs="Times New Roman"/>
        </w:rPr>
        <w:t xml:space="preserve"> 2019)</w:t>
      </w:r>
      <w:r w:rsidR="00FE382D" w:rsidRPr="00985FAB">
        <w:rPr>
          <w:rFonts w:ascii="Times New Roman" w:hAnsi="Times New Roman" w:cs="Times New Roman"/>
        </w:rPr>
        <w:t>;</w:t>
      </w:r>
      <w:r w:rsidRPr="00985FAB">
        <w:rPr>
          <w:rFonts w:ascii="Times New Roman" w:hAnsi="Times New Roman" w:cs="Times New Roman"/>
        </w:rPr>
        <w:t xml:space="preserve"> and (</w:t>
      </w:r>
      <w:r w:rsidR="00DF4643" w:rsidRPr="00985FAB">
        <w:rPr>
          <w:rFonts w:ascii="Times New Roman" w:hAnsi="Times New Roman" w:cs="Times New Roman"/>
        </w:rPr>
        <w:t>c</w:t>
      </w:r>
      <w:r w:rsidRPr="00985FAB">
        <w:rPr>
          <w:rFonts w:ascii="Times New Roman" w:hAnsi="Times New Roman" w:cs="Times New Roman"/>
        </w:rPr>
        <w:t xml:space="preserve">) promoting awareness of the need to facilitate personal safety </w:t>
      </w:r>
      <w:r w:rsidR="00A55191" w:rsidRPr="00985FAB">
        <w:rPr>
          <w:rFonts w:ascii="Times New Roman" w:hAnsi="Times New Roman" w:cs="Times New Roman"/>
        </w:rPr>
        <w:t xml:space="preserve">and accessibility </w:t>
      </w:r>
      <w:r w:rsidRPr="00985FAB">
        <w:rPr>
          <w:rFonts w:ascii="Times New Roman" w:hAnsi="Times New Roman" w:cs="Times New Roman"/>
        </w:rPr>
        <w:t xml:space="preserve">within the urban planning regime, through measures such as better street lighting (Sweet and Ortiz Escalante 2010). </w:t>
      </w:r>
      <w:r w:rsidR="00A55191" w:rsidRPr="00985FAB">
        <w:rPr>
          <w:rFonts w:ascii="Times New Roman" w:hAnsi="Times New Roman" w:cs="Times New Roman"/>
        </w:rPr>
        <w:t xml:space="preserve">However, it is unlikely that such strategies will be much more than a ‘quick fix’ if the </w:t>
      </w:r>
      <w:r w:rsidR="000D507C" w:rsidRPr="00985FAB">
        <w:rPr>
          <w:rFonts w:ascii="Times New Roman" w:hAnsi="Times New Roman" w:cs="Times New Roman"/>
        </w:rPr>
        <w:t xml:space="preserve">underlying issues of </w:t>
      </w:r>
      <w:r w:rsidR="00A55191" w:rsidRPr="00985FAB">
        <w:rPr>
          <w:rFonts w:ascii="Times New Roman" w:hAnsi="Times New Roman" w:cs="Times New Roman"/>
        </w:rPr>
        <w:t xml:space="preserve">violence against women are not also addressed. Thus, feminists have long highlighted the deeply rooted misogyny which remains pervasive in contemporary culture and society (Bates 2020; Vera-Gray 2018). From </w:t>
      </w:r>
      <w:r w:rsidR="000D507C" w:rsidRPr="00985FAB">
        <w:rPr>
          <w:rFonts w:ascii="Times New Roman" w:hAnsi="Times New Roman" w:cs="Times New Roman"/>
        </w:rPr>
        <w:t>television s</w:t>
      </w:r>
      <w:r w:rsidR="00A55191" w:rsidRPr="00985FAB">
        <w:rPr>
          <w:rFonts w:ascii="Times New Roman" w:hAnsi="Times New Roman" w:cs="Times New Roman"/>
        </w:rPr>
        <w:t>hows and books which are awash with problematic rape scenes</w:t>
      </w:r>
      <w:r w:rsidR="00B51244" w:rsidRPr="00985FAB">
        <w:rPr>
          <w:rFonts w:ascii="Times New Roman" w:hAnsi="Times New Roman" w:cs="Times New Roman"/>
        </w:rPr>
        <w:t>,</w:t>
      </w:r>
      <w:r w:rsidR="00A55191" w:rsidRPr="00985FAB">
        <w:rPr>
          <w:rFonts w:ascii="Times New Roman" w:hAnsi="Times New Roman" w:cs="Times New Roman"/>
        </w:rPr>
        <w:t xml:space="preserve"> </w:t>
      </w:r>
      <w:r w:rsidR="00B51244" w:rsidRPr="00985FAB">
        <w:rPr>
          <w:rFonts w:ascii="Times New Roman" w:hAnsi="Times New Roman" w:cs="Times New Roman"/>
        </w:rPr>
        <w:t xml:space="preserve">from </w:t>
      </w:r>
      <w:r w:rsidR="00A55191" w:rsidRPr="00985FAB">
        <w:rPr>
          <w:rFonts w:ascii="Times New Roman" w:hAnsi="Times New Roman" w:cs="Times New Roman"/>
        </w:rPr>
        <w:t>treating violence against women as a useful plot device (</w:t>
      </w:r>
      <w:proofErr w:type="spellStart"/>
      <w:r w:rsidR="00A55191" w:rsidRPr="00985FAB">
        <w:rPr>
          <w:rFonts w:ascii="Times New Roman" w:hAnsi="Times New Roman" w:cs="Times New Roman"/>
        </w:rPr>
        <w:t>Bufkin</w:t>
      </w:r>
      <w:proofErr w:type="spellEnd"/>
      <w:r w:rsidR="00A55191" w:rsidRPr="00985FAB">
        <w:rPr>
          <w:rFonts w:ascii="Times New Roman" w:hAnsi="Times New Roman" w:cs="Times New Roman"/>
        </w:rPr>
        <w:t xml:space="preserve"> </w:t>
      </w:r>
      <w:r w:rsidR="00532642" w:rsidRPr="00985FAB">
        <w:rPr>
          <w:rFonts w:ascii="Times New Roman" w:hAnsi="Times New Roman" w:cs="Times New Roman"/>
        </w:rPr>
        <w:t>and</w:t>
      </w:r>
      <w:r w:rsidR="00A55191" w:rsidRPr="00985FAB">
        <w:rPr>
          <w:rFonts w:ascii="Times New Roman" w:hAnsi="Times New Roman" w:cs="Times New Roman"/>
        </w:rPr>
        <w:t xml:space="preserve"> </w:t>
      </w:r>
      <w:proofErr w:type="spellStart"/>
      <w:r w:rsidR="00A55191" w:rsidRPr="00985FAB">
        <w:rPr>
          <w:rFonts w:ascii="Times New Roman" w:hAnsi="Times New Roman" w:cs="Times New Roman"/>
        </w:rPr>
        <w:t>Eschholz</w:t>
      </w:r>
      <w:proofErr w:type="spellEnd"/>
      <w:r w:rsidR="00A55191" w:rsidRPr="00985FAB">
        <w:rPr>
          <w:rFonts w:ascii="Times New Roman" w:hAnsi="Times New Roman" w:cs="Times New Roman"/>
        </w:rPr>
        <w:t xml:space="preserve"> 2000; </w:t>
      </w:r>
      <w:proofErr w:type="spellStart"/>
      <w:r w:rsidR="00A55191" w:rsidRPr="00985FAB">
        <w:rPr>
          <w:rFonts w:ascii="Times New Roman" w:hAnsi="Times New Roman" w:cs="Times New Roman"/>
        </w:rPr>
        <w:t>Ferreday</w:t>
      </w:r>
      <w:proofErr w:type="spellEnd"/>
      <w:r w:rsidR="00A55191" w:rsidRPr="00985FAB">
        <w:rPr>
          <w:rFonts w:ascii="Times New Roman" w:hAnsi="Times New Roman" w:cs="Times New Roman"/>
        </w:rPr>
        <w:t xml:space="preserve"> 2015; Haskell </w:t>
      </w:r>
      <w:r w:rsidR="00532642" w:rsidRPr="00985FAB">
        <w:rPr>
          <w:rFonts w:ascii="Times New Roman" w:hAnsi="Times New Roman" w:cs="Times New Roman"/>
        </w:rPr>
        <w:t>and</w:t>
      </w:r>
      <w:r w:rsidR="00A55191" w:rsidRPr="00985FAB">
        <w:rPr>
          <w:rFonts w:ascii="Times New Roman" w:hAnsi="Times New Roman" w:cs="Times New Roman"/>
        </w:rPr>
        <w:t xml:space="preserve"> </w:t>
      </w:r>
      <w:proofErr w:type="spellStart"/>
      <w:r w:rsidR="00A55191" w:rsidRPr="00985FAB">
        <w:rPr>
          <w:rFonts w:ascii="Times New Roman" w:hAnsi="Times New Roman" w:cs="Times New Roman"/>
        </w:rPr>
        <w:t>Dargis</w:t>
      </w:r>
      <w:proofErr w:type="spellEnd"/>
      <w:r w:rsidR="00A55191" w:rsidRPr="00985FAB">
        <w:rPr>
          <w:rFonts w:ascii="Times New Roman" w:hAnsi="Times New Roman" w:cs="Times New Roman"/>
        </w:rPr>
        <w:t xml:space="preserve"> 2016) to the sexist language used by senior politicians (Sunderland 2020)</w:t>
      </w:r>
      <w:r w:rsidR="00B51244" w:rsidRPr="00985FAB">
        <w:rPr>
          <w:rFonts w:ascii="Times New Roman" w:hAnsi="Times New Roman" w:cs="Times New Roman"/>
        </w:rPr>
        <w:t>,</w:t>
      </w:r>
      <w:r w:rsidR="00A55191" w:rsidRPr="00985FAB">
        <w:rPr>
          <w:rFonts w:ascii="Times New Roman" w:hAnsi="Times New Roman" w:cs="Times New Roman"/>
        </w:rPr>
        <w:t xml:space="preserve"> these structures are complicit in legitimising male violence by dehumanising women (Burrell 2020).</w:t>
      </w:r>
      <w:r w:rsidR="000D507C" w:rsidRPr="00985FAB">
        <w:rPr>
          <w:rFonts w:ascii="Times New Roman" w:hAnsi="Times New Roman" w:cs="Times New Roman"/>
        </w:rPr>
        <w:t xml:space="preserve"> </w:t>
      </w:r>
      <w:r w:rsidR="00A55191" w:rsidRPr="00985FAB">
        <w:rPr>
          <w:rFonts w:ascii="Times New Roman" w:hAnsi="Times New Roman" w:cs="Times New Roman"/>
        </w:rPr>
        <w:t>While i</w:t>
      </w:r>
      <w:r w:rsidRPr="00985FAB">
        <w:rPr>
          <w:rFonts w:ascii="Times New Roman" w:hAnsi="Times New Roman" w:cs="Times New Roman"/>
        </w:rPr>
        <w:t xml:space="preserve">t is acknowledged that such a shift in cultural </w:t>
      </w:r>
      <w:r w:rsidR="00A55191" w:rsidRPr="00985FAB">
        <w:rPr>
          <w:rFonts w:ascii="Times New Roman" w:hAnsi="Times New Roman" w:cs="Times New Roman"/>
        </w:rPr>
        <w:t xml:space="preserve">and political </w:t>
      </w:r>
      <w:r w:rsidRPr="00985FAB">
        <w:rPr>
          <w:rFonts w:ascii="Times New Roman" w:hAnsi="Times New Roman" w:cs="Times New Roman"/>
        </w:rPr>
        <w:t>attitudes will not be quick or easy to achieve, it is nonetheless overdue.</w:t>
      </w:r>
    </w:p>
    <w:p w14:paraId="20053A31" w14:textId="77777777" w:rsidR="00FA3EEC" w:rsidRPr="00985FAB" w:rsidRDefault="00FA3EEC" w:rsidP="00F40351">
      <w:pPr>
        <w:spacing w:line="480" w:lineRule="auto"/>
        <w:jc w:val="center"/>
        <w:rPr>
          <w:rFonts w:ascii="Times New Roman" w:hAnsi="Times New Roman" w:cs="Times New Roman"/>
          <w:b/>
          <w:bCs/>
        </w:rPr>
      </w:pPr>
    </w:p>
    <w:p w14:paraId="092986C3" w14:textId="77777777" w:rsidR="00FA3EEC" w:rsidRPr="00985FAB" w:rsidRDefault="00FA3EEC" w:rsidP="00F40351">
      <w:pPr>
        <w:spacing w:line="480" w:lineRule="auto"/>
        <w:jc w:val="center"/>
        <w:rPr>
          <w:rFonts w:ascii="Times New Roman" w:hAnsi="Times New Roman" w:cs="Times New Roman"/>
          <w:b/>
          <w:bCs/>
        </w:rPr>
      </w:pPr>
    </w:p>
    <w:p w14:paraId="1DCBA125" w14:textId="77777777" w:rsidR="00FA3EEC" w:rsidRPr="00985FAB" w:rsidRDefault="00FA3EEC" w:rsidP="00F40351">
      <w:pPr>
        <w:spacing w:line="480" w:lineRule="auto"/>
        <w:jc w:val="center"/>
        <w:rPr>
          <w:rFonts w:ascii="Times New Roman" w:hAnsi="Times New Roman" w:cs="Times New Roman"/>
          <w:b/>
          <w:bCs/>
        </w:rPr>
      </w:pPr>
    </w:p>
    <w:p w14:paraId="0E6CDB4E" w14:textId="77777777" w:rsidR="00FA3EEC" w:rsidRPr="00985FAB" w:rsidRDefault="00FA3EEC" w:rsidP="00F40351">
      <w:pPr>
        <w:spacing w:line="480" w:lineRule="auto"/>
        <w:jc w:val="center"/>
        <w:rPr>
          <w:rFonts w:ascii="Times New Roman" w:hAnsi="Times New Roman" w:cs="Times New Roman"/>
          <w:b/>
          <w:bCs/>
        </w:rPr>
      </w:pPr>
    </w:p>
    <w:p w14:paraId="381734AF" w14:textId="77777777" w:rsidR="00FA3EEC" w:rsidRPr="00985FAB" w:rsidRDefault="00FA3EEC" w:rsidP="00F40351">
      <w:pPr>
        <w:spacing w:line="480" w:lineRule="auto"/>
        <w:jc w:val="center"/>
        <w:rPr>
          <w:rFonts w:ascii="Times New Roman" w:hAnsi="Times New Roman" w:cs="Times New Roman"/>
          <w:b/>
          <w:bCs/>
        </w:rPr>
      </w:pPr>
    </w:p>
    <w:p w14:paraId="3D427D1A" w14:textId="77777777" w:rsidR="00FA3EEC" w:rsidRPr="00985FAB" w:rsidRDefault="00FA3EEC" w:rsidP="00F40351">
      <w:pPr>
        <w:spacing w:line="480" w:lineRule="auto"/>
        <w:jc w:val="center"/>
        <w:rPr>
          <w:rFonts w:ascii="Times New Roman" w:hAnsi="Times New Roman" w:cs="Times New Roman"/>
          <w:b/>
          <w:bCs/>
        </w:rPr>
      </w:pPr>
    </w:p>
    <w:p w14:paraId="5168D445" w14:textId="77777777" w:rsidR="00FA3EEC" w:rsidRPr="00985FAB" w:rsidRDefault="00FA3EEC" w:rsidP="00F40351">
      <w:pPr>
        <w:spacing w:line="480" w:lineRule="auto"/>
        <w:jc w:val="center"/>
        <w:rPr>
          <w:rFonts w:ascii="Times New Roman" w:hAnsi="Times New Roman" w:cs="Times New Roman"/>
          <w:b/>
          <w:bCs/>
        </w:rPr>
      </w:pPr>
    </w:p>
    <w:p w14:paraId="3F81A3EE" w14:textId="1649E9C0" w:rsidR="00F40351" w:rsidRPr="00985FAB" w:rsidRDefault="008C1672" w:rsidP="00F40351">
      <w:pPr>
        <w:spacing w:line="480" w:lineRule="auto"/>
        <w:jc w:val="center"/>
        <w:rPr>
          <w:rFonts w:ascii="Times New Roman" w:hAnsi="Times New Roman" w:cs="Times New Roman"/>
          <w:b/>
          <w:bCs/>
        </w:rPr>
      </w:pPr>
      <w:r w:rsidRPr="00985FAB">
        <w:rPr>
          <w:rFonts w:ascii="Times New Roman" w:hAnsi="Times New Roman" w:cs="Times New Roman"/>
          <w:b/>
          <w:bCs/>
        </w:rPr>
        <w:t>References</w:t>
      </w:r>
    </w:p>
    <w:p w14:paraId="4524AA56"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Allen, Chris. 2015. ‘“People Hate You Because of the Way You Dress”: Understanding the Invisible Experiences of Veiled British Muslim Women Victims of Islamophobia’. </w:t>
      </w:r>
      <w:r w:rsidRPr="00985FAB">
        <w:rPr>
          <w:rFonts w:ascii="Times New Roman" w:eastAsia="Times New Roman" w:hAnsi="Times New Roman" w:cs="Times New Roman"/>
          <w:i/>
          <w:iCs/>
          <w:sz w:val="22"/>
          <w:szCs w:val="22"/>
          <w:lang w:eastAsia="en-GB"/>
        </w:rPr>
        <w:t>International Review of Victimology</w:t>
      </w:r>
      <w:r w:rsidRPr="00985FAB">
        <w:rPr>
          <w:rFonts w:ascii="Times New Roman" w:eastAsia="Times New Roman" w:hAnsi="Times New Roman" w:cs="Times New Roman"/>
          <w:sz w:val="22"/>
          <w:szCs w:val="22"/>
          <w:lang w:eastAsia="en-GB"/>
        </w:rPr>
        <w:t xml:space="preserve"> 21 (3): 287–301. </w:t>
      </w:r>
      <w:hyperlink r:id="rId14" w:history="1">
        <w:r w:rsidRPr="00985FAB">
          <w:rPr>
            <w:rFonts w:ascii="Times New Roman" w:eastAsia="Times New Roman" w:hAnsi="Times New Roman" w:cs="Times New Roman"/>
            <w:sz w:val="22"/>
            <w:szCs w:val="22"/>
            <w:u w:val="single"/>
            <w:lang w:eastAsia="en-GB"/>
          </w:rPr>
          <w:t>https://doi.org/10.1177/0269758015591677</w:t>
        </w:r>
      </w:hyperlink>
      <w:r w:rsidRPr="00985FAB">
        <w:rPr>
          <w:rFonts w:ascii="Times New Roman" w:eastAsia="Times New Roman" w:hAnsi="Times New Roman" w:cs="Times New Roman"/>
          <w:sz w:val="22"/>
          <w:szCs w:val="22"/>
          <w:lang w:eastAsia="en-GB"/>
        </w:rPr>
        <w:t>.</w:t>
      </w:r>
    </w:p>
    <w:p w14:paraId="05276C80"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Avon and Somerset Police. 2019. ‘Getting Fit for 2019? You Need to #JogOn’, 21 January 2019. </w:t>
      </w:r>
      <w:hyperlink r:id="rId15" w:history="1">
        <w:r w:rsidRPr="00985FAB">
          <w:rPr>
            <w:rFonts w:ascii="Times New Roman" w:eastAsia="Times New Roman" w:hAnsi="Times New Roman" w:cs="Times New Roman"/>
            <w:sz w:val="22"/>
            <w:szCs w:val="22"/>
            <w:u w:val="single"/>
            <w:lang w:eastAsia="en-GB"/>
          </w:rPr>
          <w:t>https://www.avonandsomerset.police.uk/news/2019/01/getting-fit-for-2019-you-need-to-jogon/</w:t>
        </w:r>
      </w:hyperlink>
      <w:r w:rsidRPr="00985FAB">
        <w:rPr>
          <w:rFonts w:ascii="Times New Roman" w:eastAsia="Times New Roman" w:hAnsi="Times New Roman" w:cs="Times New Roman"/>
          <w:sz w:val="22"/>
          <w:szCs w:val="22"/>
          <w:lang w:eastAsia="en-GB"/>
        </w:rPr>
        <w:t>.</w:t>
      </w:r>
    </w:p>
    <w:p w14:paraId="223FBA5B" w14:textId="45D98F5B" w:rsidR="009876B0"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Bates, Laura. 2016. ‘Portugal Has Made Street Harassment a Crime – Why Hasn’t the UK?’ </w:t>
      </w:r>
      <w:r w:rsidRPr="00985FAB">
        <w:rPr>
          <w:rFonts w:ascii="Times New Roman" w:eastAsia="Times New Roman" w:hAnsi="Times New Roman" w:cs="Times New Roman"/>
          <w:i/>
          <w:iCs/>
          <w:sz w:val="22"/>
          <w:szCs w:val="22"/>
          <w:lang w:eastAsia="en-GB"/>
        </w:rPr>
        <w:t>The Guardian</w:t>
      </w:r>
      <w:r w:rsidRPr="00985FAB">
        <w:rPr>
          <w:rFonts w:ascii="Times New Roman" w:eastAsia="Times New Roman" w:hAnsi="Times New Roman" w:cs="Times New Roman"/>
          <w:sz w:val="22"/>
          <w:szCs w:val="22"/>
          <w:lang w:eastAsia="en-GB"/>
        </w:rPr>
        <w:t xml:space="preserve">, 25 February 2016. </w:t>
      </w:r>
      <w:hyperlink r:id="rId16" w:history="1">
        <w:r w:rsidRPr="00985FAB">
          <w:rPr>
            <w:rFonts w:ascii="Times New Roman" w:eastAsia="Times New Roman" w:hAnsi="Times New Roman" w:cs="Times New Roman"/>
            <w:sz w:val="22"/>
            <w:szCs w:val="22"/>
            <w:u w:val="single"/>
            <w:lang w:eastAsia="en-GB"/>
          </w:rPr>
          <w:t>https://www.theguardian.com/lifeandstyle/womens-blog/2016/feb/25/portugal-has-made-street-harassment-a-why-hasnt-the-uk</w:t>
        </w:r>
      </w:hyperlink>
      <w:r w:rsidRPr="00985FAB">
        <w:rPr>
          <w:rFonts w:ascii="Times New Roman" w:eastAsia="Times New Roman" w:hAnsi="Times New Roman" w:cs="Times New Roman"/>
          <w:sz w:val="22"/>
          <w:szCs w:val="22"/>
          <w:lang w:eastAsia="en-GB"/>
        </w:rPr>
        <w:t>.</w:t>
      </w:r>
    </w:p>
    <w:p w14:paraId="244185C2" w14:textId="6DD79C5B" w:rsidR="00533D56" w:rsidRPr="00985FAB" w:rsidRDefault="00533D56" w:rsidP="00533D56">
      <w:pPr>
        <w:spacing w:line="480" w:lineRule="auto"/>
        <w:rPr>
          <w:rFonts w:ascii="Times New Roman" w:eastAsia="Times New Roman" w:hAnsi="Times New Roman" w:cs="Times New Roman"/>
          <w:i/>
          <w:iCs/>
          <w:sz w:val="22"/>
          <w:szCs w:val="22"/>
          <w:lang w:eastAsia="en-GB"/>
        </w:rPr>
      </w:pPr>
      <w:r w:rsidRPr="00985FAB">
        <w:rPr>
          <w:rFonts w:ascii="Times New Roman" w:eastAsia="Times New Roman" w:hAnsi="Times New Roman" w:cs="Times New Roman"/>
          <w:sz w:val="22"/>
          <w:szCs w:val="22"/>
          <w:lang w:eastAsia="en-GB"/>
        </w:rPr>
        <w:t xml:space="preserve">––––––.2020. </w:t>
      </w:r>
      <w:r w:rsidRPr="00985FAB">
        <w:rPr>
          <w:rFonts w:ascii="Times New Roman" w:eastAsia="Times New Roman" w:hAnsi="Times New Roman" w:cs="Times New Roman"/>
          <w:i/>
          <w:iCs/>
          <w:sz w:val="22"/>
          <w:szCs w:val="22"/>
          <w:lang w:eastAsia="en-GB"/>
        </w:rPr>
        <w:t xml:space="preserve">Men Who Hate Women: From </w:t>
      </w:r>
      <w:proofErr w:type="spellStart"/>
      <w:r w:rsidRPr="00985FAB">
        <w:rPr>
          <w:rFonts w:ascii="Times New Roman" w:eastAsia="Times New Roman" w:hAnsi="Times New Roman" w:cs="Times New Roman"/>
          <w:i/>
          <w:iCs/>
          <w:sz w:val="22"/>
          <w:szCs w:val="22"/>
          <w:lang w:eastAsia="en-GB"/>
        </w:rPr>
        <w:t>Incels</w:t>
      </w:r>
      <w:proofErr w:type="spellEnd"/>
      <w:r w:rsidRPr="00985FAB">
        <w:rPr>
          <w:rFonts w:ascii="Times New Roman" w:eastAsia="Times New Roman" w:hAnsi="Times New Roman" w:cs="Times New Roman"/>
          <w:i/>
          <w:iCs/>
          <w:sz w:val="22"/>
          <w:szCs w:val="22"/>
          <w:lang w:eastAsia="en-GB"/>
        </w:rPr>
        <w:t xml:space="preserve"> to </w:t>
      </w:r>
      <w:proofErr w:type="spellStart"/>
      <w:r w:rsidRPr="00985FAB">
        <w:rPr>
          <w:rFonts w:ascii="Times New Roman" w:eastAsia="Times New Roman" w:hAnsi="Times New Roman" w:cs="Times New Roman"/>
          <w:i/>
          <w:iCs/>
          <w:sz w:val="22"/>
          <w:szCs w:val="22"/>
          <w:lang w:eastAsia="en-GB"/>
        </w:rPr>
        <w:t>Pickup</w:t>
      </w:r>
      <w:proofErr w:type="spellEnd"/>
      <w:r w:rsidRPr="00985FAB">
        <w:rPr>
          <w:rFonts w:ascii="Times New Roman" w:eastAsia="Times New Roman" w:hAnsi="Times New Roman" w:cs="Times New Roman"/>
          <w:i/>
          <w:iCs/>
          <w:sz w:val="22"/>
          <w:szCs w:val="22"/>
          <w:lang w:eastAsia="en-GB"/>
        </w:rPr>
        <w:t xml:space="preserve"> Artists, the Truth </w:t>
      </w:r>
      <w:proofErr w:type="spellStart"/>
      <w:r w:rsidRPr="00985FAB">
        <w:rPr>
          <w:rFonts w:ascii="Times New Roman" w:eastAsia="Times New Roman" w:hAnsi="Times New Roman" w:cs="Times New Roman"/>
          <w:i/>
          <w:iCs/>
          <w:sz w:val="22"/>
          <w:szCs w:val="22"/>
          <w:lang w:eastAsia="en-GB"/>
        </w:rPr>
        <w:t>aboutExtreme</w:t>
      </w:r>
      <w:proofErr w:type="spellEnd"/>
      <w:r w:rsidRPr="00985FAB">
        <w:rPr>
          <w:rFonts w:ascii="Times New Roman" w:eastAsia="Times New Roman" w:hAnsi="Times New Roman" w:cs="Times New Roman"/>
          <w:i/>
          <w:iCs/>
          <w:sz w:val="22"/>
          <w:szCs w:val="22"/>
          <w:lang w:eastAsia="en-GB"/>
        </w:rPr>
        <w:t xml:space="preserve"> </w:t>
      </w:r>
    </w:p>
    <w:p w14:paraId="465D7B36" w14:textId="68DE73DF" w:rsidR="00533D56" w:rsidRPr="00985FAB" w:rsidRDefault="00533D56" w:rsidP="00B51244">
      <w:pPr>
        <w:spacing w:line="480" w:lineRule="auto"/>
        <w:ind w:firstLine="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i/>
          <w:iCs/>
          <w:sz w:val="22"/>
          <w:szCs w:val="22"/>
          <w:lang w:eastAsia="en-GB"/>
        </w:rPr>
        <w:t>Misogyny and How It Affects Us All</w:t>
      </w:r>
      <w:r w:rsidRPr="00985FAB">
        <w:rPr>
          <w:rFonts w:ascii="Times New Roman" w:eastAsia="Times New Roman" w:hAnsi="Times New Roman" w:cs="Times New Roman"/>
          <w:sz w:val="22"/>
          <w:szCs w:val="22"/>
          <w:lang w:eastAsia="en-GB"/>
        </w:rPr>
        <w:t>. London: Simon &amp; Schuster.</w:t>
      </w:r>
    </w:p>
    <w:p w14:paraId="28DEEB6D"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Berger, Roni. 2015. ‘Now I See It, Now I Don’t: Researcher’s Position and Reflexivity in Qualitative Research’. </w:t>
      </w:r>
      <w:r w:rsidRPr="00985FAB">
        <w:rPr>
          <w:rFonts w:ascii="Times New Roman" w:eastAsia="Times New Roman" w:hAnsi="Times New Roman" w:cs="Times New Roman"/>
          <w:i/>
          <w:iCs/>
          <w:sz w:val="22"/>
          <w:szCs w:val="22"/>
          <w:lang w:eastAsia="en-GB"/>
        </w:rPr>
        <w:t>Qualitative Research</w:t>
      </w:r>
      <w:r w:rsidRPr="00985FAB">
        <w:rPr>
          <w:rFonts w:ascii="Times New Roman" w:eastAsia="Times New Roman" w:hAnsi="Times New Roman" w:cs="Times New Roman"/>
          <w:sz w:val="22"/>
          <w:szCs w:val="22"/>
          <w:lang w:eastAsia="en-GB"/>
        </w:rPr>
        <w:t xml:space="preserve"> 15 (2): 219–34. </w:t>
      </w:r>
      <w:hyperlink r:id="rId17" w:history="1">
        <w:r w:rsidRPr="00985FAB">
          <w:rPr>
            <w:rFonts w:ascii="Times New Roman" w:eastAsia="Times New Roman" w:hAnsi="Times New Roman" w:cs="Times New Roman"/>
            <w:sz w:val="22"/>
            <w:szCs w:val="22"/>
            <w:u w:val="single"/>
            <w:lang w:eastAsia="en-GB"/>
          </w:rPr>
          <w:t>https://doi.org/10.1177/1468794112468475</w:t>
        </w:r>
      </w:hyperlink>
      <w:r w:rsidRPr="00985FAB">
        <w:rPr>
          <w:rFonts w:ascii="Times New Roman" w:eastAsia="Times New Roman" w:hAnsi="Times New Roman" w:cs="Times New Roman"/>
          <w:sz w:val="22"/>
          <w:szCs w:val="22"/>
          <w:lang w:eastAsia="en-GB"/>
        </w:rPr>
        <w:t>.</w:t>
      </w:r>
    </w:p>
    <w:p w14:paraId="7BE30B9C"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proofErr w:type="spellStart"/>
      <w:r w:rsidRPr="00985FAB">
        <w:rPr>
          <w:rFonts w:ascii="Times New Roman" w:eastAsia="Times New Roman" w:hAnsi="Times New Roman" w:cs="Times New Roman"/>
          <w:sz w:val="22"/>
          <w:szCs w:val="22"/>
          <w:lang w:eastAsia="en-GB"/>
        </w:rPr>
        <w:t>Blaxter</w:t>
      </w:r>
      <w:proofErr w:type="spellEnd"/>
      <w:r w:rsidRPr="00985FAB">
        <w:rPr>
          <w:rFonts w:ascii="Times New Roman" w:eastAsia="Times New Roman" w:hAnsi="Times New Roman" w:cs="Times New Roman"/>
          <w:sz w:val="22"/>
          <w:szCs w:val="22"/>
          <w:lang w:eastAsia="en-GB"/>
        </w:rPr>
        <w:t xml:space="preserve">, Loraine, Christina Hughes, and Malcolm Tight. 2010. </w:t>
      </w:r>
      <w:r w:rsidRPr="00985FAB">
        <w:rPr>
          <w:rFonts w:ascii="Times New Roman" w:eastAsia="Times New Roman" w:hAnsi="Times New Roman" w:cs="Times New Roman"/>
          <w:i/>
          <w:iCs/>
          <w:sz w:val="22"/>
          <w:szCs w:val="22"/>
          <w:lang w:eastAsia="en-GB"/>
        </w:rPr>
        <w:t>How to Research</w:t>
      </w:r>
      <w:r w:rsidRPr="00985FAB">
        <w:rPr>
          <w:rFonts w:ascii="Times New Roman" w:eastAsia="Times New Roman" w:hAnsi="Times New Roman" w:cs="Times New Roman"/>
          <w:sz w:val="22"/>
          <w:szCs w:val="22"/>
          <w:lang w:eastAsia="en-GB"/>
        </w:rPr>
        <w:t>. 4. ed. Open Up Study Skills. Maidenhead: Open Univ. Press.</w:t>
      </w:r>
    </w:p>
    <w:p w14:paraId="5C0EC484"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Blyth, Derek. 2014. ‘Sexual Harassment Illegal under New Belgian Law’. </w:t>
      </w:r>
      <w:r w:rsidRPr="00985FAB">
        <w:rPr>
          <w:rFonts w:ascii="Times New Roman" w:eastAsia="Times New Roman" w:hAnsi="Times New Roman" w:cs="Times New Roman"/>
          <w:i/>
          <w:iCs/>
          <w:sz w:val="22"/>
          <w:szCs w:val="22"/>
          <w:lang w:eastAsia="en-GB"/>
        </w:rPr>
        <w:t>Flanders Today</w:t>
      </w:r>
      <w:r w:rsidRPr="00985FAB">
        <w:rPr>
          <w:rFonts w:ascii="Times New Roman" w:eastAsia="Times New Roman" w:hAnsi="Times New Roman" w:cs="Times New Roman"/>
          <w:sz w:val="22"/>
          <w:szCs w:val="22"/>
          <w:lang w:eastAsia="en-GB"/>
        </w:rPr>
        <w:t xml:space="preserve">, 14 March 2014. </w:t>
      </w:r>
      <w:hyperlink r:id="rId18" w:history="1">
        <w:r w:rsidRPr="00985FAB">
          <w:rPr>
            <w:rFonts w:ascii="Times New Roman" w:eastAsia="Times New Roman" w:hAnsi="Times New Roman" w:cs="Times New Roman"/>
            <w:sz w:val="22"/>
            <w:szCs w:val="22"/>
            <w:u w:val="single"/>
            <w:lang w:eastAsia="en-GB"/>
          </w:rPr>
          <w:t>http://www.flanderstoday.eu/politics/sexual-harassment-illegal-under-new-belgian-law</w:t>
        </w:r>
      </w:hyperlink>
      <w:r w:rsidRPr="00985FAB">
        <w:rPr>
          <w:rFonts w:ascii="Times New Roman" w:eastAsia="Times New Roman" w:hAnsi="Times New Roman" w:cs="Times New Roman"/>
          <w:sz w:val="22"/>
          <w:szCs w:val="22"/>
          <w:lang w:eastAsia="en-GB"/>
        </w:rPr>
        <w:t>.</w:t>
      </w:r>
    </w:p>
    <w:p w14:paraId="196D803A"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proofErr w:type="spellStart"/>
      <w:r w:rsidRPr="00985FAB">
        <w:rPr>
          <w:rFonts w:ascii="Times New Roman" w:eastAsia="Times New Roman" w:hAnsi="Times New Roman" w:cs="Times New Roman"/>
          <w:sz w:val="22"/>
          <w:szCs w:val="22"/>
          <w:lang w:eastAsia="en-GB"/>
        </w:rPr>
        <w:t>Bordo</w:t>
      </w:r>
      <w:proofErr w:type="spellEnd"/>
      <w:r w:rsidRPr="00985FAB">
        <w:rPr>
          <w:rFonts w:ascii="Times New Roman" w:eastAsia="Times New Roman" w:hAnsi="Times New Roman" w:cs="Times New Roman"/>
          <w:sz w:val="22"/>
          <w:szCs w:val="22"/>
          <w:lang w:eastAsia="en-GB"/>
        </w:rPr>
        <w:t xml:space="preserve">, Susan. 2013. </w:t>
      </w:r>
      <w:r w:rsidRPr="00985FAB">
        <w:rPr>
          <w:rFonts w:ascii="Times New Roman" w:eastAsia="Times New Roman" w:hAnsi="Times New Roman" w:cs="Times New Roman"/>
          <w:i/>
          <w:iCs/>
          <w:sz w:val="22"/>
          <w:szCs w:val="22"/>
          <w:lang w:eastAsia="en-GB"/>
        </w:rPr>
        <w:t>Unbearable Weight: Feminism, Western Culture, and the Body</w:t>
      </w:r>
      <w:r w:rsidRPr="00985FAB">
        <w:rPr>
          <w:rFonts w:ascii="Times New Roman" w:eastAsia="Times New Roman" w:hAnsi="Times New Roman" w:cs="Times New Roman"/>
          <w:sz w:val="22"/>
          <w:szCs w:val="22"/>
          <w:lang w:eastAsia="en-GB"/>
        </w:rPr>
        <w:t>. 10. anniversary ed., [</w:t>
      </w:r>
      <w:proofErr w:type="spellStart"/>
      <w:r w:rsidRPr="00985FAB">
        <w:rPr>
          <w:rFonts w:ascii="Times New Roman" w:eastAsia="Times New Roman" w:hAnsi="Times New Roman" w:cs="Times New Roman"/>
          <w:sz w:val="22"/>
          <w:szCs w:val="22"/>
          <w:lang w:eastAsia="en-GB"/>
        </w:rPr>
        <w:t>Nachdr</w:t>
      </w:r>
      <w:proofErr w:type="spellEnd"/>
      <w:r w:rsidRPr="00985FAB">
        <w:rPr>
          <w:rFonts w:ascii="Times New Roman" w:eastAsia="Times New Roman" w:hAnsi="Times New Roman" w:cs="Times New Roman"/>
          <w:sz w:val="22"/>
          <w:szCs w:val="22"/>
          <w:lang w:eastAsia="en-GB"/>
        </w:rPr>
        <w:t>.]. Berkeley, Calif.: Univ. of California Press.</w:t>
      </w:r>
    </w:p>
    <w:p w14:paraId="6EEAA53D"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Bowman, Cynthia Grant. 1993. ‘Street Harassment and the Informal Ghettoization of Women’. </w:t>
      </w:r>
      <w:r w:rsidRPr="00985FAB">
        <w:rPr>
          <w:rFonts w:ascii="Times New Roman" w:eastAsia="Times New Roman" w:hAnsi="Times New Roman" w:cs="Times New Roman"/>
          <w:i/>
          <w:iCs/>
          <w:sz w:val="22"/>
          <w:szCs w:val="22"/>
          <w:lang w:eastAsia="en-GB"/>
        </w:rPr>
        <w:t>Harvard Law Review</w:t>
      </w:r>
      <w:r w:rsidRPr="00985FAB">
        <w:rPr>
          <w:rFonts w:ascii="Times New Roman" w:eastAsia="Times New Roman" w:hAnsi="Times New Roman" w:cs="Times New Roman"/>
          <w:sz w:val="22"/>
          <w:szCs w:val="22"/>
          <w:lang w:eastAsia="en-GB"/>
        </w:rPr>
        <w:t xml:space="preserve"> 106 (3): 517. </w:t>
      </w:r>
      <w:hyperlink r:id="rId19" w:history="1">
        <w:r w:rsidRPr="00985FAB">
          <w:rPr>
            <w:rFonts w:ascii="Times New Roman" w:eastAsia="Times New Roman" w:hAnsi="Times New Roman" w:cs="Times New Roman"/>
            <w:sz w:val="22"/>
            <w:szCs w:val="22"/>
            <w:u w:val="single"/>
            <w:lang w:eastAsia="en-GB"/>
          </w:rPr>
          <w:t>https://doi.org/10.2307/1341656</w:t>
        </w:r>
      </w:hyperlink>
      <w:r w:rsidRPr="00985FAB">
        <w:rPr>
          <w:rFonts w:ascii="Times New Roman" w:eastAsia="Times New Roman" w:hAnsi="Times New Roman" w:cs="Times New Roman"/>
          <w:sz w:val="22"/>
          <w:szCs w:val="22"/>
          <w:lang w:eastAsia="en-GB"/>
        </w:rPr>
        <w:t>.</w:t>
      </w:r>
    </w:p>
    <w:p w14:paraId="79E8FE60"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lastRenderedPageBreak/>
        <w:t xml:space="preserve">Bradbury-Jones, Caroline. 2007. ‘Enhancing Rigour in Qualitative Health Research: Exploring Subjectivity through </w:t>
      </w:r>
      <w:proofErr w:type="spellStart"/>
      <w:r w:rsidRPr="00985FAB">
        <w:rPr>
          <w:rFonts w:ascii="Times New Roman" w:eastAsia="Times New Roman" w:hAnsi="Times New Roman" w:cs="Times New Roman"/>
          <w:sz w:val="22"/>
          <w:szCs w:val="22"/>
          <w:lang w:eastAsia="en-GB"/>
        </w:rPr>
        <w:t>Peshkin’s</w:t>
      </w:r>
      <w:proofErr w:type="spellEnd"/>
      <w:r w:rsidRPr="00985FAB">
        <w:rPr>
          <w:rFonts w:ascii="Times New Roman" w:eastAsia="Times New Roman" w:hAnsi="Times New Roman" w:cs="Times New Roman"/>
          <w:sz w:val="22"/>
          <w:szCs w:val="22"/>
          <w:lang w:eastAsia="en-GB"/>
        </w:rPr>
        <w:t xml:space="preserve"> I’s’. </w:t>
      </w:r>
      <w:r w:rsidRPr="00985FAB">
        <w:rPr>
          <w:rFonts w:ascii="Times New Roman" w:eastAsia="Times New Roman" w:hAnsi="Times New Roman" w:cs="Times New Roman"/>
          <w:i/>
          <w:iCs/>
          <w:sz w:val="22"/>
          <w:szCs w:val="22"/>
          <w:lang w:eastAsia="en-GB"/>
        </w:rPr>
        <w:t>Journal of Advanced Nursing</w:t>
      </w:r>
      <w:r w:rsidRPr="00985FAB">
        <w:rPr>
          <w:rFonts w:ascii="Times New Roman" w:eastAsia="Times New Roman" w:hAnsi="Times New Roman" w:cs="Times New Roman"/>
          <w:sz w:val="22"/>
          <w:szCs w:val="22"/>
          <w:lang w:eastAsia="en-GB"/>
        </w:rPr>
        <w:t xml:space="preserve"> 59 (3): 290–98. </w:t>
      </w:r>
      <w:hyperlink r:id="rId20" w:history="1">
        <w:r w:rsidRPr="00985FAB">
          <w:rPr>
            <w:rFonts w:ascii="Times New Roman" w:eastAsia="Times New Roman" w:hAnsi="Times New Roman" w:cs="Times New Roman"/>
            <w:sz w:val="22"/>
            <w:szCs w:val="22"/>
            <w:u w:val="single"/>
            <w:lang w:eastAsia="en-GB"/>
          </w:rPr>
          <w:t>https://doi.org/10.1111/j.1365-2648.2007.04306.x</w:t>
        </w:r>
      </w:hyperlink>
      <w:r w:rsidRPr="00985FAB">
        <w:rPr>
          <w:rFonts w:ascii="Times New Roman" w:eastAsia="Times New Roman" w:hAnsi="Times New Roman" w:cs="Times New Roman"/>
          <w:sz w:val="22"/>
          <w:szCs w:val="22"/>
          <w:lang w:eastAsia="en-GB"/>
        </w:rPr>
        <w:t>.</w:t>
      </w:r>
    </w:p>
    <w:p w14:paraId="7CF31F29"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Braun, Virginia, and Victoria Clarke. 2006. ‘Using Thematic Analysis in Psychology’. </w:t>
      </w:r>
      <w:r w:rsidRPr="00985FAB">
        <w:rPr>
          <w:rFonts w:ascii="Times New Roman" w:eastAsia="Times New Roman" w:hAnsi="Times New Roman" w:cs="Times New Roman"/>
          <w:i/>
          <w:iCs/>
          <w:sz w:val="22"/>
          <w:szCs w:val="22"/>
          <w:lang w:eastAsia="en-GB"/>
        </w:rPr>
        <w:t>Qualitative Research in Psychology</w:t>
      </w:r>
      <w:r w:rsidRPr="00985FAB">
        <w:rPr>
          <w:rFonts w:ascii="Times New Roman" w:eastAsia="Times New Roman" w:hAnsi="Times New Roman" w:cs="Times New Roman"/>
          <w:sz w:val="22"/>
          <w:szCs w:val="22"/>
          <w:lang w:eastAsia="en-GB"/>
        </w:rPr>
        <w:t xml:space="preserve"> 3 (2): 77–101. </w:t>
      </w:r>
      <w:hyperlink r:id="rId21" w:history="1">
        <w:r w:rsidRPr="00985FAB">
          <w:rPr>
            <w:rFonts w:ascii="Times New Roman" w:eastAsia="Times New Roman" w:hAnsi="Times New Roman" w:cs="Times New Roman"/>
            <w:sz w:val="22"/>
            <w:szCs w:val="22"/>
            <w:u w:val="single"/>
            <w:lang w:eastAsia="en-GB"/>
          </w:rPr>
          <w:t>https://doi.org/10.1191/1478088706qp063oa</w:t>
        </w:r>
      </w:hyperlink>
      <w:r w:rsidRPr="00985FAB">
        <w:rPr>
          <w:rFonts w:ascii="Times New Roman" w:eastAsia="Times New Roman" w:hAnsi="Times New Roman" w:cs="Times New Roman"/>
          <w:sz w:val="22"/>
          <w:szCs w:val="22"/>
          <w:lang w:eastAsia="en-GB"/>
        </w:rPr>
        <w:t>.</w:t>
      </w:r>
    </w:p>
    <w:p w14:paraId="7AD98DEF"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 2013. </w:t>
      </w:r>
      <w:r w:rsidRPr="00985FAB">
        <w:rPr>
          <w:rFonts w:ascii="Times New Roman" w:eastAsia="Times New Roman" w:hAnsi="Times New Roman" w:cs="Times New Roman"/>
          <w:i/>
          <w:iCs/>
          <w:sz w:val="22"/>
          <w:szCs w:val="22"/>
          <w:lang w:eastAsia="en-GB"/>
        </w:rPr>
        <w:t>Successful Qualitative Research: A Practical Guide for Beginners</w:t>
      </w:r>
      <w:r w:rsidRPr="00985FAB">
        <w:rPr>
          <w:rFonts w:ascii="Times New Roman" w:eastAsia="Times New Roman" w:hAnsi="Times New Roman" w:cs="Times New Roman"/>
          <w:sz w:val="22"/>
          <w:szCs w:val="22"/>
          <w:lang w:eastAsia="en-GB"/>
        </w:rPr>
        <w:t>. Los Angeles: SAGE.</w:t>
      </w:r>
    </w:p>
    <w:p w14:paraId="4E99D04D" w14:textId="5731B5E5" w:rsidR="00F40351"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 2016. ‘Using Thematic Analysis in Sport and Exercise Research’. In </w:t>
      </w:r>
      <w:r w:rsidRPr="00985FAB">
        <w:rPr>
          <w:rFonts w:ascii="Times New Roman" w:eastAsia="Times New Roman" w:hAnsi="Times New Roman" w:cs="Times New Roman"/>
          <w:i/>
          <w:iCs/>
          <w:sz w:val="22"/>
          <w:szCs w:val="22"/>
          <w:lang w:eastAsia="en-GB"/>
        </w:rPr>
        <w:t>Routledge Handbook of Qualitative Research in Sport and Exercise</w:t>
      </w:r>
      <w:r w:rsidRPr="00985FAB">
        <w:rPr>
          <w:rFonts w:ascii="Times New Roman" w:eastAsia="Times New Roman" w:hAnsi="Times New Roman" w:cs="Times New Roman"/>
          <w:sz w:val="22"/>
          <w:szCs w:val="22"/>
          <w:lang w:eastAsia="en-GB"/>
        </w:rPr>
        <w:t xml:space="preserve">, edited by Brett Smith and Andrew C. Sparkes, 191–205. Routledge International Handbooks. </w:t>
      </w:r>
      <w:proofErr w:type="gramStart"/>
      <w:r w:rsidRPr="00985FAB">
        <w:rPr>
          <w:rFonts w:ascii="Times New Roman" w:eastAsia="Times New Roman" w:hAnsi="Times New Roman" w:cs="Times New Roman"/>
          <w:sz w:val="22"/>
          <w:szCs w:val="22"/>
          <w:lang w:eastAsia="en-GB"/>
        </w:rPr>
        <w:t>London ;</w:t>
      </w:r>
      <w:proofErr w:type="gramEnd"/>
      <w:r w:rsidRPr="00985FAB">
        <w:rPr>
          <w:rFonts w:ascii="Times New Roman" w:eastAsia="Times New Roman" w:hAnsi="Times New Roman" w:cs="Times New Roman"/>
          <w:sz w:val="22"/>
          <w:szCs w:val="22"/>
          <w:lang w:eastAsia="en-GB"/>
        </w:rPr>
        <w:t xml:space="preserve"> New York, NY: Routledge.</w:t>
      </w:r>
    </w:p>
    <w:p w14:paraId="291C031C" w14:textId="1ED70D4E" w:rsidR="002E3C70" w:rsidRPr="002E3C70" w:rsidRDefault="002E3C70" w:rsidP="005F7045">
      <w:pPr>
        <w:spacing w:line="480" w:lineRule="auto"/>
        <w:ind w:left="720" w:hanging="720"/>
        <w:rPr>
          <w:rFonts w:ascii="Times New Roman" w:eastAsia="Times New Roman" w:hAnsi="Times New Roman" w:cs="Times New Roman"/>
          <w:color w:val="FF0000"/>
          <w:sz w:val="22"/>
          <w:szCs w:val="22"/>
          <w:lang w:eastAsia="en-GB"/>
        </w:rPr>
      </w:pPr>
      <w:r w:rsidRPr="002E3C70">
        <w:rPr>
          <w:rFonts w:ascii="Times New Roman" w:eastAsia="Times New Roman" w:hAnsi="Times New Roman" w:cs="Times New Roman"/>
          <w:color w:val="FF0000"/>
          <w:sz w:val="22"/>
          <w:szCs w:val="22"/>
          <w:lang w:eastAsia="en-GB"/>
        </w:rPr>
        <w:t xml:space="preserve">———. 2019. ‘Reflecting on reflexive thematic analysis’. </w:t>
      </w:r>
      <w:r w:rsidRPr="002E3C70">
        <w:rPr>
          <w:rFonts w:ascii="Times New Roman" w:eastAsia="Times New Roman" w:hAnsi="Times New Roman" w:cs="Times New Roman"/>
          <w:i/>
          <w:color w:val="FF0000"/>
          <w:sz w:val="22"/>
          <w:szCs w:val="22"/>
          <w:lang w:eastAsia="en-GB"/>
        </w:rPr>
        <w:t>Qualitative Research in Sport, Exercise, and Health</w:t>
      </w:r>
      <w:r w:rsidRPr="002E3C70">
        <w:rPr>
          <w:rFonts w:ascii="Times New Roman" w:eastAsia="Times New Roman" w:hAnsi="Times New Roman" w:cs="Times New Roman"/>
          <w:color w:val="FF0000"/>
          <w:sz w:val="22"/>
          <w:szCs w:val="22"/>
          <w:lang w:eastAsia="en-GB"/>
        </w:rPr>
        <w:t xml:space="preserve"> 4: 589-597. https://doi.org/10.1080/2159676X.2019.1628806</w:t>
      </w:r>
    </w:p>
    <w:p w14:paraId="6C2F98E5" w14:textId="77777777" w:rsidR="009E0963" w:rsidRPr="00985FAB" w:rsidRDefault="009E0963" w:rsidP="009E0963">
      <w:pPr>
        <w:spacing w:line="480" w:lineRule="auto"/>
        <w:rPr>
          <w:rFonts w:ascii="Times New Roman" w:hAnsi="Times New Roman" w:cs="Times New Roman"/>
          <w:sz w:val="22"/>
          <w:szCs w:val="22"/>
        </w:rPr>
      </w:pPr>
      <w:r w:rsidRPr="00985FAB">
        <w:rPr>
          <w:rFonts w:ascii="Times New Roman" w:hAnsi="Times New Roman" w:cs="Times New Roman"/>
          <w:sz w:val="22"/>
          <w:szCs w:val="22"/>
        </w:rPr>
        <w:t xml:space="preserve">Braun, Virginia, Victoria Clarke, Elicia Boulton, Louise Davey, and Charlotte McEvoy. </w:t>
      </w:r>
    </w:p>
    <w:p w14:paraId="646F761A" w14:textId="77777777" w:rsidR="009E0963" w:rsidRPr="00985FAB" w:rsidRDefault="009E0963" w:rsidP="009E0963">
      <w:pPr>
        <w:spacing w:line="480" w:lineRule="auto"/>
        <w:ind w:firstLine="720"/>
        <w:rPr>
          <w:rFonts w:ascii="Times New Roman" w:hAnsi="Times New Roman" w:cs="Times New Roman"/>
          <w:i/>
          <w:iCs/>
          <w:sz w:val="22"/>
          <w:szCs w:val="22"/>
        </w:rPr>
      </w:pPr>
      <w:r w:rsidRPr="00985FAB">
        <w:rPr>
          <w:rFonts w:ascii="Times New Roman" w:hAnsi="Times New Roman" w:cs="Times New Roman"/>
          <w:sz w:val="22"/>
          <w:szCs w:val="22"/>
        </w:rPr>
        <w:t xml:space="preserve">2020. ‘The Online Survey as a Qualitative Research Tool’. </w:t>
      </w:r>
      <w:r w:rsidRPr="00985FAB">
        <w:rPr>
          <w:rFonts w:ascii="Times New Roman" w:hAnsi="Times New Roman" w:cs="Times New Roman"/>
          <w:i/>
          <w:iCs/>
          <w:sz w:val="22"/>
          <w:szCs w:val="22"/>
        </w:rPr>
        <w:t xml:space="preserve">International Journal of </w:t>
      </w:r>
    </w:p>
    <w:p w14:paraId="4B102655" w14:textId="02647F2C" w:rsidR="009E0963" w:rsidRPr="00985FAB" w:rsidRDefault="009E0963" w:rsidP="00B51244">
      <w:pPr>
        <w:spacing w:line="480" w:lineRule="auto"/>
        <w:ind w:firstLine="720"/>
        <w:rPr>
          <w:rFonts w:ascii="Times New Roman" w:hAnsi="Times New Roman" w:cs="Times New Roman"/>
          <w:sz w:val="22"/>
          <w:szCs w:val="22"/>
        </w:rPr>
      </w:pPr>
      <w:r w:rsidRPr="00985FAB">
        <w:rPr>
          <w:rFonts w:ascii="Times New Roman" w:hAnsi="Times New Roman" w:cs="Times New Roman"/>
          <w:i/>
          <w:iCs/>
          <w:sz w:val="22"/>
          <w:szCs w:val="22"/>
        </w:rPr>
        <w:t>Social</w:t>
      </w:r>
      <w:r w:rsidRPr="00985FAB">
        <w:rPr>
          <w:rFonts w:ascii="Times New Roman" w:hAnsi="Times New Roman" w:cs="Times New Roman"/>
          <w:sz w:val="22"/>
          <w:szCs w:val="22"/>
        </w:rPr>
        <w:t xml:space="preserve"> </w:t>
      </w:r>
      <w:r w:rsidRPr="00985FAB">
        <w:rPr>
          <w:rFonts w:ascii="Times New Roman" w:hAnsi="Times New Roman" w:cs="Times New Roman"/>
          <w:i/>
          <w:iCs/>
          <w:sz w:val="22"/>
          <w:szCs w:val="22"/>
        </w:rPr>
        <w:t>Research Methodology</w:t>
      </w:r>
      <w:r w:rsidRPr="00985FAB">
        <w:rPr>
          <w:rFonts w:ascii="Times New Roman" w:hAnsi="Times New Roman" w:cs="Times New Roman"/>
          <w:sz w:val="22"/>
          <w:szCs w:val="22"/>
        </w:rPr>
        <w:t xml:space="preserve">. </w:t>
      </w:r>
      <w:hyperlink r:id="rId22" w:history="1">
        <w:r w:rsidRPr="00985FAB">
          <w:rPr>
            <w:rStyle w:val="Hyperlink"/>
            <w:rFonts w:ascii="Times New Roman" w:hAnsi="Times New Roman" w:cs="Times New Roman"/>
            <w:color w:val="auto"/>
            <w:sz w:val="22"/>
            <w:szCs w:val="22"/>
          </w:rPr>
          <w:t>https://doi.org/10.1080/13645579.2020.1805550</w:t>
        </w:r>
      </w:hyperlink>
      <w:r w:rsidRPr="00985FAB">
        <w:rPr>
          <w:rFonts w:ascii="Times New Roman" w:hAnsi="Times New Roman" w:cs="Times New Roman"/>
          <w:sz w:val="22"/>
          <w:szCs w:val="22"/>
        </w:rPr>
        <w:t>.</w:t>
      </w:r>
    </w:p>
    <w:p w14:paraId="590A969D" w14:textId="0D3F574A"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Buchanan, Nicole T., and </w:t>
      </w:r>
      <w:proofErr w:type="spellStart"/>
      <w:r w:rsidRPr="00985FAB">
        <w:rPr>
          <w:rFonts w:ascii="Times New Roman" w:eastAsia="Times New Roman" w:hAnsi="Times New Roman" w:cs="Times New Roman"/>
          <w:sz w:val="22"/>
          <w:szCs w:val="22"/>
          <w:lang w:eastAsia="en-GB"/>
        </w:rPr>
        <w:t>Alayne</w:t>
      </w:r>
      <w:proofErr w:type="spellEnd"/>
      <w:r w:rsidRPr="00985FAB">
        <w:rPr>
          <w:rFonts w:ascii="Times New Roman" w:eastAsia="Times New Roman" w:hAnsi="Times New Roman" w:cs="Times New Roman"/>
          <w:sz w:val="22"/>
          <w:szCs w:val="22"/>
          <w:lang w:eastAsia="en-GB"/>
        </w:rPr>
        <w:t xml:space="preserve"> J. Ormerod. 2002. ‘Racialized Sexual Harassment in the Lives of African American Women’. </w:t>
      </w:r>
      <w:r w:rsidRPr="00985FAB">
        <w:rPr>
          <w:rFonts w:ascii="Times New Roman" w:eastAsia="Times New Roman" w:hAnsi="Times New Roman" w:cs="Times New Roman"/>
          <w:i/>
          <w:iCs/>
          <w:sz w:val="22"/>
          <w:szCs w:val="22"/>
          <w:lang w:eastAsia="en-GB"/>
        </w:rPr>
        <w:t>Women &amp; Therapy</w:t>
      </w:r>
      <w:r w:rsidRPr="00985FAB">
        <w:rPr>
          <w:rFonts w:ascii="Times New Roman" w:eastAsia="Times New Roman" w:hAnsi="Times New Roman" w:cs="Times New Roman"/>
          <w:sz w:val="22"/>
          <w:szCs w:val="22"/>
          <w:lang w:eastAsia="en-GB"/>
        </w:rPr>
        <w:t xml:space="preserve"> 25 (3–4): 107–24. </w:t>
      </w:r>
      <w:hyperlink r:id="rId23" w:history="1">
        <w:r w:rsidRPr="00985FAB">
          <w:rPr>
            <w:rFonts w:ascii="Times New Roman" w:eastAsia="Times New Roman" w:hAnsi="Times New Roman" w:cs="Times New Roman"/>
            <w:sz w:val="22"/>
            <w:szCs w:val="22"/>
            <w:u w:val="single"/>
            <w:lang w:eastAsia="en-GB"/>
          </w:rPr>
          <w:t>https://doi.org/10.1300/J015v25n03_08</w:t>
        </w:r>
      </w:hyperlink>
      <w:r w:rsidRPr="00985FAB">
        <w:rPr>
          <w:rFonts w:ascii="Times New Roman" w:eastAsia="Times New Roman" w:hAnsi="Times New Roman" w:cs="Times New Roman"/>
          <w:sz w:val="22"/>
          <w:szCs w:val="22"/>
          <w:lang w:eastAsia="en-GB"/>
        </w:rPr>
        <w:t>.</w:t>
      </w:r>
    </w:p>
    <w:p w14:paraId="3EEAEA47" w14:textId="77777777" w:rsidR="00533D56" w:rsidRPr="00985FAB" w:rsidRDefault="00533D56" w:rsidP="00533D56">
      <w:pPr>
        <w:spacing w:line="480" w:lineRule="auto"/>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Burrell, Stephen R. 2020. ‘Male Agents of Change and Disassociating from the Problem in </w:t>
      </w:r>
    </w:p>
    <w:p w14:paraId="52045E17" w14:textId="66845520" w:rsidR="00533D56" w:rsidRPr="00985FAB" w:rsidRDefault="00533D56" w:rsidP="00B51244">
      <w:pPr>
        <w:spacing w:line="480" w:lineRule="auto"/>
        <w:ind w:left="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the Prevention of Violence against Women’. In </w:t>
      </w:r>
      <w:r w:rsidRPr="00985FAB">
        <w:rPr>
          <w:rFonts w:ascii="Times New Roman" w:eastAsia="Times New Roman" w:hAnsi="Times New Roman" w:cs="Times New Roman"/>
          <w:i/>
          <w:iCs/>
          <w:sz w:val="22"/>
          <w:szCs w:val="22"/>
          <w:lang w:eastAsia="en-GB"/>
        </w:rPr>
        <w:t>Masculine Power and Gender Equality: Masculinities as Change Agents</w:t>
      </w:r>
      <w:r w:rsidRPr="00985FAB">
        <w:rPr>
          <w:rFonts w:ascii="Times New Roman" w:eastAsia="Times New Roman" w:hAnsi="Times New Roman" w:cs="Times New Roman"/>
          <w:sz w:val="22"/>
          <w:szCs w:val="22"/>
          <w:lang w:eastAsia="en-GB"/>
        </w:rPr>
        <w:t xml:space="preserve">, edited by Russell </w:t>
      </w:r>
      <w:proofErr w:type="spellStart"/>
      <w:r w:rsidRPr="00985FAB">
        <w:rPr>
          <w:rFonts w:ascii="Times New Roman" w:eastAsia="Times New Roman" w:hAnsi="Times New Roman" w:cs="Times New Roman"/>
          <w:sz w:val="22"/>
          <w:szCs w:val="22"/>
          <w:lang w:eastAsia="en-GB"/>
        </w:rPr>
        <w:t>Luyt</w:t>
      </w:r>
      <w:proofErr w:type="spellEnd"/>
      <w:r w:rsidRPr="00985FAB">
        <w:rPr>
          <w:rFonts w:ascii="Times New Roman" w:eastAsia="Times New Roman" w:hAnsi="Times New Roman" w:cs="Times New Roman"/>
          <w:sz w:val="22"/>
          <w:szCs w:val="22"/>
          <w:lang w:eastAsia="en-GB"/>
        </w:rPr>
        <w:t xml:space="preserve"> and Kathleen </w:t>
      </w:r>
      <w:proofErr w:type="spellStart"/>
      <w:r w:rsidRPr="00985FAB">
        <w:rPr>
          <w:rFonts w:ascii="Times New Roman" w:eastAsia="Times New Roman" w:hAnsi="Times New Roman" w:cs="Times New Roman"/>
          <w:sz w:val="22"/>
          <w:szCs w:val="22"/>
          <w:lang w:eastAsia="en-GB"/>
        </w:rPr>
        <w:t>Starck</w:t>
      </w:r>
      <w:proofErr w:type="spellEnd"/>
      <w:r w:rsidRPr="00985FAB">
        <w:rPr>
          <w:rFonts w:ascii="Times New Roman" w:eastAsia="Times New Roman" w:hAnsi="Times New Roman" w:cs="Times New Roman"/>
          <w:sz w:val="22"/>
          <w:szCs w:val="22"/>
          <w:lang w:eastAsia="en-GB"/>
        </w:rPr>
        <w:t xml:space="preserve">, 35–54. Cham: Springer International Publishing. </w:t>
      </w:r>
      <w:hyperlink r:id="rId24" w:history="1">
        <w:r w:rsidRPr="00985FAB">
          <w:rPr>
            <w:rFonts w:ascii="Times New Roman" w:eastAsia="Times New Roman" w:hAnsi="Times New Roman" w:cs="Times New Roman"/>
            <w:sz w:val="22"/>
            <w:szCs w:val="22"/>
            <w:u w:val="single"/>
            <w:lang w:eastAsia="en-GB"/>
          </w:rPr>
          <w:t>https://doi.org/10.1007/978-3-030-35162-5_3</w:t>
        </w:r>
      </w:hyperlink>
      <w:r w:rsidRPr="00985FAB">
        <w:rPr>
          <w:rFonts w:ascii="Times New Roman" w:eastAsia="Times New Roman" w:hAnsi="Times New Roman" w:cs="Times New Roman"/>
          <w:sz w:val="22"/>
          <w:szCs w:val="22"/>
          <w:lang w:eastAsia="en-GB"/>
        </w:rPr>
        <w:t>.</w:t>
      </w:r>
    </w:p>
    <w:p w14:paraId="73ACACC8" w14:textId="77777777" w:rsidR="001E3FE7" w:rsidRPr="00985FAB" w:rsidRDefault="009876B0" w:rsidP="001E3FE7">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Bynum, Victoria E. 1992. </w:t>
      </w:r>
      <w:r w:rsidRPr="00985FAB">
        <w:rPr>
          <w:rFonts w:ascii="Times New Roman" w:eastAsia="Times New Roman" w:hAnsi="Times New Roman" w:cs="Times New Roman"/>
          <w:i/>
          <w:iCs/>
          <w:sz w:val="22"/>
          <w:szCs w:val="22"/>
          <w:lang w:eastAsia="en-GB"/>
        </w:rPr>
        <w:t>Unruly Women: The Politics of Social and Sexual Control in the Old South</w:t>
      </w:r>
      <w:r w:rsidRPr="00985FAB">
        <w:rPr>
          <w:rFonts w:ascii="Times New Roman" w:eastAsia="Times New Roman" w:hAnsi="Times New Roman" w:cs="Times New Roman"/>
          <w:sz w:val="22"/>
          <w:szCs w:val="22"/>
          <w:lang w:eastAsia="en-GB"/>
        </w:rPr>
        <w:t>. Gender &amp; American Culture. Chapel Hill: University of North Carolina Press.</w:t>
      </w:r>
    </w:p>
    <w:p w14:paraId="179A3B58" w14:textId="2E49E81B" w:rsidR="001E3FE7" w:rsidRPr="00985FAB" w:rsidRDefault="001E3FE7" w:rsidP="001E3FE7">
      <w:pPr>
        <w:spacing w:line="480" w:lineRule="auto"/>
        <w:ind w:left="720" w:hanging="720"/>
        <w:rPr>
          <w:rFonts w:ascii="Times New Roman" w:eastAsia="Times New Roman" w:hAnsi="Times New Roman" w:cs="Times New Roman"/>
          <w:sz w:val="22"/>
          <w:szCs w:val="22"/>
          <w:lang w:eastAsia="en-GB"/>
        </w:rPr>
      </w:pPr>
      <w:r w:rsidRPr="00985FAB">
        <w:rPr>
          <w:sz w:val="22"/>
          <w:szCs w:val="22"/>
        </w:rPr>
        <w:t xml:space="preserve">Carman, Ashley. 2018. ‘You Can Keep Recording People in Public, but Don’t Capture Their Faces’. </w:t>
      </w:r>
      <w:r w:rsidRPr="00985FAB">
        <w:rPr>
          <w:i/>
          <w:iCs/>
          <w:sz w:val="22"/>
          <w:szCs w:val="22"/>
        </w:rPr>
        <w:t>The Verge</w:t>
      </w:r>
      <w:r w:rsidRPr="00985FAB">
        <w:rPr>
          <w:sz w:val="22"/>
          <w:szCs w:val="22"/>
        </w:rPr>
        <w:t xml:space="preserve">, October. </w:t>
      </w:r>
      <w:hyperlink r:id="rId25" w:history="1">
        <w:r w:rsidR="00187E04" w:rsidRPr="00985FAB">
          <w:rPr>
            <w:rStyle w:val="Hyperlink"/>
            <w:color w:val="auto"/>
            <w:sz w:val="22"/>
            <w:szCs w:val="22"/>
          </w:rPr>
          <w:t>https://www.theverge.com/2018/10/24/18015374/whyd-you-push-that-button-record-stranger-public</w:t>
        </w:r>
      </w:hyperlink>
      <w:r w:rsidRPr="00985FAB">
        <w:rPr>
          <w:sz w:val="22"/>
          <w:szCs w:val="22"/>
        </w:rPr>
        <w:t>.</w:t>
      </w:r>
    </w:p>
    <w:p w14:paraId="4434B43E"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lastRenderedPageBreak/>
        <w:t xml:space="preserve">Charmaz, Kathy, and K. Henwood. 2017. ‘Grounded Theory’. In </w:t>
      </w:r>
      <w:proofErr w:type="gramStart"/>
      <w:r w:rsidRPr="00985FAB">
        <w:rPr>
          <w:rFonts w:ascii="Times New Roman" w:eastAsia="Times New Roman" w:hAnsi="Times New Roman" w:cs="Times New Roman"/>
          <w:i/>
          <w:iCs/>
          <w:sz w:val="22"/>
          <w:szCs w:val="22"/>
          <w:lang w:eastAsia="en-GB"/>
        </w:rPr>
        <w:t>The</w:t>
      </w:r>
      <w:proofErr w:type="gramEnd"/>
      <w:r w:rsidRPr="00985FAB">
        <w:rPr>
          <w:rFonts w:ascii="Times New Roman" w:eastAsia="Times New Roman" w:hAnsi="Times New Roman" w:cs="Times New Roman"/>
          <w:i/>
          <w:iCs/>
          <w:sz w:val="22"/>
          <w:szCs w:val="22"/>
          <w:lang w:eastAsia="en-GB"/>
        </w:rPr>
        <w:t xml:space="preserve"> Sage Handbook of Qualitative Research in Psychology, 2e</w:t>
      </w:r>
      <w:r w:rsidRPr="00985FAB">
        <w:rPr>
          <w:rFonts w:ascii="Times New Roman" w:eastAsia="Times New Roman" w:hAnsi="Times New Roman" w:cs="Times New Roman"/>
          <w:sz w:val="22"/>
          <w:szCs w:val="22"/>
          <w:lang w:eastAsia="en-GB"/>
        </w:rPr>
        <w:t>, edited by Carla Willig and Wendy Stainton Rogers, 2nd edition. Thousand Oaks, CA: SAGE Inc.</w:t>
      </w:r>
    </w:p>
    <w:p w14:paraId="191491AC"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proofErr w:type="spellStart"/>
      <w:r w:rsidRPr="00985FAB">
        <w:rPr>
          <w:rFonts w:ascii="Times New Roman" w:eastAsia="Times New Roman" w:hAnsi="Times New Roman" w:cs="Times New Roman"/>
          <w:sz w:val="22"/>
          <w:szCs w:val="22"/>
          <w:lang w:eastAsia="en-GB"/>
        </w:rPr>
        <w:t>Chhun</w:t>
      </w:r>
      <w:proofErr w:type="spellEnd"/>
      <w:r w:rsidRPr="00985FAB">
        <w:rPr>
          <w:rFonts w:ascii="Times New Roman" w:eastAsia="Times New Roman" w:hAnsi="Times New Roman" w:cs="Times New Roman"/>
          <w:sz w:val="22"/>
          <w:szCs w:val="22"/>
          <w:lang w:eastAsia="en-GB"/>
        </w:rPr>
        <w:t xml:space="preserve">, B. 2011. ‘Catcalls: Protected Speech or Fighting Words?’ </w:t>
      </w:r>
      <w:r w:rsidRPr="00985FAB">
        <w:rPr>
          <w:rFonts w:ascii="Times New Roman" w:eastAsia="Times New Roman" w:hAnsi="Times New Roman" w:cs="Times New Roman"/>
          <w:i/>
          <w:iCs/>
          <w:sz w:val="22"/>
          <w:szCs w:val="22"/>
          <w:lang w:eastAsia="en-GB"/>
        </w:rPr>
        <w:t>Thomas Jefferson Law Review</w:t>
      </w:r>
      <w:r w:rsidRPr="00985FAB">
        <w:rPr>
          <w:rFonts w:ascii="Times New Roman" w:eastAsia="Times New Roman" w:hAnsi="Times New Roman" w:cs="Times New Roman"/>
          <w:sz w:val="22"/>
          <w:szCs w:val="22"/>
          <w:lang w:eastAsia="en-GB"/>
        </w:rPr>
        <w:t xml:space="preserve"> 33.</w:t>
      </w:r>
    </w:p>
    <w:p w14:paraId="31B30207"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Choo, </w:t>
      </w:r>
      <w:proofErr w:type="spellStart"/>
      <w:r w:rsidRPr="00985FAB">
        <w:rPr>
          <w:rFonts w:ascii="Times New Roman" w:eastAsia="Times New Roman" w:hAnsi="Times New Roman" w:cs="Times New Roman"/>
          <w:sz w:val="22"/>
          <w:szCs w:val="22"/>
          <w:lang w:eastAsia="en-GB"/>
        </w:rPr>
        <w:t>Hae</w:t>
      </w:r>
      <w:proofErr w:type="spellEnd"/>
      <w:r w:rsidRPr="00985FAB">
        <w:rPr>
          <w:rFonts w:ascii="Times New Roman" w:eastAsia="Times New Roman" w:hAnsi="Times New Roman" w:cs="Times New Roman"/>
          <w:sz w:val="22"/>
          <w:szCs w:val="22"/>
          <w:lang w:eastAsia="en-GB"/>
        </w:rPr>
        <w:t xml:space="preserve"> Yeon, and Myra Marx Ferree. 2010. ‘Practicing Intersectionality in Sociological Research: A Critical Analysis of Inclusions, Interactions, and Institutions in the Study of Inequalities’. </w:t>
      </w:r>
      <w:r w:rsidRPr="00985FAB">
        <w:rPr>
          <w:rFonts w:ascii="Times New Roman" w:eastAsia="Times New Roman" w:hAnsi="Times New Roman" w:cs="Times New Roman"/>
          <w:i/>
          <w:iCs/>
          <w:sz w:val="22"/>
          <w:szCs w:val="22"/>
          <w:lang w:eastAsia="en-GB"/>
        </w:rPr>
        <w:t>Sociological Theory</w:t>
      </w:r>
      <w:r w:rsidRPr="00985FAB">
        <w:rPr>
          <w:rFonts w:ascii="Times New Roman" w:eastAsia="Times New Roman" w:hAnsi="Times New Roman" w:cs="Times New Roman"/>
          <w:sz w:val="22"/>
          <w:szCs w:val="22"/>
          <w:lang w:eastAsia="en-GB"/>
        </w:rPr>
        <w:t xml:space="preserve"> 28 (2): 129–49. </w:t>
      </w:r>
      <w:hyperlink r:id="rId26" w:history="1">
        <w:r w:rsidRPr="00985FAB">
          <w:rPr>
            <w:rFonts w:ascii="Times New Roman" w:eastAsia="Times New Roman" w:hAnsi="Times New Roman" w:cs="Times New Roman"/>
            <w:sz w:val="22"/>
            <w:szCs w:val="22"/>
            <w:u w:val="single"/>
            <w:lang w:eastAsia="en-GB"/>
          </w:rPr>
          <w:t>https://doi.org/10.1111/j.1467-9558.2010.01370.x</w:t>
        </w:r>
      </w:hyperlink>
      <w:r w:rsidRPr="00985FAB">
        <w:rPr>
          <w:rFonts w:ascii="Times New Roman" w:eastAsia="Times New Roman" w:hAnsi="Times New Roman" w:cs="Times New Roman"/>
          <w:sz w:val="22"/>
          <w:szCs w:val="22"/>
          <w:lang w:eastAsia="en-GB"/>
        </w:rPr>
        <w:t>.</w:t>
      </w:r>
    </w:p>
    <w:p w14:paraId="7FBA4B6F" w14:textId="607EA7A9"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Commons, Jess. 2017. ‘To Be a Female Runner Is to Be Harassed – All the Time’. </w:t>
      </w:r>
      <w:r w:rsidRPr="00985FAB">
        <w:rPr>
          <w:rFonts w:ascii="Times New Roman" w:eastAsia="Times New Roman" w:hAnsi="Times New Roman" w:cs="Times New Roman"/>
          <w:i/>
          <w:iCs/>
          <w:sz w:val="22"/>
          <w:szCs w:val="22"/>
          <w:lang w:eastAsia="en-GB"/>
        </w:rPr>
        <w:t>Evening Standard</w:t>
      </w:r>
      <w:r w:rsidRPr="00985FAB">
        <w:rPr>
          <w:rFonts w:ascii="Times New Roman" w:eastAsia="Times New Roman" w:hAnsi="Times New Roman" w:cs="Times New Roman"/>
          <w:sz w:val="22"/>
          <w:szCs w:val="22"/>
          <w:lang w:eastAsia="en-GB"/>
        </w:rPr>
        <w:t xml:space="preserve">, 11 January 2017. </w:t>
      </w:r>
      <w:hyperlink r:id="rId27" w:history="1">
        <w:r w:rsidRPr="00985FAB">
          <w:rPr>
            <w:rFonts w:ascii="Times New Roman" w:eastAsia="Times New Roman" w:hAnsi="Times New Roman" w:cs="Times New Roman"/>
            <w:sz w:val="22"/>
            <w:szCs w:val="22"/>
            <w:u w:val="single"/>
            <w:lang w:eastAsia="en-GB"/>
          </w:rPr>
          <w:t>https://www.standard.co.uk/lifestyle/health/to-be-a-female-runner-is-to-be-harassed-all-the-time-a3438186.html</w:t>
        </w:r>
      </w:hyperlink>
      <w:r w:rsidRPr="00985FAB">
        <w:rPr>
          <w:rFonts w:ascii="Times New Roman" w:eastAsia="Times New Roman" w:hAnsi="Times New Roman" w:cs="Times New Roman"/>
          <w:sz w:val="22"/>
          <w:szCs w:val="22"/>
          <w:lang w:eastAsia="en-GB"/>
        </w:rPr>
        <w:t>.</w:t>
      </w:r>
    </w:p>
    <w:p w14:paraId="3300F18A" w14:textId="77777777" w:rsidR="009E0963" w:rsidRPr="00985FAB" w:rsidRDefault="009E0963" w:rsidP="009E0963">
      <w:pPr>
        <w:spacing w:line="480" w:lineRule="auto"/>
        <w:rPr>
          <w:rFonts w:ascii="Times New Roman" w:hAnsi="Times New Roman" w:cs="Times New Roman"/>
          <w:sz w:val="22"/>
          <w:szCs w:val="22"/>
        </w:rPr>
      </w:pPr>
      <w:r w:rsidRPr="00985FAB">
        <w:rPr>
          <w:rFonts w:ascii="Times New Roman" w:hAnsi="Times New Roman" w:cs="Times New Roman"/>
          <w:sz w:val="22"/>
          <w:szCs w:val="22"/>
        </w:rPr>
        <w:t xml:space="preserve">Crossley, Nick. 1995. ‘Body Techniques, Agency and </w:t>
      </w:r>
      <w:proofErr w:type="spellStart"/>
      <w:r w:rsidRPr="00985FAB">
        <w:rPr>
          <w:rFonts w:ascii="Times New Roman" w:hAnsi="Times New Roman" w:cs="Times New Roman"/>
          <w:sz w:val="22"/>
          <w:szCs w:val="22"/>
        </w:rPr>
        <w:t>Intercorporeality</w:t>
      </w:r>
      <w:proofErr w:type="spellEnd"/>
      <w:r w:rsidRPr="00985FAB">
        <w:rPr>
          <w:rFonts w:ascii="Times New Roman" w:hAnsi="Times New Roman" w:cs="Times New Roman"/>
          <w:sz w:val="22"/>
          <w:szCs w:val="22"/>
        </w:rPr>
        <w:t xml:space="preserve">: On Goffman’s </w:t>
      </w:r>
    </w:p>
    <w:p w14:paraId="05454081" w14:textId="77777777" w:rsidR="009E0963" w:rsidRPr="00985FAB" w:rsidRDefault="009E0963" w:rsidP="009E0963">
      <w:pPr>
        <w:spacing w:line="480" w:lineRule="auto"/>
        <w:ind w:firstLine="720"/>
        <w:rPr>
          <w:rFonts w:ascii="Times New Roman" w:hAnsi="Times New Roman" w:cs="Times New Roman"/>
          <w:sz w:val="22"/>
          <w:szCs w:val="22"/>
        </w:rPr>
      </w:pPr>
      <w:r w:rsidRPr="00985FAB">
        <w:rPr>
          <w:rFonts w:ascii="Times New Roman" w:hAnsi="Times New Roman" w:cs="Times New Roman"/>
          <w:sz w:val="22"/>
          <w:szCs w:val="22"/>
        </w:rPr>
        <w:t xml:space="preserve">Relations in Public’. </w:t>
      </w:r>
      <w:r w:rsidRPr="00985FAB">
        <w:rPr>
          <w:rFonts w:ascii="Times New Roman" w:hAnsi="Times New Roman" w:cs="Times New Roman"/>
          <w:i/>
          <w:iCs/>
          <w:sz w:val="22"/>
          <w:szCs w:val="22"/>
        </w:rPr>
        <w:t>Sociology</w:t>
      </w:r>
      <w:r w:rsidRPr="00985FAB">
        <w:rPr>
          <w:rFonts w:ascii="Times New Roman" w:hAnsi="Times New Roman" w:cs="Times New Roman"/>
          <w:sz w:val="22"/>
          <w:szCs w:val="22"/>
        </w:rPr>
        <w:t xml:space="preserve"> 29 (1): 133–49. </w:t>
      </w:r>
    </w:p>
    <w:p w14:paraId="75F2EDCF" w14:textId="7F93E8A0" w:rsidR="009E0963" w:rsidRPr="00985FAB" w:rsidRDefault="003613B1" w:rsidP="00B51244">
      <w:pPr>
        <w:spacing w:line="480" w:lineRule="auto"/>
        <w:ind w:firstLine="720"/>
        <w:rPr>
          <w:rFonts w:ascii="Times New Roman" w:hAnsi="Times New Roman" w:cs="Times New Roman"/>
          <w:sz w:val="22"/>
          <w:szCs w:val="22"/>
        </w:rPr>
      </w:pPr>
      <w:hyperlink r:id="rId28" w:history="1">
        <w:r w:rsidR="009E0963" w:rsidRPr="00985FAB">
          <w:rPr>
            <w:rStyle w:val="Hyperlink"/>
            <w:rFonts w:ascii="Times New Roman" w:hAnsi="Times New Roman" w:cs="Times New Roman"/>
            <w:color w:val="auto"/>
            <w:sz w:val="22"/>
            <w:szCs w:val="22"/>
          </w:rPr>
          <w:t>https://doi.org/10.1177/0038038595029001009</w:t>
        </w:r>
      </w:hyperlink>
      <w:r w:rsidR="009E0963" w:rsidRPr="00985FAB">
        <w:rPr>
          <w:rFonts w:ascii="Times New Roman" w:hAnsi="Times New Roman" w:cs="Times New Roman"/>
          <w:sz w:val="22"/>
          <w:szCs w:val="22"/>
        </w:rPr>
        <w:t>.</w:t>
      </w:r>
    </w:p>
    <w:p w14:paraId="01CD9623"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Davidson, M. Meghan, Sarah J. Gervais, and Lindsey W. Sherd. 2015. ‘The Ripple Effects of Stranger Harassment on Objectification of Self and Others’. </w:t>
      </w:r>
      <w:r w:rsidRPr="00985FAB">
        <w:rPr>
          <w:rFonts w:ascii="Times New Roman" w:eastAsia="Times New Roman" w:hAnsi="Times New Roman" w:cs="Times New Roman"/>
          <w:i/>
          <w:iCs/>
          <w:sz w:val="22"/>
          <w:szCs w:val="22"/>
          <w:lang w:eastAsia="en-GB"/>
        </w:rPr>
        <w:t>Psychology of Women Quarterly</w:t>
      </w:r>
      <w:r w:rsidRPr="00985FAB">
        <w:rPr>
          <w:rFonts w:ascii="Times New Roman" w:eastAsia="Times New Roman" w:hAnsi="Times New Roman" w:cs="Times New Roman"/>
          <w:sz w:val="22"/>
          <w:szCs w:val="22"/>
          <w:lang w:eastAsia="en-GB"/>
        </w:rPr>
        <w:t xml:space="preserve"> 39 (1): 53–66. </w:t>
      </w:r>
      <w:hyperlink r:id="rId29" w:history="1">
        <w:r w:rsidRPr="00985FAB">
          <w:rPr>
            <w:rFonts w:ascii="Times New Roman" w:eastAsia="Times New Roman" w:hAnsi="Times New Roman" w:cs="Times New Roman"/>
            <w:sz w:val="22"/>
            <w:szCs w:val="22"/>
            <w:u w:val="single"/>
            <w:lang w:eastAsia="en-GB"/>
          </w:rPr>
          <w:t>https://doi.org/10.1177/0361684313514371</w:t>
        </w:r>
      </w:hyperlink>
      <w:r w:rsidRPr="00985FAB">
        <w:rPr>
          <w:rFonts w:ascii="Times New Roman" w:eastAsia="Times New Roman" w:hAnsi="Times New Roman" w:cs="Times New Roman"/>
          <w:sz w:val="22"/>
          <w:szCs w:val="22"/>
          <w:lang w:eastAsia="en-GB"/>
        </w:rPr>
        <w:t>.</w:t>
      </w:r>
    </w:p>
    <w:p w14:paraId="3687B5EC" w14:textId="77777777" w:rsidR="00CF72BE" w:rsidRPr="00985FAB" w:rsidRDefault="009876B0" w:rsidP="00CF72BE">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Drake, Pat. 2010. ‘Grasping at Methodological Understanding: A Cautionary Tale from Insider Research’. </w:t>
      </w:r>
      <w:r w:rsidRPr="00985FAB">
        <w:rPr>
          <w:rFonts w:ascii="Times New Roman" w:eastAsia="Times New Roman" w:hAnsi="Times New Roman" w:cs="Times New Roman"/>
          <w:i/>
          <w:iCs/>
          <w:sz w:val="22"/>
          <w:szCs w:val="22"/>
          <w:lang w:eastAsia="en-GB"/>
        </w:rPr>
        <w:t>International Journal of Research &amp; Method in Education</w:t>
      </w:r>
      <w:r w:rsidRPr="00985FAB">
        <w:rPr>
          <w:rFonts w:ascii="Times New Roman" w:eastAsia="Times New Roman" w:hAnsi="Times New Roman" w:cs="Times New Roman"/>
          <w:sz w:val="22"/>
          <w:szCs w:val="22"/>
          <w:lang w:eastAsia="en-GB"/>
        </w:rPr>
        <w:t xml:space="preserve"> 33 (1): 85–99. </w:t>
      </w:r>
      <w:hyperlink r:id="rId30" w:history="1">
        <w:r w:rsidRPr="00985FAB">
          <w:rPr>
            <w:rFonts w:ascii="Times New Roman" w:eastAsia="Times New Roman" w:hAnsi="Times New Roman" w:cs="Times New Roman"/>
            <w:sz w:val="22"/>
            <w:szCs w:val="22"/>
            <w:u w:val="single"/>
            <w:lang w:eastAsia="en-GB"/>
          </w:rPr>
          <w:t>https://doi.org/10.1080/17437271003597592</w:t>
        </w:r>
      </w:hyperlink>
      <w:r w:rsidRPr="00985FAB">
        <w:rPr>
          <w:rFonts w:ascii="Times New Roman" w:eastAsia="Times New Roman" w:hAnsi="Times New Roman" w:cs="Times New Roman"/>
          <w:sz w:val="22"/>
          <w:szCs w:val="22"/>
          <w:lang w:eastAsia="en-GB"/>
        </w:rPr>
        <w:t>.</w:t>
      </w:r>
    </w:p>
    <w:p w14:paraId="5CC6CBBB" w14:textId="06A35086" w:rsidR="00CF72BE" w:rsidRPr="00985FAB" w:rsidRDefault="00CF72BE" w:rsidP="00CF72BE">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Dreyer, Danny, and Katherine Dreyer. 2009. </w:t>
      </w:r>
      <w:proofErr w:type="spellStart"/>
      <w:r w:rsidRPr="00985FAB">
        <w:rPr>
          <w:rFonts w:ascii="Times New Roman" w:eastAsia="Times New Roman" w:hAnsi="Times New Roman" w:cs="Times New Roman"/>
          <w:i/>
          <w:iCs/>
          <w:sz w:val="22"/>
          <w:szCs w:val="22"/>
          <w:lang w:eastAsia="en-GB"/>
        </w:rPr>
        <w:t>ChiRunning</w:t>
      </w:r>
      <w:proofErr w:type="spellEnd"/>
      <w:r w:rsidRPr="00985FAB">
        <w:rPr>
          <w:rFonts w:ascii="Times New Roman" w:eastAsia="Times New Roman" w:hAnsi="Times New Roman" w:cs="Times New Roman"/>
          <w:i/>
          <w:iCs/>
          <w:sz w:val="22"/>
          <w:szCs w:val="22"/>
          <w:lang w:eastAsia="en-GB"/>
        </w:rPr>
        <w:t>: A Revolutionary Approach to Effortless, Injury-Free Running</w:t>
      </w:r>
      <w:r w:rsidRPr="00985FAB">
        <w:rPr>
          <w:rFonts w:ascii="Times New Roman" w:eastAsia="Times New Roman" w:hAnsi="Times New Roman" w:cs="Times New Roman"/>
          <w:sz w:val="22"/>
          <w:szCs w:val="22"/>
          <w:lang w:eastAsia="en-GB"/>
        </w:rPr>
        <w:t>. New York: Simon &amp; Schuster.</w:t>
      </w:r>
    </w:p>
    <w:p w14:paraId="4CE0762A"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Driscoll, Brogan. 2017. ‘Women Are Routinely Sexually Harassed While Running Alone, Here Are Their Stories’. </w:t>
      </w:r>
      <w:proofErr w:type="spellStart"/>
      <w:r w:rsidRPr="00985FAB">
        <w:rPr>
          <w:rFonts w:ascii="Times New Roman" w:eastAsia="Times New Roman" w:hAnsi="Times New Roman" w:cs="Times New Roman"/>
          <w:i/>
          <w:iCs/>
          <w:sz w:val="22"/>
          <w:szCs w:val="22"/>
          <w:lang w:eastAsia="en-GB"/>
        </w:rPr>
        <w:t>Huffpost</w:t>
      </w:r>
      <w:proofErr w:type="spellEnd"/>
      <w:r w:rsidRPr="00985FAB">
        <w:rPr>
          <w:rFonts w:ascii="Times New Roman" w:eastAsia="Times New Roman" w:hAnsi="Times New Roman" w:cs="Times New Roman"/>
          <w:sz w:val="22"/>
          <w:szCs w:val="22"/>
          <w:lang w:eastAsia="en-GB"/>
        </w:rPr>
        <w:t xml:space="preserve">, 10 January 2017. </w:t>
      </w:r>
      <w:hyperlink r:id="rId31" w:history="1">
        <w:r w:rsidRPr="00985FAB">
          <w:rPr>
            <w:rFonts w:ascii="Times New Roman" w:eastAsia="Times New Roman" w:hAnsi="Times New Roman" w:cs="Times New Roman"/>
            <w:sz w:val="22"/>
            <w:szCs w:val="22"/>
            <w:u w:val="single"/>
            <w:lang w:eastAsia="en-GB"/>
          </w:rPr>
          <w:t>https://www.huffingtonpost.co.uk/entry/women-running-alone-cat-calling-sexual-harassment_uk_5874b94fe4b0cf4ed40fa496</w:t>
        </w:r>
      </w:hyperlink>
      <w:r w:rsidRPr="00985FAB">
        <w:rPr>
          <w:rFonts w:ascii="Times New Roman" w:eastAsia="Times New Roman" w:hAnsi="Times New Roman" w:cs="Times New Roman"/>
          <w:sz w:val="22"/>
          <w:szCs w:val="22"/>
          <w:lang w:eastAsia="en-GB"/>
        </w:rPr>
        <w:t>.</w:t>
      </w:r>
    </w:p>
    <w:p w14:paraId="66EC49B0"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Duncan, Nancy. 1996. ‘Renegotiating Gender and Sexuality in Public and Private Spaces’. In </w:t>
      </w:r>
      <w:proofErr w:type="spellStart"/>
      <w:r w:rsidRPr="00985FAB">
        <w:rPr>
          <w:rFonts w:ascii="Times New Roman" w:eastAsia="Times New Roman" w:hAnsi="Times New Roman" w:cs="Times New Roman"/>
          <w:i/>
          <w:iCs/>
          <w:sz w:val="22"/>
          <w:szCs w:val="22"/>
          <w:lang w:eastAsia="en-GB"/>
        </w:rPr>
        <w:t>BodySpace</w:t>
      </w:r>
      <w:proofErr w:type="spellEnd"/>
      <w:r w:rsidRPr="00985FAB">
        <w:rPr>
          <w:rFonts w:ascii="Times New Roman" w:eastAsia="Times New Roman" w:hAnsi="Times New Roman" w:cs="Times New Roman"/>
          <w:i/>
          <w:iCs/>
          <w:sz w:val="22"/>
          <w:szCs w:val="22"/>
          <w:lang w:eastAsia="en-GB"/>
        </w:rPr>
        <w:t>: Destabilizing Geographies of Gender and Sexuality</w:t>
      </w:r>
      <w:r w:rsidRPr="00985FAB">
        <w:rPr>
          <w:rFonts w:ascii="Times New Roman" w:eastAsia="Times New Roman" w:hAnsi="Times New Roman" w:cs="Times New Roman"/>
          <w:sz w:val="22"/>
          <w:szCs w:val="22"/>
          <w:lang w:eastAsia="en-GB"/>
        </w:rPr>
        <w:t xml:space="preserve">, edited by Nancy Duncan, 127–45. </w:t>
      </w:r>
      <w:proofErr w:type="gramStart"/>
      <w:r w:rsidRPr="00985FAB">
        <w:rPr>
          <w:rFonts w:ascii="Times New Roman" w:eastAsia="Times New Roman" w:hAnsi="Times New Roman" w:cs="Times New Roman"/>
          <w:sz w:val="22"/>
          <w:szCs w:val="22"/>
          <w:lang w:eastAsia="en-GB"/>
        </w:rPr>
        <w:t>London ;</w:t>
      </w:r>
      <w:proofErr w:type="gramEnd"/>
      <w:r w:rsidRPr="00985FAB">
        <w:rPr>
          <w:rFonts w:ascii="Times New Roman" w:eastAsia="Times New Roman" w:hAnsi="Times New Roman" w:cs="Times New Roman"/>
          <w:sz w:val="22"/>
          <w:szCs w:val="22"/>
          <w:lang w:eastAsia="en-GB"/>
        </w:rPr>
        <w:t xml:space="preserve"> New York: Routledge.</w:t>
      </w:r>
    </w:p>
    <w:p w14:paraId="30B430D6"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lastRenderedPageBreak/>
        <w:t xml:space="preserve">Esacove, Anne W. 1998. ‘A Diminishing Sense of Self: Women’s Experiences of Unwanted Sexual Attention’. </w:t>
      </w:r>
      <w:r w:rsidRPr="00985FAB">
        <w:rPr>
          <w:rFonts w:ascii="Times New Roman" w:eastAsia="Times New Roman" w:hAnsi="Times New Roman" w:cs="Times New Roman"/>
          <w:i/>
          <w:iCs/>
          <w:sz w:val="22"/>
          <w:szCs w:val="22"/>
          <w:lang w:eastAsia="en-GB"/>
        </w:rPr>
        <w:t>Health Care for Women International</w:t>
      </w:r>
      <w:r w:rsidRPr="00985FAB">
        <w:rPr>
          <w:rFonts w:ascii="Times New Roman" w:eastAsia="Times New Roman" w:hAnsi="Times New Roman" w:cs="Times New Roman"/>
          <w:sz w:val="22"/>
          <w:szCs w:val="22"/>
          <w:lang w:eastAsia="en-GB"/>
        </w:rPr>
        <w:t xml:space="preserve"> 19 (3): 181–92. </w:t>
      </w:r>
      <w:hyperlink r:id="rId32" w:history="1">
        <w:r w:rsidRPr="00985FAB">
          <w:rPr>
            <w:rFonts w:ascii="Times New Roman" w:eastAsia="Times New Roman" w:hAnsi="Times New Roman" w:cs="Times New Roman"/>
            <w:sz w:val="22"/>
            <w:szCs w:val="22"/>
            <w:u w:val="single"/>
            <w:lang w:eastAsia="en-GB"/>
          </w:rPr>
          <w:t>https://doi.org/10.1080/073993398246359</w:t>
        </w:r>
      </w:hyperlink>
      <w:r w:rsidRPr="00985FAB">
        <w:rPr>
          <w:rFonts w:ascii="Times New Roman" w:eastAsia="Times New Roman" w:hAnsi="Times New Roman" w:cs="Times New Roman"/>
          <w:sz w:val="22"/>
          <w:szCs w:val="22"/>
          <w:lang w:eastAsia="en-GB"/>
        </w:rPr>
        <w:t>.</w:t>
      </w:r>
    </w:p>
    <w:p w14:paraId="14BC0772" w14:textId="7A03766F"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Fairchild, Kimberly, and Laurie A. Rudman. 2008. ‘Everyday Stranger Harassment and Women’s Objectification’. </w:t>
      </w:r>
      <w:r w:rsidRPr="00985FAB">
        <w:rPr>
          <w:rFonts w:ascii="Times New Roman" w:eastAsia="Times New Roman" w:hAnsi="Times New Roman" w:cs="Times New Roman"/>
          <w:i/>
          <w:iCs/>
          <w:sz w:val="22"/>
          <w:szCs w:val="22"/>
          <w:lang w:eastAsia="en-GB"/>
        </w:rPr>
        <w:t>Social Justice Research</w:t>
      </w:r>
      <w:r w:rsidRPr="00985FAB">
        <w:rPr>
          <w:rFonts w:ascii="Times New Roman" w:eastAsia="Times New Roman" w:hAnsi="Times New Roman" w:cs="Times New Roman"/>
          <w:sz w:val="22"/>
          <w:szCs w:val="22"/>
          <w:lang w:eastAsia="en-GB"/>
        </w:rPr>
        <w:t xml:space="preserve"> 21 (3): 338–57. </w:t>
      </w:r>
      <w:hyperlink r:id="rId33" w:history="1">
        <w:r w:rsidRPr="00985FAB">
          <w:rPr>
            <w:rFonts w:ascii="Times New Roman" w:eastAsia="Times New Roman" w:hAnsi="Times New Roman" w:cs="Times New Roman"/>
            <w:sz w:val="22"/>
            <w:szCs w:val="22"/>
            <w:u w:val="single"/>
            <w:lang w:eastAsia="en-GB"/>
          </w:rPr>
          <w:t>https://doi.org/10.1007/s11211-008-0073-0</w:t>
        </w:r>
      </w:hyperlink>
      <w:r w:rsidRPr="00985FAB">
        <w:rPr>
          <w:rFonts w:ascii="Times New Roman" w:eastAsia="Times New Roman" w:hAnsi="Times New Roman" w:cs="Times New Roman"/>
          <w:sz w:val="22"/>
          <w:szCs w:val="22"/>
          <w:lang w:eastAsia="en-GB"/>
        </w:rPr>
        <w:t>.</w:t>
      </w:r>
    </w:p>
    <w:p w14:paraId="09C172E7" w14:textId="77777777" w:rsidR="00533D56" w:rsidRPr="00985FAB" w:rsidRDefault="00533D56" w:rsidP="00533D56">
      <w:pPr>
        <w:spacing w:line="480" w:lineRule="auto"/>
        <w:rPr>
          <w:rFonts w:ascii="Times New Roman" w:eastAsia="Times New Roman" w:hAnsi="Times New Roman" w:cs="Times New Roman"/>
          <w:i/>
          <w:iCs/>
          <w:sz w:val="22"/>
          <w:szCs w:val="22"/>
          <w:lang w:eastAsia="en-GB"/>
        </w:rPr>
      </w:pPr>
      <w:proofErr w:type="spellStart"/>
      <w:r w:rsidRPr="00985FAB">
        <w:rPr>
          <w:rFonts w:ascii="Times New Roman" w:eastAsia="Times New Roman" w:hAnsi="Times New Roman" w:cs="Times New Roman"/>
          <w:sz w:val="22"/>
          <w:szCs w:val="22"/>
          <w:lang w:eastAsia="en-GB"/>
        </w:rPr>
        <w:t>Ferreday</w:t>
      </w:r>
      <w:proofErr w:type="spellEnd"/>
      <w:r w:rsidRPr="00985FAB">
        <w:rPr>
          <w:rFonts w:ascii="Times New Roman" w:eastAsia="Times New Roman" w:hAnsi="Times New Roman" w:cs="Times New Roman"/>
          <w:sz w:val="22"/>
          <w:szCs w:val="22"/>
          <w:lang w:eastAsia="en-GB"/>
        </w:rPr>
        <w:t xml:space="preserve">, Debra. 2015. ‘Game of Thrones, Rape Culture and Feminist Fandom’. </w:t>
      </w:r>
      <w:r w:rsidRPr="00985FAB">
        <w:rPr>
          <w:rFonts w:ascii="Times New Roman" w:eastAsia="Times New Roman" w:hAnsi="Times New Roman" w:cs="Times New Roman"/>
          <w:i/>
          <w:iCs/>
          <w:sz w:val="22"/>
          <w:szCs w:val="22"/>
          <w:lang w:eastAsia="en-GB"/>
        </w:rPr>
        <w:t xml:space="preserve">Australian </w:t>
      </w:r>
    </w:p>
    <w:p w14:paraId="71E36985" w14:textId="2747D4F5" w:rsidR="00533D56" w:rsidRPr="00985FAB" w:rsidRDefault="00533D56" w:rsidP="00B51244">
      <w:pPr>
        <w:spacing w:line="480" w:lineRule="auto"/>
        <w:ind w:firstLine="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i/>
          <w:iCs/>
          <w:sz w:val="22"/>
          <w:szCs w:val="22"/>
          <w:lang w:eastAsia="en-GB"/>
        </w:rPr>
        <w:t>Feminist Studies</w:t>
      </w:r>
      <w:r w:rsidRPr="00985FAB">
        <w:rPr>
          <w:rFonts w:ascii="Times New Roman" w:eastAsia="Times New Roman" w:hAnsi="Times New Roman" w:cs="Times New Roman"/>
          <w:sz w:val="22"/>
          <w:szCs w:val="22"/>
          <w:lang w:eastAsia="en-GB"/>
        </w:rPr>
        <w:t xml:space="preserve"> 30 (83): 21–36. </w:t>
      </w:r>
      <w:hyperlink r:id="rId34" w:history="1">
        <w:r w:rsidRPr="00985FAB">
          <w:rPr>
            <w:rFonts w:ascii="Times New Roman" w:eastAsia="Times New Roman" w:hAnsi="Times New Roman" w:cs="Times New Roman"/>
            <w:sz w:val="22"/>
            <w:szCs w:val="22"/>
            <w:u w:val="single"/>
            <w:lang w:eastAsia="en-GB"/>
          </w:rPr>
          <w:t>https://doi.org/10.1080/08164649.2014.998453</w:t>
        </w:r>
      </w:hyperlink>
      <w:r w:rsidRPr="00985FAB">
        <w:rPr>
          <w:rFonts w:ascii="Times New Roman" w:eastAsia="Times New Roman" w:hAnsi="Times New Roman" w:cs="Times New Roman"/>
          <w:sz w:val="22"/>
          <w:szCs w:val="22"/>
          <w:lang w:eastAsia="en-GB"/>
        </w:rPr>
        <w:t>.</w:t>
      </w:r>
    </w:p>
    <w:p w14:paraId="0804AD3A" w14:textId="77777777" w:rsidR="00CF72BE" w:rsidRPr="00985FAB" w:rsidRDefault="009876B0" w:rsidP="00CF72BE">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Fileborn, Bianca. 2012. ‘Sex and the City: Exploring Young Women’s Perceptions and Experiences of Unwanted Sexual Attention in Licensed Venues’. </w:t>
      </w:r>
      <w:r w:rsidRPr="00985FAB">
        <w:rPr>
          <w:rFonts w:ascii="Times New Roman" w:eastAsia="Times New Roman" w:hAnsi="Times New Roman" w:cs="Times New Roman"/>
          <w:i/>
          <w:iCs/>
          <w:sz w:val="22"/>
          <w:szCs w:val="22"/>
          <w:lang w:eastAsia="en-GB"/>
        </w:rPr>
        <w:t>Current Issues in Criminal Justice</w:t>
      </w:r>
      <w:r w:rsidRPr="00985FAB">
        <w:rPr>
          <w:rFonts w:ascii="Times New Roman" w:eastAsia="Times New Roman" w:hAnsi="Times New Roman" w:cs="Times New Roman"/>
          <w:sz w:val="22"/>
          <w:szCs w:val="22"/>
          <w:lang w:eastAsia="en-GB"/>
        </w:rPr>
        <w:t xml:space="preserve"> 24 (2): 241–60. </w:t>
      </w:r>
      <w:hyperlink r:id="rId35" w:history="1">
        <w:r w:rsidRPr="00985FAB">
          <w:rPr>
            <w:rFonts w:ascii="Times New Roman" w:eastAsia="Times New Roman" w:hAnsi="Times New Roman" w:cs="Times New Roman"/>
            <w:sz w:val="22"/>
            <w:szCs w:val="22"/>
            <w:u w:val="single"/>
            <w:lang w:eastAsia="en-GB"/>
          </w:rPr>
          <w:t>https://doi.org/10.1080/10345329.2012.12035957</w:t>
        </w:r>
      </w:hyperlink>
      <w:r w:rsidRPr="00985FAB">
        <w:rPr>
          <w:rFonts w:ascii="Times New Roman" w:eastAsia="Times New Roman" w:hAnsi="Times New Roman" w:cs="Times New Roman"/>
          <w:sz w:val="22"/>
          <w:szCs w:val="22"/>
          <w:lang w:eastAsia="en-GB"/>
        </w:rPr>
        <w:t>.</w:t>
      </w:r>
    </w:p>
    <w:p w14:paraId="10DC68EE" w14:textId="5688FC57" w:rsidR="00CF72BE" w:rsidRPr="00985FAB" w:rsidRDefault="00CF72BE"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Fileborn, Bianca, and F. Vera-Gray. 2017. ‘“I Want to Be Able to Walk the Street Without Fear”: Transforming Justice for Street Harassment’. </w:t>
      </w:r>
      <w:r w:rsidRPr="00985FAB">
        <w:rPr>
          <w:rFonts w:ascii="Times New Roman" w:eastAsia="Times New Roman" w:hAnsi="Times New Roman" w:cs="Times New Roman"/>
          <w:i/>
          <w:iCs/>
          <w:sz w:val="22"/>
          <w:szCs w:val="22"/>
          <w:lang w:eastAsia="en-GB"/>
        </w:rPr>
        <w:t>Feminist Legal Studies</w:t>
      </w:r>
      <w:r w:rsidRPr="00985FAB">
        <w:rPr>
          <w:rFonts w:ascii="Times New Roman" w:eastAsia="Times New Roman" w:hAnsi="Times New Roman" w:cs="Times New Roman"/>
          <w:sz w:val="22"/>
          <w:szCs w:val="22"/>
          <w:lang w:eastAsia="en-GB"/>
        </w:rPr>
        <w:t xml:space="preserve"> 25 (2): 203–27. </w:t>
      </w:r>
      <w:hyperlink r:id="rId36" w:history="1">
        <w:r w:rsidRPr="00985FAB">
          <w:rPr>
            <w:rFonts w:ascii="Times New Roman" w:eastAsia="Times New Roman" w:hAnsi="Times New Roman" w:cs="Times New Roman"/>
            <w:sz w:val="22"/>
            <w:szCs w:val="22"/>
            <w:u w:val="single"/>
            <w:lang w:eastAsia="en-GB"/>
          </w:rPr>
          <w:t>https://doi.org/10.1007/s10691-017-9350-3</w:t>
        </w:r>
      </w:hyperlink>
      <w:r w:rsidRPr="00985FAB">
        <w:rPr>
          <w:rFonts w:ascii="Times New Roman" w:eastAsia="Times New Roman" w:hAnsi="Times New Roman" w:cs="Times New Roman"/>
          <w:sz w:val="22"/>
          <w:szCs w:val="22"/>
          <w:lang w:eastAsia="en-GB"/>
        </w:rPr>
        <w:t>.</w:t>
      </w:r>
    </w:p>
    <w:p w14:paraId="22E38BE5" w14:textId="57D29B2C"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Fitzgerald, Louise F. 2017. ‘Still the Last Great Open Secret: Sexual Harassment as Systemic Trauma’. </w:t>
      </w:r>
      <w:r w:rsidRPr="00985FAB">
        <w:rPr>
          <w:rFonts w:ascii="Times New Roman" w:eastAsia="Times New Roman" w:hAnsi="Times New Roman" w:cs="Times New Roman"/>
          <w:i/>
          <w:iCs/>
          <w:sz w:val="22"/>
          <w:szCs w:val="22"/>
          <w:lang w:eastAsia="en-GB"/>
        </w:rPr>
        <w:t xml:space="preserve">Journal of Trauma &amp; Dissociation, </w:t>
      </w:r>
      <w:r w:rsidRPr="00985FAB">
        <w:rPr>
          <w:rFonts w:ascii="Times New Roman" w:eastAsia="Times New Roman" w:hAnsi="Times New Roman" w:cs="Times New Roman"/>
          <w:sz w:val="22"/>
          <w:szCs w:val="22"/>
          <w:lang w:eastAsia="en-GB"/>
        </w:rPr>
        <w:t xml:space="preserve">18 (04); 483–489. </w:t>
      </w:r>
      <w:hyperlink r:id="rId37" w:history="1">
        <w:r w:rsidRPr="00985FAB">
          <w:rPr>
            <w:rStyle w:val="Hyperlink"/>
            <w:rFonts w:ascii="Times New Roman" w:eastAsia="Times New Roman" w:hAnsi="Times New Roman" w:cs="Times New Roman"/>
            <w:color w:val="auto"/>
            <w:sz w:val="22"/>
            <w:szCs w:val="22"/>
            <w:lang w:eastAsia="en-GB"/>
          </w:rPr>
          <w:t>https://doi.org/10.1080/15299732.2017.1309143</w:t>
        </w:r>
      </w:hyperlink>
      <w:r w:rsidRPr="00985FAB">
        <w:rPr>
          <w:rFonts w:ascii="Times New Roman" w:eastAsia="Times New Roman" w:hAnsi="Times New Roman" w:cs="Times New Roman"/>
          <w:sz w:val="22"/>
          <w:szCs w:val="22"/>
          <w:lang w:eastAsia="en-GB"/>
        </w:rPr>
        <w:t>.</w:t>
      </w:r>
    </w:p>
    <w:p w14:paraId="69388D54" w14:textId="77777777" w:rsidR="009E0963" w:rsidRPr="00985FAB" w:rsidRDefault="009E0963" w:rsidP="009E0963">
      <w:pPr>
        <w:spacing w:line="480" w:lineRule="auto"/>
        <w:rPr>
          <w:rFonts w:ascii="Times New Roman" w:hAnsi="Times New Roman" w:cs="Times New Roman"/>
          <w:sz w:val="22"/>
          <w:szCs w:val="22"/>
        </w:rPr>
      </w:pPr>
      <w:r w:rsidRPr="00985FAB">
        <w:rPr>
          <w:rFonts w:ascii="Times New Roman" w:hAnsi="Times New Roman" w:cs="Times New Roman"/>
          <w:sz w:val="22"/>
          <w:szCs w:val="22"/>
        </w:rPr>
        <w:t xml:space="preserve">Fleetwood, Jennifer. 2019. ‘Everyday Self‐Defence: Hollaback Narratives, Habitus and </w:t>
      </w:r>
    </w:p>
    <w:p w14:paraId="2A751D1E" w14:textId="77777777" w:rsidR="009E0963" w:rsidRPr="00985FAB" w:rsidRDefault="009E0963" w:rsidP="009E0963">
      <w:pPr>
        <w:spacing w:line="480" w:lineRule="auto"/>
        <w:ind w:firstLine="720"/>
        <w:rPr>
          <w:rFonts w:ascii="Times New Roman" w:hAnsi="Times New Roman" w:cs="Times New Roman"/>
          <w:sz w:val="22"/>
          <w:szCs w:val="22"/>
        </w:rPr>
      </w:pPr>
      <w:r w:rsidRPr="00985FAB">
        <w:rPr>
          <w:rFonts w:ascii="Times New Roman" w:hAnsi="Times New Roman" w:cs="Times New Roman"/>
          <w:sz w:val="22"/>
          <w:szCs w:val="22"/>
        </w:rPr>
        <w:t xml:space="preserve">Resisting Street Harassment’. </w:t>
      </w:r>
      <w:r w:rsidRPr="00985FAB">
        <w:rPr>
          <w:rFonts w:ascii="Times New Roman" w:hAnsi="Times New Roman" w:cs="Times New Roman"/>
          <w:i/>
          <w:iCs/>
          <w:sz w:val="22"/>
          <w:szCs w:val="22"/>
        </w:rPr>
        <w:t>The British Journal of Sociology</w:t>
      </w:r>
      <w:r w:rsidRPr="00985FAB">
        <w:rPr>
          <w:rFonts w:ascii="Times New Roman" w:hAnsi="Times New Roman" w:cs="Times New Roman"/>
          <w:sz w:val="22"/>
          <w:szCs w:val="22"/>
        </w:rPr>
        <w:t xml:space="preserve"> 70 (5): 1709–29. </w:t>
      </w:r>
    </w:p>
    <w:p w14:paraId="4597D966" w14:textId="54FE1055" w:rsidR="009E0963" w:rsidRPr="00985FAB" w:rsidRDefault="003613B1" w:rsidP="00B51244">
      <w:pPr>
        <w:spacing w:line="480" w:lineRule="auto"/>
        <w:ind w:firstLine="720"/>
        <w:rPr>
          <w:rFonts w:ascii="Times New Roman" w:hAnsi="Times New Roman" w:cs="Times New Roman"/>
          <w:sz w:val="22"/>
          <w:szCs w:val="22"/>
        </w:rPr>
      </w:pPr>
      <w:hyperlink r:id="rId38" w:history="1">
        <w:r w:rsidR="009E0963" w:rsidRPr="00985FAB">
          <w:rPr>
            <w:rStyle w:val="Hyperlink"/>
            <w:rFonts w:ascii="Times New Roman" w:hAnsi="Times New Roman" w:cs="Times New Roman"/>
            <w:color w:val="auto"/>
            <w:sz w:val="22"/>
            <w:szCs w:val="22"/>
          </w:rPr>
          <w:t>https://doi.org/10.1111/1468-4446.12699</w:t>
        </w:r>
      </w:hyperlink>
      <w:r w:rsidR="009E0963" w:rsidRPr="00985FAB">
        <w:rPr>
          <w:rFonts w:ascii="Times New Roman" w:hAnsi="Times New Roman" w:cs="Times New Roman"/>
          <w:sz w:val="22"/>
          <w:szCs w:val="22"/>
        </w:rPr>
        <w:t>.</w:t>
      </w:r>
    </w:p>
    <w:p w14:paraId="6A4370DA" w14:textId="00EECD08"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Fletcher, A.J. 2017. ‘Applying Critical Realism in Qualitative Research: Methodology Meets Method’. </w:t>
      </w:r>
      <w:r w:rsidRPr="00985FAB">
        <w:rPr>
          <w:rFonts w:ascii="Times New Roman" w:eastAsia="Times New Roman" w:hAnsi="Times New Roman" w:cs="Times New Roman"/>
          <w:i/>
          <w:iCs/>
          <w:sz w:val="22"/>
          <w:szCs w:val="22"/>
          <w:lang w:eastAsia="en-GB"/>
        </w:rPr>
        <w:t>International Journal of Social Research Methodology</w:t>
      </w:r>
      <w:r w:rsidRPr="00985FAB">
        <w:rPr>
          <w:rFonts w:ascii="Times New Roman" w:eastAsia="Times New Roman" w:hAnsi="Times New Roman" w:cs="Times New Roman"/>
          <w:sz w:val="22"/>
          <w:szCs w:val="22"/>
          <w:lang w:eastAsia="en-GB"/>
        </w:rPr>
        <w:t xml:space="preserve"> 20 (2): 181–194. </w:t>
      </w:r>
      <w:hyperlink r:id="rId39" w:history="1">
        <w:r w:rsidRPr="00985FAB">
          <w:rPr>
            <w:rFonts w:ascii="Times New Roman" w:eastAsia="Times New Roman" w:hAnsi="Times New Roman" w:cs="Times New Roman"/>
            <w:sz w:val="22"/>
            <w:szCs w:val="22"/>
            <w:u w:val="single"/>
            <w:lang w:eastAsia="en-GB"/>
          </w:rPr>
          <w:t>https://doi.org/10.1080/13645579.2016.1144401</w:t>
        </w:r>
      </w:hyperlink>
      <w:r w:rsidRPr="00985FAB">
        <w:rPr>
          <w:rFonts w:ascii="Times New Roman" w:eastAsia="Times New Roman" w:hAnsi="Times New Roman" w:cs="Times New Roman"/>
          <w:sz w:val="22"/>
          <w:szCs w:val="22"/>
          <w:lang w:eastAsia="en-GB"/>
        </w:rPr>
        <w:t>.</w:t>
      </w:r>
    </w:p>
    <w:p w14:paraId="1DE41C6A" w14:textId="77777777" w:rsidR="009E0963" w:rsidRPr="00985FAB" w:rsidRDefault="009E0963" w:rsidP="009E0963">
      <w:pPr>
        <w:spacing w:line="480" w:lineRule="auto"/>
        <w:rPr>
          <w:rFonts w:ascii="Times New Roman" w:hAnsi="Times New Roman" w:cs="Times New Roman"/>
          <w:sz w:val="22"/>
          <w:szCs w:val="22"/>
        </w:rPr>
      </w:pPr>
      <w:r w:rsidRPr="00985FAB">
        <w:rPr>
          <w:rFonts w:ascii="Times New Roman" w:hAnsi="Times New Roman" w:cs="Times New Roman"/>
          <w:sz w:val="22"/>
          <w:szCs w:val="22"/>
        </w:rPr>
        <w:t xml:space="preserve">Flood, Michael. 2019. </w:t>
      </w:r>
      <w:r w:rsidRPr="00985FAB">
        <w:rPr>
          <w:rFonts w:ascii="Times New Roman" w:hAnsi="Times New Roman" w:cs="Times New Roman"/>
          <w:i/>
          <w:iCs/>
          <w:sz w:val="22"/>
          <w:szCs w:val="22"/>
        </w:rPr>
        <w:t>Engaging Men and Boys in Violence Prevention</w:t>
      </w:r>
      <w:r w:rsidRPr="00985FAB">
        <w:rPr>
          <w:rFonts w:ascii="Times New Roman" w:hAnsi="Times New Roman" w:cs="Times New Roman"/>
          <w:sz w:val="22"/>
          <w:szCs w:val="22"/>
        </w:rPr>
        <w:t xml:space="preserve">. New York: Palgrave </w:t>
      </w:r>
    </w:p>
    <w:p w14:paraId="643C6CA4" w14:textId="61734327" w:rsidR="009E0963" w:rsidRPr="00985FAB" w:rsidRDefault="009E0963" w:rsidP="00B51244">
      <w:pPr>
        <w:spacing w:line="480" w:lineRule="auto"/>
        <w:ind w:firstLine="720"/>
        <w:rPr>
          <w:rFonts w:ascii="Times New Roman" w:hAnsi="Times New Roman" w:cs="Times New Roman"/>
          <w:sz w:val="22"/>
          <w:szCs w:val="22"/>
        </w:rPr>
      </w:pPr>
      <w:r w:rsidRPr="00985FAB">
        <w:rPr>
          <w:rFonts w:ascii="Times New Roman" w:hAnsi="Times New Roman" w:cs="Times New Roman"/>
          <w:sz w:val="22"/>
          <w:szCs w:val="22"/>
        </w:rPr>
        <w:t xml:space="preserve">Macmillan US. </w:t>
      </w:r>
      <w:hyperlink r:id="rId40" w:history="1">
        <w:r w:rsidRPr="00985FAB">
          <w:rPr>
            <w:rStyle w:val="Hyperlink"/>
            <w:rFonts w:ascii="Times New Roman" w:hAnsi="Times New Roman" w:cs="Times New Roman"/>
            <w:color w:val="auto"/>
            <w:sz w:val="22"/>
            <w:szCs w:val="22"/>
          </w:rPr>
          <w:t>https://doi.org/10.1057/978-1-137-44208-6</w:t>
        </w:r>
      </w:hyperlink>
      <w:r w:rsidRPr="00985FAB">
        <w:rPr>
          <w:rFonts w:ascii="Times New Roman" w:hAnsi="Times New Roman" w:cs="Times New Roman"/>
          <w:sz w:val="22"/>
          <w:szCs w:val="22"/>
        </w:rPr>
        <w:t>.</w:t>
      </w:r>
    </w:p>
    <w:p w14:paraId="672EB2A4"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Fogg-Davis, Hawley G. 2006. ‘Theorizing Black Lesbians within Black Feminism: A Critique of Same-Race Street Harassment’. </w:t>
      </w:r>
      <w:r w:rsidRPr="00985FAB">
        <w:rPr>
          <w:rFonts w:ascii="Times New Roman" w:eastAsia="Times New Roman" w:hAnsi="Times New Roman" w:cs="Times New Roman"/>
          <w:i/>
          <w:iCs/>
          <w:sz w:val="22"/>
          <w:szCs w:val="22"/>
          <w:lang w:eastAsia="en-GB"/>
        </w:rPr>
        <w:t>Politics &amp; Gender</w:t>
      </w:r>
      <w:r w:rsidRPr="00985FAB">
        <w:rPr>
          <w:rFonts w:ascii="Times New Roman" w:eastAsia="Times New Roman" w:hAnsi="Times New Roman" w:cs="Times New Roman"/>
          <w:sz w:val="22"/>
          <w:szCs w:val="22"/>
          <w:lang w:eastAsia="en-GB"/>
        </w:rPr>
        <w:t xml:space="preserve"> 2 (01): 57–76. </w:t>
      </w:r>
      <w:hyperlink r:id="rId41" w:history="1">
        <w:r w:rsidRPr="00985FAB">
          <w:rPr>
            <w:rFonts w:ascii="Times New Roman" w:eastAsia="Times New Roman" w:hAnsi="Times New Roman" w:cs="Times New Roman"/>
            <w:sz w:val="22"/>
            <w:szCs w:val="22"/>
            <w:u w:val="single"/>
            <w:lang w:eastAsia="en-GB"/>
          </w:rPr>
          <w:t>https://doi.org/10.1017/S1743923X06060028</w:t>
        </w:r>
      </w:hyperlink>
      <w:r w:rsidRPr="00985FAB">
        <w:rPr>
          <w:rFonts w:ascii="Times New Roman" w:eastAsia="Times New Roman" w:hAnsi="Times New Roman" w:cs="Times New Roman"/>
          <w:sz w:val="22"/>
          <w:szCs w:val="22"/>
          <w:lang w:eastAsia="en-GB"/>
        </w:rPr>
        <w:t>.</w:t>
      </w:r>
    </w:p>
    <w:p w14:paraId="4C8B3737"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lastRenderedPageBreak/>
        <w:t xml:space="preserve">Fox, Kathleen A, Matt R Nobles, and Alex R Piquero. 2009. ‘Gender, Crime Victimization and Fear of Crime’. </w:t>
      </w:r>
      <w:r w:rsidRPr="00985FAB">
        <w:rPr>
          <w:rFonts w:ascii="Times New Roman" w:eastAsia="Times New Roman" w:hAnsi="Times New Roman" w:cs="Times New Roman"/>
          <w:i/>
          <w:iCs/>
          <w:sz w:val="22"/>
          <w:szCs w:val="22"/>
          <w:lang w:eastAsia="en-GB"/>
        </w:rPr>
        <w:t>Security Journal</w:t>
      </w:r>
      <w:r w:rsidRPr="00985FAB">
        <w:rPr>
          <w:rFonts w:ascii="Times New Roman" w:eastAsia="Times New Roman" w:hAnsi="Times New Roman" w:cs="Times New Roman"/>
          <w:sz w:val="22"/>
          <w:szCs w:val="22"/>
          <w:lang w:eastAsia="en-GB"/>
        </w:rPr>
        <w:t xml:space="preserve"> 22 (1): 24–39. </w:t>
      </w:r>
      <w:hyperlink r:id="rId42" w:history="1">
        <w:r w:rsidRPr="00985FAB">
          <w:rPr>
            <w:rFonts w:ascii="Times New Roman" w:eastAsia="Times New Roman" w:hAnsi="Times New Roman" w:cs="Times New Roman"/>
            <w:sz w:val="22"/>
            <w:szCs w:val="22"/>
            <w:u w:val="single"/>
            <w:lang w:eastAsia="en-GB"/>
          </w:rPr>
          <w:t>https://doi.org/10.1057/sj.2008.13</w:t>
        </w:r>
      </w:hyperlink>
      <w:r w:rsidRPr="00985FAB">
        <w:rPr>
          <w:rFonts w:ascii="Times New Roman" w:eastAsia="Times New Roman" w:hAnsi="Times New Roman" w:cs="Times New Roman"/>
          <w:sz w:val="22"/>
          <w:szCs w:val="22"/>
          <w:lang w:eastAsia="en-GB"/>
        </w:rPr>
        <w:t>.</w:t>
      </w:r>
    </w:p>
    <w:p w14:paraId="0B73FD90" w14:textId="77777777" w:rsidR="00FA3EEC" w:rsidRPr="00985FAB" w:rsidRDefault="009876B0" w:rsidP="00FA3EEC">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Fraser, Erika, Kalpana Viswanath, and Laura MacLean. 2017. ‘Violence against Women and Girls, Infrastructure and Cities: Briefing Paper’. Infrastructure &amp; Cities </w:t>
      </w:r>
      <w:proofErr w:type="gramStart"/>
      <w:r w:rsidRPr="00985FAB">
        <w:rPr>
          <w:rFonts w:ascii="Times New Roman" w:eastAsia="Times New Roman" w:hAnsi="Times New Roman" w:cs="Times New Roman"/>
          <w:sz w:val="22"/>
          <w:szCs w:val="22"/>
          <w:lang w:eastAsia="en-GB"/>
        </w:rPr>
        <w:t>For</w:t>
      </w:r>
      <w:proofErr w:type="gramEnd"/>
      <w:r w:rsidRPr="00985FAB">
        <w:rPr>
          <w:rFonts w:ascii="Times New Roman" w:eastAsia="Times New Roman" w:hAnsi="Times New Roman" w:cs="Times New Roman"/>
          <w:sz w:val="22"/>
          <w:szCs w:val="22"/>
          <w:lang w:eastAsia="en-GB"/>
        </w:rPr>
        <w:t xml:space="preserve"> Economic Development (ICED). </w:t>
      </w:r>
      <w:hyperlink r:id="rId43" w:history="1">
        <w:r w:rsidRPr="00985FAB">
          <w:rPr>
            <w:rFonts w:ascii="Times New Roman" w:eastAsia="Times New Roman" w:hAnsi="Times New Roman" w:cs="Times New Roman"/>
            <w:sz w:val="22"/>
            <w:szCs w:val="22"/>
            <w:u w:val="single"/>
            <w:lang w:eastAsia="en-GB"/>
          </w:rPr>
          <w:t>https://assets.publishing.service.gov.uk/government/uploads/system/uploads/attachment_data/file/620485/Infrastructure-Cities-briefing-note.pdf</w:t>
        </w:r>
      </w:hyperlink>
      <w:r w:rsidRPr="00985FAB">
        <w:rPr>
          <w:rFonts w:ascii="Times New Roman" w:eastAsia="Times New Roman" w:hAnsi="Times New Roman" w:cs="Times New Roman"/>
          <w:sz w:val="22"/>
          <w:szCs w:val="22"/>
          <w:lang w:eastAsia="en-GB"/>
        </w:rPr>
        <w:t>.</w:t>
      </w:r>
    </w:p>
    <w:p w14:paraId="78F77ED7" w14:textId="77777777" w:rsidR="00FA3EEC" w:rsidRPr="00985FAB" w:rsidRDefault="009876B0" w:rsidP="00FA3EEC">
      <w:pPr>
        <w:spacing w:line="480" w:lineRule="auto"/>
        <w:ind w:left="720" w:hanging="720"/>
        <w:rPr>
          <w:rFonts w:ascii="Times New Roman" w:hAnsi="Times New Roman" w:cs="Times New Roman"/>
          <w:sz w:val="22"/>
          <w:szCs w:val="22"/>
        </w:rPr>
      </w:pPr>
      <w:r w:rsidRPr="00985FAB">
        <w:rPr>
          <w:rFonts w:ascii="Times New Roman" w:eastAsia="Times New Roman" w:hAnsi="Times New Roman" w:cs="Times New Roman"/>
          <w:sz w:val="22"/>
          <w:szCs w:val="22"/>
          <w:lang w:eastAsia="en-GB"/>
        </w:rPr>
        <w:t xml:space="preserve">Fredrickson, Barbara L., and Tomi-Ann Roberts. 1997. ‘Objectification Theory: Toward Understanding Women’s Lived Experiences and Mental Health Risks’. </w:t>
      </w:r>
      <w:r w:rsidRPr="00985FAB">
        <w:rPr>
          <w:rFonts w:ascii="Times New Roman" w:eastAsia="Times New Roman" w:hAnsi="Times New Roman" w:cs="Times New Roman"/>
          <w:i/>
          <w:iCs/>
          <w:sz w:val="22"/>
          <w:szCs w:val="22"/>
          <w:lang w:eastAsia="en-GB"/>
        </w:rPr>
        <w:t>Psychology of Women Quarterly</w:t>
      </w:r>
      <w:r w:rsidRPr="00985FAB">
        <w:rPr>
          <w:rFonts w:ascii="Times New Roman" w:eastAsia="Times New Roman" w:hAnsi="Times New Roman" w:cs="Times New Roman"/>
          <w:sz w:val="22"/>
          <w:szCs w:val="22"/>
          <w:lang w:eastAsia="en-GB"/>
        </w:rPr>
        <w:t xml:space="preserve"> 21 (2): 173–206. </w:t>
      </w:r>
      <w:hyperlink r:id="rId44" w:history="1">
        <w:r w:rsidRPr="00985FAB">
          <w:rPr>
            <w:rFonts w:ascii="Times New Roman" w:eastAsia="Times New Roman" w:hAnsi="Times New Roman" w:cs="Times New Roman"/>
            <w:sz w:val="22"/>
            <w:szCs w:val="22"/>
            <w:u w:val="single"/>
            <w:lang w:eastAsia="en-GB"/>
          </w:rPr>
          <w:t>https://doi.org/10.1111/j.1471-6402.1997.tb00108.x</w:t>
        </w:r>
      </w:hyperlink>
      <w:r w:rsidRPr="00985FAB">
        <w:rPr>
          <w:rFonts w:ascii="Times New Roman" w:eastAsia="Times New Roman" w:hAnsi="Times New Roman" w:cs="Times New Roman"/>
          <w:sz w:val="22"/>
          <w:szCs w:val="22"/>
          <w:lang w:eastAsia="en-GB"/>
        </w:rPr>
        <w:t>.</w:t>
      </w:r>
      <w:r w:rsidR="00FA3EEC" w:rsidRPr="00985FAB">
        <w:rPr>
          <w:rFonts w:ascii="Times New Roman" w:hAnsi="Times New Roman" w:cs="Times New Roman"/>
          <w:sz w:val="22"/>
          <w:szCs w:val="22"/>
        </w:rPr>
        <w:t xml:space="preserve"> </w:t>
      </w:r>
    </w:p>
    <w:p w14:paraId="7DE1ADE9" w14:textId="22DA58FD" w:rsidR="00FA3EEC" w:rsidRPr="00985FAB" w:rsidRDefault="00FA3EEC" w:rsidP="00FA3EEC">
      <w:pPr>
        <w:spacing w:line="480" w:lineRule="auto"/>
        <w:ind w:left="720" w:hanging="720"/>
        <w:rPr>
          <w:rFonts w:ascii="Times New Roman" w:hAnsi="Times New Roman" w:cs="Times New Roman"/>
          <w:sz w:val="22"/>
          <w:szCs w:val="22"/>
        </w:rPr>
      </w:pPr>
      <w:r w:rsidRPr="00985FAB">
        <w:rPr>
          <w:rFonts w:ascii="Times New Roman" w:hAnsi="Times New Roman" w:cs="Times New Roman"/>
          <w:sz w:val="22"/>
          <w:szCs w:val="22"/>
        </w:rPr>
        <w:t xml:space="preserve">Fuller, Linda K., ed. 2021. </w:t>
      </w:r>
      <w:r w:rsidRPr="00985FAB">
        <w:rPr>
          <w:rFonts w:ascii="Times New Roman" w:hAnsi="Times New Roman" w:cs="Times New Roman"/>
          <w:i/>
          <w:iCs/>
          <w:sz w:val="22"/>
          <w:szCs w:val="22"/>
        </w:rPr>
        <w:t>Sportswomen’s Apparel Around the World Uniformly Discussed</w:t>
      </w:r>
      <w:r w:rsidRPr="00985FAB">
        <w:rPr>
          <w:rFonts w:ascii="Times New Roman" w:hAnsi="Times New Roman" w:cs="Times New Roman"/>
          <w:sz w:val="22"/>
          <w:szCs w:val="22"/>
        </w:rPr>
        <w:t xml:space="preserve">. </w:t>
      </w:r>
    </w:p>
    <w:p w14:paraId="14B89491" w14:textId="77777777" w:rsidR="00FA3EEC" w:rsidRPr="00985FAB" w:rsidRDefault="003613B1" w:rsidP="00FA3EEC">
      <w:pPr>
        <w:spacing w:line="480" w:lineRule="auto"/>
        <w:ind w:firstLine="720"/>
        <w:rPr>
          <w:rFonts w:ascii="Times New Roman" w:hAnsi="Times New Roman" w:cs="Times New Roman"/>
          <w:sz w:val="22"/>
          <w:szCs w:val="22"/>
        </w:rPr>
      </w:pPr>
      <w:hyperlink r:id="rId45" w:history="1">
        <w:r w:rsidR="00FA3EEC" w:rsidRPr="00985FAB">
          <w:rPr>
            <w:rStyle w:val="Hyperlink"/>
            <w:rFonts w:ascii="Times New Roman" w:hAnsi="Times New Roman" w:cs="Times New Roman"/>
            <w:color w:val="auto"/>
            <w:sz w:val="22"/>
            <w:szCs w:val="22"/>
          </w:rPr>
          <w:t>https://doi.org/10.1007/978-3-030-46843-9</w:t>
        </w:r>
      </w:hyperlink>
      <w:r w:rsidR="00FA3EEC" w:rsidRPr="00985FAB">
        <w:rPr>
          <w:rFonts w:ascii="Times New Roman" w:hAnsi="Times New Roman" w:cs="Times New Roman"/>
          <w:sz w:val="22"/>
          <w:szCs w:val="22"/>
        </w:rPr>
        <w:t>.</w:t>
      </w:r>
    </w:p>
    <w:p w14:paraId="73C06F16" w14:textId="77777777" w:rsidR="00FA3EEC" w:rsidRPr="00985FAB" w:rsidRDefault="009876B0" w:rsidP="00FA3EEC">
      <w:pPr>
        <w:spacing w:line="480" w:lineRule="auto"/>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Gardner, Carol Brooks. 1995. </w:t>
      </w:r>
      <w:r w:rsidRPr="00985FAB">
        <w:rPr>
          <w:rFonts w:ascii="Times New Roman" w:eastAsia="Times New Roman" w:hAnsi="Times New Roman" w:cs="Times New Roman"/>
          <w:i/>
          <w:iCs/>
          <w:sz w:val="22"/>
          <w:szCs w:val="22"/>
          <w:lang w:eastAsia="en-GB"/>
        </w:rPr>
        <w:t>Passing by: Gender and Public Harassment</w:t>
      </w:r>
      <w:r w:rsidRPr="00985FAB">
        <w:rPr>
          <w:rFonts w:ascii="Times New Roman" w:eastAsia="Times New Roman" w:hAnsi="Times New Roman" w:cs="Times New Roman"/>
          <w:sz w:val="22"/>
          <w:szCs w:val="22"/>
          <w:lang w:eastAsia="en-GB"/>
        </w:rPr>
        <w:t xml:space="preserve">. Berkeley: University of </w:t>
      </w:r>
    </w:p>
    <w:p w14:paraId="60E43EDF" w14:textId="01E971D3" w:rsidR="00F40351" w:rsidRPr="00985FAB" w:rsidRDefault="009876B0" w:rsidP="00FA3EEC">
      <w:pPr>
        <w:spacing w:line="480" w:lineRule="auto"/>
        <w:ind w:firstLine="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California Press.</w:t>
      </w:r>
    </w:p>
    <w:p w14:paraId="02B35F19" w14:textId="6E8956DF"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Gimlin, Debra. 2010. ‘Uncivil Attention and the Public Runner’. </w:t>
      </w:r>
      <w:r w:rsidRPr="00985FAB">
        <w:rPr>
          <w:rFonts w:ascii="Times New Roman" w:eastAsia="Times New Roman" w:hAnsi="Times New Roman" w:cs="Times New Roman"/>
          <w:i/>
          <w:iCs/>
          <w:sz w:val="22"/>
          <w:szCs w:val="22"/>
          <w:lang w:eastAsia="en-GB"/>
        </w:rPr>
        <w:t>Sociology of Sport Journal</w:t>
      </w:r>
      <w:r w:rsidRPr="00985FAB">
        <w:rPr>
          <w:rFonts w:ascii="Times New Roman" w:eastAsia="Times New Roman" w:hAnsi="Times New Roman" w:cs="Times New Roman"/>
          <w:sz w:val="22"/>
          <w:szCs w:val="22"/>
          <w:lang w:eastAsia="en-GB"/>
        </w:rPr>
        <w:t xml:space="preserve"> 27 (3): 268–84. </w:t>
      </w:r>
      <w:hyperlink r:id="rId46" w:history="1">
        <w:r w:rsidRPr="00985FAB">
          <w:rPr>
            <w:rFonts w:ascii="Times New Roman" w:eastAsia="Times New Roman" w:hAnsi="Times New Roman" w:cs="Times New Roman"/>
            <w:sz w:val="22"/>
            <w:szCs w:val="22"/>
            <w:u w:val="single"/>
            <w:lang w:eastAsia="en-GB"/>
          </w:rPr>
          <w:t>https://doi.org/10.1123/ssj.27.3.268</w:t>
        </w:r>
      </w:hyperlink>
      <w:r w:rsidRPr="00985FAB">
        <w:rPr>
          <w:rFonts w:ascii="Times New Roman" w:eastAsia="Times New Roman" w:hAnsi="Times New Roman" w:cs="Times New Roman"/>
          <w:sz w:val="22"/>
          <w:szCs w:val="22"/>
          <w:lang w:eastAsia="en-GB"/>
        </w:rPr>
        <w:t>.</w:t>
      </w:r>
    </w:p>
    <w:p w14:paraId="108E2E11" w14:textId="77777777" w:rsidR="009E0963" w:rsidRPr="00985FAB" w:rsidRDefault="009E0963" w:rsidP="009E0963">
      <w:pPr>
        <w:spacing w:line="480" w:lineRule="auto"/>
        <w:rPr>
          <w:rFonts w:ascii="Times New Roman" w:hAnsi="Times New Roman" w:cs="Times New Roman"/>
          <w:i/>
          <w:iCs/>
          <w:sz w:val="22"/>
          <w:szCs w:val="22"/>
        </w:rPr>
      </w:pPr>
      <w:r w:rsidRPr="00985FAB">
        <w:rPr>
          <w:rFonts w:ascii="Times New Roman" w:hAnsi="Times New Roman" w:cs="Times New Roman"/>
          <w:sz w:val="22"/>
          <w:szCs w:val="22"/>
        </w:rPr>
        <w:t xml:space="preserve">Goffman, Erving. 1963. </w:t>
      </w:r>
      <w:r w:rsidRPr="00985FAB">
        <w:rPr>
          <w:rFonts w:ascii="Times New Roman" w:hAnsi="Times New Roman" w:cs="Times New Roman"/>
          <w:i/>
          <w:iCs/>
          <w:sz w:val="22"/>
          <w:szCs w:val="22"/>
        </w:rPr>
        <w:t xml:space="preserve">Behavior in Public Places: Notes on the Social Organization of </w:t>
      </w:r>
    </w:p>
    <w:p w14:paraId="0B54E4EC" w14:textId="5F02FC19" w:rsidR="009E0963" w:rsidRPr="00985FAB" w:rsidRDefault="009E0963" w:rsidP="00B51244">
      <w:pPr>
        <w:spacing w:line="480" w:lineRule="auto"/>
        <w:ind w:firstLine="720"/>
        <w:rPr>
          <w:rFonts w:ascii="Times New Roman" w:hAnsi="Times New Roman" w:cs="Times New Roman"/>
          <w:sz w:val="22"/>
          <w:szCs w:val="22"/>
        </w:rPr>
      </w:pPr>
      <w:r w:rsidRPr="00985FAB">
        <w:rPr>
          <w:rFonts w:ascii="Times New Roman" w:hAnsi="Times New Roman" w:cs="Times New Roman"/>
          <w:i/>
          <w:iCs/>
          <w:sz w:val="22"/>
          <w:szCs w:val="22"/>
        </w:rPr>
        <w:t>Gatherings</w:t>
      </w:r>
      <w:r w:rsidRPr="00985FAB">
        <w:rPr>
          <w:rFonts w:ascii="Times New Roman" w:hAnsi="Times New Roman" w:cs="Times New Roman"/>
          <w:sz w:val="22"/>
          <w:szCs w:val="22"/>
        </w:rPr>
        <w:t>. New York, NY: The Free Press.</w:t>
      </w:r>
    </w:p>
    <w:p w14:paraId="52DEF94A" w14:textId="77777777" w:rsidR="009E0963" w:rsidRPr="00985FAB" w:rsidRDefault="009E0963" w:rsidP="00B51244">
      <w:pPr>
        <w:spacing w:line="480" w:lineRule="auto"/>
        <w:rPr>
          <w:rFonts w:ascii="Times New Roman" w:hAnsi="Times New Roman" w:cs="Times New Roman"/>
          <w:sz w:val="22"/>
          <w:szCs w:val="22"/>
        </w:rPr>
      </w:pPr>
      <w:r w:rsidRPr="00985FAB">
        <w:rPr>
          <w:rFonts w:ascii="Times New Roman" w:hAnsi="Times New Roman" w:cs="Times New Roman"/>
          <w:sz w:val="22"/>
          <w:szCs w:val="22"/>
        </w:rPr>
        <w:t xml:space="preserve">———. 1967. </w:t>
      </w:r>
      <w:r w:rsidRPr="00985FAB">
        <w:rPr>
          <w:rFonts w:ascii="Times New Roman" w:hAnsi="Times New Roman" w:cs="Times New Roman"/>
          <w:i/>
          <w:iCs/>
          <w:sz w:val="22"/>
          <w:szCs w:val="22"/>
        </w:rPr>
        <w:t>Interaction Ritual: Essays in Face-to-Face Behavior</w:t>
      </w:r>
      <w:r w:rsidRPr="00985FAB">
        <w:rPr>
          <w:rFonts w:ascii="Times New Roman" w:hAnsi="Times New Roman" w:cs="Times New Roman"/>
          <w:sz w:val="22"/>
          <w:szCs w:val="22"/>
        </w:rPr>
        <w:t>. Chicago: Aldine.</w:t>
      </w:r>
    </w:p>
    <w:p w14:paraId="25D696A2" w14:textId="114B6449" w:rsidR="009E0963" w:rsidRPr="00985FAB" w:rsidRDefault="009E0963" w:rsidP="00B51244">
      <w:pPr>
        <w:spacing w:line="480" w:lineRule="auto"/>
        <w:rPr>
          <w:rFonts w:ascii="Times New Roman" w:hAnsi="Times New Roman" w:cs="Times New Roman"/>
          <w:sz w:val="22"/>
          <w:szCs w:val="22"/>
        </w:rPr>
      </w:pPr>
      <w:r w:rsidRPr="00985FAB">
        <w:rPr>
          <w:rFonts w:ascii="Times New Roman" w:hAnsi="Times New Roman" w:cs="Times New Roman"/>
          <w:sz w:val="22"/>
          <w:szCs w:val="22"/>
        </w:rPr>
        <w:t xml:space="preserve">———. 1971. </w:t>
      </w:r>
      <w:r w:rsidRPr="00985FAB">
        <w:rPr>
          <w:rFonts w:ascii="Times New Roman" w:hAnsi="Times New Roman" w:cs="Times New Roman"/>
          <w:i/>
          <w:iCs/>
          <w:sz w:val="22"/>
          <w:szCs w:val="22"/>
        </w:rPr>
        <w:t>Relations in Public: Microstudies of the Public Order</w:t>
      </w:r>
      <w:r w:rsidRPr="00985FAB">
        <w:rPr>
          <w:rFonts w:ascii="Times New Roman" w:hAnsi="Times New Roman" w:cs="Times New Roman"/>
          <w:sz w:val="22"/>
          <w:szCs w:val="22"/>
        </w:rPr>
        <w:t>. London: Allen Lane.</w:t>
      </w:r>
    </w:p>
    <w:p w14:paraId="52F48609"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Gordon, Margaret T., and Stephanie </w:t>
      </w:r>
      <w:proofErr w:type="spellStart"/>
      <w:r w:rsidRPr="00985FAB">
        <w:rPr>
          <w:rFonts w:ascii="Times New Roman" w:eastAsia="Times New Roman" w:hAnsi="Times New Roman" w:cs="Times New Roman"/>
          <w:sz w:val="22"/>
          <w:szCs w:val="22"/>
          <w:lang w:eastAsia="en-GB"/>
        </w:rPr>
        <w:t>Riger</w:t>
      </w:r>
      <w:proofErr w:type="spellEnd"/>
      <w:r w:rsidRPr="00985FAB">
        <w:rPr>
          <w:rFonts w:ascii="Times New Roman" w:eastAsia="Times New Roman" w:hAnsi="Times New Roman" w:cs="Times New Roman"/>
          <w:sz w:val="22"/>
          <w:szCs w:val="22"/>
          <w:lang w:eastAsia="en-GB"/>
        </w:rPr>
        <w:t xml:space="preserve">. 1989. </w:t>
      </w:r>
      <w:r w:rsidRPr="00985FAB">
        <w:rPr>
          <w:rFonts w:ascii="Times New Roman" w:eastAsia="Times New Roman" w:hAnsi="Times New Roman" w:cs="Times New Roman"/>
          <w:i/>
          <w:iCs/>
          <w:sz w:val="22"/>
          <w:szCs w:val="22"/>
          <w:lang w:eastAsia="en-GB"/>
        </w:rPr>
        <w:t>The Female Fear</w:t>
      </w:r>
      <w:r w:rsidRPr="00985FAB">
        <w:rPr>
          <w:rFonts w:ascii="Times New Roman" w:eastAsia="Times New Roman" w:hAnsi="Times New Roman" w:cs="Times New Roman"/>
          <w:sz w:val="22"/>
          <w:szCs w:val="22"/>
          <w:lang w:eastAsia="en-GB"/>
        </w:rPr>
        <w:t>. London: Collier Macmillan.</w:t>
      </w:r>
    </w:p>
    <w:p w14:paraId="4D4530BE" w14:textId="77777777" w:rsidR="00CF72BE" w:rsidRPr="00985FAB" w:rsidRDefault="009876B0" w:rsidP="00CF72BE">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Graham-Kevan, Nicola, Matthew Brooks, </w:t>
      </w:r>
      <w:proofErr w:type="spellStart"/>
      <w:r w:rsidRPr="00985FAB">
        <w:rPr>
          <w:rFonts w:ascii="Times New Roman" w:eastAsia="Times New Roman" w:hAnsi="Times New Roman" w:cs="Times New Roman"/>
          <w:sz w:val="22"/>
          <w:szCs w:val="22"/>
          <w:lang w:eastAsia="en-GB"/>
        </w:rPr>
        <w:t>Vj</w:t>
      </w:r>
      <w:proofErr w:type="spellEnd"/>
      <w:r w:rsidRPr="00985FAB">
        <w:rPr>
          <w:rFonts w:ascii="Times New Roman" w:eastAsia="Times New Roman" w:hAnsi="Times New Roman" w:cs="Times New Roman"/>
          <w:sz w:val="22"/>
          <w:szCs w:val="22"/>
          <w:lang w:eastAsia="en-GB"/>
        </w:rPr>
        <w:t xml:space="preserve"> Willan, Michelle Lowe, Phaedra Robinson, Roxanne Khan, Rachel Stokes, May Irving, Marta </w:t>
      </w:r>
      <w:proofErr w:type="spellStart"/>
      <w:r w:rsidRPr="00985FAB">
        <w:rPr>
          <w:rFonts w:ascii="Times New Roman" w:eastAsia="Times New Roman" w:hAnsi="Times New Roman" w:cs="Times New Roman"/>
          <w:sz w:val="22"/>
          <w:szCs w:val="22"/>
          <w:lang w:eastAsia="en-GB"/>
        </w:rPr>
        <w:t>Karwacka</w:t>
      </w:r>
      <w:proofErr w:type="spellEnd"/>
      <w:r w:rsidRPr="00985FAB">
        <w:rPr>
          <w:rFonts w:ascii="Times New Roman" w:eastAsia="Times New Roman" w:hAnsi="Times New Roman" w:cs="Times New Roman"/>
          <w:sz w:val="22"/>
          <w:szCs w:val="22"/>
          <w:lang w:eastAsia="en-GB"/>
        </w:rPr>
        <w:t xml:space="preserve">, and Joanne Bryce. 2015. ‘Repeat Victimisation, Retraumatisation and Victim Vulnerability’. </w:t>
      </w:r>
      <w:r w:rsidRPr="00985FAB">
        <w:rPr>
          <w:rFonts w:ascii="Times New Roman" w:eastAsia="Times New Roman" w:hAnsi="Times New Roman" w:cs="Times New Roman"/>
          <w:i/>
          <w:iCs/>
          <w:sz w:val="22"/>
          <w:szCs w:val="22"/>
          <w:lang w:eastAsia="en-GB"/>
        </w:rPr>
        <w:t>The Open Criminology Journal</w:t>
      </w:r>
      <w:r w:rsidRPr="00985FAB">
        <w:rPr>
          <w:rFonts w:ascii="Times New Roman" w:eastAsia="Times New Roman" w:hAnsi="Times New Roman" w:cs="Times New Roman"/>
          <w:sz w:val="22"/>
          <w:szCs w:val="22"/>
          <w:lang w:eastAsia="en-GB"/>
        </w:rPr>
        <w:t xml:space="preserve"> 8 (1): 36–48. </w:t>
      </w:r>
      <w:hyperlink r:id="rId47" w:history="1">
        <w:r w:rsidRPr="00985FAB">
          <w:rPr>
            <w:rFonts w:ascii="Times New Roman" w:eastAsia="Times New Roman" w:hAnsi="Times New Roman" w:cs="Times New Roman"/>
            <w:sz w:val="22"/>
            <w:szCs w:val="22"/>
            <w:u w:val="single"/>
            <w:lang w:eastAsia="en-GB"/>
          </w:rPr>
          <w:t>https://doi.org/10.2174/1874917801508010036</w:t>
        </w:r>
      </w:hyperlink>
      <w:r w:rsidRPr="00985FAB">
        <w:rPr>
          <w:rFonts w:ascii="Times New Roman" w:eastAsia="Times New Roman" w:hAnsi="Times New Roman" w:cs="Times New Roman"/>
          <w:sz w:val="22"/>
          <w:szCs w:val="22"/>
          <w:lang w:eastAsia="en-GB"/>
        </w:rPr>
        <w:t>.</w:t>
      </w:r>
    </w:p>
    <w:p w14:paraId="6AD3D80F" w14:textId="26D25E3E" w:rsidR="00CF72BE" w:rsidRPr="00985FAB" w:rsidRDefault="00CF72BE" w:rsidP="00CF72BE">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Grogan, Sarah. 2010. ‘Promoting Positive Body Image in Males and Females: Contemporary Issues and Future Directions’. </w:t>
      </w:r>
      <w:r w:rsidRPr="00985FAB">
        <w:rPr>
          <w:rFonts w:ascii="Times New Roman" w:eastAsia="Times New Roman" w:hAnsi="Times New Roman" w:cs="Times New Roman"/>
          <w:i/>
          <w:iCs/>
          <w:sz w:val="22"/>
          <w:szCs w:val="22"/>
          <w:lang w:eastAsia="en-GB"/>
        </w:rPr>
        <w:t>Sex Roles</w:t>
      </w:r>
      <w:r w:rsidRPr="00985FAB">
        <w:rPr>
          <w:rFonts w:ascii="Times New Roman" w:eastAsia="Times New Roman" w:hAnsi="Times New Roman" w:cs="Times New Roman"/>
          <w:sz w:val="22"/>
          <w:szCs w:val="22"/>
          <w:lang w:eastAsia="en-GB"/>
        </w:rPr>
        <w:t xml:space="preserve"> 63 (9–10): 757–65. </w:t>
      </w:r>
      <w:hyperlink r:id="rId48" w:history="1">
        <w:r w:rsidRPr="00985FAB">
          <w:rPr>
            <w:rFonts w:ascii="Times New Roman" w:eastAsia="Times New Roman" w:hAnsi="Times New Roman" w:cs="Times New Roman"/>
            <w:sz w:val="22"/>
            <w:szCs w:val="22"/>
            <w:u w:val="single"/>
            <w:lang w:eastAsia="en-GB"/>
          </w:rPr>
          <w:t>https://doi.org/10.1007/s11199-010-9894-z</w:t>
        </w:r>
      </w:hyperlink>
      <w:r w:rsidRPr="00985FAB">
        <w:rPr>
          <w:rFonts w:ascii="Times New Roman" w:eastAsia="Times New Roman" w:hAnsi="Times New Roman" w:cs="Times New Roman"/>
          <w:sz w:val="22"/>
          <w:szCs w:val="22"/>
          <w:lang w:eastAsia="en-GB"/>
        </w:rPr>
        <w:t>.</w:t>
      </w:r>
    </w:p>
    <w:p w14:paraId="568E9BCE"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lastRenderedPageBreak/>
        <w:t xml:space="preserve">Guillemin, </w:t>
      </w:r>
      <w:proofErr w:type="spellStart"/>
      <w:r w:rsidRPr="00985FAB">
        <w:rPr>
          <w:rFonts w:ascii="Times New Roman" w:eastAsia="Times New Roman" w:hAnsi="Times New Roman" w:cs="Times New Roman"/>
          <w:sz w:val="22"/>
          <w:szCs w:val="22"/>
          <w:lang w:eastAsia="en-GB"/>
        </w:rPr>
        <w:t>Marilys</w:t>
      </w:r>
      <w:proofErr w:type="spellEnd"/>
      <w:r w:rsidRPr="00985FAB">
        <w:rPr>
          <w:rFonts w:ascii="Times New Roman" w:eastAsia="Times New Roman" w:hAnsi="Times New Roman" w:cs="Times New Roman"/>
          <w:sz w:val="22"/>
          <w:szCs w:val="22"/>
          <w:lang w:eastAsia="en-GB"/>
        </w:rPr>
        <w:t xml:space="preserve">, and Lynn Gillam. 2004. ‘Ethics, Reflexivity, and “Ethically Important Moments” in Research’. </w:t>
      </w:r>
      <w:r w:rsidRPr="00985FAB">
        <w:rPr>
          <w:rFonts w:ascii="Times New Roman" w:eastAsia="Times New Roman" w:hAnsi="Times New Roman" w:cs="Times New Roman"/>
          <w:i/>
          <w:iCs/>
          <w:sz w:val="22"/>
          <w:szCs w:val="22"/>
          <w:lang w:eastAsia="en-GB"/>
        </w:rPr>
        <w:t>Qualitative Inquiry</w:t>
      </w:r>
      <w:r w:rsidRPr="00985FAB">
        <w:rPr>
          <w:rFonts w:ascii="Times New Roman" w:eastAsia="Times New Roman" w:hAnsi="Times New Roman" w:cs="Times New Roman"/>
          <w:sz w:val="22"/>
          <w:szCs w:val="22"/>
          <w:lang w:eastAsia="en-GB"/>
        </w:rPr>
        <w:t xml:space="preserve"> 10 (2): 261–80. </w:t>
      </w:r>
      <w:hyperlink r:id="rId49" w:history="1">
        <w:r w:rsidRPr="00985FAB">
          <w:rPr>
            <w:rFonts w:ascii="Times New Roman" w:eastAsia="Times New Roman" w:hAnsi="Times New Roman" w:cs="Times New Roman"/>
            <w:sz w:val="22"/>
            <w:szCs w:val="22"/>
            <w:u w:val="single"/>
            <w:lang w:eastAsia="en-GB"/>
          </w:rPr>
          <w:t>https://doi.org/10.1177/1077800403262360</w:t>
        </w:r>
      </w:hyperlink>
      <w:r w:rsidRPr="00985FAB">
        <w:rPr>
          <w:rFonts w:ascii="Times New Roman" w:eastAsia="Times New Roman" w:hAnsi="Times New Roman" w:cs="Times New Roman"/>
          <w:sz w:val="22"/>
          <w:szCs w:val="22"/>
          <w:lang w:eastAsia="en-GB"/>
        </w:rPr>
        <w:t>.</w:t>
      </w:r>
    </w:p>
    <w:p w14:paraId="64FC2FCE" w14:textId="395778AD"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Hackman, Christine L., Sarah E. </w:t>
      </w:r>
      <w:proofErr w:type="spellStart"/>
      <w:r w:rsidRPr="00985FAB">
        <w:rPr>
          <w:rFonts w:ascii="Times New Roman" w:eastAsia="Times New Roman" w:hAnsi="Times New Roman" w:cs="Times New Roman"/>
          <w:sz w:val="22"/>
          <w:szCs w:val="22"/>
          <w:lang w:eastAsia="en-GB"/>
        </w:rPr>
        <w:t>Pember</w:t>
      </w:r>
      <w:proofErr w:type="spellEnd"/>
      <w:r w:rsidRPr="00985FAB">
        <w:rPr>
          <w:rFonts w:ascii="Times New Roman" w:eastAsia="Times New Roman" w:hAnsi="Times New Roman" w:cs="Times New Roman"/>
          <w:sz w:val="22"/>
          <w:szCs w:val="22"/>
          <w:lang w:eastAsia="en-GB"/>
        </w:rPr>
        <w:t xml:space="preserve">, Amanda H. Wilkerson, Wanda Burton, and Stuart L. </w:t>
      </w:r>
      <w:proofErr w:type="spellStart"/>
      <w:r w:rsidRPr="00985FAB">
        <w:rPr>
          <w:rFonts w:ascii="Times New Roman" w:eastAsia="Times New Roman" w:hAnsi="Times New Roman" w:cs="Times New Roman"/>
          <w:sz w:val="22"/>
          <w:szCs w:val="22"/>
          <w:lang w:eastAsia="en-GB"/>
        </w:rPr>
        <w:t>Usdan</w:t>
      </w:r>
      <w:proofErr w:type="spellEnd"/>
      <w:r w:rsidRPr="00985FAB">
        <w:rPr>
          <w:rFonts w:ascii="Times New Roman" w:eastAsia="Times New Roman" w:hAnsi="Times New Roman" w:cs="Times New Roman"/>
          <w:sz w:val="22"/>
          <w:szCs w:val="22"/>
          <w:lang w:eastAsia="en-GB"/>
        </w:rPr>
        <w:t xml:space="preserve">. 2017. ‘Slut-Shaming and Victim-Blaming: A Qualitative Investigation of Undergraduate Students’ Perceptions of Sexual Violence’. </w:t>
      </w:r>
      <w:r w:rsidRPr="00985FAB">
        <w:rPr>
          <w:rFonts w:ascii="Times New Roman" w:eastAsia="Times New Roman" w:hAnsi="Times New Roman" w:cs="Times New Roman"/>
          <w:i/>
          <w:iCs/>
          <w:sz w:val="22"/>
          <w:szCs w:val="22"/>
          <w:lang w:eastAsia="en-GB"/>
        </w:rPr>
        <w:t>Sex Education</w:t>
      </w:r>
      <w:r w:rsidRPr="00985FAB">
        <w:rPr>
          <w:rFonts w:ascii="Times New Roman" w:eastAsia="Times New Roman" w:hAnsi="Times New Roman" w:cs="Times New Roman"/>
          <w:sz w:val="22"/>
          <w:szCs w:val="22"/>
          <w:lang w:eastAsia="en-GB"/>
        </w:rPr>
        <w:t xml:space="preserve"> 17 (6): 697–711. </w:t>
      </w:r>
      <w:hyperlink r:id="rId50" w:history="1">
        <w:r w:rsidRPr="00985FAB">
          <w:rPr>
            <w:rFonts w:ascii="Times New Roman" w:eastAsia="Times New Roman" w:hAnsi="Times New Roman" w:cs="Times New Roman"/>
            <w:sz w:val="22"/>
            <w:szCs w:val="22"/>
            <w:u w:val="single"/>
            <w:lang w:eastAsia="en-GB"/>
          </w:rPr>
          <w:t>https://doi.org/10.1080/14681811.2017.1362332</w:t>
        </w:r>
      </w:hyperlink>
      <w:r w:rsidRPr="00985FAB">
        <w:rPr>
          <w:rFonts w:ascii="Times New Roman" w:eastAsia="Times New Roman" w:hAnsi="Times New Roman" w:cs="Times New Roman"/>
          <w:sz w:val="22"/>
          <w:szCs w:val="22"/>
          <w:lang w:eastAsia="en-GB"/>
        </w:rPr>
        <w:t>.</w:t>
      </w:r>
    </w:p>
    <w:p w14:paraId="1C562294" w14:textId="77777777" w:rsidR="00533D56" w:rsidRPr="00985FAB" w:rsidRDefault="00533D56" w:rsidP="00533D56">
      <w:pPr>
        <w:spacing w:line="480" w:lineRule="auto"/>
        <w:rPr>
          <w:rFonts w:ascii="Times New Roman" w:eastAsia="Times New Roman" w:hAnsi="Times New Roman" w:cs="Times New Roman"/>
          <w:i/>
          <w:iCs/>
          <w:sz w:val="22"/>
          <w:szCs w:val="22"/>
          <w:lang w:eastAsia="en-GB"/>
        </w:rPr>
      </w:pPr>
      <w:r w:rsidRPr="00985FAB">
        <w:rPr>
          <w:rFonts w:ascii="Times New Roman" w:eastAsia="Times New Roman" w:hAnsi="Times New Roman" w:cs="Times New Roman"/>
          <w:sz w:val="22"/>
          <w:szCs w:val="22"/>
          <w:lang w:eastAsia="en-GB"/>
        </w:rPr>
        <w:t xml:space="preserve">Haskell, Molly, and </w:t>
      </w:r>
      <w:proofErr w:type="spellStart"/>
      <w:r w:rsidRPr="00985FAB">
        <w:rPr>
          <w:rFonts w:ascii="Times New Roman" w:eastAsia="Times New Roman" w:hAnsi="Times New Roman" w:cs="Times New Roman"/>
          <w:sz w:val="22"/>
          <w:szCs w:val="22"/>
          <w:lang w:eastAsia="en-GB"/>
        </w:rPr>
        <w:t>Manohla</w:t>
      </w:r>
      <w:proofErr w:type="spellEnd"/>
      <w:r w:rsidRPr="00985FAB">
        <w:rPr>
          <w:rFonts w:ascii="Times New Roman" w:eastAsia="Times New Roman" w:hAnsi="Times New Roman" w:cs="Times New Roman"/>
          <w:sz w:val="22"/>
          <w:szCs w:val="22"/>
          <w:lang w:eastAsia="en-GB"/>
        </w:rPr>
        <w:t xml:space="preserve"> </w:t>
      </w:r>
      <w:proofErr w:type="spellStart"/>
      <w:r w:rsidRPr="00985FAB">
        <w:rPr>
          <w:rFonts w:ascii="Times New Roman" w:eastAsia="Times New Roman" w:hAnsi="Times New Roman" w:cs="Times New Roman"/>
          <w:sz w:val="22"/>
          <w:szCs w:val="22"/>
          <w:lang w:eastAsia="en-GB"/>
        </w:rPr>
        <w:t>Dargis</w:t>
      </w:r>
      <w:proofErr w:type="spellEnd"/>
      <w:r w:rsidRPr="00985FAB">
        <w:rPr>
          <w:rFonts w:ascii="Times New Roman" w:eastAsia="Times New Roman" w:hAnsi="Times New Roman" w:cs="Times New Roman"/>
          <w:sz w:val="22"/>
          <w:szCs w:val="22"/>
          <w:lang w:eastAsia="en-GB"/>
        </w:rPr>
        <w:t xml:space="preserve">. 2016. </w:t>
      </w:r>
      <w:r w:rsidRPr="00985FAB">
        <w:rPr>
          <w:rFonts w:ascii="Times New Roman" w:eastAsia="Times New Roman" w:hAnsi="Times New Roman" w:cs="Times New Roman"/>
          <w:i/>
          <w:iCs/>
          <w:sz w:val="22"/>
          <w:szCs w:val="22"/>
          <w:lang w:eastAsia="en-GB"/>
        </w:rPr>
        <w:t xml:space="preserve">From Reverence to Rape: The Treatment of </w:t>
      </w:r>
    </w:p>
    <w:p w14:paraId="57B712EE" w14:textId="5A30C72E" w:rsidR="00533D56" w:rsidRPr="00985FAB" w:rsidRDefault="00533D56" w:rsidP="00B51244">
      <w:pPr>
        <w:spacing w:line="480" w:lineRule="auto"/>
        <w:ind w:firstLine="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i/>
          <w:iCs/>
          <w:sz w:val="22"/>
          <w:szCs w:val="22"/>
          <w:lang w:eastAsia="en-GB"/>
        </w:rPr>
        <w:t>Women in the Movies</w:t>
      </w:r>
      <w:r w:rsidRPr="00985FAB">
        <w:rPr>
          <w:rFonts w:ascii="Times New Roman" w:eastAsia="Times New Roman" w:hAnsi="Times New Roman" w:cs="Times New Roman"/>
          <w:sz w:val="22"/>
          <w:szCs w:val="22"/>
          <w:lang w:eastAsia="en-GB"/>
        </w:rPr>
        <w:t>. Third edition. London: The University of Chicago Press.</w:t>
      </w:r>
    </w:p>
    <w:p w14:paraId="7B0B9E0A"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Hitchings, Russell, and Alan Latham. 2017. ‘How “Social” Is Recreational Running? Findings from a Qualitative Study in London and Implications for Public Health Promotion’. </w:t>
      </w:r>
      <w:r w:rsidRPr="00985FAB">
        <w:rPr>
          <w:rFonts w:ascii="Times New Roman" w:eastAsia="Times New Roman" w:hAnsi="Times New Roman" w:cs="Times New Roman"/>
          <w:i/>
          <w:iCs/>
          <w:sz w:val="22"/>
          <w:szCs w:val="22"/>
          <w:lang w:eastAsia="en-GB"/>
        </w:rPr>
        <w:t>Health &amp; Place</w:t>
      </w:r>
      <w:r w:rsidRPr="00985FAB">
        <w:rPr>
          <w:rFonts w:ascii="Times New Roman" w:eastAsia="Times New Roman" w:hAnsi="Times New Roman" w:cs="Times New Roman"/>
          <w:sz w:val="22"/>
          <w:szCs w:val="22"/>
          <w:lang w:eastAsia="en-GB"/>
        </w:rPr>
        <w:t xml:space="preserve"> 46 (July): 337–43. </w:t>
      </w:r>
      <w:hyperlink r:id="rId51" w:history="1">
        <w:r w:rsidRPr="00985FAB">
          <w:rPr>
            <w:rFonts w:ascii="Times New Roman" w:eastAsia="Times New Roman" w:hAnsi="Times New Roman" w:cs="Times New Roman"/>
            <w:sz w:val="22"/>
            <w:szCs w:val="22"/>
            <w:u w:val="single"/>
            <w:lang w:eastAsia="en-GB"/>
          </w:rPr>
          <w:t>https://doi.org/10.1016/j.healthplace.2016.10.003</w:t>
        </w:r>
      </w:hyperlink>
      <w:r w:rsidRPr="00985FAB">
        <w:rPr>
          <w:rFonts w:ascii="Times New Roman" w:eastAsia="Times New Roman" w:hAnsi="Times New Roman" w:cs="Times New Roman"/>
          <w:sz w:val="22"/>
          <w:szCs w:val="22"/>
          <w:lang w:eastAsia="en-GB"/>
        </w:rPr>
        <w:t>.</w:t>
      </w:r>
    </w:p>
    <w:p w14:paraId="728B54FE"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Home Office. 2019. ‘Violence against Women and Girls and Male Position Factsheets’. </w:t>
      </w:r>
      <w:hyperlink r:id="rId52" w:history="1">
        <w:r w:rsidRPr="00985FAB">
          <w:rPr>
            <w:rFonts w:ascii="Times New Roman" w:eastAsia="Times New Roman" w:hAnsi="Times New Roman" w:cs="Times New Roman"/>
            <w:sz w:val="22"/>
            <w:szCs w:val="22"/>
            <w:u w:val="single"/>
            <w:lang w:eastAsia="en-GB"/>
          </w:rPr>
          <w:t>https://homeofficemedia.blog.gov.uk/2019/03/07/violence-against-women-and-girls-and-male-position-factsheets/</w:t>
        </w:r>
      </w:hyperlink>
      <w:r w:rsidRPr="00985FAB">
        <w:rPr>
          <w:rFonts w:ascii="Times New Roman" w:eastAsia="Times New Roman" w:hAnsi="Times New Roman" w:cs="Times New Roman"/>
          <w:sz w:val="22"/>
          <w:szCs w:val="22"/>
          <w:lang w:eastAsia="en-GB"/>
        </w:rPr>
        <w:t>.</w:t>
      </w:r>
    </w:p>
    <w:p w14:paraId="34D0905A"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proofErr w:type="spellStart"/>
      <w:r w:rsidRPr="00985FAB">
        <w:rPr>
          <w:rFonts w:ascii="Times New Roman" w:eastAsia="Times New Roman" w:hAnsi="Times New Roman" w:cs="Times New Roman"/>
          <w:sz w:val="22"/>
          <w:szCs w:val="22"/>
          <w:lang w:eastAsia="en-GB"/>
        </w:rPr>
        <w:t>Janghorban</w:t>
      </w:r>
      <w:proofErr w:type="spellEnd"/>
      <w:r w:rsidRPr="00985FAB">
        <w:rPr>
          <w:rFonts w:ascii="Times New Roman" w:eastAsia="Times New Roman" w:hAnsi="Times New Roman" w:cs="Times New Roman"/>
          <w:sz w:val="22"/>
          <w:szCs w:val="22"/>
          <w:lang w:eastAsia="en-GB"/>
        </w:rPr>
        <w:t xml:space="preserve">, </w:t>
      </w:r>
      <w:proofErr w:type="spellStart"/>
      <w:r w:rsidRPr="00985FAB">
        <w:rPr>
          <w:rFonts w:ascii="Times New Roman" w:eastAsia="Times New Roman" w:hAnsi="Times New Roman" w:cs="Times New Roman"/>
          <w:sz w:val="22"/>
          <w:szCs w:val="22"/>
          <w:lang w:eastAsia="en-GB"/>
        </w:rPr>
        <w:t>Roksana</w:t>
      </w:r>
      <w:proofErr w:type="spellEnd"/>
      <w:r w:rsidRPr="00985FAB">
        <w:rPr>
          <w:rFonts w:ascii="Times New Roman" w:eastAsia="Times New Roman" w:hAnsi="Times New Roman" w:cs="Times New Roman"/>
          <w:sz w:val="22"/>
          <w:szCs w:val="22"/>
          <w:lang w:eastAsia="en-GB"/>
        </w:rPr>
        <w:t xml:space="preserve">, </w:t>
      </w:r>
      <w:proofErr w:type="spellStart"/>
      <w:r w:rsidRPr="00985FAB">
        <w:rPr>
          <w:rFonts w:ascii="Times New Roman" w:eastAsia="Times New Roman" w:hAnsi="Times New Roman" w:cs="Times New Roman"/>
          <w:sz w:val="22"/>
          <w:szCs w:val="22"/>
          <w:lang w:eastAsia="en-GB"/>
        </w:rPr>
        <w:t>Robab</w:t>
      </w:r>
      <w:proofErr w:type="spellEnd"/>
      <w:r w:rsidRPr="00985FAB">
        <w:rPr>
          <w:rFonts w:ascii="Times New Roman" w:eastAsia="Times New Roman" w:hAnsi="Times New Roman" w:cs="Times New Roman"/>
          <w:sz w:val="22"/>
          <w:szCs w:val="22"/>
          <w:lang w:eastAsia="en-GB"/>
        </w:rPr>
        <w:t xml:space="preserve"> </w:t>
      </w:r>
      <w:proofErr w:type="spellStart"/>
      <w:r w:rsidRPr="00985FAB">
        <w:rPr>
          <w:rFonts w:ascii="Times New Roman" w:eastAsia="Times New Roman" w:hAnsi="Times New Roman" w:cs="Times New Roman"/>
          <w:sz w:val="22"/>
          <w:szCs w:val="22"/>
          <w:lang w:eastAsia="en-GB"/>
        </w:rPr>
        <w:t>Latifnejad</w:t>
      </w:r>
      <w:proofErr w:type="spellEnd"/>
      <w:r w:rsidRPr="00985FAB">
        <w:rPr>
          <w:rFonts w:ascii="Times New Roman" w:eastAsia="Times New Roman" w:hAnsi="Times New Roman" w:cs="Times New Roman"/>
          <w:sz w:val="22"/>
          <w:szCs w:val="22"/>
          <w:lang w:eastAsia="en-GB"/>
        </w:rPr>
        <w:t xml:space="preserve"> </w:t>
      </w:r>
      <w:proofErr w:type="spellStart"/>
      <w:r w:rsidRPr="00985FAB">
        <w:rPr>
          <w:rFonts w:ascii="Times New Roman" w:eastAsia="Times New Roman" w:hAnsi="Times New Roman" w:cs="Times New Roman"/>
          <w:sz w:val="22"/>
          <w:szCs w:val="22"/>
          <w:lang w:eastAsia="en-GB"/>
        </w:rPr>
        <w:t>Roudsari</w:t>
      </w:r>
      <w:proofErr w:type="spellEnd"/>
      <w:r w:rsidRPr="00985FAB">
        <w:rPr>
          <w:rFonts w:ascii="Times New Roman" w:eastAsia="Times New Roman" w:hAnsi="Times New Roman" w:cs="Times New Roman"/>
          <w:sz w:val="22"/>
          <w:szCs w:val="22"/>
          <w:lang w:eastAsia="en-GB"/>
        </w:rPr>
        <w:t xml:space="preserve">, and Ali </w:t>
      </w:r>
      <w:proofErr w:type="spellStart"/>
      <w:r w:rsidRPr="00985FAB">
        <w:rPr>
          <w:rFonts w:ascii="Times New Roman" w:eastAsia="Times New Roman" w:hAnsi="Times New Roman" w:cs="Times New Roman"/>
          <w:sz w:val="22"/>
          <w:szCs w:val="22"/>
          <w:lang w:eastAsia="en-GB"/>
        </w:rPr>
        <w:t>Taghipour</w:t>
      </w:r>
      <w:proofErr w:type="spellEnd"/>
      <w:r w:rsidRPr="00985FAB">
        <w:rPr>
          <w:rFonts w:ascii="Times New Roman" w:eastAsia="Times New Roman" w:hAnsi="Times New Roman" w:cs="Times New Roman"/>
          <w:sz w:val="22"/>
          <w:szCs w:val="22"/>
          <w:lang w:eastAsia="en-GB"/>
        </w:rPr>
        <w:t xml:space="preserve">. 2014. ‘Skype Interviewing: The New Generation of Online Synchronous Interview in Qualitative Research’. </w:t>
      </w:r>
      <w:r w:rsidRPr="00985FAB">
        <w:rPr>
          <w:rFonts w:ascii="Times New Roman" w:eastAsia="Times New Roman" w:hAnsi="Times New Roman" w:cs="Times New Roman"/>
          <w:i/>
          <w:iCs/>
          <w:sz w:val="22"/>
          <w:szCs w:val="22"/>
          <w:lang w:eastAsia="en-GB"/>
        </w:rPr>
        <w:t>International Journal of Qualitative Studies on Health and Well-Being</w:t>
      </w:r>
      <w:r w:rsidRPr="00985FAB">
        <w:rPr>
          <w:rFonts w:ascii="Times New Roman" w:eastAsia="Times New Roman" w:hAnsi="Times New Roman" w:cs="Times New Roman"/>
          <w:sz w:val="22"/>
          <w:szCs w:val="22"/>
          <w:lang w:eastAsia="en-GB"/>
        </w:rPr>
        <w:t xml:space="preserve"> 9 (1): 24152. </w:t>
      </w:r>
      <w:hyperlink r:id="rId53" w:history="1">
        <w:r w:rsidRPr="00985FAB">
          <w:rPr>
            <w:rFonts w:ascii="Times New Roman" w:eastAsia="Times New Roman" w:hAnsi="Times New Roman" w:cs="Times New Roman"/>
            <w:sz w:val="22"/>
            <w:szCs w:val="22"/>
            <w:u w:val="single"/>
            <w:lang w:eastAsia="en-GB"/>
          </w:rPr>
          <w:t>https://doi.org/10.3402/qhw.v9.24152</w:t>
        </w:r>
      </w:hyperlink>
      <w:r w:rsidRPr="00985FAB">
        <w:rPr>
          <w:rFonts w:ascii="Times New Roman" w:eastAsia="Times New Roman" w:hAnsi="Times New Roman" w:cs="Times New Roman"/>
          <w:sz w:val="22"/>
          <w:szCs w:val="22"/>
          <w:lang w:eastAsia="en-GB"/>
        </w:rPr>
        <w:t>.</w:t>
      </w:r>
    </w:p>
    <w:p w14:paraId="5B7886E0"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Janoff-Bulman, R. 1995. ‘Victims of Violence’. In </w:t>
      </w:r>
      <w:proofErr w:type="spellStart"/>
      <w:r w:rsidRPr="00985FAB">
        <w:rPr>
          <w:rFonts w:ascii="Times New Roman" w:eastAsia="Times New Roman" w:hAnsi="Times New Roman" w:cs="Times New Roman"/>
          <w:i/>
          <w:iCs/>
          <w:sz w:val="22"/>
          <w:szCs w:val="22"/>
          <w:lang w:eastAsia="en-GB"/>
        </w:rPr>
        <w:t>Psychotraumatology</w:t>
      </w:r>
      <w:proofErr w:type="spellEnd"/>
      <w:r w:rsidRPr="00985FAB">
        <w:rPr>
          <w:rFonts w:ascii="Times New Roman" w:eastAsia="Times New Roman" w:hAnsi="Times New Roman" w:cs="Times New Roman"/>
          <w:i/>
          <w:iCs/>
          <w:sz w:val="22"/>
          <w:szCs w:val="22"/>
          <w:lang w:eastAsia="en-GB"/>
        </w:rPr>
        <w:t>: Key Papers and Core Concepts in Post-Traumatic Stress</w:t>
      </w:r>
      <w:r w:rsidRPr="00985FAB">
        <w:rPr>
          <w:rFonts w:ascii="Times New Roman" w:eastAsia="Times New Roman" w:hAnsi="Times New Roman" w:cs="Times New Roman"/>
          <w:sz w:val="22"/>
          <w:szCs w:val="22"/>
          <w:lang w:eastAsia="en-GB"/>
        </w:rPr>
        <w:t xml:space="preserve">, edited by George S. Everly and Jeffrey M. </w:t>
      </w:r>
      <w:proofErr w:type="spellStart"/>
      <w:r w:rsidRPr="00985FAB">
        <w:rPr>
          <w:rFonts w:ascii="Times New Roman" w:eastAsia="Times New Roman" w:hAnsi="Times New Roman" w:cs="Times New Roman"/>
          <w:sz w:val="22"/>
          <w:szCs w:val="22"/>
          <w:lang w:eastAsia="en-GB"/>
        </w:rPr>
        <w:t>Lating</w:t>
      </w:r>
      <w:proofErr w:type="spellEnd"/>
      <w:r w:rsidRPr="00985FAB">
        <w:rPr>
          <w:rFonts w:ascii="Times New Roman" w:eastAsia="Times New Roman" w:hAnsi="Times New Roman" w:cs="Times New Roman"/>
          <w:sz w:val="22"/>
          <w:szCs w:val="22"/>
          <w:lang w:eastAsia="en-GB"/>
        </w:rPr>
        <w:t>, 73–86. The Plenum Series on Stress and Coping. New York: Plenum Press.</w:t>
      </w:r>
    </w:p>
    <w:p w14:paraId="76257723"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Jorgensen, Lisa J., Gary D. Ellis, and Edward Ruddell. 2013. ‘Fear Perceptions in Public Parks: Interactions of Environmental Concealment, the Presence of People Recreating, and Gender’. </w:t>
      </w:r>
      <w:r w:rsidRPr="00985FAB">
        <w:rPr>
          <w:rFonts w:ascii="Times New Roman" w:eastAsia="Times New Roman" w:hAnsi="Times New Roman" w:cs="Times New Roman"/>
          <w:i/>
          <w:iCs/>
          <w:sz w:val="22"/>
          <w:szCs w:val="22"/>
          <w:lang w:eastAsia="en-GB"/>
        </w:rPr>
        <w:t>Environment and Behavior</w:t>
      </w:r>
      <w:r w:rsidRPr="00985FAB">
        <w:rPr>
          <w:rFonts w:ascii="Times New Roman" w:eastAsia="Times New Roman" w:hAnsi="Times New Roman" w:cs="Times New Roman"/>
          <w:sz w:val="22"/>
          <w:szCs w:val="22"/>
          <w:lang w:eastAsia="en-GB"/>
        </w:rPr>
        <w:t xml:space="preserve"> 45 (7): 803–20. </w:t>
      </w:r>
      <w:hyperlink r:id="rId54" w:history="1">
        <w:r w:rsidRPr="00985FAB">
          <w:rPr>
            <w:rFonts w:ascii="Times New Roman" w:eastAsia="Times New Roman" w:hAnsi="Times New Roman" w:cs="Times New Roman"/>
            <w:sz w:val="22"/>
            <w:szCs w:val="22"/>
            <w:u w:val="single"/>
            <w:lang w:eastAsia="en-GB"/>
          </w:rPr>
          <w:t>https://doi.org/10.1177/0013916512446334</w:t>
        </w:r>
      </w:hyperlink>
      <w:r w:rsidRPr="00985FAB">
        <w:rPr>
          <w:rFonts w:ascii="Times New Roman" w:eastAsia="Times New Roman" w:hAnsi="Times New Roman" w:cs="Times New Roman"/>
          <w:sz w:val="22"/>
          <w:szCs w:val="22"/>
          <w:lang w:eastAsia="en-GB"/>
        </w:rPr>
        <w:t>.</w:t>
      </w:r>
    </w:p>
    <w:p w14:paraId="379C4C55" w14:textId="6E9C7F3F"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proofErr w:type="spellStart"/>
      <w:r w:rsidRPr="00985FAB">
        <w:rPr>
          <w:rFonts w:ascii="Times New Roman" w:eastAsia="Times New Roman" w:hAnsi="Times New Roman" w:cs="Times New Roman"/>
          <w:sz w:val="22"/>
          <w:szCs w:val="22"/>
          <w:lang w:eastAsia="en-GB"/>
        </w:rPr>
        <w:t>Kacen</w:t>
      </w:r>
      <w:proofErr w:type="spellEnd"/>
      <w:r w:rsidRPr="00985FAB">
        <w:rPr>
          <w:rFonts w:ascii="Times New Roman" w:eastAsia="Times New Roman" w:hAnsi="Times New Roman" w:cs="Times New Roman"/>
          <w:sz w:val="22"/>
          <w:szCs w:val="22"/>
          <w:lang w:eastAsia="en-GB"/>
        </w:rPr>
        <w:t xml:space="preserve">, L., and J. </w:t>
      </w:r>
      <w:proofErr w:type="spellStart"/>
      <w:r w:rsidRPr="00985FAB">
        <w:rPr>
          <w:rFonts w:ascii="Times New Roman" w:eastAsia="Times New Roman" w:hAnsi="Times New Roman" w:cs="Times New Roman"/>
          <w:sz w:val="22"/>
          <w:szCs w:val="22"/>
          <w:lang w:eastAsia="en-GB"/>
        </w:rPr>
        <w:t>Chaitin</w:t>
      </w:r>
      <w:proofErr w:type="spellEnd"/>
      <w:r w:rsidRPr="00985FAB">
        <w:rPr>
          <w:rFonts w:ascii="Times New Roman" w:eastAsia="Times New Roman" w:hAnsi="Times New Roman" w:cs="Times New Roman"/>
          <w:sz w:val="22"/>
          <w:szCs w:val="22"/>
          <w:lang w:eastAsia="en-GB"/>
        </w:rPr>
        <w:t xml:space="preserve">. 2006. ‘“The Times They Are Changing”: Undertaking Qualitative Research in Ambiguous, Conflictual and Changing Contexts’. </w:t>
      </w:r>
      <w:r w:rsidRPr="00985FAB">
        <w:rPr>
          <w:rFonts w:ascii="Times New Roman" w:eastAsia="Times New Roman" w:hAnsi="Times New Roman" w:cs="Times New Roman"/>
          <w:i/>
          <w:iCs/>
          <w:sz w:val="22"/>
          <w:szCs w:val="22"/>
          <w:lang w:eastAsia="en-GB"/>
        </w:rPr>
        <w:t>The Qualitative Report</w:t>
      </w:r>
      <w:r w:rsidRPr="00985FAB">
        <w:rPr>
          <w:rFonts w:ascii="Times New Roman" w:eastAsia="Times New Roman" w:hAnsi="Times New Roman" w:cs="Times New Roman"/>
          <w:sz w:val="22"/>
          <w:szCs w:val="22"/>
          <w:lang w:eastAsia="en-GB"/>
        </w:rPr>
        <w:t xml:space="preserve"> 11 (2): 209–228.</w:t>
      </w:r>
    </w:p>
    <w:p w14:paraId="70C6272D" w14:textId="77777777" w:rsidR="00533D56" w:rsidRPr="00985FAB" w:rsidRDefault="00533D56" w:rsidP="00533D56">
      <w:pPr>
        <w:spacing w:line="480" w:lineRule="auto"/>
        <w:rPr>
          <w:rFonts w:ascii="Times New Roman" w:eastAsia="Times New Roman" w:hAnsi="Times New Roman" w:cs="Times New Roman"/>
          <w:i/>
          <w:iCs/>
          <w:sz w:val="22"/>
          <w:szCs w:val="22"/>
          <w:lang w:eastAsia="en-GB"/>
        </w:rPr>
      </w:pPr>
      <w:r w:rsidRPr="00985FAB">
        <w:rPr>
          <w:rFonts w:ascii="Times New Roman" w:eastAsia="Times New Roman" w:hAnsi="Times New Roman" w:cs="Times New Roman"/>
          <w:sz w:val="22"/>
          <w:szCs w:val="22"/>
          <w:lang w:eastAsia="en-GB"/>
        </w:rPr>
        <w:t xml:space="preserve">Katz, Jackson. 2006. </w:t>
      </w:r>
      <w:r w:rsidRPr="00985FAB">
        <w:rPr>
          <w:rFonts w:ascii="Times New Roman" w:eastAsia="Times New Roman" w:hAnsi="Times New Roman" w:cs="Times New Roman"/>
          <w:i/>
          <w:iCs/>
          <w:sz w:val="22"/>
          <w:szCs w:val="22"/>
          <w:lang w:eastAsia="en-GB"/>
        </w:rPr>
        <w:t xml:space="preserve">The Macho Paradox: Why Some Men Hurt Women and How All Men </w:t>
      </w:r>
    </w:p>
    <w:p w14:paraId="04CA7752" w14:textId="52D7F50F" w:rsidR="00533D56" w:rsidRPr="00985FAB" w:rsidRDefault="00533D56" w:rsidP="00187E04">
      <w:pPr>
        <w:spacing w:line="480" w:lineRule="auto"/>
        <w:ind w:firstLine="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i/>
          <w:iCs/>
          <w:sz w:val="22"/>
          <w:szCs w:val="22"/>
          <w:lang w:eastAsia="en-GB"/>
        </w:rPr>
        <w:t>Can Help</w:t>
      </w:r>
      <w:r w:rsidRPr="00985FAB">
        <w:rPr>
          <w:rFonts w:ascii="Times New Roman" w:eastAsia="Times New Roman" w:hAnsi="Times New Roman" w:cs="Times New Roman"/>
          <w:sz w:val="22"/>
          <w:szCs w:val="22"/>
          <w:lang w:eastAsia="en-GB"/>
        </w:rPr>
        <w:t>. Naperville, Ill: Sourcebooks, Inc.</w:t>
      </w:r>
    </w:p>
    <w:p w14:paraId="152AE9AE"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proofErr w:type="spellStart"/>
      <w:r w:rsidRPr="00985FAB">
        <w:rPr>
          <w:rFonts w:ascii="Times New Roman" w:eastAsia="Times New Roman" w:hAnsi="Times New Roman" w:cs="Times New Roman"/>
          <w:sz w:val="22"/>
          <w:szCs w:val="22"/>
          <w:lang w:eastAsia="en-GB"/>
        </w:rPr>
        <w:lastRenderedPageBreak/>
        <w:t>Kearl</w:t>
      </w:r>
      <w:proofErr w:type="spellEnd"/>
      <w:r w:rsidRPr="00985FAB">
        <w:rPr>
          <w:rFonts w:ascii="Times New Roman" w:eastAsia="Times New Roman" w:hAnsi="Times New Roman" w:cs="Times New Roman"/>
          <w:sz w:val="22"/>
          <w:szCs w:val="22"/>
          <w:lang w:eastAsia="en-GB"/>
        </w:rPr>
        <w:t xml:space="preserve">, Holly. 2010. </w:t>
      </w:r>
      <w:r w:rsidRPr="00985FAB">
        <w:rPr>
          <w:rFonts w:ascii="Times New Roman" w:eastAsia="Times New Roman" w:hAnsi="Times New Roman" w:cs="Times New Roman"/>
          <w:i/>
          <w:iCs/>
          <w:sz w:val="22"/>
          <w:szCs w:val="22"/>
          <w:lang w:eastAsia="en-GB"/>
        </w:rPr>
        <w:t>Stop Street Harassment: Making Public Places Safe and Welcoming for Women</w:t>
      </w:r>
      <w:r w:rsidRPr="00985FAB">
        <w:rPr>
          <w:rFonts w:ascii="Times New Roman" w:eastAsia="Times New Roman" w:hAnsi="Times New Roman" w:cs="Times New Roman"/>
          <w:sz w:val="22"/>
          <w:szCs w:val="22"/>
          <w:lang w:eastAsia="en-GB"/>
        </w:rPr>
        <w:t>. Santa Barbara, Calif: Praeger.</w:t>
      </w:r>
    </w:p>
    <w:p w14:paraId="17186217"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 2014. ‘Unsafe and Harassed in Public Spaces: A National Street Harassment Report’. </w:t>
      </w:r>
      <w:proofErr w:type="spellStart"/>
      <w:r w:rsidRPr="00985FAB">
        <w:rPr>
          <w:rFonts w:ascii="Times New Roman" w:eastAsia="Times New Roman" w:hAnsi="Times New Roman" w:cs="Times New Roman"/>
          <w:sz w:val="22"/>
          <w:szCs w:val="22"/>
          <w:lang w:eastAsia="en-GB"/>
        </w:rPr>
        <w:t>Center</w:t>
      </w:r>
      <w:proofErr w:type="spellEnd"/>
      <w:r w:rsidRPr="00985FAB">
        <w:rPr>
          <w:rFonts w:ascii="Times New Roman" w:eastAsia="Times New Roman" w:hAnsi="Times New Roman" w:cs="Times New Roman"/>
          <w:sz w:val="22"/>
          <w:szCs w:val="22"/>
          <w:lang w:eastAsia="en-GB"/>
        </w:rPr>
        <w:t xml:space="preserve"> for Victim Research. </w:t>
      </w:r>
      <w:hyperlink r:id="rId55" w:history="1">
        <w:r w:rsidRPr="00985FAB">
          <w:rPr>
            <w:rFonts w:ascii="Times New Roman" w:eastAsia="Times New Roman" w:hAnsi="Times New Roman" w:cs="Times New Roman"/>
            <w:sz w:val="22"/>
            <w:szCs w:val="22"/>
            <w:u w:val="single"/>
            <w:lang w:eastAsia="en-GB"/>
          </w:rPr>
          <w:t>http://www.stopstreetharassment.org/wp-content/uploads/2012/08/2014-National-SSH-Street-Harassment-Report.pdf</w:t>
        </w:r>
      </w:hyperlink>
      <w:r w:rsidRPr="00985FAB">
        <w:rPr>
          <w:rFonts w:ascii="Times New Roman" w:eastAsia="Times New Roman" w:hAnsi="Times New Roman" w:cs="Times New Roman"/>
          <w:sz w:val="22"/>
          <w:szCs w:val="22"/>
          <w:lang w:eastAsia="en-GB"/>
        </w:rPr>
        <w:t>.</w:t>
      </w:r>
    </w:p>
    <w:p w14:paraId="46100AA6"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Kelly, Liz. 1988. </w:t>
      </w:r>
      <w:r w:rsidRPr="00985FAB">
        <w:rPr>
          <w:rFonts w:ascii="Times New Roman" w:eastAsia="Times New Roman" w:hAnsi="Times New Roman" w:cs="Times New Roman"/>
          <w:i/>
          <w:iCs/>
          <w:sz w:val="22"/>
          <w:szCs w:val="22"/>
          <w:lang w:eastAsia="en-GB"/>
        </w:rPr>
        <w:t>Surviving Sexual Violence</w:t>
      </w:r>
      <w:r w:rsidRPr="00985FAB">
        <w:rPr>
          <w:rFonts w:ascii="Times New Roman" w:eastAsia="Times New Roman" w:hAnsi="Times New Roman" w:cs="Times New Roman"/>
          <w:sz w:val="22"/>
          <w:szCs w:val="22"/>
          <w:lang w:eastAsia="en-GB"/>
        </w:rPr>
        <w:t xml:space="preserve">. New York, NY: John Wiley &amp; Sons. </w:t>
      </w:r>
      <w:hyperlink r:id="rId56" w:history="1">
        <w:r w:rsidRPr="00985FAB">
          <w:rPr>
            <w:rFonts w:ascii="Times New Roman" w:eastAsia="Times New Roman" w:hAnsi="Times New Roman" w:cs="Times New Roman"/>
            <w:sz w:val="22"/>
            <w:szCs w:val="22"/>
            <w:u w:val="single"/>
            <w:lang w:eastAsia="en-GB"/>
          </w:rPr>
          <w:t>http://nbn-resolving.de/urn:nbn:de:101:1-201412016225</w:t>
        </w:r>
      </w:hyperlink>
      <w:r w:rsidRPr="00985FAB">
        <w:rPr>
          <w:rFonts w:ascii="Times New Roman" w:eastAsia="Times New Roman" w:hAnsi="Times New Roman" w:cs="Times New Roman"/>
          <w:sz w:val="22"/>
          <w:szCs w:val="22"/>
          <w:lang w:eastAsia="en-GB"/>
        </w:rPr>
        <w:t>.</w:t>
      </w:r>
    </w:p>
    <w:p w14:paraId="176DBE4A"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proofErr w:type="spellStart"/>
      <w:r w:rsidRPr="00985FAB">
        <w:rPr>
          <w:rFonts w:ascii="Times New Roman" w:eastAsia="Times New Roman" w:hAnsi="Times New Roman" w:cs="Times New Roman"/>
          <w:sz w:val="22"/>
          <w:szCs w:val="22"/>
          <w:lang w:eastAsia="en-GB"/>
        </w:rPr>
        <w:t>Laniya</w:t>
      </w:r>
      <w:proofErr w:type="spellEnd"/>
      <w:r w:rsidRPr="00985FAB">
        <w:rPr>
          <w:rFonts w:ascii="Times New Roman" w:eastAsia="Times New Roman" w:hAnsi="Times New Roman" w:cs="Times New Roman"/>
          <w:sz w:val="22"/>
          <w:szCs w:val="22"/>
          <w:lang w:eastAsia="en-GB"/>
        </w:rPr>
        <w:t xml:space="preserve">, O. 2005. ‘Street Smut: Gender, Media, and the Legal Power Dynamics of Street Harassment, or Hey Sexy and Other Verbal Ejaculations’. </w:t>
      </w:r>
      <w:r w:rsidRPr="00985FAB">
        <w:rPr>
          <w:rFonts w:ascii="Times New Roman" w:eastAsia="Times New Roman" w:hAnsi="Times New Roman" w:cs="Times New Roman"/>
          <w:i/>
          <w:iCs/>
          <w:sz w:val="22"/>
          <w:szCs w:val="22"/>
          <w:lang w:eastAsia="en-GB"/>
        </w:rPr>
        <w:t>Columbia Journal of Gender and Law</w:t>
      </w:r>
      <w:r w:rsidRPr="00985FAB">
        <w:rPr>
          <w:rFonts w:ascii="Times New Roman" w:eastAsia="Times New Roman" w:hAnsi="Times New Roman" w:cs="Times New Roman"/>
          <w:sz w:val="22"/>
          <w:szCs w:val="22"/>
          <w:lang w:eastAsia="en-GB"/>
        </w:rPr>
        <w:t xml:space="preserve"> 14 (1): 91–142.</w:t>
      </w:r>
    </w:p>
    <w:p w14:paraId="1ACCD3F6"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Lasher, Megan. 2016. ‘These Stark Photos Provide a Window into the Harsh Reality of Victim Blaming in Sexual Assault’. </w:t>
      </w:r>
      <w:r w:rsidRPr="00985FAB">
        <w:rPr>
          <w:rFonts w:ascii="Times New Roman" w:eastAsia="Times New Roman" w:hAnsi="Times New Roman" w:cs="Times New Roman"/>
          <w:i/>
          <w:iCs/>
          <w:sz w:val="22"/>
          <w:szCs w:val="22"/>
          <w:lang w:eastAsia="en-GB"/>
        </w:rPr>
        <w:t>Time</w:t>
      </w:r>
      <w:r w:rsidRPr="00985FAB">
        <w:rPr>
          <w:rFonts w:ascii="Times New Roman" w:eastAsia="Times New Roman" w:hAnsi="Times New Roman" w:cs="Times New Roman"/>
          <w:sz w:val="22"/>
          <w:szCs w:val="22"/>
          <w:lang w:eastAsia="en-GB"/>
        </w:rPr>
        <w:t xml:space="preserve">, 10 May 2016. </w:t>
      </w:r>
      <w:hyperlink r:id="rId57" w:history="1">
        <w:r w:rsidRPr="00985FAB">
          <w:rPr>
            <w:rFonts w:ascii="Times New Roman" w:eastAsia="Times New Roman" w:hAnsi="Times New Roman" w:cs="Times New Roman"/>
            <w:sz w:val="22"/>
            <w:szCs w:val="22"/>
            <w:u w:val="single"/>
            <w:lang w:eastAsia="en-GB"/>
          </w:rPr>
          <w:t>https://time.com/4323149/sexual-assault-victim-blaming-photos/</w:t>
        </w:r>
      </w:hyperlink>
      <w:r w:rsidRPr="00985FAB">
        <w:rPr>
          <w:rFonts w:ascii="Times New Roman" w:eastAsia="Times New Roman" w:hAnsi="Times New Roman" w:cs="Times New Roman"/>
          <w:sz w:val="22"/>
          <w:szCs w:val="22"/>
          <w:lang w:eastAsia="en-GB"/>
        </w:rPr>
        <w:t>.</w:t>
      </w:r>
    </w:p>
    <w:p w14:paraId="2D97301F"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Lee, Duck-</w:t>
      </w:r>
      <w:proofErr w:type="spellStart"/>
      <w:r w:rsidRPr="00985FAB">
        <w:rPr>
          <w:rFonts w:ascii="Times New Roman" w:eastAsia="Times New Roman" w:hAnsi="Times New Roman" w:cs="Times New Roman"/>
          <w:sz w:val="22"/>
          <w:szCs w:val="22"/>
          <w:lang w:eastAsia="en-GB"/>
        </w:rPr>
        <w:t>chul</w:t>
      </w:r>
      <w:proofErr w:type="spellEnd"/>
      <w:r w:rsidRPr="00985FAB">
        <w:rPr>
          <w:rFonts w:ascii="Times New Roman" w:eastAsia="Times New Roman" w:hAnsi="Times New Roman" w:cs="Times New Roman"/>
          <w:sz w:val="22"/>
          <w:szCs w:val="22"/>
          <w:lang w:eastAsia="en-GB"/>
        </w:rPr>
        <w:t xml:space="preserve">, Angelique G. </w:t>
      </w:r>
      <w:proofErr w:type="spellStart"/>
      <w:r w:rsidRPr="00985FAB">
        <w:rPr>
          <w:rFonts w:ascii="Times New Roman" w:eastAsia="Times New Roman" w:hAnsi="Times New Roman" w:cs="Times New Roman"/>
          <w:sz w:val="22"/>
          <w:szCs w:val="22"/>
          <w:lang w:eastAsia="en-GB"/>
        </w:rPr>
        <w:t>Brellenthin</w:t>
      </w:r>
      <w:proofErr w:type="spellEnd"/>
      <w:r w:rsidRPr="00985FAB">
        <w:rPr>
          <w:rFonts w:ascii="Times New Roman" w:eastAsia="Times New Roman" w:hAnsi="Times New Roman" w:cs="Times New Roman"/>
          <w:sz w:val="22"/>
          <w:szCs w:val="22"/>
          <w:lang w:eastAsia="en-GB"/>
        </w:rPr>
        <w:t xml:space="preserve">, Paul D. Thompson, </w:t>
      </w:r>
      <w:proofErr w:type="spellStart"/>
      <w:r w:rsidRPr="00985FAB">
        <w:rPr>
          <w:rFonts w:ascii="Times New Roman" w:eastAsia="Times New Roman" w:hAnsi="Times New Roman" w:cs="Times New Roman"/>
          <w:sz w:val="22"/>
          <w:szCs w:val="22"/>
          <w:lang w:eastAsia="en-GB"/>
        </w:rPr>
        <w:t>Xuemei</w:t>
      </w:r>
      <w:proofErr w:type="spellEnd"/>
      <w:r w:rsidRPr="00985FAB">
        <w:rPr>
          <w:rFonts w:ascii="Times New Roman" w:eastAsia="Times New Roman" w:hAnsi="Times New Roman" w:cs="Times New Roman"/>
          <w:sz w:val="22"/>
          <w:szCs w:val="22"/>
          <w:lang w:eastAsia="en-GB"/>
        </w:rPr>
        <w:t xml:space="preserve"> Sui, I-Min Lee, and Carl J. </w:t>
      </w:r>
      <w:proofErr w:type="spellStart"/>
      <w:r w:rsidRPr="00985FAB">
        <w:rPr>
          <w:rFonts w:ascii="Times New Roman" w:eastAsia="Times New Roman" w:hAnsi="Times New Roman" w:cs="Times New Roman"/>
          <w:sz w:val="22"/>
          <w:szCs w:val="22"/>
          <w:lang w:eastAsia="en-GB"/>
        </w:rPr>
        <w:t>Lavie</w:t>
      </w:r>
      <w:proofErr w:type="spellEnd"/>
      <w:r w:rsidRPr="00985FAB">
        <w:rPr>
          <w:rFonts w:ascii="Times New Roman" w:eastAsia="Times New Roman" w:hAnsi="Times New Roman" w:cs="Times New Roman"/>
          <w:sz w:val="22"/>
          <w:szCs w:val="22"/>
          <w:lang w:eastAsia="en-GB"/>
        </w:rPr>
        <w:t xml:space="preserve">. 2017. ‘Running as a Key Lifestyle Medicine for Longevity’. </w:t>
      </w:r>
      <w:r w:rsidRPr="00985FAB">
        <w:rPr>
          <w:rFonts w:ascii="Times New Roman" w:eastAsia="Times New Roman" w:hAnsi="Times New Roman" w:cs="Times New Roman"/>
          <w:i/>
          <w:iCs/>
          <w:sz w:val="22"/>
          <w:szCs w:val="22"/>
          <w:lang w:eastAsia="en-GB"/>
        </w:rPr>
        <w:t>Progress in Cardiovascular Diseases</w:t>
      </w:r>
      <w:r w:rsidRPr="00985FAB">
        <w:rPr>
          <w:rFonts w:ascii="Times New Roman" w:eastAsia="Times New Roman" w:hAnsi="Times New Roman" w:cs="Times New Roman"/>
          <w:sz w:val="22"/>
          <w:szCs w:val="22"/>
          <w:lang w:eastAsia="en-GB"/>
        </w:rPr>
        <w:t xml:space="preserve"> 60 (1): 45–55. </w:t>
      </w:r>
      <w:hyperlink r:id="rId58" w:history="1">
        <w:r w:rsidRPr="00985FAB">
          <w:rPr>
            <w:rFonts w:ascii="Times New Roman" w:eastAsia="Times New Roman" w:hAnsi="Times New Roman" w:cs="Times New Roman"/>
            <w:sz w:val="22"/>
            <w:szCs w:val="22"/>
            <w:u w:val="single"/>
            <w:lang w:eastAsia="en-GB"/>
          </w:rPr>
          <w:t>https://doi.org/10.1016/j.pcad.2017.03.005</w:t>
        </w:r>
      </w:hyperlink>
      <w:r w:rsidRPr="00985FAB">
        <w:rPr>
          <w:rFonts w:ascii="Times New Roman" w:eastAsia="Times New Roman" w:hAnsi="Times New Roman" w:cs="Times New Roman"/>
          <w:sz w:val="22"/>
          <w:szCs w:val="22"/>
          <w:lang w:eastAsia="en-GB"/>
        </w:rPr>
        <w:t>.</w:t>
      </w:r>
    </w:p>
    <w:p w14:paraId="5B410C45"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Lee, </w:t>
      </w:r>
      <w:proofErr w:type="spellStart"/>
      <w:r w:rsidRPr="00985FAB">
        <w:rPr>
          <w:rFonts w:ascii="Times New Roman" w:eastAsia="Times New Roman" w:hAnsi="Times New Roman" w:cs="Times New Roman"/>
          <w:sz w:val="22"/>
          <w:szCs w:val="22"/>
          <w:lang w:eastAsia="en-GB"/>
        </w:rPr>
        <w:t>Jin</w:t>
      </w:r>
      <w:proofErr w:type="spellEnd"/>
      <w:r w:rsidRPr="00985FAB">
        <w:rPr>
          <w:rFonts w:ascii="Times New Roman" w:eastAsia="Times New Roman" w:hAnsi="Times New Roman" w:cs="Times New Roman"/>
          <w:sz w:val="22"/>
          <w:szCs w:val="22"/>
          <w:lang w:eastAsia="en-GB"/>
        </w:rPr>
        <w:t xml:space="preserve">-Hyung, David Scott, and Myron F. Floyd. 2001. ‘Structural Inequalities in Outdoor Recreation Participation: A Multiple Hierarchy Stratification Perspective’. </w:t>
      </w:r>
      <w:r w:rsidRPr="00985FAB">
        <w:rPr>
          <w:rFonts w:ascii="Times New Roman" w:eastAsia="Times New Roman" w:hAnsi="Times New Roman" w:cs="Times New Roman"/>
          <w:i/>
          <w:iCs/>
          <w:sz w:val="22"/>
          <w:szCs w:val="22"/>
          <w:lang w:eastAsia="en-GB"/>
        </w:rPr>
        <w:t>Journal of Leisure Research</w:t>
      </w:r>
      <w:r w:rsidRPr="00985FAB">
        <w:rPr>
          <w:rFonts w:ascii="Times New Roman" w:eastAsia="Times New Roman" w:hAnsi="Times New Roman" w:cs="Times New Roman"/>
          <w:sz w:val="22"/>
          <w:szCs w:val="22"/>
          <w:lang w:eastAsia="en-GB"/>
        </w:rPr>
        <w:t xml:space="preserve"> 33 (4): 427–49. </w:t>
      </w:r>
      <w:hyperlink r:id="rId59" w:history="1">
        <w:r w:rsidRPr="00985FAB">
          <w:rPr>
            <w:rFonts w:ascii="Times New Roman" w:eastAsia="Times New Roman" w:hAnsi="Times New Roman" w:cs="Times New Roman"/>
            <w:sz w:val="22"/>
            <w:szCs w:val="22"/>
            <w:u w:val="single"/>
            <w:lang w:eastAsia="en-GB"/>
          </w:rPr>
          <w:t>https://doi.org/10.1080/00222216.2001.11949953</w:t>
        </w:r>
      </w:hyperlink>
      <w:r w:rsidRPr="00985FAB">
        <w:rPr>
          <w:rFonts w:ascii="Times New Roman" w:eastAsia="Times New Roman" w:hAnsi="Times New Roman" w:cs="Times New Roman"/>
          <w:sz w:val="22"/>
          <w:szCs w:val="22"/>
          <w:lang w:eastAsia="en-GB"/>
        </w:rPr>
        <w:t>.</w:t>
      </w:r>
    </w:p>
    <w:p w14:paraId="4DFF4BC2"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Livingston, B. A., KC Wagner, S.T. Diaz, and A. Lu. 2012. ‘The Experience of Being Targets of Street Harassment in NYC: Preliminary Findings from a Qualitative Study of a Sample of 223 Voices Who Hollaback!’ The Worker Institute at Cornell. </w:t>
      </w:r>
      <w:hyperlink r:id="rId60" w:history="1">
        <w:r w:rsidRPr="00985FAB">
          <w:rPr>
            <w:rFonts w:ascii="Times New Roman" w:eastAsia="Times New Roman" w:hAnsi="Times New Roman" w:cs="Times New Roman"/>
            <w:sz w:val="22"/>
            <w:szCs w:val="22"/>
            <w:u w:val="single"/>
            <w:lang w:eastAsia="en-GB"/>
          </w:rPr>
          <w:t>https://www.ihollaback.org/wp-content/uploads/2012/06/corrected-dataILR_Report_TARGET_1B_10232012-1.pdf</w:t>
        </w:r>
      </w:hyperlink>
      <w:r w:rsidRPr="00985FAB">
        <w:rPr>
          <w:rFonts w:ascii="Times New Roman" w:eastAsia="Times New Roman" w:hAnsi="Times New Roman" w:cs="Times New Roman"/>
          <w:sz w:val="22"/>
          <w:szCs w:val="22"/>
          <w:lang w:eastAsia="en-GB"/>
        </w:rPr>
        <w:t>.</w:t>
      </w:r>
    </w:p>
    <w:p w14:paraId="54AE58E0"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Logan, Laura S. 2015. ‘Street Harassment: Current and Promising Avenues for Researchers and Activists: Street Harassment’. </w:t>
      </w:r>
      <w:r w:rsidRPr="00985FAB">
        <w:rPr>
          <w:rFonts w:ascii="Times New Roman" w:eastAsia="Times New Roman" w:hAnsi="Times New Roman" w:cs="Times New Roman"/>
          <w:i/>
          <w:iCs/>
          <w:sz w:val="22"/>
          <w:szCs w:val="22"/>
          <w:lang w:eastAsia="en-GB"/>
        </w:rPr>
        <w:t>Sociology Compass</w:t>
      </w:r>
      <w:r w:rsidRPr="00985FAB">
        <w:rPr>
          <w:rFonts w:ascii="Times New Roman" w:eastAsia="Times New Roman" w:hAnsi="Times New Roman" w:cs="Times New Roman"/>
          <w:sz w:val="22"/>
          <w:szCs w:val="22"/>
          <w:lang w:eastAsia="en-GB"/>
        </w:rPr>
        <w:t xml:space="preserve"> 9 (3): 196–211. </w:t>
      </w:r>
      <w:hyperlink r:id="rId61" w:history="1">
        <w:r w:rsidRPr="00985FAB">
          <w:rPr>
            <w:rFonts w:ascii="Times New Roman" w:eastAsia="Times New Roman" w:hAnsi="Times New Roman" w:cs="Times New Roman"/>
            <w:sz w:val="22"/>
            <w:szCs w:val="22"/>
            <w:u w:val="single"/>
            <w:lang w:eastAsia="en-GB"/>
          </w:rPr>
          <w:t>https://doi.org/10.1111/soc4.12248</w:t>
        </w:r>
      </w:hyperlink>
      <w:r w:rsidRPr="00985FAB">
        <w:rPr>
          <w:rFonts w:ascii="Times New Roman" w:eastAsia="Times New Roman" w:hAnsi="Times New Roman" w:cs="Times New Roman"/>
          <w:sz w:val="22"/>
          <w:szCs w:val="22"/>
          <w:lang w:eastAsia="en-GB"/>
        </w:rPr>
        <w:t>.</w:t>
      </w:r>
    </w:p>
    <w:p w14:paraId="10479728"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lastRenderedPageBreak/>
        <w:t xml:space="preserve">Madill, Anna, Abbie Jordan, and Caroline Shirley. 2000. ‘Objectivity and Reliability in Qualitative Analysis: Realist, Contextualist and Radical Constructionist Epistemologies’. </w:t>
      </w:r>
      <w:r w:rsidRPr="00985FAB">
        <w:rPr>
          <w:rFonts w:ascii="Times New Roman" w:eastAsia="Times New Roman" w:hAnsi="Times New Roman" w:cs="Times New Roman"/>
          <w:i/>
          <w:iCs/>
          <w:sz w:val="22"/>
          <w:szCs w:val="22"/>
          <w:lang w:eastAsia="en-GB"/>
        </w:rPr>
        <w:t>British Journal of Psychology</w:t>
      </w:r>
      <w:r w:rsidRPr="00985FAB">
        <w:rPr>
          <w:rFonts w:ascii="Times New Roman" w:eastAsia="Times New Roman" w:hAnsi="Times New Roman" w:cs="Times New Roman"/>
          <w:sz w:val="22"/>
          <w:szCs w:val="22"/>
          <w:lang w:eastAsia="en-GB"/>
        </w:rPr>
        <w:t xml:space="preserve"> 91 (1): 1–20. </w:t>
      </w:r>
      <w:hyperlink r:id="rId62" w:history="1">
        <w:r w:rsidRPr="00985FAB">
          <w:rPr>
            <w:rFonts w:ascii="Times New Roman" w:eastAsia="Times New Roman" w:hAnsi="Times New Roman" w:cs="Times New Roman"/>
            <w:sz w:val="22"/>
            <w:szCs w:val="22"/>
            <w:u w:val="single"/>
            <w:lang w:eastAsia="en-GB"/>
          </w:rPr>
          <w:t>https://doi.org/10.1348/000712600161646</w:t>
        </w:r>
      </w:hyperlink>
      <w:r w:rsidRPr="00985FAB">
        <w:rPr>
          <w:rFonts w:ascii="Times New Roman" w:eastAsia="Times New Roman" w:hAnsi="Times New Roman" w:cs="Times New Roman"/>
          <w:sz w:val="22"/>
          <w:szCs w:val="22"/>
          <w:lang w:eastAsia="en-GB"/>
        </w:rPr>
        <w:t>.</w:t>
      </w:r>
    </w:p>
    <w:p w14:paraId="2C119737"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Madriz, Esther. 1997. </w:t>
      </w:r>
      <w:r w:rsidRPr="00985FAB">
        <w:rPr>
          <w:rFonts w:ascii="Times New Roman" w:eastAsia="Times New Roman" w:hAnsi="Times New Roman" w:cs="Times New Roman"/>
          <w:i/>
          <w:iCs/>
          <w:sz w:val="22"/>
          <w:szCs w:val="22"/>
          <w:lang w:eastAsia="en-GB"/>
        </w:rPr>
        <w:t>Nothing Bad Happens to Good Girls: Fear of Crime in Women’s Lives</w:t>
      </w:r>
      <w:r w:rsidRPr="00985FAB">
        <w:rPr>
          <w:rFonts w:ascii="Times New Roman" w:eastAsia="Times New Roman" w:hAnsi="Times New Roman" w:cs="Times New Roman"/>
          <w:sz w:val="22"/>
          <w:szCs w:val="22"/>
          <w:lang w:eastAsia="en-GB"/>
        </w:rPr>
        <w:t>. Berkeley: University of California Press.</w:t>
      </w:r>
    </w:p>
    <w:p w14:paraId="09F9BE2A"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Major, Wayne. 2008. ‘Is Safety a Concern for Women Runners?’ </w:t>
      </w:r>
      <w:r w:rsidRPr="00985FAB">
        <w:rPr>
          <w:rFonts w:ascii="Times New Roman" w:eastAsia="Times New Roman" w:hAnsi="Times New Roman" w:cs="Times New Roman"/>
          <w:i/>
          <w:iCs/>
          <w:sz w:val="22"/>
          <w:szCs w:val="22"/>
          <w:lang w:eastAsia="en-GB"/>
        </w:rPr>
        <w:t>Academic Leadership</w:t>
      </w:r>
      <w:r w:rsidRPr="00985FAB">
        <w:rPr>
          <w:rFonts w:ascii="Times New Roman" w:eastAsia="Times New Roman" w:hAnsi="Times New Roman" w:cs="Times New Roman"/>
          <w:sz w:val="22"/>
          <w:szCs w:val="22"/>
          <w:lang w:eastAsia="en-GB"/>
        </w:rPr>
        <w:t xml:space="preserve"> 6 (2). </w:t>
      </w:r>
      <w:hyperlink r:id="rId63" w:history="1">
        <w:r w:rsidRPr="00985FAB">
          <w:rPr>
            <w:rFonts w:ascii="Times New Roman" w:eastAsia="Times New Roman" w:hAnsi="Times New Roman" w:cs="Times New Roman"/>
            <w:sz w:val="22"/>
            <w:szCs w:val="22"/>
            <w:u w:val="single"/>
            <w:lang w:eastAsia="en-GB"/>
          </w:rPr>
          <w:t>https://scholars.fhsu.edu/alj/vol6/iss2/9</w:t>
        </w:r>
      </w:hyperlink>
      <w:r w:rsidRPr="00985FAB">
        <w:rPr>
          <w:rFonts w:ascii="Times New Roman" w:eastAsia="Times New Roman" w:hAnsi="Times New Roman" w:cs="Times New Roman"/>
          <w:sz w:val="22"/>
          <w:szCs w:val="22"/>
          <w:lang w:eastAsia="en-GB"/>
        </w:rPr>
        <w:t>.</w:t>
      </w:r>
    </w:p>
    <w:p w14:paraId="0BEC4A1D"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proofErr w:type="spellStart"/>
      <w:r w:rsidRPr="00985FAB">
        <w:rPr>
          <w:rFonts w:ascii="Times New Roman" w:eastAsia="Times New Roman" w:hAnsi="Times New Roman" w:cs="Times New Roman"/>
          <w:sz w:val="22"/>
          <w:szCs w:val="22"/>
          <w:lang w:eastAsia="en-GB"/>
        </w:rPr>
        <w:t>Malin</w:t>
      </w:r>
      <w:proofErr w:type="spellEnd"/>
      <w:r w:rsidRPr="00985FAB">
        <w:rPr>
          <w:rFonts w:ascii="Times New Roman" w:eastAsia="Times New Roman" w:hAnsi="Times New Roman" w:cs="Times New Roman"/>
          <w:sz w:val="22"/>
          <w:szCs w:val="22"/>
          <w:lang w:eastAsia="en-GB"/>
        </w:rPr>
        <w:t xml:space="preserve">, Angelica. 2020. ‘I Was Catcalled When Out Running - This Is What Women Face Every Time They Exercise’. </w:t>
      </w:r>
      <w:r w:rsidRPr="00985FAB">
        <w:rPr>
          <w:rFonts w:ascii="Times New Roman" w:eastAsia="Times New Roman" w:hAnsi="Times New Roman" w:cs="Times New Roman"/>
          <w:i/>
          <w:iCs/>
          <w:sz w:val="22"/>
          <w:szCs w:val="22"/>
          <w:lang w:eastAsia="en-GB"/>
        </w:rPr>
        <w:t>The Telegraph</w:t>
      </w:r>
      <w:r w:rsidRPr="00985FAB">
        <w:rPr>
          <w:rFonts w:ascii="Times New Roman" w:eastAsia="Times New Roman" w:hAnsi="Times New Roman" w:cs="Times New Roman"/>
          <w:sz w:val="22"/>
          <w:szCs w:val="22"/>
          <w:lang w:eastAsia="en-GB"/>
        </w:rPr>
        <w:t xml:space="preserve">, 2 March 2020. </w:t>
      </w:r>
      <w:hyperlink r:id="rId64" w:history="1">
        <w:r w:rsidRPr="00985FAB">
          <w:rPr>
            <w:rFonts w:ascii="Times New Roman" w:eastAsia="Times New Roman" w:hAnsi="Times New Roman" w:cs="Times New Roman"/>
            <w:sz w:val="22"/>
            <w:szCs w:val="22"/>
            <w:u w:val="single"/>
            <w:lang w:eastAsia="en-GB"/>
          </w:rPr>
          <w:t>https://www.telegraph.co.uk/women/life/catcalled-running-women-face-every-time-exercise/</w:t>
        </w:r>
      </w:hyperlink>
      <w:r w:rsidRPr="00985FAB">
        <w:rPr>
          <w:rFonts w:ascii="Times New Roman" w:eastAsia="Times New Roman" w:hAnsi="Times New Roman" w:cs="Times New Roman"/>
          <w:sz w:val="22"/>
          <w:szCs w:val="22"/>
          <w:lang w:eastAsia="en-GB"/>
        </w:rPr>
        <w:t>.</w:t>
      </w:r>
    </w:p>
    <w:p w14:paraId="13B0DFC5"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Marsh, Sarah. 2017. ‘Women: Have You Been Hassled While Out Running?’, 10 January 2017. </w:t>
      </w:r>
      <w:hyperlink r:id="rId65" w:history="1">
        <w:r w:rsidRPr="00985FAB">
          <w:rPr>
            <w:rFonts w:ascii="Times New Roman" w:eastAsia="Times New Roman" w:hAnsi="Times New Roman" w:cs="Times New Roman"/>
            <w:sz w:val="22"/>
            <w:szCs w:val="22"/>
            <w:u w:val="single"/>
            <w:lang w:eastAsia="en-GB"/>
          </w:rPr>
          <w:t>https://www.theguardian.com/commentisfree/2017/jan/11/women-hassled-running-sexual-harassment-jogging</w:t>
        </w:r>
      </w:hyperlink>
      <w:r w:rsidRPr="00985FAB">
        <w:rPr>
          <w:rFonts w:ascii="Times New Roman" w:eastAsia="Times New Roman" w:hAnsi="Times New Roman" w:cs="Times New Roman"/>
          <w:sz w:val="22"/>
          <w:szCs w:val="22"/>
          <w:lang w:eastAsia="en-GB"/>
        </w:rPr>
        <w:t>.</w:t>
      </w:r>
    </w:p>
    <w:p w14:paraId="0D19734A"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Mason-</w:t>
      </w:r>
      <w:proofErr w:type="spellStart"/>
      <w:r w:rsidRPr="00985FAB">
        <w:rPr>
          <w:rFonts w:ascii="Times New Roman" w:eastAsia="Times New Roman" w:hAnsi="Times New Roman" w:cs="Times New Roman"/>
          <w:sz w:val="22"/>
          <w:szCs w:val="22"/>
          <w:lang w:eastAsia="en-GB"/>
        </w:rPr>
        <w:t>Bish</w:t>
      </w:r>
      <w:proofErr w:type="spellEnd"/>
      <w:r w:rsidRPr="00985FAB">
        <w:rPr>
          <w:rFonts w:ascii="Times New Roman" w:eastAsia="Times New Roman" w:hAnsi="Times New Roman" w:cs="Times New Roman"/>
          <w:sz w:val="22"/>
          <w:szCs w:val="22"/>
          <w:lang w:eastAsia="en-GB"/>
        </w:rPr>
        <w:t xml:space="preserve">, Hannah, and Irene </w:t>
      </w:r>
      <w:proofErr w:type="spellStart"/>
      <w:r w:rsidRPr="00985FAB">
        <w:rPr>
          <w:rFonts w:ascii="Times New Roman" w:eastAsia="Times New Roman" w:hAnsi="Times New Roman" w:cs="Times New Roman"/>
          <w:sz w:val="22"/>
          <w:szCs w:val="22"/>
          <w:lang w:eastAsia="en-GB"/>
        </w:rPr>
        <w:t>Zempi</w:t>
      </w:r>
      <w:proofErr w:type="spellEnd"/>
      <w:r w:rsidRPr="00985FAB">
        <w:rPr>
          <w:rFonts w:ascii="Times New Roman" w:eastAsia="Times New Roman" w:hAnsi="Times New Roman" w:cs="Times New Roman"/>
          <w:sz w:val="22"/>
          <w:szCs w:val="22"/>
          <w:lang w:eastAsia="en-GB"/>
        </w:rPr>
        <w:t xml:space="preserve">. 2019. ‘Misogyny, Racism, and Islamophobia: Street Harassment at the Intersections’. </w:t>
      </w:r>
      <w:r w:rsidRPr="00985FAB">
        <w:rPr>
          <w:rFonts w:ascii="Times New Roman" w:eastAsia="Times New Roman" w:hAnsi="Times New Roman" w:cs="Times New Roman"/>
          <w:i/>
          <w:iCs/>
          <w:sz w:val="22"/>
          <w:szCs w:val="22"/>
          <w:lang w:eastAsia="en-GB"/>
        </w:rPr>
        <w:t>Feminist Criminology</w:t>
      </w:r>
      <w:r w:rsidRPr="00985FAB">
        <w:rPr>
          <w:rFonts w:ascii="Times New Roman" w:eastAsia="Times New Roman" w:hAnsi="Times New Roman" w:cs="Times New Roman"/>
          <w:sz w:val="22"/>
          <w:szCs w:val="22"/>
          <w:lang w:eastAsia="en-GB"/>
        </w:rPr>
        <w:t xml:space="preserve"> 14 (5): 540–59. </w:t>
      </w:r>
      <w:hyperlink r:id="rId66" w:history="1">
        <w:r w:rsidRPr="00985FAB">
          <w:rPr>
            <w:rFonts w:ascii="Times New Roman" w:eastAsia="Times New Roman" w:hAnsi="Times New Roman" w:cs="Times New Roman"/>
            <w:sz w:val="22"/>
            <w:szCs w:val="22"/>
            <w:u w:val="single"/>
            <w:lang w:eastAsia="en-GB"/>
          </w:rPr>
          <w:t>https://doi.org/10.1177/1557085118772088</w:t>
        </w:r>
      </w:hyperlink>
      <w:r w:rsidRPr="00985FAB">
        <w:rPr>
          <w:rFonts w:ascii="Times New Roman" w:eastAsia="Times New Roman" w:hAnsi="Times New Roman" w:cs="Times New Roman"/>
          <w:sz w:val="22"/>
          <w:szCs w:val="22"/>
          <w:lang w:eastAsia="en-GB"/>
        </w:rPr>
        <w:t>.</w:t>
      </w:r>
    </w:p>
    <w:p w14:paraId="3A9691CE" w14:textId="7BC8F48B"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Mayor of London. 2019. ‘Sexual Harassment on Tube/ Report It Stop It Campaign’. </w:t>
      </w:r>
      <w:hyperlink r:id="rId67" w:history="1">
        <w:r w:rsidRPr="00985FAB">
          <w:rPr>
            <w:rFonts w:ascii="Times New Roman" w:eastAsia="Times New Roman" w:hAnsi="Times New Roman" w:cs="Times New Roman"/>
            <w:sz w:val="22"/>
            <w:szCs w:val="22"/>
            <w:u w:val="single"/>
            <w:lang w:eastAsia="en-GB"/>
          </w:rPr>
          <w:t>https://www.london.gov.uk/questions/2019/6250</w:t>
        </w:r>
      </w:hyperlink>
      <w:r w:rsidRPr="00985FAB">
        <w:rPr>
          <w:rFonts w:ascii="Times New Roman" w:eastAsia="Times New Roman" w:hAnsi="Times New Roman" w:cs="Times New Roman"/>
          <w:sz w:val="22"/>
          <w:szCs w:val="22"/>
          <w:lang w:eastAsia="en-GB"/>
        </w:rPr>
        <w:t>.</w:t>
      </w:r>
    </w:p>
    <w:p w14:paraId="008BCCE8" w14:textId="77777777" w:rsidR="009E0963" w:rsidRPr="00985FAB" w:rsidRDefault="009E0963" w:rsidP="00B51244">
      <w:pPr>
        <w:spacing w:line="480" w:lineRule="auto"/>
        <w:rPr>
          <w:rFonts w:ascii="Times New Roman" w:hAnsi="Times New Roman" w:cs="Times New Roman"/>
          <w:sz w:val="22"/>
          <w:szCs w:val="22"/>
        </w:rPr>
      </w:pPr>
      <w:r w:rsidRPr="00985FAB">
        <w:rPr>
          <w:rFonts w:ascii="Times New Roman" w:hAnsi="Times New Roman" w:cs="Times New Roman"/>
          <w:sz w:val="22"/>
          <w:szCs w:val="22"/>
        </w:rPr>
        <w:t xml:space="preserve">McDowell, Linda. 1999. </w:t>
      </w:r>
      <w:r w:rsidRPr="00985FAB">
        <w:rPr>
          <w:rFonts w:ascii="Times New Roman" w:hAnsi="Times New Roman" w:cs="Times New Roman"/>
          <w:i/>
          <w:iCs/>
          <w:sz w:val="22"/>
          <w:szCs w:val="22"/>
        </w:rPr>
        <w:t>Gender, Identity, and Place: Understanding Feminist Geographies</w:t>
      </w:r>
      <w:r w:rsidRPr="00985FAB">
        <w:rPr>
          <w:rFonts w:ascii="Times New Roman" w:hAnsi="Times New Roman" w:cs="Times New Roman"/>
          <w:sz w:val="22"/>
          <w:szCs w:val="22"/>
        </w:rPr>
        <w:t xml:space="preserve">. </w:t>
      </w:r>
    </w:p>
    <w:p w14:paraId="675A6969" w14:textId="2FBF4986" w:rsidR="009E0963" w:rsidRPr="00985FAB" w:rsidRDefault="009E0963" w:rsidP="00B51244">
      <w:pPr>
        <w:spacing w:line="480" w:lineRule="auto"/>
        <w:ind w:firstLine="720"/>
        <w:rPr>
          <w:rFonts w:ascii="Times New Roman" w:hAnsi="Times New Roman" w:cs="Times New Roman"/>
          <w:sz w:val="22"/>
          <w:szCs w:val="22"/>
        </w:rPr>
      </w:pPr>
      <w:r w:rsidRPr="00985FAB">
        <w:rPr>
          <w:sz w:val="22"/>
          <w:szCs w:val="22"/>
        </w:rPr>
        <w:t>Minneapolis: University of Minnesota Press.</w:t>
      </w:r>
    </w:p>
    <w:p w14:paraId="495AB61B"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McGuire, Jane. 2018. ‘Harassment on UK Streets “Relentless” for Women and Girls’. </w:t>
      </w:r>
      <w:r w:rsidRPr="00985FAB">
        <w:rPr>
          <w:rFonts w:ascii="Times New Roman" w:eastAsia="Times New Roman" w:hAnsi="Times New Roman" w:cs="Times New Roman"/>
          <w:i/>
          <w:iCs/>
          <w:sz w:val="22"/>
          <w:szCs w:val="22"/>
          <w:lang w:eastAsia="en-GB"/>
        </w:rPr>
        <w:t>Runners World UK</w:t>
      </w:r>
      <w:r w:rsidRPr="00985FAB">
        <w:rPr>
          <w:rFonts w:ascii="Times New Roman" w:eastAsia="Times New Roman" w:hAnsi="Times New Roman" w:cs="Times New Roman"/>
          <w:sz w:val="22"/>
          <w:szCs w:val="22"/>
          <w:lang w:eastAsia="en-GB"/>
        </w:rPr>
        <w:t xml:space="preserve">, 23 October 2018. </w:t>
      </w:r>
      <w:hyperlink r:id="rId68" w:history="1">
        <w:r w:rsidRPr="00985FAB">
          <w:rPr>
            <w:rFonts w:ascii="Times New Roman" w:eastAsia="Times New Roman" w:hAnsi="Times New Roman" w:cs="Times New Roman"/>
            <w:sz w:val="22"/>
            <w:szCs w:val="22"/>
            <w:u w:val="single"/>
            <w:lang w:eastAsia="en-GB"/>
          </w:rPr>
          <w:t>https://www.runnersworld.com/uk/news/a776506/harassment-on-uk-streets-relentless-for-women-and-girls/</w:t>
        </w:r>
      </w:hyperlink>
      <w:r w:rsidRPr="00985FAB">
        <w:rPr>
          <w:rFonts w:ascii="Times New Roman" w:eastAsia="Times New Roman" w:hAnsi="Times New Roman" w:cs="Times New Roman"/>
          <w:sz w:val="22"/>
          <w:szCs w:val="22"/>
          <w:lang w:eastAsia="en-GB"/>
        </w:rPr>
        <w:t>.</w:t>
      </w:r>
    </w:p>
    <w:p w14:paraId="17396716"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 2019. ‘Police Searching for Van Driver, Who Viciously Attacked Female Runner’. </w:t>
      </w:r>
      <w:r w:rsidRPr="00985FAB">
        <w:rPr>
          <w:rFonts w:ascii="Times New Roman" w:eastAsia="Times New Roman" w:hAnsi="Times New Roman" w:cs="Times New Roman"/>
          <w:i/>
          <w:iCs/>
          <w:sz w:val="22"/>
          <w:szCs w:val="22"/>
          <w:lang w:eastAsia="en-GB"/>
        </w:rPr>
        <w:t>Runners World UK</w:t>
      </w:r>
      <w:r w:rsidRPr="00985FAB">
        <w:rPr>
          <w:rFonts w:ascii="Times New Roman" w:eastAsia="Times New Roman" w:hAnsi="Times New Roman" w:cs="Times New Roman"/>
          <w:sz w:val="22"/>
          <w:szCs w:val="22"/>
          <w:lang w:eastAsia="en-GB"/>
        </w:rPr>
        <w:t xml:space="preserve">, 18 September 2019. </w:t>
      </w:r>
      <w:hyperlink r:id="rId69" w:history="1">
        <w:r w:rsidRPr="00985FAB">
          <w:rPr>
            <w:rFonts w:ascii="Times New Roman" w:eastAsia="Times New Roman" w:hAnsi="Times New Roman" w:cs="Times New Roman"/>
            <w:sz w:val="22"/>
            <w:szCs w:val="22"/>
            <w:u w:val="single"/>
            <w:lang w:eastAsia="en-GB"/>
          </w:rPr>
          <w:t>https://www.runnersworld.com/uk/news/a29101078/van-driver-attacked-female-runner/</w:t>
        </w:r>
      </w:hyperlink>
      <w:r w:rsidRPr="00985FAB">
        <w:rPr>
          <w:rFonts w:ascii="Times New Roman" w:eastAsia="Times New Roman" w:hAnsi="Times New Roman" w:cs="Times New Roman"/>
          <w:sz w:val="22"/>
          <w:szCs w:val="22"/>
          <w:lang w:eastAsia="en-GB"/>
        </w:rPr>
        <w:t>.</w:t>
      </w:r>
    </w:p>
    <w:p w14:paraId="65E0F8CC"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proofErr w:type="spellStart"/>
      <w:r w:rsidRPr="00985FAB">
        <w:rPr>
          <w:rFonts w:ascii="Times New Roman" w:eastAsia="Times New Roman" w:hAnsi="Times New Roman" w:cs="Times New Roman"/>
          <w:sz w:val="22"/>
          <w:szCs w:val="22"/>
          <w:lang w:eastAsia="en-GB"/>
        </w:rPr>
        <w:t>Mellgren</w:t>
      </w:r>
      <w:proofErr w:type="spellEnd"/>
      <w:r w:rsidRPr="00985FAB">
        <w:rPr>
          <w:rFonts w:ascii="Times New Roman" w:eastAsia="Times New Roman" w:hAnsi="Times New Roman" w:cs="Times New Roman"/>
          <w:sz w:val="22"/>
          <w:szCs w:val="22"/>
          <w:lang w:eastAsia="en-GB"/>
        </w:rPr>
        <w:t xml:space="preserve">, Caroline, and Anna-Karin </w:t>
      </w:r>
      <w:proofErr w:type="spellStart"/>
      <w:r w:rsidRPr="00985FAB">
        <w:rPr>
          <w:rFonts w:ascii="Times New Roman" w:eastAsia="Times New Roman" w:hAnsi="Times New Roman" w:cs="Times New Roman"/>
          <w:sz w:val="22"/>
          <w:szCs w:val="22"/>
          <w:lang w:eastAsia="en-GB"/>
        </w:rPr>
        <w:t>Ivert</w:t>
      </w:r>
      <w:proofErr w:type="spellEnd"/>
      <w:r w:rsidRPr="00985FAB">
        <w:rPr>
          <w:rFonts w:ascii="Times New Roman" w:eastAsia="Times New Roman" w:hAnsi="Times New Roman" w:cs="Times New Roman"/>
          <w:sz w:val="22"/>
          <w:szCs w:val="22"/>
          <w:lang w:eastAsia="en-GB"/>
        </w:rPr>
        <w:t xml:space="preserve">. 2019. ‘Is Women’s Fear of Crime Fear of Sexual Assault? A Test of the Shadow of Sexual Assault Hypothesis in a Sample of Swedish University </w:t>
      </w:r>
      <w:r w:rsidRPr="00985FAB">
        <w:rPr>
          <w:rFonts w:ascii="Times New Roman" w:eastAsia="Times New Roman" w:hAnsi="Times New Roman" w:cs="Times New Roman"/>
          <w:sz w:val="22"/>
          <w:szCs w:val="22"/>
          <w:lang w:eastAsia="en-GB"/>
        </w:rPr>
        <w:lastRenderedPageBreak/>
        <w:t xml:space="preserve">Students’. </w:t>
      </w:r>
      <w:r w:rsidRPr="00985FAB">
        <w:rPr>
          <w:rFonts w:ascii="Times New Roman" w:eastAsia="Times New Roman" w:hAnsi="Times New Roman" w:cs="Times New Roman"/>
          <w:i/>
          <w:iCs/>
          <w:sz w:val="22"/>
          <w:szCs w:val="22"/>
          <w:lang w:eastAsia="en-GB"/>
        </w:rPr>
        <w:t>Violence Against Women</w:t>
      </w:r>
      <w:r w:rsidRPr="00985FAB">
        <w:rPr>
          <w:rFonts w:ascii="Times New Roman" w:eastAsia="Times New Roman" w:hAnsi="Times New Roman" w:cs="Times New Roman"/>
          <w:sz w:val="22"/>
          <w:szCs w:val="22"/>
          <w:lang w:eastAsia="en-GB"/>
        </w:rPr>
        <w:t xml:space="preserve"> 25 (5): 511–27. </w:t>
      </w:r>
      <w:hyperlink r:id="rId70" w:history="1">
        <w:r w:rsidRPr="00985FAB">
          <w:rPr>
            <w:rFonts w:ascii="Times New Roman" w:eastAsia="Times New Roman" w:hAnsi="Times New Roman" w:cs="Times New Roman"/>
            <w:sz w:val="22"/>
            <w:szCs w:val="22"/>
            <w:u w:val="single"/>
            <w:lang w:eastAsia="en-GB"/>
          </w:rPr>
          <w:t>https://doi.org/10.1177/1077801218793226</w:t>
        </w:r>
      </w:hyperlink>
      <w:r w:rsidRPr="00985FAB">
        <w:rPr>
          <w:rFonts w:ascii="Times New Roman" w:eastAsia="Times New Roman" w:hAnsi="Times New Roman" w:cs="Times New Roman"/>
          <w:sz w:val="22"/>
          <w:szCs w:val="22"/>
          <w:lang w:eastAsia="en-GB"/>
        </w:rPr>
        <w:t>.</w:t>
      </w:r>
    </w:p>
    <w:p w14:paraId="4F9EF7BC" w14:textId="1EF88D7F" w:rsidR="00CF72BE" w:rsidRPr="00985FAB" w:rsidRDefault="00CF72BE" w:rsidP="00CF72BE">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Morris, Steven. 2021. ‘“People Heckle Me”: Top Female Runners Speak out over Abuse on Streets’. </w:t>
      </w:r>
      <w:r w:rsidRPr="00985FAB">
        <w:rPr>
          <w:rFonts w:ascii="Times New Roman" w:eastAsia="Times New Roman" w:hAnsi="Times New Roman" w:cs="Times New Roman"/>
          <w:i/>
          <w:iCs/>
          <w:sz w:val="22"/>
          <w:szCs w:val="22"/>
          <w:lang w:eastAsia="en-GB"/>
        </w:rPr>
        <w:t>The Guardian</w:t>
      </w:r>
      <w:r w:rsidRPr="00985FAB">
        <w:rPr>
          <w:rFonts w:ascii="Times New Roman" w:eastAsia="Times New Roman" w:hAnsi="Times New Roman" w:cs="Times New Roman"/>
          <w:sz w:val="22"/>
          <w:szCs w:val="22"/>
          <w:lang w:eastAsia="en-GB"/>
        </w:rPr>
        <w:t xml:space="preserve">, 2 February 2021. </w:t>
      </w:r>
      <w:hyperlink r:id="rId71" w:history="1">
        <w:r w:rsidRPr="00985FAB">
          <w:rPr>
            <w:rFonts w:ascii="Times New Roman" w:eastAsia="Times New Roman" w:hAnsi="Times New Roman" w:cs="Times New Roman"/>
            <w:sz w:val="22"/>
            <w:szCs w:val="22"/>
            <w:u w:val="single"/>
            <w:lang w:eastAsia="en-GB"/>
          </w:rPr>
          <w:t>https://www.theguardian.com/sport/2021/feb/02/people-heckle-me-top-female-runners-speak-out-on-abuse-on-streets</w:t>
        </w:r>
      </w:hyperlink>
      <w:r w:rsidRPr="00985FAB">
        <w:rPr>
          <w:rFonts w:ascii="Times New Roman" w:eastAsia="Times New Roman" w:hAnsi="Times New Roman" w:cs="Times New Roman"/>
          <w:sz w:val="22"/>
          <w:szCs w:val="22"/>
          <w:lang w:eastAsia="en-GB"/>
        </w:rPr>
        <w:t>.</w:t>
      </w:r>
    </w:p>
    <w:p w14:paraId="1D56B6DB" w14:textId="77777777" w:rsidR="00CF72BE" w:rsidRPr="00985FAB" w:rsidRDefault="009876B0" w:rsidP="00CF72BE">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Nielsen, Laura Beth. 2006. </w:t>
      </w:r>
      <w:r w:rsidRPr="00985FAB">
        <w:rPr>
          <w:rFonts w:ascii="Times New Roman" w:eastAsia="Times New Roman" w:hAnsi="Times New Roman" w:cs="Times New Roman"/>
          <w:i/>
          <w:iCs/>
          <w:sz w:val="22"/>
          <w:szCs w:val="22"/>
          <w:lang w:eastAsia="en-GB"/>
        </w:rPr>
        <w:t>License to Harass: Law, Hierarchy, and Offensive Public Speech</w:t>
      </w:r>
      <w:r w:rsidRPr="00985FAB">
        <w:rPr>
          <w:rFonts w:ascii="Times New Roman" w:eastAsia="Times New Roman" w:hAnsi="Times New Roman" w:cs="Times New Roman"/>
          <w:sz w:val="22"/>
          <w:szCs w:val="22"/>
          <w:lang w:eastAsia="en-GB"/>
        </w:rPr>
        <w:t>. Princeton, NJ: Princeton University Press</w:t>
      </w:r>
      <w:r w:rsidR="00F40351" w:rsidRPr="00985FAB">
        <w:rPr>
          <w:rFonts w:ascii="Times New Roman" w:eastAsia="Times New Roman" w:hAnsi="Times New Roman" w:cs="Times New Roman"/>
          <w:sz w:val="22"/>
          <w:szCs w:val="22"/>
          <w:lang w:eastAsia="en-GB"/>
        </w:rPr>
        <w:t>.</w:t>
      </w:r>
    </w:p>
    <w:p w14:paraId="7A084382" w14:textId="0C864C7D" w:rsidR="00CF72BE" w:rsidRPr="00985FAB" w:rsidRDefault="00CF72BE" w:rsidP="00CF72BE">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Orr, Noreen, and Cassandra Phoenix. 2015. ‘Photographing Physical Activity: Using Visual Methods to “Grasp at” the Sensual Experiences of the Ageing Body’. </w:t>
      </w:r>
      <w:r w:rsidRPr="00985FAB">
        <w:rPr>
          <w:rFonts w:ascii="Times New Roman" w:eastAsia="Times New Roman" w:hAnsi="Times New Roman" w:cs="Times New Roman"/>
          <w:i/>
          <w:iCs/>
          <w:sz w:val="22"/>
          <w:szCs w:val="22"/>
          <w:lang w:eastAsia="en-GB"/>
        </w:rPr>
        <w:t>Qualitative Research</w:t>
      </w:r>
      <w:r w:rsidRPr="00985FAB">
        <w:rPr>
          <w:rFonts w:ascii="Times New Roman" w:eastAsia="Times New Roman" w:hAnsi="Times New Roman" w:cs="Times New Roman"/>
          <w:sz w:val="22"/>
          <w:szCs w:val="22"/>
          <w:lang w:eastAsia="en-GB"/>
        </w:rPr>
        <w:t xml:space="preserve"> 15 (4): 454–72. </w:t>
      </w:r>
      <w:hyperlink r:id="rId72" w:history="1">
        <w:r w:rsidRPr="00985FAB">
          <w:rPr>
            <w:rFonts w:ascii="Times New Roman" w:eastAsia="Times New Roman" w:hAnsi="Times New Roman" w:cs="Times New Roman"/>
            <w:sz w:val="22"/>
            <w:szCs w:val="22"/>
            <w:u w:val="single"/>
            <w:lang w:eastAsia="en-GB"/>
          </w:rPr>
          <w:t>https://doi.org/10.1177/1468794114543401</w:t>
        </w:r>
      </w:hyperlink>
      <w:r w:rsidRPr="00985FAB">
        <w:rPr>
          <w:rFonts w:ascii="Times New Roman" w:eastAsia="Times New Roman" w:hAnsi="Times New Roman" w:cs="Times New Roman"/>
          <w:sz w:val="22"/>
          <w:szCs w:val="22"/>
          <w:lang w:eastAsia="en-GB"/>
        </w:rPr>
        <w:t>.</w:t>
      </w:r>
    </w:p>
    <w:p w14:paraId="30C19CA1" w14:textId="1249E6C3" w:rsidR="00F40351" w:rsidRPr="00985FAB" w:rsidRDefault="009876B0" w:rsidP="005F7045">
      <w:pPr>
        <w:spacing w:line="480" w:lineRule="auto"/>
        <w:ind w:left="720" w:hanging="720"/>
        <w:rPr>
          <w:rFonts w:ascii="Times New Roman" w:hAnsi="Times New Roman" w:cs="Times New Roman"/>
          <w:sz w:val="22"/>
          <w:szCs w:val="22"/>
        </w:rPr>
      </w:pPr>
      <w:r w:rsidRPr="00985FAB">
        <w:rPr>
          <w:rFonts w:ascii="Times New Roman" w:hAnsi="Times New Roman" w:cs="Times New Roman"/>
          <w:sz w:val="22"/>
          <w:szCs w:val="22"/>
        </w:rPr>
        <w:t xml:space="preserve">Osmond, Jane, and Andree Woodcock. 2015. 'Are our streets safe enough for female users? How everyday harassment affects mobility '. </w:t>
      </w:r>
      <w:r w:rsidRPr="00985FAB">
        <w:rPr>
          <w:rFonts w:ascii="Times New Roman" w:hAnsi="Times New Roman" w:cs="Times New Roman"/>
          <w:i/>
          <w:iCs/>
          <w:sz w:val="22"/>
          <w:szCs w:val="22"/>
        </w:rPr>
        <w:t xml:space="preserve">Ergonomics &amp; Human Factors 2015 Conference. </w:t>
      </w:r>
      <w:r w:rsidRPr="00985FAB">
        <w:rPr>
          <w:rFonts w:ascii="Times New Roman" w:hAnsi="Times New Roman" w:cs="Times New Roman"/>
          <w:sz w:val="22"/>
          <w:szCs w:val="22"/>
        </w:rPr>
        <w:t xml:space="preserve">Northamptonshire 13-16 April. </w:t>
      </w:r>
      <w:hyperlink r:id="rId73" w:history="1">
        <w:r w:rsidR="00F40351" w:rsidRPr="00985FAB">
          <w:rPr>
            <w:rStyle w:val="Hyperlink"/>
            <w:rFonts w:ascii="Times New Roman" w:hAnsi="Times New Roman" w:cs="Times New Roman"/>
            <w:color w:val="auto"/>
            <w:sz w:val="22"/>
            <w:szCs w:val="22"/>
          </w:rPr>
          <w:t>http://www.crcnetbase.com/doi/abs/10.1201/b18293-87</w:t>
        </w:r>
      </w:hyperlink>
      <w:r w:rsidRPr="00985FAB">
        <w:rPr>
          <w:rFonts w:ascii="Times New Roman" w:hAnsi="Times New Roman" w:cs="Times New Roman"/>
          <w:sz w:val="22"/>
          <w:szCs w:val="22"/>
        </w:rPr>
        <w:t>.</w:t>
      </w:r>
    </w:p>
    <w:p w14:paraId="77A6CB2E" w14:textId="77777777" w:rsidR="00CF72BE" w:rsidRPr="00985FAB" w:rsidRDefault="009876B0" w:rsidP="00CF72BE">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Padgett, Deborah. 2008. </w:t>
      </w:r>
      <w:r w:rsidRPr="00985FAB">
        <w:rPr>
          <w:rFonts w:ascii="Times New Roman" w:eastAsia="Times New Roman" w:hAnsi="Times New Roman" w:cs="Times New Roman"/>
          <w:i/>
          <w:iCs/>
          <w:sz w:val="22"/>
          <w:szCs w:val="22"/>
          <w:lang w:eastAsia="en-GB"/>
        </w:rPr>
        <w:t>Qualitative Methods in Social Work Research</w:t>
      </w:r>
      <w:r w:rsidRPr="00985FAB">
        <w:rPr>
          <w:rFonts w:ascii="Times New Roman" w:eastAsia="Times New Roman" w:hAnsi="Times New Roman" w:cs="Times New Roman"/>
          <w:sz w:val="22"/>
          <w:szCs w:val="22"/>
          <w:lang w:eastAsia="en-GB"/>
        </w:rPr>
        <w:t>. 2nd ed. Sage Sourcebooks for the Human Services. Los Angeles, Calif: Sage Publications.</w:t>
      </w:r>
    </w:p>
    <w:p w14:paraId="4FE113F4" w14:textId="76F7D56D" w:rsidR="00CF72BE" w:rsidRPr="00985FAB" w:rsidRDefault="00CF72BE" w:rsidP="00CF72BE">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Pain, Rachel. 1991. ‘Space, Sexual Violence and Social Control: Integrating Geographical and Feminist Analyses of Women’s Fear of Crime’. </w:t>
      </w:r>
      <w:r w:rsidRPr="00985FAB">
        <w:rPr>
          <w:rFonts w:ascii="Times New Roman" w:eastAsia="Times New Roman" w:hAnsi="Times New Roman" w:cs="Times New Roman"/>
          <w:i/>
          <w:iCs/>
          <w:sz w:val="22"/>
          <w:szCs w:val="22"/>
          <w:lang w:eastAsia="en-GB"/>
        </w:rPr>
        <w:t>Progress in Human Geography</w:t>
      </w:r>
      <w:r w:rsidRPr="00985FAB">
        <w:rPr>
          <w:rFonts w:ascii="Times New Roman" w:eastAsia="Times New Roman" w:hAnsi="Times New Roman" w:cs="Times New Roman"/>
          <w:sz w:val="22"/>
          <w:szCs w:val="22"/>
          <w:lang w:eastAsia="en-GB"/>
        </w:rPr>
        <w:t xml:space="preserve"> 15 (4): 415–31. </w:t>
      </w:r>
      <w:hyperlink r:id="rId74" w:history="1">
        <w:r w:rsidRPr="00985FAB">
          <w:rPr>
            <w:rFonts w:ascii="Times New Roman" w:eastAsia="Times New Roman" w:hAnsi="Times New Roman" w:cs="Times New Roman"/>
            <w:sz w:val="22"/>
            <w:szCs w:val="22"/>
            <w:u w:val="single"/>
            <w:lang w:eastAsia="en-GB"/>
          </w:rPr>
          <w:t>https://doi.org/10.1177/030913259101500403</w:t>
        </w:r>
      </w:hyperlink>
      <w:r w:rsidRPr="00985FAB">
        <w:rPr>
          <w:rFonts w:ascii="Times New Roman" w:eastAsia="Times New Roman" w:hAnsi="Times New Roman" w:cs="Times New Roman"/>
          <w:sz w:val="22"/>
          <w:szCs w:val="22"/>
          <w:lang w:eastAsia="en-GB"/>
        </w:rPr>
        <w:t>.</w:t>
      </w:r>
    </w:p>
    <w:p w14:paraId="4F38C5EA" w14:textId="3ADB2683" w:rsidR="00F40351" w:rsidRPr="00985FAB" w:rsidRDefault="00CF72BE"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w:t>
      </w:r>
      <w:r w:rsidR="009876B0" w:rsidRPr="00985FAB">
        <w:rPr>
          <w:rFonts w:ascii="Times New Roman" w:eastAsia="Times New Roman" w:hAnsi="Times New Roman" w:cs="Times New Roman"/>
          <w:sz w:val="22"/>
          <w:szCs w:val="22"/>
          <w:lang w:eastAsia="en-GB"/>
        </w:rPr>
        <w:t xml:space="preserve">. 1997. ‘Social Geographies of Women’s Fear of Crime’. </w:t>
      </w:r>
      <w:r w:rsidR="009876B0" w:rsidRPr="00985FAB">
        <w:rPr>
          <w:rFonts w:ascii="Times New Roman" w:eastAsia="Times New Roman" w:hAnsi="Times New Roman" w:cs="Times New Roman"/>
          <w:i/>
          <w:iCs/>
          <w:sz w:val="22"/>
          <w:szCs w:val="22"/>
          <w:lang w:eastAsia="en-GB"/>
        </w:rPr>
        <w:t>Transactions of the Institute of British Geographers</w:t>
      </w:r>
      <w:r w:rsidR="009876B0" w:rsidRPr="00985FAB">
        <w:rPr>
          <w:rFonts w:ascii="Times New Roman" w:eastAsia="Times New Roman" w:hAnsi="Times New Roman" w:cs="Times New Roman"/>
          <w:sz w:val="22"/>
          <w:szCs w:val="22"/>
          <w:lang w:eastAsia="en-GB"/>
        </w:rPr>
        <w:t xml:space="preserve"> 22 (2): 231–44.</w:t>
      </w:r>
    </w:p>
    <w:p w14:paraId="6721615F"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Parr, Sadie. 2015. ‘Integrating Critical Realist and Feminist Methodologies: Ethical and Analytical Dilemmas’. </w:t>
      </w:r>
      <w:r w:rsidRPr="00985FAB">
        <w:rPr>
          <w:rFonts w:ascii="Times New Roman" w:eastAsia="Times New Roman" w:hAnsi="Times New Roman" w:cs="Times New Roman"/>
          <w:i/>
          <w:iCs/>
          <w:sz w:val="22"/>
          <w:szCs w:val="22"/>
          <w:lang w:eastAsia="en-GB"/>
        </w:rPr>
        <w:t>International Journal of Social Research Methodology</w:t>
      </w:r>
      <w:r w:rsidRPr="00985FAB">
        <w:rPr>
          <w:rFonts w:ascii="Times New Roman" w:eastAsia="Times New Roman" w:hAnsi="Times New Roman" w:cs="Times New Roman"/>
          <w:sz w:val="22"/>
          <w:szCs w:val="22"/>
          <w:lang w:eastAsia="en-GB"/>
        </w:rPr>
        <w:t xml:space="preserve"> 18 (2): 193–207. </w:t>
      </w:r>
      <w:hyperlink r:id="rId75" w:history="1">
        <w:r w:rsidRPr="00985FAB">
          <w:rPr>
            <w:rFonts w:ascii="Times New Roman" w:eastAsia="Times New Roman" w:hAnsi="Times New Roman" w:cs="Times New Roman"/>
            <w:sz w:val="22"/>
            <w:szCs w:val="22"/>
            <w:u w:val="single"/>
            <w:lang w:eastAsia="en-GB"/>
          </w:rPr>
          <w:t>https://doi.org/10.1080/13645579.2013.868572</w:t>
        </w:r>
      </w:hyperlink>
      <w:r w:rsidRPr="00985FAB">
        <w:rPr>
          <w:rFonts w:ascii="Times New Roman" w:eastAsia="Times New Roman" w:hAnsi="Times New Roman" w:cs="Times New Roman"/>
          <w:sz w:val="22"/>
          <w:szCs w:val="22"/>
          <w:lang w:eastAsia="en-GB"/>
        </w:rPr>
        <w:t>.</w:t>
      </w:r>
    </w:p>
    <w:p w14:paraId="25A271D3"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Phipps, Alison, Jessica Ringrose, Emma </w:t>
      </w:r>
      <w:proofErr w:type="spellStart"/>
      <w:r w:rsidRPr="00985FAB">
        <w:rPr>
          <w:rFonts w:ascii="Times New Roman" w:eastAsia="Times New Roman" w:hAnsi="Times New Roman" w:cs="Times New Roman"/>
          <w:sz w:val="22"/>
          <w:szCs w:val="22"/>
          <w:lang w:eastAsia="en-GB"/>
        </w:rPr>
        <w:t>Renold</w:t>
      </w:r>
      <w:proofErr w:type="spellEnd"/>
      <w:r w:rsidRPr="00985FAB">
        <w:rPr>
          <w:rFonts w:ascii="Times New Roman" w:eastAsia="Times New Roman" w:hAnsi="Times New Roman" w:cs="Times New Roman"/>
          <w:sz w:val="22"/>
          <w:szCs w:val="22"/>
          <w:lang w:eastAsia="en-GB"/>
        </w:rPr>
        <w:t xml:space="preserve">, and Carolyn Jackson. 2018. ‘Rape Culture, Lad Culture and Everyday Sexism: Researching, Conceptualizing and Politicizing New Mediations of Gender and Sexual Violence’. </w:t>
      </w:r>
      <w:r w:rsidRPr="00985FAB">
        <w:rPr>
          <w:rFonts w:ascii="Times New Roman" w:eastAsia="Times New Roman" w:hAnsi="Times New Roman" w:cs="Times New Roman"/>
          <w:i/>
          <w:iCs/>
          <w:sz w:val="22"/>
          <w:szCs w:val="22"/>
          <w:lang w:eastAsia="en-GB"/>
        </w:rPr>
        <w:t>Journal of Gender Studies</w:t>
      </w:r>
      <w:r w:rsidRPr="00985FAB">
        <w:rPr>
          <w:rFonts w:ascii="Times New Roman" w:eastAsia="Times New Roman" w:hAnsi="Times New Roman" w:cs="Times New Roman"/>
          <w:sz w:val="22"/>
          <w:szCs w:val="22"/>
          <w:lang w:eastAsia="en-GB"/>
        </w:rPr>
        <w:t xml:space="preserve"> 27 (1): 1–8. </w:t>
      </w:r>
      <w:hyperlink r:id="rId76" w:history="1">
        <w:r w:rsidRPr="00985FAB">
          <w:rPr>
            <w:rFonts w:ascii="Times New Roman" w:eastAsia="Times New Roman" w:hAnsi="Times New Roman" w:cs="Times New Roman"/>
            <w:sz w:val="22"/>
            <w:szCs w:val="22"/>
            <w:u w:val="single"/>
            <w:lang w:eastAsia="en-GB"/>
          </w:rPr>
          <w:t>https://doi.org/10.1080/09589236.2016.1266792</w:t>
        </w:r>
      </w:hyperlink>
      <w:r w:rsidRPr="00985FAB">
        <w:rPr>
          <w:rFonts w:ascii="Times New Roman" w:eastAsia="Times New Roman" w:hAnsi="Times New Roman" w:cs="Times New Roman"/>
          <w:sz w:val="22"/>
          <w:szCs w:val="22"/>
          <w:lang w:eastAsia="en-GB"/>
        </w:rPr>
        <w:t>.</w:t>
      </w:r>
    </w:p>
    <w:p w14:paraId="60E6F6F5"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lastRenderedPageBreak/>
        <w:t xml:space="preserve">Pillow, Wanda. 2003. ‘Confession, Catharsis, or Cure? Rethinking the Uses of Reflexivity as Methodological Power in Qualitative Research’. </w:t>
      </w:r>
      <w:r w:rsidRPr="00985FAB">
        <w:rPr>
          <w:rFonts w:ascii="Times New Roman" w:eastAsia="Times New Roman" w:hAnsi="Times New Roman" w:cs="Times New Roman"/>
          <w:i/>
          <w:iCs/>
          <w:sz w:val="22"/>
          <w:szCs w:val="22"/>
          <w:lang w:eastAsia="en-GB"/>
        </w:rPr>
        <w:t>International Journal of Qualitative Studies in Education</w:t>
      </w:r>
      <w:r w:rsidRPr="00985FAB">
        <w:rPr>
          <w:rFonts w:ascii="Times New Roman" w:eastAsia="Times New Roman" w:hAnsi="Times New Roman" w:cs="Times New Roman"/>
          <w:sz w:val="22"/>
          <w:szCs w:val="22"/>
          <w:lang w:eastAsia="en-GB"/>
        </w:rPr>
        <w:t xml:space="preserve"> 16 (2): 175–96. </w:t>
      </w:r>
      <w:hyperlink r:id="rId77" w:history="1">
        <w:r w:rsidRPr="00985FAB">
          <w:rPr>
            <w:rFonts w:ascii="Times New Roman" w:eastAsia="Times New Roman" w:hAnsi="Times New Roman" w:cs="Times New Roman"/>
            <w:sz w:val="22"/>
            <w:szCs w:val="22"/>
            <w:u w:val="single"/>
            <w:lang w:eastAsia="en-GB"/>
          </w:rPr>
          <w:t>https://doi.org/10.1080/0951839032000060635</w:t>
        </w:r>
      </w:hyperlink>
      <w:r w:rsidRPr="00985FAB">
        <w:rPr>
          <w:rFonts w:ascii="Times New Roman" w:eastAsia="Times New Roman" w:hAnsi="Times New Roman" w:cs="Times New Roman"/>
          <w:sz w:val="22"/>
          <w:szCs w:val="22"/>
          <w:lang w:eastAsia="en-GB"/>
        </w:rPr>
        <w:t>.</w:t>
      </w:r>
    </w:p>
    <w:p w14:paraId="54A71504"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Potrac, Paul, Robyn L. Jones, and Lee Nelson. 2014. ‘Interpretivism’. In </w:t>
      </w:r>
      <w:r w:rsidRPr="00985FAB">
        <w:rPr>
          <w:rFonts w:ascii="Times New Roman" w:eastAsia="Times New Roman" w:hAnsi="Times New Roman" w:cs="Times New Roman"/>
          <w:i/>
          <w:iCs/>
          <w:sz w:val="22"/>
          <w:szCs w:val="22"/>
          <w:lang w:eastAsia="en-GB"/>
        </w:rPr>
        <w:t>Research Methods in Sports Coaching</w:t>
      </w:r>
      <w:r w:rsidRPr="00985FAB">
        <w:rPr>
          <w:rFonts w:ascii="Times New Roman" w:eastAsia="Times New Roman" w:hAnsi="Times New Roman" w:cs="Times New Roman"/>
          <w:sz w:val="22"/>
          <w:szCs w:val="22"/>
          <w:lang w:eastAsia="en-GB"/>
        </w:rPr>
        <w:t>, edited by Lee Nelson and Paul Potrac. New York: Routledge.</w:t>
      </w:r>
    </w:p>
    <w:p w14:paraId="1639CBE6"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Potter, Jonathan, and Margaret Wetherell. 1987. </w:t>
      </w:r>
      <w:r w:rsidRPr="00985FAB">
        <w:rPr>
          <w:rFonts w:ascii="Times New Roman" w:eastAsia="Times New Roman" w:hAnsi="Times New Roman" w:cs="Times New Roman"/>
          <w:i/>
          <w:iCs/>
          <w:sz w:val="22"/>
          <w:szCs w:val="22"/>
          <w:lang w:eastAsia="en-GB"/>
        </w:rPr>
        <w:t>Discourse and Social Psychology: Beyond Attitudes and Behaviour</w:t>
      </w:r>
      <w:r w:rsidRPr="00985FAB">
        <w:rPr>
          <w:rFonts w:ascii="Times New Roman" w:eastAsia="Times New Roman" w:hAnsi="Times New Roman" w:cs="Times New Roman"/>
          <w:sz w:val="22"/>
          <w:szCs w:val="22"/>
          <w:lang w:eastAsia="en-GB"/>
        </w:rPr>
        <w:t>. London: Sage Publications.</w:t>
      </w:r>
    </w:p>
    <w:p w14:paraId="190C0461"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Prasad, </w:t>
      </w:r>
      <w:proofErr w:type="spellStart"/>
      <w:r w:rsidRPr="00985FAB">
        <w:rPr>
          <w:rFonts w:ascii="Times New Roman" w:eastAsia="Times New Roman" w:hAnsi="Times New Roman" w:cs="Times New Roman"/>
          <w:sz w:val="22"/>
          <w:szCs w:val="22"/>
          <w:lang w:eastAsia="en-GB"/>
        </w:rPr>
        <w:t>Ritu</w:t>
      </w:r>
      <w:proofErr w:type="spellEnd"/>
      <w:r w:rsidRPr="00985FAB">
        <w:rPr>
          <w:rFonts w:ascii="Times New Roman" w:eastAsia="Times New Roman" w:hAnsi="Times New Roman" w:cs="Times New Roman"/>
          <w:sz w:val="22"/>
          <w:szCs w:val="22"/>
          <w:lang w:eastAsia="en-GB"/>
        </w:rPr>
        <w:t xml:space="preserve">. 2018. ‘From Catcalls to Murder: What Female Joggers Face on Every Run’. </w:t>
      </w:r>
      <w:r w:rsidRPr="00985FAB">
        <w:rPr>
          <w:rFonts w:ascii="Times New Roman" w:eastAsia="Times New Roman" w:hAnsi="Times New Roman" w:cs="Times New Roman"/>
          <w:i/>
          <w:iCs/>
          <w:sz w:val="22"/>
          <w:szCs w:val="22"/>
          <w:lang w:eastAsia="en-GB"/>
        </w:rPr>
        <w:t>BBC News</w:t>
      </w:r>
      <w:r w:rsidRPr="00985FAB">
        <w:rPr>
          <w:rFonts w:ascii="Times New Roman" w:eastAsia="Times New Roman" w:hAnsi="Times New Roman" w:cs="Times New Roman"/>
          <w:sz w:val="22"/>
          <w:szCs w:val="22"/>
          <w:lang w:eastAsia="en-GB"/>
        </w:rPr>
        <w:t xml:space="preserve">, 30 August 2018. </w:t>
      </w:r>
      <w:hyperlink r:id="rId78" w:history="1">
        <w:r w:rsidRPr="00985FAB">
          <w:rPr>
            <w:rFonts w:ascii="Times New Roman" w:eastAsia="Times New Roman" w:hAnsi="Times New Roman" w:cs="Times New Roman"/>
            <w:sz w:val="22"/>
            <w:szCs w:val="22"/>
            <w:u w:val="single"/>
            <w:lang w:eastAsia="en-GB"/>
          </w:rPr>
          <w:t>https://www.bbc.co.uk/news/world-us-canada-45337810</w:t>
        </w:r>
      </w:hyperlink>
      <w:r w:rsidRPr="00985FAB">
        <w:rPr>
          <w:rFonts w:ascii="Times New Roman" w:eastAsia="Times New Roman" w:hAnsi="Times New Roman" w:cs="Times New Roman"/>
          <w:sz w:val="22"/>
          <w:szCs w:val="22"/>
          <w:lang w:eastAsia="en-GB"/>
        </w:rPr>
        <w:t>.</w:t>
      </w:r>
    </w:p>
    <w:p w14:paraId="0A68D6AD"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Rich, Adrienne C. 1995. </w:t>
      </w:r>
      <w:r w:rsidRPr="00985FAB">
        <w:rPr>
          <w:rFonts w:ascii="Times New Roman" w:eastAsia="Times New Roman" w:hAnsi="Times New Roman" w:cs="Times New Roman"/>
          <w:i/>
          <w:iCs/>
          <w:sz w:val="22"/>
          <w:szCs w:val="22"/>
          <w:lang w:eastAsia="en-GB"/>
        </w:rPr>
        <w:t>Of Woman Born: Motherhood as Experience and Institution</w:t>
      </w:r>
      <w:r w:rsidRPr="00985FAB">
        <w:rPr>
          <w:rFonts w:ascii="Times New Roman" w:eastAsia="Times New Roman" w:hAnsi="Times New Roman" w:cs="Times New Roman"/>
          <w:sz w:val="22"/>
          <w:szCs w:val="22"/>
          <w:lang w:eastAsia="en-GB"/>
        </w:rPr>
        <w:t>. Reissued ed. Women’s Studies. New York: Norton.</w:t>
      </w:r>
    </w:p>
    <w:p w14:paraId="1DB63D2B"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Root, M.P.P. 1992. ‘Reconstructing the Impact of Trauma on Personality’. In </w:t>
      </w:r>
      <w:r w:rsidRPr="00985FAB">
        <w:rPr>
          <w:rFonts w:ascii="Times New Roman" w:eastAsia="Times New Roman" w:hAnsi="Times New Roman" w:cs="Times New Roman"/>
          <w:i/>
          <w:iCs/>
          <w:sz w:val="22"/>
          <w:szCs w:val="22"/>
          <w:lang w:eastAsia="en-GB"/>
        </w:rPr>
        <w:t>Personality and Psychopathology: Feminist Reappraisals</w:t>
      </w:r>
      <w:r w:rsidRPr="00985FAB">
        <w:rPr>
          <w:rFonts w:ascii="Times New Roman" w:eastAsia="Times New Roman" w:hAnsi="Times New Roman" w:cs="Times New Roman"/>
          <w:sz w:val="22"/>
          <w:szCs w:val="22"/>
          <w:lang w:eastAsia="en-GB"/>
        </w:rPr>
        <w:t>, edited by Laura S Brown and Mary Ballou, 229–65. New York: Guilford Press.</w:t>
      </w:r>
    </w:p>
    <w:p w14:paraId="1F134BCF"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Roper, Emily A. 2016. ‘Concerns for Personal Safety Among Female Recreational Runners’. </w:t>
      </w:r>
      <w:r w:rsidRPr="00985FAB">
        <w:rPr>
          <w:rFonts w:ascii="Times New Roman" w:eastAsia="Times New Roman" w:hAnsi="Times New Roman" w:cs="Times New Roman"/>
          <w:i/>
          <w:iCs/>
          <w:sz w:val="22"/>
          <w:szCs w:val="22"/>
          <w:lang w:eastAsia="en-GB"/>
        </w:rPr>
        <w:t>Women in Sport and Physical Activity Journal</w:t>
      </w:r>
      <w:r w:rsidRPr="00985FAB">
        <w:rPr>
          <w:rFonts w:ascii="Times New Roman" w:eastAsia="Times New Roman" w:hAnsi="Times New Roman" w:cs="Times New Roman"/>
          <w:sz w:val="22"/>
          <w:szCs w:val="22"/>
          <w:lang w:eastAsia="en-GB"/>
        </w:rPr>
        <w:t xml:space="preserve"> 24 (2): 91–98. </w:t>
      </w:r>
      <w:hyperlink r:id="rId79" w:history="1">
        <w:r w:rsidRPr="00985FAB">
          <w:rPr>
            <w:rFonts w:ascii="Times New Roman" w:eastAsia="Times New Roman" w:hAnsi="Times New Roman" w:cs="Times New Roman"/>
            <w:sz w:val="22"/>
            <w:szCs w:val="22"/>
            <w:u w:val="single"/>
            <w:lang w:eastAsia="en-GB"/>
          </w:rPr>
          <w:t>https://doi.org/10.1123/wspaj.2015-0013</w:t>
        </w:r>
      </w:hyperlink>
      <w:r w:rsidRPr="00985FAB">
        <w:rPr>
          <w:rFonts w:ascii="Times New Roman" w:eastAsia="Times New Roman" w:hAnsi="Times New Roman" w:cs="Times New Roman"/>
          <w:sz w:val="22"/>
          <w:szCs w:val="22"/>
          <w:lang w:eastAsia="en-GB"/>
        </w:rPr>
        <w:t>.</w:t>
      </w:r>
    </w:p>
    <w:p w14:paraId="30B29314"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Russel, G., and N. Kelly. 2002. ‘Research as Interacting Dialogic Processes: Implications for Reflexivity’. </w:t>
      </w:r>
      <w:r w:rsidRPr="00985FAB">
        <w:rPr>
          <w:rFonts w:ascii="Times New Roman" w:eastAsia="Times New Roman" w:hAnsi="Times New Roman" w:cs="Times New Roman"/>
          <w:i/>
          <w:iCs/>
          <w:sz w:val="22"/>
          <w:szCs w:val="22"/>
          <w:lang w:eastAsia="en-GB"/>
        </w:rPr>
        <w:t xml:space="preserve">Forum Qualitative </w:t>
      </w:r>
      <w:proofErr w:type="spellStart"/>
      <w:r w:rsidRPr="00985FAB">
        <w:rPr>
          <w:rFonts w:ascii="Times New Roman" w:eastAsia="Times New Roman" w:hAnsi="Times New Roman" w:cs="Times New Roman"/>
          <w:i/>
          <w:iCs/>
          <w:sz w:val="22"/>
          <w:szCs w:val="22"/>
          <w:lang w:eastAsia="en-GB"/>
        </w:rPr>
        <w:t>Sozialforschung</w:t>
      </w:r>
      <w:proofErr w:type="spellEnd"/>
      <w:r w:rsidRPr="00985FAB">
        <w:rPr>
          <w:rFonts w:ascii="Times New Roman" w:eastAsia="Times New Roman" w:hAnsi="Times New Roman" w:cs="Times New Roman"/>
          <w:sz w:val="22"/>
          <w:szCs w:val="22"/>
          <w:lang w:eastAsia="en-GB"/>
        </w:rPr>
        <w:t xml:space="preserve"> 3 (3).</w:t>
      </w:r>
    </w:p>
    <w:p w14:paraId="06E4EAF7"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Saunders, Benjamin A., Crista </w:t>
      </w:r>
      <w:proofErr w:type="spellStart"/>
      <w:r w:rsidRPr="00985FAB">
        <w:rPr>
          <w:rFonts w:ascii="Times New Roman" w:eastAsia="Times New Roman" w:hAnsi="Times New Roman" w:cs="Times New Roman"/>
          <w:sz w:val="22"/>
          <w:szCs w:val="22"/>
          <w:lang w:eastAsia="en-GB"/>
        </w:rPr>
        <w:t>Scaturro</w:t>
      </w:r>
      <w:proofErr w:type="spellEnd"/>
      <w:r w:rsidRPr="00985FAB">
        <w:rPr>
          <w:rFonts w:ascii="Times New Roman" w:eastAsia="Times New Roman" w:hAnsi="Times New Roman" w:cs="Times New Roman"/>
          <w:sz w:val="22"/>
          <w:szCs w:val="22"/>
          <w:lang w:eastAsia="en-GB"/>
        </w:rPr>
        <w:t xml:space="preserve">, Christopher Guarino, and Elspeth Kelly. 2017. ‘Contending with Catcalling: The Role of System-Justifying Beliefs and Ambivalent Sexism in Predicting Women’s Coping Experiences with (and Men’s Attributions for) Stranger Harassment’. </w:t>
      </w:r>
      <w:r w:rsidRPr="00985FAB">
        <w:rPr>
          <w:rFonts w:ascii="Times New Roman" w:eastAsia="Times New Roman" w:hAnsi="Times New Roman" w:cs="Times New Roman"/>
          <w:i/>
          <w:iCs/>
          <w:sz w:val="22"/>
          <w:szCs w:val="22"/>
          <w:lang w:eastAsia="en-GB"/>
        </w:rPr>
        <w:t>Current Psychology</w:t>
      </w:r>
      <w:r w:rsidRPr="00985FAB">
        <w:rPr>
          <w:rFonts w:ascii="Times New Roman" w:eastAsia="Times New Roman" w:hAnsi="Times New Roman" w:cs="Times New Roman"/>
          <w:sz w:val="22"/>
          <w:szCs w:val="22"/>
          <w:lang w:eastAsia="en-GB"/>
        </w:rPr>
        <w:t xml:space="preserve"> 36 (2): 324–38. </w:t>
      </w:r>
      <w:hyperlink r:id="rId80" w:history="1">
        <w:r w:rsidRPr="00985FAB">
          <w:rPr>
            <w:rFonts w:ascii="Times New Roman" w:eastAsia="Times New Roman" w:hAnsi="Times New Roman" w:cs="Times New Roman"/>
            <w:sz w:val="22"/>
            <w:szCs w:val="22"/>
            <w:u w:val="single"/>
            <w:lang w:eastAsia="en-GB"/>
          </w:rPr>
          <w:t>https://doi.org/10.1007/s12144-016-9421-7</w:t>
        </w:r>
      </w:hyperlink>
      <w:r w:rsidRPr="00985FAB">
        <w:rPr>
          <w:rFonts w:ascii="Times New Roman" w:eastAsia="Times New Roman" w:hAnsi="Times New Roman" w:cs="Times New Roman"/>
          <w:sz w:val="22"/>
          <w:szCs w:val="22"/>
          <w:lang w:eastAsia="en-GB"/>
        </w:rPr>
        <w:t>.</w:t>
      </w:r>
    </w:p>
    <w:p w14:paraId="6F81D9D6" w14:textId="77777777" w:rsidR="00F40351"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Sayer, R. Andrew. 2000. </w:t>
      </w:r>
      <w:r w:rsidRPr="00985FAB">
        <w:rPr>
          <w:rFonts w:ascii="Times New Roman" w:eastAsia="Times New Roman" w:hAnsi="Times New Roman" w:cs="Times New Roman"/>
          <w:i/>
          <w:iCs/>
          <w:sz w:val="22"/>
          <w:szCs w:val="22"/>
          <w:lang w:eastAsia="en-GB"/>
        </w:rPr>
        <w:t>Realism and Social Science</w:t>
      </w:r>
      <w:r w:rsidRPr="00985FAB">
        <w:rPr>
          <w:rFonts w:ascii="Times New Roman" w:eastAsia="Times New Roman" w:hAnsi="Times New Roman" w:cs="Times New Roman"/>
          <w:sz w:val="22"/>
          <w:szCs w:val="22"/>
          <w:lang w:eastAsia="en-GB"/>
        </w:rPr>
        <w:t>. London: Sage.</w:t>
      </w:r>
    </w:p>
    <w:p w14:paraId="05182EA3" w14:textId="77777777" w:rsidR="00CF72BE" w:rsidRPr="00985FAB" w:rsidRDefault="009876B0" w:rsidP="00CF72BE">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Scarr, Georgia, and Michelle Hamilton. 2017. ‘Running While Female’. </w:t>
      </w:r>
      <w:r w:rsidRPr="00985FAB">
        <w:rPr>
          <w:rFonts w:ascii="Times New Roman" w:eastAsia="Times New Roman" w:hAnsi="Times New Roman" w:cs="Times New Roman"/>
          <w:i/>
          <w:iCs/>
          <w:sz w:val="22"/>
          <w:szCs w:val="22"/>
          <w:lang w:eastAsia="en-GB"/>
        </w:rPr>
        <w:t>Runners World UK</w:t>
      </w:r>
      <w:r w:rsidRPr="00985FAB">
        <w:rPr>
          <w:rFonts w:ascii="Times New Roman" w:eastAsia="Times New Roman" w:hAnsi="Times New Roman" w:cs="Times New Roman"/>
          <w:sz w:val="22"/>
          <w:szCs w:val="22"/>
          <w:lang w:eastAsia="en-GB"/>
        </w:rPr>
        <w:t xml:space="preserve">, 3 March 2017. </w:t>
      </w:r>
      <w:hyperlink r:id="rId81" w:history="1">
        <w:r w:rsidRPr="00985FAB">
          <w:rPr>
            <w:rFonts w:ascii="Times New Roman" w:eastAsia="Times New Roman" w:hAnsi="Times New Roman" w:cs="Times New Roman"/>
            <w:sz w:val="22"/>
            <w:szCs w:val="22"/>
            <w:u w:val="single"/>
            <w:lang w:eastAsia="en-GB"/>
          </w:rPr>
          <w:t>https://www.runnersworld.com/uk/a775643/running-while-female/</w:t>
        </w:r>
      </w:hyperlink>
      <w:r w:rsidRPr="00985FAB">
        <w:rPr>
          <w:rFonts w:ascii="Times New Roman" w:eastAsia="Times New Roman" w:hAnsi="Times New Roman" w:cs="Times New Roman"/>
          <w:sz w:val="22"/>
          <w:szCs w:val="22"/>
          <w:lang w:eastAsia="en-GB"/>
        </w:rPr>
        <w:t>.</w:t>
      </w:r>
    </w:p>
    <w:p w14:paraId="13F0B94F" w14:textId="2230AFD1" w:rsidR="00CF72BE" w:rsidRPr="00985FAB" w:rsidRDefault="00CF72BE" w:rsidP="00CF72BE">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lastRenderedPageBreak/>
        <w:t xml:space="preserve">Schauben, Laura J., and Patricia A. Frazier. 1995. ‘Vicarious Trauma: The Effects on Female </w:t>
      </w:r>
      <w:proofErr w:type="spellStart"/>
      <w:r w:rsidRPr="00985FAB">
        <w:rPr>
          <w:rFonts w:ascii="Times New Roman" w:eastAsia="Times New Roman" w:hAnsi="Times New Roman" w:cs="Times New Roman"/>
          <w:sz w:val="22"/>
          <w:szCs w:val="22"/>
          <w:lang w:eastAsia="en-GB"/>
        </w:rPr>
        <w:t>Counselors</w:t>
      </w:r>
      <w:proofErr w:type="spellEnd"/>
      <w:r w:rsidRPr="00985FAB">
        <w:rPr>
          <w:rFonts w:ascii="Times New Roman" w:eastAsia="Times New Roman" w:hAnsi="Times New Roman" w:cs="Times New Roman"/>
          <w:sz w:val="22"/>
          <w:szCs w:val="22"/>
          <w:lang w:eastAsia="en-GB"/>
        </w:rPr>
        <w:t xml:space="preserve"> of Working with Sexual Violence Survivors’. </w:t>
      </w:r>
      <w:r w:rsidRPr="00985FAB">
        <w:rPr>
          <w:rFonts w:ascii="Times New Roman" w:eastAsia="Times New Roman" w:hAnsi="Times New Roman" w:cs="Times New Roman"/>
          <w:i/>
          <w:iCs/>
          <w:sz w:val="22"/>
          <w:szCs w:val="22"/>
          <w:lang w:eastAsia="en-GB"/>
        </w:rPr>
        <w:t>Psychology of Women Quarterly</w:t>
      </w:r>
      <w:r w:rsidRPr="00985FAB">
        <w:rPr>
          <w:rFonts w:ascii="Times New Roman" w:eastAsia="Times New Roman" w:hAnsi="Times New Roman" w:cs="Times New Roman"/>
          <w:sz w:val="22"/>
          <w:szCs w:val="22"/>
          <w:lang w:eastAsia="en-GB"/>
        </w:rPr>
        <w:t xml:space="preserve"> 19 (1): 49–64. </w:t>
      </w:r>
      <w:hyperlink r:id="rId82" w:history="1">
        <w:r w:rsidRPr="00985FAB">
          <w:rPr>
            <w:rFonts w:ascii="Times New Roman" w:eastAsia="Times New Roman" w:hAnsi="Times New Roman" w:cs="Times New Roman"/>
            <w:sz w:val="22"/>
            <w:szCs w:val="22"/>
            <w:u w:val="single"/>
            <w:lang w:eastAsia="en-GB"/>
          </w:rPr>
          <w:t>https://doi.org/10.1111/j.1471-6402.1995.tb00278.x</w:t>
        </w:r>
      </w:hyperlink>
      <w:r w:rsidRPr="00985FAB">
        <w:rPr>
          <w:rFonts w:ascii="Times New Roman" w:eastAsia="Times New Roman" w:hAnsi="Times New Roman" w:cs="Times New Roman"/>
          <w:sz w:val="22"/>
          <w:szCs w:val="22"/>
          <w:lang w:eastAsia="en-GB"/>
        </w:rPr>
        <w:t>.</w:t>
      </w:r>
    </w:p>
    <w:p w14:paraId="747D0EC5" w14:textId="77777777" w:rsidR="005F7045"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Schinke, Robert J., Kerry R. McGannon, and Brett Smith. 2013. ‘Expanding the Sport and Physical Activity Research Landscape through Community Scholarship: Introduction’. </w:t>
      </w:r>
      <w:r w:rsidRPr="00985FAB">
        <w:rPr>
          <w:rFonts w:ascii="Times New Roman" w:eastAsia="Times New Roman" w:hAnsi="Times New Roman" w:cs="Times New Roman"/>
          <w:i/>
          <w:iCs/>
          <w:sz w:val="22"/>
          <w:szCs w:val="22"/>
          <w:lang w:eastAsia="en-GB"/>
        </w:rPr>
        <w:t>Qualitative Research in Sport, Exercise and Health</w:t>
      </w:r>
      <w:r w:rsidRPr="00985FAB">
        <w:rPr>
          <w:rFonts w:ascii="Times New Roman" w:eastAsia="Times New Roman" w:hAnsi="Times New Roman" w:cs="Times New Roman"/>
          <w:sz w:val="22"/>
          <w:szCs w:val="22"/>
          <w:lang w:eastAsia="en-GB"/>
        </w:rPr>
        <w:t xml:space="preserve"> 5 (3): 287–90. </w:t>
      </w:r>
      <w:hyperlink r:id="rId83" w:history="1">
        <w:r w:rsidRPr="00985FAB">
          <w:rPr>
            <w:rFonts w:ascii="Times New Roman" w:eastAsia="Times New Roman" w:hAnsi="Times New Roman" w:cs="Times New Roman"/>
            <w:sz w:val="22"/>
            <w:szCs w:val="22"/>
            <w:u w:val="single"/>
            <w:lang w:eastAsia="en-GB"/>
          </w:rPr>
          <w:t>https://doi.org/10.1080/2159676X.2013.847477</w:t>
        </w:r>
      </w:hyperlink>
      <w:r w:rsidRPr="00985FAB">
        <w:rPr>
          <w:rFonts w:ascii="Times New Roman" w:eastAsia="Times New Roman" w:hAnsi="Times New Roman" w:cs="Times New Roman"/>
          <w:sz w:val="22"/>
          <w:szCs w:val="22"/>
          <w:lang w:eastAsia="en-GB"/>
        </w:rPr>
        <w:t>.</w:t>
      </w:r>
    </w:p>
    <w:p w14:paraId="544FE718" w14:textId="77777777" w:rsidR="005F7045"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Silver, Kristin E., Meera Kumari, Danette Conklin, and </w:t>
      </w:r>
      <w:proofErr w:type="spellStart"/>
      <w:r w:rsidRPr="00985FAB">
        <w:rPr>
          <w:rFonts w:ascii="Times New Roman" w:eastAsia="Times New Roman" w:hAnsi="Times New Roman" w:cs="Times New Roman"/>
          <w:sz w:val="22"/>
          <w:szCs w:val="22"/>
          <w:lang w:eastAsia="en-GB"/>
        </w:rPr>
        <w:t>Gunnur</w:t>
      </w:r>
      <w:proofErr w:type="spellEnd"/>
      <w:r w:rsidRPr="00985FAB">
        <w:rPr>
          <w:rFonts w:ascii="Times New Roman" w:eastAsia="Times New Roman" w:hAnsi="Times New Roman" w:cs="Times New Roman"/>
          <w:sz w:val="22"/>
          <w:szCs w:val="22"/>
          <w:lang w:eastAsia="en-GB"/>
        </w:rPr>
        <w:t xml:space="preserve"> </w:t>
      </w:r>
      <w:proofErr w:type="spellStart"/>
      <w:r w:rsidRPr="00985FAB">
        <w:rPr>
          <w:rFonts w:ascii="Times New Roman" w:eastAsia="Times New Roman" w:hAnsi="Times New Roman" w:cs="Times New Roman"/>
          <w:sz w:val="22"/>
          <w:szCs w:val="22"/>
          <w:lang w:eastAsia="en-GB"/>
        </w:rPr>
        <w:t>Karakurt</w:t>
      </w:r>
      <w:proofErr w:type="spellEnd"/>
      <w:r w:rsidRPr="00985FAB">
        <w:rPr>
          <w:rFonts w:ascii="Times New Roman" w:eastAsia="Times New Roman" w:hAnsi="Times New Roman" w:cs="Times New Roman"/>
          <w:sz w:val="22"/>
          <w:szCs w:val="22"/>
          <w:lang w:eastAsia="en-GB"/>
        </w:rPr>
        <w:t xml:space="preserve">. 2018. ‘Trauma and Health Symptoms in a Community Sample: Examining the Influences of Gender and Daily Stress’. </w:t>
      </w:r>
      <w:r w:rsidRPr="00985FAB">
        <w:rPr>
          <w:rFonts w:ascii="Times New Roman" w:eastAsia="Times New Roman" w:hAnsi="Times New Roman" w:cs="Times New Roman"/>
          <w:i/>
          <w:iCs/>
          <w:sz w:val="22"/>
          <w:szCs w:val="22"/>
          <w:lang w:eastAsia="en-GB"/>
        </w:rPr>
        <w:t>The American Journal of Family Therapy</w:t>
      </w:r>
      <w:r w:rsidRPr="00985FAB">
        <w:rPr>
          <w:rFonts w:ascii="Times New Roman" w:eastAsia="Times New Roman" w:hAnsi="Times New Roman" w:cs="Times New Roman"/>
          <w:sz w:val="22"/>
          <w:szCs w:val="22"/>
          <w:lang w:eastAsia="en-GB"/>
        </w:rPr>
        <w:t xml:space="preserve"> 46 (2): 153–67. </w:t>
      </w:r>
      <w:hyperlink r:id="rId84" w:history="1">
        <w:r w:rsidRPr="00985FAB">
          <w:rPr>
            <w:rFonts w:ascii="Times New Roman" w:eastAsia="Times New Roman" w:hAnsi="Times New Roman" w:cs="Times New Roman"/>
            <w:sz w:val="22"/>
            <w:szCs w:val="22"/>
            <w:u w:val="single"/>
            <w:lang w:eastAsia="en-GB"/>
          </w:rPr>
          <w:t>https://doi.org/10.1080/01926187.2018.1461031</w:t>
        </w:r>
      </w:hyperlink>
      <w:r w:rsidRPr="00985FAB">
        <w:rPr>
          <w:rFonts w:ascii="Times New Roman" w:eastAsia="Times New Roman" w:hAnsi="Times New Roman" w:cs="Times New Roman"/>
          <w:sz w:val="22"/>
          <w:szCs w:val="22"/>
          <w:lang w:eastAsia="en-GB"/>
        </w:rPr>
        <w:t>.</w:t>
      </w:r>
    </w:p>
    <w:p w14:paraId="7E9BD3E4" w14:textId="77777777" w:rsidR="005F7045"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Smith, Brett, and Kerry R. McGannon. 2018. ‘Developing Rigor in Qualitative Research: Problems and Opportunities within Sport and Exercise Psychology’. </w:t>
      </w:r>
      <w:r w:rsidRPr="00985FAB">
        <w:rPr>
          <w:rFonts w:ascii="Times New Roman" w:eastAsia="Times New Roman" w:hAnsi="Times New Roman" w:cs="Times New Roman"/>
          <w:i/>
          <w:iCs/>
          <w:sz w:val="22"/>
          <w:szCs w:val="22"/>
          <w:lang w:eastAsia="en-GB"/>
        </w:rPr>
        <w:t>International Review of Sport and Exercise Psychology</w:t>
      </w:r>
      <w:r w:rsidRPr="00985FAB">
        <w:rPr>
          <w:rFonts w:ascii="Times New Roman" w:eastAsia="Times New Roman" w:hAnsi="Times New Roman" w:cs="Times New Roman"/>
          <w:sz w:val="22"/>
          <w:szCs w:val="22"/>
          <w:lang w:eastAsia="en-GB"/>
        </w:rPr>
        <w:t xml:space="preserve"> 11 (1): 101–21. </w:t>
      </w:r>
      <w:hyperlink r:id="rId85" w:history="1">
        <w:r w:rsidRPr="00985FAB">
          <w:rPr>
            <w:rFonts w:ascii="Times New Roman" w:eastAsia="Times New Roman" w:hAnsi="Times New Roman" w:cs="Times New Roman"/>
            <w:sz w:val="22"/>
            <w:szCs w:val="22"/>
            <w:u w:val="single"/>
            <w:lang w:eastAsia="en-GB"/>
          </w:rPr>
          <w:t>https://doi.org/10.1080/1750984X.2017.1317357</w:t>
        </w:r>
      </w:hyperlink>
      <w:r w:rsidRPr="00985FAB">
        <w:rPr>
          <w:rFonts w:ascii="Times New Roman" w:eastAsia="Times New Roman" w:hAnsi="Times New Roman" w:cs="Times New Roman"/>
          <w:sz w:val="22"/>
          <w:szCs w:val="22"/>
          <w:lang w:eastAsia="en-GB"/>
        </w:rPr>
        <w:t>.</w:t>
      </w:r>
    </w:p>
    <w:p w14:paraId="1D3E5F11" w14:textId="5BFFB455" w:rsidR="005F7045"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Smith, Brian A. 1999. ‘Ethical and Methodologic Benefits of Using a Reflexive Journal in Hermeneutic-</w:t>
      </w:r>
      <w:proofErr w:type="spellStart"/>
      <w:r w:rsidRPr="00985FAB">
        <w:rPr>
          <w:rFonts w:ascii="Times New Roman" w:eastAsia="Times New Roman" w:hAnsi="Times New Roman" w:cs="Times New Roman"/>
          <w:sz w:val="22"/>
          <w:szCs w:val="22"/>
          <w:lang w:eastAsia="en-GB"/>
        </w:rPr>
        <w:t>Phenomenologic</w:t>
      </w:r>
      <w:proofErr w:type="spellEnd"/>
      <w:r w:rsidRPr="00985FAB">
        <w:rPr>
          <w:rFonts w:ascii="Times New Roman" w:eastAsia="Times New Roman" w:hAnsi="Times New Roman" w:cs="Times New Roman"/>
          <w:sz w:val="22"/>
          <w:szCs w:val="22"/>
          <w:lang w:eastAsia="en-GB"/>
        </w:rPr>
        <w:t xml:space="preserve"> Research’. </w:t>
      </w:r>
      <w:r w:rsidRPr="00985FAB">
        <w:rPr>
          <w:rFonts w:ascii="Times New Roman" w:eastAsia="Times New Roman" w:hAnsi="Times New Roman" w:cs="Times New Roman"/>
          <w:i/>
          <w:iCs/>
          <w:sz w:val="22"/>
          <w:szCs w:val="22"/>
          <w:lang w:eastAsia="en-GB"/>
        </w:rPr>
        <w:t>Image: The Journal of Nursing Scholarship</w:t>
      </w:r>
      <w:r w:rsidRPr="00985FAB">
        <w:rPr>
          <w:rFonts w:ascii="Times New Roman" w:eastAsia="Times New Roman" w:hAnsi="Times New Roman" w:cs="Times New Roman"/>
          <w:sz w:val="22"/>
          <w:szCs w:val="22"/>
          <w:lang w:eastAsia="en-GB"/>
        </w:rPr>
        <w:t xml:space="preserve"> 31 (4): 359–63. </w:t>
      </w:r>
      <w:hyperlink r:id="rId86" w:history="1">
        <w:r w:rsidRPr="00985FAB">
          <w:rPr>
            <w:rFonts w:ascii="Times New Roman" w:eastAsia="Times New Roman" w:hAnsi="Times New Roman" w:cs="Times New Roman"/>
            <w:sz w:val="22"/>
            <w:szCs w:val="22"/>
            <w:u w:val="single"/>
            <w:lang w:eastAsia="en-GB"/>
          </w:rPr>
          <w:t>https://doi.org/10.1111/j.1547-5069.1999.tb00520.x</w:t>
        </w:r>
      </w:hyperlink>
      <w:r w:rsidRPr="00985FAB">
        <w:rPr>
          <w:rFonts w:ascii="Times New Roman" w:eastAsia="Times New Roman" w:hAnsi="Times New Roman" w:cs="Times New Roman"/>
          <w:sz w:val="22"/>
          <w:szCs w:val="22"/>
          <w:lang w:eastAsia="en-GB"/>
        </w:rPr>
        <w:t>.</w:t>
      </w:r>
    </w:p>
    <w:p w14:paraId="553E4D28" w14:textId="77777777" w:rsidR="009E0963" w:rsidRPr="00985FAB" w:rsidRDefault="009E0963" w:rsidP="00B51244">
      <w:pPr>
        <w:spacing w:line="480" w:lineRule="auto"/>
        <w:rPr>
          <w:rFonts w:ascii="Times New Roman" w:hAnsi="Times New Roman" w:cs="Times New Roman"/>
          <w:sz w:val="22"/>
          <w:szCs w:val="22"/>
        </w:rPr>
      </w:pPr>
      <w:r w:rsidRPr="00985FAB">
        <w:rPr>
          <w:rFonts w:ascii="Times New Roman" w:hAnsi="Times New Roman" w:cs="Times New Roman"/>
          <w:sz w:val="22"/>
          <w:szCs w:val="22"/>
        </w:rPr>
        <w:t xml:space="preserve">Smith, Greg. 1997. ‘Incivil Attention and Everyday Intolerance: Vicissitudes of Exercising in </w:t>
      </w:r>
    </w:p>
    <w:p w14:paraId="266E7E3F" w14:textId="388EB18D" w:rsidR="009E0963" w:rsidRPr="00985FAB" w:rsidRDefault="009E0963" w:rsidP="00B51244">
      <w:pPr>
        <w:spacing w:line="480" w:lineRule="auto"/>
        <w:ind w:firstLine="720"/>
        <w:rPr>
          <w:rFonts w:ascii="Times New Roman" w:hAnsi="Times New Roman" w:cs="Times New Roman"/>
          <w:sz w:val="22"/>
          <w:szCs w:val="22"/>
        </w:rPr>
      </w:pPr>
      <w:r w:rsidRPr="00985FAB">
        <w:rPr>
          <w:rFonts w:ascii="Times New Roman" w:hAnsi="Times New Roman" w:cs="Times New Roman"/>
          <w:sz w:val="22"/>
          <w:szCs w:val="22"/>
        </w:rPr>
        <w:t xml:space="preserve">Public Places’. </w:t>
      </w:r>
      <w:r w:rsidRPr="00985FAB">
        <w:rPr>
          <w:rFonts w:ascii="Times New Roman" w:hAnsi="Times New Roman" w:cs="Times New Roman"/>
          <w:i/>
          <w:iCs/>
          <w:sz w:val="22"/>
          <w:szCs w:val="22"/>
        </w:rPr>
        <w:t>Perspectives on Social Problems</w:t>
      </w:r>
      <w:r w:rsidRPr="00985FAB">
        <w:rPr>
          <w:rFonts w:ascii="Times New Roman" w:hAnsi="Times New Roman" w:cs="Times New Roman"/>
          <w:sz w:val="22"/>
          <w:szCs w:val="22"/>
        </w:rPr>
        <w:t xml:space="preserve"> 9: 59–79.</w:t>
      </w:r>
    </w:p>
    <w:p w14:paraId="3D482F5D" w14:textId="77777777" w:rsidR="009E0963" w:rsidRPr="00985FAB" w:rsidRDefault="009E0963" w:rsidP="009E0963">
      <w:pPr>
        <w:spacing w:line="480" w:lineRule="auto"/>
        <w:rPr>
          <w:rFonts w:ascii="Times New Roman" w:hAnsi="Times New Roman" w:cs="Times New Roman"/>
          <w:sz w:val="22"/>
          <w:szCs w:val="22"/>
        </w:rPr>
      </w:pPr>
      <w:r w:rsidRPr="00985FAB">
        <w:rPr>
          <w:rFonts w:ascii="Times New Roman" w:hAnsi="Times New Roman" w:cs="Times New Roman"/>
          <w:sz w:val="22"/>
          <w:szCs w:val="22"/>
        </w:rPr>
        <w:t xml:space="preserve">———. 2001. ‘Techniques of Neutralization, Techniques of Body Management and the </w:t>
      </w:r>
    </w:p>
    <w:p w14:paraId="7BB60907" w14:textId="387A0CC2" w:rsidR="009E0963" w:rsidRPr="00985FAB" w:rsidRDefault="009E0963" w:rsidP="00B51244">
      <w:pPr>
        <w:spacing w:line="480" w:lineRule="auto"/>
        <w:ind w:firstLine="720"/>
        <w:rPr>
          <w:rFonts w:ascii="Times New Roman" w:hAnsi="Times New Roman" w:cs="Times New Roman"/>
          <w:sz w:val="22"/>
          <w:szCs w:val="22"/>
        </w:rPr>
      </w:pPr>
      <w:r w:rsidRPr="00985FAB">
        <w:rPr>
          <w:rFonts w:ascii="Times New Roman" w:hAnsi="Times New Roman" w:cs="Times New Roman"/>
          <w:sz w:val="22"/>
          <w:szCs w:val="22"/>
        </w:rPr>
        <w:t xml:space="preserve">Public Harassment of Runners’. In </w:t>
      </w:r>
      <w:r w:rsidRPr="00985FAB">
        <w:rPr>
          <w:rFonts w:ascii="Times New Roman" w:hAnsi="Times New Roman" w:cs="Times New Roman"/>
          <w:i/>
          <w:iCs/>
          <w:sz w:val="22"/>
          <w:szCs w:val="22"/>
        </w:rPr>
        <w:t>Exploring the Body</w:t>
      </w:r>
      <w:r w:rsidRPr="00985FAB">
        <w:rPr>
          <w:rFonts w:ascii="Times New Roman" w:hAnsi="Times New Roman" w:cs="Times New Roman"/>
          <w:sz w:val="22"/>
          <w:szCs w:val="22"/>
        </w:rPr>
        <w:t xml:space="preserve">, edited by S Cunningham-Burley and K </w:t>
      </w:r>
      <w:proofErr w:type="spellStart"/>
      <w:r w:rsidRPr="00985FAB">
        <w:rPr>
          <w:rFonts w:ascii="Times New Roman" w:hAnsi="Times New Roman" w:cs="Times New Roman"/>
          <w:sz w:val="22"/>
          <w:szCs w:val="22"/>
        </w:rPr>
        <w:t>Backett</w:t>
      </w:r>
      <w:proofErr w:type="spellEnd"/>
      <w:r w:rsidRPr="00985FAB">
        <w:rPr>
          <w:rFonts w:ascii="Times New Roman" w:hAnsi="Times New Roman" w:cs="Times New Roman"/>
          <w:sz w:val="22"/>
          <w:szCs w:val="22"/>
        </w:rPr>
        <w:t>-Milburn, 163–182. Basingstoke: Palgrave.</w:t>
      </w:r>
    </w:p>
    <w:p w14:paraId="7AC4B6CD" w14:textId="77777777" w:rsidR="005F7045"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Sparkes, Andrew C., ed. 2014. </w:t>
      </w:r>
      <w:r w:rsidRPr="00985FAB">
        <w:rPr>
          <w:rFonts w:ascii="Times New Roman" w:eastAsia="Times New Roman" w:hAnsi="Times New Roman" w:cs="Times New Roman"/>
          <w:i/>
          <w:iCs/>
          <w:sz w:val="22"/>
          <w:szCs w:val="22"/>
          <w:lang w:eastAsia="en-GB"/>
        </w:rPr>
        <w:t>Qualitative Research Methods in Sport, Exercise and Health: From Process to Product</w:t>
      </w:r>
      <w:r w:rsidRPr="00985FAB">
        <w:rPr>
          <w:rFonts w:ascii="Times New Roman" w:eastAsia="Times New Roman" w:hAnsi="Times New Roman" w:cs="Times New Roman"/>
          <w:sz w:val="22"/>
          <w:szCs w:val="22"/>
          <w:lang w:eastAsia="en-GB"/>
        </w:rPr>
        <w:t xml:space="preserve">. </w:t>
      </w:r>
      <w:proofErr w:type="gramStart"/>
      <w:r w:rsidRPr="00985FAB">
        <w:rPr>
          <w:rFonts w:ascii="Times New Roman" w:eastAsia="Times New Roman" w:hAnsi="Times New Roman" w:cs="Times New Roman"/>
          <w:sz w:val="22"/>
          <w:szCs w:val="22"/>
          <w:lang w:eastAsia="en-GB"/>
        </w:rPr>
        <w:t>London ;</w:t>
      </w:r>
      <w:proofErr w:type="gramEnd"/>
      <w:r w:rsidRPr="00985FAB">
        <w:rPr>
          <w:rFonts w:ascii="Times New Roman" w:eastAsia="Times New Roman" w:hAnsi="Times New Roman" w:cs="Times New Roman"/>
          <w:sz w:val="22"/>
          <w:szCs w:val="22"/>
          <w:lang w:eastAsia="en-GB"/>
        </w:rPr>
        <w:t xml:space="preserve"> New York: Routledge.</w:t>
      </w:r>
    </w:p>
    <w:p w14:paraId="7622988C" w14:textId="77777777" w:rsidR="00CF72BE" w:rsidRPr="00985FAB" w:rsidRDefault="009876B0" w:rsidP="00CF72BE">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Sparkes, Andrew C., and Brett Smith. 2009. ‘Judging the Quality of Qualitative Inquiry: Criteriology and Relativism in Action’. </w:t>
      </w:r>
      <w:r w:rsidRPr="00985FAB">
        <w:rPr>
          <w:rFonts w:ascii="Times New Roman" w:eastAsia="Times New Roman" w:hAnsi="Times New Roman" w:cs="Times New Roman"/>
          <w:i/>
          <w:iCs/>
          <w:sz w:val="22"/>
          <w:szCs w:val="22"/>
          <w:lang w:eastAsia="en-GB"/>
        </w:rPr>
        <w:t>Psychology of Sport and Exercise</w:t>
      </w:r>
      <w:r w:rsidRPr="00985FAB">
        <w:rPr>
          <w:rFonts w:ascii="Times New Roman" w:eastAsia="Times New Roman" w:hAnsi="Times New Roman" w:cs="Times New Roman"/>
          <w:sz w:val="22"/>
          <w:szCs w:val="22"/>
          <w:lang w:eastAsia="en-GB"/>
        </w:rPr>
        <w:t xml:space="preserve"> 10 (5): 491–97. </w:t>
      </w:r>
      <w:hyperlink r:id="rId87" w:history="1">
        <w:r w:rsidRPr="00985FAB">
          <w:rPr>
            <w:rFonts w:ascii="Times New Roman" w:eastAsia="Times New Roman" w:hAnsi="Times New Roman" w:cs="Times New Roman"/>
            <w:sz w:val="22"/>
            <w:szCs w:val="22"/>
            <w:u w:val="single"/>
            <w:lang w:eastAsia="en-GB"/>
          </w:rPr>
          <w:t>https://doi.org/10.1016/j.psychsport.2009.02.006</w:t>
        </w:r>
      </w:hyperlink>
      <w:r w:rsidRPr="00985FAB">
        <w:rPr>
          <w:rFonts w:ascii="Times New Roman" w:eastAsia="Times New Roman" w:hAnsi="Times New Roman" w:cs="Times New Roman"/>
          <w:sz w:val="22"/>
          <w:szCs w:val="22"/>
          <w:lang w:eastAsia="en-GB"/>
        </w:rPr>
        <w:t>.</w:t>
      </w:r>
    </w:p>
    <w:p w14:paraId="5100A030" w14:textId="34336B28" w:rsidR="00CF72BE" w:rsidRPr="00985FAB" w:rsidRDefault="00CF72BE" w:rsidP="00CF72BE">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lastRenderedPageBreak/>
        <w:t xml:space="preserve">Staggenborg, Suzanne, and </w:t>
      </w:r>
      <w:proofErr w:type="spellStart"/>
      <w:r w:rsidRPr="00985FAB">
        <w:rPr>
          <w:rFonts w:ascii="Times New Roman" w:eastAsia="Times New Roman" w:hAnsi="Times New Roman" w:cs="Times New Roman"/>
          <w:sz w:val="22"/>
          <w:szCs w:val="22"/>
          <w:lang w:eastAsia="en-GB"/>
        </w:rPr>
        <w:t>Verta</w:t>
      </w:r>
      <w:proofErr w:type="spellEnd"/>
      <w:r w:rsidRPr="00985FAB">
        <w:rPr>
          <w:rFonts w:ascii="Times New Roman" w:eastAsia="Times New Roman" w:hAnsi="Times New Roman" w:cs="Times New Roman"/>
          <w:sz w:val="22"/>
          <w:szCs w:val="22"/>
          <w:lang w:eastAsia="en-GB"/>
        </w:rPr>
        <w:t xml:space="preserve"> Taylor. 2005. ‘Whatever Happened to The Women’s Movement?’ </w:t>
      </w:r>
      <w:r w:rsidRPr="00985FAB">
        <w:rPr>
          <w:rFonts w:ascii="Times New Roman" w:eastAsia="Times New Roman" w:hAnsi="Times New Roman" w:cs="Times New Roman"/>
          <w:i/>
          <w:iCs/>
          <w:sz w:val="22"/>
          <w:szCs w:val="22"/>
          <w:lang w:eastAsia="en-GB"/>
        </w:rPr>
        <w:t>Mobilization: An International Quarterly</w:t>
      </w:r>
      <w:r w:rsidRPr="00985FAB">
        <w:rPr>
          <w:rFonts w:ascii="Times New Roman" w:eastAsia="Times New Roman" w:hAnsi="Times New Roman" w:cs="Times New Roman"/>
          <w:sz w:val="22"/>
          <w:szCs w:val="22"/>
          <w:lang w:eastAsia="en-GB"/>
        </w:rPr>
        <w:t xml:space="preserve"> 10 (1): 37–52. </w:t>
      </w:r>
      <w:hyperlink r:id="rId88" w:history="1">
        <w:r w:rsidRPr="00985FAB">
          <w:rPr>
            <w:rFonts w:ascii="Times New Roman" w:eastAsia="Times New Roman" w:hAnsi="Times New Roman" w:cs="Times New Roman"/>
            <w:sz w:val="22"/>
            <w:szCs w:val="22"/>
            <w:u w:val="single"/>
            <w:lang w:eastAsia="en-GB"/>
          </w:rPr>
          <w:t>https://doi.org/10.17813/maiq.10.1.46245r7082613312</w:t>
        </w:r>
      </w:hyperlink>
      <w:r w:rsidRPr="00985FAB">
        <w:rPr>
          <w:rFonts w:ascii="Times New Roman" w:eastAsia="Times New Roman" w:hAnsi="Times New Roman" w:cs="Times New Roman"/>
          <w:sz w:val="22"/>
          <w:szCs w:val="22"/>
          <w:lang w:eastAsia="en-GB"/>
        </w:rPr>
        <w:t>.</w:t>
      </w:r>
    </w:p>
    <w:p w14:paraId="1A940490" w14:textId="77777777" w:rsidR="005F7045"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Stanko, Elizabeth A. 1990. </w:t>
      </w:r>
      <w:r w:rsidRPr="00985FAB">
        <w:rPr>
          <w:rFonts w:ascii="Times New Roman" w:eastAsia="Times New Roman" w:hAnsi="Times New Roman" w:cs="Times New Roman"/>
          <w:i/>
          <w:iCs/>
          <w:sz w:val="22"/>
          <w:szCs w:val="22"/>
          <w:lang w:eastAsia="en-GB"/>
        </w:rPr>
        <w:t>Everyday Violence: How Women and Men Experience Sexual and Physical Danger</w:t>
      </w:r>
      <w:r w:rsidRPr="00985FAB">
        <w:rPr>
          <w:rFonts w:ascii="Times New Roman" w:eastAsia="Times New Roman" w:hAnsi="Times New Roman" w:cs="Times New Roman"/>
          <w:sz w:val="22"/>
          <w:szCs w:val="22"/>
          <w:lang w:eastAsia="en-GB"/>
        </w:rPr>
        <w:t>. London: Pandora.</w:t>
      </w:r>
    </w:p>
    <w:p w14:paraId="12339EDC" w14:textId="27F002D4" w:rsidR="005F7045"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Stop Street Harassment. ‘The Facts Behind the #MeToo Movement: A National Study on Sexual Harassment and Assault’. 2018. </w:t>
      </w:r>
      <w:hyperlink r:id="rId89" w:history="1">
        <w:r w:rsidRPr="00985FAB">
          <w:rPr>
            <w:rStyle w:val="Hyperlink"/>
            <w:rFonts w:ascii="Times New Roman" w:eastAsia="Times New Roman" w:hAnsi="Times New Roman" w:cs="Times New Roman"/>
            <w:color w:val="auto"/>
            <w:sz w:val="22"/>
            <w:szCs w:val="22"/>
            <w:lang w:eastAsia="en-GB"/>
          </w:rPr>
          <w:t>http://www.stopstreetharassment.org/wp-content/uploads/2018/01/Full-Report-2018-National-Study-on-Sexual-Harassment-and-Assault.pdf</w:t>
        </w:r>
      </w:hyperlink>
      <w:r w:rsidRPr="00985FAB">
        <w:rPr>
          <w:rFonts w:ascii="Times New Roman" w:eastAsia="Times New Roman" w:hAnsi="Times New Roman" w:cs="Times New Roman"/>
          <w:sz w:val="22"/>
          <w:szCs w:val="22"/>
          <w:lang w:eastAsia="en-GB"/>
        </w:rPr>
        <w:t xml:space="preserve">. </w:t>
      </w:r>
    </w:p>
    <w:p w14:paraId="6A81798F" w14:textId="77777777" w:rsidR="00533D56" w:rsidRPr="00985FAB" w:rsidRDefault="00533D56" w:rsidP="00533D56">
      <w:pPr>
        <w:spacing w:line="480" w:lineRule="auto"/>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Sunderland, Jane. 2020. ‘Gender, Language and Prejudice: Implicit Sexism in the Discourse </w:t>
      </w:r>
    </w:p>
    <w:p w14:paraId="3DA945D3" w14:textId="29287D5F" w:rsidR="00533D56" w:rsidRPr="00985FAB" w:rsidRDefault="00533D56" w:rsidP="00B51244">
      <w:pPr>
        <w:spacing w:line="480" w:lineRule="auto"/>
        <w:ind w:firstLine="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of Boris Johnson’. </w:t>
      </w:r>
      <w:r w:rsidRPr="00985FAB">
        <w:rPr>
          <w:rFonts w:ascii="Times New Roman" w:eastAsia="Times New Roman" w:hAnsi="Times New Roman" w:cs="Times New Roman"/>
          <w:i/>
          <w:iCs/>
          <w:sz w:val="22"/>
          <w:szCs w:val="22"/>
          <w:lang w:eastAsia="en-GB"/>
        </w:rPr>
        <w:t>Open Linguistics</w:t>
      </w:r>
      <w:r w:rsidRPr="00985FAB">
        <w:rPr>
          <w:rFonts w:ascii="Times New Roman" w:eastAsia="Times New Roman" w:hAnsi="Times New Roman" w:cs="Times New Roman"/>
          <w:sz w:val="22"/>
          <w:szCs w:val="22"/>
          <w:lang w:eastAsia="en-GB"/>
        </w:rPr>
        <w:t xml:space="preserve"> 6 (1): 323–33. </w:t>
      </w:r>
      <w:hyperlink r:id="rId90" w:history="1">
        <w:r w:rsidRPr="00985FAB">
          <w:rPr>
            <w:rStyle w:val="Hyperlink"/>
            <w:rFonts w:ascii="Times New Roman" w:eastAsia="Times New Roman" w:hAnsi="Times New Roman" w:cs="Times New Roman"/>
            <w:color w:val="auto"/>
            <w:sz w:val="22"/>
            <w:szCs w:val="22"/>
            <w:lang w:eastAsia="en-GB"/>
          </w:rPr>
          <w:t>https://doi.org/10.1515/opli-2020-</w:t>
        </w:r>
        <w:r w:rsidRPr="00985FAB">
          <w:rPr>
            <w:rStyle w:val="Hyperlink"/>
            <w:rFonts w:ascii="Times New Roman" w:eastAsia="Times New Roman" w:hAnsi="Times New Roman" w:cs="Times New Roman"/>
            <w:color w:val="auto"/>
            <w:sz w:val="22"/>
            <w:szCs w:val="22"/>
            <w:lang w:eastAsia="en-GB"/>
          </w:rPr>
          <w:tab/>
          <w:t>0022</w:t>
        </w:r>
      </w:hyperlink>
      <w:r w:rsidRPr="00985FAB">
        <w:rPr>
          <w:rFonts w:ascii="Times New Roman" w:eastAsia="Times New Roman" w:hAnsi="Times New Roman" w:cs="Times New Roman"/>
          <w:sz w:val="22"/>
          <w:szCs w:val="22"/>
          <w:lang w:eastAsia="en-GB"/>
        </w:rPr>
        <w:t>.</w:t>
      </w:r>
    </w:p>
    <w:p w14:paraId="08B65E82" w14:textId="77777777" w:rsidR="005F7045"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Sweet, Elizabeth L., and Sara Ortiz Escalante. 2010. ‘Planning Responds to Gender Violence: Evidence from Spain, Mexico and the United States’. </w:t>
      </w:r>
      <w:r w:rsidRPr="00985FAB">
        <w:rPr>
          <w:rFonts w:ascii="Times New Roman" w:eastAsia="Times New Roman" w:hAnsi="Times New Roman" w:cs="Times New Roman"/>
          <w:i/>
          <w:iCs/>
          <w:sz w:val="22"/>
          <w:szCs w:val="22"/>
          <w:lang w:eastAsia="en-GB"/>
        </w:rPr>
        <w:t>Urban Studies</w:t>
      </w:r>
      <w:r w:rsidRPr="00985FAB">
        <w:rPr>
          <w:rFonts w:ascii="Times New Roman" w:eastAsia="Times New Roman" w:hAnsi="Times New Roman" w:cs="Times New Roman"/>
          <w:sz w:val="22"/>
          <w:szCs w:val="22"/>
          <w:lang w:eastAsia="en-GB"/>
        </w:rPr>
        <w:t xml:space="preserve"> 47 (10): 2129–47. </w:t>
      </w:r>
      <w:hyperlink r:id="rId91" w:history="1">
        <w:r w:rsidRPr="00985FAB">
          <w:rPr>
            <w:rFonts w:ascii="Times New Roman" w:eastAsia="Times New Roman" w:hAnsi="Times New Roman" w:cs="Times New Roman"/>
            <w:sz w:val="22"/>
            <w:szCs w:val="22"/>
            <w:u w:val="single"/>
            <w:lang w:eastAsia="en-GB"/>
          </w:rPr>
          <w:t>https://doi.org/10.1177/0042098009357353</w:t>
        </w:r>
      </w:hyperlink>
      <w:r w:rsidRPr="00985FAB">
        <w:rPr>
          <w:rFonts w:ascii="Times New Roman" w:eastAsia="Times New Roman" w:hAnsi="Times New Roman" w:cs="Times New Roman"/>
          <w:sz w:val="22"/>
          <w:szCs w:val="22"/>
          <w:lang w:eastAsia="en-GB"/>
        </w:rPr>
        <w:t>.</w:t>
      </w:r>
    </w:p>
    <w:p w14:paraId="3F594552" w14:textId="77777777" w:rsidR="005F7045"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Szabo, Attila, and </w:t>
      </w:r>
      <w:proofErr w:type="spellStart"/>
      <w:r w:rsidRPr="00985FAB">
        <w:rPr>
          <w:rFonts w:ascii="Times New Roman" w:eastAsia="Times New Roman" w:hAnsi="Times New Roman" w:cs="Times New Roman"/>
          <w:sz w:val="22"/>
          <w:szCs w:val="22"/>
          <w:lang w:eastAsia="en-GB"/>
        </w:rPr>
        <w:t>Júlia</w:t>
      </w:r>
      <w:proofErr w:type="spellEnd"/>
      <w:r w:rsidRPr="00985FAB">
        <w:rPr>
          <w:rFonts w:ascii="Times New Roman" w:eastAsia="Times New Roman" w:hAnsi="Times New Roman" w:cs="Times New Roman"/>
          <w:sz w:val="22"/>
          <w:szCs w:val="22"/>
          <w:lang w:eastAsia="en-GB"/>
        </w:rPr>
        <w:t xml:space="preserve"> </w:t>
      </w:r>
      <w:proofErr w:type="spellStart"/>
      <w:r w:rsidRPr="00985FAB">
        <w:rPr>
          <w:rFonts w:ascii="Times New Roman" w:eastAsia="Times New Roman" w:hAnsi="Times New Roman" w:cs="Times New Roman"/>
          <w:sz w:val="22"/>
          <w:szCs w:val="22"/>
          <w:lang w:eastAsia="en-GB"/>
        </w:rPr>
        <w:t>Ábrahám</w:t>
      </w:r>
      <w:proofErr w:type="spellEnd"/>
      <w:r w:rsidRPr="00985FAB">
        <w:rPr>
          <w:rFonts w:ascii="Times New Roman" w:eastAsia="Times New Roman" w:hAnsi="Times New Roman" w:cs="Times New Roman"/>
          <w:sz w:val="22"/>
          <w:szCs w:val="22"/>
          <w:lang w:eastAsia="en-GB"/>
        </w:rPr>
        <w:t xml:space="preserve">. 2013. ‘The Psychological Benefits of Recreational Running: A Field Study’. </w:t>
      </w:r>
      <w:r w:rsidRPr="00985FAB">
        <w:rPr>
          <w:rFonts w:ascii="Times New Roman" w:eastAsia="Times New Roman" w:hAnsi="Times New Roman" w:cs="Times New Roman"/>
          <w:i/>
          <w:iCs/>
          <w:sz w:val="22"/>
          <w:szCs w:val="22"/>
          <w:lang w:eastAsia="en-GB"/>
        </w:rPr>
        <w:t>Psychology, Health &amp; Medicine</w:t>
      </w:r>
      <w:r w:rsidRPr="00985FAB">
        <w:rPr>
          <w:rFonts w:ascii="Times New Roman" w:eastAsia="Times New Roman" w:hAnsi="Times New Roman" w:cs="Times New Roman"/>
          <w:sz w:val="22"/>
          <w:szCs w:val="22"/>
          <w:lang w:eastAsia="en-GB"/>
        </w:rPr>
        <w:t xml:space="preserve"> 18 (3): 251–61. </w:t>
      </w:r>
      <w:hyperlink r:id="rId92" w:history="1">
        <w:r w:rsidRPr="00985FAB">
          <w:rPr>
            <w:rFonts w:ascii="Times New Roman" w:eastAsia="Times New Roman" w:hAnsi="Times New Roman" w:cs="Times New Roman"/>
            <w:sz w:val="22"/>
            <w:szCs w:val="22"/>
            <w:u w:val="single"/>
            <w:lang w:eastAsia="en-GB"/>
          </w:rPr>
          <w:t>https://doi.org/10.1080/13548506.2012.701755</w:t>
        </w:r>
      </w:hyperlink>
      <w:r w:rsidRPr="00985FAB">
        <w:rPr>
          <w:rFonts w:ascii="Times New Roman" w:eastAsia="Times New Roman" w:hAnsi="Times New Roman" w:cs="Times New Roman"/>
          <w:sz w:val="22"/>
          <w:szCs w:val="22"/>
          <w:lang w:eastAsia="en-GB"/>
        </w:rPr>
        <w:t>.</w:t>
      </w:r>
    </w:p>
    <w:p w14:paraId="7A97B521" w14:textId="77777777" w:rsidR="005F7045"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Terry, Gareth, and Virginia Braun. 2017. ‘Short but Often Sweet: The Surprising Potential of Qualitative Survey Methods’. In </w:t>
      </w:r>
      <w:r w:rsidRPr="00985FAB">
        <w:rPr>
          <w:rFonts w:ascii="Times New Roman" w:eastAsia="Times New Roman" w:hAnsi="Times New Roman" w:cs="Times New Roman"/>
          <w:i/>
          <w:iCs/>
          <w:sz w:val="22"/>
          <w:szCs w:val="22"/>
          <w:lang w:eastAsia="en-GB"/>
        </w:rPr>
        <w:t>Collecting Qualitative Data</w:t>
      </w:r>
      <w:r w:rsidRPr="00985FAB">
        <w:rPr>
          <w:rFonts w:ascii="Times New Roman" w:eastAsia="Times New Roman" w:hAnsi="Times New Roman" w:cs="Times New Roman"/>
          <w:sz w:val="22"/>
          <w:szCs w:val="22"/>
          <w:lang w:eastAsia="en-GB"/>
        </w:rPr>
        <w:t xml:space="preserve">, edited by Virginia Braun, Victoria Clarke, and Debra Gray, 1st ed. Cambridge University Press. </w:t>
      </w:r>
      <w:hyperlink r:id="rId93" w:history="1">
        <w:r w:rsidRPr="00985FAB">
          <w:rPr>
            <w:rFonts w:ascii="Times New Roman" w:eastAsia="Times New Roman" w:hAnsi="Times New Roman" w:cs="Times New Roman"/>
            <w:sz w:val="22"/>
            <w:szCs w:val="22"/>
            <w:u w:val="single"/>
            <w:lang w:eastAsia="en-GB"/>
          </w:rPr>
          <w:t>https://doi.org/10.1017/9781107295094.003</w:t>
        </w:r>
      </w:hyperlink>
      <w:r w:rsidRPr="00985FAB">
        <w:rPr>
          <w:rFonts w:ascii="Times New Roman" w:eastAsia="Times New Roman" w:hAnsi="Times New Roman" w:cs="Times New Roman"/>
          <w:sz w:val="22"/>
          <w:szCs w:val="22"/>
          <w:lang w:eastAsia="en-GB"/>
        </w:rPr>
        <w:t>.</w:t>
      </w:r>
    </w:p>
    <w:p w14:paraId="6865C16C" w14:textId="77777777" w:rsidR="005F7045"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Thompson, D.M. 1994. ‘Woman in the Street: Reclaiming the Public Space from Sexual Harassment’. </w:t>
      </w:r>
      <w:r w:rsidRPr="00985FAB">
        <w:rPr>
          <w:rFonts w:ascii="Times New Roman" w:eastAsia="Times New Roman" w:hAnsi="Times New Roman" w:cs="Times New Roman"/>
          <w:i/>
          <w:iCs/>
          <w:sz w:val="22"/>
          <w:szCs w:val="22"/>
          <w:lang w:eastAsia="en-GB"/>
        </w:rPr>
        <w:t>The Yale Journal of Law &amp; Feminism</w:t>
      </w:r>
      <w:r w:rsidRPr="00985FAB">
        <w:rPr>
          <w:rFonts w:ascii="Times New Roman" w:eastAsia="Times New Roman" w:hAnsi="Times New Roman" w:cs="Times New Roman"/>
          <w:sz w:val="22"/>
          <w:szCs w:val="22"/>
          <w:lang w:eastAsia="en-GB"/>
        </w:rPr>
        <w:t xml:space="preserve"> 6 (2): 313–48.</w:t>
      </w:r>
    </w:p>
    <w:p w14:paraId="28705CDF" w14:textId="10F15620" w:rsidR="005F7045"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Tracy, Sarah J. 2010. ‘Qualitative Quality: Eight “Big-Tent” Criteria for Excellent Qualitative Research’. </w:t>
      </w:r>
      <w:r w:rsidRPr="00985FAB">
        <w:rPr>
          <w:rFonts w:ascii="Times New Roman" w:eastAsia="Times New Roman" w:hAnsi="Times New Roman" w:cs="Times New Roman"/>
          <w:i/>
          <w:iCs/>
          <w:sz w:val="22"/>
          <w:szCs w:val="22"/>
          <w:lang w:eastAsia="en-GB"/>
        </w:rPr>
        <w:t>Qualitative Inquiry</w:t>
      </w:r>
      <w:r w:rsidRPr="00985FAB">
        <w:rPr>
          <w:rFonts w:ascii="Times New Roman" w:eastAsia="Times New Roman" w:hAnsi="Times New Roman" w:cs="Times New Roman"/>
          <w:sz w:val="22"/>
          <w:szCs w:val="22"/>
          <w:lang w:eastAsia="en-GB"/>
        </w:rPr>
        <w:t xml:space="preserve"> 16 (10): 837–51. </w:t>
      </w:r>
      <w:hyperlink r:id="rId94" w:history="1">
        <w:r w:rsidRPr="00985FAB">
          <w:rPr>
            <w:rFonts w:ascii="Times New Roman" w:eastAsia="Times New Roman" w:hAnsi="Times New Roman" w:cs="Times New Roman"/>
            <w:sz w:val="22"/>
            <w:szCs w:val="22"/>
            <w:u w:val="single"/>
            <w:lang w:eastAsia="en-GB"/>
          </w:rPr>
          <w:t>https://doi.org/10.1177/1077800410383121</w:t>
        </w:r>
      </w:hyperlink>
      <w:r w:rsidRPr="00985FAB">
        <w:rPr>
          <w:rFonts w:ascii="Times New Roman" w:eastAsia="Times New Roman" w:hAnsi="Times New Roman" w:cs="Times New Roman"/>
          <w:sz w:val="22"/>
          <w:szCs w:val="22"/>
          <w:lang w:eastAsia="en-GB"/>
        </w:rPr>
        <w:t>.</w:t>
      </w:r>
    </w:p>
    <w:p w14:paraId="661CA9BC" w14:textId="77777777" w:rsidR="009E0963" w:rsidRPr="00985FAB" w:rsidRDefault="009E0963" w:rsidP="009E0963">
      <w:pPr>
        <w:spacing w:line="480" w:lineRule="auto"/>
        <w:rPr>
          <w:rFonts w:ascii="Times New Roman" w:hAnsi="Times New Roman" w:cs="Times New Roman"/>
          <w:sz w:val="22"/>
          <w:szCs w:val="22"/>
        </w:rPr>
      </w:pPr>
      <w:r w:rsidRPr="00985FAB">
        <w:rPr>
          <w:rFonts w:ascii="Times New Roman" w:hAnsi="Times New Roman" w:cs="Times New Roman"/>
          <w:sz w:val="22"/>
          <w:szCs w:val="22"/>
        </w:rPr>
        <w:t xml:space="preserve">Trainor, Lisa R., and Andrea Bundon. 2020. ‘Developing the Craft: Reflexive Accounts of </w:t>
      </w:r>
    </w:p>
    <w:p w14:paraId="322D6B3A" w14:textId="77777777" w:rsidR="009E0963" w:rsidRPr="00985FAB" w:rsidRDefault="009E0963" w:rsidP="009E0963">
      <w:pPr>
        <w:spacing w:line="480" w:lineRule="auto"/>
        <w:ind w:firstLine="720"/>
        <w:rPr>
          <w:rFonts w:ascii="Times New Roman" w:hAnsi="Times New Roman" w:cs="Times New Roman"/>
          <w:i/>
          <w:iCs/>
          <w:sz w:val="22"/>
          <w:szCs w:val="22"/>
        </w:rPr>
      </w:pPr>
      <w:r w:rsidRPr="00985FAB">
        <w:rPr>
          <w:rFonts w:ascii="Times New Roman" w:hAnsi="Times New Roman" w:cs="Times New Roman"/>
          <w:sz w:val="22"/>
          <w:szCs w:val="22"/>
        </w:rPr>
        <w:t xml:space="preserve">Doing Reflexive Thematic Analysis’. </w:t>
      </w:r>
      <w:r w:rsidRPr="00985FAB">
        <w:rPr>
          <w:rFonts w:ascii="Times New Roman" w:hAnsi="Times New Roman" w:cs="Times New Roman"/>
          <w:i/>
          <w:iCs/>
          <w:sz w:val="22"/>
          <w:szCs w:val="22"/>
        </w:rPr>
        <w:t xml:space="preserve">Qualitative Research in Sport, Exercise and </w:t>
      </w:r>
    </w:p>
    <w:p w14:paraId="1581CFC3" w14:textId="202B664F" w:rsidR="009E0963" w:rsidRPr="00985FAB" w:rsidRDefault="009E0963" w:rsidP="00B51244">
      <w:pPr>
        <w:spacing w:line="480" w:lineRule="auto"/>
        <w:ind w:firstLine="720"/>
        <w:rPr>
          <w:rFonts w:ascii="Times New Roman" w:hAnsi="Times New Roman" w:cs="Times New Roman"/>
          <w:sz w:val="22"/>
          <w:szCs w:val="22"/>
        </w:rPr>
      </w:pPr>
      <w:r w:rsidRPr="00985FAB">
        <w:rPr>
          <w:rFonts w:ascii="Times New Roman" w:hAnsi="Times New Roman" w:cs="Times New Roman"/>
          <w:i/>
          <w:iCs/>
          <w:sz w:val="22"/>
          <w:szCs w:val="22"/>
        </w:rPr>
        <w:lastRenderedPageBreak/>
        <w:t>Health</w:t>
      </w:r>
      <w:r w:rsidRPr="00985FAB">
        <w:rPr>
          <w:rFonts w:ascii="Times New Roman" w:hAnsi="Times New Roman" w:cs="Times New Roman"/>
          <w:sz w:val="22"/>
          <w:szCs w:val="22"/>
        </w:rPr>
        <w:t xml:space="preserve">, November, 1–22. </w:t>
      </w:r>
      <w:hyperlink r:id="rId95" w:history="1">
        <w:r w:rsidRPr="00985FAB">
          <w:rPr>
            <w:rStyle w:val="Hyperlink"/>
            <w:rFonts w:ascii="Times New Roman" w:hAnsi="Times New Roman" w:cs="Times New Roman"/>
            <w:color w:val="auto"/>
            <w:sz w:val="22"/>
            <w:szCs w:val="22"/>
          </w:rPr>
          <w:t>https://doi.org/10.1080/2159676X.2020.1840423</w:t>
        </w:r>
      </w:hyperlink>
      <w:r w:rsidRPr="00985FAB">
        <w:rPr>
          <w:rFonts w:ascii="Times New Roman" w:hAnsi="Times New Roman" w:cs="Times New Roman"/>
          <w:sz w:val="22"/>
          <w:szCs w:val="22"/>
        </w:rPr>
        <w:t>.</w:t>
      </w:r>
    </w:p>
    <w:p w14:paraId="32E84165" w14:textId="77777777" w:rsidR="005F7045"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Tuerkheimer, Deborah. 1997. ‘Street Harassment as Sexual Subordination: The Phenomenology of Gender-Specific Harm’. </w:t>
      </w:r>
      <w:r w:rsidRPr="00985FAB">
        <w:rPr>
          <w:rFonts w:ascii="Times New Roman" w:eastAsia="Times New Roman" w:hAnsi="Times New Roman" w:cs="Times New Roman"/>
          <w:i/>
          <w:iCs/>
          <w:sz w:val="22"/>
          <w:szCs w:val="22"/>
          <w:lang w:eastAsia="en-GB"/>
        </w:rPr>
        <w:t>Wisconsin Women’s Law Journal</w:t>
      </w:r>
      <w:r w:rsidRPr="00985FAB">
        <w:rPr>
          <w:rFonts w:ascii="Times New Roman" w:eastAsia="Times New Roman" w:hAnsi="Times New Roman" w:cs="Times New Roman"/>
          <w:sz w:val="22"/>
          <w:szCs w:val="22"/>
          <w:lang w:eastAsia="en-GB"/>
        </w:rPr>
        <w:t xml:space="preserve"> 12: 167–178.</w:t>
      </w:r>
    </w:p>
    <w:p w14:paraId="13853501" w14:textId="77777777" w:rsidR="005F7045"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Valentine, G. 1989. ‘The Geography of Women’s Fear’. </w:t>
      </w:r>
      <w:r w:rsidRPr="00985FAB">
        <w:rPr>
          <w:rFonts w:ascii="Times New Roman" w:eastAsia="Times New Roman" w:hAnsi="Times New Roman" w:cs="Times New Roman"/>
          <w:i/>
          <w:iCs/>
          <w:sz w:val="22"/>
          <w:szCs w:val="22"/>
          <w:lang w:eastAsia="en-GB"/>
        </w:rPr>
        <w:t>Area</w:t>
      </w:r>
      <w:r w:rsidRPr="00985FAB">
        <w:rPr>
          <w:rFonts w:ascii="Times New Roman" w:eastAsia="Times New Roman" w:hAnsi="Times New Roman" w:cs="Times New Roman"/>
          <w:sz w:val="22"/>
          <w:szCs w:val="22"/>
          <w:lang w:eastAsia="en-GB"/>
        </w:rPr>
        <w:t xml:space="preserve"> 21 (4): 385–390.</w:t>
      </w:r>
    </w:p>
    <w:p w14:paraId="269B8F0F" w14:textId="49EDF3EC" w:rsidR="005F7045"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Vera-Gray, F. 2016. ‘Men’s Stranger Intrusions: Rethinking Street Harassment’. </w:t>
      </w:r>
      <w:r w:rsidRPr="00985FAB">
        <w:rPr>
          <w:rFonts w:ascii="Times New Roman" w:eastAsia="Times New Roman" w:hAnsi="Times New Roman" w:cs="Times New Roman"/>
          <w:i/>
          <w:iCs/>
          <w:sz w:val="22"/>
          <w:szCs w:val="22"/>
          <w:lang w:eastAsia="en-GB"/>
        </w:rPr>
        <w:t>Women’s Studies International Forum</w:t>
      </w:r>
      <w:r w:rsidRPr="00985FAB">
        <w:rPr>
          <w:rFonts w:ascii="Times New Roman" w:eastAsia="Times New Roman" w:hAnsi="Times New Roman" w:cs="Times New Roman"/>
          <w:sz w:val="22"/>
          <w:szCs w:val="22"/>
          <w:lang w:eastAsia="en-GB"/>
        </w:rPr>
        <w:t xml:space="preserve"> 58 (September): 9–17. </w:t>
      </w:r>
      <w:hyperlink r:id="rId96" w:history="1">
        <w:r w:rsidRPr="00985FAB">
          <w:rPr>
            <w:rFonts w:ascii="Times New Roman" w:eastAsia="Times New Roman" w:hAnsi="Times New Roman" w:cs="Times New Roman"/>
            <w:sz w:val="22"/>
            <w:szCs w:val="22"/>
            <w:u w:val="single"/>
            <w:lang w:eastAsia="en-GB"/>
          </w:rPr>
          <w:t>https://doi.org/10.1016/j.wsif.2016.04.001</w:t>
        </w:r>
      </w:hyperlink>
      <w:r w:rsidRPr="00985FAB">
        <w:rPr>
          <w:rFonts w:ascii="Times New Roman" w:eastAsia="Times New Roman" w:hAnsi="Times New Roman" w:cs="Times New Roman"/>
          <w:sz w:val="22"/>
          <w:szCs w:val="22"/>
          <w:lang w:eastAsia="en-GB"/>
        </w:rPr>
        <w:t>.</w:t>
      </w:r>
    </w:p>
    <w:p w14:paraId="48B38B50" w14:textId="7ED8D5A5" w:rsidR="00533D56" w:rsidRPr="00985FAB" w:rsidRDefault="00533D56"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 2018. </w:t>
      </w:r>
      <w:r w:rsidRPr="00985FAB">
        <w:rPr>
          <w:rFonts w:ascii="Times New Roman" w:eastAsia="Times New Roman" w:hAnsi="Times New Roman" w:cs="Times New Roman"/>
          <w:i/>
          <w:iCs/>
          <w:sz w:val="22"/>
          <w:szCs w:val="22"/>
          <w:lang w:eastAsia="en-GB"/>
        </w:rPr>
        <w:t xml:space="preserve">The Right Amount of Panic: How Women Trade Freedom for Safety. </w:t>
      </w:r>
      <w:r w:rsidRPr="00985FAB">
        <w:rPr>
          <w:rFonts w:ascii="Times New Roman" w:eastAsia="Times New Roman" w:hAnsi="Times New Roman" w:cs="Times New Roman"/>
          <w:sz w:val="22"/>
          <w:szCs w:val="22"/>
          <w:lang w:eastAsia="en-GB"/>
        </w:rPr>
        <w:t>Bristol: Policy Press.</w:t>
      </w:r>
    </w:p>
    <w:p w14:paraId="49112293" w14:textId="77777777" w:rsidR="005F7045"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Vine, Lucy. 2017. ‘This Is Why I Don’s Run Anymore’. </w:t>
      </w:r>
      <w:r w:rsidRPr="00985FAB">
        <w:rPr>
          <w:rFonts w:ascii="Times New Roman" w:eastAsia="Times New Roman" w:hAnsi="Times New Roman" w:cs="Times New Roman"/>
          <w:i/>
          <w:iCs/>
          <w:sz w:val="22"/>
          <w:szCs w:val="22"/>
          <w:lang w:eastAsia="en-GB"/>
        </w:rPr>
        <w:t>Grazia</w:t>
      </w:r>
      <w:r w:rsidRPr="00985FAB">
        <w:rPr>
          <w:rFonts w:ascii="Times New Roman" w:eastAsia="Times New Roman" w:hAnsi="Times New Roman" w:cs="Times New Roman"/>
          <w:sz w:val="22"/>
          <w:szCs w:val="22"/>
          <w:lang w:eastAsia="en-GB"/>
        </w:rPr>
        <w:t xml:space="preserve">, 11 January 2017. </w:t>
      </w:r>
      <w:hyperlink r:id="rId97" w:history="1">
        <w:r w:rsidRPr="00985FAB">
          <w:rPr>
            <w:rFonts w:ascii="Times New Roman" w:eastAsia="Times New Roman" w:hAnsi="Times New Roman" w:cs="Times New Roman"/>
            <w:sz w:val="22"/>
            <w:szCs w:val="22"/>
            <w:u w:val="single"/>
            <w:lang w:eastAsia="en-GB"/>
          </w:rPr>
          <w:t>https://graziadaily.co.uk/life/real-life/running-women-harassment/</w:t>
        </w:r>
      </w:hyperlink>
      <w:r w:rsidRPr="00985FAB">
        <w:rPr>
          <w:rFonts w:ascii="Times New Roman" w:eastAsia="Times New Roman" w:hAnsi="Times New Roman" w:cs="Times New Roman"/>
          <w:sz w:val="22"/>
          <w:szCs w:val="22"/>
          <w:lang w:eastAsia="en-GB"/>
        </w:rPr>
        <w:t>.</w:t>
      </w:r>
    </w:p>
    <w:p w14:paraId="287E90C3" w14:textId="77777777" w:rsidR="005F7045"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Wasco, Sharon M. 2003. ‘Conceptualizing the Harm Done by Rape: Applications of Trauma Theory to Experiences of Sexual Assault’. </w:t>
      </w:r>
      <w:r w:rsidRPr="00985FAB">
        <w:rPr>
          <w:rFonts w:ascii="Times New Roman" w:eastAsia="Times New Roman" w:hAnsi="Times New Roman" w:cs="Times New Roman"/>
          <w:i/>
          <w:iCs/>
          <w:sz w:val="22"/>
          <w:szCs w:val="22"/>
          <w:lang w:eastAsia="en-GB"/>
        </w:rPr>
        <w:t>Trauma, Violence, &amp; Abuse</w:t>
      </w:r>
      <w:r w:rsidRPr="00985FAB">
        <w:rPr>
          <w:rFonts w:ascii="Times New Roman" w:eastAsia="Times New Roman" w:hAnsi="Times New Roman" w:cs="Times New Roman"/>
          <w:sz w:val="22"/>
          <w:szCs w:val="22"/>
          <w:lang w:eastAsia="en-GB"/>
        </w:rPr>
        <w:t xml:space="preserve"> 4 (4): 309–22. </w:t>
      </w:r>
      <w:hyperlink r:id="rId98" w:history="1">
        <w:r w:rsidRPr="00985FAB">
          <w:rPr>
            <w:rFonts w:ascii="Times New Roman" w:eastAsia="Times New Roman" w:hAnsi="Times New Roman" w:cs="Times New Roman"/>
            <w:sz w:val="22"/>
            <w:szCs w:val="22"/>
            <w:u w:val="single"/>
            <w:lang w:eastAsia="en-GB"/>
          </w:rPr>
          <w:t>https://doi.org/10.1177/1524838003256560</w:t>
        </w:r>
      </w:hyperlink>
      <w:r w:rsidRPr="00985FAB">
        <w:rPr>
          <w:rFonts w:ascii="Times New Roman" w:eastAsia="Times New Roman" w:hAnsi="Times New Roman" w:cs="Times New Roman"/>
          <w:sz w:val="22"/>
          <w:szCs w:val="22"/>
          <w:lang w:eastAsia="en-GB"/>
        </w:rPr>
        <w:t>.</w:t>
      </w:r>
    </w:p>
    <w:p w14:paraId="7887B8F2" w14:textId="77777777" w:rsidR="005F7045" w:rsidRPr="00985FAB" w:rsidRDefault="009876B0" w:rsidP="005F7045">
      <w:pPr>
        <w:spacing w:line="480" w:lineRule="auto"/>
        <w:ind w:left="720" w:hanging="720"/>
        <w:rPr>
          <w:rFonts w:ascii="Times New Roman" w:eastAsia="Times New Roman" w:hAnsi="Times New Roman" w:cs="Times New Roman"/>
          <w:sz w:val="22"/>
          <w:szCs w:val="22"/>
          <w:lang w:eastAsia="en-GB"/>
        </w:rPr>
      </w:pPr>
      <w:proofErr w:type="spellStart"/>
      <w:r w:rsidRPr="00985FAB">
        <w:rPr>
          <w:rFonts w:ascii="Times New Roman" w:eastAsia="Times New Roman" w:hAnsi="Times New Roman" w:cs="Times New Roman"/>
          <w:sz w:val="22"/>
          <w:szCs w:val="22"/>
          <w:lang w:eastAsia="en-GB"/>
        </w:rPr>
        <w:t>Wesely</w:t>
      </w:r>
      <w:proofErr w:type="spellEnd"/>
      <w:r w:rsidRPr="00985FAB">
        <w:rPr>
          <w:rFonts w:ascii="Times New Roman" w:eastAsia="Times New Roman" w:hAnsi="Times New Roman" w:cs="Times New Roman"/>
          <w:sz w:val="22"/>
          <w:szCs w:val="22"/>
          <w:lang w:eastAsia="en-GB"/>
        </w:rPr>
        <w:t xml:space="preserve">, Jennifer K., and Emily Gaarder. 2004. ‘The Gendered “Nature” of the Urban Outdoors: Women Negotiating Fear of Violence’. </w:t>
      </w:r>
      <w:r w:rsidRPr="00985FAB">
        <w:rPr>
          <w:rFonts w:ascii="Times New Roman" w:eastAsia="Times New Roman" w:hAnsi="Times New Roman" w:cs="Times New Roman"/>
          <w:i/>
          <w:iCs/>
          <w:sz w:val="22"/>
          <w:szCs w:val="22"/>
          <w:lang w:eastAsia="en-GB"/>
        </w:rPr>
        <w:t>Gender &amp; Society</w:t>
      </w:r>
      <w:r w:rsidRPr="00985FAB">
        <w:rPr>
          <w:rFonts w:ascii="Times New Roman" w:eastAsia="Times New Roman" w:hAnsi="Times New Roman" w:cs="Times New Roman"/>
          <w:sz w:val="22"/>
          <w:szCs w:val="22"/>
          <w:lang w:eastAsia="en-GB"/>
        </w:rPr>
        <w:t xml:space="preserve"> 18 (5): 645–63. </w:t>
      </w:r>
      <w:hyperlink r:id="rId99" w:history="1">
        <w:r w:rsidRPr="00985FAB">
          <w:rPr>
            <w:rFonts w:ascii="Times New Roman" w:eastAsia="Times New Roman" w:hAnsi="Times New Roman" w:cs="Times New Roman"/>
            <w:sz w:val="22"/>
            <w:szCs w:val="22"/>
            <w:u w:val="single"/>
            <w:lang w:eastAsia="en-GB"/>
          </w:rPr>
          <w:t>https://doi.org/10.1177/0891243204268127</w:t>
        </w:r>
      </w:hyperlink>
      <w:r w:rsidRPr="00985FAB">
        <w:rPr>
          <w:rFonts w:ascii="Times New Roman" w:eastAsia="Times New Roman" w:hAnsi="Times New Roman" w:cs="Times New Roman"/>
          <w:sz w:val="22"/>
          <w:szCs w:val="22"/>
          <w:lang w:eastAsia="en-GB"/>
        </w:rPr>
        <w:t>.</w:t>
      </w:r>
    </w:p>
    <w:p w14:paraId="1DDFFD2C" w14:textId="77777777" w:rsidR="005F7045"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Whyte, L., and S. Shaw. 1994. ‘Women’s Leisure: An Exploratory Study of Fear of Violence as a Leisure Constraint’. </w:t>
      </w:r>
      <w:r w:rsidRPr="00985FAB">
        <w:rPr>
          <w:rFonts w:ascii="Times New Roman" w:eastAsia="Times New Roman" w:hAnsi="Times New Roman" w:cs="Times New Roman"/>
          <w:i/>
          <w:iCs/>
          <w:sz w:val="22"/>
          <w:szCs w:val="22"/>
          <w:lang w:eastAsia="en-GB"/>
        </w:rPr>
        <w:t>Journal of Applied Recreation Research</w:t>
      </w:r>
      <w:r w:rsidRPr="00985FAB">
        <w:rPr>
          <w:rFonts w:ascii="Times New Roman" w:eastAsia="Times New Roman" w:hAnsi="Times New Roman" w:cs="Times New Roman"/>
          <w:sz w:val="22"/>
          <w:szCs w:val="22"/>
          <w:lang w:eastAsia="en-GB"/>
        </w:rPr>
        <w:t xml:space="preserve"> 19: 5–21.</w:t>
      </w:r>
    </w:p>
    <w:p w14:paraId="1C750E16" w14:textId="1485D9DF" w:rsidR="005F7045" w:rsidRPr="00985FAB" w:rsidRDefault="009876B0" w:rsidP="005F7045">
      <w:pPr>
        <w:spacing w:line="480" w:lineRule="auto"/>
        <w:ind w:left="720" w:hanging="720"/>
        <w:rPr>
          <w:rFonts w:ascii="Times New Roman" w:eastAsia="Times New Roman" w:hAnsi="Times New Roman" w:cs="Times New Roman"/>
          <w:sz w:val="22"/>
          <w:szCs w:val="22"/>
          <w:lang w:eastAsia="en-GB"/>
        </w:rPr>
      </w:pPr>
      <w:proofErr w:type="spellStart"/>
      <w:r w:rsidRPr="00985FAB">
        <w:rPr>
          <w:rFonts w:ascii="Times New Roman" w:eastAsia="Times New Roman" w:hAnsi="Times New Roman" w:cs="Times New Roman"/>
          <w:sz w:val="22"/>
          <w:szCs w:val="22"/>
          <w:lang w:eastAsia="en-GB"/>
        </w:rPr>
        <w:t>Wilsher</w:t>
      </w:r>
      <w:proofErr w:type="spellEnd"/>
      <w:r w:rsidRPr="00985FAB">
        <w:rPr>
          <w:rFonts w:ascii="Times New Roman" w:eastAsia="Times New Roman" w:hAnsi="Times New Roman" w:cs="Times New Roman"/>
          <w:sz w:val="22"/>
          <w:szCs w:val="22"/>
          <w:lang w:eastAsia="en-GB"/>
        </w:rPr>
        <w:t xml:space="preserve">, Kim. 2019. ‘French Police Issue Almost 450 Fines under Street Harassment Law’. </w:t>
      </w:r>
      <w:r w:rsidRPr="00985FAB">
        <w:rPr>
          <w:rFonts w:ascii="Times New Roman" w:eastAsia="Times New Roman" w:hAnsi="Times New Roman" w:cs="Times New Roman"/>
          <w:i/>
          <w:iCs/>
          <w:sz w:val="22"/>
          <w:szCs w:val="22"/>
          <w:lang w:eastAsia="en-GB"/>
        </w:rPr>
        <w:t>The Guardian</w:t>
      </w:r>
      <w:r w:rsidRPr="00985FAB">
        <w:rPr>
          <w:rFonts w:ascii="Times New Roman" w:eastAsia="Times New Roman" w:hAnsi="Times New Roman" w:cs="Times New Roman"/>
          <w:sz w:val="22"/>
          <w:szCs w:val="22"/>
          <w:lang w:eastAsia="en-GB"/>
        </w:rPr>
        <w:t xml:space="preserve">, 30 April 2019. </w:t>
      </w:r>
      <w:hyperlink r:id="rId100" w:history="1">
        <w:r w:rsidRPr="00985FAB">
          <w:rPr>
            <w:rFonts w:ascii="Times New Roman" w:eastAsia="Times New Roman" w:hAnsi="Times New Roman" w:cs="Times New Roman"/>
            <w:sz w:val="22"/>
            <w:szCs w:val="22"/>
            <w:u w:val="single"/>
            <w:lang w:eastAsia="en-GB"/>
          </w:rPr>
          <w:t>https://www.theguardian.com/world/2019/apr/30/french-police-issue-almost-450-fines-under-street-harassment-law</w:t>
        </w:r>
      </w:hyperlink>
      <w:r w:rsidRPr="00985FAB">
        <w:rPr>
          <w:rFonts w:ascii="Times New Roman" w:eastAsia="Times New Roman" w:hAnsi="Times New Roman" w:cs="Times New Roman"/>
          <w:sz w:val="22"/>
          <w:szCs w:val="22"/>
          <w:lang w:eastAsia="en-GB"/>
        </w:rPr>
        <w:t>.</w:t>
      </w:r>
    </w:p>
    <w:p w14:paraId="6527006D" w14:textId="77777777" w:rsidR="009E0963" w:rsidRPr="00985FAB" w:rsidRDefault="009E0963" w:rsidP="009E0963">
      <w:pPr>
        <w:spacing w:line="480" w:lineRule="auto"/>
        <w:rPr>
          <w:rFonts w:ascii="Times New Roman" w:hAnsi="Times New Roman" w:cs="Times New Roman"/>
          <w:i/>
          <w:iCs/>
          <w:sz w:val="22"/>
          <w:szCs w:val="22"/>
        </w:rPr>
      </w:pPr>
      <w:r w:rsidRPr="00985FAB">
        <w:rPr>
          <w:rFonts w:ascii="Times New Roman" w:hAnsi="Times New Roman" w:cs="Times New Roman"/>
          <w:sz w:val="22"/>
          <w:szCs w:val="22"/>
        </w:rPr>
        <w:t xml:space="preserve">Wilson, Elizabeth. 1992. </w:t>
      </w:r>
      <w:r w:rsidRPr="00985FAB">
        <w:rPr>
          <w:rFonts w:ascii="Times New Roman" w:hAnsi="Times New Roman" w:cs="Times New Roman"/>
          <w:i/>
          <w:iCs/>
          <w:sz w:val="22"/>
          <w:szCs w:val="22"/>
        </w:rPr>
        <w:t xml:space="preserve">The Sphinx in the City: Urban Life, the Control of Disorder, and </w:t>
      </w:r>
    </w:p>
    <w:p w14:paraId="05297D3D" w14:textId="77777777" w:rsidR="009E0963" w:rsidRPr="00985FAB" w:rsidRDefault="009E0963" w:rsidP="009E0963">
      <w:pPr>
        <w:spacing w:line="480" w:lineRule="auto"/>
        <w:ind w:firstLine="720"/>
        <w:rPr>
          <w:rFonts w:ascii="Times New Roman" w:hAnsi="Times New Roman" w:cs="Times New Roman"/>
          <w:sz w:val="22"/>
          <w:szCs w:val="22"/>
        </w:rPr>
      </w:pPr>
      <w:r w:rsidRPr="00985FAB">
        <w:rPr>
          <w:rFonts w:ascii="Times New Roman" w:hAnsi="Times New Roman" w:cs="Times New Roman"/>
          <w:i/>
          <w:iCs/>
          <w:sz w:val="22"/>
          <w:szCs w:val="22"/>
        </w:rPr>
        <w:t>Women</w:t>
      </w:r>
      <w:r w:rsidRPr="00985FAB">
        <w:rPr>
          <w:rFonts w:ascii="Times New Roman" w:hAnsi="Times New Roman" w:cs="Times New Roman"/>
          <w:sz w:val="22"/>
          <w:szCs w:val="22"/>
        </w:rPr>
        <w:t xml:space="preserve">. 1st University of California Press ed. Berkeley: University of California </w:t>
      </w:r>
    </w:p>
    <w:p w14:paraId="6E03FB47" w14:textId="43DC1641" w:rsidR="009E0963" w:rsidRPr="00985FAB" w:rsidRDefault="009E0963" w:rsidP="00B51244">
      <w:pPr>
        <w:spacing w:line="480" w:lineRule="auto"/>
        <w:ind w:firstLine="720"/>
        <w:rPr>
          <w:rFonts w:ascii="Times New Roman" w:hAnsi="Times New Roman" w:cs="Times New Roman"/>
          <w:sz w:val="22"/>
          <w:szCs w:val="22"/>
        </w:rPr>
      </w:pPr>
      <w:r w:rsidRPr="00985FAB">
        <w:rPr>
          <w:rFonts w:ascii="Times New Roman" w:hAnsi="Times New Roman" w:cs="Times New Roman"/>
          <w:sz w:val="22"/>
          <w:szCs w:val="22"/>
        </w:rPr>
        <w:t>Press.</w:t>
      </w:r>
    </w:p>
    <w:p w14:paraId="73C2C2B2" w14:textId="77777777" w:rsidR="005F7045"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Wise, Sue, and Liz Stanley. 1987. </w:t>
      </w:r>
      <w:r w:rsidRPr="00985FAB">
        <w:rPr>
          <w:rFonts w:ascii="Times New Roman" w:eastAsia="Times New Roman" w:hAnsi="Times New Roman" w:cs="Times New Roman"/>
          <w:i/>
          <w:iCs/>
          <w:sz w:val="22"/>
          <w:szCs w:val="22"/>
          <w:lang w:eastAsia="en-GB"/>
        </w:rPr>
        <w:t xml:space="preserve">Georgie </w:t>
      </w:r>
      <w:proofErr w:type="spellStart"/>
      <w:r w:rsidRPr="00985FAB">
        <w:rPr>
          <w:rFonts w:ascii="Times New Roman" w:eastAsia="Times New Roman" w:hAnsi="Times New Roman" w:cs="Times New Roman"/>
          <w:i/>
          <w:iCs/>
          <w:sz w:val="22"/>
          <w:szCs w:val="22"/>
          <w:lang w:eastAsia="en-GB"/>
        </w:rPr>
        <w:t>Porgie</w:t>
      </w:r>
      <w:proofErr w:type="spellEnd"/>
      <w:r w:rsidRPr="00985FAB">
        <w:rPr>
          <w:rFonts w:ascii="Times New Roman" w:eastAsia="Times New Roman" w:hAnsi="Times New Roman" w:cs="Times New Roman"/>
          <w:i/>
          <w:iCs/>
          <w:sz w:val="22"/>
          <w:szCs w:val="22"/>
          <w:lang w:eastAsia="en-GB"/>
        </w:rPr>
        <w:t>: Sexual Harassment in Everyday Life</w:t>
      </w:r>
      <w:r w:rsidRPr="00985FAB">
        <w:rPr>
          <w:rFonts w:ascii="Times New Roman" w:eastAsia="Times New Roman" w:hAnsi="Times New Roman" w:cs="Times New Roman"/>
          <w:sz w:val="22"/>
          <w:szCs w:val="22"/>
          <w:lang w:eastAsia="en-GB"/>
        </w:rPr>
        <w:t>. London: Pandora.</w:t>
      </w:r>
    </w:p>
    <w:p w14:paraId="3DBBCBA8" w14:textId="77777777" w:rsidR="005F7045" w:rsidRPr="00985FAB" w:rsidRDefault="009876B0" w:rsidP="005F7045">
      <w:pPr>
        <w:spacing w:line="480" w:lineRule="auto"/>
        <w:ind w:left="720" w:hanging="720"/>
        <w:rPr>
          <w:rFonts w:ascii="Times New Roman" w:eastAsia="Times New Roman" w:hAnsi="Times New Roman" w:cs="Times New Roman"/>
          <w:sz w:val="22"/>
          <w:szCs w:val="22"/>
          <w:lang w:eastAsia="en-GB"/>
        </w:rPr>
      </w:pPr>
      <w:r w:rsidRPr="00985FAB">
        <w:rPr>
          <w:rFonts w:ascii="Times New Roman" w:eastAsia="Times New Roman" w:hAnsi="Times New Roman" w:cs="Times New Roman"/>
          <w:sz w:val="22"/>
          <w:szCs w:val="22"/>
          <w:lang w:eastAsia="en-GB"/>
        </w:rPr>
        <w:t xml:space="preserve">Young, Vernetta D. 1992. ‘Fear of Victimization and Victimization Rates among Women: A Paradox?’ </w:t>
      </w:r>
      <w:r w:rsidRPr="00985FAB">
        <w:rPr>
          <w:rFonts w:ascii="Times New Roman" w:eastAsia="Times New Roman" w:hAnsi="Times New Roman" w:cs="Times New Roman"/>
          <w:i/>
          <w:iCs/>
          <w:sz w:val="22"/>
          <w:szCs w:val="22"/>
          <w:lang w:eastAsia="en-GB"/>
        </w:rPr>
        <w:t>Justice Quarterly</w:t>
      </w:r>
      <w:r w:rsidRPr="00985FAB">
        <w:rPr>
          <w:rFonts w:ascii="Times New Roman" w:eastAsia="Times New Roman" w:hAnsi="Times New Roman" w:cs="Times New Roman"/>
          <w:sz w:val="22"/>
          <w:szCs w:val="22"/>
          <w:lang w:eastAsia="en-GB"/>
        </w:rPr>
        <w:t xml:space="preserve"> 9 (3): 419–41. </w:t>
      </w:r>
      <w:hyperlink r:id="rId101" w:history="1">
        <w:r w:rsidRPr="00985FAB">
          <w:rPr>
            <w:rFonts w:ascii="Times New Roman" w:eastAsia="Times New Roman" w:hAnsi="Times New Roman" w:cs="Times New Roman"/>
            <w:sz w:val="22"/>
            <w:szCs w:val="22"/>
            <w:u w:val="single"/>
            <w:lang w:eastAsia="en-GB"/>
          </w:rPr>
          <w:t>https://doi.org/10.1080/07418829200091461</w:t>
        </w:r>
      </w:hyperlink>
      <w:r w:rsidRPr="00985FAB">
        <w:rPr>
          <w:rFonts w:ascii="Times New Roman" w:eastAsia="Times New Roman" w:hAnsi="Times New Roman" w:cs="Times New Roman"/>
          <w:sz w:val="22"/>
          <w:szCs w:val="22"/>
          <w:lang w:eastAsia="en-GB"/>
        </w:rPr>
        <w:t>.</w:t>
      </w:r>
    </w:p>
    <w:p w14:paraId="2A2E0DD7" w14:textId="4E01FA3F" w:rsidR="009876B0" w:rsidRPr="00985FAB" w:rsidRDefault="009876B0" w:rsidP="005F7045">
      <w:pPr>
        <w:spacing w:line="480" w:lineRule="auto"/>
        <w:ind w:left="720" w:hanging="720"/>
        <w:rPr>
          <w:rFonts w:ascii="Times New Roman" w:hAnsi="Times New Roman" w:cs="Times New Roman"/>
          <w:sz w:val="22"/>
          <w:szCs w:val="22"/>
        </w:rPr>
      </w:pPr>
      <w:r w:rsidRPr="00985FAB">
        <w:rPr>
          <w:rFonts w:ascii="Times New Roman" w:eastAsia="Times New Roman" w:hAnsi="Times New Roman" w:cs="Times New Roman"/>
          <w:sz w:val="22"/>
          <w:szCs w:val="22"/>
          <w:lang w:eastAsia="en-GB"/>
        </w:rPr>
        <w:lastRenderedPageBreak/>
        <w:t xml:space="preserve">Yu, Christine. 2019. ‘Women Deserve to Run without Fear’. </w:t>
      </w:r>
      <w:r w:rsidRPr="00985FAB">
        <w:rPr>
          <w:rFonts w:ascii="Times New Roman" w:eastAsia="Times New Roman" w:hAnsi="Times New Roman" w:cs="Times New Roman"/>
          <w:i/>
          <w:iCs/>
          <w:sz w:val="22"/>
          <w:szCs w:val="22"/>
          <w:lang w:eastAsia="en-GB"/>
        </w:rPr>
        <w:t>Runners World US</w:t>
      </w:r>
      <w:r w:rsidRPr="00985FAB">
        <w:rPr>
          <w:rFonts w:ascii="Times New Roman" w:eastAsia="Times New Roman" w:hAnsi="Times New Roman" w:cs="Times New Roman"/>
          <w:sz w:val="22"/>
          <w:szCs w:val="22"/>
          <w:lang w:eastAsia="en-GB"/>
        </w:rPr>
        <w:t xml:space="preserve">, 10 October 2019. </w:t>
      </w:r>
      <w:hyperlink r:id="rId102" w:history="1">
        <w:r w:rsidRPr="00985FAB">
          <w:rPr>
            <w:rFonts w:ascii="Times New Roman" w:eastAsia="Times New Roman" w:hAnsi="Times New Roman" w:cs="Times New Roman"/>
            <w:sz w:val="22"/>
            <w:szCs w:val="22"/>
            <w:u w:val="single"/>
            <w:lang w:eastAsia="en-GB"/>
          </w:rPr>
          <w:t>https://www.runnersworld.com/women/a29356446/women-run-without-fear/</w:t>
        </w:r>
      </w:hyperlink>
      <w:r w:rsidRPr="00985FAB">
        <w:rPr>
          <w:rFonts w:ascii="Times New Roman" w:eastAsia="Times New Roman" w:hAnsi="Times New Roman" w:cs="Times New Roman"/>
          <w:sz w:val="22"/>
          <w:szCs w:val="22"/>
          <w:lang w:eastAsia="en-GB"/>
        </w:rPr>
        <w:t>.</w:t>
      </w:r>
    </w:p>
    <w:sectPr w:rsidR="009876B0" w:rsidRPr="00985FAB" w:rsidSect="00F40351">
      <w:pgSz w:w="11900" w:h="16840"/>
      <w:pgMar w:top="1440" w:right="1440" w:bottom="1440" w:left="1440" w:header="709" w:footer="709"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A7141" w14:textId="77777777" w:rsidR="003613B1" w:rsidRDefault="003613B1" w:rsidP="008C1672">
      <w:r>
        <w:separator/>
      </w:r>
    </w:p>
  </w:endnote>
  <w:endnote w:type="continuationSeparator" w:id="0">
    <w:p w14:paraId="6FF78473" w14:textId="77777777" w:rsidR="003613B1" w:rsidRDefault="003613B1" w:rsidP="008C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4646248"/>
      <w:docPartObj>
        <w:docPartGallery w:val="Page Numbers (Bottom of Page)"/>
        <w:docPartUnique/>
      </w:docPartObj>
    </w:sdtPr>
    <w:sdtEndPr>
      <w:rPr>
        <w:rStyle w:val="PageNumber"/>
      </w:rPr>
    </w:sdtEndPr>
    <w:sdtContent>
      <w:p w14:paraId="14EA4705" w14:textId="4B945BF5" w:rsidR="00C91198" w:rsidRDefault="00C91198" w:rsidP="008C1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308EFC" w14:textId="77777777" w:rsidR="00C91198" w:rsidRDefault="00C91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3518144"/>
      <w:docPartObj>
        <w:docPartGallery w:val="Page Numbers (Bottom of Page)"/>
        <w:docPartUnique/>
      </w:docPartObj>
    </w:sdtPr>
    <w:sdtEndPr>
      <w:rPr>
        <w:rStyle w:val="PageNumber"/>
      </w:rPr>
    </w:sdtEndPr>
    <w:sdtContent>
      <w:p w14:paraId="1F20EABC" w14:textId="21DE7E91" w:rsidR="00C91198" w:rsidRDefault="00C91198" w:rsidP="00864D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116A7596" w14:textId="77777777" w:rsidR="00C91198" w:rsidRDefault="00C91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06924" w14:textId="77777777" w:rsidR="003613B1" w:rsidRDefault="003613B1" w:rsidP="008C1672">
      <w:r>
        <w:separator/>
      </w:r>
    </w:p>
  </w:footnote>
  <w:footnote w:type="continuationSeparator" w:id="0">
    <w:p w14:paraId="0E8F6272" w14:textId="77777777" w:rsidR="003613B1" w:rsidRDefault="003613B1" w:rsidP="008C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713366"/>
      <w:docPartObj>
        <w:docPartGallery w:val="Page Numbers (Top of Page)"/>
        <w:docPartUnique/>
      </w:docPartObj>
    </w:sdtPr>
    <w:sdtEndPr>
      <w:rPr>
        <w:rStyle w:val="PageNumber"/>
      </w:rPr>
    </w:sdtEndPr>
    <w:sdtContent>
      <w:p w14:paraId="2A872D3E" w14:textId="7D74BA7D" w:rsidR="00C91198" w:rsidRDefault="00C91198" w:rsidP="00864D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239E93" w14:textId="77777777" w:rsidR="00C91198" w:rsidRDefault="00C91198" w:rsidP="008C16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6899" w14:textId="77777777" w:rsidR="00C91198" w:rsidRDefault="00C91198" w:rsidP="008C167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0FB3" w14:textId="511C04F0" w:rsidR="00C91198" w:rsidRPr="00F008AC" w:rsidRDefault="00C91198">
    <w:pPr>
      <w:pStyle w:val="Header"/>
      <w:rPr>
        <w:rFonts w:ascii="Times New Roman" w:hAnsi="Times New Roman" w:cs="Times New Roman"/>
      </w:rPr>
    </w:pPr>
    <w:r w:rsidRPr="00F008AC">
      <w:rPr>
        <w:rFonts w:ascii="Times New Roman" w:hAnsi="Times New Roman" w:cs="Times New Roman"/>
      </w:rPr>
      <w:t>STREET HARASSMENT</w:t>
    </w:r>
    <w:r>
      <w:rPr>
        <w:rFonts w:ascii="Times New Roman" w:hAnsi="Times New Roman" w:cs="Times New Roman"/>
      </w:rPr>
      <w:t xml:space="preserve"> IN LONDON</w:t>
    </w:r>
    <w:r w:rsidRPr="00F008AC">
      <w:rPr>
        <w:rFonts w:ascii="Times New Roman" w:hAnsi="Times New Roman" w:cs="Times New Roman"/>
      </w:rPr>
      <w:tab/>
    </w:r>
    <w:r w:rsidRPr="00F008AC">
      <w:rPr>
        <w:rFonts w:ascii="Times New Roman" w:hAnsi="Times New Roman" w:cs="Times New Roman"/>
      </w:rPr>
      <w:tab/>
    </w:r>
    <w:sdt>
      <w:sdtPr>
        <w:rPr>
          <w:rFonts w:ascii="Times New Roman" w:hAnsi="Times New Roman" w:cs="Times New Roman"/>
        </w:rPr>
        <w:id w:val="474186517"/>
        <w:docPartObj>
          <w:docPartGallery w:val="Page Numbers (Top of Page)"/>
          <w:docPartUnique/>
        </w:docPartObj>
      </w:sdtPr>
      <w:sdtEndPr>
        <w:rPr>
          <w:noProof/>
        </w:rPr>
      </w:sdtEndPr>
      <w:sdtContent>
        <w:r w:rsidRPr="00F008AC">
          <w:rPr>
            <w:rFonts w:ascii="Times New Roman" w:hAnsi="Times New Roman" w:cs="Times New Roman"/>
          </w:rPr>
          <w:fldChar w:fldCharType="begin"/>
        </w:r>
        <w:r w:rsidRPr="00F008AC">
          <w:rPr>
            <w:rFonts w:ascii="Times New Roman" w:hAnsi="Times New Roman" w:cs="Times New Roman"/>
          </w:rPr>
          <w:instrText xml:space="preserve"> PAGE   \* MERGEFORMAT </w:instrText>
        </w:r>
        <w:r w:rsidRPr="00F008AC">
          <w:rPr>
            <w:rFonts w:ascii="Times New Roman" w:hAnsi="Times New Roman" w:cs="Times New Roman"/>
          </w:rPr>
          <w:fldChar w:fldCharType="separate"/>
        </w:r>
        <w:r w:rsidRPr="00F008AC">
          <w:rPr>
            <w:rFonts w:ascii="Times New Roman" w:hAnsi="Times New Roman" w:cs="Times New Roman"/>
            <w:noProof/>
          </w:rPr>
          <w:t>2</w:t>
        </w:r>
        <w:r w:rsidRPr="00F008AC">
          <w:rPr>
            <w:rFonts w:ascii="Times New Roman" w:hAnsi="Times New Roman" w:cs="Times New Roman"/>
            <w:noProof/>
          </w:rPr>
          <w:fldChar w:fldCharType="end"/>
        </w:r>
      </w:sdtContent>
    </w:sdt>
  </w:p>
  <w:p w14:paraId="51F152FB" w14:textId="3822FE7F" w:rsidR="00C91198" w:rsidRPr="00F008AC" w:rsidRDefault="00C91198">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D1E"/>
    <w:multiLevelType w:val="hybridMultilevel"/>
    <w:tmpl w:val="2DA6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70FF4"/>
    <w:multiLevelType w:val="hybridMultilevel"/>
    <w:tmpl w:val="6FE4E52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DA2245"/>
    <w:multiLevelType w:val="hybridMultilevel"/>
    <w:tmpl w:val="E3BA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3397E"/>
    <w:multiLevelType w:val="hybridMultilevel"/>
    <w:tmpl w:val="B008B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6F0F83"/>
    <w:multiLevelType w:val="hybridMultilevel"/>
    <w:tmpl w:val="7C5C72D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661B93"/>
    <w:multiLevelType w:val="hybridMultilevel"/>
    <w:tmpl w:val="6A6C393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16260E1"/>
    <w:multiLevelType w:val="hybridMultilevel"/>
    <w:tmpl w:val="9222C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AB4D30"/>
    <w:multiLevelType w:val="hybridMultilevel"/>
    <w:tmpl w:val="E258D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1B4236"/>
    <w:multiLevelType w:val="hybridMultilevel"/>
    <w:tmpl w:val="9314DE3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C94BA6"/>
    <w:multiLevelType w:val="hybridMultilevel"/>
    <w:tmpl w:val="82DEED1A"/>
    <w:lvl w:ilvl="0" w:tplc="A04040A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86AF2"/>
    <w:multiLevelType w:val="hybridMultilevel"/>
    <w:tmpl w:val="33D627FC"/>
    <w:lvl w:ilvl="0" w:tplc="736C88B0">
      <w:start w:val="5"/>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D95053"/>
    <w:multiLevelType w:val="hybridMultilevel"/>
    <w:tmpl w:val="34A2898C"/>
    <w:lvl w:ilvl="0" w:tplc="65CCAEF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DF10FA"/>
    <w:multiLevelType w:val="hybridMultilevel"/>
    <w:tmpl w:val="20C22C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554759"/>
    <w:multiLevelType w:val="hybridMultilevel"/>
    <w:tmpl w:val="BD02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76D87"/>
    <w:multiLevelType w:val="hybridMultilevel"/>
    <w:tmpl w:val="388259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801DD0"/>
    <w:multiLevelType w:val="hybridMultilevel"/>
    <w:tmpl w:val="FB56A5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29370EE"/>
    <w:multiLevelType w:val="hybridMultilevel"/>
    <w:tmpl w:val="954030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F71716"/>
    <w:multiLevelType w:val="hybridMultilevel"/>
    <w:tmpl w:val="BE6A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8158DE"/>
    <w:multiLevelType w:val="hybridMultilevel"/>
    <w:tmpl w:val="EE16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466214"/>
    <w:multiLevelType w:val="hybridMultilevel"/>
    <w:tmpl w:val="016A9E9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50CEF"/>
    <w:multiLevelType w:val="hybridMultilevel"/>
    <w:tmpl w:val="A9CA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84456E"/>
    <w:multiLevelType w:val="hybridMultilevel"/>
    <w:tmpl w:val="92843B90"/>
    <w:lvl w:ilvl="0" w:tplc="595A6092">
      <w:start w:val="1"/>
      <w:numFmt w:val="lowerLetter"/>
      <w:lvlText w:val="%1)"/>
      <w:lvlJc w:val="left"/>
      <w:pPr>
        <w:ind w:left="720" w:hanging="360"/>
      </w:pPr>
      <w:rPr>
        <w:rFonts w:ascii="Helvetica" w:eastAsia="Times New Roman" w:hAnsi="Helvetica"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31967"/>
    <w:multiLevelType w:val="hybridMultilevel"/>
    <w:tmpl w:val="8E02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23E53"/>
    <w:multiLevelType w:val="hybridMultilevel"/>
    <w:tmpl w:val="8146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7"/>
  </w:num>
  <w:num w:numId="5">
    <w:abstractNumId w:val="22"/>
  </w:num>
  <w:num w:numId="6">
    <w:abstractNumId w:val="21"/>
  </w:num>
  <w:num w:numId="7">
    <w:abstractNumId w:val="8"/>
  </w:num>
  <w:num w:numId="8">
    <w:abstractNumId w:val="14"/>
  </w:num>
  <w:num w:numId="9">
    <w:abstractNumId w:val="1"/>
  </w:num>
  <w:num w:numId="10">
    <w:abstractNumId w:val="6"/>
  </w:num>
  <w:num w:numId="11">
    <w:abstractNumId w:val="18"/>
  </w:num>
  <w:num w:numId="12">
    <w:abstractNumId w:val="13"/>
  </w:num>
  <w:num w:numId="13">
    <w:abstractNumId w:val="23"/>
  </w:num>
  <w:num w:numId="14">
    <w:abstractNumId w:val="19"/>
  </w:num>
  <w:num w:numId="15">
    <w:abstractNumId w:val="12"/>
  </w:num>
  <w:num w:numId="16">
    <w:abstractNumId w:val="4"/>
  </w:num>
  <w:num w:numId="17">
    <w:abstractNumId w:val="16"/>
  </w:num>
  <w:num w:numId="18">
    <w:abstractNumId w:val="20"/>
  </w:num>
  <w:num w:numId="19">
    <w:abstractNumId w:val="3"/>
  </w:num>
  <w:num w:numId="20">
    <w:abstractNumId w:val="7"/>
  </w:num>
  <w:num w:numId="21">
    <w:abstractNumId w:val="9"/>
  </w:num>
  <w:num w:numId="22">
    <w:abstractNumId w:val="5"/>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ED"/>
    <w:rsid w:val="00021042"/>
    <w:rsid w:val="00027514"/>
    <w:rsid w:val="00040EA1"/>
    <w:rsid w:val="0004485C"/>
    <w:rsid w:val="000468BB"/>
    <w:rsid w:val="00050B79"/>
    <w:rsid w:val="000515F8"/>
    <w:rsid w:val="000521D0"/>
    <w:rsid w:val="00073724"/>
    <w:rsid w:val="000757B3"/>
    <w:rsid w:val="000972CC"/>
    <w:rsid w:val="000A3195"/>
    <w:rsid w:val="000A7FB7"/>
    <w:rsid w:val="000B0A02"/>
    <w:rsid w:val="000B7CF7"/>
    <w:rsid w:val="000C0C3F"/>
    <w:rsid w:val="000C5B2D"/>
    <w:rsid w:val="000C7906"/>
    <w:rsid w:val="000D08C5"/>
    <w:rsid w:val="000D208A"/>
    <w:rsid w:val="000D507C"/>
    <w:rsid w:val="000E0464"/>
    <w:rsid w:val="000E2FDC"/>
    <w:rsid w:val="000E396C"/>
    <w:rsid w:val="000E77FA"/>
    <w:rsid w:val="000F08CB"/>
    <w:rsid w:val="00105436"/>
    <w:rsid w:val="001172D4"/>
    <w:rsid w:val="00121640"/>
    <w:rsid w:val="00124C52"/>
    <w:rsid w:val="00134A4C"/>
    <w:rsid w:val="00155DAC"/>
    <w:rsid w:val="0016023F"/>
    <w:rsid w:val="001650DB"/>
    <w:rsid w:val="001657EE"/>
    <w:rsid w:val="001676E6"/>
    <w:rsid w:val="00167FF1"/>
    <w:rsid w:val="00175084"/>
    <w:rsid w:val="00184DED"/>
    <w:rsid w:val="00187E04"/>
    <w:rsid w:val="001B292D"/>
    <w:rsid w:val="001B6CC6"/>
    <w:rsid w:val="001C1E05"/>
    <w:rsid w:val="001D3F1E"/>
    <w:rsid w:val="001E05AB"/>
    <w:rsid w:val="001E1DC6"/>
    <w:rsid w:val="001E3FE7"/>
    <w:rsid w:val="001E5F56"/>
    <w:rsid w:val="001E7225"/>
    <w:rsid w:val="00206FBD"/>
    <w:rsid w:val="0022199F"/>
    <w:rsid w:val="002224BF"/>
    <w:rsid w:val="00227FC8"/>
    <w:rsid w:val="002322D5"/>
    <w:rsid w:val="002334CB"/>
    <w:rsid w:val="00240672"/>
    <w:rsid w:val="00241FD9"/>
    <w:rsid w:val="00251ED7"/>
    <w:rsid w:val="0025661E"/>
    <w:rsid w:val="00261F13"/>
    <w:rsid w:val="00264148"/>
    <w:rsid w:val="00271C00"/>
    <w:rsid w:val="00273822"/>
    <w:rsid w:val="00274BFB"/>
    <w:rsid w:val="00275823"/>
    <w:rsid w:val="00285774"/>
    <w:rsid w:val="00287DA8"/>
    <w:rsid w:val="00293C26"/>
    <w:rsid w:val="002A40FA"/>
    <w:rsid w:val="002B1CBA"/>
    <w:rsid w:val="002B5937"/>
    <w:rsid w:val="002B5BD4"/>
    <w:rsid w:val="002B797F"/>
    <w:rsid w:val="002C0039"/>
    <w:rsid w:val="002C4B9F"/>
    <w:rsid w:val="002E3C70"/>
    <w:rsid w:val="002E7BE8"/>
    <w:rsid w:val="002E7FF2"/>
    <w:rsid w:val="002F7AAF"/>
    <w:rsid w:val="00303E1B"/>
    <w:rsid w:val="003418D7"/>
    <w:rsid w:val="0035204A"/>
    <w:rsid w:val="00353A57"/>
    <w:rsid w:val="003613B1"/>
    <w:rsid w:val="003870B7"/>
    <w:rsid w:val="0039347A"/>
    <w:rsid w:val="003A6335"/>
    <w:rsid w:val="003B07C9"/>
    <w:rsid w:val="003B0D65"/>
    <w:rsid w:val="003B62CB"/>
    <w:rsid w:val="003B6A97"/>
    <w:rsid w:val="003E6824"/>
    <w:rsid w:val="004102F3"/>
    <w:rsid w:val="00410588"/>
    <w:rsid w:val="00414E8E"/>
    <w:rsid w:val="00415FAB"/>
    <w:rsid w:val="004169CC"/>
    <w:rsid w:val="00420024"/>
    <w:rsid w:val="0043175B"/>
    <w:rsid w:val="00434057"/>
    <w:rsid w:val="0043585F"/>
    <w:rsid w:val="004656DA"/>
    <w:rsid w:val="00467638"/>
    <w:rsid w:val="004843C8"/>
    <w:rsid w:val="00493C0D"/>
    <w:rsid w:val="00496326"/>
    <w:rsid w:val="004A10F2"/>
    <w:rsid w:val="004A3D25"/>
    <w:rsid w:val="004E123B"/>
    <w:rsid w:val="004E6E93"/>
    <w:rsid w:val="004F5C3A"/>
    <w:rsid w:val="004F7F5E"/>
    <w:rsid w:val="00504B07"/>
    <w:rsid w:val="00515488"/>
    <w:rsid w:val="00532642"/>
    <w:rsid w:val="00533D56"/>
    <w:rsid w:val="00546626"/>
    <w:rsid w:val="005468F9"/>
    <w:rsid w:val="005516C2"/>
    <w:rsid w:val="005833B4"/>
    <w:rsid w:val="005C66CF"/>
    <w:rsid w:val="005D495B"/>
    <w:rsid w:val="005D4F19"/>
    <w:rsid w:val="005E0588"/>
    <w:rsid w:val="005E61C8"/>
    <w:rsid w:val="005F1122"/>
    <w:rsid w:val="005F2AF6"/>
    <w:rsid w:val="005F36E8"/>
    <w:rsid w:val="005F7045"/>
    <w:rsid w:val="00604CF2"/>
    <w:rsid w:val="00606860"/>
    <w:rsid w:val="00614FB3"/>
    <w:rsid w:val="0062271D"/>
    <w:rsid w:val="0062515E"/>
    <w:rsid w:val="006302FC"/>
    <w:rsid w:val="00640E8E"/>
    <w:rsid w:val="006472A2"/>
    <w:rsid w:val="00660293"/>
    <w:rsid w:val="00660DDA"/>
    <w:rsid w:val="0066156A"/>
    <w:rsid w:val="00663AA2"/>
    <w:rsid w:val="0066749F"/>
    <w:rsid w:val="006944CB"/>
    <w:rsid w:val="006A2FB7"/>
    <w:rsid w:val="006A38AA"/>
    <w:rsid w:val="006A59AD"/>
    <w:rsid w:val="006B63B5"/>
    <w:rsid w:val="006B6F19"/>
    <w:rsid w:val="006B78E3"/>
    <w:rsid w:val="006D3135"/>
    <w:rsid w:val="006D6D69"/>
    <w:rsid w:val="006F6358"/>
    <w:rsid w:val="006F76E0"/>
    <w:rsid w:val="007021B3"/>
    <w:rsid w:val="00702768"/>
    <w:rsid w:val="00712BAF"/>
    <w:rsid w:val="00734863"/>
    <w:rsid w:val="00735ADC"/>
    <w:rsid w:val="00736F9D"/>
    <w:rsid w:val="00742B5D"/>
    <w:rsid w:val="00745EB1"/>
    <w:rsid w:val="00761BD8"/>
    <w:rsid w:val="00770CA4"/>
    <w:rsid w:val="00771CB2"/>
    <w:rsid w:val="0078006A"/>
    <w:rsid w:val="00780110"/>
    <w:rsid w:val="00791B86"/>
    <w:rsid w:val="007B187B"/>
    <w:rsid w:val="007B6A96"/>
    <w:rsid w:val="007C7A4C"/>
    <w:rsid w:val="007D1F70"/>
    <w:rsid w:val="007F08B7"/>
    <w:rsid w:val="007F0BFA"/>
    <w:rsid w:val="007F7153"/>
    <w:rsid w:val="007F770F"/>
    <w:rsid w:val="008106F0"/>
    <w:rsid w:val="0081353D"/>
    <w:rsid w:val="008144F2"/>
    <w:rsid w:val="00815B8E"/>
    <w:rsid w:val="00815BD1"/>
    <w:rsid w:val="0081733B"/>
    <w:rsid w:val="0082794F"/>
    <w:rsid w:val="0083481E"/>
    <w:rsid w:val="00834C96"/>
    <w:rsid w:val="00835818"/>
    <w:rsid w:val="00840975"/>
    <w:rsid w:val="00852C04"/>
    <w:rsid w:val="00863BA2"/>
    <w:rsid w:val="00864D5A"/>
    <w:rsid w:val="00883713"/>
    <w:rsid w:val="00896521"/>
    <w:rsid w:val="008A040E"/>
    <w:rsid w:val="008A4896"/>
    <w:rsid w:val="008B1E99"/>
    <w:rsid w:val="008B6687"/>
    <w:rsid w:val="008B71F5"/>
    <w:rsid w:val="008C1672"/>
    <w:rsid w:val="008C3798"/>
    <w:rsid w:val="008C6DD4"/>
    <w:rsid w:val="008D65BF"/>
    <w:rsid w:val="008E0A4B"/>
    <w:rsid w:val="008E3EA9"/>
    <w:rsid w:val="008E6731"/>
    <w:rsid w:val="0092280D"/>
    <w:rsid w:val="00941E43"/>
    <w:rsid w:val="00942EEC"/>
    <w:rsid w:val="009472F3"/>
    <w:rsid w:val="00954047"/>
    <w:rsid w:val="009552A1"/>
    <w:rsid w:val="00955F65"/>
    <w:rsid w:val="00956D3C"/>
    <w:rsid w:val="009654E8"/>
    <w:rsid w:val="009656FC"/>
    <w:rsid w:val="00965D9B"/>
    <w:rsid w:val="009721EE"/>
    <w:rsid w:val="00973E99"/>
    <w:rsid w:val="00981B94"/>
    <w:rsid w:val="00985FAB"/>
    <w:rsid w:val="00986102"/>
    <w:rsid w:val="0098637D"/>
    <w:rsid w:val="00986C10"/>
    <w:rsid w:val="009876B0"/>
    <w:rsid w:val="009A5EE3"/>
    <w:rsid w:val="009A7A94"/>
    <w:rsid w:val="009C2895"/>
    <w:rsid w:val="009D1C71"/>
    <w:rsid w:val="009E0963"/>
    <w:rsid w:val="009E0E68"/>
    <w:rsid w:val="009E54C3"/>
    <w:rsid w:val="009F62DE"/>
    <w:rsid w:val="00A10CCF"/>
    <w:rsid w:val="00A14C1C"/>
    <w:rsid w:val="00A16F08"/>
    <w:rsid w:val="00A55191"/>
    <w:rsid w:val="00A742FC"/>
    <w:rsid w:val="00A7574E"/>
    <w:rsid w:val="00A8118C"/>
    <w:rsid w:val="00A82CAB"/>
    <w:rsid w:val="00AA58B9"/>
    <w:rsid w:val="00AA5D83"/>
    <w:rsid w:val="00AB56DD"/>
    <w:rsid w:val="00AC19A7"/>
    <w:rsid w:val="00AE318E"/>
    <w:rsid w:val="00AF2416"/>
    <w:rsid w:val="00AF7F24"/>
    <w:rsid w:val="00B0361E"/>
    <w:rsid w:val="00B13FB2"/>
    <w:rsid w:val="00B1428F"/>
    <w:rsid w:val="00B23DBB"/>
    <w:rsid w:val="00B51244"/>
    <w:rsid w:val="00B53FA4"/>
    <w:rsid w:val="00B62D45"/>
    <w:rsid w:val="00B65361"/>
    <w:rsid w:val="00B71C79"/>
    <w:rsid w:val="00B72FCD"/>
    <w:rsid w:val="00B748ED"/>
    <w:rsid w:val="00B75BC3"/>
    <w:rsid w:val="00B90B23"/>
    <w:rsid w:val="00B93CED"/>
    <w:rsid w:val="00B94692"/>
    <w:rsid w:val="00B96CD9"/>
    <w:rsid w:val="00BA0B03"/>
    <w:rsid w:val="00BB5DC2"/>
    <w:rsid w:val="00BB6892"/>
    <w:rsid w:val="00BB76B9"/>
    <w:rsid w:val="00BF5445"/>
    <w:rsid w:val="00C0144B"/>
    <w:rsid w:val="00C01D30"/>
    <w:rsid w:val="00C03DB9"/>
    <w:rsid w:val="00C049B5"/>
    <w:rsid w:val="00C0691A"/>
    <w:rsid w:val="00C07911"/>
    <w:rsid w:val="00C14458"/>
    <w:rsid w:val="00C25A8F"/>
    <w:rsid w:val="00C25F98"/>
    <w:rsid w:val="00C4485A"/>
    <w:rsid w:val="00C54250"/>
    <w:rsid w:val="00C54DD3"/>
    <w:rsid w:val="00C625CB"/>
    <w:rsid w:val="00C63041"/>
    <w:rsid w:val="00C6691B"/>
    <w:rsid w:val="00C67147"/>
    <w:rsid w:val="00C73717"/>
    <w:rsid w:val="00C73CED"/>
    <w:rsid w:val="00C826DC"/>
    <w:rsid w:val="00C829FE"/>
    <w:rsid w:val="00C85263"/>
    <w:rsid w:val="00C857CF"/>
    <w:rsid w:val="00C86927"/>
    <w:rsid w:val="00C90C29"/>
    <w:rsid w:val="00C91198"/>
    <w:rsid w:val="00CA2F38"/>
    <w:rsid w:val="00CA4D03"/>
    <w:rsid w:val="00CC0DAF"/>
    <w:rsid w:val="00CC545A"/>
    <w:rsid w:val="00CC62E1"/>
    <w:rsid w:val="00CC69BA"/>
    <w:rsid w:val="00CE33B9"/>
    <w:rsid w:val="00CF72BE"/>
    <w:rsid w:val="00D051FD"/>
    <w:rsid w:val="00D0632C"/>
    <w:rsid w:val="00D1339D"/>
    <w:rsid w:val="00D3183A"/>
    <w:rsid w:val="00D40FFD"/>
    <w:rsid w:val="00D53952"/>
    <w:rsid w:val="00D640D2"/>
    <w:rsid w:val="00D663CE"/>
    <w:rsid w:val="00DA3323"/>
    <w:rsid w:val="00DC0C9D"/>
    <w:rsid w:val="00DC1CD8"/>
    <w:rsid w:val="00DD2E12"/>
    <w:rsid w:val="00DD5262"/>
    <w:rsid w:val="00DE7943"/>
    <w:rsid w:val="00DF0400"/>
    <w:rsid w:val="00DF4643"/>
    <w:rsid w:val="00DF6FC0"/>
    <w:rsid w:val="00DF786C"/>
    <w:rsid w:val="00E03249"/>
    <w:rsid w:val="00E111D7"/>
    <w:rsid w:val="00E163AC"/>
    <w:rsid w:val="00E23063"/>
    <w:rsid w:val="00E2392F"/>
    <w:rsid w:val="00E27825"/>
    <w:rsid w:val="00E4729E"/>
    <w:rsid w:val="00E53F1D"/>
    <w:rsid w:val="00E5494D"/>
    <w:rsid w:val="00E61C8F"/>
    <w:rsid w:val="00E63519"/>
    <w:rsid w:val="00E751F6"/>
    <w:rsid w:val="00E82A9F"/>
    <w:rsid w:val="00E95338"/>
    <w:rsid w:val="00EA130F"/>
    <w:rsid w:val="00EA7B78"/>
    <w:rsid w:val="00EB0F81"/>
    <w:rsid w:val="00EB73EA"/>
    <w:rsid w:val="00EC2B55"/>
    <w:rsid w:val="00EE6018"/>
    <w:rsid w:val="00EE659F"/>
    <w:rsid w:val="00EF3E3D"/>
    <w:rsid w:val="00EF4DD4"/>
    <w:rsid w:val="00EF6D53"/>
    <w:rsid w:val="00F008AC"/>
    <w:rsid w:val="00F15974"/>
    <w:rsid w:val="00F16D65"/>
    <w:rsid w:val="00F312FA"/>
    <w:rsid w:val="00F40351"/>
    <w:rsid w:val="00F40693"/>
    <w:rsid w:val="00F533AD"/>
    <w:rsid w:val="00F60E09"/>
    <w:rsid w:val="00F77841"/>
    <w:rsid w:val="00F90494"/>
    <w:rsid w:val="00F919AB"/>
    <w:rsid w:val="00FA3EEC"/>
    <w:rsid w:val="00FB01D0"/>
    <w:rsid w:val="00FB2B30"/>
    <w:rsid w:val="00FB7342"/>
    <w:rsid w:val="00FB7F02"/>
    <w:rsid w:val="00FC5AF9"/>
    <w:rsid w:val="00FD1A7C"/>
    <w:rsid w:val="00FD6B1B"/>
    <w:rsid w:val="00FE382D"/>
    <w:rsid w:val="00FE5261"/>
    <w:rsid w:val="00FF0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C07B"/>
  <w15:chartTrackingRefBased/>
  <w15:docId w15:val="{0D42CDEB-B716-9B4A-97F7-4C148B1F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92D"/>
  </w:style>
  <w:style w:type="paragraph" w:styleId="Heading2">
    <w:name w:val="heading 2"/>
    <w:basedOn w:val="Normal"/>
    <w:next w:val="Normal"/>
    <w:link w:val="Heading2Char"/>
    <w:uiPriority w:val="9"/>
    <w:unhideWhenUsed/>
    <w:qFormat/>
    <w:rsid w:val="00F008AC"/>
    <w:pPr>
      <w:keepNext/>
      <w:keepLines/>
      <w:spacing w:before="200"/>
      <w:jc w:val="center"/>
      <w:outlineLvl w:val="1"/>
    </w:pPr>
    <w:rPr>
      <w:rFonts w:ascii="Times New Roman" w:eastAsiaTheme="majorEastAsia" w:hAnsi="Times New Roman" w:cs="Times New Roman"/>
      <w:b/>
      <w:bCs/>
      <w:color w:val="00000A"/>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9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292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B292D"/>
    <w:rPr>
      <w:sz w:val="16"/>
      <w:szCs w:val="16"/>
    </w:rPr>
  </w:style>
  <w:style w:type="paragraph" w:styleId="CommentText">
    <w:name w:val="annotation text"/>
    <w:basedOn w:val="Normal"/>
    <w:link w:val="CommentTextChar"/>
    <w:uiPriority w:val="99"/>
    <w:semiHidden/>
    <w:unhideWhenUsed/>
    <w:rsid w:val="001B292D"/>
    <w:rPr>
      <w:sz w:val="20"/>
      <w:szCs w:val="20"/>
    </w:rPr>
  </w:style>
  <w:style w:type="character" w:customStyle="1" w:styleId="CommentTextChar">
    <w:name w:val="Comment Text Char"/>
    <w:basedOn w:val="DefaultParagraphFont"/>
    <w:link w:val="CommentText"/>
    <w:uiPriority w:val="99"/>
    <w:semiHidden/>
    <w:rsid w:val="001B292D"/>
    <w:rPr>
      <w:sz w:val="20"/>
      <w:szCs w:val="20"/>
    </w:rPr>
  </w:style>
  <w:style w:type="table" w:styleId="TableGrid">
    <w:name w:val="Table Grid"/>
    <w:basedOn w:val="TableNormal"/>
    <w:uiPriority w:val="59"/>
    <w:rsid w:val="00AA5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731"/>
    <w:pPr>
      <w:ind w:left="720"/>
      <w:contextualSpacing/>
    </w:pPr>
  </w:style>
  <w:style w:type="paragraph" w:styleId="NormalWeb">
    <w:name w:val="Normal (Web)"/>
    <w:basedOn w:val="Normal"/>
    <w:uiPriority w:val="99"/>
    <w:unhideWhenUsed/>
    <w:rsid w:val="008B6687"/>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8C1672"/>
    <w:pPr>
      <w:tabs>
        <w:tab w:val="center" w:pos="4513"/>
        <w:tab w:val="right" w:pos="9026"/>
      </w:tabs>
    </w:pPr>
  </w:style>
  <w:style w:type="character" w:customStyle="1" w:styleId="FooterChar">
    <w:name w:val="Footer Char"/>
    <w:basedOn w:val="DefaultParagraphFont"/>
    <w:link w:val="Footer"/>
    <w:uiPriority w:val="99"/>
    <w:rsid w:val="008C1672"/>
  </w:style>
  <w:style w:type="character" w:styleId="PageNumber">
    <w:name w:val="page number"/>
    <w:basedOn w:val="DefaultParagraphFont"/>
    <w:uiPriority w:val="99"/>
    <w:semiHidden/>
    <w:unhideWhenUsed/>
    <w:rsid w:val="008C1672"/>
  </w:style>
  <w:style w:type="paragraph" w:styleId="Header">
    <w:name w:val="header"/>
    <w:basedOn w:val="Normal"/>
    <w:link w:val="HeaderChar"/>
    <w:uiPriority w:val="99"/>
    <w:unhideWhenUsed/>
    <w:rsid w:val="008C1672"/>
    <w:pPr>
      <w:tabs>
        <w:tab w:val="center" w:pos="4513"/>
        <w:tab w:val="right" w:pos="9026"/>
      </w:tabs>
    </w:pPr>
  </w:style>
  <w:style w:type="character" w:customStyle="1" w:styleId="HeaderChar">
    <w:name w:val="Header Char"/>
    <w:basedOn w:val="DefaultParagraphFont"/>
    <w:link w:val="Header"/>
    <w:uiPriority w:val="99"/>
    <w:rsid w:val="008C1672"/>
  </w:style>
  <w:style w:type="paragraph" w:styleId="CommentSubject">
    <w:name w:val="annotation subject"/>
    <w:basedOn w:val="CommentText"/>
    <w:next w:val="CommentText"/>
    <w:link w:val="CommentSubjectChar"/>
    <w:uiPriority w:val="99"/>
    <w:semiHidden/>
    <w:unhideWhenUsed/>
    <w:rsid w:val="00883713"/>
    <w:rPr>
      <w:b/>
      <w:bCs/>
    </w:rPr>
  </w:style>
  <w:style w:type="character" w:customStyle="1" w:styleId="CommentSubjectChar">
    <w:name w:val="Comment Subject Char"/>
    <w:basedOn w:val="CommentTextChar"/>
    <w:link w:val="CommentSubject"/>
    <w:uiPriority w:val="99"/>
    <w:semiHidden/>
    <w:rsid w:val="00883713"/>
    <w:rPr>
      <w:b/>
      <w:bCs/>
      <w:sz w:val="20"/>
      <w:szCs w:val="20"/>
    </w:rPr>
  </w:style>
  <w:style w:type="character" w:styleId="Hyperlink">
    <w:name w:val="Hyperlink"/>
    <w:basedOn w:val="DefaultParagraphFont"/>
    <w:uiPriority w:val="99"/>
    <w:unhideWhenUsed/>
    <w:rsid w:val="009876B0"/>
    <w:rPr>
      <w:color w:val="0000FF"/>
      <w:u w:val="single"/>
    </w:rPr>
  </w:style>
  <w:style w:type="paragraph" w:styleId="BodyText">
    <w:name w:val="Body Text"/>
    <w:basedOn w:val="Normal"/>
    <w:link w:val="BodyTextChar"/>
    <w:rsid w:val="009876B0"/>
    <w:pPr>
      <w:widowControl w:val="0"/>
      <w:spacing w:line="276" w:lineRule="auto"/>
    </w:pPr>
    <w:rPr>
      <w:rFonts w:ascii="Times New Roman" w:eastAsia="Times New Roman" w:hAnsi="Times New Roman" w:cs="Times New Roman"/>
      <w:bCs/>
      <w:color w:val="FF0000"/>
      <w:szCs w:val="20"/>
    </w:rPr>
  </w:style>
  <w:style w:type="character" w:customStyle="1" w:styleId="BodyTextChar">
    <w:name w:val="Body Text Char"/>
    <w:basedOn w:val="DefaultParagraphFont"/>
    <w:link w:val="BodyText"/>
    <w:rsid w:val="009876B0"/>
    <w:rPr>
      <w:rFonts w:ascii="Times New Roman" w:eastAsia="Times New Roman" w:hAnsi="Times New Roman" w:cs="Times New Roman"/>
      <w:bCs/>
      <w:color w:val="FF0000"/>
      <w:szCs w:val="20"/>
    </w:rPr>
  </w:style>
  <w:style w:type="paragraph" w:styleId="BodyText3">
    <w:name w:val="Body Text 3"/>
    <w:basedOn w:val="Normal"/>
    <w:link w:val="BodyText3Char"/>
    <w:rsid w:val="009876B0"/>
    <w:pPr>
      <w:spacing w:line="276" w:lineRule="auto"/>
      <w:jc w:val="both"/>
    </w:pPr>
    <w:rPr>
      <w:rFonts w:ascii="Helvetica" w:eastAsia="Times New Roman" w:hAnsi="Helvetica" w:cs="Times New Roman"/>
      <w:b/>
      <w:sz w:val="22"/>
      <w:szCs w:val="20"/>
    </w:rPr>
  </w:style>
  <w:style w:type="character" w:customStyle="1" w:styleId="BodyText3Char">
    <w:name w:val="Body Text 3 Char"/>
    <w:basedOn w:val="DefaultParagraphFont"/>
    <w:link w:val="BodyText3"/>
    <w:rsid w:val="009876B0"/>
    <w:rPr>
      <w:rFonts w:ascii="Helvetica" w:eastAsia="Times New Roman" w:hAnsi="Helvetica" w:cs="Times New Roman"/>
      <w:b/>
      <w:sz w:val="22"/>
      <w:szCs w:val="20"/>
    </w:rPr>
  </w:style>
  <w:style w:type="paragraph" w:styleId="NoSpacing">
    <w:name w:val="No Spacing"/>
    <w:uiPriority w:val="1"/>
    <w:rsid w:val="009876B0"/>
    <w:rPr>
      <w:rFonts w:ascii="Helvetica" w:eastAsia="Times New Roman" w:hAnsi="Helvetica" w:cs="Times New Roman"/>
      <w:bCs/>
      <w:sz w:val="22"/>
      <w:szCs w:val="20"/>
      <w:lang w:val="en"/>
    </w:rPr>
  </w:style>
  <w:style w:type="character" w:customStyle="1" w:styleId="hwc">
    <w:name w:val="hwc"/>
    <w:basedOn w:val="DefaultParagraphFont"/>
    <w:rsid w:val="009876B0"/>
  </w:style>
  <w:style w:type="character" w:styleId="Emphasis">
    <w:name w:val="Emphasis"/>
    <w:basedOn w:val="DefaultParagraphFont"/>
    <w:uiPriority w:val="20"/>
    <w:qFormat/>
    <w:rsid w:val="009876B0"/>
    <w:rPr>
      <w:i/>
      <w:iCs/>
    </w:rPr>
  </w:style>
  <w:style w:type="paragraph" w:customStyle="1" w:styleId="Default">
    <w:name w:val="Default"/>
    <w:rsid w:val="009876B0"/>
    <w:pPr>
      <w:autoSpaceDE w:val="0"/>
      <w:autoSpaceDN w:val="0"/>
      <w:adjustRightInd w:val="0"/>
    </w:pPr>
    <w:rPr>
      <w:rFonts w:ascii="Verdana" w:hAnsi="Verdana" w:cs="Verdana"/>
      <w:color w:val="000000"/>
      <w:lang w:val="en-NZ"/>
    </w:rPr>
  </w:style>
  <w:style w:type="paragraph" w:customStyle="1" w:styleId="BodyA">
    <w:name w:val="Body A"/>
    <w:rsid w:val="009876B0"/>
    <w:pPr>
      <w:pBdr>
        <w:top w:val="nil"/>
        <w:left w:val="nil"/>
        <w:bottom w:val="nil"/>
        <w:right w:val="nil"/>
        <w:between w:val="nil"/>
        <w:bar w:val="nil"/>
      </w:pBdr>
    </w:pPr>
    <w:rPr>
      <w:rFonts w:ascii="Arial" w:eastAsia="Arial Unicode MS" w:hAnsi="Arial Unicode MS" w:cs="Arial Unicode MS"/>
      <w:color w:val="000000"/>
      <w:sz w:val="22"/>
      <w:szCs w:val="22"/>
      <w:u w:color="000000"/>
      <w:bdr w:val="nil"/>
      <w:lang w:val="en-US" w:eastAsia="en-GB"/>
    </w:rPr>
  </w:style>
  <w:style w:type="character" w:styleId="LineNumber">
    <w:name w:val="line number"/>
    <w:basedOn w:val="DefaultParagraphFont"/>
    <w:uiPriority w:val="99"/>
    <w:semiHidden/>
    <w:unhideWhenUsed/>
    <w:rsid w:val="00F008AC"/>
  </w:style>
  <w:style w:type="character" w:customStyle="1" w:styleId="Heading2Char">
    <w:name w:val="Heading 2 Char"/>
    <w:basedOn w:val="DefaultParagraphFont"/>
    <w:link w:val="Heading2"/>
    <w:uiPriority w:val="9"/>
    <w:qFormat/>
    <w:rsid w:val="00F008AC"/>
    <w:rPr>
      <w:rFonts w:ascii="Times New Roman" w:eastAsiaTheme="majorEastAsia" w:hAnsi="Times New Roman" w:cs="Times New Roman"/>
      <w:b/>
      <w:bCs/>
      <w:color w:val="00000A"/>
      <w:szCs w:val="26"/>
      <w:lang w:val="en-US"/>
    </w:rPr>
  </w:style>
  <w:style w:type="character" w:styleId="UnresolvedMention">
    <w:name w:val="Unresolved Mention"/>
    <w:basedOn w:val="DefaultParagraphFont"/>
    <w:uiPriority w:val="99"/>
    <w:semiHidden/>
    <w:unhideWhenUsed/>
    <w:rsid w:val="00F40351"/>
    <w:rPr>
      <w:color w:val="605E5C"/>
      <w:shd w:val="clear" w:color="auto" w:fill="E1DFDD"/>
    </w:rPr>
  </w:style>
  <w:style w:type="character" w:styleId="FollowedHyperlink">
    <w:name w:val="FollowedHyperlink"/>
    <w:basedOn w:val="DefaultParagraphFont"/>
    <w:uiPriority w:val="99"/>
    <w:semiHidden/>
    <w:unhideWhenUsed/>
    <w:rsid w:val="009E0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139779">
      <w:bodyDiv w:val="1"/>
      <w:marLeft w:val="0"/>
      <w:marRight w:val="0"/>
      <w:marTop w:val="0"/>
      <w:marBottom w:val="0"/>
      <w:divBdr>
        <w:top w:val="none" w:sz="0" w:space="0" w:color="auto"/>
        <w:left w:val="none" w:sz="0" w:space="0" w:color="auto"/>
        <w:bottom w:val="none" w:sz="0" w:space="0" w:color="auto"/>
        <w:right w:val="none" w:sz="0" w:space="0" w:color="auto"/>
      </w:divBdr>
    </w:div>
    <w:div w:id="412510447">
      <w:bodyDiv w:val="1"/>
      <w:marLeft w:val="0"/>
      <w:marRight w:val="0"/>
      <w:marTop w:val="0"/>
      <w:marBottom w:val="0"/>
      <w:divBdr>
        <w:top w:val="none" w:sz="0" w:space="0" w:color="auto"/>
        <w:left w:val="none" w:sz="0" w:space="0" w:color="auto"/>
        <w:bottom w:val="none" w:sz="0" w:space="0" w:color="auto"/>
        <w:right w:val="none" w:sz="0" w:space="0" w:color="auto"/>
      </w:divBdr>
    </w:div>
    <w:div w:id="2020885782">
      <w:bodyDiv w:val="1"/>
      <w:marLeft w:val="0"/>
      <w:marRight w:val="0"/>
      <w:marTop w:val="0"/>
      <w:marBottom w:val="0"/>
      <w:divBdr>
        <w:top w:val="none" w:sz="0" w:space="0" w:color="auto"/>
        <w:left w:val="none" w:sz="0" w:space="0" w:color="auto"/>
        <w:bottom w:val="none" w:sz="0" w:space="0" w:color="auto"/>
        <w:right w:val="none" w:sz="0" w:space="0" w:color="auto"/>
      </w:divBdr>
      <w:divsChild>
        <w:div w:id="965545071">
          <w:marLeft w:val="0"/>
          <w:marRight w:val="0"/>
          <w:marTop w:val="0"/>
          <w:marBottom w:val="0"/>
          <w:divBdr>
            <w:top w:val="none" w:sz="0" w:space="0" w:color="auto"/>
            <w:left w:val="none" w:sz="0" w:space="0" w:color="auto"/>
            <w:bottom w:val="none" w:sz="0" w:space="0" w:color="auto"/>
            <w:right w:val="none" w:sz="0" w:space="0" w:color="auto"/>
          </w:divBdr>
          <w:divsChild>
            <w:div w:id="1506626580">
              <w:marLeft w:val="0"/>
              <w:marRight w:val="0"/>
              <w:marTop w:val="0"/>
              <w:marBottom w:val="0"/>
              <w:divBdr>
                <w:top w:val="none" w:sz="0" w:space="0" w:color="auto"/>
                <w:left w:val="none" w:sz="0" w:space="0" w:color="auto"/>
                <w:bottom w:val="none" w:sz="0" w:space="0" w:color="auto"/>
                <w:right w:val="none" w:sz="0" w:space="0" w:color="auto"/>
              </w:divBdr>
              <w:divsChild>
                <w:div w:id="10643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86034">
      <w:bodyDiv w:val="1"/>
      <w:marLeft w:val="0"/>
      <w:marRight w:val="0"/>
      <w:marTop w:val="0"/>
      <w:marBottom w:val="0"/>
      <w:divBdr>
        <w:top w:val="none" w:sz="0" w:space="0" w:color="auto"/>
        <w:left w:val="none" w:sz="0" w:space="0" w:color="auto"/>
        <w:bottom w:val="none" w:sz="0" w:space="0" w:color="auto"/>
        <w:right w:val="none" w:sz="0" w:space="0" w:color="auto"/>
      </w:divBdr>
      <w:divsChild>
        <w:div w:id="1682505938">
          <w:marLeft w:val="0"/>
          <w:marRight w:val="0"/>
          <w:marTop w:val="0"/>
          <w:marBottom w:val="0"/>
          <w:divBdr>
            <w:top w:val="none" w:sz="0" w:space="0" w:color="auto"/>
            <w:left w:val="none" w:sz="0" w:space="0" w:color="auto"/>
            <w:bottom w:val="none" w:sz="0" w:space="0" w:color="auto"/>
            <w:right w:val="none" w:sz="0" w:space="0" w:color="auto"/>
          </w:divBdr>
          <w:divsChild>
            <w:div w:id="13321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11/j.1467-9558.2010.01370.x" TargetMode="External"/><Relationship Id="rId21" Type="http://schemas.openxmlformats.org/officeDocument/2006/relationships/hyperlink" Target="https://doi.org/10.1191/1478088706qp063oa" TargetMode="External"/><Relationship Id="rId42" Type="http://schemas.openxmlformats.org/officeDocument/2006/relationships/hyperlink" Target="https://doi.org/10.1057/sj.2008.13" TargetMode="External"/><Relationship Id="rId47" Type="http://schemas.openxmlformats.org/officeDocument/2006/relationships/hyperlink" Target="https://doi.org/10.2174/1874917801508010036" TargetMode="External"/><Relationship Id="rId63" Type="http://schemas.openxmlformats.org/officeDocument/2006/relationships/hyperlink" Target="https://scholars.fhsu.edu/alj/vol6/iss2/9" TargetMode="External"/><Relationship Id="rId68" Type="http://schemas.openxmlformats.org/officeDocument/2006/relationships/hyperlink" Target="https://www.runnersworld.com/uk/news/a776506/harassment-on-uk-streets-relentless-for-women-and-girls/" TargetMode="External"/><Relationship Id="rId84" Type="http://schemas.openxmlformats.org/officeDocument/2006/relationships/hyperlink" Target="https://doi.org/10.1080/01926187.2018.1461031" TargetMode="External"/><Relationship Id="rId89" Type="http://schemas.openxmlformats.org/officeDocument/2006/relationships/hyperlink" Target="http://www.stopstreetharassment.org/wp-content/uploads/2018/01/Full-Report-2018-National-Study-on-Sexual-Harassment-and-Assault.pdf" TargetMode="External"/><Relationship Id="rId16" Type="http://schemas.openxmlformats.org/officeDocument/2006/relationships/hyperlink" Target="https://www.theguardian.com/lifeandstyle/womens-blog/2016/feb/25/portugal-has-made-street-harassment-a-why-hasnt-the-uk" TargetMode="External"/><Relationship Id="rId11" Type="http://schemas.openxmlformats.org/officeDocument/2006/relationships/footer" Target="footer2.xml"/><Relationship Id="rId32" Type="http://schemas.openxmlformats.org/officeDocument/2006/relationships/hyperlink" Target="https://doi.org/10.1080/073993398246359" TargetMode="External"/><Relationship Id="rId37" Type="http://schemas.openxmlformats.org/officeDocument/2006/relationships/hyperlink" Target="https://doi.org/10.1080/15299732.2017.1309143" TargetMode="External"/><Relationship Id="rId53" Type="http://schemas.openxmlformats.org/officeDocument/2006/relationships/hyperlink" Target="https://doi.org/10.3402/qhw.v9.24152" TargetMode="External"/><Relationship Id="rId58" Type="http://schemas.openxmlformats.org/officeDocument/2006/relationships/hyperlink" Target="https://doi.org/10.1016/j.pcad.2017.03.005" TargetMode="External"/><Relationship Id="rId74" Type="http://schemas.openxmlformats.org/officeDocument/2006/relationships/hyperlink" Target="https://doi.org/10.1177/030913259101500403" TargetMode="External"/><Relationship Id="rId79" Type="http://schemas.openxmlformats.org/officeDocument/2006/relationships/hyperlink" Target="https://doi.org/10.1123/wspaj.2015-0013" TargetMode="External"/><Relationship Id="rId102" Type="http://schemas.openxmlformats.org/officeDocument/2006/relationships/hyperlink" Target="https://www.runnersworld.com/women/a29356446/women-run-without-fear/" TargetMode="External"/><Relationship Id="rId5" Type="http://schemas.openxmlformats.org/officeDocument/2006/relationships/webSettings" Target="webSettings.xml"/><Relationship Id="rId90" Type="http://schemas.openxmlformats.org/officeDocument/2006/relationships/hyperlink" Target="https://doi.org/10.1515/opli-2020-%090022" TargetMode="External"/><Relationship Id="rId95" Type="http://schemas.openxmlformats.org/officeDocument/2006/relationships/hyperlink" Target="https://doi.org/10.1080/2159676X.2020.1840423" TargetMode="External"/><Relationship Id="rId22" Type="http://schemas.openxmlformats.org/officeDocument/2006/relationships/hyperlink" Target="https://doi.org/10.1080/13645579.2020.1805550" TargetMode="External"/><Relationship Id="rId27" Type="http://schemas.openxmlformats.org/officeDocument/2006/relationships/hyperlink" Target="https://www.standard.co.uk/lifestyle/health/to-be-a-female-runner-is-to-be-harassed-all-the-time-a3438186.html" TargetMode="External"/><Relationship Id="rId43" Type="http://schemas.openxmlformats.org/officeDocument/2006/relationships/hyperlink" Target="https://assets.publishing.service.gov.uk/government/uploads/system/uploads/attachment_data/file/620485/Infrastructure-Cities-briefing-note.pdf" TargetMode="External"/><Relationship Id="rId48" Type="http://schemas.openxmlformats.org/officeDocument/2006/relationships/hyperlink" Target="https://doi.org/10.1007/s11199-010-9894-z" TargetMode="External"/><Relationship Id="rId64" Type="http://schemas.openxmlformats.org/officeDocument/2006/relationships/hyperlink" Target="https://www.telegraph.co.uk/women/life/catcalled-running-women-face-every-time-exercise/" TargetMode="External"/><Relationship Id="rId69" Type="http://schemas.openxmlformats.org/officeDocument/2006/relationships/hyperlink" Target="https://www.runnersworld.com/uk/news/a29101078/van-driver-attacked-female-runner/" TargetMode="External"/><Relationship Id="rId80" Type="http://schemas.openxmlformats.org/officeDocument/2006/relationships/hyperlink" Target="https://doi.org/10.1007/s12144-016-9421-7" TargetMode="External"/><Relationship Id="rId85" Type="http://schemas.openxmlformats.org/officeDocument/2006/relationships/hyperlink" Target="https://doi.org/10.1080/1750984X.2017.1317357" TargetMode="External"/><Relationship Id="rId12" Type="http://schemas.openxmlformats.org/officeDocument/2006/relationships/header" Target="header3.xml"/><Relationship Id="rId17" Type="http://schemas.openxmlformats.org/officeDocument/2006/relationships/hyperlink" Target="https://doi.org/10.1177/1468794112468475" TargetMode="External"/><Relationship Id="rId25" Type="http://schemas.openxmlformats.org/officeDocument/2006/relationships/hyperlink" Target="https://www.theverge.com/2018/10/24/18015374/whyd-you-push-that-button-record-stranger-public" TargetMode="External"/><Relationship Id="rId33" Type="http://schemas.openxmlformats.org/officeDocument/2006/relationships/hyperlink" Target="https://doi.org/10.1007/s11211-008-0073-0" TargetMode="External"/><Relationship Id="rId38" Type="http://schemas.openxmlformats.org/officeDocument/2006/relationships/hyperlink" Target="https://doi.org/10.1111/1468-4446.12699" TargetMode="External"/><Relationship Id="rId46" Type="http://schemas.openxmlformats.org/officeDocument/2006/relationships/hyperlink" Target="https://doi.org/10.1123/ssj.27.3.268" TargetMode="External"/><Relationship Id="rId59" Type="http://schemas.openxmlformats.org/officeDocument/2006/relationships/hyperlink" Target="https://doi.org/10.1080/00222216.2001.11949953" TargetMode="External"/><Relationship Id="rId67" Type="http://schemas.openxmlformats.org/officeDocument/2006/relationships/hyperlink" Target="https://www.london.gov.uk/questions/2019/6250" TargetMode="External"/><Relationship Id="rId103" Type="http://schemas.openxmlformats.org/officeDocument/2006/relationships/fontTable" Target="fontTable.xml"/><Relationship Id="rId20" Type="http://schemas.openxmlformats.org/officeDocument/2006/relationships/hyperlink" Target="https://doi.org/10.1111/j.1365-2648.2007.04306.x" TargetMode="External"/><Relationship Id="rId41" Type="http://schemas.openxmlformats.org/officeDocument/2006/relationships/hyperlink" Target="https://doi.org/10.1017/S1743923X06060028" TargetMode="External"/><Relationship Id="rId54" Type="http://schemas.openxmlformats.org/officeDocument/2006/relationships/hyperlink" Target="https://doi.org/10.1177/0013916512446334" TargetMode="External"/><Relationship Id="rId62" Type="http://schemas.openxmlformats.org/officeDocument/2006/relationships/hyperlink" Target="https://doi.org/10.1348/000712600161646" TargetMode="External"/><Relationship Id="rId70" Type="http://schemas.openxmlformats.org/officeDocument/2006/relationships/hyperlink" Target="https://doi.org/10.1177/1077801218793226" TargetMode="External"/><Relationship Id="rId75" Type="http://schemas.openxmlformats.org/officeDocument/2006/relationships/hyperlink" Target="https://doi.org/10.1080/13645579.2013.868572" TargetMode="External"/><Relationship Id="rId83" Type="http://schemas.openxmlformats.org/officeDocument/2006/relationships/hyperlink" Target="https://doi.org/10.1080/2159676X.2013.847477" TargetMode="External"/><Relationship Id="rId88" Type="http://schemas.openxmlformats.org/officeDocument/2006/relationships/hyperlink" Target="https://doi.org/10.17813/maiq.10.1.46245r7082613312" TargetMode="External"/><Relationship Id="rId91" Type="http://schemas.openxmlformats.org/officeDocument/2006/relationships/hyperlink" Target="https://doi.org/10.1177/0042098009357353" TargetMode="External"/><Relationship Id="rId96" Type="http://schemas.openxmlformats.org/officeDocument/2006/relationships/hyperlink" Target="https://doi.org/10.1016/j.wsif.2016.04.0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vonandsomerset.police.uk/news/2019/01/getting-fit-for-2019-you-need-to-jogon/" TargetMode="External"/><Relationship Id="rId23" Type="http://schemas.openxmlformats.org/officeDocument/2006/relationships/hyperlink" Target="https://doi.org/10.1300/J015v25n03_08" TargetMode="External"/><Relationship Id="rId28" Type="http://schemas.openxmlformats.org/officeDocument/2006/relationships/hyperlink" Target="https://doi.org/10.1177/0038038595029001009" TargetMode="External"/><Relationship Id="rId36" Type="http://schemas.openxmlformats.org/officeDocument/2006/relationships/hyperlink" Target="https://doi.org/10.1007/s10691-017-9350-3" TargetMode="External"/><Relationship Id="rId49" Type="http://schemas.openxmlformats.org/officeDocument/2006/relationships/hyperlink" Target="https://doi.org/10.1177/1077800403262360" TargetMode="External"/><Relationship Id="rId57" Type="http://schemas.openxmlformats.org/officeDocument/2006/relationships/hyperlink" Target="https://time.com/4323149/sexual-assault-victim-blaming-photos/" TargetMode="External"/><Relationship Id="rId10" Type="http://schemas.openxmlformats.org/officeDocument/2006/relationships/footer" Target="footer1.xml"/><Relationship Id="rId31" Type="http://schemas.openxmlformats.org/officeDocument/2006/relationships/hyperlink" Target="https://www.huffingtonpost.co.uk/entry/women-running-alone-cat-calling-sexual-harassment_uk_5874b94fe4b0cf4ed40fa496" TargetMode="External"/><Relationship Id="rId44" Type="http://schemas.openxmlformats.org/officeDocument/2006/relationships/hyperlink" Target="https://doi.org/10.1111/j.1471-6402.1997.tb00108.x" TargetMode="External"/><Relationship Id="rId52" Type="http://schemas.openxmlformats.org/officeDocument/2006/relationships/hyperlink" Target="https://homeofficemedia.blog.gov.uk/2019/03/07/violence-against-women-and-girls-and-male-position-factsheets/" TargetMode="External"/><Relationship Id="rId60" Type="http://schemas.openxmlformats.org/officeDocument/2006/relationships/hyperlink" Target="https://www.ihollaback.org/wp-content/uploads/2012/06/corrected-dataILR_Report_TARGET_1B_10232012-1.pdf" TargetMode="External"/><Relationship Id="rId65" Type="http://schemas.openxmlformats.org/officeDocument/2006/relationships/hyperlink" Target="https://www.theguardian.com/commentisfree/2017/jan/11/women-hassled-running-sexual-harassment-jogging" TargetMode="External"/><Relationship Id="rId73" Type="http://schemas.openxmlformats.org/officeDocument/2006/relationships/hyperlink" Target="http://www.crcnetbase.com/doi/abs/10.1201/b18293-87" TargetMode="External"/><Relationship Id="rId78" Type="http://schemas.openxmlformats.org/officeDocument/2006/relationships/hyperlink" Target="https://www.bbc.co.uk/news/world-us-canada-45337810" TargetMode="External"/><Relationship Id="rId81" Type="http://schemas.openxmlformats.org/officeDocument/2006/relationships/hyperlink" Target="https://www.runnersworld.com/uk/a775643/running-while-female/" TargetMode="External"/><Relationship Id="rId86" Type="http://schemas.openxmlformats.org/officeDocument/2006/relationships/hyperlink" Target="https://doi.org/10.1111/j.1547-5069.1999.tb00520.x" TargetMode="External"/><Relationship Id="rId94" Type="http://schemas.openxmlformats.org/officeDocument/2006/relationships/hyperlink" Target="https://doi.org/10.1177/1077800410383121" TargetMode="External"/><Relationship Id="rId99" Type="http://schemas.openxmlformats.org/officeDocument/2006/relationships/hyperlink" Target="https://doi.org/10.1177/0891243204268127" TargetMode="External"/><Relationship Id="rId101" Type="http://schemas.openxmlformats.org/officeDocument/2006/relationships/hyperlink" Target="https://doi.org/10.1080/07418829200091461"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chart" Target="charts/chart1.xml"/><Relationship Id="rId18" Type="http://schemas.openxmlformats.org/officeDocument/2006/relationships/hyperlink" Target="http://www.flanderstoday.eu/politics/sexual-harassment-illegal-under-new-belgian-law" TargetMode="External"/><Relationship Id="rId39" Type="http://schemas.openxmlformats.org/officeDocument/2006/relationships/hyperlink" Target="https://doi.org/10.1080/13645579.2016.1144401" TargetMode="External"/><Relationship Id="rId34" Type="http://schemas.openxmlformats.org/officeDocument/2006/relationships/hyperlink" Target="https://doi.org/10.1080/08164649.2014.998453" TargetMode="External"/><Relationship Id="rId50" Type="http://schemas.openxmlformats.org/officeDocument/2006/relationships/hyperlink" Target="https://doi.org/10.1080/14681811.2017.1362332" TargetMode="External"/><Relationship Id="rId55" Type="http://schemas.openxmlformats.org/officeDocument/2006/relationships/hyperlink" Target="http://www.stopstreetharassment.org/wp-content/uploads/2012/08/2014-National-SSH-Street-Harassment-Report.pdf" TargetMode="External"/><Relationship Id="rId76" Type="http://schemas.openxmlformats.org/officeDocument/2006/relationships/hyperlink" Target="https://doi.org/10.1080/09589236.2016.1266792" TargetMode="External"/><Relationship Id="rId97" Type="http://schemas.openxmlformats.org/officeDocument/2006/relationships/hyperlink" Target="https://graziadaily.co.uk/life/real-life/running-women-harassment/"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theguardian.com/sport/2021/feb/02/people-heckle-me-top-female-runners-speak-out-on-abuse-on-streets" TargetMode="External"/><Relationship Id="rId92" Type="http://schemas.openxmlformats.org/officeDocument/2006/relationships/hyperlink" Target="https://doi.org/10.1080/13548506.2012.701755" TargetMode="External"/><Relationship Id="rId2" Type="http://schemas.openxmlformats.org/officeDocument/2006/relationships/numbering" Target="numbering.xml"/><Relationship Id="rId29" Type="http://schemas.openxmlformats.org/officeDocument/2006/relationships/hyperlink" Target="https://doi.org/10.1177/0361684313514371" TargetMode="External"/><Relationship Id="rId24" Type="http://schemas.openxmlformats.org/officeDocument/2006/relationships/hyperlink" Target="https://doi.org/10.1007/978-3-030-35162-5_3" TargetMode="External"/><Relationship Id="rId40" Type="http://schemas.openxmlformats.org/officeDocument/2006/relationships/hyperlink" Target="https://doi.org/10.1057/978-1-137-44208-6" TargetMode="External"/><Relationship Id="rId45" Type="http://schemas.openxmlformats.org/officeDocument/2006/relationships/hyperlink" Target="https://doi.org/10.1007/978-3-030-46843-9" TargetMode="External"/><Relationship Id="rId66" Type="http://schemas.openxmlformats.org/officeDocument/2006/relationships/hyperlink" Target="https://doi.org/10.1177/1557085118772088" TargetMode="External"/><Relationship Id="rId87" Type="http://schemas.openxmlformats.org/officeDocument/2006/relationships/hyperlink" Target="https://doi.org/10.1016/j.psychsport.2009.02.006" TargetMode="External"/><Relationship Id="rId61" Type="http://schemas.openxmlformats.org/officeDocument/2006/relationships/hyperlink" Target="https://doi.org/10.1111/soc4.12248" TargetMode="External"/><Relationship Id="rId82" Type="http://schemas.openxmlformats.org/officeDocument/2006/relationships/hyperlink" Target="https://doi.org/10.1111/j.1471-6402.1995.tb00278.x" TargetMode="External"/><Relationship Id="rId19" Type="http://schemas.openxmlformats.org/officeDocument/2006/relationships/hyperlink" Target="https://doi.org/10.2307/1341656" TargetMode="External"/><Relationship Id="rId14" Type="http://schemas.openxmlformats.org/officeDocument/2006/relationships/hyperlink" Target="https://doi.org/10.1177/0269758015591677" TargetMode="External"/><Relationship Id="rId30" Type="http://schemas.openxmlformats.org/officeDocument/2006/relationships/hyperlink" Target="https://doi.org/10.1080/17437271003597592" TargetMode="External"/><Relationship Id="rId35" Type="http://schemas.openxmlformats.org/officeDocument/2006/relationships/hyperlink" Target="https://doi.org/10.1080/10345329.2012.12035957" TargetMode="External"/><Relationship Id="rId56" Type="http://schemas.openxmlformats.org/officeDocument/2006/relationships/hyperlink" Target="http://nbn-resolving.de/urn:nbn:de:101:1-201412016225" TargetMode="External"/><Relationship Id="rId77" Type="http://schemas.openxmlformats.org/officeDocument/2006/relationships/hyperlink" Target="https://doi.org/10.1080/0951839032000060635" TargetMode="External"/><Relationship Id="rId100" Type="http://schemas.openxmlformats.org/officeDocument/2006/relationships/hyperlink" Target="https://www.theguardian.com/world/2019/apr/30/french-police-issue-almost-450-fines-under-street-harassment-law" TargetMode="External"/><Relationship Id="rId8" Type="http://schemas.openxmlformats.org/officeDocument/2006/relationships/header" Target="header1.xml"/><Relationship Id="rId51" Type="http://schemas.openxmlformats.org/officeDocument/2006/relationships/hyperlink" Target="https://doi.org/10.1016/j.healthplace.2016.10.003" TargetMode="External"/><Relationship Id="rId72" Type="http://schemas.openxmlformats.org/officeDocument/2006/relationships/hyperlink" Target="https://doi.org/10.1177/1468794114543401" TargetMode="External"/><Relationship Id="rId93" Type="http://schemas.openxmlformats.org/officeDocument/2006/relationships/hyperlink" Target="https://doi.org/10.1017/9781107295094.003" TargetMode="External"/><Relationship Id="rId98" Type="http://schemas.openxmlformats.org/officeDocument/2006/relationships/hyperlink" Target="https://doi.org/10.1177/1524838003256560"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Sheet1!$B$2</c:f>
              <c:strCache>
                <c:ptCount val="1"/>
                <c:pt idx="0">
                  <c:v>Women</c:v>
                </c:pt>
              </c:strCache>
            </c:strRef>
          </c:tx>
          <c:spPr>
            <a:solidFill>
              <a:schemeClr val="tx1">
                <a:lumMod val="75000"/>
                <a:lumOff val="25000"/>
              </a:schemeClr>
            </a:solidFill>
          </c:spPr>
          <c:invertIfNegative val="0"/>
          <c:cat>
            <c:strRef>
              <c:f>Sheet1!$A$3:$A$8</c:f>
              <c:strCache>
                <c:ptCount val="6"/>
                <c:pt idx="0">
                  <c:v>Overall</c:v>
                </c:pt>
                <c:pt idx="1">
                  <c:v>Catcalling</c:v>
                </c:pt>
                <c:pt idx="2">
                  <c:v>Verbal abuse</c:v>
                </c:pt>
                <c:pt idx="3">
                  <c:v>Physical assault</c:v>
                </c:pt>
                <c:pt idx="4">
                  <c:v>Followed</c:v>
                </c:pt>
                <c:pt idx="5">
                  <c:v>Flashing</c:v>
                </c:pt>
              </c:strCache>
            </c:strRef>
          </c:cat>
          <c:val>
            <c:numRef>
              <c:f>Sheet1!$B$3:$B$8</c:f>
              <c:numCache>
                <c:formatCode>0%</c:formatCode>
                <c:ptCount val="6"/>
                <c:pt idx="0">
                  <c:v>0.84</c:v>
                </c:pt>
                <c:pt idx="1">
                  <c:v>0.77</c:v>
                </c:pt>
                <c:pt idx="2">
                  <c:v>0.45</c:v>
                </c:pt>
                <c:pt idx="3">
                  <c:v>0.12</c:v>
                </c:pt>
                <c:pt idx="4">
                  <c:v>0.31</c:v>
                </c:pt>
                <c:pt idx="5">
                  <c:v>0.06</c:v>
                </c:pt>
              </c:numCache>
            </c:numRef>
          </c:val>
          <c:extLst>
            <c:ext xmlns:c16="http://schemas.microsoft.com/office/drawing/2014/chart" uri="{C3380CC4-5D6E-409C-BE32-E72D297353CC}">
              <c16:uniqueId val="{00000000-DE0E-49AD-9E25-18EB9B4B9F96}"/>
            </c:ext>
          </c:extLst>
        </c:ser>
        <c:ser>
          <c:idx val="1"/>
          <c:order val="1"/>
          <c:tx>
            <c:strRef>
              <c:f>Sheet1!$C$2</c:f>
              <c:strCache>
                <c:ptCount val="1"/>
                <c:pt idx="0">
                  <c:v>Men</c:v>
                </c:pt>
              </c:strCache>
            </c:strRef>
          </c:tx>
          <c:spPr>
            <a:solidFill>
              <a:schemeClr val="bg1">
                <a:lumMod val="75000"/>
              </a:schemeClr>
            </a:solidFill>
          </c:spPr>
          <c:invertIfNegative val="0"/>
          <c:cat>
            <c:strRef>
              <c:f>Sheet1!$A$3:$A$8</c:f>
              <c:strCache>
                <c:ptCount val="6"/>
                <c:pt idx="0">
                  <c:v>Overall</c:v>
                </c:pt>
                <c:pt idx="1">
                  <c:v>Catcalling</c:v>
                </c:pt>
                <c:pt idx="2">
                  <c:v>Verbal abuse</c:v>
                </c:pt>
                <c:pt idx="3">
                  <c:v>Physical assault</c:v>
                </c:pt>
                <c:pt idx="4">
                  <c:v>Followed</c:v>
                </c:pt>
                <c:pt idx="5">
                  <c:v>Flashing</c:v>
                </c:pt>
              </c:strCache>
            </c:strRef>
          </c:cat>
          <c:val>
            <c:numRef>
              <c:f>Sheet1!$C$3:$C$8</c:f>
              <c:numCache>
                <c:formatCode>0%</c:formatCode>
                <c:ptCount val="6"/>
                <c:pt idx="0">
                  <c:v>0.5</c:v>
                </c:pt>
                <c:pt idx="1">
                  <c:v>0.11</c:v>
                </c:pt>
                <c:pt idx="2">
                  <c:v>0.39</c:v>
                </c:pt>
                <c:pt idx="3">
                  <c:v>0</c:v>
                </c:pt>
                <c:pt idx="4">
                  <c:v>0.08</c:v>
                </c:pt>
                <c:pt idx="5">
                  <c:v>0</c:v>
                </c:pt>
              </c:numCache>
            </c:numRef>
          </c:val>
          <c:extLst>
            <c:ext xmlns:c16="http://schemas.microsoft.com/office/drawing/2014/chart" uri="{C3380CC4-5D6E-409C-BE32-E72D297353CC}">
              <c16:uniqueId val="{00000001-DE0E-49AD-9E25-18EB9B4B9F96}"/>
            </c:ext>
          </c:extLst>
        </c:ser>
        <c:dLbls>
          <c:showLegendKey val="0"/>
          <c:showVal val="0"/>
          <c:showCatName val="0"/>
          <c:showSerName val="0"/>
          <c:showPercent val="0"/>
          <c:showBubbleSize val="0"/>
        </c:dLbls>
        <c:gapWidth val="150"/>
        <c:axId val="2141016824"/>
        <c:axId val="2143334232"/>
      </c:barChart>
      <c:catAx>
        <c:axId val="2141016824"/>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Form of harassment</a:t>
                </a:r>
              </a:p>
            </c:rich>
          </c:tx>
          <c:overlay val="0"/>
        </c:title>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143334232"/>
        <c:crosses val="autoZero"/>
        <c:auto val="1"/>
        <c:lblAlgn val="ctr"/>
        <c:lblOffset val="100"/>
        <c:noMultiLvlLbl val="0"/>
      </c:catAx>
      <c:valAx>
        <c:axId val="2143334232"/>
        <c:scaling>
          <c:orientation val="minMax"/>
        </c:scaling>
        <c:delete val="0"/>
        <c:axPos val="l"/>
        <c:numFmt formatCode="0%" sourceLinked="1"/>
        <c:majorTickMark val="out"/>
        <c:minorTickMark val="none"/>
        <c:tickLblPos val="nextTo"/>
        <c:crossAx val="2141016824"/>
        <c:crosses val="autoZero"/>
        <c:crossBetween val="between"/>
      </c:valAx>
      <c:spPr>
        <a:ln>
          <a:noFill/>
        </a:ln>
      </c:spPr>
    </c:plotArea>
    <c:legend>
      <c:legendPos val="r"/>
      <c:layout>
        <c:manualLayout>
          <c:xMode val="edge"/>
          <c:yMode val="edge"/>
          <c:x val="0.81770920179095263"/>
          <c:y val="0.12686247228805136"/>
          <c:w val="0.12101628840512584"/>
          <c:h val="0.14044981270545065"/>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8A63-4E42-449F-93E1-F34084B0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13107</Words>
  <Characters>74715</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Wadey</dc:creator>
  <cp:keywords/>
  <cp:lastModifiedBy>Ross Wadey</cp:lastModifiedBy>
  <cp:revision>3</cp:revision>
  <dcterms:created xsi:type="dcterms:W3CDTF">2021-06-14T07:18:00Z</dcterms:created>
  <dcterms:modified xsi:type="dcterms:W3CDTF">2021-06-14T07:18:00Z</dcterms:modified>
</cp:coreProperties>
</file>