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01C1" w14:textId="2501C44F" w:rsidR="003D2FB5" w:rsidRPr="00274E38" w:rsidRDefault="003D2FB5" w:rsidP="003D2FB5">
      <w:pPr>
        <w:spacing w:line="480" w:lineRule="auto"/>
        <w:jc w:val="center"/>
        <w:rPr>
          <w:b/>
          <w:bCs/>
          <w:color w:val="000000" w:themeColor="text1"/>
        </w:rPr>
      </w:pPr>
      <w:r w:rsidRPr="00274E38">
        <w:rPr>
          <w:b/>
          <w:bCs/>
          <w:color w:val="000000" w:themeColor="text1"/>
        </w:rPr>
        <w:t xml:space="preserve">Exploring coach perceptions </w:t>
      </w:r>
      <w:r w:rsidR="00397789" w:rsidRPr="00274E38">
        <w:rPr>
          <w:b/>
          <w:bCs/>
          <w:color w:val="000000" w:themeColor="text1"/>
        </w:rPr>
        <w:t>of</w:t>
      </w:r>
      <w:r w:rsidRPr="00274E38">
        <w:rPr>
          <w:b/>
          <w:bCs/>
          <w:color w:val="000000" w:themeColor="text1"/>
        </w:rPr>
        <w:t xml:space="preserve"> Parkour-style training for athlete </w:t>
      </w:r>
      <w:r w:rsidR="00AB3B8D" w:rsidRPr="00274E38">
        <w:rPr>
          <w:b/>
          <w:bCs/>
          <w:color w:val="000000" w:themeColor="text1"/>
        </w:rPr>
        <w:t xml:space="preserve">learning and </w:t>
      </w:r>
      <w:r w:rsidRPr="00274E38">
        <w:rPr>
          <w:b/>
          <w:bCs/>
          <w:color w:val="000000" w:themeColor="text1"/>
        </w:rPr>
        <w:t>development</w:t>
      </w:r>
      <w:r w:rsidR="00BB4251" w:rsidRPr="00274E38">
        <w:rPr>
          <w:b/>
          <w:bCs/>
          <w:color w:val="000000" w:themeColor="text1"/>
        </w:rPr>
        <w:t xml:space="preserve"> in team sports</w:t>
      </w:r>
    </w:p>
    <w:p w14:paraId="563A361C" w14:textId="41E8B529" w:rsidR="003870B3" w:rsidRPr="00022350" w:rsidRDefault="003870B3" w:rsidP="003870B3">
      <w:pPr>
        <w:spacing w:line="360" w:lineRule="auto"/>
        <w:jc w:val="center"/>
        <w:rPr>
          <w:bCs/>
          <w:lang w:val="en-US"/>
        </w:rPr>
      </w:pPr>
    </w:p>
    <w:p w14:paraId="123ABAA6" w14:textId="77777777" w:rsidR="003870B3" w:rsidRPr="00022350" w:rsidRDefault="003870B3" w:rsidP="003870B3">
      <w:pPr>
        <w:spacing w:line="360" w:lineRule="auto"/>
        <w:jc w:val="center"/>
        <w:rPr>
          <w:bCs/>
          <w:lang w:val="en-US"/>
        </w:rPr>
      </w:pPr>
    </w:p>
    <w:p w14:paraId="7DB513F4" w14:textId="3B319737" w:rsidR="00A018DB" w:rsidRPr="00D82896" w:rsidRDefault="003870B3" w:rsidP="00A018DB">
      <w:pPr>
        <w:spacing w:line="360" w:lineRule="auto"/>
        <w:jc w:val="center"/>
        <w:rPr>
          <w:bCs/>
          <w:iCs/>
          <w:lang w:val="en-US"/>
        </w:rPr>
      </w:pPr>
      <w:r w:rsidRPr="00D82896">
        <w:rPr>
          <w:bCs/>
        </w:rPr>
        <w:t xml:space="preserve"> </w:t>
      </w:r>
    </w:p>
    <w:p w14:paraId="16A8C4AB" w14:textId="77777777" w:rsidR="00A018DB" w:rsidRDefault="00A018DB" w:rsidP="003870B3">
      <w:pPr>
        <w:spacing w:before="120" w:line="360" w:lineRule="auto"/>
        <w:jc w:val="center"/>
        <w:rPr>
          <w:bCs/>
          <w:iCs/>
          <w:lang w:val="en-US"/>
        </w:rPr>
      </w:pPr>
    </w:p>
    <w:p w14:paraId="26CB72C0" w14:textId="446F5FC4" w:rsidR="003870B3" w:rsidRPr="00022350" w:rsidRDefault="003870B3" w:rsidP="003870B3">
      <w:pPr>
        <w:spacing w:before="120" w:line="360" w:lineRule="auto"/>
        <w:jc w:val="center"/>
        <w:rPr>
          <w:bCs/>
          <w:iCs/>
          <w:lang w:val="en-US"/>
        </w:rPr>
      </w:pPr>
    </w:p>
    <w:p w14:paraId="14334788" w14:textId="0235222C" w:rsidR="003870B3" w:rsidRDefault="003870B3" w:rsidP="003870B3">
      <w:pPr>
        <w:spacing w:line="360" w:lineRule="auto"/>
        <w:ind w:firstLine="720"/>
        <w:rPr>
          <w:bCs/>
          <w:lang w:val="en-US"/>
        </w:rPr>
      </w:pPr>
    </w:p>
    <w:p w14:paraId="4B6C999F" w14:textId="4B1A4DF3" w:rsidR="00A018DB" w:rsidRDefault="00A018DB" w:rsidP="003870B3">
      <w:pPr>
        <w:spacing w:line="360" w:lineRule="auto"/>
        <w:ind w:firstLine="720"/>
        <w:rPr>
          <w:bCs/>
          <w:lang w:val="en-US"/>
        </w:rPr>
      </w:pPr>
    </w:p>
    <w:p w14:paraId="4B2D40F0" w14:textId="5511389D" w:rsidR="00A018DB" w:rsidRDefault="00A018DB" w:rsidP="003870B3">
      <w:pPr>
        <w:spacing w:line="360" w:lineRule="auto"/>
        <w:ind w:firstLine="720"/>
        <w:rPr>
          <w:bCs/>
          <w:lang w:val="en-US"/>
        </w:rPr>
      </w:pPr>
    </w:p>
    <w:p w14:paraId="10B5BDF9" w14:textId="7534A898" w:rsidR="00A018DB" w:rsidRDefault="00A018DB" w:rsidP="003870B3">
      <w:pPr>
        <w:spacing w:line="360" w:lineRule="auto"/>
        <w:ind w:firstLine="720"/>
        <w:rPr>
          <w:bCs/>
          <w:lang w:val="en-US"/>
        </w:rPr>
      </w:pPr>
    </w:p>
    <w:p w14:paraId="0034B6B3" w14:textId="646A2159" w:rsidR="00A018DB" w:rsidRDefault="00A018DB" w:rsidP="003870B3">
      <w:pPr>
        <w:spacing w:line="360" w:lineRule="auto"/>
        <w:ind w:firstLine="720"/>
        <w:rPr>
          <w:bCs/>
          <w:lang w:val="en-US"/>
        </w:rPr>
      </w:pPr>
    </w:p>
    <w:p w14:paraId="568E47FF" w14:textId="0DF68785" w:rsidR="00A018DB" w:rsidRDefault="00A018DB" w:rsidP="003870B3">
      <w:pPr>
        <w:spacing w:line="360" w:lineRule="auto"/>
        <w:ind w:firstLine="720"/>
        <w:rPr>
          <w:bCs/>
          <w:lang w:val="en-US"/>
        </w:rPr>
      </w:pPr>
    </w:p>
    <w:p w14:paraId="45B9A560" w14:textId="5472A224" w:rsidR="00A018DB" w:rsidRDefault="00A018DB" w:rsidP="003870B3">
      <w:pPr>
        <w:spacing w:line="360" w:lineRule="auto"/>
        <w:ind w:firstLine="720"/>
        <w:rPr>
          <w:bCs/>
          <w:lang w:val="en-US"/>
        </w:rPr>
      </w:pPr>
    </w:p>
    <w:p w14:paraId="4CC3311E" w14:textId="78F0046F" w:rsidR="00A018DB" w:rsidRDefault="00A018DB" w:rsidP="003870B3">
      <w:pPr>
        <w:spacing w:line="360" w:lineRule="auto"/>
        <w:ind w:firstLine="720"/>
        <w:rPr>
          <w:bCs/>
          <w:lang w:val="en-US"/>
        </w:rPr>
      </w:pPr>
    </w:p>
    <w:p w14:paraId="2AE6FC3A" w14:textId="74694F05" w:rsidR="00A018DB" w:rsidRDefault="00A018DB" w:rsidP="003870B3">
      <w:pPr>
        <w:spacing w:line="360" w:lineRule="auto"/>
        <w:ind w:firstLine="720"/>
        <w:rPr>
          <w:bCs/>
          <w:lang w:val="en-US"/>
        </w:rPr>
      </w:pPr>
    </w:p>
    <w:p w14:paraId="070979B1" w14:textId="0C0AFAE0" w:rsidR="00A018DB" w:rsidRDefault="00A018DB" w:rsidP="003870B3">
      <w:pPr>
        <w:spacing w:line="360" w:lineRule="auto"/>
        <w:ind w:firstLine="720"/>
        <w:rPr>
          <w:bCs/>
          <w:lang w:val="en-US"/>
        </w:rPr>
      </w:pPr>
    </w:p>
    <w:p w14:paraId="1C471AAD" w14:textId="05196DAF" w:rsidR="00A018DB" w:rsidRDefault="00A018DB" w:rsidP="003870B3">
      <w:pPr>
        <w:spacing w:line="360" w:lineRule="auto"/>
        <w:ind w:firstLine="720"/>
        <w:rPr>
          <w:bCs/>
          <w:lang w:val="en-US"/>
        </w:rPr>
      </w:pPr>
    </w:p>
    <w:p w14:paraId="3B917D49" w14:textId="144ECFE5" w:rsidR="00A018DB" w:rsidRDefault="00A018DB" w:rsidP="003870B3">
      <w:pPr>
        <w:spacing w:line="360" w:lineRule="auto"/>
        <w:ind w:firstLine="720"/>
        <w:rPr>
          <w:bCs/>
          <w:lang w:val="en-US"/>
        </w:rPr>
      </w:pPr>
    </w:p>
    <w:p w14:paraId="2E8A3DD0" w14:textId="647E0BD0" w:rsidR="00A018DB" w:rsidRDefault="00A018DB" w:rsidP="003870B3">
      <w:pPr>
        <w:spacing w:line="360" w:lineRule="auto"/>
        <w:ind w:firstLine="720"/>
        <w:rPr>
          <w:bCs/>
          <w:lang w:val="en-US"/>
        </w:rPr>
      </w:pPr>
    </w:p>
    <w:p w14:paraId="529813FC" w14:textId="2F23F0AF" w:rsidR="00A018DB" w:rsidRDefault="00A018DB" w:rsidP="003870B3">
      <w:pPr>
        <w:spacing w:line="360" w:lineRule="auto"/>
        <w:ind w:firstLine="720"/>
        <w:rPr>
          <w:bCs/>
          <w:lang w:val="en-US"/>
        </w:rPr>
      </w:pPr>
    </w:p>
    <w:p w14:paraId="10D54883" w14:textId="755BEE45" w:rsidR="00A018DB" w:rsidRDefault="00A018DB" w:rsidP="003870B3">
      <w:pPr>
        <w:spacing w:line="360" w:lineRule="auto"/>
        <w:ind w:firstLine="720"/>
        <w:rPr>
          <w:bCs/>
          <w:lang w:val="en-US"/>
        </w:rPr>
      </w:pPr>
    </w:p>
    <w:p w14:paraId="62D0B2E4" w14:textId="15B8385C" w:rsidR="00A018DB" w:rsidRDefault="00A018DB" w:rsidP="003870B3">
      <w:pPr>
        <w:spacing w:line="360" w:lineRule="auto"/>
        <w:ind w:firstLine="720"/>
        <w:rPr>
          <w:bCs/>
          <w:lang w:val="en-US"/>
        </w:rPr>
      </w:pPr>
    </w:p>
    <w:p w14:paraId="5756D618" w14:textId="635F556A" w:rsidR="00A018DB" w:rsidRDefault="00A018DB" w:rsidP="003870B3">
      <w:pPr>
        <w:spacing w:line="360" w:lineRule="auto"/>
        <w:ind w:firstLine="720"/>
        <w:rPr>
          <w:bCs/>
          <w:lang w:val="en-US"/>
        </w:rPr>
      </w:pPr>
    </w:p>
    <w:p w14:paraId="5B5CAC55" w14:textId="71D813ED" w:rsidR="00A018DB" w:rsidRDefault="00A018DB" w:rsidP="003870B3">
      <w:pPr>
        <w:spacing w:line="360" w:lineRule="auto"/>
        <w:ind w:firstLine="720"/>
        <w:rPr>
          <w:bCs/>
          <w:lang w:val="en-US"/>
        </w:rPr>
      </w:pPr>
    </w:p>
    <w:p w14:paraId="0981683B" w14:textId="489A2BEC" w:rsidR="00A018DB" w:rsidRDefault="00A018DB" w:rsidP="003870B3">
      <w:pPr>
        <w:spacing w:line="360" w:lineRule="auto"/>
        <w:ind w:firstLine="720"/>
        <w:rPr>
          <w:bCs/>
          <w:lang w:val="en-US"/>
        </w:rPr>
      </w:pPr>
    </w:p>
    <w:p w14:paraId="5D93D320" w14:textId="60918B7F" w:rsidR="00A018DB" w:rsidRDefault="00A018DB" w:rsidP="003870B3">
      <w:pPr>
        <w:spacing w:line="360" w:lineRule="auto"/>
        <w:ind w:firstLine="720"/>
        <w:rPr>
          <w:bCs/>
          <w:lang w:val="en-US"/>
        </w:rPr>
      </w:pPr>
    </w:p>
    <w:p w14:paraId="4AA17D4C" w14:textId="77777777" w:rsidR="00A018DB" w:rsidRDefault="00A018DB" w:rsidP="003870B3">
      <w:pPr>
        <w:spacing w:line="360" w:lineRule="auto"/>
        <w:ind w:firstLine="720"/>
        <w:rPr>
          <w:bCs/>
          <w:lang w:val="en-US"/>
        </w:rPr>
      </w:pPr>
    </w:p>
    <w:p w14:paraId="0396CC6A" w14:textId="37967810" w:rsidR="003870B3" w:rsidRDefault="003870B3" w:rsidP="003870B3">
      <w:pPr>
        <w:spacing w:line="360" w:lineRule="auto"/>
        <w:ind w:firstLine="720"/>
        <w:rPr>
          <w:bCs/>
          <w:lang w:val="en-US"/>
        </w:rPr>
      </w:pPr>
    </w:p>
    <w:p w14:paraId="2288E1C5" w14:textId="6D83600B" w:rsidR="003870B3" w:rsidRDefault="003870B3" w:rsidP="003870B3">
      <w:pPr>
        <w:spacing w:line="360" w:lineRule="auto"/>
        <w:ind w:firstLine="720"/>
        <w:rPr>
          <w:bCs/>
          <w:lang w:val="en-US"/>
        </w:rPr>
      </w:pPr>
    </w:p>
    <w:p w14:paraId="640883B9" w14:textId="6D5053F0" w:rsidR="003870B3" w:rsidRDefault="003870B3" w:rsidP="003870B3">
      <w:pPr>
        <w:spacing w:line="360" w:lineRule="auto"/>
        <w:ind w:firstLine="720"/>
        <w:rPr>
          <w:bCs/>
          <w:lang w:val="en-US"/>
        </w:rPr>
      </w:pPr>
    </w:p>
    <w:p w14:paraId="3DB12270" w14:textId="77777777" w:rsidR="003870B3" w:rsidRPr="00D82896" w:rsidRDefault="003870B3" w:rsidP="003870B3">
      <w:pPr>
        <w:spacing w:line="360" w:lineRule="auto"/>
        <w:ind w:firstLine="720"/>
        <w:rPr>
          <w:bCs/>
          <w:lang w:val="en-US"/>
        </w:rPr>
      </w:pPr>
    </w:p>
    <w:p w14:paraId="1A42C7ED" w14:textId="0531E714" w:rsidR="003D2FB5" w:rsidRPr="00274E38" w:rsidRDefault="003D2FB5" w:rsidP="00E02478">
      <w:pPr>
        <w:spacing w:line="480" w:lineRule="auto"/>
        <w:jc w:val="center"/>
        <w:rPr>
          <w:b/>
          <w:bCs/>
          <w:color w:val="000000" w:themeColor="text1"/>
        </w:rPr>
      </w:pPr>
      <w:r w:rsidRPr="00274E38">
        <w:rPr>
          <w:b/>
          <w:bCs/>
          <w:color w:val="000000" w:themeColor="text1"/>
        </w:rPr>
        <w:lastRenderedPageBreak/>
        <w:t>Abstract</w:t>
      </w:r>
    </w:p>
    <w:p w14:paraId="0B98CCB4" w14:textId="31F21EA2" w:rsidR="003403D2" w:rsidRPr="00274E38" w:rsidRDefault="003403D2" w:rsidP="00192F6A">
      <w:pPr>
        <w:spacing w:line="360" w:lineRule="auto"/>
        <w:jc w:val="both"/>
        <w:rPr>
          <w:color w:val="000000" w:themeColor="text1"/>
        </w:rPr>
      </w:pPr>
      <w:r w:rsidRPr="00274E38">
        <w:rPr>
          <w:color w:val="000000" w:themeColor="text1"/>
        </w:rPr>
        <w:t xml:space="preserve">Contemporary </w:t>
      </w:r>
      <w:r w:rsidR="00AB3B8D" w:rsidRPr="00274E38">
        <w:rPr>
          <w:color w:val="000000" w:themeColor="text1"/>
        </w:rPr>
        <w:t xml:space="preserve">learning and development </w:t>
      </w:r>
      <w:r w:rsidR="002F6EEF" w:rsidRPr="00274E38">
        <w:rPr>
          <w:color w:val="000000" w:themeColor="text1"/>
        </w:rPr>
        <w:t>models</w:t>
      </w:r>
      <w:r w:rsidR="00B7447B" w:rsidRPr="00274E38">
        <w:rPr>
          <w:color w:val="000000" w:themeColor="text1"/>
        </w:rPr>
        <w:t xml:space="preserve"> </w:t>
      </w:r>
      <w:r w:rsidR="00D00A8C" w:rsidRPr="00274E38">
        <w:rPr>
          <w:color w:val="000000" w:themeColor="text1"/>
        </w:rPr>
        <w:t xml:space="preserve">have identified </w:t>
      </w:r>
      <w:r w:rsidRPr="00274E38">
        <w:rPr>
          <w:color w:val="000000" w:themeColor="text1"/>
        </w:rPr>
        <w:t xml:space="preserve">Parkour-style training as a vehicle for athlete </w:t>
      </w:r>
      <w:r w:rsidR="000A56B0" w:rsidRPr="00274E38">
        <w:rPr>
          <w:color w:val="000000" w:themeColor="text1"/>
        </w:rPr>
        <w:t>enrichment</w:t>
      </w:r>
      <w:r w:rsidR="00013B11" w:rsidRPr="00274E38">
        <w:rPr>
          <w:color w:val="000000" w:themeColor="text1"/>
        </w:rPr>
        <w:t xml:space="preserve">. </w:t>
      </w:r>
      <w:r w:rsidR="007713E6" w:rsidRPr="00274E38">
        <w:rPr>
          <w:color w:val="000000" w:themeColor="text1"/>
        </w:rPr>
        <w:t>However,</w:t>
      </w:r>
      <w:r w:rsidRPr="00274E38">
        <w:rPr>
          <w:color w:val="000000" w:themeColor="text1"/>
        </w:rPr>
        <w:t xml:space="preserve"> perceptions of team sport coaches</w:t>
      </w:r>
      <w:r w:rsidR="00013B11" w:rsidRPr="00274E38">
        <w:rPr>
          <w:color w:val="000000" w:themeColor="text1"/>
        </w:rPr>
        <w:t xml:space="preserve"> and their</w:t>
      </w:r>
      <w:r w:rsidR="0032371B" w:rsidRPr="00274E38">
        <w:rPr>
          <w:color w:val="000000" w:themeColor="text1"/>
        </w:rPr>
        <w:t xml:space="preserve"> receptiveness to such </w:t>
      </w:r>
      <w:r w:rsidR="00D00A8C" w:rsidRPr="00274E38">
        <w:rPr>
          <w:color w:val="000000" w:themeColor="text1"/>
        </w:rPr>
        <w:t>models of athlete enrichment</w:t>
      </w:r>
      <w:r w:rsidR="0032371B" w:rsidRPr="00274E38">
        <w:rPr>
          <w:color w:val="000000" w:themeColor="text1"/>
        </w:rPr>
        <w:t xml:space="preserve"> ha</w:t>
      </w:r>
      <w:r w:rsidR="00B34140" w:rsidRPr="00274E38">
        <w:rPr>
          <w:color w:val="000000" w:themeColor="text1"/>
        </w:rPr>
        <w:t>ve</w:t>
      </w:r>
      <w:r w:rsidR="0032371B" w:rsidRPr="00274E38">
        <w:rPr>
          <w:color w:val="000000" w:themeColor="text1"/>
        </w:rPr>
        <w:t xml:space="preserve"> not been</w:t>
      </w:r>
      <w:r w:rsidRPr="00274E38">
        <w:rPr>
          <w:color w:val="000000" w:themeColor="text1"/>
        </w:rPr>
        <w:t xml:space="preserve"> </w:t>
      </w:r>
      <w:r w:rsidR="0032371B" w:rsidRPr="00274E38">
        <w:rPr>
          <w:color w:val="000000" w:themeColor="text1"/>
        </w:rPr>
        <w:t>investigated</w:t>
      </w:r>
      <w:r w:rsidR="00B34140" w:rsidRPr="00274E38">
        <w:rPr>
          <w:color w:val="000000" w:themeColor="text1"/>
        </w:rPr>
        <w:t xml:space="preserve"> and remain unclear</w:t>
      </w:r>
      <w:r w:rsidRPr="00274E38">
        <w:rPr>
          <w:color w:val="000000" w:themeColor="text1"/>
        </w:rPr>
        <w:t>.</w:t>
      </w:r>
      <w:r w:rsidR="002A6C21" w:rsidRPr="00274E38">
        <w:rPr>
          <w:color w:val="000000" w:themeColor="text1"/>
        </w:rPr>
        <w:t xml:space="preserve"> </w:t>
      </w:r>
      <w:r w:rsidRPr="00274E38">
        <w:rPr>
          <w:color w:val="000000" w:themeColor="text1"/>
        </w:rPr>
        <w:t xml:space="preserve">To </w:t>
      </w:r>
      <w:r w:rsidR="006F7F4A" w:rsidRPr="00274E38">
        <w:rPr>
          <w:color w:val="000000" w:themeColor="text1"/>
        </w:rPr>
        <w:t>explore</w:t>
      </w:r>
      <w:r w:rsidRPr="00274E38">
        <w:rPr>
          <w:color w:val="000000" w:themeColor="text1"/>
        </w:rPr>
        <w:t xml:space="preserve"> how Parkour</w:t>
      </w:r>
      <w:r w:rsidR="00E60548" w:rsidRPr="00274E38">
        <w:rPr>
          <w:color w:val="000000" w:themeColor="text1"/>
        </w:rPr>
        <w:t xml:space="preserve">-style training </w:t>
      </w:r>
      <w:r w:rsidRPr="00274E38">
        <w:rPr>
          <w:color w:val="000000" w:themeColor="text1"/>
        </w:rPr>
        <w:t xml:space="preserve">could be integrated into </w:t>
      </w:r>
      <w:r w:rsidR="00CC242A" w:rsidRPr="00274E38">
        <w:rPr>
          <w:color w:val="000000" w:themeColor="text1"/>
        </w:rPr>
        <w:t xml:space="preserve">athlete development programs in </w:t>
      </w:r>
      <w:r w:rsidRPr="00274E38">
        <w:rPr>
          <w:color w:val="000000" w:themeColor="text1"/>
        </w:rPr>
        <w:t>team sport</w:t>
      </w:r>
      <w:r w:rsidR="00CC242A" w:rsidRPr="00274E38">
        <w:rPr>
          <w:color w:val="000000" w:themeColor="text1"/>
        </w:rPr>
        <w:t>s</w:t>
      </w:r>
      <w:r w:rsidR="00E60548" w:rsidRPr="00274E38">
        <w:rPr>
          <w:color w:val="000000" w:themeColor="text1"/>
        </w:rPr>
        <w:t xml:space="preserve">, </w:t>
      </w:r>
      <w:r w:rsidRPr="00274E38">
        <w:rPr>
          <w:color w:val="000000" w:themeColor="text1"/>
        </w:rPr>
        <w:t xml:space="preserve">we </w:t>
      </w:r>
      <w:r w:rsidR="00037844" w:rsidRPr="00274E38">
        <w:rPr>
          <w:color w:val="000000" w:themeColor="text1"/>
        </w:rPr>
        <w:t xml:space="preserve">interviewed </w:t>
      </w:r>
      <w:r w:rsidR="00B34140" w:rsidRPr="00274E38">
        <w:rPr>
          <w:color w:val="000000" w:themeColor="text1"/>
        </w:rPr>
        <w:t>sport practitioners</w:t>
      </w:r>
      <w:r w:rsidRPr="00274E38">
        <w:rPr>
          <w:color w:val="000000" w:themeColor="text1"/>
        </w:rPr>
        <w:t xml:space="preserve"> </w:t>
      </w:r>
      <w:r w:rsidR="00190747" w:rsidRPr="00274E38">
        <w:rPr>
          <w:color w:val="000000" w:themeColor="text1"/>
        </w:rPr>
        <w:t xml:space="preserve">to explore their </w:t>
      </w:r>
      <w:r w:rsidRPr="00274E38">
        <w:rPr>
          <w:color w:val="000000" w:themeColor="text1"/>
        </w:rPr>
        <w:t>pre-existing knowledge of Parkour</w:t>
      </w:r>
      <w:r w:rsidR="00830763" w:rsidRPr="00274E38">
        <w:rPr>
          <w:color w:val="000000" w:themeColor="text1"/>
        </w:rPr>
        <w:t xml:space="preserve"> and their </w:t>
      </w:r>
      <w:r w:rsidRPr="00274E38">
        <w:rPr>
          <w:color w:val="000000" w:themeColor="text1"/>
        </w:rPr>
        <w:t xml:space="preserve">perceptions on </w:t>
      </w:r>
      <w:r w:rsidR="00CA336C" w:rsidRPr="00274E38">
        <w:rPr>
          <w:color w:val="000000" w:themeColor="text1"/>
        </w:rPr>
        <w:t xml:space="preserve">its </w:t>
      </w:r>
      <w:r w:rsidRPr="00274E38">
        <w:rPr>
          <w:color w:val="000000" w:themeColor="text1"/>
        </w:rPr>
        <w:t>potential application</w:t>
      </w:r>
      <w:r w:rsidR="003919E5" w:rsidRPr="00274E38">
        <w:rPr>
          <w:color w:val="000000" w:themeColor="text1"/>
        </w:rPr>
        <w:t>s</w:t>
      </w:r>
      <w:r w:rsidRPr="00274E38">
        <w:rPr>
          <w:color w:val="000000" w:themeColor="text1"/>
        </w:rPr>
        <w:t>.</w:t>
      </w:r>
      <w:r w:rsidR="00422B28" w:rsidRPr="00274E38">
        <w:rPr>
          <w:color w:val="000000" w:themeColor="text1"/>
        </w:rPr>
        <w:t xml:space="preserve"> </w:t>
      </w:r>
      <w:r w:rsidRPr="00274E38">
        <w:rPr>
          <w:color w:val="000000" w:themeColor="text1"/>
        </w:rPr>
        <w:t>Experienced talent development (n=10) and strength and conditioning coaches (n=10) were interviewed using an open-ended, semi-structured approach, with a two-stage thematic analysis being conducted to identify themes.</w:t>
      </w:r>
      <w:r w:rsidR="001C70BA" w:rsidRPr="00274E38">
        <w:rPr>
          <w:color w:val="000000" w:themeColor="text1"/>
        </w:rPr>
        <w:t xml:space="preserve"> </w:t>
      </w:r>
      <w:r w:rsidR="00422B28" w:rsidRPr="00274E38">
        <w:rPr>
          <w:color w:val="000000" w:themeColor="text1"/>
        </w:rPr>
        <w:t>Three</w:t>
      </w:r>
      <w:r w:rsidRPr="00274E38">
        <w:rPr>
          <w:color w:val="000000" w:themeColor="text1"/>
        </w:rPr>
        <w:t xml:space="preserve"> dimensions</w:t>
      </w:r>
      <w:r w:rsidR="00422B28" w:rsidRPr="00274E38">
        <w:rPr>
          <w:color w:val="000000" w:themeColor="text1"/>
        </w:rPr>
        <w:t xml:space="preserve"> were identified</w:t>
      </w:r>
      <w:r w:rsidRPr="00274E38">
        <w:rPr>
          <w:color w:val="000000" w:themeColor="text1"/>
        </w:rPr>
        <w:t>: Coaches</w:t>
      </w:r>
      <w:r w:rsidR="000002AA" w:rsidRPr="00274E38">
        <w:rPr>
          <w:color w:val="000000" w:themeColor="text1"/>
        </w:rPr>
        <w:t>’</w:t>
      </w:r>
      <w:r w:rsidRPr="00274E38">
        <w:rPr>
          <w:color w:val="000000" w:themeColor="text1"/>
        </w:rPr>
        <w:t xml:space="preserve"> General Perceptions of Parkour, Potential Applications of Parkour, and Feasibility of Integrating Parkour into </w:t>
      </w:r>
      <w:r w:rsidR="003919E5" w:rsidRPr="00274E38">
        <w:rPr>
          <w:color w:val="000000" w:themeColor="text1"/>
        </w:rPr>
        <w:t>athlete development programs</w:t>
      </w:r>
      <w:r w:rsidRPr="00274E38">
        <w:rPr>
          <w:color w:val="000000" w:themeColor="text1"/>
        </w:rPr>
        <w:t>.</w:t>
      </w:r>
      <w:r w:rsidR="00E704A7" w:rsidRPr="00274E38">
        <w:rPr>
          <w:color w:val="000000" w:themeColor="text1"/>
        </w:rPr>
        <w:t xml:space="preserve"> </w:t>
      </w:r>
      <w:r w:rsidR="000724F7" w:rsidRPr="00274E38">
        <w:rPr>
          <w:bCs/>
          <w:color w:val="000000" w:themeColor="text1"/>
        </w:rPr>
        <w:t>Participant perceptions revealed that</w:t>
      </w:r>
      <w:r w:rsidR="00D30FC3" w:rsidRPr="00274E38">
        <w:rPr>
          <w:bCs/>
          <w:color w:val="000000" w:themeColor="text1"/>
        </w:rPr>
        <w:t>:</w:t>
      </w:r>
      <w:r w:rsidR="00707F32" w:rsidRPr="00274E38">
        <w:rPr>
          <w:bCs/>
          <w:color w:val="000000" w:themeColor="text1"/>
        </w:rPr>
        <w:t xml:space="preserve"> </w:t>
      </w:r>
      <w:r w:rsidR="00D30FC3" w:rsidRPr="00274E38">
        <w:rPr>
          <w:bCs/>
          <w:color w:val="000000" w:themeColor="text1"/>
        </w:rPr>
        <w:t>1)</w:t>
      </w:r>
      <w:r w:rsidR="00D907DE" w:rsidRPr="00274E38">
        <w:rPr>
          <w:bCs/>
          <w:color w:val="000000" w:themeColor="text1"/>
        </w:rPr>
        <w:t xml:space="preserve"> </w:t>
      </w:r>
      <w:r w:rsidRPr="00274E38">
        <w:rPr>
          <w:bCs/>
          <w:color w:val="000000" w:themeColor="text1"/>
        </w:rPr>
        <w:t xml:space="preserve">Parkour activities </w:t>
      </w:r>
      <w:r w:rsidR="000724F7" w:rsidRPr="00274E38">
        <w:rPr>
          <w:bCs/>
          <w:color w:val="000000" w:themeColor="text1"/>
        </w:rPr>
        <w:t>were</w:t>
      </w:r>
      <w:r w:rsidRPr="00274E38">
        <w:rPr>
          <w:bCs/>
          <w:color w:val="000000" w:themeColor="text1"/>
        </w:rPr>
        <w:t xml:space="preserve"> viewed as supplementary </w:t>
      </w:r>
      <w:r w:rsidR="000A56B0" w:rsidRPr="00274E38">
        <w:rPr>
          <w:bCs/>
          <w:color w:val="000000" w:themeColor="text1"/>
        </w:rPr>
        <w:t xml:space="preserve">activities </w:t>
      </w:r>
      <w:r w:rsidRPr="00274E38">
        <w:rPr>
          <w:bCs/>
          <w:color w:val="000000" w:themeColor="text1"/>
        </w:rPr>
        <w:t xml:space="preserve">to </w:t>
      </w:r>
      <w:r w:rsidR="00CE74C6" w:rsidRPr="00274E38">
        <w:rPr>
          <w:bCs/>
          <w:color w:val="000000" w:themeColor="text1"/>
        </w:rPr>
        <w:t xml:space="preserve">enrich </w:t>
      </w:r>
      <w:r w:rsidRPr="00274E38">
        <w:rPr>
          <w:bCs/>
          <w:color w:val="000000" w:themeColor="text1"/>
        </w:rPr>
        <w:t>sport</w:t>
      </w:r>
      <w:r w:rsidR="00D512AF" w:rsidRPr="00274E38">
        <w:rPr>
          <w:bCs/>
          <w:color w:val="000000" w:themeColor="text1"/>
        </w:rPr>
        <w:t>-specific</w:t>
      </w:r>
      <w:r w:rsidRPr="00274E38">
        <w:rPr>
          <w:bCs/>
          <w:color w:val="000000" w:themeColor="text1"/>
        </w:rPr>
        <w:t xml:space="preserve"> training routines</w:t>
      </w:r>
      <w:r w:rsidR="000724F7" w:rsidRPr="00274E38">
        <w:rPr>
          <w:bCs/>
          <w:color w:val="000000" w:themeColor="text1"/>
        </w:rPr>
        <w:t>,</w:t>
      </w:r>
      <w:r w:rsidRPr="00274E38">
        <w:rPr>
          <w:bCs/>
          <w:color w:val="000000" w:themeColor="text1"/>
        </w:rPr>
        <w:t xml:space="preserve"> </w:t>
      </w:r>
      <w:r w:rsidR="000724F7" w:rsidRPr="00274E38">
        <w:rPr>
          <w:bCs/>
          <w:color w:val="000000" w:themeColor="text1"/>
        </w:rPr>
        <w:t>including use of</w:t>
      </w:r>
      <w:r w:rsidRPr="00274E38">
        <w:rPr>
          <w:bCs/>
          <w:color w:val="000000" w:themeColor="text1"/>
        </w:rPr>
        <w:t xml:space="preserve"> obstacle courses and</w:t>
      </w:r>
      <w:r w:rsidR="00333182" w:rsidRPr="00274E38">
        <w:rPr>
          <w:bCs/>
          <w:color w:val="000000" w:themeColor="text1"/>
        </w:rPr>
        <w:t>/</w:t>
      </w:r>
      <w:r w:rsidRPr="00274E38">
        <w:rPr>
          <w:bCs/>
          <w:color w:val="000000" w:themeColor="text1"/>
        </w:rPr>
        <w:t>or tag elements</w:t>
      </w:r>
      <w:r w:rsidR="00D30FC3" w:rsidRPr="00274E38">
        <w:rPr>
          <w:bCs/>
          <w:color w:val="000000" w:themeColor="text1"/>
        </w:rPr>
        <w:t>, 2)</w:t>
      </w:r>
      <w:r w:rsidRPr="00274E38">
        <w:rPr>
          <w:bCs/>
          <w:color w:val="000000" w:themeColor="text1"/>
        </w:rPr>
        <w:t xml:space="preserve"> Parkour-style obstacl</w:t>
      </w:r>
      <w:r w:rsidR="00F66E83" w:rsidRPr="00274E38">
        <w:rPr>
          <w:bCs/>
          <w:color w:val="000000" w:themeColor="text1"/>
        </w:rPr>
        <w:t xml:space="preserve">e </w:t>
      </w:r>
      <w:r w:rsidRPr="00274E38">
        <w:rPr>
          <w:bCs/>
          <w:color w:val="000000" w:themeColor="text1"/>
        </w:rPr>
        <w:t>environment</w:t>
      </w:r>
      <w:r w:rsidR="00AE74E1" w:rsidRPr="00274E38">
        <w:rPr>
          <w:bCs/>
          <w:color w:val="000000" w:themeColor="text1"/>
        </w:rPr>
        <w:t>s</w:t>
      </w:r>
      <w:r w:rsidRPr="00274E38">
        <w:rPr>
          <w:bCs/>
          <w:color w:val="000000" w:themeColor="text1"/>
        </w:rPr>
        <w:t xml:space="preserve"> </w:t>
      </w:r>
      <w:r w:rsidR="00333182" w:rsidRPr="00274E38">
        <w:rPr>
          <w:bCs/>
          <w:color w:val="000000" w:themeColor="text1"/>
        </w:rPr>
        <w:t xml:space="preserve">needed to </w:t>
      </w:r>
      <w:r w:rsidRPr="00274E38">
        <w:rPr>
          <w:bCs/>
          <w:color w:val="000000" w:themeColor="text1"/>
        </w:rPr>
        <w:t xml:space="preserve">be scalable to allow </w:t>
      </w:r>
      <w:r w:rsidR="00004EFB" w:rsidRPr="00274E38">
        <w:rPr>
          <w:bCs/>
          <w:color w:val="000000" w:themeColor="text1"/>
        </w:rPr>
        <w:t>individual</w:t>
      </w:r>
      <w:r w:rsidR="00DA19F5" w:rsidRPr="00274E38">
        <w:rPr>
          <w:bCs/>
          <w:color w:val="000000" w:themeColor="text1"/>
        </w:rPr>
        <w:t xml:space="preserve"> </w:t>
      </w:r>
      <w:r w:rsidRPr="00274E38">
        <w:rPr>
          <w:bCs/>
          <w:color w:val="000000" w:themeColor="text1"/>
        </w:rPr>
        <w:t>athlete</w:t>
      </w:r>
      <w:r w:rsidR="00D64EEC" w:rsidRPr="00274E38">
        <w:rPr>
          <w:bCs/>
          <w:color w:val="000000" w:themeColor="text1"/>
        </w:rPr>
        <w:t>s</w:t>
      </w:r>
      <w:r w:rsidRPr="00274E38">
        <w:rPr>
          <w:bCs/>
          <w:color w:val="000000" w:themeColor="text1"/>
        </w:rPr>
        <w:t xml:space="preserve"> and coach</w:t>
      </w:r>
      <w:r w:rsidR="00D64EEC" w:rsidRPr="00274E38">
        <w:rPr>
          <w:bCs/>
          <w:color w:val="000000" w:themeColor="text1"/>
        </w:rPr>
        <w:t>es</w:t>
      </w:r>
      <w:r w:rsidRPr="00274E38">
        <w:rPr>
          <w:bCs/>
          <w:color w:val="000000" w:themeColor="text1"/>
        </w:rPr>
        <w:t xml:space="preserve"> to manipulate object orientation and tasks using soft play and traditional gym equipment</w:t>
      </w:r>
      <w:r w:rsidR="00D30FC3" w:rsidRPr="00274E38">
        <w:rPr>
          <w:bCs/>
          <w:color w:val="000000" w:themeColor="text1"/>
        </w:rPr>
        <w:t>, and 3)</w:t>
      </w:r>
      <w:r w:rsidR="00D64EEC" w:rsidRPr="00274E38">
        <w:rPr>
          <w:bCs/>
          <w:color w:val="000000" w:themeColor="text1"/>
        </w:rPr>
        <w:t>,</w:t>
      </w:r>
      <w:r w:rsidR="00E034AC" w:rsidRPr="00274E38">
        <w:rPr>
          <w:bCs/>
          <w:color w:val="000000" w:themeColor="text1"/>
        </w:rPr>
        <w:t xml:space="preserve"> </w:t>
      </w:r>
      <w:r w:rsidR="0061586A" w:rsidRPr="00274E38">
        <w:rPr>
          <w:bCs/>
          <w:color w:val="000000" w:themeColor="text1"/>
        </w:rPr>
        <w:t>The implementation of</w:t>
      </w:r>
      <w:r w:rsidRPr="00274E38">
        <w:rPr>
          <w:bCs/>
          <w:color w:val="000000" w:themeColor="text1"/>
        </w:rPr>
        <w:t xml:space="preserve"> continued professional development opportunities, athlete-centred approaches to learning design</w:t>
      </w:r>
      <w:r w:rsidR="003919E5" w:rsidRPr="00274E38">
        <w:rPr>
          <w:bCs/>
          <w:color w:val="000000" w:themeColor="text1"/>
        </w:rPr>
        <w:t>s in sport</w:t>
      </w:r>
      <w:r w:rsidR="006B341F" w:rsidRPr="00274E38">
        <w:rPr>
          <w:bCs/>
          <w:color w:val="000000" w:themeColor="text1"/>
        </w:rPr>
        <w:t>,</w:t>
      </w:r>
      <w:r w:rsidRPr="00274E38">
        <w:rPr>
          <w:bCs/>
          <w:color w:val="000000" w:themeColor="text1"/>
        </w:rPr>
        <w:t xml:space="preserve"> and coach-parent forums </w:t>
      </w:r>
      <w:r w:rsidR="00D64EEC" w:rsidRPr="00274E38">
        <w:rPr>
          <w:bCs/>
          <w:color w:val="000000" w:themeColor="text1"/>
        </w:rPr>
        <w:t xml:space="preserve">were </w:t>
      </w:r>
      <w:r w:rsidRPr="00274E38">
        <w:rPr>
          <w:bCs/>
          <w:color w:val="000000" w:themeColor="text1"/>
        </w:rPr>
        <w:t xml:space="preserve">recommended to support </w:t>
      </w:r>
      <w:r w:rsidR="00E034AC" w:rsidRPr="00274E38">
        <w:rPr>
          <w:bCs/>
          <w:color w:val="000000" w:themeColor="text1"/>
        </w:rPr>
        <w:t xml:space="preserve">the integration of </w:t>
      </w:r>
      <w:r w:rsidRPr="00274E38">
        <w:rPr>
          <w:bCs/>
          <w:color w:val="000000" w:themeColor="text1"/>
        </w:rPr>
        <w:t>Parkour</w:t>
      </w:r>
      <w:r w:rsidR="00E034AC" w:rsidRPr="00274E38">
        <w:rPr>
          <w:bCs/>
          <w:color w:val="000000" w:themeColor="text1"/>
        </w:rPr>
        <w:t>-style training</w:t>
      </w:r>
      <w:r w:rsidRPr="00274E38">
        <w:rPr>
          <w:bCs/>
          <w:color w:val="000000" w:themeColor="text1"/>
        </w:rPr>
        <w:t xml:space="preserve">.  </w:t>
      </w:r>
    </w:p>
    <w:p w14:paraId="71C4CE53" w14:textId="3F3064A2" w:rsidR="003D2FB5" w:rsidRDefault="003D2FB5" w:rsidP="001E4B01">
      <w:pPr>
        <w:spacing w:line="480" w:lineRule="auto"/>
        <w:ind w:left="720" w:hanging="720"/>
        <w:rPr>
          <w:b/>
        </w:rPr>
      </w:pPr>
    </w:p>
    <w:p w14:paraId="3E91658E" w14:textId="3603D93F" w:rsidR="003D2FB5" w:rsidRDefault="003D2FB5" w:rsidP="001E4B01">
      <w:pPr>
        <w:spacing w:line="480" w:lineRule="auto"/>
        <w:ind w:left="720" w:hanging="720"/>
        <w:rPr>
          <w:b/>
        </w:rPr>
      </w:pPr>
    </w:p>
    <w:p w14:paraId="4CB20CD8" w14:textId="22B0A0D2" w:rsidR="003D2FB5" w:rsidRDefault="003D2FB5" w:rsidP="001E4B01">
      <w:pPr>
        <w:spacing w:line="480" w:lineRule="auto"/>
        <w:ind w:left="720" w:hanging="720"/>
        <w:rPr>
          <w:b/>
        </w:rPr>
      </w:pPr>
    </w:p>
    <w:p w14:paraId="6D166C95" w14:textId="6E60B87F" w:rsidR="003D2FB5" w:rsidRDefault="003D2FB5" w:rsidP="001E4B01">
      <w:pPr>
        <w:spacing w:line="480" w:lineRule="auto"/>
        <w:ind w:left="720" w:hanging="720"/>
        <w:rPr>
          <w:b/>
        </w:rPr>
      </w:pPr>
    </w:p>
    <w:p w14:paraId="0F92DAA6" w14:textId="4411FD4F" w:rsidR="003D2FB5" w:rsidRDefault="003D2FB5" w:rsidP="001E4B01">
      <w:pPr>
        <w:spacing w:line="480" w:lineRule="auto"/>
        <w:ind w:left="720" w:hanging="720"/>
        <w:rPr>
          <w:b/>
        </w:rPr>
      </w:pPr>
    </w:p>
    <w:p w14:paraId="012FA23C" w14:textId="77777777" w:rsidR="00E60548" w:rsidRDefault="00E60548" w:rsidP="001E4B01">
      <w:pPr>
        <w:spacing w:line="480" w:lineRule="auto"/>
        <w:ind w:left="720" w:hanging="720"/>
        <w:rPr>
          <w:b/>
        </w:rPr>
      </w:pPr>
    </w:p>
    <w:p w14:paraId="2C6B2E8D" w14:textId="56A7E593" w:rsidR="003D2FB5" w:rsidRDefault="003D2FB5" w:rsidP="001E4B01">
      <w:pPr>
        <w:spacing w:line="480" w:lineRule="auto"/>
        <w:ind w:left="720" w:hanging="720"/>
        <w:rPr>
          <w:b/>
        </w:rPr>
      </w:pPr>
    </w:p>
    <w:p w14:paraId="021F0BF4" w14:textId="77777777" w:rsidR="00BA255D" w:rsidRDefault="00BA255D" w:rsidP="001E4B01">
      <w:pPr>
        <w:spacing w:line="480" w:lineRule="auto"/>
        <w:ind w:left="720" w:hanging="720"/>
        <w:rPr>
          <w:b/>
        </w:rPr>
      </w:pPr>
    </w:p>
    <w:p w14:paraId="7505401E" w14:textId="63E74928" w:rsidR="00F66E83" w:rsidRDefault="00F66E83" w:rsidP="001E4B01">
      <w:pPr>
        <w:spacing w:line="480" w:lineRule="auto"/>
        <w:ind w:left="720" w:hanging="720"/>
        <w:rPr>
          <w:b/>
        </w:rPr>
      </w:pPr>
    </w:p>
    <w:p w14:paraId="3AEE6337" w14:textId="77777777" w:rsidR="00E034AC" w:rsidRDefault="00E034AC" w:rsidP="001E4B01">
      <w:pPr>
        <w:spacing w:line="480" w:lineRule="auto"/>
        <w:ind w:left="720" w:hanging="720"/>
        <w:rPr>
          <w:b/>
        </w:rPr>
      </w:pPr>
    </w:p>
    <w:p w14:paraId="41DE76C8" w14:textId="77777777" w:rsidR="003870B3" w:rsidRDefault="003870B3" w:rsidP="001E4B01">
      <w:pPr>
        <w:spacing w:line="480" w:lineRule="auto"/>
        <w:ind w:left="720" w:hanging="720"/>
        <w:rPr>
          <w:b/>
        </w:rPr>
      </w:pPr>
    </w:p>
    <w:p w14:paraId="4A74E684" w14:textId="167A354F" w:rsidR="003D2FB5" w:rsidRPr="00274E38" w:rsidRDefault="003D2FB5" w:rsidP="00E02478">
      <w:pPr>
        <w:spacing w:line="480" w:lineRule="auto"/>
        <w:jc w:val="center"/>
        <w:rPr>
          <w:b/>
          <w:bCs/>
          <w:color w:val="000000" w:themeColor="text1"/>
        </w:rPr>
      </w:pPr>
      <w:r w:rsidRPr="00274E38">
        <w:rPr>
          <w:b/>
          <w:bCs/>
          <w:color w:val="000000" w:themeColor="text1"/>
        </w:rPr>
        <w:lastRenderedPageBreak/>
        <w:t>Introduction</w:t>
      </w:r>
    </w:p>
    <w:p w14:paraId="7A6F7B86" w14:textId="0202E7BC" w:rsidR="00C759EE" w:rsidRPr="00274E38" w:rsidRDefault="00B37429" w:rsidP="00DB6157">
      <w:pPr>
        <w:spacing w:line="480" w:lineRule="auto"/>
        <w:ind w:firstLine="720"/>
        <w:rPr>
          <w:color w:val="000000" w:themeColor="text1"/>
        </w:rPr>
      </w:pPr>
      <w:r w:rsidRPr="00274E38">
        <w:rPr>
          <w:color w:val="000000" w:themeColor="text1"/>
        </w:rPr>
        <w:t>Researchers</w:t>
      </w:r>
      <w:r w:rsidR="00C07E44" w:rsidRPr="00274E38">
        <w:rPr>
          <w:color w:val="000000" w:themeColor="text1"/>
        </w:rPr>
        <w:t xml:space="preserve"> </w:t>
      </w:r>
      <w:r w:rsidR="005875FE" w:rsidRPr="00274E38">
        <w:rPr>
          <w:color w:val="000000" w:themeColor="text1"/>
        </w:rPr>
        <w:t>with an interest in m</w:t>
      </w:r>
      <w:r w:rsidR="0030500A" w:rsidRPr="00274E38">
        <w:rPr>
          <w:color w:val="000000" w:themeColor="text1"/>
        </w:rPr>
        <w:t>otor learning and development</w:t>
      </w:r>
      <w:r w:rsidR="005875FE" w:rsidRPr="00274E38">
        <w:rPr>
          <w:color w:val="000000" w:themeColor="text1"/>
        </w:rPr>
        <w:t xml:space="preserve"> as well as skill acquisition</w:t>
      </w:r>
      <w:r w:rsidR="0030500A" w:rsidRPr="00274E38">
        <w:rPr>
          <w:color w:val="000000" w:themeColor="text1"/>
        </w:rPr>
        <w:t xml:space="preserve"> </w:t>
      </w:r>
      <w:r w:rsidR="00D34DF9" w:rsidRPr="00274E38">
        <w:rPr>
          <w:color w:val="000000" w:themeColor="text1"/>
        </w:rPr>
        <w:t>ha</w:t>
      </w:r>
      <w:r w:rsidR="00D9630C" w:rsidRPr="00274E38">
        <w:rPr>
          <w:color w:val="000000" w:themeColor="text1"/>
        </w:rPr>
        <w:t>ve</w:t>
      </w:r>
      <w:r w:rsidR="002E2629" w:rsidRPr="00274E38">
        <w:rPr>
          <w:color w:val="000000" w:themeColor="text1"/>
        </w:rPr>
        <w:t xml:space="preserve"> </w:t>
      </w:r>
      <w:r w:rsidR="00D34DF9" w:rsidRPr="00274E38">
        <w:rPr>
          <w:color w:val="000000" w:themeColor="text1"/>
        </w:rPr>
        <w:t>increasing</w:t>
      </w:r>
      <w:r w:rsidR="007378DF" w:rsidRPr="00274E38">
        <w:rPr>
          <w:color w:val="000000" w:themeColor="text1"/>
        </w:rPr>
        <w:t>ly</w:t>
      </w:r>
      <w:r w:rsidR="005F5C95" w:rsidRPr="00274E38">
        <w:rPr>
          <w:color w:val="000000" w:themeColor="text1"/>
        </w:rPr>
        <w:t xml:space="preserve"> sought</w:t>
      </w:r>
      <w:r w:rsidR="00D34DF9" w:rsidRPr="00274E38">
        <w:rPr>
          <w:color w:val="000000" w:themeColor="text1"/>
        </w:rPr>
        <w:t xml:space="preserve"> to</w:t>
      </w:r>
      <w:r w:rsidR="005F5C95" w:rsidRPr="00274E38">
        <w:rPr>
          <w:color w:val="000000" w:themeColor="text1"/>
        </w:rPr>
        <w:t xml:space="preserve"> make use of</w:t>
      </w:r>
      <w:r w:rsidR="00D34DF9" w:rsidRPr="00274E38">
        <w:rPr>
          <w:color w:val="000000" w:themeColor="text1"/>
        </w:rPr>
        <w:t xml:space="preserve"> knowledge sourced from empirical research</w:t>
      </w:r>
      <w:r w:rsidR="00684277" w:rsidRPr="00274E38">
        <w:rPr>
          <w:color w:val="000000" w:themeColor="text1"/>
        </w:rPr>
        <w:t>,</w:t>
      </w:r>
      <w:r w:rsidR="00D34DF9" w:rsidRPr="00274E38">
        <w:rPr>
          <w:color w:val="000000" w:themeColor="text1"/>
        </w:rPr>
        <w:t xml:space="preserve"> as well as </w:t>
      </w:r>
      <w:r w:rsidR="00684277" w:rsidRPr="00274E38">
        <w:rPr>
          <w:color w:val="000000" w:themeColor="text1"/>
        </w:rPr>
        <w:t xml:space="preserve">from the </w:t>
      </w:r>
      <w:r w:rsidR="00D34DF9" w:rsidRPr="00274E38">
        <w:rPr>
          <w:color w:val="000000" w:themeColor="text1"/>
        </w:rPr>
        <w:t>experien</w:t>
      </w:r>
      <w:r w:rsidR="00AD5B71" w:rsidRPr="00274E38">
        <w:rPr>
          <w:color w:val="000000" w:themeColor="text1"/>
        </w:rPr>
        <w:t xml:space="preserve">ces </w:t>
      </w:r>
      <w:r w:rsidR="00D34DF9" w:rsidRPr="00274E38">
        <w:rPr>
          <w:color w:val="000000" w:themeColor="text1"/>
        </w:rPr>
        <w:t xml:space="preserve">of </w:t>
      </w:r>
      <w:r w:rsidR="00AD5B71" w:rsidRPr="00274E38">
        <w:rPr>
          <w:color w:val="000000" w:themeColor="text1"/>
        </w:rPr>
        <w:t>high</w:t>
      </w:r>
      <w:r w:rsidR="00AF4A1A" w:rsidRPr="00274E38">
        <w:rPr>
          <w:color w:val="000000" w:themeColor="text1"/>
        </w:rPr>
        <w:t>-</w:t>
      </w:r>
      <w:r w:rsidR="00AD5B71" w:rsidRPr="00274E38">
        <w:rPr>
          <w:color w:val="000000" w:themeColor="text1"/>
        </w:rPr>
        <w:t>performance</w:t>
      </w:r>
      <w:r w:rsidR="005A621D" w:rsidRPr="00274E38">
        <w:rPr>
          <w:color w:val="000000" w:themeColor="text1"/>
        </w:rPr>
        <w:t xml:space="preserve"> </w:t>
      </w:r>
      <w:r w:rsidR="00D34DF9" w:rsidRPr="00274E38">
        <w:rPr>
          <w:color w:val="000000" w:themeColor="text1"/>
        </w:rPr>
        <w:t xml:space="preserve">practitioners </w:t>
      </w:r>
      <w:r w:rsidR="00DA19F5" w:rsidRPr="00274E38">
        <w:rPr>
          <w:color w:val="000000" w:themeColor="text1"/>
        </w:rPr>
        <w:t xml:space="preserve">(termed experiential knowledge) </w:t>
      </w:r>
      <w:r w:rsidR="00D34DF9" w:rsidRPr="00274E38">
        <w:rPr>
          <w:color w:val="000000" w:themeColor="text1"/>
        </w:rPr>
        <w:t xml:space="preserve">to understand </w:t>
      </w:r>
      <w:r w:rsidR="00635594" w:rsidRPr="00274E38">
        <w:rPr>
          <w:color w:val="000000" w:themeColor="text1"/>
        </w:rPr>
        <w:t>how to create the best learning</w:t>
      </w:r>
      <w:r w:rsidR="00D34DF9" w:rsidRPr="00274E38">
        <w:rPr>
          <w:color w:val="000000" w:themeColor="text1"/>
        </w:rPr>
        <w:t xml:space="preserve"> and talent developm</w:t>
      </w:r>
      <w:r w:rsidR="00AD5B71" w:rsidRPr="00274E38">
        <w:rPr>
          <w:color w:val="000000" w:themeColor="text1"/>
        </w:rPr>
        <w:t>ent</w:t>
      </w:r>
      <w:r w:rsidR="00D34DF9" w:rsidRPr="00274E38">
        <w:rPr>
          <w:color w:val="000000" w:themeColor="text1"/>
        </w:rPr>
        <w:t xml:space="preserve"> </w:t>
      </w:r>
      <w:r w:rsidR="00635594" w:rsidRPr="00274E38">
        <w:rPr>
          <w:color w:val="000000" w:themeColor="text1"/>
        </w:rPr>
        <w:t xml:space="preserve">environments in sport </w:t>
      </w:r>
      <w:r w:rsidR="00D34DF9" w:rsidRPr="00274E38">
        <w:rPr>
          <w:color w:val="000000" w:themeColor="text1"/>
        </w:rPr>
        <w:t>(e.g.,</w:t>
      </w:r>
      <w:r w:rsidR="002D63EF" w:rsidRPr="00274E38">
        <w:rPr>
          <w:color w:val="000000" w:themeColor="text1"/>
        </w:rPr>
        <w:t xml:space="preserve"> </w:t>
      </w:r>
      <w:r w:rsidR="00D34DF9" w:rsidRPr="00274E38">
        <w:rPr>
          <w:color w:val="000000" w:themeColor="text1"/>
        </w:rPr>
        <w:t xml:space="preserve">see </w:t>
      </w:r>
      <w:r w:rsidR="007A7C12" w:rsidRPr="00274E38">
        <w:rPr>
          <w:color w:val="000000" w:themeColor="text1"/>
        </w:rPr>
        <w:t xml:space="preserve">Burnie et al., 2018; </w:t>
      </w:r>
      <w:r w:rsidR="00D34DF9" w:rsidRPr="00274E38">
        <w:rPr>
          <w:color w:val="000000" w:themeColor="text1"/>
        </w:rPr>
        <w:t xml:space="preserve">Pocock et al., 2020; McCosker et al., 2020; </w:t>
      </w:r>
      <w:r w:rsidR="007A7C12" w:rsidRPr="00274E38">
        <w:rPr>
          <w:color w:val="000000" w:themeColor="text1"/>
        </w:rPr>
        <w:t xml:space="preserve">Stone et al., 2020; </w:t>
      </w:r>
      <w:r w:rsidR="00D34DF9" w:rsidRPr="00274E38">
        <w:rPr>
          <w:color w:val="000000" w:themeColor="text1"/>
        </w:rPr>
        <w:t xml:space="preserve">Woods et al., 2020a; Woods et al., 2020b). </w:t>
      </w:r>
      <w:r w:rsidR="00AF4A1A" w:rsidRPr="00274E38">
        <w:rPr>
          <w:color w:val="000000" w:themeColor="text1"/>
        </w:rPr>
        <w:t xml:space="preserve">This re-balancing of the relationship between experiential and empirical knowledge has emerged because </w:t>
      </w:r>
      <w:r w:rsidR="003D2FB5" w:rsidRPr="00274E38">
        <w:rPr>
          <w:color w:val="000000" w:themeColor="text1"/>
        </w:rPr>
        <w:t xml:space="preserve">the rationale for </w:t>
      </w:r>
      <w:r w:rsidR="008908EF" w:rsidRPr="00274E38">
        <w:rPr>
          <w:color w:val="000000" w:themeColor="text1"/>
        </w:rPr>
        <w:t>evidence-based</w:t>
      </w:r>
      <w:r w:rsidR="003D2FB5" w:rsidRPr="00274E38">
        <w:rPr>
          <w:color w:val="000000" w:themeColor="text1"/>
        </w:rPr>
        <w:t xml:space="preserve"> </w:t>
      </w:r>
      <w:r w:rsidR="00AF4A1A" w:rsidRPr="00274E38">
        <w:rPr>
          <w:color w:val="000000" w:themeColor="text1"/>
        </w:rPr>
        <w:t xml:space="preserve">practice </w:t>
      </w:r>
      <w:r w:rsidR="003D2FB5" w:rsidRPr="00274E38">
        <w:rPr>
          <w:color w:val="000000" w:themeColor="text1"/>
        </w:rPr>
        <w:t xml:space="preserve">in </w:t>
      </w:r>
      <w:r w:rsidR="00456A06" w:rsidRPr="00274E38">
        <w:rPr>
          <w:color w:val="000000" w:themeColor="text1"/>
        </w:rPr>
        <w:t>motor learning</w:t>
      </w:r>
      <w:r w:rsidR="008C61E3" w:rsidRPr="00274E38">
        <w:rPr>
          <w:color w:val="000000" w:themeColor="text1"/>
        </w:rPr>
        <w:t xml:space="preserve"> and skill acquisition</w:t>
      </w:r>
      <w:r w:rsidR="003D2FB5" w:rsidRPr="00274E38">
        <w:rPr>
          <w:color w:val="000000" w:themeColor="text1"/>
        </w:rPr>
        <w:t xml:space="preserve"> has been skewed towards a limited categorisation of knowledge </w:t>
      </w:r>
      <w:r w:rsidR="005C1D64" w:rsidRPr="00274E38">
        <w:rPr>
          <w:color w:val="000000" w:themeColor="text1"/>
        </w:rPr>
        <w:t>viewed as</w:t>
      </w:r>
      <w:r w:rsidR="003D2FB5" w:rsidRPr="00274E38">
        <w:rPr>
          <w:color w:val="000000" w:themeColor="text1"/>
        </w:rPr>
        <w:t xml:space="preserve"> influenc</w:t>
      </w:r>
      <w:r w:rsidR="005C1D64" w:rsidRPr="00274E38">
        <w:rPr>
          <w:color w:val="000000" w:themeColor="text1"/>
        </w:rPr>
        <w:t>ing</w:t>
      </w:r>
      <w:r w:rsidR="003D2FB5" w:rsidRPr="00274E38">
        <w:rPr>
          <w:color w:val="000000" w:themeColor="text1"/>
        </w:rPr>
        <w:t xml:space="preserve"> practice (Rothwell et al., 2020). </w:t>
      </w:r>
      <w:r w:rsidR="0099561C" w:rsidRPr="0099561C">
        <w:rPr>
          <w:color w:val="FF0000"/>
        </w:rPr>
        <w:t>To develop a more nuanced understanding of effective learning designs in athlete development programs, recent research informed by ecological dynamics theory has transitioned towards a deeper integration of experiential and empirical knowledge (Pocock et al., 2020; Stone et al., 2020). Such integration is utilised to create a new and integrated understanding predicated on psychological science, knowledge, and practice experiences (see also; McKay &amp; O’Connor, 2018; Browne et al., 2019).</w:t>
      </w:r>
      <w:r w:rsidR="0099561C">
        <w:rPr>
          <w:i/>
          <w:iCs/>
          <w:color w:val="FF0000"/>
        </w:rPr>
        <w:t xml:space="preserve"> </w:t>
      </w:r>
      <w:r w:rsidR="00916BE0" w:rsidRPr="00274E38">
        <w:rPr>
          <w:color w:val="000000" w:themeColor="text1"/>
        </w:rPr>
        <w:t>Th</w:t>
      </w:r>
      <w:r w:rsidR="009908E6" w:rsidRPr="00274E38">
        <w:rPr>
          <w:color w:val="000000" w:themeColor="text1"/>
        </w:rPr>
        <w:t>is</w:t>
      </w:r>
      <w:r w:rsidR="00916BE0" w:rsidRPr="00274E38">
        <w:rPr>
          <w:color w:val="000000" w:themeColor="text1"/>
        </w:rPr>
        <w:t xml:space="preserve"> </w:t>
      </w:r>
      <w:r w:rsidR="009908E6" w:rsidRPr="00274E38">
        <w:rPr>
          <w:color w:val="000000" w:themeColor="text1"/>
        </w:rPr>
        <w:t xml:space="preserve">integrative </w:t>
      </w:r>
      <w:r w:rsidR="00916BE0" w:rsidRPr="00274E38">
        <w:rPr>
          <w:color w:val="000000" w:themeColor="text1"/>
        </w:rPr>
        <w:t>approach ha</w:t>
      </w:r>
      <w:r w:rsidR="009908E6" w:rsidRPr="00274E38">
        <w:rPr>
          <w:color w:val="000000" w:themeColor="text1"/>
        </w:rPr>
        <w:t>s</w:t>
      </w:r>
      <w:r w:rsidR="00916BE0" w:rsidRPr="00274E38">
        <w:rPr>
          <w:color w:val="000000" w:themeColor="text1"/>
        </w:rPr>
        <w:t xml:space="preserve"> contributed to the </w:t>
      </w:r>
      <w:r w:rsidR="00841C68" w:rsidRPr="00274E38">
        <w:rPr>
          <w:color w:val="000000" w:themeColor="text1"/>
        </w:rPr>
        <w:t>development</w:t>
      </w:r>
      <w:r w:rsidR="002E2629" w:rsidRPr="00274E38">
        <w:rPr>
          <w:color w:val="000000" w:themeColor="text1"/>
        </w:rPr>
        <w:t xml:space="preserve"> of </w:t>
      </w:r>
      <w:r w:rsidR="0001418F" w:rsidRPr="00274E38">
        <w:rPr>
          <w:color w:val="000000" w:themeColor="text1"/>
        </w:rPr>
        <w:t xml:space="preserve">models such as Nonlinear Pedagogy </w:t>
      </w:r>
      <w:r w:rsidR="00963765" w:rsidRPr="00274E38">
        <w:rPr>
          <w:color w:val="000000" w:themeColor="text1"/>
        </w:rPr>
        <w:t>(</w:t>
      </w:r>
      <w:r w:rsidR="0001418F" w:rsidRPr="00274E38">
        <w:rPr>
          <w:color w:val="000000" w:themeColor="text1"/>
        </w:rPr>
        <w:t>Chow et al., 201</w:t>
      </w:r>
      <w:r w:rsidR="001E71AE" w:rsidRPr="00274E38">
        <w:rPr>
          <w:color w:val="000000" w:themeColor="text1"/>
        </w:rPr>
        <w:t>5</w:t>
      </w:r>
      <w:r w:rsidR="0001418F" w:rsidRPr="00274E38">
        <w:rPr>
          <w:color w:val="000000" w:themeColor="text1"/>
        </w:rPr>
        <w:t>) and</w:t>
      </w:r>
      <w:r w:rsidR="00916BE0" w:rsidRPr="00274E38">
        <w:rPr>
          <w:color w:val="000000" w:themeColor="text1"/>
        </w:rPr>
        <w:t xml:space="preserve"> the Athletic Skills Model,</w:t>
      </w:r>
      <w:r w:rsidR="00BE6F74" w:rsidRPr="00274E38">
        <w:rPr>
          <w:color w:val="000000" w:themeColor="text1"/>
        </w:rPr>
        <w:t xml:space="preserve"> </w:t>
      </w:r>
      <w:r w:rsidR="00916BE0" w:rsidRPr="00274E38">
        <w:rPr>
          <w:color w:val="000000" w:themeColor="text1"/>
        </w:rPr>
        <w:t>a practitioner</w:t>
      </w:r>
      <w:r w:rsidR="00CD686E" w:rsidRPr="00274E38">
        <w:rPr>
          <w:color w:val="000000" w:themeColor="text1"/>
        </w:rPr>
        <w:t>-</w:t>
      </w:r>
      <w:r w:rsidR="00916BE0" w:rsidRPr="00274E38">
        <w:rPr>
          <w:color w:val="000000" w:themeColor="text1"/>
        </w:rPr>
        <w:t xml:space="preserve">informed model of </w:t>
      </w:r>
      <w:r w:rsidR="0030500A" w:rsidRPr="00274E38">
        <w:rPr>
          <w:color w:val="000000" w:themeColor="text1"/>
        </w:rPr>
        <w:t xml:space="preserve">skill </w:t>
      </w:r>
      <w:r w:rsidR="00DD3680" w:rsidRPr="00274E38">
        <w:rPr>
          <w:color w:val="000000" w:themeColor="text1"/>
        </w:rPr>
        <w:t xml:space="preserve">learning and </w:t>
      </w:r>
      <w:r w:rsidR="00916BE0" w:rsidRPr="00274E38">
        <w:rPr>
          <w:color w:val="000000" w:themeColor="text1"/>
        </w:rPr>
        <w:t>development</w:t>
      </w:r>
      <w:r w:rsidR="0030500A" w:rsidRPr="00274E38">
        <w:rPr>
          <w:color w:val="000000" w:themeColor="text1"/>
        </w:rPr>
        <w:t xml:space="preserve"> </w:t>
      </w:r>
      <w:r w:rsidR="00916BE0" w:rsidRPr="00274E38">
        <w:rPr>
          <w:color w:val="000000" w:themeColor="text1"/>
        </w:rPr>
        <w:t>(Wormhoudt et al., 2018; Savelsbergh &amp; Wormhoudt, 2019).</w:t>
      </w:r>
      <w:r w:rsidR="00635F3F" w:rsidRPr="00274E38">
        <w:rPr>
          <w:color w:val="000000" w:themeColor="text1"/>
        </w:rPr>
        <w:t xml:space="preserve"> </w:t>
      </w:r>
      <w:r w:rsidR="002751DA" w:rsidRPr="00274E38">
        <w:rPr>
          <w:bCs/>
          <w:color w:val="000000" w:themeColor="text1"/>
          <w:lang w:val="en-US"/>
        </w:rPr>
        <w:t xml:space="preserve">Nonlinear Pedagogy provides an ‘explore-discover-adapt’ approach to learning via the application of five learner-centered principles (representativeness, constraints manipulation, task simplification, informational constraints, and functional variability), which </w:t>
      </w:r>
      <w:r w:rsidR="00561D2E" w:rsidRPr="00274E38">
        <w:rPr>
          <w:bCs/>
          <w:color w:val="000000" w:themeColor="text1"/>
          <w:lang w:val="en-US"/>
        </w:rPr>
        <w:t>emphasize how</w:t>
      </w:r>
      <w:r w:rsidR="002E21A9" w:rsidRPr="00274E38">
        <w:rPr>
          <w:bCs/>
          <w:color w:val="000000" w:themeColor="text1"/>
          <w:lang w:val="en-US"/>
        </w:rPr>
        <w:t xml:space="preserve"> to create learning designs which support the emergence of</w:t>
      </w:r>
      <w:r w:rsidR="002751DA" w:rsidRPr="00274E38">
        <w:rPr>
          <w:bCs/>
          <w:color w:val="000000" w:themeColor="text1"/>
          <w:lang w:val="en-US"/>
        </w:rPr>
        <w:t xml:space="preserve"> functional goal-directed behaviours in </w:t>
      </w:r>
      <w:r w:rsidR="00A93462" w:rsidRPr="00274E38">
        <w:rPr>
          <w:bCs/>
          <w:color w:val="000000" w:themeColor="text1"/>
          <w:lang w:val="en-US"/>
        </w:rPr>
        <w:t xml:space="preserve">performers </w:t>
      </w:r>
      <w:r w:rsidR="002E21A9" w:rsidRPr="00274E38">
        <w:rPr>
          <w:bCs/>
          <w:color w:val="000000" w:themeColor="text1"/>
          <w:lang w:val="en-US"/>
        </w:rPr>
        <w:t xml:space="preserve">at all skill levels </w:t>
      </w:r>
      <w:r w:rsidR="002751DA" w:rsidRPr="00274E38">
        <w:rPr>
          <w:bCs/>
          <w:color w:val="000000" w:themeColor="text1"/>
          <w:lang w:val="en-US"/>
        </w:rPr>
        <w:t xml:space="preserve">(Renshaw &amp; Chow, 2019). These principles of nonlinear </w:t>
      </w:r>
      <w:r w:rsidR="002751DA" w:rsidRPr="00274E38">
        <w:rPr>
          <w:bCs/>
          <w:color w:val="000000" w:themeColor="text1"/>
          <w:lang w:val="en-US"/>
        </w:rPr>
        <w:lastRenderedPageBreak/>
        <w:t xml:space="preserve">pedagogy are aligned with </w:t>
      </w:r>
      <w:r w:rsidR="002E21A9" w:rsidRPr="00274E38">
        <w:rPr>
          <w:bCs/>
          <w:color w:val="000000" w:themeColor="text1"/>
          <w:lang w:val="en-US"/>
        </w:rPr>
        <w:t xml:space="preserve">key </w:t>
      </w:r>
      <w:r w:rsidR="002751DA" w:rsidRPr="00274E38">
        <w:rPr>
          <w:bCs/>
          <w:color w:val="000000" w:themeColor="text1"/>
          <w:lang w:val="en-US"/>
        </w:rPr>
        <w:t>ideas of skill development and learning outlined in the Athletic Skills Model (Rudd et al., 2020).</w:t>
      </w:r>
    </w:p>
    <w:p w14:paraId="7095D164" w14:textId="491ABC0A" w:rsidR="00C759EE" w:rsidRPr="00274E38" w:rsidRDefault="00496B74" w:rsidP="00DB6157">
      <w:pPr>
        <w:spacing w:line="480" w:lineRule="auto"/>
        <w:ind w:firstLine="720"/>
        <w:rPr>
          <w:color w:val="000000" w:themeColor="text1"/>
        </w:rPr>
      </w:pPr>
      <w:r w:rsidRPr="00274E38">
        <w:rPr>
          <w:color w:val="000000" w:themeColor="text1"/>
        </w:rPr>
        <w:t>As a concentric, skill-centred approach to athlete development, the Athletic Skills Model emphasises the importance of enrich</w:t>
      </w:r>
      <w:r w:rsidR="002E21A9" w:rsidRPr="00274E38">
        <w:rPr>
          <w:color w:val="000000" w:themeColor="text1"/>
        </w:rPr>
        <w:t>ing</w:t>
      </w:r>
      <w:r w:rsidRPr="00274E38">
        <w:rPr>
          <w:color w:val="000000" w:themeColor="text1"/>
        </w:rPr>
        <w:t xml:space="preserve"> an athlete’s basic movement skills (</w:t>
      </w:r>
      <w:r w:rsidR="00B349D8" w:rsidRPr="00274E38">
        <w:rPr>
          <w:color w:val="000000" w:themeColor="text1"/>
        </w:rPr>
        <w:t>termed</w:t>
      </w:r>
      <w:r w:rsidRPr="00274E38">
        <w:rPr>
          <w:color w:val="000000" w:themeColor="text1"/>
        </w:rPr>
        <w:t xml:space="preserve"> </w:t>
      </w:r>
      <w:r w:rsidRPr="00C5204E">
        <w:rPr>
          <w:color w:val="FF0000"/>
        </w:rPr>
        <w:t xml:space="preserve">Functional Movement Skills </w:t>
      </w:r>
      <w:r w:rsidRPr="00274E38">
        <w:rPr>
          <w:color w:val="000000" w:themeColor="text1"/>
        </w:rPr>
        <w:t xml:space="preserve">(Newell, 2020) (aiming; balance; climbing; jumping; kicking; rolling; romping/fighting; running; swinging; throwing), </w:t>
      </w:r>
      <w:r w:rsidR="00493D5A" w:rsidRPr="00274E38">
        <w:rPr>
          <w:color w:val="000000" w:themeColor="text1"/>
        </w:rPr>
        <w:t xml:space="preserve">promoting </w:t>
      </w:r>
      <w:r w:rsidRPr="00274E38">
        <w:rPr>
          <w:color w:val="000000" w:themeColor="text1"/>
        </w:rPr>
        <w:t>further gains in coordinative abilities (adaptability; balance; coupling; kinetic differentiating; spatial orientation; rhythmic ability) and adaptations to conditions of movement (agility; stability; flexibility; power and endurance)</w:t>
      </w:r>
      <w:r w:rsidR="00B349D8" w:rsidRPr="00274E38">
        <w:rPr>
          <w:color w:val="000000" w:themeColor="text1"/>
        </w:rPr>
        <w:t xml:space="preserve"> at a foundational level</w:t>
      </w:r>
      <w:r w:rsidRPr="00274E38">
        <w:rPr>
          <w:color w:val="000000" w:themeColor="text1"/>
        </w:rPr>
        <w:t xml:space="preserve"> (Wormhoudt et al., 2018)</w:t>
      </w:r>
      <w:r w:rsidR="00B349D8" w:rsidRPr="00274E38">
        <w:rPr>
          <w:color w:val="000000" w:themeColor="text1"/>
        </w:rPr>
        <w:t>. The integration of these foundational movement skills</w:t>
      </w:r>
      <w:r w:rsidRPr="00274E38">
        <w:rPr>
          <w:color w:val="000000" w:themeColor="text1"/>
        </w:rPr>
        <w:t xml:space="preserve"> encapsulate elements of basic motor properties (coordination; speed; strength; flexibility and endurance)</w:t>
      </w:r>
      <w:r w:rsidR="00B349D8" w:rsidRPr="00274E38">
        <w:rPr>
          <w:color w:val="000000" w:themeColor="text1"/>
        </w:rPr>
        <w:t xml:space="preserve"> which enrich an athlete’s potential to learn specific skills needed to participate and compete in particular sports at a later stage</w:t>
      </w:r>
      <w:r w:rsidRPr="00274E38">
        <w:rPr>
          <w:color w:val="000000" w:themeColor="text1"/>
        </w:rPr>
        <w:t>.</w:t>
      </w:r>
      <w:r w:rsidRPr="00274E38">
        <w:rPr>
          <w:i/>
          <w:iCs/>
          <w:color w:val="000000" w:themeColor="text1"/>
        </w:rPr>
        <w:t xml:space="preserve"> </w:t>
      </w:r>
      <w:r w:rsidR="001B0A38" w:rsidRPr="00274E38">
        <w:rPr>
          <w:color w:val="000000" w:themeColor="text1"/>
        </w:rPr>
        <w:t>Therefore, a</w:t>
      </w:r>
      <w:r w:rsidR="003D2FB5" w:rsidRPr="00274E38">
        <w:rPr>
          <w:color w:val="000000" w:themeColor="text1"/>
        </w:rPr>
        <w:t xml:space="preserve">ctivities promoting the acquisition of </w:t>
      </w:r>
      <w:r w:rsidR="00A00D2D" w:rsidRPr="00274E38">
        <w:rPr>
          <w:color w:val="000000" w:themeColor="text1"/>
        </w:rPr>
        <w:t xml:space="preserve">functional </w:t>
      </w:r>
      <w:r w:rsidR="003D2FB5" w:rsidRPr="00274E38">
        <w:rPr>
          <w:color w:val="000000" w:themeColor="text1"/>
        </w:rPr>
        <w:t xml:space="preserve">movement skills are considered essential for the </w:t>
      </w:r>
      <w:r w:rsidR="00C211C4" w:rsidRPr="00274E38">
        <w:rPr>
          <w:color w:val="000000" w:themeColor="text1"/>
        </w:rPr>
        <w:t xml:space="preserve">functional </w:t>
      </w:r>
      <w:r w:rsidR="003D2FB5" w:rsidRPr="00274E38">
        <w:rPr>
          <w:color w:val="000000" w:themeColor="text1"/>
        </w:rPr>
        <w:t xml:space="preserve">development of athletes, regardless of </w:t>
      </w:r>
      <w:r w:rsidR="00916BE0" w:rsidRPr="00274E38">
        <w:rPr>
          <w:color w:val="000000" w:themeColor="text1"/>
        </w:rPr>
        <w:t xml:space="preserve">sport </w:t>
      </w:r>
      <w:r w:rsidR="003D2FB5" w:rsidRPr="00274E38">
        <w:rPr>
          <w:color w:val="000000" w:themeColor="text1"/>
        </w:rPr>
        <w:t>specialisation</w:t>
      </w:r>
      <w:r w:rsidR="007B74B3" w:rsidRPr="00274E38">
        <w:rPr>
          <w:color w:val="000000" w:themeColor="text1"/>
        </w:rPr>
        <w:t xml:space="preserve"> (</w:t>
      </w:r>
      <w:r w:rsidR="008C7971" w:rsidRPr="00274E38">
        <w:rPr>
          <w:color w:val="000000" w:themeColor="text1"/>
        </w:rPr>
        <w:t>Newell, 2020</w:t>
      </w:r>
      <w:r w:rsidR="00635F3F" w:rsidRPr="00274E38">
        <w:rPr>
          <w:color w:val="000000" w:themeColor="text1"/>
        </w:rPr>
        <w:t xml:space="preserve">; </w:t>
      </w:r>
      <w:r w:rsidR="007B74B3" w:rsidRPr="00274E38">
        <w:rPr>
          <w:color w:val="000000" w:themeColor="text1"/>
        </w:rPr>
        <w:t>Rudd et al., 2020)</w:t>
      </w:r>
      <w:r w:rsidR="003D2FB5" w:rsidRPr="00274E38">
        <w:rPr>
          <w:color w:val="000000" w:themeColor="text1"/>
        </w:rPr>
        <w:t xml:space="preserve">. </w:t>
      </w:r>
      <w:r w:rsidR="0002015C" w:rsidRPr="00274E38">
        <w:rPr>
          <w:color w:val="000000" w:themeColor="text1"/>
        </w:rPr>
        <w:t>The</w:t>
      </w:r>
      <w:r w:rsidR="003D2FB5" w:rsidRPr="00274E38">
        <w:rPr>
          <w:color w:val="000000" w:themeColor="text1"/>
        </w:rPr>
        <w:t xml:space="preserve"> Athletic Skills Model proposes the benefits of experience in ‘donor sports’ which can “donate” elements of basic movement skills that enable performers to excel in a target sport through transfer of </w:t>
      </w:r>
      <w:r w:rsidR="00A155CE" w:rsidRPr="00274E38">
        <w:rPr>
          <w:color w:val="000000" w:themeColor="text1"/>
        </w:rPr>
        <w:t xml:space="preserve">motor </w:t>
      </w:r>
      <w:r w:rsidR="003D2FB5" w:rsidRPr="00274E38">
        <w:rPr>
          <w:color w:val="000000" w:themeColor="text1"/>
        </w:rPr>
        <w:t>skill learning between sports or sport elements (Savelsbergh &amp; Wormhoudt, 2019)</w:t>
      </w:r>
      <w:r w:rsidR="00584D2F" w:rsidRPr="00274E38">
        <w:rPr>
          <w:color w:val="000000" w:themeColor="text1"/>
        </w:rPr>
        <w:t>.</w:t>
      </w:r>
      <w:r w:rsidR="00C759EE" w:rsidRPr="00274E38">
        <w:rPr>
          <w:color w:val="000000" w:themeColor="text1"/>
        </w:rPr>
        <w:t xml:space="preserve"> </w:t>
      </w:r>
    </w:p>
    <w:p w14:paraId="3BA84801" w14:textId="0D6AB4E2" w:rsidR="0099561C" w:rsidRDefault="001D4621" w:rsidP="00DB6157">
      <w:pPr>
        <w:spacing w:line="480" w:lineRule="auto"/>
        <w:ind w:firstLine="720"/>
        <w:rPr>
          <w:i/>
          <w:iCs/>
          <w:color w:val="FF0000"/>
        </w:rPr>
      </w:pPr>
      <w:r w:rsidRPr="00274E38">
        <w:rPr>
          <w:bCs/>
          <w:color w:val="000000" w:themeColor="text1"/>
        </w:rPr>
        <w:t xml:space="preserve">With origins in France, </w:t>
      </w:r>
      <w:r w:rsidRPr="00274E38">
        <w:rPr>
          <w:color w:val="000000" w:themeColor="text1"/>
        </w:rPr>
        <w:t>the popularity of Parkour has grown considerably since the 1990s and it is now practi</w:t>
      </w:r>
      <w:r w:rsidR="00B572E1" w:rsidRPr="00274E38">
        <w:rPr>
          <w:color w:val="000000" w:themeColor="text1"/>
        </w:rPr>
        <w:t>c</w:t>
      </w:r>
      <w:r w:rsidRPr="00274E38">
        <w:rPr>
          <w:color w:val="000000" w:themeColor="text1"/>
        </w:rPr>
        <w:t>ed as a competitive sport, via different event formats, notab</w:t>
      </w:r>
      <w:r w:rsidR="00E42A5E" w:rsidRPr="00274E38">
        <w:rPr>
          <w:color w:val="000000" w:themeColor="text1"/>
        </w:rPr>
        <w:t>l</w:t>
      </w:r>
      <w:r w:rsidRPr="00274E38">
        <w:rPr>
          <w:color w:val="000000" w:themeColor="text1"/>
        </w:rPr>
        <w:t>y: speed, skill, and free style (Padulo et al., 2019). Parkour requires performers</w:t>
      </w:r>
      <w:r w:rsidRPr="00274E38" w:rsidDel="001259C3">
        <w:rPr>
          <w:color w:val="000000" w:themeColor="text1"/>
        </w:rPr>
        <w:t xml:space="preserve"> </w:t>
      </w:r>
      <w:r w:rsidRPr="00274E38">
        <w:rPr>
          <w:color w:val="000000" w:themeColor="text1"/>
        </w:rPr>
        <w:t xml:space="preserve">(known as “Traceurs”) to </w:t>
      </w:r>
      <w:r w:rsidR="00B572E1" w:rsidRPr="00274E38">
        <w:rPr>
          <w:color w:val="000000" w:themeColor="text1"/>
        </w:rPr>
        <w:t xml:space="preserve">learn how to </w:t>
      </w:r>
      <w:r w:rsidRPr="00274E38">
        <w:rPr>
          <w:color w:val="000000" w:themeColor="text1"/>
        </w:rPr>
        <w:t>negotiate obstacles with differing properties such as textures, surfaces, inclinations, sizes and angles in the most effective and efficient way possible (Greenberg &amp; Culver 2019)</w:t>
      </w:r>
      <w:r w:rsidR="00B572E1" w:rsidRPr="00274E38">
        <w:rPr>
          <w:bCs/>
          <w:color w:val="000000" w:themeColor="text1"/>
        </w:rPr>
        <w:t>. T</w:t>
      </w:r>
      <w:r w:rsidR="002751DA" w:rsidRPr="00274E38">
        <w:rPr>
          <w:bCs/>
          <w:color w:val="000000" w:themeColor="text1"/>
        </w:rPr>
        <w:t>he term “traceur” originat</w:t>
      </w:r>
      <w:r w:rsidR="00B572E1" w:rsidRPr="00274E38">
        <w:rPr>
          <w:bCs/>
          <w:color w:val="000000" w:themeColor="text1"/>
        </w:rPr>
        <w:t>ed</w:t>
      </w:r>
      <w:r w:rsidR="002751DA" w:rsidRPr="00274E38">
        <w:rPr>
          <w:bCs/>
          <w:color w:val="000000" w:themeColor="text1"/>
        </w:rPr>
        <w:t xml:space="preserve"> from the French verb “tracer” which broadly means “going fast” and “drawing a line” (i.e., moving one point to another).</w:t>
      </w:r>
      <w:r w:rsidRPr="00274E38">
        <w:rPr>
          <w:color w:val="000000" w:themeColor="text1"/>
        </w:rPr>
        <w:t xml:space="preserve"> </w:t>
      </w:r>
      <w:r w:rsidRPr="00274E38">
        <w:rPr>
          <w:color w:val="000000" w:themeColor="text1"/>
        </w:rPr>
        <w:lastRenderedPageBreak/>
        <w:t xml:space="preserve">The </w:t>
      </w:r>
      <w:r w:rsidR="00963765" w:rsidRPr="00274E38">
        <w:rPr>
          <w:color w:val="000000" w:themeColor="text1"/>
        </w:rPr>
        <w:t>Athletic Skills Model</w:t>
      </w:r>
      <w:r w:rsidR="009F7D39" w:rsidRPr="00274E38">
        <w:rPr>
          <w:color w:val="000000" w:themeColor="text1"/>
        </w:rPr>
        <w:t xml:space="preserve">’s </w:t>
      </w:r>
      <w:r w:rsidRPr="00274E38">
        <w:rPr>
          <w:color w:val="000000" w:themeColor="text1"/>
        </w:rPr>
        <w:t xml:space="preserve">focus on developing </w:t>
      </w:r>
      <w:r w:rsidR="009F7D39" w:rsidRPr="00274E38">
        <w:rPr>
          <w:color w:val="000000" w:themeColor="text1"/>
        </w:rPr>
        <w:t xml:space="preserve">a foundation of </w:t>
      </w:r>
      <w:r w:rsidRPr="00274E38">
        <w:rPr>
          <w:color w:val="000000" w:themeColor="text1"/>
        </w:rPr>
        <w:t>functional movement</w:t>
      </w:r>
      <w:r w:rsidR="009F7D39" w:rsidRPr="00274E38">
        <w:rPr>
          <w:color w:val="000000" w:themeColor="text1"/>
        </w:rPr>
        <w:t>s</w:t>
      </w:r>
      <w:r w:rsidRPr="00274E38">
        <w:rPr>
          <w:color w:val="000000" w:themeColor="text1"/>
        </w:rPr>
        <w:t xml:space="preserve"> shares parallels with the origins of Parkour training</w:t>
      </w:r>
      <w:r w:rsidR="00E034AC" w:rsidRPr="00274E38">
        <w:rPr>
          <w:color w:val="000000" w:themeColor="text1"/>
        </w:rPr>
        <w:t xml:space="preserve">. </w:t>
      </w:r>
      <w:r w:rsidR="0099561C" w:rsidRPr="0099561C">
        <w:rPr>
          <w:color w:val="FF0000"/>
        </w:rPr>
        <w:t>Early Parkour Traceurs drew motivation from George Hébert’s Méthode Naturelle, a training method which emphasises the value of functional exercises relating to physical conditioning and development of foundational movement skills (i.e., attack-defence, carrying, climbing, jumping, rising, running, swimming, throwing, walking) (Terret, 2010). These foundational movement skills are thought to  underpin execution of more complex movement patterns, supporting a well-rounded athleticism (Hébert &amp; Till, 2017). Strafford et al. (2018) have proposed Parkour as a suitable donor sport to promote learning and development. Strafford et al. (2018) emphasise how creativity in movement exploration afforded by Parkour is as an antidote to early specialisation methods for athlete development in sport which over-rely on rehearsing technical movement patterns in traditional drill-based, repetitive practices from a very young age</w:t>
      </w:r>
      <w:r w:rsidR="0099561C">
        <w:rPr>
          <w:i/>
          <w:iCs/>
          <w:color w:val="FF0000"/>
        </w:rPr>
        <w:t xml:space="preserve">. </w:t>
      </w:r>
      <w:r w:rsidR="00D14BEB" w:rsidRPr="00274E38">
        <w:rPr>
          <w:color w:val="000000" w:themeColor="text1"/>
        </w:rPr>
        <w:t>Parkour research to date,</w:t>
      </w:r>
      <w:r w:rsidR="00777E9B" w:rsidRPr="00274E38">
        <w:rPr>
          <w:color w:val="000000" w:themeColor="text1"/>
        </w:rPr>
        <w:t xml:space="preserve"> however,</w:t>
      </w:r>
      <w:r w:rsidR="00D14BEB" w:rsidRPr="00274E38">
        <w:rPr>
          <w:color w:val="000000" w:themeColor="text1"/>
        </w:rPr>
        <w:t xml:space="preserve"> has been largely </w:t>
      </w:r>
      <w:r w:rsidR="00D2496C" w:rsidRPr="00274E38">
        <w:rPr>
          <w:color w:val="000000" w:themeColor="text1"/>
        </w:rPr>
        <w:t>quantitative</w:t>
      </w:r>
      <w:r w:rsidR="006B30F5" w:rsidRPr="00274E38">
        <w:rPr>
          <w:color w:val="000000" w:themeColor="text1"/>
        </w:rPr>
        <w:t xml:space="preserve"> and descriptive</w:t>
      </w:r>
      <w:r w:rsidR="00D2496C" w:rsidRPr="00274E38">
        <w:rPr>
          <w:color w:val="000000" w:themeColor="text1"/>
        </w:rPr>
        <w:t xml:space="preserve"> in </w:t>
      </w:r>
      <w:r w:rsidR="009B752E" w:rsidRPr="00274E38">
        <w:rPr>
          <w:color w:val="000000" w:themeColor="text1"/>
        </w:rPr>
        <w:t>nature</w:t>
      </w:r>
      <w:r w:rsidR="008B6988" w:rsidRPr="00274E38">
        <w:rPr>
          <w:color w:val="000000" w:themeColor="text1"/>
        </w:rPr>
        <w:t>, for example</w:t>
      </w:r>
      <w:r w:rsidR="00D14BEB" w:rsidRPr="00274E38">
        <w:rPr>
          <w:color w:val="000000" w:themeColor="text1"/>
        </w:rPr>
        <w:t xml:space="preserve"> focused </w:t>
      </w:r>
      <w:r w:rsidR="00A155CE" w:rsidRPr="00274E38">
        <w:rPr>
          <w:color w:val="000000" w:themeColor="text1"/>
        </w:rPr>
        <w:t>on</w:t>
      </w:r>
      <w:r w:rsidR="00D2496C" w:rsidRPr="00274E38">
        <w:rPr>
          <w:color w:val="000000" w:themeColor="text1"/>
        </w:rPr>
        <w:t xml:space="preserve"> </w:t>
      </w:r>
      <w:r w:rsidR="00620C9F" w:rsidRPr="00274E38">
        <w:rPr>
          <w:color w:val="000000" w:themeColor="text1"/>
        </w:rPr>
        <w:t xml:space="preserve">measuring </w:t>
      </w:r>
      <w:r w:rsidR="00F9057A" w:rsidRPr="00274E38">
        <w:rPr>
          <w:color w:val="000000" w:themeColor="text1"/>
        </w:rPr>
        <w:t xml:space="preserve">mechanical components of performance such as </w:t>
      </w:r>
      <w:r w:rsidR="00D2496C" w:rsidRPr="00274E38">
        <w:rPr>
          <w:color w:val="000000" w:themeColor="text1"/>
        </w:rPr>
        <w:t xml:space="preserve">the </w:t>
      </w:r>
      <w:r w:rsidR="00D14BEB" w:rsidRPr="00274E38">
        <w:rPr>
          <w:color w:val="000000" w:themeColor="text1"/>
        </w:rPr>
        <w:t>jumping capacities of Parkour Traceurs</w:t>
      </w:r>
      <w:r w:rsidR="004B5E60" w:rsidRPr="00274E38">
        <w:rPr>
          <w:color w:val="000000" w:themeColor="text1"/>
        </w:rPr>
        <w:t>,</w:t>
      </w:r>
      <w:r w:rsidR="00D2496C" w:rsidRPr="00274E38">
        <w:rPr>
          <w:color w:val="000000" w:themeColor="text1"/>
        </w:rPr>
        <w:t xml:space="preserve"> </w:t>
      </w:r>
      <w:r w:rsidR="00CF0E71" w:rsidRPr="00274E38">
        <w:rPr>
          <w:color w:val="000000" w:themeColor="text1"/>
        </w:rPr>
        <w:t xml:space="preserve">evaluated </w:t>
      </w:r>
      <w:r w:rsidR="00D2496C" w:rsidRPr="00274E38">
        <w:rPr>
          <w:color w:val="000000" w:themeColor="text1"/>
        </w:rPr>
        <w:t xml:space="preserve">in isolation of Parkour </w:t>
      </w:r>
      <w:r w:rsidR="009D74A6" w:rsidRPr="00274E38">
        <w:rPr>
          <w:color w:val="000000" w:themeColor="text1"/>
        </w:rPr>
        <w:t>environments</w:t>
      </w:r>
      <w:r w:rsidR="00D14BEB" w:rsidRPr="00274E38">
        <w:rPr>
          <w:color w:val="000000" w:themeColor="text1"/>
        </w:rPr>
        <w:t xml:space="preserve"> (e.g., Grosphrêre &amp; Lepers, 2015; Abellán-Aynés &amp; Alacid, 2017 Padulo</w:t>
      </w:r>
      <w:r w:rsidR="00D14BEB" w:rsidRPr="00274E38" w:rsidDel="0084557F">
        <w:rPr>
          <w:color w:val="000000" w:themeColor="text1"/>
        </w:rPr>
        <w:t xml:space="preserve"> </w:t>
      </w:r>
      <w:r w:rsidR="00D14BEB" w:rsidRPr="00274E38">
        <w:rPr>
          <w:color w:val="000000" w:themeColor="text1"/>
        </w:rPr>
        <w:t xml:space="preserve">et al., 2019). </w:t>
      </w:r>
      <w:r w:rsidR="00A42638" w:rsidRPr="00274E38">
        <w:rPr>
          <w:color w:val="000000" w:themeColor="text1"/>
        </w:rPr>
        <w:t xml:space="preserve"> </w:t>
      </w:r>
      <w:r w:rsidR="00963765" w:rsidRPr="00274E38">
        <w:rPr>
          <w:color w:val="000000" w:themeColor="text1"/>
        </w:rPr>
        <w:t>Strafford et al. (2021) addressed this concern by examining which functional movement skills were correlated with Parkour-speed run performance. Consistent with</w:t>
      </w:r>
      <w:r w:rsidR="004B5E60" w:rsidRPr="00274E38">
        <w:rPr>
          <w:color w:val="000000" w:themeColor="text1"/>
        </w:rPr>
        <w:t xml:space="preserve"> insights of</w:t>
      </w:r>
      <w:r w:rsidR="00963765" w:rsidRPr="00274E38">
        <w:rPr>
          <w:color w:val="000000" w:themeColor="text1"/>
        </w:rPr>
        <w:t xml:space="preserve"> the Athletic Skills Model, the data from Strafford et al. (2021) suggested that performance in Parkour-speed-runs were underpinned by functional movement skills </w:t>
      </w:r>
      <w:r w:rsidR="00963765" w:rsidRPr="00274E38">
        <w:rPr>
          <w:color w:val="000000" w:themeColor="text1"/>
          <w:lang w:val="en-US"/>
        </w:rPr>
        <w:t xml:space="preserve">(jumping, running; arm swinging) and </w:t>
      </w:r>
      <w:r w:rsidR="00963765" w:rsidRPr="00274E38">
        <w:rPr>
          <w:color w:val="000000" w:themeColor="text1"/>
        </w:rPr>
        <w:t>condition of movement (agility), all of which encapsulate elements of basic motor properties (speed; strength). These findings provide</w:t>
      </w:r>
      <w:r w:rsidR="004B5E60" w:rsidRPr="00274E38">
        <w:rPr>
          <w:color w:val="000000" w:themeColor="text1"/>
        </w:rPr>
        <w:t>d</w:t>
      </w:r>
      <w:r w:rsidR="00963765" w:rsidRPr="00274E38">
        <w:rPr>
          <w:color w:val="000000" w:themeColor="text1"/>
        </w:rPr>
        <w:t xml:space="preserve"> evidence that functional movement skills (effectivities) are not isolated movements, but </w:t>
      </w:r>
      <w:r w:rsidR="004B5E60" w:rsidRPr="00274E38">
        <w:rPr>
          <w:color w:val="000000" w:themeColor="text1"/>
        </w:rPr>
        <w:t xml:space="preserve">foundational </w:t>
      </w:r>
      <w:r w:rsidR="00963765" w:rsidRPr="00274E38">
        <w:rPr>
          <w:color w:val="000000" w:themeColor="text1"/>
        </w:rPr>
        <w:t xml:space="preserve">skills that can be </w:t>
      </w:r>
      <w:r w:rsidR="004B5E60" w:rsidRPr="00274E38">
        <w:rPr>
          <w:color w:val="000000" w:themeColor="text1"/>
        </w:rPr>
        <w:t xml:space="preserve">enriched and </w:t>
      </w:r>
      <w:r w:rsidR="00963765" w:rsidRPr="00274E38">
        <w:rPr>
          <w:color w:val="000000" w:themeColor="text1"/>
        </w:rPr>
        <w:t xml:space="preserve">integrated to support functional interactions of athletes within a Parkour speed-run performance environment. </w:t>
      </w:r>
      <w:r w:rsidR="0099561C" w:rsidRPr="0099561C">
        <w:rPr>
          <w:color w:val="FF0000"/>
        </w:rPr>
        <w:t xml:space="preserve">It was suggested that repeated exposure to Parkour speed-run </w:t>
      </w:r>
      <w:r w:rsidR="0099561C" w:rsidRPr="0099561C">
        <w:rPr>
          <w:color w:val="FF0000"/>
        </w:rPr>
        <w:lastRenderedPageBreak/>
        <w:t>environments developed specific functional movement skills which enabled the Traceurs to navigate speed run environments more efficiently. Therefore, the findings from Strafford et al. (2021) provide evidence that Parkour can be an effective donor sport to promote specificity of learning and skill development in team sport athletes.</w:t>
      </w:r>
    </w:p>
    <w:p w14:paraId="11FAF93D" w14:textId="550854C1" w:rsidR="003D2FB5" w:rsidRPr="00274E38" w:rsidRDefault="00963765" w:rsidP="00DB6157">
      <w:pPr>
        <w:spacing w:line="480" w:lineRule="auto"/>
        <w:ind w:firstLine="720"/>
        <w:rPr>
          <w:color w:val="000000" w:themeColor="text1"/>
        </w:rPr>
      </w:pPr>
      <w:r w:rsidRPr="00274E38">
        <w:rPr>
          <w:color w:val="000000" w:themeColor="text1"/>
        </w:rPr>
        <w:t xml:space="preserve">Nonlinear Pedagogy </w:t>
      </w:r>
      <w:r w:rsidR="008A3AED" w:rsidRPr="00274E38">
        <w:rPr>
          <w:color w:val="000000" w:themeColor="text1"/>
        </w:rPr>
        <w:t xml:space="preserve">and </w:t>
      </w:r>
      <w:r w:rsidRPr="00274E38">
        <w:rPr>
          <w:color w:val="000000" w:themeColor="text1"/>
        </w:rPr>
        <w:t xml:space="preserve">the Athletic Skills Model </w:t>
      </w:r>
      <w:r w:rsidR="00DD63A3" w:rsidRPr="00274E38">
        <w:rPr>
          <w:color w:val="000000" w:themeColor="text1"/>
        </w:rPr>
        <w:t>consider</w:t>
      </w:r>
      <w:r w:rsidR="003D2FB5" w:rsidRPr="00274E38">
        <w:rPr>
          <w:color w:val="000000" w:themeColor="text1"/>
        </w:rPr>
        <w:t xml:space="preserve"> coach</w:t>
      </w:r>
      <w:r w:rsidR="000C3715" w:rsidRPr="00274E38">
        <w:rPr>
          <w:color w:val="000000" w:themeColor="text1"/>
        </w:rPr>
        <w:t>es</w:t>
      </w:r>
      <w:r w:rsidR="003D2FB5" w:rsidRPr="00274E38">
        <w:rPr>
          <w:color w:val="000000" w:themeColor="text1"/>
        </w:rPr>
        <w:t xml:space="preserve"> as</w:t>
      </w:r>
      <w:r w:rsidR="000C3715" w:rsidRPr="00274E38">
        <w:rPr>
          <w:color w:val="000000" w:themeColor="text1"/>
        </w:rPr>
        <w:t xml:space="preserve"> </w:t>
      </w:r>
      <w:r w:rsidR="003D2FB5" w:rsidRPr="00274E38">
        <w:rPr>
          <w:i/>
          <w:iCs/>
          <w:color w:val="000000" w:themeColor="text1"/>
        </w:rPr>
        <w:t>‘environmental designer</w:t>
      </w:r>
      <w:r w:rsidR="000C3715" w:rsidRPr="00274E38">
        <w:rPr>
          <w:i/>
          <w:iCs/>
          <w:color w:val="000000" w:themeColor="text1"/>
        </w:rPr>
        <w:t>s</w:t>
      </w:r>
      <w:r w:rsidR="003D2FB5" w:rsidRPr="00274E38">
        <w:rPr>
          <w:i/>
          <w:iCs/>
          <w:color w:val="000000" w:themeColor="text1"/>
        </w:rPr>
        <w:t>’,</w:t>
      </w:r>
      <w:r w:rsidR="000C3715" w:rsidRPr="00274E38">
        <w:rPr>
          <w:color w:val="000000" w:themeColor="text1"/>
        </w:rPr>
        <w:t xml:space="preserve"> </w:t>
      </w:r>
      <w:r w:rsidR="003D2FB5" w:rsidRPr="00274E38">
        <w:rPr>
          <w:color w:val="000000" w:themeColor="text1"/>
        </w:rPr>
        <w:t xml:space="preserve">responsible for facilitating an </w:t>
      </w:r>
      <w:r w:rsidR="008A3AED" w:rsidRPr="00274E38">
        <w:rPr>
          <w:color w:val="000000" w:themeColor="text1"/>
        </w:rPr>
        <w:t xml:space="preserve">individualised and </w:t>
      </w:r>
      <w:r w:rsidR="003D2FB5" w:rsidRPr="00274E38">
        <w:rPr>
          <w:color w:val="000000" w:themeColor="text1"/>
        </w:rPr>
        <w:t xml:space="preserve">inclusive learning environment for </w:t>
      </w:r>
      <w:r w:rsidR="00A155CE" w:rsidRPr="00274E38">
        <w:rPr>
          <w:color w:val="000000" w:themeColor="text1"/>
        </w:rPr>
        <w:t xml:space="preserve">developing </w:t>
      </w:r>
      <w:r w:rsidR="003D2FB5" w:rsidRPr="00274E38">
        <w:rPr>
          <w:color w:val="000000" w:themeColor="text1"/>
        </w:rPr>
        <w:t xml:space="preserve">athletes. Strafford et al. (2020) </w:t>
      </w:r>
      <w:r w:rsidR="00DD4A59" w:rsidRPr="00274E38">
        <w:rPr>
          <w:color w:val="000000" w:themeColor="text1"/>
        </w:rPr>
        <w:t>explored</w:t>
      </w:r>
      <w:r w:rsidR="003D2FB5" w:rsidRPr="00274E38">
        <w:rPr>
          <w:color w:val="000000" w:themeColor="text1"/>
        </w:rPr>
        <w:t xml:space="preserve"> Parkour Traceurs</w:t>
      </w:r>
      <w:r w:rsidR="00F24418" w:rsidRPr="00274E38">
        <w:rPr>
          <w:color w:val="000000" w:themeColor="text1"/>
        </w:rPr>
        <w:t>’</w:t>
      </w:r>
      <w:r w:rsidR="003D2FB5" w:rsidRPr="00274E38">
        <w:rPr>
          <w:color w:val="000000" w:themeColor="text1"/>
        </w:rPr>
        <w:t xml:space="preserve"> </w:t>
      </w:r>
      <w:r w:rsidR="00DD4A59" w:rsidRPr="00274E38">
        <w:rPr>
          <w:color w:val="000000" w:themeColor="text1"/>
        </w:rPr>
        <w:t xml:space="preserve">experiences </w:t>
      </w:r>
      <w:r w:rsidR="00CF69A0" w:rsidRPr="00274E38">
        <w:rPr>
          <w:color w:val="000000" w:themeColor="text1"/>
        </w:rPr>
        <w:t>and</w:t>
      </w:r>
      <w:r w:rsidR="003D2FB5" w:rsidRPr="00274E38">
        <w:rPr>
          <w:color w:val="000000" w:themeColor="text1"/>
        </w:rPr>
        <w:t xml:space="preserve"> the skills they believed were developed through Parkour, </w:t>
      </w:r>
      <w:r w:rsidR="00D2496C" w:rsidRPr="00274E38">
        <w:rPr>
          <w:color w:val="000000" w:themeColor="text1"/>
        </w:rPr>
        <w:t xml:space="preserve">and </w:t>
      </w:r>
      <w:r w:rsidR="003D2FB5" w:rsidRPr="00274E38">
        <w:rPr>
          <w:color w:val="000000" w:themeColor="text1"/>
        </w:rPr>
        <w:t>how they developed Parkour practice landscapes to support the</w:t>
      </w:r>
      <w:r w:rsidR="00BD35D6" w:rsidRPr="00274E38">
        <w:rPr>
          <w:color w:val="000000" w:themeColor="text1"/>
        </w:rPr>
        <w:t>ir</w:t>
      </w:r>
      <w:r w:rsidR="003D2FB5" w:rsidRPr="00274E38">
        <w:rPr>
          <w:color w:val="000000" w:themeColor="text1"/>
        </w:rPr>
        <w:t xml:space="preserve"> development of </w:t>
      </w:r>
      <w:r w:rsidR="00BD35D6" w:rsidRPr="00274E38">
        <w:rPr>
          <w:color w:val="000000" w:themeColor="text1"/>
        </w:rPr>
        <w:t xml:space="preserve">necessary </w:t>
      </w:r>
      <w:r w:rsidR="003D2FB5" w:rsidRPr="00274E38">
        <w:rPr>
          <w:color w:val="000000" w:themeColor="text1"/>
        </w:rPr>
        <w:t xml:space="preserve">physical, perceptual, psychological and social skills. Parkour Traceurs explained that, for athletic development, indoor Parkour environments have to promote creative and exploratory movement behaviours, whilst physically and psychologically conditioning the athlete through heightened opportunities for </w:t>
      </w:r>
      <w:r w:rsidR="005B7F81" w:rsidRPr="00274E38">
        <w:rPr>
          <w:color w:val="000000" w:themeColor="text1"/>
        </w:rPr>
        <w:t xml:space="preserve">enhancing </w:t>
      </w:r>
      <w:r w:rsidR="003D2FB5" w:rsidRPr="00274E38">
        <w:rPr>
          <w:color w:val="000000" w:themeColor="text1"/>
        </w:rPr>
        <w:t xml:space="preserve">decision making and </w:t>
      </w:r>
      <w:r w:rsidR="005B7F81" w:rsidRPr="00274E38">
        <w:rPr>
          <w:color w:val="000000" w:themeColor="text1"/>
        </w:rPr>
        <w:t xml:space="preserve">acquiring functional </w:t>
      </w:r>
      <w:r w:rsidR="003D2FB5" w:rsidRPr="00274E38">
        <w:rPr>
          <w:color w:val="000000" w:themeColor="text1"/>
        </w:rPr>
        <w:t>action</w:t>
      </w:r>
      <w:r w:rsidR="005B7F81" w:rsidRPr="00274E38">
        <w:rPr>
          <w:color w:val="000000" w:themeColor="text1"/>
        </w:rPr>
        <w:t>s</w:t>
      </w:r>
      <w:r w:rsidR="003D2FB5" w:rsidRPr="00274E38">
        <w:rPr>
          <w:color w:val="000000" w:themeColor="text1"/>
        </w:rPr>
        <w:t xml:space="preserve"> (Strafford et al.</w:t>
      </w:r>
      <w:r w:rsidR="008A5CDD" w:rsidRPr="00274E38">
        <w:rPr>
          <w:color w:val="000000" w:themeColor="text1"/>
        </w:rPr>
        <w:t>,</w:t>
      </w:r>
      <w:r w:rsidR="003D2FB5" w:rsidRPr="00274E38">
        <w:rPr>
          <w:color w:val="000000" w:themeColor="text1"/>
        </w:rPr>
        <w:t xml:space="preserve"> 2</w:t>
      </w:r>
      <w:r w:rsidR="004A1F95" w:rsidRPr="00274E38">
        <w:rPr>
          <w:color w:val="000000" w:themeColor="text1"/>
        </w:rPr>
        <w:t>020</w:t>
      </w:r>
      <w:r w:rsidR="00D14BEB" w:rsidRPr="00274E38">
        <w:rPr>
          <w:color w:val="000000" w:themeColor="text1"/>
        </w:rPr>
        <w:t>)</w:t>
      </w:r>
      <w:r w:rsidR="003D2FB5" w:rsidRPr="00274E38">
        <w:rPr>
          <w:color w:val="000000" w:themeColor="text1"/>
        </w:rPr>
        <w:t>. Practically, Parkour Traceurs discussed how th</w:t>
      </w:r>
      <w:r w:rsidR="005B7F81" w:rsidRPr="00274E38">
        <w:rPr>
          <w:color w:val="000000" w:themeColor="text1"/>
        </w:rPr>
        <w:t>ese enrichment processes are</w:t>
      </w:r>
      <w:r w:rsidR="003D2FB5" w:rsidRPr="00274E38">
        <w:rPr>
          <w:color w:val="000000" w:themeColor="text1"/>
        </w:rPr>
        <w:t xml:space="preserve"> achieved through the development of modular practice landscapes, where the spacing, orientation and angles of the installation blocks and bar set ups are manipulated to </w:t>
      </w:r>
      <w:r w:rsidR="00C8007C" w:rsidRPr="00274E38">
        <w:rPr>
          <w:color w:val="000000" w:themeColor="text1"/>
        </w:rPr>
        <w:t>a</w:t>
      </w:r>
      <w:r w:rsidR="005B7F81" w:rsidRPr="00274E38">
        <w:rPr>
          <w:color w:val="000000" w:themeColor="text1"/>
        </w:rPr>
        <w:t>da</w:t>
      </w:r>
      <w:r w:rsidR="00F94629" w:rsidRPr="00274E38">
        <w:rPr>
          <w:color w:val="000000" w:themeColor="text1"/>
        </w:rPr>
        <w:t>pt</w:t>
      </w:r>
      <w:r w:rsidR="003D2FB5" w:rsidRPr="00274E38">
        <w:rPr>
          <w:color w:val="000000" w:themeColor="text1"/>
        </w:rPr>
        <w:t xml:space="preserve"> task difficulty. </w:t>
      </w:r>
      <w:r w:rsidR="003D2FB5" w:rsidRPr="00274E38">
        <w:rPr>
          <w:rFonts w:eastAsiaTheme="minorHAnsi"/>
          <w:color w:val="000000" w:themeColor="text1"/>
        </w:rPr>
        <w:t xml:space="preserve">These recommendations provided rich insights into how </w:t>
      </w:r>
      <w:r w:rsidR="00E3311B" w:rsidRPr="00274E38">
        <w:rPr>
          <w:rFonts w:eastAsiaTheme="minorHAnsi"/>
          <w:color w:val="000000" w:themeColor="text1"/>
        </w:rPr>
        <w:t>‘</w:t>
      </w:r>
      <w:r w:rsidR="003D2FB5" w:rsidRPr="00274E38">
        <w:rPr>
          <w:rFonts w:eastAsiaTheme="minorHAnsi"/>
          <w:color w:val="000000" w:themeColor="text1"/>
        </w:rPr>
        <w:t>affordances</w:t>
      </w:r>
      <w:r w:rsidR="00E3311B" w:rsidRPr="00274E38">
        <w:rPr>
          <w:rFonts w:eastAsiaTheme="minorHAnsi"/>
          <w:color w:val="000000" w:themeColor="text1"/>
        </w:rPr>
        <w:t>’ (opportunities for action</w:t>
      </w:r>
      <w:r w:rsidR="00DE1620" w:rsidRPr="00274E38">
        <w:rPr>
          <w:rFonts w:eastAsiaTheme="minorHAnsi"/>
          <w:color w:val="000000" w:themeColor="text1"/>
        </w:rPr>
        <w:t>; Gibson (1979)</w:t>
      </w:r>
      <w:r w:rsidR="00B319D0" w:rsidRPr="00274E38">
        <w:rPr>
          <w:rFonts w:eastAsiaTheme="minorHAnsi"/>
          <w:color w:val="000000" w:themeColor="text1"/>
        </w:rPr>
        <w:t>,</w:t>
      </w:r>
      <w:r w:rsidR="003D2FB5" w:rsidRPr="00274E38">
        <w:rPr>
          <w:rFonts w:eastAsiaTheme="minorHAnsi"/>
          <w:color w:val="000000" w:themeColor="text1"/>
        </w:rPr>
        <w:t xml:space="preserve"> offered by the Parkour environment</w:t>
      </w:r>
      <w:r w:rsidR="00B319D0" w:rsidRPr="00274E38">
        <w:rPr>
          <w:rFonts w:eastAsiaTheme="minorHAnsi"/>
          <w:color w:val="000000" w:themeColor="text1"/>
        </w:rPr>
        <w:t>,</w:t>
      </w:r>
      <w:r w:rsidR="003D2FB5" w:rsidRPr="00274E38">
        <w:rPr>
          <w:rFonts w:eastAsiaTheme="minorHAnsi"/>
          <w:color w:val="000000" w:themeColor="text1"/>
        </w:rPr>
        <w:t xml:space="preserve"> could be designed into practice</w:t>
      </w:r>
      <w:r w:rsidR="00B319D0" w:rsidRPr="00274E38">
        <w:rPr>
          <w:rFonts w:eastAsiaTheme="minorHAnsi"/>
          <w:color w:val="000000" w:themeColor="text1"/>
        </w:rPr>
        <w:t xml:space="preserve"> environments</w:t>
      </w:r>
      <w:r w:rsidR="003D2FB5" w:rsidRPr="00274E38">
        <w:rPr>
          <w:rFonts w:eastAsiaTheme="minorHAnsi"/>
          <w:color w:val="000000" w:themeColor="text1"/>
        </w:rPr>
        <w:t xml:space="preserve"> to facilitate their utilisation, and the </w:t>
      </w:r>
      <w:r w:rsidR="00A155CE" w:rsidRPr="00274E38">
        <w:rPr>
          <w:rFonts w:eastAsiaTheme="minorHAnsi"/>
          <w:color w:val="000000" w:themeColor="text1"/>
        </w:rPr>
        <w:t xml:space="preserve">development and </w:t>
      </w:r>
      <w:r w:rsidR="003D2FB5" w:rsidRPr="00274E38">
        <w:rPr>
          <w:rFonts w:eastAsiaTheme="minorHAnsi"/>
          <w:color w:val="000000" w:themeColor="text1"/>
        </w:rPr>
        <w:t>transfer of skilful behaviours.</w:t>
      </w:r>
      <w:r w:rsidR="003D2FB5" w:rsidRPr="00274E38">
        <w:rPr>
          <w:color w:val="000000" w:themeColor="text1"/>
        </w:rPr>
        <w:t xml:space="preserve"> </w:t>
      </w:r>
      <w:r w:rsidR="00946A0F" w:rsidRPr="00274E38">
        <w:rPr>
          <w:color w:val="000000" w:themeColor="text1"/>
        </w:rPr>
        <w:t>However, t</w:t>
      </w:r>
      <w:r w:rsidR="0030532E" w:rsidRPr="00274E38">
        <w:rPr>
          <w:color w:val="000000" w:themeColor="text1"/>
        </w:rPr>
        <w:t>his</w:t>
      </w:r>
      <w:r w:rsidR="00DE1620" w:rsidRPr="00274E38">
        <w:rPr>
          <w:color w:val="000000" w:themeColor="text1"/>
        </w:rPr>
        <w:t xml:space="preserve"> suggestion</w:t>
      </w:r>
      <w:r w:rsidR="0030532E" w:rsidRPr="00274E38">
        <w:rPr>
          <w:color w:val="000000" w:themeColor="text1"/>
        </w:rPr>
        <w:t xml:space="preserve"> has </w:t>
      </w:r>
      <w:r w:rsidR="00F360F6" w:rsidRPr="00274E38">
        <w:rPr>
          <w:color w:val="000000" w:themeColor="text1"/>
        </w:rPr>
        <w:t>yet to be</w:t>
      </w:r>
      <w:r w:rsidR="0030532E" w:rsidRPr="00274E38">
        <w:rPr>
          <w:color w:val="000000" w:themeColor="text1"/>
        </w:rPr>
        <w:t xml:space="preserve"> examined and research on the insights of</w:t>
      </w:r>
      <w:r w:rsidR="003D2FB5" w:rsidRPr="00274E38">
        <w:rPr>
          <w:color w:val="000000" w:themeColor="text1"/>
        </w:rPr>
        <w:t xml:space="preserve"> parkour and team sport coaches </w:t>
      </w:r>
      <w:r w:rsidR="00F360F6" w:rsidRPr="00274E38">
        <w:rPr>
          <w:color w:val="000000" w:themeColor="text1"/>
        </w:rPr>
        <w:t>is</w:t>
      </w:r>
      <w:r w:rsidR="0030532E" w:rsidRPr="00274E38">
        <w:rPr>
          <w:color w:val="000000" w:themeColor="text1"/>
        </w:rPr>
        <w:t xml:space="preserve"> needed </w:t>
      </w:r>
      <w:r w:rsidR="003D2FB5" w:rsidRPr="00274E38">
        <w:rPr>
          <w:color w:val="000000" w:themeColor="text1"/>
        </w:rPr>
        <w:t>to address the feasibility of integrating Parkour</w:t>
      </w:r>
      <w:r w:rsidR="007B7289" w:rsidRPr="00274E38">
        <w:rPr>
          <w:color w:val="000000" w:themeColor="text1"/>
        </w:rPr>
        <w:t xml:space="preserve"> performance installations</w:t>
      </w:r>
      <w:r w:rsidR="00DA32CC" w:rsidRPr="00274E38">
        <w:rPr>
          <w:color w:val="000000" w:themeColor="text1"/>
        </w:rPr>
        <w:t xml:space="preserve"> </w:t>
      </w:r>
      <w:r w:rsidR="003D2FB5" w:rsidRPr="00274E38">
        <w:rPr>
          <w:color w:val="000000" w:themeColor="text1"/>
        </w:rPr>
        <w:t xml:space="preserve">into traditional team sport </w:t>
      </w:r>
      <w:r w:rsidR="007F4E90" w:rsidRPr="00274E38">
        <w:rPr>
          <w:color w:val="000000" w:themeColor="text1"/>
        </w:rPr>
        <w:t>training programmes</w:t>
      </w:r>
      <w:r w:rsidR="003D2FB5" w:rsidRPr="00274E38">
        <w:rPr>
          <w:color w:val="000000" w:themeColor="text1"/>
        </w:rPr>
        <w:t>.</w:t>
      </w:r>
      <w:r w:rsidR="00D14BEB" w:rsidRPr="00274E38">
        <w:rPr>
          <w:color w:val="000000" w:themeColor="text1"/>
        </w:rPr>
        <w:t xml:space="preserve"> </w:t>
      </w:r>
    </w:p>
    <w:p w14:paraId="643842E5" w14:textId="3238202A" w:rsidR="003D2FB5" w:rsidRPr="00274E38" w:rsidRDefault="003D2FB5" w:rsidP="00DB6157">
      <w:pPr>
        <w:spacing w:line="480" w:lineRule="auto"/>
        <w:ind w:firstLine="720"/>
        <w:rPr>
          <w:color w:val="000000" w:themeColor="text1"/>
        </w:rPr>
      </w:pPr>
      <w:r w:rsidRPr="00274E38">
        <w:rPr>
          <w:color w:val="000000" w:themeColor="text1"/>
        </w:rPr>
        <w:t>When integrating new approaches such as Parkour-style training in practice</w:t>
      </w:r>
      <w:r w:rsidR="005B0D83" w:rsidRPr="00274E38">
        <w:rPr>
          <w:color w:val="000000" w:themeColor="text1"/>
        </w:rPr>
        <w:t>,</w:t>
      </w:r>
      <w:r w:rsidRPr="00274E38">
        <w:rPr>
          <w:color w:val="000000" w:themeColor="text1"/>
        </w:rPr>
        <w:t xml:space="preserve"> the aim should be to promote collaborati</w:t>
      </w:r>
      <w:r w:rsidR="007F4E90" w:rsidRPr="00274E38">
        <w:rPr>
          <w:color w:val="000000" w:themeColor="text1"/>
        </w:rPr>
        <w:t>ons</w:t>
      </w:r>
      <w:r w:rsidRPr="00274E38">
        <w:rPr>
          <w:color w:val="000000" w:themeColor="text1"/>
        </w:rPr>
        <w:t xml:space="preserve"> </w:t>
      </w:r>
      <w:r w:rsidR="007F4E90" w:rsidRPr="00274E38">
        <w:rPr>
          <w:color w:val="000000" w:themeColor="text1"/>
        </w:rPr>
        <w:t>between sport practitioners</w:t>
      </w:r>
      <w:r w:rsidRPr="00274E38">
        <w:rPr>
          <w:color w:val="000000" w:themeColor="text1"/>
        </w:rPr>
        <w:t xml:space="preserve"> and discussion on how to adapt practice </w:t>
      </w:r>
      <w:r w:rsidR="007F4E90" w:rsidRPr="00274E38">
        <w:rPr>
          <w:color w:val="000000" w:themeColor="text1"/>
        </w:rPr>
        <w:t xml:space="preserve">landscapes in athlete development programmes </w:t>
      </w:r>
      <w:r w:rsidRPr="00274E38">
        <w:rPr>
          <w:color w:val="000000" w:themeColor="text1"/>
        </w:rPr>
        <w:t xml:space="preserve">(Rothwell et al., 2020). </w:t>
      </w:r>
      <w:r w:rsidR="00A672A1" w:rsidRPr="00274E38">
        <w:rPr>
          <w:color w:val="000000" w:themeColor="text1"/>
        </w:rPr>
        <w:lastRenderedPageBreak/>
        <w:t>Enhancing clarity of practitioner understanding</w:t>
      </w:r>
      <w:r w:rsidRPr="00274E38">
        <w:rPr>
          <w:color w:val="000000" w:themeColor="text1"/>
        </w:rPr>
        <w:t xml:space="preserve"> could ensure a successful longer-term integration of Parkour </w:t>
      </w:r>
      <w:r w:rsidR="00A672A1" w:rsidRPr="00274E38">
        <w:rPr>
          <w:color w:val="000000" w:themeColor="text1"/>
        </w:rPr>
        <w:t xml:space="preserve">into athlete </w:t>
      </w:r>
      <w:r w:rsidR="004C2AD9" w:rsidRPr="00274E38">
        <w:rPr>
          <w:color w:val="000000" w:themeColor="text1"/>
        </w:rPr>
        <w:t xml:space="preserve">learning and </w:t>
      </w:r>
      <w:r w:rsidR="00A672A1" w:rsidRPr="00274E38">
        <w:rPr>
          <w:color w:val="000000" w:themeColor="text1"/>
        </w:rPr>
        <w:t xml:space="preserve">development programmes, </w:t>
      </w:r>
      <w:r w:rsidRPr="00274E38">
        <w:rPr>
          <w:color w:val="000000" w:themeColor="text1"/>
        </w:rPr>
        <w:t>rather than</w:t>
      </w:r>
      <w:r w:rsidR="00A672A1" w:rsidRPr="00274E38">
        <w:rPr>
          <w:color w:val="000000" w:themeColor="text1"/>
        </w:rPr>
        <w:t xml:space="preserve"> it being treated</w:t>
      </w:r>
      <w:r w:rsidRPr="00274E38">
        <w:rPr>
          <w:color w:val="000000" w:themeColor="text1"/>
        </w:rPr>
        <w:t xml:space="preserve"> </w:t>
      </w:r>
      <w:r w:rsidR="00722536" w:rsidRPr="00274E38">
        <w:rPr>
          <w:color w:val="000000" w:themeColor="text1"/>
        </w:rPr>
        <w:t>as a</w:t>
      </w:r>
      <w:r w:rsidR="00A672A1" w:rsidRPr="00274E38">
        <w:rPr>
          <w:color w:val="000000" w:themeColor="text1"/>
        </w:rPr>
        <w:t xml:space="preserve"> mere</w:t>
      </w:r>
      <w:r w:rsidR="00722536" w:rsidRPr="00274E38">
        <w:rPr>
          <w:color w:val="000000" w:themeColor="text1"/>
        </w:rPr>
        <w:t xml:space="preserve"> </w:t>
      </w:r>
      <w:r w:rsidRPr="00274E38">
        <w:rPr>
          <w:color w:val="000000" w:themeColor="text1"/>
        </w:rPr>
        <w:t>“fad” which</w:t>
      </w:r>
      <w:r w:rsidR="00A672A1" w:rsidRPr="00274E38">
        <w:rPr>
          <w:color w:val="000000" w:themeColor="text1"/>
        </w:rPr>
        <w:t xml:space="preserve"> may not be sustainable</w:t>
      </w:r>
      <w:r w:rsidRPr="00274E38">
        <w:rPr>
          <w:color w:val="000000" w:themeColor="text1"/>
        </w:rPr>
        <w:t xml:space="preserve">. In </w:t>
      </w:r>
      <w:r w:rsidR="00C32D1D" w:rsidRPr="00274E38">
        <w:rPr>
          <w:color w:val="000000" w:themeColor="text1"/>
        </w:rPr>
        <w:t xml:space="preserve">meeting </w:t>
      </w:r>
      <w:r w:rsidRPr="00274E38">
        <w:rPr>
          <w:color w:val="000000" w:themeColor="text1"/>
        </w:rPr>
        <w:t xml:space="preserve">the </w:t>
      </w:r>
      <w:r w:rsidR="00C32D1D" w:rsidRPr="00274E38">
        <w:rPr>
          <w:color w:val="000000" w:themeColor="text1"/>
        </w:rPr>
        <w:t xml:space="preserve">challenge of </w:t>
      </w:r>
      <w:r w:rsidRPr="00274E38">
        <w:rPr>
          <w:color w:val="000000" w:themeColor="text1"/>
        </w:rPr>
        <w:t>context</w:t>
      </w:r>
      <w:r w:rsidR="00C32D1D" w:rsidRPr="00274E38">
        <w:rPr>
          <w:color w:val="000000" w:themeColor="text1"/>
        </w:rPr>
        <w:t>ually</w:t>
      </w:r>
      <w:r w:rsidRPr="00274E38">
        <w:rPr>
          <w:color w:val="000000" w:themeColor="text1"/>
        </w:rPr>
        <w:t xml:space="preserve"> integrating Parkour practice landscapes into </w:t>
      </w:r>
      <w:r w:rsidR="00EA6517" w:rsidRPr="00274E38">
        <w:rPr>
          <w:color w:val="000000" w:themeColor="text1"/>
        </w:rPr>
        <w:t>high performance sport organisations</w:t>
      </w:r>
      <w:r w:rsidRPr="00274E38">
        <w:rPr>
          <w:color w:val="000000" w:themeColor="text1"/>
        </w:rPr>
        <w:t xml:space="preserve">, it is important to sample the experiential knowledge </w:t>
      </w:r>
      <w:r w:rsidR="00EA6517" w:rsidRPr="00274E38">
        <w:rPr>
          <w:color w:val="000000" w:themeColor="text1"/>
        </w:rPr>
        <w:t xml:space="preserve">and understanding </w:t>
      </w:r>
      <w:r w:rsidRPr="00274E38">
        <w:rPr>
          <w:color w:val="000000" w:themeColor="text1"/>
        </w:rPr>
        <w:t xml:space="preserve">of two groups </w:t>
      </w:r>
      <w:r w:rsidR="00EA6517" w:rsidRPr="00274E38">
        <w:rPr>
          <w:color w:val="000000" w:themeColor="text1"/>
        </w:rPr>
        <w:t>central to</w:t>
      </w:r>
      <w:r w:rsidRPr="00274E38">
        <w:rPr>
          <w:color w:val="000000" w:themeColor="text1"/>
        </w:rPr>
        <w:t xml:space="preserve"> talent development </w:t>
      </w:r>
      <w:r w:rsidR="00EA6517" w:rsidRPr="00274E38">
        <w:rPr>
          <w:color w:val="000000" w:themeColor="text1"/>
        </w:rPr>
        <w:t>in team sports</w:t>
      </w:r>
      <w:r w:rsidRPr="00274E38">
        <w:rPr>
          <w:color w:val="000000" w:themeColor="text1"/>
        </w:rPr>
        <w:t xml:space="preserve">: talent development </w:t>
      </w:r>
      <w:r w:rsidR="00EA6517" w:rsidRPr="00274E38">
        <w:rPr>
          <w:color w:val="000000" w:themeColor="text1"/>
        </w:rPr>
        <w:t xml:space="preserve">specialists </w:t>
      </w:r>
      <w:r w:rsidRPr="00274E38">
        <w:rPr>
          <w:color w:val="000000" w:themeColor="text1"/>
        </w:rPr>
        <w:t xml:space="preserve">and strength and conditioning </w:t>
      </w:r>
      <w:r w:rsidR="00870D6C" w:rsidRPr="00274E38">
        <w:rPr>
          <w:color w:val="000000" w:themeColor="text1"/>
        </w:rPr>
        <w:t xml:space="preserve">coaches. </w:t>
      </w:r>
      <w:r w:rsidR="00915B69" w:rsidRPr="00274E38">
        <w:rPr>
          <w:color w:val="000000" w:themeColor="text1"/>
        </w:rPr>
        <w:t>S</w:t>
      </w:r>
      <w:r w:rsidRPr="00274E38">
        <w:rPr>
          <w:color w:val="000000" w:themeColor="text1"/>
        </w:rPr>
        <w:t xml:space="preserve">ampling </w:t>
      </w:r>
      <w:r w:rsidR="00450C13" w:rsidRPr="00274E38">
        <w:rPr>
          <w:color w:val="000000" w:themeColor="text1"/>
        </w:rPr>
        <w:t xml:space="preserve">their </w:t>
      </w:r>
      <w:r w:rsidRPr="00274E38">
        <w:rPr>
          <w:color w:val="000000" w:themeColor="text1"/>
        </w:rPr>
        <w:t xml:space="preserve">experiential knowledge </w:t>
      </w:r>
      <w:r w:rsidR="00450C13" w:rsidRPr="00274E38">
        <w:rPr>
          <w:color w:val="000000" w:themeColor="text1"/>
        </w:rPr>
        <w:t xml:space="preserve">and understanding </w:t>
      </w:r>
      <w:r w:rsidR="004C2AD9" w:rsidRPr="00274E38">
        <w:rPr>
          <w:color w:val="000000" w:themeColor="text1"/>
        </w:rPr>
        <w:t xml:space="preserve">could </w:t>
      </w:r>
      <w:r w:rsidRPr="00274E38">
        <w:rPr>
          <w:color w:val="000000" w:themeColor="text1"/>
        </w:rPr>
        <w:t xml:space="preserve">afford practical recommendations from key stakeholders </w:t>
      </w:r>
      <w:r w:rsidR="00E40AC1" w:rsidRPr="00274E38">
        <w:rPr>
          <w:color w:val="000000" w:themeColor="text1"/>
        </w:rPr>
        <w:t>concerning</w:t>
      </w:r>
      <w:r w:rsidR="00324331" w:rsidRPr="00274E38">
        <w:rPr>
          <w:color w:val="000000" w:themeColor="text1"/>
        </w:rPr>
        <w:t xml:space="preserve"> </w:t>
      </w:r>
      <w:r w:rsidRPr="00274E38">
        <w:rPr>
          <w:color w:val="000000" w:themeColor="text1"/>
        </w:rPr>
        <w:t xml:space="preserve">the potential integration </w:t>
      </w:r>
      <w:r w:rsidR="00B654D2" w:rsidRPr="00274E38">
        <w:rPr>
          <w:color w:val="000000" w:themeColor="text1"/>
        </w:rPr>
        <w:t xml:space="preserve">of </w:t>
      </w:r>
      <w:r w:rsidRPr="00274E38">
        <w:rPr>
          <w:color w:val="000000" w:themeColor="text1"/>
        </w:rPr>
        <w:t>Parkour-style training into</w:t>
      </w:r>
      <w:r w:rsidR="00B37D38" w:rsidRPr="00274E38">
        <w:rPr>
          <w:color w:val="000000" w:themeColor="text1"/>
        </w:rPr>
        <w:t xml:space="preserve"> talent development</w:t>
      </w:r>
      <w:r w:rsidRPr="00274E38">
        <w:rPr>
          <w:color w:val="000000" w:themeColor="text1"/>
        </w:rPr>
        <w:t xml:space="preserve"> </w:t>
      </w:r>
      <w:r w:rsidR="00FD0BCC" w:rsidRPr="00274E38">
        <w:rPr>
          <w:color w:val="000000" w:themeColor="text1"/>
        </w:rPr>
        <w:t xml:space="preserve">and </w:t>
      </w:r>
      <w:r w:rsidR="00B37D38" w:rsidRPr="00274E38">
        <w:rPr>
          <w:color w:val="000000" w:themeColor="text1"/>
        </w:rPr>
        <w:t>learning environments</w:t>
      </w:r>
      <w:r w:rsidR="00FD0BCC" w:rsidRPr="00274E38">
        <w:rPr>
          <w:color w:val="000000" w:themeColor="text1"/>
        </w:rPr>
        <w:t xml:space="preserve"> in sport</w:t>
      </w:r>
      <w:r w:rsidR="00B37D38" w:rsidRPr="00274E38">
        <w:rPr>
          <w:color w:val="000000" w:themeColor="text1"/>
        </w:rPr>
        <w:t xml:space="preserve">. </w:t>
      </w:r>
    </w:p>
    <w:p w14:paraId="73784A11" w14:textId="1BC583CF" w:rsidR="003D2FB5" w:rsidRPr="00274E38" w:rsidRDefault="00C57137" w:rsidP="003D2FB5">
      <w:pPr>
        <w:spacing w:line="480" w:lineRule="auto"/>
        <w:jc w:val="both"/>
        <w:rPr>
          <w:b/>
          <w:bCs/>
          <w:color w:val="000000" w:themeColor="text1"/>
        </w:rPr>
      </w:pPr>
      <w:r w:rsidRPr="00274E38">
        <w:rPr>
          <w:b/>
          <w:bCs/>
          <w:color w:val="000000" w:themeColor="text1"/>
        </w:rPr>
        <w:t>Study Purpose</w:t>
      </w:r>
    </w:p>
    <w:p w14:paraId="7800326A" w14:textId="2E36C553" w:rsidR="00963765" w:rsidRPr="00274E38" w:rsidRDefault="00963765" w:rsidP="002751DA">
      <w:pPr>
        <w:spacing w:line="480" w:lineRule="auto"/>
        <w:rPr>
          <w:bCs/>
          <w:color w:val="000000" w:themeColor="text1"/>
        </w:rPr>
      </w:pPr>
      <w:r w:rsidRPr="00274E38">
        <w:rPr>
          <w:bCs/>
          <w:color w:val="000000" w:themeColor="text1"/>
        </w:rPr>
        <w:t xml:space="preserve">The purpose of this study was to address how Parkour-style training could be integrated into team sport </w:t>
      </w:r>
      <w:r w:rsidR="009343F0" w:rsidRPr="00274E38">
        <w:rPr>
          <w:bCs/>
          <w:color w:val="000000" w:themeColor="text1"/>
        </w:rPr>
        <w:t>athlete development programmes</w:t>
      </w:r>
      <w:r w:rsidRPr="00274E38">
        <w:rPr>
          <w:bCs/>
          <w:color w:val="000000" w:themeColor="text1"/>
        </w:rPr>
        <w:t>. To achieve this purpose, the study had three aims: (1) explore talent development specialists’ and strength and conditioning coaches’ pre-existing knowledge about Parkour-style training,  (2) explore the perceptions held by talent development specialists and strength and conditioning coaches on the potential applications of Parkour-style training for athlete development in their sports, and (3) explore the feasibility of integrating Parkour-style training into team sport practice routines, based on recommendations arising from the coaches’ experiential knowledge.</w:t>
      </w:r>
    </w:p>
    <w:p w14:paraId="68BE586C" w14:textId="6441DBE7" w:rsidR="003D2FB5" w:rsidRPr="00274E38" w:rsidRDefault="003D2FB5" w:rsidP="00E02478">
      <w:pPr>
        <w:spacing w:line="480" w:lineRule="auto"/>
        <w:jc w:val="center"/>
        <w:rPr>
          <w:b/>
          <w:bCs/>
          <w:color w:val="000000" w:themeColor="text1"/>
        </w:rPr>
      </w:pPr>
      <w:r w:rsidRPr="00274E38">
        <w:rPr>
          <w:b/>
          <w:bCs/>
          <w:color w:val="000000" w:themeColor="text1"/>
        </w:rPr>
        <w:t>Method</w:t>
      </w:r>
    </w:p>
    <w:p w14:paraId="695316F3" w14:textId="77777777" w:rsidR="003D2FB5" w:rsidRPr="00274E38" w:rsidRDefault="003D2FB5" w:rsidP="003D2FB5">
      <w:pPr>
        <w:spacing w:line="480" w:lineRule="auto"/>
        <w:jc w:val="both"/>
        <w:rPr>
          <w:b/>
          <w:bCs/>
          <w:color w:val="000000" w:themeColor="text1"/>
        </w:rPr>
      </w:pPr>
      <w:r w:rsidRPr="00274E38">
        <w:rPr>
          <w:b/>
          <w:bCs/>
          <w:color w:val="000000" w:themeColor="text1"/>
        </w:rPr>
        <w:t xml:space="preserve">Research Design </w:t>
      </w:r>
    </w:p>
    <w:p w14:paraId="36C43A30" w14:textId="37BABE03" w:rsidR="002751DA" w:rsidRPr="00274E38" w:rsidRDefault="002751DA" w:rsidP="003D2FB5">
      <w:pPr>
        <w:spacing w:line="480" w:lineRule="auto"/>
        <w:jc w:val="both"/>
        <w:rPr>
          <w:b/>
          <w:bCs/>
          <w:color w:val="000000" w:themeColor="text1"/>
        </w:rPr>
      </w:pPr>
      <w:r w:rsidRPr="00274E38">
        <w:rPr>
          <w:bCs/>
          <w:color w:val="000000" w:themeColor="text1"/>
        </w:rPr>
        <w:t>A pragmatic research paradigm was adopted to place the research aim centrally, by emphasising communication, shared meaning-making, and transferability of research findings to the potential practical applications of Parkour-style training in team sport settings (Creswell &amp; Creswell, 2017).</w:t>
      </w:r>
      <w:r w:rsidRPr="00274E38">
        <w:rPr>
          <w:bCs/>
          <w:i/>
          <w:iCs/>
          <w:color w:val="000000" w:themeColor="text1"/>
        </w:rPr>
        <w:t xml:space="preserve"> </w:t>
      </w:r>
      <w:r w:rsidR="003D2FB5" w:rsidRPr="00274E38">
        <w:rPr>
          <w:color w:val="000000" w:themeColor="text1"/>
        </w:rPr>
        <w:t xml:space="preserve">In accordance with a pragmatic approach, qualitative inquiry </w:t>
      </w:r>
      <w:r w:rsidR="00773575" w:rsidRPr="00274E38">
        <w:rPr>
          <w:color w:val="000000" w:themeColor="text1"/>
        </w:rPr>
        <w:t>using</w:t>
      </w:r>
      <w:r w:rsidR="003D2FB5" w:rsidRPr="00274E38">
        <w:rPr>
          <w:color w:val="000000" w:themeColor="text1"/>
        </w:rPr>
        <w:t xml:space="preserve"> semi-</w:t>
      </w:r>
      <w:r w:rsidR="003D2FB5" w:rsidRPr="00274E38">
        <w:rPr>
          <w:color w:val="000000" w:themeColor="text1"/>
        </w:rPr>
        <w:lastRenderedPageBreak/>
        <w:t>structured interviews was adopted, as the use of open-ended questions permits flexible observations of participants</w:t>
      </w:r>
      <w:r w:rsidR="00A71B30" w:rsidRPr="00274E38">
        <w:rPr>
          <w:color w:val="000000" w:themeColor="text1"/>
        </w:rPr>
        <w:t>’</w:t>
      </w:r>
      <w:r w:rsidR="003D2FB5" w:rsidRPr="00274E38">
        <w:rPr>
          <w:color w:val="000000" w:themeColor="text1"/>
        </w:rPr>
        <w:t xml:space="preserve"> experiences and perceptions (</w:t>
      </w:r>
      <w:r w:rsidR="00942019" w:rsidRPr="00274E38">
        <w:rPr>
          <w:color w:val="000000" w:themeColor="text1"/>
        </w:rPr>
        <w:t xml:space="preserve">Smith </w:t>
      </w:r>
      <w:r w:rsidR="003D2FB5" w:rsidRPr="00274E38">
        <w:rPr>
          <w:color w:val="000000" w:themeColor="text1"/>
        </w:rPr>
        <w:t xml:space="preserve">&amp; </w:t>
      </w:r>
      <w:r w:rsidR="00942019" w:rsidRPr="00274E38">
        <w:rPr>
          <w:color w:val="000000" w:themeColor="text1"/>
        </w:rPr>
        <w:t>Sparkes</w:t>
      </w:r>
      <w:r w:rsidR="003D2FB5" w:rsidRPr="00274E38">
        <w:rPr>
          <w:color w:val="000000" w:themeColor="text1"/>
        </w:rPr>
        <w:t>, 2016).</w:t>
      </w:r>
    </w:p>
    <w:p w14:paraId="4757942E" w14:textId="4D14EC90" w:rsidR="003D2FB5" w:rsidRPr="00274E38" w:rsidRDefault="003D2FB5" w:rsidP="003D2FB5">
      <w:pPr>
        <w:spacing w:line="480" w:lineRule="auto"/>
        <w:jc w:val="both"/>
        <w:rPr>
          <w:b/>
          <w:bCs/>
          <w:color w:val="000000" w:themeColor="text1"/>
        </w:rPr>
      </w:pPr>
      <w:r w:rsidRPr="00274E38">
        <w:rPr>
          <w:b/>
          <w:bCs/>
          <w:color w:val="000000" w:themeColor="text1"/>
        </w:rPr>
        <w:t xml:space="preserve">Participant Recruitment </w:t>
      </w:r>
      <w:r w:rsidR="00E02478" w:rsidRPr="00274E38">
        <w:rPr>
          <w:b/>
          <w:bCs/>
          <w:color w:val="000000" w:themeColor="text1"/>
        </w:rPr>
        <w:t>and Demographics</w:t>
      </w:r>
    </w:p>
    <w:p w14:paraId="795A1C4F" w14:textId="1218382F" w:rsidR="003D2FB5" w:rsidRPr="00274E38" w:rsidRDefault="002751DA" w:rsidP="00DB6157">
      <w:pPr>
        <w:spacing w:line="480" w:lineRule="auto"/>
        <w:ind w:firstLine="720"/>
        <w:rPr>
          <w:color w:val="000000" w:themeColor="text1"/>
        </w:rPr>
      </w:pPr>
      <w:r w:rsidRPr="00274E38">
        <w:rPr>
          <w:color w:val="000000" w:themeColor="text1"/>
        </w:rPr>
        <w:t>Twenty experienced coaches were interviewed, including ten talent development specialists (Mean age: 34.8 ± 10.1 years) and ten strength and conditioning coaches (Mean age: 32.7 ± 7.9 years).</w:t>
      </w:r>
      <w:r w:rsidR="00C632E6" w:rsidRPr="00274E38">
        <w:rPr>
          <w:color w:val="000000" w:themeColor="text1"/>
        </w:rPr>
        <w:t xml:space="preserve"> </w:t>
      </w:r>
      <w:r w:rsidR="00836034" w:rsidRPr="00274E38">
        <w:rPr>
          <w:color w:val="000000" w:themeColor="text1"/>
        </w:rPr>
        <w:t>Participant</w:t>
      </w:r>
      <w:r w:rsidR="00C632E6" w:rsidRPr="00274E38">
        <w:rPr>
          <w:color w:val="000000" w:themeColor="text1"/>
        </w:rPr>
        <w:t>s</w:t>
      </w:r>
      <w:r w:rsidR="003D2FB5" w:rsidRPr="00274E38">
        <w:rPr>
          <w:color w:val="000000" w:themeColor="text1"/>
        </w:rPr>
        <w:t xml:space="preserve"> </w:t>
      </w:r>
      <w:r w:rsidR="00EA09CA" w:rsidRPr="00274E38">
        <w:rPr>
          <w:color w:val="000000" w:themeColor="text1"/>
        </w:rPr>
        <w:t xml:space="preserve">were </w:t>
      </w:r>
      <w:r w:rsidR="003D2FB5" w:rsidRPr="00274E38">
        <w:rPr>
          <w:color w:val="000000" w:themeColor="text1"/>
        </w:rPr>
        <w:t>recruit</w:t>
      </w:r>
      <w:r w:rsidR="00A71B30" w:rsidRPr="00274E38">
        <w:rPr>
          <w:color w:val="000000" w:themeColor="text1"/>
        </w:rPr>
        <w:t>ed</w:t>
      </w:r>
      <w:r w:rsidR="003D2FB5" w:rsidRPr="00274E38">
        <w:rPr>
          <w:color w:val="000000" w:themeColor="text1"/>
        </w:rPr>
        <w:t xml:space="preserve"> online and in person using a combination of purposive and snowball sampling (Tongco, 2007). At the time of interview, participants had to be active in sport coaching </w:t>
      </w:r>
      <w:r w:rsidR="00223EC1" w:rsidRPr="00274E38">
        <w:rPr>
          <w:color w:val="000000" w:themeColor="text1"/>
        </w:rPr>
        <w:t xml:space="preserve">and been </w:t>
      </w:r>
      <w:r w:rsidR="003D2FB5" w:rsidRPr="00274E38">
        <w:rPr>
          <w:color w:val="000000" w:themeColor="text1"/>
        </w:rPr>
        <w:t>in their working setting for a minimum of three years (</w:t>
      </w:r>
      <w:r w:rsidR="00916BE0" w:rsidRPr="00274E38">
        <w:rPr>
          <w:color w:val="000000" w:themeColor="text1"/>
        </w:rPr>
        <w:t xml:space="preserve">talent development </w:t>
      </w:r>
      <w:r w:rsidR="00AA2678" w:rsidRPr="00274E38">
        <w:rPr>
          <w:color w:val="000000" w:themeColor="text1"/>
        </w:rPr>
        <w:t>specialists</w:t>
      </w:r>
      <w:r w:rsidR="00916BE0" w:rsidRPr="00274E38">
        <w:rPr>
          <w:color w:val="000000" w:themeColor="text1"/>
        </w:rPr>
        <w:t>: 15</w:t>
      </w:r>
      <w:r w:rsidR="00544B25" w:rsidRPr="00274E38">
        <w:rPr>
          <w:color w:val="000000" w:themeColor="text1"/>
        </w:rPr>
        <w:t>.0</w:t>
      </w:r>
      <w:r w:rsidR="00916BE0" w:rsidRPr="00274E38">
        <w:rPr>
          <w:color w:val="000000" w:themeColor="text1"/>
        </w:rPr>
        <w:t xml:space="preserve"> </w:t>
      </w:r>
      <w:r w:rsidR="003D2FB5" w:rsidRPr="00274E38">
        <w:rPr>
          <w:color w:val="000000" w:themeColor="text1"/>
        </w:rPr>
        <w:t>±</w:t>
      </w:r>
      <w:r w:rsidR="00916BE0" w:rsidRPr="00274E38">
        <w:rPr>
          <w:color w:val="000000" w:themeColor="text1"/>
        </w:rPr>
        <w:t xml:space="preserve"> 8</w:t>
      </w:r>
      <w:r w:rsidR="00544B25" w:rsidRPr="00274E38">
        <w:rPr>
          <w:color w:val="000000" w:themeColor="text1"/>
        </w:rPr>
        <w:t xml:space="preserve">.2 </w:t>
      </w:r>
      <w:r w:rsidR="00916BE0" w:rsidRPr="00274E38">
        <w:rPr>
          <w:color w:val="000000" w:themeColor="text1"/>
        </w:rPr>
        <w:t xml:space="preserve">years, </w:t>
      </w:r>
      <w:r w:rsidR="00C57137" w:rsidRPr="00274E38">
        <w:rPr>
          <w:color w:val="000000" w:themeColor="text1"/>
        </w:rPr>
        <w:t xml:space="preserve">strength </w:t>
      </w:r>
      <w:r w:rsidR="00916BE0" w:rsidRPr="00274E38">
        <w:rPr>
          <w:color w:val="000000" w:themeColor="text1"/>
        </w:rPr>
        <w:t>and conditioning coaches: 12</w:t>
      </w:r>
      <w:r w:rsidR="00544B25" w:rsidRPr="00274E38">
        <w:rPr>
          <w:color w:val="000000" w:themeColor="text1"/>
        </w:rPr>
        <w:t>.3</w:t>
      </w:r>
      <w:r w:rsidR="00916BE0" w:rsidRPr="00274E38">
        <w:rPr>
          <w:color w:val="000000" w:themeColor="text1"/>
        </w:rPr>
        <w:t xml:space="preserve"> ± 7</w:t>
      </w:r>
      <w:r w:rsidR="00544B25" w:rsidRPr="00274E38">
        <w:rPr>
          <w:color w:val="000000" w:themeColor="text1"/>
        </w:rPr>
        <w:t>.4</w:t>
      </w:r>
      <w:r w:rsidR="00916BE0" w:rsidRPr="00274E38">
        <w:rPr>
          <w:color w:val="000000" w:themeColor="text1"/>
        </w:rPr>
        <w:t xml:space="preserve"> years</w:t>
      </w:r>
      <w:r w:rsidR="003D2FB5" w:rsidRPr="00274E38">
        <w:rPr>
          <w:color w:val="000000" w:themeColor="text1"/>
        </w:rPr>
        <w:t>).</w:t>
      </w:r>
      <w:r w:rsidR="00BE6F74" w:rsidRPr="00274E38">
        <w:rPr>
          <w:color w:val="000000" w:themeColor="text1"/>
        </w:rPr>
        <w:t xml:space="preserve"> </w:t>
      </w:r>
      <w:r w:rsidR="003D2FB5" w:rsidRPr="00274E38">
        <w:rPr>
          <w:color w:val="000000" w:themeColor="text1"/>
        </w:rPr>
        <w:t>A summary of participant demographic information is displayed in Table 1.</w:t>
      </w:r>
      <w:r w:rsidR="002A6426" w:rsidRPr="00274E38">
        <w:rPr>
          <w:color w:val="000000" w:themeColor="text1"/>
        </w:rPr>
        <w:t xml:space="preserve"> </w:t>
      </w:r>
      <w:r w:rsidR="003D2FB5" w:rsidRPr="00274E38">
        <w:rPr>
          <w:color w:val="000000" w:themeColor="text1"/>
        </w:rPr>
        <w:t>Institutional ethical approval was granted by the university ethics committee of the lead author, with all participants providing informed written consent prior to commen</w:t>
      </w:r>
      <w:r w:rsidR="00513EBC" w:rsidRPr="00274E38">
        <w:rPr>
          <w:color w:val="000000" w:themeColor="text1"/>
        </w:rPr>
        <w:t>cing</w:t>
      </w:r>
      <w:r w:rsidR="003D2FB5" w:rsidRPr="00274E38">
        <w:rPr>
          <w:color w:val="000000" w:themeColor="text1"/>
        </w:rPr>
        <w:t xml:space="preserve"> the interviews.</w:t>
      </w:r>
    </w:p>
    <w:p w14:paraId="35336AD6" w14:textId="64D5223D" w:rsidR="00E02478" w:rsidRPr="00274E38" w:rsidRDefault="003D2FB5" w:rsidP="00DB6157">
      <w:pPr>
        <w:spacing w:line="480" w:lineRule="auto"/>
        <w:jc w:val="center"/>
        <w:rPr>
          <w:color w:val="000000" w:themeColor="text1"/>
        </w:rPr>
      </w:pPr>
      <w:r w:rsidRPr="00274E38">
        <w:rPr>
          <w:b/>
          <w:bCs/>
          <w:color w:val="000000" w:themeColor="text1"/>
        </w:rPr>
        <w:t xml:space="preserve">**Table 1. </w:t>
      </w:r>
      <w:r w:rsidRPr="00274E38">
        <w:rPr>
          <w:color w:val="000000" w:themeColor="text1"/>
        </w:rPr>
        <w:t>Participants demographic information (about here)**</w:t>
      </w:r>
    </w:p>
    <w:p w14:paraId="2F396214" w14:textId="77777777" w:rsidR="003D2FB5" w:rsidRPr="00274E38" w:rsidRDefault="003D2FB5" w:rsidP="003D2FB5">
      <w:pPr>
        <w:spacing w:line="480" w:lineRule="auto"/>
        <w:jc w:val="both"/>
        <w:rPr>
          <w:b/>
          <w:bCs/>
          <w:color w:val="000000" w:themeColor="text1"/>
        </w:rPr>
      </w:pPr>
      <w:r w:rsidRPr="00274E38">
        <w:rPr>
          <w:b/>
          <w:bCs/>
          <w:color w:val="000000" w:themeColor="text1"/>
        </w:rPr>
        <w:t xml:space="preserve">Data Collection </w:t>
      </w:r>
    </w:p>
    <w:p w14:paraId="385E93D2" w14:textId="0D58C5E2" w:rsidR="00D1031D" w:rsidRPr="00274E38" w:rsidRDefault="00AA2678" w:rsidP="00DB6157">
      <w:pPr>
        <w:spacing w:line="480" w:lineRule="auto"/>
        <w:ind w:firstLine="720"/>
        <w:rPr>
          <w:color w:val="000000" w:themeColor="text1"/>
        </w:rPr>
      </w:pPr>
      <w:r w:rsidRPr="00274E38">
        <w:rPr>
          <w:color w:val="000000" w:themeColor="text1"/>
        </w:rPr>
        <w:t>D</w:t>
      </w:r>
      <w:r w:rsidR="003D2FB5" w:rsidRPr="00274E38">
        <w:rPr>
          <w:color w:val="000000" w:themeColor="text1"/>
        </w:rPr>
        <w:t>evelopment of a semi-structured interview guide ensured that each coach, regardless of coaching specialism</w:t>
      </w:r>
      <w:r w:rsidRPr="00274E38">
        <w:rPr>
          <w:color w:val="000000" w:themeColor="text1"/>
        </w:rPr>
        <w:t>,</w:t>
      </w:r>
      <w:r w:rsidR="003D2FB5" w:rsidRPr="00274E38">
        <w:rPr>
          <w:color w:val="000000" w:themeColor="text1"/>
        </w:rPr>
        <w:t xml:space="preserve"> was asked the same set of central questions, which enabl</w:t>
      </w:r>
      <w:r w:rsidR="00A449A3" w:rsidRPr="00274E38">
        <w:rPr>
          <w:color w:val="000000" w:themeColor="text1"/>
        </w:rPr>
        <w:t>ed</w:t>
      </w:r>
      <w:r w:rsidR="003D2FB5" w:rsidRPr="00274E38">
        <w:rPr>
          <w:color w:val="000000" w:themeColor="text1"/>
        </w:rPr>
        <w:t xml:space="preserve"> participants to lead the conversation, and discuss and elaborate on their coaching philosophy, perceptions of Parkour and recommendations for integrating Parkour into coaching practice. </w:t>
      </w:r>
      <w:r w:rsidR="002751DA" w:rsidRPr="00274E38">
        <w:rPr>
          <w:color w:val="000000" w:themeColor="text1"/>
        </w:rPr>
        <w:t>All interviews were conducted by the lead author in person (n = 3) or over video call (n = 17) and lasted between 24-52 minutes (Mean Duration: 31.6 ± 7.2 minutes).</w:t>
      </w:r>
      <w:r w:rsidR="002751DA" w:rsidRPr="00274E38">
        <w:rPr>
          <w:i/>
          <w:iCs/>
          <w:color w:val="000000" w:themeColor="text1"/>
        </w:rPr>
        <w:t xml:space="preserve"> </w:t>
      </w:r>
      <w:r w:rsidR="00836034" w:rsidRPr="00274E38">
        <w:rPr>
          <w:color w:val="000000" w:themeColor="text1"/>
        </w:rPr>
        <w:t>The</w:t>
      </w:r>
      <w:r w:rsidR="003D2FB5" w:rsidRPr="00274E38">
        <w:rPr>
          <w:color w:val="000000" w:themeColor="text1"/>
        </w:rPr>
        <w:t xml:space="preserve"> interview guide began with a warm</w:t>
      </w:r>
      <w:r w:rsidRPr="00274E38">
        <w:rPr>
          <w:color w:val="000000" w:themeColor="text1"/>
        </w:rPr>
        <w:t>-</w:t>
      </w:r>
      <w:r w:rsidR="003D2FB5" w:rsidRPr="00274E38">
        <w:rPr>
          <w:color w:val="000000" w:themeColor="text1"/>
        </w:rPr>
        <w:t>up question that was relevant to each coach, to develop rapport between coach and interviewer, and to encourage each coach to talk descriptively in the presence of an audio recording device (Di</w:t>
      </w:r>
      <w:r w:rsidR="00565570" w:rsidRPr="00274E38">
        <w:rPr>
          <w:color w:val="000000" w:themeColor="text1"/>
        </w:rPr>
        <w:t>cicco-Bloom</w:t>
      </w:r>
      <w:r w:rsidR="003D2FB5" w:rsidRPr="00274E38">
        <w:rPr>
          <w:color w:val="000000" w:themeColor="text1"/>
        </w:rPr>
        <w:t xml:space="preserve"> &amp; </w:t>
      </w:r>
      <w:r w:rsidR="00565570" w:rsidRPr="00274E38">
        <w:rPr>
          <w:color w:val="000000" w:themeColor="text1"/>
        </w:rPr>
        <w:t>Crabtree</w:t>
      </w:r>
      <w:r w:rsidR="003D2FB5" w:rsidRPr="00274E38">
        <w:rPr>
          <w:color w:val="000000" w:themeColor="text1"/>
        </w:rPr>
        <w:t>, 2006). Th</w:t>
      </w:r>
      <w:r w:rsidR="00274320" w:rsidRPr="00274E38">
        <w:rPr>
          <w:color w:val="000000" w:themeColor="text1"/>
        </w:rPr>
        <w:t>e</w:t>
      </w:r>
      <w:r w:rsidR="003D2FB5" w:rsidRPr="00274E38">
        <w:rPr>
          <w:color w:val="000000" w:themeColor="text1"/>
        </w:rPr>
        <w:t xml:space="preserve"> discussion then transitioned on to specific questions about </w:t>
      </w:r>
      <w:r w:rsidRPr="00274E38">
        <w:rPr>
          <w:color w:val="000000" w:themeColor="text1"/>
        </w:rPr>
        <w:t xml:space="preserve">each participant’s </w:t>
      </w:r>
      <w:r w:rsidR="003D2FB5" w:rsidRPr="00274E38">
        <w:rPr>
          <w:color w:val="000000" w:themeColor="text1"/>
        </w:rPr>
        <w:t xml:space="preserve">background and journey into coaching, </w:t>
      </w:r>
      <w:r w:rsidR="003D2FB5" w:rsidRPr="00274E38">
        <w:rPr>
          <w:color w:val="000000" w:themeColor="text1"/>
        </w:rPr>
        <w:lastRenderedPageBreak/>
        <w:t>philosophy towards athlete development, perceptions on the potential applications of Parkour</w:t>
      </w:r>
      <w:r w:rsidR="00953CB2" w:rsidRPr="00274E38">
        <w:rPr>
          <w:color w:val="000000" w:themeColor="text1"/>
        </w:rPr>
        <w:t xml:space="preserve"> </w:t>
      </w:r>
      <w:r w:rsidR="003D2FB5" w:rsidRPr="00274E38">
        <w:rPr>
          <w:color w:val="000000" w:themeColor="text1"/>
        </w:rPr>
        <w:t>for athletic development</w:t>
      </w:r>
      <w:r w:rsidR="000830B9" w:rsidRPr="00274E38">
        <w:rPr>
          <w:color w:val="000000" w:themeColor="text1"/>
        </w:rPr>
        <w:t>,</w:t>
      </w:r>
      <w:r w:rsidR="003D2FB5" w:rsidRPr="00274E38">
        <w:rPr>
          <w:color w:val="000000" w:themeColor="text1"/>
        </w:rPr>
        <w:t xml:space="preserve"> and recommendations for integrating Parkour into coaching practice. </w:t>
      </w:r>
      <w:r w:rsidR="002751DA" w:rsidRPr="00274E38">
        <w:rPr>
          <w:color w:val="000000" w:themeColor="text1"/>
        </w:rPr>
        <w:t>Probe questions were used, where deemed necessary, to encourage participants to expand on responses and provide depth to articulated responses (Smith &amp; Sparkes, 2016).</w:t>
      </w:r>
      <w:r w:rsidR="007A0842" w:rsidRPr="00274E38">
        <w:rPr>
          <w:color w:val="000000" w:themeColor="text1"/>
        </w:rPr>
        <w:t xml:space="preserve"> </w:t>
      </w:r>
      <w:r w:rsidR="003D2FB5" w:rsidRPr="00274E38">
        <w:rPr>
          <w:color w:val="000000" w:themeColor="text1"/>
        </w:rPr>
        <w:t>All interview</w:t>
      </w:r>
      <w:r w:rsidR="009C0EC6" w:rsidRPr="00274E38">
        <w:rPr>
          <w:color w:val="000000" w:themeColor="text1"/>
        </w:rPr>
        <w:t>s</w:t>
      </w:r>
      <w:r w:rsidR="003D2FB5" w:rsidRPr="00274E38">
        <w:rPr>
          <w:color w:val="000000" w:themeColor="text1"/>
        </w:rPr>
        <w:t xml:space="preserve"> w</w:t>
      </w:r>
      <w:r w:rsidR="009C0EC6" w:rsidRPr="00274E38">
        <w:rPr>
          <w:color w:val="000000" w:themeColor="text1"/>
        </w:rPr>
        <w:t>ere</w:t>
      </w:r>
      <w:r w:rsidR="003D2FB5" w:rsidRPr="00274E38">
        <w:rPr>
          <w:color w:val="000000" w:themeColor="text1"/>
        </w:rPr>
        <w:t xml:space="preserve"> recorded</w:t>
      </w:r>
      <w:r w:rsidRPr="00274E38">
        <w:rPr>
          <w:color w:val="000000" w:themeColor="text1"/>
        </w:rPr>
        <w:t>, with permission,</w:t>
      </w:r>
      <w:r w:rsidR="003D2FB5" w:rsidRPr="00274E38">
        <w:rPr>
          <w:color w:val="000000" w:themeColor="text1"/>
        </w:rPr>
        <w:t xml:space="preserve"> in their entirety using a digital voice recorder and transcribed verbatim, using desktop transcription software (Audio Notetaker, Sonocent Ltd, Leeds, United Kingdom).</w:t>
      </w:r>
    </w:p>
    <w:p w14:paraId="1D9E116F" w14:textId="77777777" w:rsidR="003D2FB5" w:rsidRPr="00274E38" w:rsidRDefault="003D2FB5" w:rsidP="003D2FB5">
      <w:pPr>
        <w:spacing w:line="480" w:lineRule="auto"/>
        <w:jc w:val="both"/>
        <w:rPr>
          <w:b/>
          <w:bCs/>
          <w:color w:val="000000" w:themeColor="text1"/>
        </w:rPr>
      </w:pPr>
      <w:r w:rsidRPr="00274E38">
        <w:rPr>
          <w:b/>
          <w:bCs/>
          <w:color w:val="000000" w:themeColor="text1"/>
        </w:rPr>
        <w:t xml:space="preserve">Data Analysis </w:t>
      </w:r>
    </w:p>
    <w:p w14:paraId="4F05689D" w14:textId="185721F4" w:rsidR="0099561C" w:rsidRDefault="003D2FB5" w:rsidP="0099561C">
      <w:pPr>
        <w:spacing w:line="480" w:lineRule="auto"/>
        <w:ind w:firstLine="720"/>
        <w:rPr>
          <w:i/>
          <w:iCs/>
          <w:color w:val="FF0000"/>
        </w:rPr>
      </w:pPr>
      <w:r w:rsidRPr="00274E38">
        <w:rPr>
          <w:color w:val="000000" w:themeColor="text1"/>
        </w:rPr>
        <w:t>To identify themes across the data set, a two-stage</w:t>
      </w:r>
      <w:r w:rsidR="001B0BA7" w:rsidRPr="00274E38">
        <w:rPr>
          <w:color w:val="000000" w:themeColor="text1"/>
        </w:rPr>
        <w:t>,</w:t>
      </w:r>
      <w:r w:rsidRPr="00274E38">
        <w:rPr>
          <w:color w:val="000000" w:themeColor="text1"/>
        </w:rPr>
        <w:t xml:space="preserve"> reflexive thematic analysis was employed (Braun &amp; Clarke, 2019). The interview transcripts were coded in Microsoft Excel (Version 18, Microsoft Cooperation, Washington, United States). During the thematic analysis, the research team did not adopt a</w:t>
      </w:r>
      <w:r w:rsidR="001B0BA7" w:rsidRPr="00274E38">
        <w:rPr>
          <w:color w:val="000000" w:themeColor="text1"/>
        </w:rPr>
        <w:t>n</w:t>
      </w:r>
      <w:r w:rsidRPr="00274E38">
        <w:rPr>
          <w:color w:val="000000" w:themeColor="text1"/>
        </w:rPr>
        <w:t xml:space="preserve"> ‘either or approach’ (i.e., inductive approach: with little pre-determined structure, theory or framework, or deductive approach: the of structure, theory or a pre-determined framework).</w:t>
      </w:r>
      <w:r w:rsidR="003A0C25" w:rsidRPr="00274E38">
        <w:rPr>
          <w:color w:val="000000" w:themeColor="text1"/>
        </w:rPr>
        <w:t xml:space="preserve"> </w:t>
      </w:r>
      <w:r w:rsidRPr="00274E38">
        <w:rPr>
          <w:color w:val="000000" w:themeColor="text1"/>
        </w:rPr>
        <w:t>A pragmatic form of enquiry was undertaken that comprised of deductive and inductive approaches (Robertson et al., 2013; Braun, Clarke</w:t>
      </w:r>
      <w:r w:rsidR="00953CB2" w:rsidRPr="00274E38">
        <w:rPr>
          <w:color w:val="000000" w:themeColor="text1"/>
        </w:rPr>
        <w:t xml:space="preserve"> </w:t>
      </w:r>
      <w:r w:rsidRPr="00274E38">
        <w:rPr>
          <w:color w:val="000000" w:themeColor="text1"/>
        </w:rPr>
        <w:t>&amp; Weate</w:t>
      </w:r>
      <w:r w:rsidR="000A2E8E" w:rsidRPr="00274E38">
        <w:rPr>
          <w:color w:val="000000" w:themeColor="text1"/>
        </w:rPr>
        <w:t>,</w:t>
      </w:r>
      <w:r w:rsidRPr="00274E38">
        <w:rPr>
          <w:color w:val="000000" w:themeColor="text1"/>
        </w:rPr>
        <w:t xml:space="preserve"> 2016). The first coding stage </w:t>
      </w:r>
      <w:r w:rsidR="00C84DCC" w:rsidRPr="00274E38">
        <w:rPr>
          <w:color w:val="000000" w:themeColor="text1"/>
        </w:rPr>
        <w:t>employed</w:t>
      </w:r>
      <w:r w:rsidRPr="00274E38">
        <w:rPr>
          <w:color w:val="000000" w:themeColor="text1"/>
        </w:rPr>
        <w:t xml:space="preserve"> deductive analysis to organise the data into three dimensions (general perceptions of Parkour, potential applications of Parkour, and feasibili</w:t>
      </w:r>
      <w:r w:rsidR="00840C06" w:rsidRPr="00274E38">
        <w:rPr>
          <w:color w:val="000000" w:themeColor="text1"/>
        </w:rPr>
        <w:t>ty</w:t>
      </w:r>
      <w:r w:rsidRPr="00274E38">
        <w:rPr>
          <w:color w:val="000000" w:themeColor="text1"/>
        </w:rPr>
        <w:t xml:space="preserve"> of integrating Parkour into coach</w:t>
      </w:r>
      <w:r w:rsidR="00840C06" w:rsidRPr="00274E38">
        <w:rPr>
          <w:color w:val="000000" w:themeColor="text1"/>
        </w:rPr>
        <w:t>ing</w:t>
      </w:r>
      <w:r w:rsidRPr="00274E38">
        <w:rPr>
          <w:color w:val="000000" w:themeColor="text1"/>
        </w:rPr>
        <w:t xml:space="preserve"> practice). The first coding stage was initially undertaken by the lead author, who read the transcripts several times to identify language related to general perceptions of Parkour and feasibility of integrating Parkour into coaching practice. After the first coding stage, a period of peer consultation was undertaken, which involved the authors reading the transcripts independently to facilitate an open discussion on the initial dimensions determined by the lead author. The authors accepted that theory</w:t>
      </w:r>
      <w:r w:rsidR="00C7407E" w:rsidRPr="00274E38">
        <w:rPr>
          <w:color w:val="000000" w:themeColor="text1"/>
        </w:rPr>
        <w:t>-</w:t>
      </w:r>
      <w:r w:rsidRPr="00274E38">
        <w:rPr>
          <w:color w:val="000000" w:themeColor="text1"/>
        </w:rPr>
        <w:t xml:space="preserve">free knowledge cannot be achieved, in that knowledge can be both explicit (as with theoretical understanding on the subject) or implicit (as with practical skill of </w:t>
      </w:r>
      <w:r w:rsidRPr="00274E38">
        <w:rPr>
          <w:color w:val="000000" w:themeColor="text1"/>
        </w:rPr>
        <w:lastRenderedPageBreak/>
        <w:t xml:space="preserve">expertise) (Dewey, 1938). Therefore, once data were organised into these </w:t>
      </w:r>
      <w:r w:rsidR="00D93164" w:rsidRPr="00274E38">
        <w:rPr>
          <w:color w:val="000000" w:themeColor="text1"/>
        </w:rPr>
        <w:t xml:space="preserve">three </w:t>
      </w:r>
      <w:r w:rsidRPr="00274E38">
        <w:rPr>
          <w:color w:val="000000" w:themeColor="text1"/>
        </w:rPr>
        <w:t>dimensions, both deductive and inductive analys</w:t>
      </w:r>
      <w:r w:rsidR="00DE7EEF" w:rsidRPr="00274E38">
        <w:rPr>
          <w:color w:val="000000" w:themeColor="text1"/>
        </w:rPr>
        <w:t>e</w:t>
      </w:r>
      <w:r w:rsidRPr="00274E38">
        <w:rPr>
          <w:color w:val="000000" w:themeColor="text1"/>
        </w:rPr>
        <w:t>s w</w:t>
      </w:r>
      <w:r w:rsidR="00DE7EEF" w:rsidRPr="00274E38">
        <w:rPr>
          <w:color w:val="000000" w:themeColor="text1"/>
        </w:rPr>
        <w:t>ere</w:t>
      </w:r>
      <w:r w:rsidRPr="00274E38">
        <w:rPr>
          <w:color w:val="000000" w:themeColor="text1"/>
        </w:rPr>
        <w:t xml:space="preserve"> undertaken in a second coding stage (Guba &amp; Lincon</w:t>
      </w:r>
      <w:r w:rsidR="00635F3F" w:rsidRPr="00274E38">
        <w:rPr>
          <w:color w:val="000000" w:themeColor="text1"/>
        </w:rPr>
        <w:t>,</w:t>
      </w:r>
      <w:r w:rsidRPr="00274E38">
        <w:rPr>
          <w:color w:val="000000" w:themeColor="text1"/>
        </w:rPr>
        <w:t xml:space="preserve"> 2005). This reflexive and collaborative approach to the analy</w:t>
      </w:r>
      <w:r w:rsidR="00C7407E" w:rsidRPr="00274E38">
        <w:rPr>
          <w:color w:val="000000" w:themeColor="text1"/>
        </w:rPr>
        <w:t>tic</w:t>
      </w:r>
      <w:r w:rsidRPr="00274E38">
        <w:rPr>
          <w:color w:val="000000" w:themeColor="text1"/>
        </w:rPr>
        <w:t xml:space="preserve"> process was </w:t>
      </w:r>
      <w:r w:rsidR="00A05624" w:rsidRPr="00274E38">
        <w:rPr>
          <w:color w:val="000000" w:themeColor="text1"/>
        </w:rPr>
        <w:t>employed</w:t>
      </w:r>
      <w:r w:rsidRPr="00274E38">
        <w:rPr>
          <w:color w:val="000000" w:themeColor="text1"/>
        </w:rPr>
        <w:t xml:space="preserve"> to develop a more nuanced and richer interpretation of the data, rather than seek consensus on meaning (Braun &amp; Clarke, 2019). Codes were </w:t>
      </w:r>
      <w:r w:rsidR="007200F5" w:rsidRPr="00274E38">
        <w:rPr>
          <w:color w:val="000000" w:themeColor="text1"/>
        </w:rPr>
        <w:t>next</w:t>
      </w:r>
      <w:r w:rsidRPr="00274E38">
        <w:rPr>
          <w:color w:val="000000" w:themeColor="text1"/>
        </w:rPr>
        <w:t xml:space="preserve"> grouped into higher and lower order themes in relation to the research questions. Codes </w:t>
      </w:r>
      <w:r w:rsidR="00554287" w:rsidRPr="00274E38">
        <w:rPr>
          <w:color w:val="000000" w:themeColor="text1"/>
        </w:rPr>
        <w:t>classified</w:t>
      </w:r>
      <w:r w:rsidRPr="00274E38">
        <w:rPr>
          <w:color w:val="000000" w:themeColor="text1"/>
        </w:rPr>
        <w:t xml:space="preserve"> in more than one of the themes </w:t>
      </w:r>
      <w:r w:rsidR="00F94252" w:rsidRPr="00274E38">
        <w:rPr>
          <w:color w:val="000000" w:themeColor="text1"/>
        </w:rPr>
        <w:t>were</w:t>
      </w:r>
      <w:r w:rsidRPr="00274E38">
        <w:rPr>
          <w:color w:val="000000" w:themeColor="text1"/>
        </w:rPr>
        <w:t xml:space="preserve"> assigned into the one </w:t>
      </w:r>
      <w:r w:rsidR="00D2348B" w:rsidRPr="00274E38">
        <w:rPr>
          <w:color w:val="000000" w:themeColor="text1"/>
        </w:rPr>
        <w:t>perceived to</w:t>
      </w:r>
      <w:r w:rsidR="00F94252" w:rsidRPr="00274E38">
        <w:rPr>
          <w:color w:val="000000" w:themeColor="text1"/>
        </w:rPr>
        <w:t xml:space="preserve"> best</w:t>
      </w:r>
      <w:r w:rsidRPr="00274E38">
        <w:rPr>
          <w:color w:val="000000" w:themeColor="text1"/>
        </w:rPr>
        <w:t xml:space="preserve"> ‘fit’. To maintain analytical rigour, additional discussion</w:t>
      </w:r>
      <w:r w:rsidR="00D2348B" w:rsidRPr="00274E38">
        <w:rPr>
          <w:color w:val="000000" w:themeColor="text1"/>
        </w:rPr>
        <w:t>s</w:t>
      </w:r>
      <w:r w:rsidRPr="00274E38">
        <w:rPr>
          <w:color w:val="000000" w:themeColor="text1"/>
        </w:rPr>
        <w:t xml:space="preserve"> of the higher and lower order themes w</w:t>
      </w:r>
      <w:r w:rsidR="00564DB0" w:rsidRPr="00274E38">
        <w:rPr>
          <w:color w:val="000000" w:themeColor="text1"/>
        </w:rPr>
        <w:t>ere</w:t>
      </w:r>
      <w:r w:rsidRPr="00274E38">
        <w:rPr>
          <w:color w:val="000000" w:themeColor="text1"/>
        </w:rPr>
        <w:t xml:space="preserve"> </w:t>
      </w:r>
      <w:r w:rsidR="00E02478" w:rsidRPr="00274E38">
        <w:rPr>
          <w:color w:val="000000" w:themeColor="text1"/>
        </w:rPr>
        <w:t>conducted</w:t>
      </w:r>
      <w:r w:rsidRPr="00274E38">
        <w:rPr>
          <w:color w:val="000000" w:themeColor="text1"/>
        </w:rPr>
        <w:t xml:space="preserve"> between the authorship</w:t>
      </w:r>
      <w:r w:rsidR="00564DB0" w:rsidRPr="00274E38">
        <w:rPr>
          <w:color w:val="000000" w:themeColor="text1"/>
        </w:rPr>
        <w:t xml:space="preserve"> team</w:t>
      </w:r>
      <w:r w:rsidRPr="00274E38">
        <w:rPr>
          <w:color w:val="000000" w:themeColor="text1"/>
        </w:rPr>
        <w:t xml:space="preserve"> (Tracy, 2010).</w:t>
      </w:r>
      <w:r w:rsidR="00F90CE8">
        <w:rPr>
          <w:color w:val="000000" w:themeColor="text1"/>
        </w:rPr>
        <w:t xml:space="preserve"> </w:t>
      </w:r>
      <w:r w:rsidR="0099561C" w:rsidRPr="0099561C">
        <w:rPr>
          <w:color w:val="FF0000"/>
        </w:rPr>
        <w:t>During this process members of the authorship team gave voice to their interpretations of higher and lower order themes via the medium of critical verbal dialogue.</w:t>
      </w:r>
      <w:r w:rsidR="0099561C">
        <w:rPr>
          <w:color w:val="FF0000"/>
        </w:rPr>
        <w:t xml:space="preserve"> </w:t>
      </w:r>
      <w:r w:rsidR="00347CBF" w:rsidRPr="00274E38">
        <w:rPr>
          <w:color w:val="000000" w:themeColor="text1"/>
        </w:rPr>
        <w:t>Where</w:t>
      </w:r>
      <w:r w:rsidRPr="00274E38">
        <w:rPr>
          <w:color w:val="000000" w:themeColor="text1"/>
        </w:rPr>
        <w:t xml:space="preserve"> any coding differences were identified, these were resolved through peer discussion </w:t>
      </w:r>
      <w:r w:rsidR="00BE59B7" w:rsidRPr="00274E38">
        <w:rPr>
          <w:color w:val="000000" w:themeColor="text1"/>
        </w:rPr>
        <w:t xml:space="preserve">and </w:t>
      </w:r>
      <w:r w:rsidR="008330A4" w:rsidRPr="00274E38">
        <w:rPr>
          <w:color w:val="000000" w:themeColor="text1"/>
        </w:rPr>
        <w:t xml:space="preserve">evaluation </w:t>
      </w:r>
      <w:r w:rsidRPr="00274E38">
        <w:rPr>
          <w:color w:val="000000" w:themeColor="text1"/>
        </w:rPr>
        <w:t xml:space="preserve">and alteration of codes </w:t>
      </w:r>
      <w:r w:rsidR="00564DB0" w:rsidRPr="00274E38">
        <w:rPr>
          <w:color w:val="000000" w:themeColor="text1"/>
        </w:rPr>
        <w:t>as</w:t>
      </w:r>
      <w:r w:rsidRPr="00274E38">
        <w:rPr>
          <w:color w:val="000000" w:themeColor="text1"/>
        </w:rPr>
        <w:t xml:space="preserve"> appropriate. </w:t>
      </w:r>
      <w:r w:rsidR="00F90CE8" w:rsidRPr="0099561C">
        <w:rPr>
          <w:color w:val="000000" w:themeColor="text1"/>
        </w:rPr>
        <w:t xml:space="preserve"> </w:t>
      </w:r>
      <w:r w:rsidR="0099561C" w:rsidRPr="0099561C">
        <w:rPr>
          <w:color w:val="FF0000"/>
        </w:rPr>
        <w:t>For example, critical dialogue informed the (re) wording of the higher order theme “Addressing Potential Barriers to the Integration of Parkour-Style Training”, where the word ‘Addressing” was added to best represent the recommendations outlined by coaches on how potential barriers for integration of Parkour-style training could be resolved</w:t>
      </w:r>
      <w:r w:rsidR="0099561C">
        <w:rPr>
          <w:color w:val="FF0000"/>
        </w:rPr>
        <w:t>.</w:t>
      </w:r>
    </w:p>
    <w:p w14:paraId="711B10A9" w14:textId="0916E96B" w:rsidR="003D2FB5" w:rsidRPr="00274E38" w:rsidRDefault="003D2FB5" w:rsidP="0099561C">
      <w:pPr>
        <w:spacing w:line="480" w:lineRule="auto"/>
        <w:ind w:firstLine="720"/>
        <w:rPr>
          <w:b/>
          <w:bCs/>
          <w:color w:val="000000" w:themeColor="text1"/>
        </w:rPr>
      </w:pPr>
      <w:r w:rsidRPr="00274E38">
        <w:rPr>
          <w:b/>
          <w:bCs/>
          <w:color w:val="000000" w:themeColor="text1"/>
        </w:rPr>
        <w:t xml:space="preserve">Research Quality and Rigour </w:t>
      </w:r>
    </w:p>
    <w:p w14:paraId="365B149D" w14:textId="404FF0CB" w:rsidR="003D2FB5" w:rsidRPr="00274E38" w:rsidRDefault="003D2FB5" w:rsidP="00DB6157">
      <w:pPr>
        <w:spacing w:line="480" w:lineRule="auto"/>
        <w:ind w:firstLine="720"/>
        <w:rPr>
          <w:color w:val="000000" w:themeColor="text1"/>
        </w:rPr>
      </w:pPr>
      <w:r w:rsidRPr="00274E38">
        <w:rPr>
          <w:color w:val="000000" w:themeColor="text1"/>
        </w:rPr>
        <w:t>Pilot interviews with two participants who had experience either as a talent develop</w:t>
      </w:r>
      <w:r w:rsidR="00D7544A" w:rsidRPr="00274E38">
        <w:rPr>
          <w:color w:val="000000" w:themeColor="text1"/>
        </w:rPr>
        <w:t>ment specialist</w:t>
      </w:r>
      <w:r w:rsidRPr="00274E38">
        <w:rPr>
          <w:color w:val="000000" w:themeColor="text1"/>
        </w:rPr>
        <w:t xml:space="preserve"> or strength and conditioning coach w</w:t>
      </w:r>
      <w:r w:rsidR="00F03F5D" w:rsidRPr="00274E38">
        <w:rPr>
          <w:color w:val="000000" w:themeColor="text1"/>
        </w:rPr>
        <w:t>ere</w:t>
      </w:r>
      <w:r w:rsidRPr="00274E38">
        <w:rPr>
          <w:color w:val="000000" w:themeColor="text1"/>
        </w:rPr>
        <w:t xml:space="preserve"> undertaken to facilitate methodological rigour. These pilot interviews acted as a consultation process which allowed the authors to appr</w:t>
      </w:r>
      <w:r w:rsidR="00F03F5D" w:rsidRPr="00274E38">
        <w:rPr>
          <w:color w:val="000000" w:themeColor="text1"/>
        </w:rPr>
        <w:t>a</w:t>
      </w:r>
      <w:r w:rsidRPr="00274E38">
        <w:rPr>
          <w:color w:val="000000" w:themeColor="text1"/>
        </w:rPr>
        <w:t>ise the flexibility and suitability of the interview format in the context of the population group. The interview guide was not amended following pilot interviews.</w:t>
      </w:r>
    </w:p>
    <w:p w14:paraId="31D29ABE" w14:textId="676C3F8E" w:rsidR="003D2FB5" w:rsidRPr="00274E38" w:rsidRDefault="004F0C75" w:rsidP="00DB6157">
      <w:pPr>
        <w:spacing w:line="480" w:lineRule="auto"/>
        <w:ind w:firstLine="720"/>
        <w:rPr>
          <w:color w:val="000000" w:themeColor="text1"/>
        </w:rPr>
      </w:pPr>
      <w:r w:rsidRPr="00274E38">
        <w:rPr>
          <w:color w:val="000000" w:themeColor="text1"/>
        </w:rPr>
        <w:t xml:space="preserve">Concurrent with a pragmatic research paradigm, it is important to acknowledge the personal biography of the authors, given that their previous work was a motivation for undertaking the current study, and that their past research may have informed the </w:t>
      </w:r>
      <w:r w:rsidRPr="00274E38">
        <w:rPr>
          <w:color w:val="000000" w:themeColor="text1"/>
        </w:rPr>
        <w:lastRenderedPageBreak/>
        <w:t xml:space="preserve">development of the study's methodology (Tracy, 2010). All authors were, at the time of writing, academics at universities across the United Kingdom with varying experiences of working in research (5-41 years). Authors’ previous work is underpinned by the ecological dynamics approach to motor learning. Rather than viewing such influences as potential contamination of the data to be avoided, the authors engaged with retrospective (which concerns the effect of the research on the researcher) and prospective (which concerns the effect of the whole-person-researcher on the research) reflexivity. This process confirmed the significance of their values, feelings, and knowledge that they brought to the conceptualisation of the research issues and the analytical lens applied to the findings (Attia &amp; Edge, 2017; Braun &amp; Clarke, 2019). In line with recommendations from Smith and McGannon (2018), an independent critical friend was utilised during the data analysis process, to discuss interpretations made throughout with the co-authors. During these discussions, the role of the critical friend was to encourage reflexivity by challenging the authors’ “construction of knowledge” (Cowan &amp; Taylor, 2016). </w:t>
      </w:r>
    </w:p>
    <w:p w14:paraId="778736EC" w14:textId="09CD130B" w:rsidR="003D2FB5" w:rsidRPr="00274E38" w:rsidRDefault="003D2FB5" w:rsidP="00E02478">
      <w:pPr>
        <w:spacing w:line="480" w:lineRule="auto"/>
        <w:jc w:val="center"/>
        <w:rPr>
          <w:b/>
          <w:bCs/>
          <w:color w:val="000000" w:themeColor="text1"/>
        </w:rPr>
      </w:pPr>
      <w:r w:rsidRPr="00274E38">
        <w:rPr>
          <w:b/>
          <w:bCs/>
          <w:color w:val="000000" w:themeColor="text1"/>
        </w:rPr>
        <w:t>Results and Discussion</w:t>
      </w:r>
    </w:p>
    <w:p w14:paraId="3CF99FFC" w14:textId="063CC15F" w:rsidR="00C91BDC" w:rsidRPr="00274E38" w:rsidRDefault="00496B74" w:rsidP="00DB6157">
      <w:pPr>
        <w:spacing w:line="480" w:lineRule="auto"/>
        <w:ind w:firstLine="720"/>
        <w:rPr>
          <w:color w:val="000000" w:themeColor="text1"/>
        </w:rPr>
      </w:pPr>
      <w:r w:rsidRPr="00274E38">
        <w:rPr>
          <w:color w:val="000000" w:themeColor="text1"/>
        </w:rPr>
        <w:t>Thematic analysis highlighted a total of three</w:t>
      </w:r>
      <w:r w:rsidR="001D30AD" w:rsidRPr="00274E38">
        <w:rPr>
          <w:color w:val="000000" w:themeColor="text1"/>
        </w:rPr>
        <w:t xml:space="preserve"> </w:t>
      </w:r>
      <w:r w:rsidRPr="00274E38">
        <w:rPr>
          <w:color w:val="000000" w:themeColor="text1"/>
        </w:rPr>
        <w:t>dimensions, seven higher-order themes, and 24 lower-order themes</w:t>
      </w:r>
      <w:r w:rsidR="00E85A91" w:rsidRPr="00274E38">
        <w:rPr>
          <w:color w:val="000000" w:themeColor="text1"/>
        </w:rPr>
        <w:t xml:space="preserve">. </w:t>
      </w:r>
      <w:r w:rsidR="003D2FB5" w:rsidRPr="00274E38">
        <w:rPr>
          <w:color w:val="000000" w:themeColor="text1"/>
        </w:rPr>
        <w:t>The 3 dimensions were: (1) Coaches General Perceptions of Parkour, (2) Potential Applications of Parkour, and (3)</w:t>
      </w:r>
      <w:r w:rsidR="007F01A8" w:rsidRPr="00274E38">
        <w:rPr>
          <w:color w:val="000000" w:themeColor="text1"/>
        </w:rPr>
        <w:t>,</w:t>
      </w:r>
      <w:r w:rsidR="003D2FB5" w:rsidRPr="00274E38">
        <w:rPr>
          <w:color w:val="000000" w:themeColor="text1"/>
        </w:rPr>
        <w:t xml:space="preserve"> Feasibility of Integrating Parkour into Coaching Practice.</w:t>
      </w:r>
    </w:p>
    <w:p w14:paraId="1252F635" w14:textId="20F85665" w:rsidR="003D2FB5" w:rsidRPr="00274E38" w:rsidRDefault="003D2FB5" w:rsidP="003D2FB5">
      <w:pPr>
        <w:spacing w:line="480" w:lineRule="auto"/>
        <w:jc w:val="both"/>
        <w:rPr>
          <w:b/>
          <w:bCs/>
          <w:color w:val="000000" w:themeColor="text1"/>
        </w:rPr>
      </w:pPr>
      <w:r w:rsidRPr="00274E38">
        <w:rPr>
          <w:b/>
          <w:bCs/>
          <w:color w:val="000000" w:themeColor="text1"/>
        </w:rPr>
        <w:t>Coaches</w:t>
      </w:r>
      <w:r w:rsidR="00A72506" w:rsidRPr="00274E38">
        <w:rPr>
          <w:b/>
          <w:bCs/>
          <w:color w:val="000000" w:themeColor="text1"/>
        </w:rPr>
        <w:t>’</w:t>
      </w:r>
      <w:r w:rsidRPr="00274E38">
        <w:rPr>
          <w:b/>
          <w:bCs/>
          <w:color w:val="000000" w:themeColor="text1"/>
        </w:rPr>
        <w:t xml:space="preserve"> General Understanding of Parkour</w:t>
      </w:r>
    </w:p>
    <w:p w14:paraId="2D126501" w14:textId="45990D98" w:rsidR="003D2FB5" w:rsidRPr="00274E38" w:rsidRDefault="00C54706" w:rsidP="00DB6157">
      <w:pPr>
        <w:spacing w:line="480" w:lineRule="auto"/>
        <w:ind w:firstLine="720"/>
        <w:rPr>
          <w:color w:val="000000" w:themeColor="text1"/>
        </w:rPr>
      </w:pPr>
      <w:r w:rsidRPr="00274E38">
        <w:rPr>
          <w:color w:val="000000" w:themeColor="text1"/>
        </w:rPr>
        <w:t>Within the c</w:t>
      </w:r>
      <w:r w:rsidR="003D2FB5" w:rsidRPr="00274E38">
        <w:rPr>
          <w:color w:val="000000" w:themeColor="text1"/>
        </w:rPr>
        <w:t>oaches</w:t>
      </w:r>
      <w:r w:rsidR="008C627B" w:rsidRPr="00274E38">
        <w:rPr>
          <w:color w:val="000000" w:themeColor="text1"/>
        </w:rPr>
        <w:t>’</w:t>
      </w:r>
      <w:r w:rsidR="002E531D" w:rsidRPr="00274E38">
        <w:rPr>
          <w:color w:val="000000" w:themeColor="text1"/>
        </w:rPr>
        <w:t xml:space="preserve"> </w:t>
      </w:r>
      <w:r w:rsidR="003D2FB5" w:rsidRPr="00274E38">
        <w:rPr>
          <w:color w:val="000000" w:themeColor="text1"/>
        </w:rPr>
        <w:t>general understanding of Parkour dimension</w:t>
      </w:r>
      <w:r w:rsidR="007F01A8" w:rsidRPr="00274E38">
        <w:rPr>
          <w:color w:val="000000" w:themeColor="text1"/>
        </w:rPr>
        <w:t>s</w:t>
      </w:r>
      <w:r w:rsidR="003D2FB5" w:rsidRPr="00274E38">
        <w:rPr>
          <w:color w:val="000000" w:themeColor="text1"/>
        </w:rPr>
        <w:t>,</w:t>
      </w:r>
      <w:r w:rsidRPr="00274E38">
        <w:rPr>
          <w:color w:val="000000" w:themeColor="text1"/>
        </w:rPr>
        <w:t xml:space="preserve"> two higher order themes emerged,</w:t>
      </w:r>
      <w:r w:rsidR="003D2FB5" w:rsidRPr="00274E38">
        <w:rPr>
          <w:color w:val="000000" w:themeColor="text1"/>
        </w:rPr>
        <w:t xml:space="preserve"> </w:t>
      </w:r>
      <w:r w:rsidRPr="00274E38">
        <w:rPr>
          <w:color w:val="000000" w:themeColor="text1"/>
        </w:rPr>
        <w:t xml:space="preserve">first, </w:t>
      </w:r>
      <w:r w:rsidR="003D2FB5" w:rsidRPr="00274E38">
        <w:rPr>
          <w:color w:val="000000" w:themeColor="text1"/>
        </w:rPr>
        <w:t>underlying knowledge of Parkour and</w:t>
      </w:r>
      <w:r w:rsidRPr="00274E38">
        <w:rPr>
          <w:color w:val="000000" w:themeColor="text1"/>
        </w:rPr>
        <w:t>, second,</w:t>
      </w:r>
      <w:r w:rsidR="003D2FB5" w:rsidRPr="00274E38">
        <w:rPr>
          <w:color w:val="000000" w:themeColor="text1"/>
        </w:rPr>
        <w:t xml:space="preserve"> the resources they have engaged with to acquire knowledge on Parkour (Figure 1). </w:t>
      </w:r>
    </w:p>
    <w:p w14:paraId="1FBA3758" w14:textId="1BAB59B0" w:rsidR="00D61A53" w:rsidRPr="00274E38" w:rsidRDefault="003D2FB5" w:rsidP="001B669A">
      <w:pPr>
        <w:spacing w:line="480" w:lineRule="auto"/>
        <w:jc w:val="center"/>
        <w:rPr>
          <w:color w:val="000000" w:themeColor="text1"/>
        </w:rPr>
      </w:pPr>
      <w:r w:rsidRPr="00274E38">
        <w:rPr>
          <w:color w:val="000000" w:themeColor="text1"/>
        </w:rPr>
        <w:t>**</w:t>
      </w:r>
      <w:r w:rsidRPr="00274E38">
        <w:rPr>
          <w:b/>
          <w:bCs/>
          <w:color w:val="000000" w:themeColor="text1"/>
        </w:rPr>
        <w:t>Figure 1.</w:t>
      </w:r>
      <w:r w:rsidRPr="00274E38">
        <w:rPr>
          <w:color w:val="000000" w:themeColor="text1"/>
        </w:rPr>
        <w:t xml:space="preserve"> Thematic Map: Coaches General Understanding of Parkour (about here)**</w:t>
      </w:r>
    </w:p>
    <w:p w14:paraId="3C8D9504" w14:textId="71FD3390" w:rsidR="003D2FB5" w:rsidRPr="00274E38" w:rsidRDefault="003D2FB5" w:rsidP="00DB6157">
      <w:pPr>
        <w:spacing w:line="480" w:lineRule="auto"/>
        <w:rPr>
          <w:b/>
          <w:bCs/>
          <w:color w:val="000000" w:themeColor="text1"/>
        </w:rPr>
      </w:pPr>
      <w:r w:rsidRPr="00274E38">
        <w:rPr>
          <w:b/>
          <w:bCs/>
          <w:i/>
          <w:iCs/>
          <w:color w:val="000000" w:themeColor="text1"/>
        </w:rPr>
        <w:t>Underlying Knowledge about Parkour</w:t>
      </w:r>
    </w:p>
    <w:p w14:paraId="1E9A9C29" w14:textId="1CC124E2" w:rsidR="003D2FB5" w:rsidRPr="00274E38" w:rsidRDefault="003D2FB5" w:rsidP="00DB6157">
      <w:pPr>
        <w:spacing w:line="480" w:lineRule="auto"/>
        <w:ind w:firstLine="720"/>
        <w:rPr>
          <w:color w:val="000000" w:themeColor="text1"/>
        </w:rPr>
      </w:pPr>
      <w:r w:rsidRPr="00274E38">
        <w:rPr>
          <w:color w:val="000000" w:themeColor="text1"/>
        </w:rPr>
        <w:lastRenderedPageBreak/>
        <w:t xml:space="preserve">The coaches described Parkour as an </w:t>
      </w:r>
      <w:r w:rsidR="007F01A8" w:rsidRPr="00274E38">
        <w:rPr>
          <w:color w:val="000000" w:themeColor="text1"/>
        </w:rPr>
        <w:t>‘</w:t>
      </w:r>
      <w:r w:rsidRPr="00274E38">
        <w:rPr>
          <w:color w:val="000000" w:themeColor="text1"/>
        </w:rPr>
        <w:t>athlete-centred sport</w:t>
      </w:r>
      <w:r w:rsidR="007F01A8" w:rsidRPr="00274E38">
        <w:rPr>
          <w:color w:val="000000" w:themeColor="text1"/>
        </w:rPr>
        <w:t>’</w:t>
      </w:r>
      <w:r w:rsidRPr="00274E38">
        <w:rPr>
          <w:color w:val="000000" w:themeColor="text1"/>
        </w:rPr>
        <w:t xml:space="preserve">, which requires </w:t>
      </w:r>
      <w:r w:rsidR="007F01A8" w:rsidRPr="00274E38">
        <w:rPr>
          <w:color w:val="000000" w:themeColor="text1"/>
        </w:rPr>
        <w:t xml:space="preserve">participants </w:t>
      </w:r>
      <w:r w:rsidRPr="00274E38">
        <w:rPr>
          <w:color w:val="000000" w:themeColor="text1"/>
        </w:rPr>
        <w:t xml:space="preserve">to solve unstructured movement challenges to move from </w:t>
      </w:r>
      <w:r w:rsidRPr="00274E38">
        <w:rPr>
          <w:i/>
          <w:iCs/>
          <w:color w:val="000000" w:themeColor="text1"/>
        </w:rPr>
        <w:t>point a to point b</w:t>
      </w:r>
      <w:r w:rsidRPr="00274E38">
        <w:rPr>
          <w:color w:val="000000" w:themeColor="text1"/>
        </w:rPr>
        <w:t xml:space="preserve"> creatively</w:t>
      </w:r>
      <w:r w:rsidR="008801C2" w:rsidRPr="00274E38">
        <w:rPr>
          <w:color w:val="000000" w:themeColor="text1"/>
        </w:rPr>
        <w:t>:</w:t>
      </w:r>
      <w:r w:rsidR="00AC7B93" w:rsidRPr="00274E38">
        <w:rPr>
          <w:color w:val="000000" w:themeColor="text1"/>
        </w:rPr>
        <w:t xml:space="preserve"> </w:t>
      </w:r>
    </w:p>
    <w:p w14:paraId="119D4CD2" w14:textId="109A225C" w:rsidR="00324331" w:rsidRPr="00274E38" w:rsidRDefault="003D2FB5" w:rsidP="0015165E">
      <w:pPr>
        <w:spacing w:line="456" w:lineRule="auto"/>
        <w:ind w:left="720"/>
        <w:rPr>
          <w:color w:val="000000" w:themeColor="text1"/>
        </w:rPr>
      </w:pPr>
      <w:r w:rsidRPr="00274E38">
        <w:rPr>
          <w:color w:val="000000" w:themeColor="text1"/>
        </w:rPr>
        <w:t xml:space="preserve">Yeah I have heard of Parkour, my understanding of the activity is that it challenges whoever take parts in it, will have a set out route where they might want to get from </w:t>
      </w:r>
      <w:r w:rsidR="00702B43" w:rsidRPr="00274E38">
        <w:rPr>
          <w:color w:val="000000" w:themeColor="text1"/>
        </w:rPr>
        <w:t>say</w:t>
      </w:r>
      <w:r w:rsidRPr="00274E38">
        <w:rPr>
          <w:color w:val="000000" w:themeColor="text1"/>
        </w:rPr>
        <w:t xml:space="preserve"> A to B, with lots of different obstacles in the way. But they can be creative in how they are going to go over those obstacles to get from A to B, and they might set up their own way of doing that and different movements to be able to do it</w:t>
      </w:r>
      <w:r w:rsidR="00263D4D" w:rsidRPr="00274E38">
        <w:rPr>
          <w:color w:val="000000" w:themeColor="text1"/>
        </w:rPr>
        <w:t>.</w:t>
      </w:r>
      <w:r w:rsidRPr="00274E38">
        <w:rPr>
          <w:color w:val="000000" w:themeColor="text1"/>
        </w:rPr>
        <w:t xml:space="preserve"> (Talent Development Coach 1)</w:t>
      </w:r>
    </w:p>
    <w:p w14:paraId="4B2A9E5B" w14:textId="38B0A91A" w:rsidR="003D2FB5" w:rsidRPr="00274E38" w:rsidRDefault="003D2FB5" w:rsidP="00DB6157">
      <w:pPr>
        <w:spacing w:line="480" w:lineRule="auto"/>
        <w:ind w:firstLine="720"/>
        <w:rPr>
          <w:color w:val="000000" w:themeColor="text1"/>
        </w:rPr>
      </w:pPr>
      <w:r w:rsidRPr="00274E38">
        <w:rPr>
          <w:color w:val="000000" w:themeColor="text1"/>
        </w:rPr>
        <w:t>Th</w:t>
      </w:r>
      <w:r w:rsidR="00AC7B93" w:rsidRPr="00274E38">
        <w:rPr>
          <w:color w:val="000000" w:themeColor="text1"/>
        </w:rPr>
        <w:t>is</w:t>
      </w:r>
      <w:r w:rsidRPr="00274E38">
        <w:rPr>
          <w:color w:val="000000" w:themeColor="text1"/>
        </w:rPr>
        <w:t xml:space="preserve"> coach</w:t>
      </w:r>
      <w:r w:rsidR="0024123A" w:rsidRPr="00274E38">
        <w:rPr>
          <w:color w:val="000000" w:themeColor="text1"/>
        </w:rPr>
        <w:t>’</w:t>
      </w:r>
      <w:r w:rsidRPr="00274E38">
        <w:rPr>
          <w:color w:val="000000" w:themeColor="text1"/>
        </w:rPr>
        <w:t xml:space="preserve">s description of Parkour </w:t>
      </w:r>
      <w:r w:rsidR="009D4D93" w:rsidRPr="00274E38">
        <w:rPr>
          <w:color w:val="000000" w:themeColor="text1"/>
        </w:rPr>
        <w:t xml:space="preserve">is </w:t>
      </w:r>
      <w:r w:rsidR="002144FA" w:rsidRPr="00274E38">
        <w:rPr>
          <w:color w:val="000000" w:themeColor="text1"/>
        </w:rPr>
        <w:t>consistent with that provided by</w:t>
      </w:r>
      <w:r w:rsidRPr="00274E38">
        <w:rPr>
          <w:color w:val="000000" w:themeColor="text1"/>
        </w:rPr>
        <w:t xml:space="preserve"> expert Parkour Traceurs</w:t>
      </w:r>
      <w:r w:rsidR="00324331" w:rsidRPr="00274E38">
        <w:rPr>
          <w:color w:val="000000" w:themeColor="text1"/>
        </w:rPr>
        <w:t xml:space="preserve"> </w:t>
      </w:r>
      <w:r w:rsidRPr="00274E38">
        <w:rPr>
          <w:color w:val="000000" w:themeColor="text1"/>
        </w:rPr>
        <w:t xml:space="preserve">in Strafford et al. (2020), who also emphasised the unstructured and creative </w:t>
      </w:r>
      <w:r w:rsidR="00EC22E4" w:rsidRPr="00274E38">
        <w:rPr>
          <w:color w:val="000000" w:themeColor="text1"/>
        </w:rPr>
        <w:t xml:space="preserve">value </w:t>
      </w:r>
      <w:r w:rsidRPr="00274E38">
        <w:rPr>
          <w:color w:val="000000" w:themeColor="text1"/>
        </w:rPr>
        <w:t xml:space="preserve">of Parkour </w:t>
      </w:r>
      <w:r w:rsidR="00D8154F" w:rsidRPr="00274E38">
        <w:rPr>
          <w:color w:val="000000" w:themeColor="text1"/>
        </w:rPr>
        <w:t xml:space="preserve">participation </w:t>
      </w:r>
      <w:r w:rsidRPr="00274E38">
        <w:rPr>
          <w:color w:val="000000" w:themeColor="text1"/>
        </w:rPr>
        <w:t xml:space="preserve">and the requirement for athletes to move from </w:t>
      </w:r>
      <w:r w:rsidR="000216CF" w:rsidRPr="00274E38">
        <w:rPr>
          <w:color w:val="000000" w:themeColor="text1"/>
        </w:rPr>
        <w:t xml:space="preserve">one </w:t>
      </w:r>
      <w:r w:rsidRPr="00274E38">
        <w:rPr>
          <w:color w:val="000000" w:themeColor="text1"/>
        </w:rPr>
        <w:t xml:space="preserve">point to </w:t>
      </w:r>
      <w:r w:rsidR="000216CF" w:rsidRPr="00274E38">
        <w:rPr>
          <w:color w:val="000000" w:themeColor="text1"/>
        </w:rPr>
        <w:t>another</w:t>
      </w:r>
      <w:r w:rsidRPr="00274E38">
        <w:rPr>
          <w:color w:val="000000" w:themeColor="text1"/>
        </w:rPr>
        <w:t xml:space="preserve"> creatively.</w:t>
      </w:r>
      <w:r w:rsidR="00635F3F" w:rsidRPr="00274E38">
        <w:rPr>
          <w:color w:val="000000" w:themeColor="text1"/>
        </w:rPr>
        <w:t xml:space="preserve"> </w:t>
      </w:r>
      <w:r w:rsidRPr="00274E38">
        <w:rPr>
          <w:color w:val="000000" w:themeColor="text1"/>
        </w:rPr>
        <w:t>By highlighting the use of obstacles, the coaches identify varied opportunities for action (affordances) that they believe are innate to Parkour learning environment</w:t>
      </w:r>
      <w:r w:rsidR="00CF1ABC" w:rsidRPr="00274E38">
        <w:rPr>
          <w:color w:val="000000" w:themeColor="text1"/>
        </w:rPr>
        <w:t>s</w:t>
      </w:r>
      <w:r w:rsidRPr="00274E38">
        <w:rPr>
          <w:color w:val="000000" w:themeColor="text1"/>
        </w:rPr>
        <w:t xml:space="preserve"> (Strafford et al., 2018). When discussing the structural features of Parkour, some coaches drew on their experiences in gymnastics for contrast: </w:t>
      </w:r>
    </w:p>
    <w:p w14:paraId="0BE243CB" w14:textId="6410271F" w:rsidR="003D2FB5" w:rsidRPr="00274E38" w:rsidRDefault="003D2FB5" w:rsidP="001013F0">
      <w:pPr>
        <w:spacing w:line="456" w:lineRule="auto"/>
        <w:ind w:left="720"/>
        <w:rPr>
          <w:color w:val="000000" w:themeColor="text1"/>
        </w:rPr>
      </w:pPr>
      <w:r w:rsidRPr="00274E38">
        <w:rPr>
          <w:color w:val="000000" w:themeColor="text1"/>
        </w:rPr>
        <w:t xml:space="preserve">So, I think it (Parkour) </w:t>
      </w:r>
      <w:r w:rsidR="009F6794" w:rsidRPr="00274E38">
        <w:rPr>
          <w:color w:val="000000" w:themeColor="text1"/>
        </w:rPr>
        <w:t xml:space="preserve">is </w:t>
      </w:r>
      <w:r w:rsidRPr="00274E38">
        <w:rPr>
          <w:color w:val="000000" w:themeColor="text1"/>
        </w:rPr>
        <w:t>a nice way of moving and</w:t>
      </w:r>
      <w:r w:rsidR="009F6794" w:rsidRPr="00274E38">
        <w:rPr>
          <w:color w:val="000000" w:themeColor="text1"/>
        </w:rPr>
        <w:t>,</w:t>
      </w:r>
      <w:r w:rsidRPr="00274E38">
        <w:rPr>
          <w:color w:val="000000" w:themeColor="text1"/>
        </w:rPr>
        <w:t xml:space="preserve"> to me, it’s a bit similar to gymnastics but without all the rules and everything being nice and perfectly straight and stuff. So, it’s more you get to do some similar moves with obstacles, running, jumping, turning, flipping, and everything like that. But, then </w:t>
      </w:r>
      <w:r w:rsidR="00702B43" w:rsidRPr="00274E38">
        <w:rPr>
          <w:color w:val="000000" w:themeColor="text1"/>
        </w:rPr>
        <w:t xml:space="preserve">move </w:t>
      </w:r>
      <w:r w:rsidRPr="00274E38">
        <w:rPr>
          <w:color w:val="000000" w:themeColor="text1"/>
        </w:rPr>
        <w:t xml:space="preserve">more in a freeway </w:t>
      </w:r>
      <w:r w:rsidR="00702B43" w:rsidRPr="00274E38">
        <w:rPr>
          <w:color w:val="000000" w:themeColor="text1"/>
        </w:rPr>
        <w:t>than</w:t>
      </w:r>
      <w:r w:rsidRPr="00274E38">
        <w:rPr>
          <w:color w:val="000000" w:themeColor="text1"/>
        </w:rPr>
        <w:t xml:space="preserve"> the strict way of competition gymnastics</w:t>
      </w:r>
      <w:r w:rsidR="008801C2" w:rsidRPr="00274E38">
        <w:rPr>
          <w:color w:val="000000" w:themeColor="text1"/>
        </w:rPr>
        <w:t>.</w:t>
      </w:r>
      <w:r w:rsidRPr="00274E38">
        <w:rPr>
          <w:color w:val="000000" w:themeColor="text1"/>
        </w:rPr>
        <w:t xml:space="preserve"> (Talent Development Coach 6)</w:t>
      </w:r>
    </w:p>
    <w:p w14:paraId="4A8FDFC9" w14:textId="13B2E205" w:rsidR="002D2655" w:rsidRPr="00274E38" w:rsidRDefault="003D2FB5" w:rsidP="00DB6157">
      <w:pPr>
        <w:spacing w:line="480" w:lineRule="auto"/>
        <w:ind w:firstLine="720"/>
        <w:rPr>
          <w:color w:val="000000" w:themeColor="text1"/>
        </w:rPr>
      </w:pPr>
      <w:r w:rsidRPr="00274E38">
        <w:rPr>
          <w:color w:val="000000" w:themeColor="text1"/>
        </w:rPr>
        <w:t>In gymnastics, the athlete</w:t>
      </w:r>
      <w:r w:rsidR="00BA79AE" w:rsidRPr="00274E38">
        <w:rPr>
          <w:color w:val="000000" w:themeColor="text1"/>
        </w:rPr>
        <w:t>’</w:t>
      </w:r>
      <w:r w:rsidRPr="00274E38">
        <w:rPr>
          <w:color w:val="000000" w:themeColor="text1"/>
        </w:rPr>
        <w:t xml:space="preserve">s body has to be oriented in </w:t>
      </w:r>
      <w:r w:rsidR="00BE7107" w:rsidRPr="00274E38">
        <w:rPr>
          <w:color w:val="000000" w:themeColor="text1"/>
        </w:rPr>
        <w:t xml:space="preserve">specific </w:t>
      </w:r>
      <w:r w:rsidRPr="00274E38">
        <w:rPr>
          <w:color w:val="000000" w:themeColor="text1"/>
        </w:rPr>
        <w:t>position</w:t>
      </w:r>
      <w:r w:rsidR="00CE4025" w:rsidRPr="00274E38">
        <w:rPr>
          <w:color w:val="000000" w:themeColor="text1"/>
        </w:rPr>
        <w:t>, according to set criteria,</w:t>
      </w:r>
      <w:r w:rsidRPr="00274E38">
        <w:rPr>
          <w:color w:val="000000" w:themeColor="text1"/>
        </w:rPr>
        <w:t xml:space="preserve"> to score points</w:t>
      </w:r>
      <w:r w:rsidR="0079710F" w:rsidRPr="00274E38">
        <w:rPr>
          <w:color w:val="000000" w:themeColor="text1"/>
        </w:rPr>
        <w:t xml:space="preserve"> evaluated</w:t>
      </w:r>
      <w:r w:rsidRPr="00274E38">
        <w:rPr>
          <w:color w:val="000000" w:themeColor="text1"/>
        </w:rPr>
        <w:t xml:space="preserve"> by the judges</w:t>
      </w:r>
      <w:r w:rsidR="0079710F" w:rsidRPr="00274E38">
        <w:rPr>
          <w:color w:val="000000" w:themeColor="text1"/>
        </w:rPr>
        <w:t>. This type of structure for the sport can lead</w:t>
      </w:r>
      <w:r w:rsidRPr="00274E38">
        <w:rPr>
          <w:color w:val="000000" w:themeColor="text1"/>
        </w:rPr>
        <w:t xml:space="preserve"> athletes</w:t>
      </w:r>
      <w:r w:rsidR="0079710F" w:rsidRPr="00274E38">
        <w:rPr>
          <w:color w:val="000000" w:themeColor="text1"/>
        </w:rPr>
        <w:t xml:space="preserve"> to</w:t>
      </w:r>
      <w:r w:rsidRPr="00274E38">
        <w:rPr>
          <w:color w:val="000000" w:themeColor="text1"/>
        </w:rPr>
        <w:t xml:space="preserve"> become dependent on explicit coach feedback in practice</w:t>
      </w:r>
      <w:r w:rsidR="0079710F" w:rsidRPr="00274E38">
        <w:rPr>
          <w:color w:val="000000" w:themeColor="text1"/>
        </w:rPr>
        <w:t>, due to the need to satisfy set criteria,</w:t>
      </w:r>
      <w:r w:rsidR="002E531D" w:rsidRPr="00274E38">
        <w:rPr>
          <w:color w:val="000000" w:themeColor="text1"/>
        </w:rPr>
        <w:t xml:space="preserve"> </w:t>
      </w:r>
      <w:r w:rsidRPr="00274E38">
        <w:rPr>
          <w:color w:val="000000" w:themeColor="text1"/>
        </w:rPr>
        <w:t>which</w:t>
      </w:r>
      <w:r w:rsidR="0079710F" w:rsidRPr="00274E38">
        <w:rPr>
          <w:color w:val="000000" w:themeColor="text1"/>
        </w:rPr>
        <w:t>,</w:t>
      </w:r>
      <w:r w:rsidRPr="00274E38">
        <w:rPr>
          <w:color w:val="000000" w:themeColor="text1"/>
        </w:rPr>
        <w:t xml:space="preserve"> in turn</w:t>
      </w:r>
      <w:r w:rsidR="0079710F" w:rsidRPr="00274E38">
        <w:rPr>
          <w:color w:val="000000" w:themeColor="text1"/>
        </w:rPr>
        <w:t>,</w:t>
      </w:r>
      <w:r w:rsidRPr="00274E38">
        <w:rPr>
          <w:color w:val="000000" w:themeColor="text1"/>
        </w:rPr>
        <w:t xml:space="preserve"> may impede performance due to </w:t>
      </w:r>
      <w:r w:rsidR="0079710F" w:rsidRPr="00274E38">
        <w:rPr>
          <w:color w:val="000000" w:themeColor="text1"/>
        </w:rPr>
        <w:t xml:space="preserve">reduced reliance on intrinsic </w:t>
      </w:r>
      <w:r w:rsidRPr="00274E38">
        <w:rPr>
          <w:color w:val="000000" w:themeColor="text1"/>
        </w:rPr>
        <w:t xml:space="preserve">feedback </w:t>
      </w:r>
      <w:r w:rsidR="00324331" w:rsidRPr="00274E38">
        <w:rPr>
          <w:color w:val="000000" w:themeColor="text1"/>
        </w:rPr>
        <w:t>(Button et al., 2020)</w:t>
      </w:r>
      <w:r w:rsidRPr="00274E38">
        <w:rPr>
          <w:color w:val="000000" w:themeColor="text1"/>
        </w:rPr>
        <w:t xml:space="preserve">. In contrast, the implicit nature and landscape of the </w:t>
      </w:r>
      <w:r w:rsidRPr="00274E38">
        <w:rPr>
          <w:color w:val="000000" w:themeColor="text1"/>
        </w:rPr>
        <w:lastRenderedPageBreak/>
        <w:t xml:space="preserve">Parkour environment offers an array of affordances for jumping, landing, and changing direct through a process of self-regulation (Rudd et al., 2020). </w:t>
      </w:r>
      <w:r w:rsidR="00092FD1" w:rsidRPr="00274E38">
        <w:rPr>
          <w:color w:val="000000" w:themeColor="text1"/>
        </w:rPr>
        <w:t>A</w:t>
      </w:r>
      <w:r w:rsidRPr="00274E38">
        <w:rPr>
          <w:color w:val="000000" w:themeColor="text1"/>
        </w:rPr>
        <w:t>thletes who are repeatedly exposed to Parkour environments have</w:t>
      </w:r>
      <w:r w:rsidR="0079710F" w:rsidRPr="00274E38">
        <w:rPr>
          <w:color w:val="000000" w:themeColor="text1"/>
        </w:rPr>
        <w:t xml:space="preserve"> copious</w:t>
      </w:r>
      <w:r w:rsidRPr="00274E38">
        <w:rPr>
          <w:color w:val="000000" w:themeColor="text1"/>
        </w:rPr>
        <w:t xml:space="preserve"> opportunities to discover, explore and exploit movement solutions to navigate through the environment</w:t>
      </w:r>
      <w:r w:rsidR="00527C8D" w:rsidRPr="00274E38">
        <w:rPr>
          <w:color w:val="000000" w:themeColor="text1"/>
        </w:rPr>
        <w:t>,</w:t>
      </w:r>
      <w:r w:rsidRPr="00274E38">
        <w:rPr>
          <w:color w:val="000000" w:themeColor="text1"/>
        </w:rPr>
        <w:t xml:space="preserve"> and so develop or enhance their </w:t>
      </w:r>
      <w:r w:rsidR="00527C8D" w:rsidRPr="00274E38">
        <w:rPr>
          <w:color w:val="000000" w:themeColor="text1"/>
        </w:rPr>
        <w:t>functional</w:t>
      </w:r>
      <w:r w:rsidRPr="00274E38">
        <w:rPr>
          <w:color w:val="000000" w:themeColor="text1"/>
        </w:rPr>
        <w:t xml:space="preserve"> movement skill capacities.</w:t>
      </w:r>
    </w:p>
    <w:p w14:paraId="6264E73F" w14:textId="77777777" w:rsidR="003D2FB5" w:rsidRPr="00274E38" w:rsidRDefault="003D2FB5" w:rsidP="003D2FB5">
      <w:pPr>
        <w:spacing w:line="480" w:lineRule="auto"/>
        <w:jc w:val="both"/>
        <w:rPr>
          <w:b/>
          <w:bCs/>
          <w:color w:val="000000" w:themeColor="text1"/>
        </w:rPr>
      </w:pPr>
      <w:r w:rsidRPr="00274E38">
        <w:rPr>
          <w:b/>
          <w:bCs/>
          <w:i/>
          <w:iCs/>
          <w:color w:val="000000" w:themeColor="text1"/>
        </w:rPr>
        <w:t>Resources used to gain knowledge on Parkour</w:t>
      </w:r>
    </w:p>
    <w:p w14:paraId="6AC67198" w14:textId="06131EE0" w:rsidR="00082863" w:rsidRPr="00274E38" w:rsidRDefault="003D2FB5" w:rsidP="00DB6157">
      <w:pPr>
        <w:spacing w:line="480" w:lineRule="auto"/>
        <w:ind w:firstLine="720"/>
        <w:rPr>
          <w:color w:val="000000" w:themeColor="text1"/>
        </w:rPr>
      </w:pPr>
      <w:r w:rsidRPr="00274E38">
        <w:rPr>
          <w:color w:val="000000" w:themeColor="text1"/>
        </w:rPr>
        <w:t>Concurrent with the advent of new technologies in sport</w:t>
      </w:r>
      <w:r w:rsidR="00E029D8" w:rsidRPr="00274E38">
        <w:rPr>
          <w:color w:val="000000" w:themeColor="text1"/>
        </w:rPr>
        <w:t>s</w:t>
      </w:r>
      <w:r w:rsidRPr="00274E38">
        <w:rPr>
          <w:color w:val="000000" w:themeColor="text1"/>
        </w:rPr>
        <w:t xml:space="preserve"> coaching, the coaches</w:t>
      </w:r>
      <w:r w:rsidR="00AA77FD" w:rsidRPr="00274E38">
        <w:rPr>
          <w:color w:val="000000" w:themeColor="text1"/>
        </w:rPr>
        <w:t>’</w:t>
      </w:r>
      <w:r w:rsidRPr="00274E38">
        <w:rPr>
          <w:color w:val="000000" w:themeColor="text1"/>
        </w:rPr>
        <w:t xml:space="preserve"> understanding of Parkour was primar</w:t>
      </w:r>
      <w:r w:rsidR="00AA77FD" w:rsidRPr="00274E38">
        <w:rPr>
          <w:color w:val="000000" w:themeColor="text1"/>
        </w:rPr>
        <w:t>il</w:t>
      </w:r>
      <w:r w:rsidRPr="00274E38">
        <w:rPr>
          <w:color w:val="000000" w:themeColor="text1"/>
        </w:rPr>
        <w:t>y founded from media sources such as social media, YouTube and television shows:</w:t>
      </w:r>
    </w:p>
    <w:p w14:paraId="05FD77CF" w14:textId="3D87B4C6" w:rsidR="003D2FB5" w:rsidRPr="00274E38" w:rsidRDefault="005A6503" w:rsidP="0015165E">
      <w:pPr>
        <w:spacing w:line="456" w:lineRule="auto"/>
        <w:ind w:left="720"/>
        <w:rPr>
          <w:color w:val="000000" w:themeColor="text1"/>
        </w:rPr>
      </w:pPr>
      <w:r w:rsidRPr="00274E38">
        <w:rPr>
          <w:color w:val="000000" w:themeColor="text1"/>
        </w:rPr>
        <w:t xml:space="preserve">Through </w:t>
      </w:r>
      <w:r w:rsidR="003D2FB5" w:rsidRPr="00274E38">
        <w:rPr>
          <w:color w:val="000000" w:themeColor="text1"/>
        </w:rPr>
        <w:t xml:space="preserve">my time working in academy </w:t>
      </w:r>
      <w:r w:rsidR="00702B43" w:rsidRPr="00274E38">
        <w:rPr>
          <w:color w:val="000000" w:themeColor="text1"/>
        </w:rPr>
        <w:t xml:space="preserve">football, </w:t>
      </w:r>
      <w:r w:rsidRPr="00274E38">
        <w:rPr>
          <w:color w:val="000000" w:themeColor="text1"/>
        </w:rPr>
        <w:t xml:space="preserve">I have used online videos </w:t>
      </w:r>
      <w:r w:rsidR="00702B43" w:rsidRPr="00274E38">
        <w:rPr>
          <w:color w:val="000000" w:themeColor="text1"/>
        </w:rPr>
        <w:t>just to</w:t>
      </w:r>
      <w:r w:rsidR="003D2FB5" w:rsidRPr="00274E38">
        <w:rPr>
          <w:color w:val="000000" w:themeColor="text1"/>
        </w:rPr>
        <w:t xml:space="preserve"> </w:t>
      </w:r>
      <w:r w:rsidR="00702B43" w:rsidRPr="00274E38">
        <w:rPr>
          <w:color w:val="000000" w:themeColor="text1"/>
        </w:rPr>
        <w:t>get</w:t>
      </w:r>
      <w:r w:rsidR="003D2FB5" w:rsidRPr="00274E38">
        <w:rPr>
          <w:color w:val="000000" w:themeColor="text1"/>
        </w:rPr>
        <w:t xml:space="preserve"> ideas. So, I first came across it</w:t>
      </w:r>
      <w:r w:rsidRPr="00274E38">
        <w:rPr>
          <w:color w:val="000000" w:themeColor="text1"/>
        </w:rPr>
        <w:t xml:space="preserve"> (</w:t>
      </w:r>
      <w:r w:rsidR="006A0DF4" w:rsidRPr="00274E38">
        <w:rPr>
          <w:color w:val="000000" w:themeColor="text1"/>
        </w:rPr>
        <w:t>P</w:t>
      </w:r>
      <w:r w:rsidRPr="00274E38">
        <w:rPr>
          <w:color w:val="000000" w:themeColor="text1"/>
        </w:rPr>
        <w:t>arkour)</w:t>
      </w:r>
      <w:r w:rsidR="003D2FB5" w:rsidRPr="00274E38">
        <w:rPr>
          <w:color w:val="000000" w:themeColor="text1"/>
        </w:rPr>
        <w:t xml:space="preserve"> </w:t>
      </w:r>
      <w:r w:rsidRPr="00274E38">
        <w:rPr>
          <w:color w:val="000000" w:themeColor="text1"/>
        </w:rPr>
        <w:t xml:space="preserve">as a </w:t>
      </w:r>
      <w:r w:rsidR="003D2FB5" w:rsidRPr="00274E38">
        <w:rPr>
          <w:color w:val="000000" w:themeColor="text1"/>
        </w:rPr>
        <w:t xml:space="preserve">tool </w:t>
      </w:r>
      <w:r w:rsidR="005265C0" w:rsidRPr="00274E38">
        <w:rPr>
          <w:color w:val="000000" w:themeColor="text1"/>
        </w:rPr>
        <w:t xml:space="preserve">for the </w:t>
      </w:r>
      <w:r w:rsidR="003D2FB5" w:rsidRPr="00274E38">
        <w:rPr>
          <w:color w:val="000000" w:themeColor="text1"/>
        </w:rPr>
        <w:t xml:space="preserve">athletes of young </w:t>
      </w:r>
      <w:r w:rsidRPr="00274E38">
        <w:rPr>
          <w:color w:val="000000" w:themeColor="text1"/>
        </w:rPr>
        <w:t>age</w:t>
      </w:r>
      <w:r w:rsidR="005265C0" w:rsidRPr="00274E38">
        <w:rPr>
          <w:color w:val="000000" w:themeColor="text1"/>
        </w:rPr>
        <w:t>s</w:t>
      </w:r>
      <w:r w:rsidRPr="00274E38">
        <w:rPr>
          <w:color w:val="000000" w:themeColor="text1"/>
        </w:rPr>
        <w:t xml:space="preserve"> </w:t>
      </w:r>
      <w:r w:rsidR="003D2FB5" w:rsidRPr="00274E38">
        <w:rPr>
          <w:color w:val="000000" w:themeColor="text1"/>
        </w:rPr>
        <w:t>to develop different movements in football</w:t>
      </w:r>
      <w:r w:rsidR="008801C2" w:rsidRPr="00274E38">
        <w:rPr>
          <w:color w:val="000000" w:themeColor="text1"/>
        </w:rPr>
        <w:t>.</w:t>
      </w:r>
      <w:r w:rsidR="003D2FB5" w:rsidRPr="00274E38">
        <w:rPr>
          <w:color w:val="000000" w:themeColor="text1"/>
        </w:rPr>
        <w:t xml:space="preserve"> (Talent Development Coach 4)</w:t>
      </w:r>
    </w:p>
    <w:p w14:paraId="28FE2791" w14:textId="128BEA8C" w:rsidR="003D2FB5" w:rsidRPr="00274E38" w:rsidRDefault="003D2FB5" w:rsidP="0015165E">
      <w:pPr>
        <w:spacing w:line="456" w:lineRule="auto"/>
        <w:ind w:left="720"/>
        <w:rPr>
          <w:color w:val="000000" w:themeColor="text1"/>
        </w:rPr>
      </w:pPr>
      <w:r w:rsidRPr="00274E38">
        <w:rPr>
          <w:color w:val="000000" w:themeColor="text1"/>
        </w:rPr>
        <w:t xml:space="preserve">Yeah that’s just kind of adapting as I see things on </w:t>
      </w:r>
      <w:r w:rsidR="00734B02" w:rsidRPr="00274E38">
        <w:rPr>
          <w:color w:val="000000" w:themeColor="text1"/>
        </w:rPr>
        <w:t>T</w:t>
      </w:r>
      <w:r w:rsidRPr="00274E38">
        <w:rPr>
          <w:color w:val="000000" w:themeColor="text1"/>
        </w:rPr>
        <w:t>witter, if I like it, I will give it a try basically</w:t>
      </w:r>
      <w:r w:rsidR="008801C2" w:rsidRPr="00274E38">
        <w:rPr>
          <w:color w:val="000000" w:themeColor="text1"/>
        </w:rPr>
        <w:t>.</w:t>
      </w:r>
      <w:r w:rsidRPr="00274E38">
        <w:rPr>
          <w:color w:val="000000" w:themeColor="text1"/>
        </w:rPr>
        <w:t xml:space="preserve"> (Strength and Conditioning Coach 1)</w:t>
      </w:r>
    </w:p>
    <w:p w14:paraId="5D5C7338" w14:textId="43E057DE" w:rsidR="0099561C" w:rsidRPr="00274E38" w:rsidRDefault="005265C0" w:rsidP="0099561C">
      <w:pPr>
        <w:spacing w:line="480" w:lineRule="auto"/>
        <w:ind w:firstLine="720"/>
        <w:rPr>
          <w:color w:val="000000" w:themeColor="text1"/>
        </w:rPr>
      </w:pPr>
      <w:r w:rsidRPr="00274E38">
        <w:rPr>
          <w:color w:val="000000" w:themeColor="text1"/>
        </w:rPr>
        <w:t>It is clear how online</w:t>
      </w:r>
      <w:r w:rsidR="003D2FB5" w:rsidRPr="00274E38">
        <w:rPr>
          <w:color w:val="000000" w:themeColor="text1"/>
        </w:rPr>
        <w:t xml:space="preserve"> resources on Parkour</w:t>
      </w:r>
      <w:r w:rsidR="00B92CA8" w:rsidRPr="00274E38">
        <w:rPr>
          <w:color w:val="000000" w:themeColor="text1"/>
        </w:rPr>
        <w:t xml:space="preserve"> (which were beyond sport-specific disciplines)</w:t>
      </w:r>
      <w:r w:rsidR="003D2FB5" w:rsidRPr="00274E38">
        <w:rPr>
          <w:color w:val="000000" w:themeColor="text1"/>
        </w:rPr>
        <w:t xml:space="preserve"> </w:t>
      </w:r>
      <w:r w:rsidRPr="00274E38">
        <w:rPr>
          <w:color w:val="000000" w:themeColor="text1"/>
        </w:rPr>
        <w:t xml:space="preserve">have </w:t>
      </w:r>
      <w:r w:rsidR="003D2FB5" w:rsidRPr="00274E38">
        <w:rPr>
          <w:color w:val="000000" w:themeColor="text1"/>
        </w:rPr>
        <w:t>provided a platform for integration and innovation of new approaches to athlete development in football</w:t>
      </w:r>
      <w:r w:rsidR="00FF4878" w:rsidRPr="00274E38">
        <w:rPr>
          <w:color w:val="000000" w:themeColor="text1"/>
        </w:rPr>
        <w:t>-</w:t>
      </w:r>
      <w:r w:rsidR="003D2FB5" w:rsidRPr="00274E38">
        <w:rPr>
          <w:color w:val="000000" w:themeColor="text1"/>
        </w:rPr>
        <w:t>specific settings</w:t>
      </w:r>
      <w:r w:rsidRPr="00274E38">
        <w:rPr>
          <w:color w:val="000000" w:themeColor="text1"/>
        </w:rPr>
        <w:t xml:space="preserve"> (</w:t>
      </w:r>
      <w:r w:rsidR="00802FE2" w:rsidRPr="00274E38">
        <w:rPr>
          <w:color w:val="000000" w:themeColor="text1"/>
        </w:rPr>
        <w:t>Nicolescu</w:t>
      </w:r>
      <w:r w:rsidRPr="00274E38">
        <w:rPr>
          <w:color w:val="000000" w:themeColor="text1"/>
        </w:rPr>
        <w:t>, 2002</w:t>
      </w:r>
      <w:r w:rsidR="009704F8" w:rsidRPr="00274E38">
        <w:rPr>
          <w:color w:val="000000" w:themeColor="text1"/>
        </w:rPr>
        <w:t>)</w:t>
      </w:r>
      <w:r w:rsidR="003D2FB5" w:rsidRPr="00274E38">
        <w:rPr>
          <w:color w:val="000000" w:themeColor="text1"/>
        </w:rPr>
        <w:t xml:space="preserve">. It is important to note, however, that some online sources are not always appropriate and could lead to the integration of unsafe or incorrect Parkour-style training. It is important to develop resources on Parkour that could be </w:t>
      </w:r>
      <w:r w:rsidR="006432E4" w:rsidRPr="00274E38">
        <w:rPr>
          <w:color w:val="000000" w:themeColor="text1"/>
        </w:rPr>
        <w:t>provided to coaches</w:t>
      </w:r>
      <w:r w:rsidR="003D2FB5" w:rsidRPr="00274E38">
        <w:rPr>
          <w:color w:val="000000" w:themeColor="text1"/>
        </w:rPr>
        <w:t xml:space="preserve"> </w:t>
      </w:r>
      <w:r w:rsidR="006432E4" w:rsidRPr="00274E38">
        <w:rPr>
          <w:color w:val="000000" w:themeColor="text1"/>
        </w:rPr>
        <w:t xml:space="preserve">(and published on </w:t>
      </w:r>
      <w:r w:rsidR="003D2FB5" w:rsidRPr="00274E38">
        <w:rPr>
          <w:color w:val="000000" w:themeColor="text1"/>
        </w:rPr>
        <w:t>social media platforms</w:t>
      </w:r>
      <w:r w:rsidR="006432E4" w:rsidRPr="00274E38">
        <w:rPr>
          <w:color w:val="000000" w:themeColor="text1"/>
        </w:rPr>
        <w:t>)</w:t>
      </w:r>
      <w:r w:rsidR="003D2FB5" w:rsidRPr="00274E38">
        <w:rPr>
          <w:color w:val="000000" w:themeColor="text1"/>
        </w:rPr>
        <w:t xml:space="preserve"> which are appropriate</w:t>
      </w:r>
      <w:r w:rsidR="00462DE2" w:rsidRPr="00274E38">
        <w:rPr>
          <w:color w:val="000000" w:themeColor="text1"/>
        </w:rPr>
        <w:t>ly</w:t>
      </w:r>
      <w:r w:rsidR="003D2FB5" w:rsidRPr="00274E38">
        <w:rPr>
          <w:color w:val="000000" w:themeColor="text1"/>
        </w:rPr>
        <w:t xml:space="preserve"> </w:t>
      </w:r>
      <w:r w:rsidR="00CD6101" w:rsidRPr="00274E38">
        <w:rPr>
          <w:color w:val="000000" w:themeColor="text1"/>
        </w:rPr>
        <w:t>informed and relevant</w:t>
      </w:r>
      <w:r w:rsidR="00FF4878" w:rsidRPr="00274E38">
        <w:rPr>
          <w:color w:val="000000" w:themeColor="text1"/>
        </w:rPr>
        <w:t>,</w:t>
      </w:r>
      <w:r w:rsidR="00CD6101" w:rsidRPr="00274E38">
        <w:rPr>
          <w:color w:val="000000" w:themeColor="text1"/>
        </w:rPr>
        <w:t xml:space="preserve"> </w:t>
      </w:r>
      <w:r w:rsidR="003D2FB5" w:rsidRPr="00274E38">
        <w:rPr>
          <w:color w:val="000000" w:themeColor="text1"/>
        </w:rPr>
        <w:t>not only for</w:t>
      </w:r>
      <w:r w:rsidR="00CD6101" w:rsidRPr="00274E38">
        <w:rPr>
          <w:color w:val="000000" w:themeColor="text1"/>
        </w:rPr>
        <w:t xml:space="preserve"> coaches</w:t>
      </w:r>
      <w:r w:rsidR="003D2FB5" w:rsidRPr="00274E38">
        <w:rPr>
          <w:color w:val="000000" w:themeColor="text1"/>
        </w:rPr>
        <w:t xml:space="preserve">, but </w:t>
      </w:r>
      <w:r w:rsidR="00CD6101" w:rsidRPr="00274E38">
        <w:rPr>
          <w:color w:val="000000" w:themeColor="text1"/>
        </w:rPr>
        <w:t>also</w:t>
      </w:r>
      <w:r w:rsidR="003D2FB5" w:rsidRPr="00274E38">
        <w:rPr>
          <w:color w:val="000000" w:themeColor="text1"/>
        </w:rPr>
        <w:t xml:space="preserve"> </w:t>
      </w:r>
      <w:r w:rsidR="00FF4878" w:rsidRPr="00274E38">
        <w:rPr>
          <w:color w:val="000000" w:themeColor="text1"/>
        </w:rPr>
        <w:t xml:space="preserve">for </w:t>
      </w:r>
      <w:r w:rsidR="003D2FB5" w:rsidRPr="00274E38">
        <w:rPr>
          <w:color w:val="000000" w:themeColor="text1"/>
        </w:rPr>
        <w:t>parents</w:t>
      </w:r>
      <w:r w:rsidR="00F567CD" w:rsidRPr="00274E38">
        <w:rPr>
          <w:color w:val="000000" w:themeColor="text1"/>
        </w:rPr>
        <w:t>,</w:t>
      </w:r>
      <w:r w:rsidR="003D2FB5" w:rsidRPr="00274E38">
        <w:rPr>
          <w:color w:val="000000" w:themeColor="text1"/>
        </w:rPr>
        <w:t xml:space="preserve"> athletes</w:t>
      </w:r>
      <w:r w:rsidR="00F567CD" w:rsidRPr="00274E38">
        <w:rPr>
          <w:color w:val="000000" w:themeColor="text1"/>
        </w:rPr>
        <w:t>, and academics</w:t>
      </w:r>
      <w:r w:rsidR="003D2FB5" w:rsidRPr="00274E38">
        <w:rPr>
          <w:color w:val="000000" w:themeColor="text1"/>
        </w:rPr>
        <w:t>. These resources should be developed in consultation with Parkour experts to ensure that they are representative of a safe and inclusive</w:t>
      </w:r>
      <w:r w:rsidR="00926434" w:rsidRPr="00274E38">
        <w:rPr>
          <w:color w:val="000000" w:themeColor="text1"/>
        </w:rPr>
        <w:t>, yet enriching,</w:t>
      </w:r>
      <w:r w:rsidR="003D2FB5" w:rsidRPr="00274E38">
        <w:rPr>
          <w:color w:val="000000" w:themeColor="text1"/>
        </w:rPr>
        <w:t xml:space="preserve"> Parkour environment. </w:t>
      </w:r>
    </w:p>
    <w:p w14:paraId="22A43B23" w14:textId="77777777" w:rsidR="003D2FB5" w:rsidRPr="00274E38" w:rsidRDefault="003D2FB5" w:rsidP="003D2FB5">
      <w:pPr>
        <w:spacing w:line="480" w:lineRule="auto"/>
        <w:jc w:val="both"/>
        <w:rPr>
          <w:b/>
          <w:bCs/>
          <w:color w:val="000000" w:themeColor="text1"/>
        </w:rPr>
      </w:pPr>
      <w:r w:rsidRPr="00274E38">
        <w:rPr>
          <w:b/>
          <w:bCs/>
          <w:color w:val="000000" w:themeColor="text1"/>
        </w:rPr>
        <w:t xml:space="preserve">Potential Applications of Parkour </w:t>
      </w:r>
    </w:p>
    <w:p w14:paraId="1226050E" w14:textId="389804B8" w:rsidR="003D2FB5" w:rsidRPr="00274E38" w:rsidRDefault="004C47F9" w:rsidP="00DB6157">
      <w:pPr>
        <w:spacing w:line="480" w:lineRule="auto"/>
        <w:rPr>
          <w:bCs/>
          <w:color w:val="000000" w:themeColor="text1"/>
        </w:rPr>
      </w:pPr>
      <w:r w:rsidRPr="00274E38">
        <w:rPr>
          <w:bCs/>
          <w:color w:val="000000" w:themeColor="text1"/>
        </w:rPr>
        <w:lastRenderedPageBreak/>
        <w:t xml:space="preserve">Within the </w:t>
      </w:r>
      <w:r w:rsidR="00660353" w:rsidRPr="00274E38">
        <w:rPr>
          <w:bCs/>
          <w:color w:val="000000" w:themeColor="text1"/>
        </w:rPr>
        <w:t>‘</w:t>
      </w:r>
      <w:r w:rsidR="00AE74E1" w:rsidRPr="00274E38">
        <w:rPr>
          <w:bCs/>
          <w:color w:val="000000" w:themeColor="text1"/>
        </w:rPr>
        <w:t>P</w:t>
      </w:r>
      <w:r w:rsidR="003D2FB5" w:rsidRPr="00274E38">
        <w:rPr>
          <w:bCs/>
          <w:color w:val="000000" w:themeColor="text1"/>
        </w:rPr>
        <w:t>otential Applications of Parkour</w:t>
      </w:r>
      <w:r w:rsidR="00660353" w:rsidRPr="00274E38">
        <w:rPr>
          <w:bCs/>
          <w:color w:val="000000" w:themeColor="text1"/>
        </w:rPr>
        <w:t>’</w:t>
      </w:r>
      <w:r w:rsidR="003D2FB5" w:rsidRPr="00274E38">
        <w:rPr>
          <w:bCs/>
          <w:color w:val="000000" w:themeColor="text1"/>
        </w:rPr>
        <w:t xml:space="preserve"> dimension, coaches </w:t>
      </w:r>
      <w:r w:rsidR="00E40AC1" w:rsidRPr="00274E38">
        <w:rPr>
          <w:bCs/>
          <w:color w:val="000000" w:themeColor="text1"/>
        </w:rPr>
        <w:t>discussed</w:t>
      </w:r>
      <w:r w:rsidR="003D2FB5" w:rsidRPr="00274E38">
        <w:rPr>
          <w:bCs/>
          <w:color w:val="000000" w:themeColor="text1"/>
        </w:rPr>
        <w:t xml:space="preserve"> ideas surrounding application of Parkour for the psychological and physical development </w:t>
      </w:r>
      <w:r w:rsidR="00082863" w:rsidRPr="00274E38">
        <w:rPr>
          <w:bCs/>
          <w:color w:val="000000" w:themeColor="text1"/>
        </w:rPr>
        <w:t xml:space="preserve">of athletes </w:t>
      </w:r>
      <w:r w:rsidR="003D2FB5" w:rsidRPr="00274E38">
        <w:rPr>
          <w:bCs/>
          <w:color w:val="000000" w:themeColor="text1"/>
        </w:rPr>
        <w:t xml:space="preserve">(Figure 2). </w:t>
      </w:r>
    </w:p>
    <w:p w14:paraId="168B0C45" w14:textId="3AF9E82D" w:rsidR="002A6426" w:rsidRPr="00274E38" w:rsidRDefault="003D2FB5" w:rsidP="00DA5AD1">
      <w:pPr>
        <w:spacing w:line="480" w:lineRule="auto"/>
        <w:jc w:val="center"/>
        <w:rPr>
          <w:color w:val="000000" w:themeColor="text1"/>
        </w:rPr>
      </w:pPr>
      <w:r w:rsidRPr="00274E38">
        <w:rPr>
          <w:color w:val="000000" w:themeColor="text1"/>
        </w:rPr>
        <w:t>**</w:t>
      </w:r>
      <w:r w:rsidRPr="00274E38">
        <w:rPr>
          <w:b/>
          <w:bCs/>
          <w:color w:val="000000" w:themeColor="text1"/>
        </w:rPr>
        <w:t>Figure 2.</w:t>
      </w:r>
      <w:r w:rsidRPr="00274E38">
        <w:rPr>
          <w:color w:val="000000" w:themeColor="text1"/>
        </w:rPr>
        <w:t xml:space="preserve"> Thematic Map: Potential Applications for Parkour (about here)**</w:t>
      </w:r>
    </w:p>
    <w:p w14:paraId="79549FC2" w14:textId="77777777" w:rsidR="003D2FB5" w:rsidRPr="00274E38" w:rsidRDefault="003D2FB5" w:rsidP="003D2FB5">
      <w:pPr>
        <w:spacing w:line="480" w:lineRule="auto"/>
        <w:jc w:val="both"/>
        <w:rPr>
          <w:b/>
          <w:bCs/>
          <w:i/>
          <w:iCs/>
          <w:color w:val="000000" w:themeColor="text1"/>
        </w:rPr>
      </w:pPr>
      <w:r w:rsidRPr="00274E38">
        <w:rPr>
          <w:b/>
          <w:bCs/>
          <w:i/>
          <w:iCs/>
          <w:color w:val="000000" w:themeColor="text1"/>
        </w:rPr>
        <w:t xml:space="preserve">Parkour for Psychological Development </w:t>
      </w:r>
    </w:p>
    <w:p w14:paraId="3E81CB57" w14:textId="5946E9B1" w:rsidR="003D2FB5" w:rsidRPr="00274E38" w:rsidRDefault="003D2FB5" w:rsidP="00DB6157">
      <w:pPr>
        <w:spacing w:line="480" w:lineRule="auto"/>
        <w:ind w:firstLine="720"/>
        <w:rPr>
          <w:color w:val="000000" w:themeColor="text1"/>
        </w:rPr>
      </w:pPr>
      <w:r w:rsidRPr="00274E38">
        <w:rPr>
          <w:color w:val="000000" w:themeColor="text1"/>
        </w:rPr>
        <w:t xml:space="preserve">The coaches described </w:t>
      </w:r>
      <w:r w:rsidR="004B6562" w:rsidRPr="00274E38">
        <w:rPr>
          <w:color w:val="000000" w:themeColor="text1"/>
        </w:rPr>
        <w:t xml:space="preserve">how </w:t>
      </w:r>
      <w:r w:rsidRPr="00274E38">
        <w:rPr>
          <w:color w:val="000000" w:themeColor="text1"/>
        </w:rPr>
        <w:t>exposure to Parkour-style training could develop</w:t>
      </w:r>
      <w:r w:rsidR="00660353" w:rsidRPr="00274E38">
        <w:rPr>
          <w:color w:val="000000" w:themeColor="text1"/>
        </w:rPr>
        <w:t xml:space="preserve"> athlete self-regulation through enriching</w:t>
      </w:r>
      <w:r w:rsidRPr="00274E38">
        <w:rPr>
          <w:color w:val="000000" w:themeColor="text1"/>
        </w:rPr>
        <w:t xml:space="preserve"> problem</w:t>
      </w:r>
      <w:r w:rsidR="00AE74E1" w:rsidRPr="00274E38">
        <w:rPr>
          <w:color w:val="000000" w:themeColor="text1"/>
        </w:rPr>
        <w:t>-</w:t>
      </w:r>
      <w:r w:rsidRPr="00274E38">
        <w:rPr>
          <w:color w:val="000000" w:themeColor="text1"/>
        </w:rPr>
        <w:t>solving, resilience,</w:t>
      </w:r>
      <w:r w:rsidR="002E531D" w:rsidRPr="00274E38">
        <w:rPr>
          <w:color w:val="000000" w:themeColor="text1"/>
        </w:rPr>
        <w:t xml:space="preserve"> </w:t>
      </w:r>
      <w:r w:rsidRPr="00274E38">
        <w:rPr>
          <w:color w:val="000000" w:themeColor="text1"/>
        </w:rPr>
        <w:t>confidence and risk</w:t>
      </w:r>
      <w:r w:rsidR="00660353" w:rsidRPr="00274E38">
        <w:rPr>
          <w:color w:val="000000" w:themeColor="text1"/>
        </w:rPr>
        <w:t>-</w:t>
      </w:r>
      <w:r w:rsidRPr="00274E38">
        <w:rPr>
          <w:color w:val="000000" w:themeColor="text1"/>
        </w:rPr>
        <w:t xml:space="preserve">appraisal skills. </w:t>
      </w:r>
      <w:r w:rsidR="008B2C93" w:rsidRPr="00274E38">
        <w:rPr>
          <w:color w:val="000000" w:themeColor="text1"/>
        </w:rPr>
        <w:t>Some</w:t>
      </w:r>
      <w:r w:rsidRPr="00274E38">
        <w:rPr>
          <w:color w:val="000000" w:themeColor="text1"/>
        </w:rPr>
        <w:t xml:space="preserve"> coaches referenced how practi</w:t>
      </w:r>
      <w:r w:rsidR="00467459" w:rsidRPr="00274E38">
        <w:rPr>
          <w:color w:val="000000" w:themeColor="text1"/>
        </w:rPr>
        <w:t>s</w:t>
      </w:r>
      <w:r w:rsidRPr="00274E38">
        <w:rPr>
          <w:color w:val="000000" w:themeColor="text1"/>
        </w:rPr>
        <w:t>ing Parkour could be beneficial for developing psychological skills</w:t>
      </w:r>
      <w:r w:rsidR="00467459" w:rsidRPr="00274E38">
        <w:rPr>
          <w:color w:val="000000" w:themeColor="text1"/>
        </w:rPr>
        <w:t xml:space="preserve"> in team sport athletes</w:t>
      </w:r>
      <w:r w:rsidRPr="00274E38">
        <w:rPr>
          <w:color w:val="000000" w:themeColor="text1"/>
        </w:rPr>
        <w:t>, in particular problem</w:t>
      </w:r>
      <w:r w:rsidR="00467459" w:rsidRPr="00274E38">
        <w:rPr>
          <w:color w:val="000000" w:themeColor="text1"/>
        </w:rPr>
        <w:t>-</w:t>
      </w:r>
      <w:r w:rsidRPr="00274E38">
        <w:rPr>
          <w:color w:val="000000" w:themeColor="text1"/>
        </w:rPr>
        <w:t>solving and resilience following physical movement challenges:</w:t>
      </w:r>
    </w:p>
    <w:p w14:paraId="146297CF" w14:textId="7A7A3C12" w:rsidR="003D2FB5" w:rsidRPr="00274E38" w:rsidRDefault="003D2FB5" w:rsidP="0015165E">
      <w:pPr>
        <w:pStyle w:val="CommentText"/>
        <w:spacing w:line="456" w:lineRule="auto"/>
        <w:ind w:left="720"/>
        <w:rPr>
          <w:rFonts w:ascii="Times New Roman" w:eastAsia="Times New Roman" w:hAnsi="Times New Roman" w:cs="Times New Roman"/>
          <w:color w:val="000000" w:themeColor="text1"/>
          <w:sz w:val="24"/>
          <w:szCs w:val="24"/>
          <w:lang w:eastAsia="en-GB"/>
        </w:rPr>
      </w:pPr>
      <w:r w:rsidRPr="00274E38">
        <w:rPr>
          <w:rFonts w:ascii="Times New Roman" w:eastAsia="Times New Roman" w:hAnsi="Times New Roman" w:cs="Times New Roman"/>
          <w:color w:val="000000" w:themeColor="text1"/>
          <w:sz w:val="24"/>
          <w:szCs w:val="24"/>
          <w:lang w:eastAsia="en-GB"/>
        </w:rPr>
        <w:t xml:space="preserve">It </w:t>
      </w:r>
      <w:r w:rsidR="00303BE0" w:rsidRPr="00274E38">
        <w:rPr>
          <w:rFonts w:ascii="Times New Roman" w:eastAsia="Times New Roman" w:hAnsi="Times New Roman" w:cs="Times New Roman"/>
          <w:color w:val="000000" w:themeColor="text1"/>
          <w:sz w:val="24"/>
          <w:szCs w:val="24"/>
          <w:lang w:eastAsia="en-GB"/>
        </w:rPr>
        <w:t xml:space="preserve">(Parkour) </w:t>
      </w:r>
      <w:r w:rsidRPr="00274E38">
        <w:rPr>
          <w:rFonts w:ascii="Times New Roman" w:eastAsia="Times New Roman" w:hAnsi="Times New Roman" w:cs="Times New Roman"/>
          <w:color w:val="000000" w:themeColor="text1"/>
          <w:sz w:val="24"/>
          <w:szCs w:val="24"/>
          <w:lang w:eastAsia="en-GB"/>
        </w:rPr>
        <w:t>would certainly build problem solving and resilience, because obviously within the challenge they</w:t>
      </w:r>
      <w:r w:rsidR="00303BE0" w:rsidRPr="00274E38">
        <w:rPr>
          <w:rFonts w:ascii="Times New Roman" w:eastAsia="Times New Roman" w:hAnsi="Times New Roman" w:cs="Times New Roman"/>
          <w:color w:val="000000" w:themeColor="text1"/>
          <w:sz w:val="24"/>
          <w:szCs w:val="24"/>
          <w:lang w:eastAsia="en-GB"/>
        </w:rPr>
        <w:t xml:space="preserve"> (athletes)</w:t>
      </w:r>
      <w:r w:rsidRPr="00274E38">
        <w:rPr>
          <w:rFonts w:ascii="Times New Roman" w:eastAsia="Times New Roman" w:hAnsi="Times New Roman" w:cs="Times New Roman"/>
          <w:color w:val="000000" w:themeColor="text1"/>
          <w:sz w:val="24"/>
          <w:szCs w:val="24"/>
          <w:lang w:eastAsia="en-GB"/>
        </w:rPr>
        <w:t xml:space="preserve"> might not fulfil it and obviously build resilience from that…You know</w:t>
      </w:r>
      <w:r w:rsidR="00AB7CE9" w:rsidRPr="00274E38">
        <w:rPr>
          <w:rFonts w:ascii="Times New Roman" w:eastAsia="Times New Roman" w:hAnsi="Times New Roman" w:cs="Times New Roman"/>
          <w:color w:val="000000" w:themeColor="text1"/>
          <w:sz w:val="24"/>
          <w:szCs w:val="24"/>
          <w:lang w:eastAsia="en-GB"/>
        </w:rPr>
        <w:t>,</w:t>
      </w:r>
      <w:r w:rsidRPr="00274E38">
        <w:rPr>
          <w:rFonts w:ascii="Times New Roman" w:eastAsia="Times New Roman" w:hAnsi="Times New Roman" w:cs="Times New Roman"/>
          <w:color w:val="000000" w:themeColor="text1"/>
          <w:sz w:val="24"/>
          <w:szCs w:val="24"/>
          <w:lang w:eastAsia="en-GB"/>
        </w:rPr>
        <w:t xml:space="preserve"> in a way that would develop their </w:t>
      </w:r>
      <w:r w:rsidR="001B669A" w:rsidRPr="00274E38">
        <w:rPr>
          <w:rFonts w:ascii="Times New Roman" w:eastAsia="Times New Roman" w:hAnsi="Times New Roman" w:cs="Times New Roman"/>
          <w:color w:val="000000" w:themeColor="text1"/>
          <w:sz w:val="24"/>
          <w:szCs w:val="24"/>
          <w:lang w:eastAsia="en-GB"/>
        </w:rPr>
        <w:t>decision-making</w:t>
      </w:r>
      <w:r w:rsidRPr="00274E38">
        <w:rPr>
          <w:rFonts w:ascii="Times New Roman" w:eastAsia="Times New Roman" w:hAnsi="Times New Roman" w:cs="Times New Roman"/>
          <w:color w:val="000000" w:themeColor="text1"/>
          <w:sz w:val="24"/>
          <w:szCs w:val="24"/>
          <w:lang w:eastAsia="en-GB"/>
        </w:rPr>
        <w:t xml:space="preserve"> skills to</w:t>
      </w:r>
      <w:r w:rsidR="00AB7CE9" w:rsidRPr="00274E38">
        <w:rPr>
          <w:rFonts w:ascii="Times New Roman" w:eastAsia="Times New Roman" w:hAnsi="Times New Roman" w:cs="Times New Roman"/>
          <w:color w:val="000000" w:themeColor="text1"/>
          <w:sz w:val="24"/>
          <w:szCs w:val="24"/>
          <w:lang w:eastAsia="en-GB"/>
        </w:rPr>
        <w:t>,</w:t>
      </w:r>
      <w:r w:rsidRPr="00274E38">
        <w:rPr>
          <w:rFonts w:ascii="Times New Roman" w:eastAsia="Times New Roman" w:hAnsi="Times New Roman" w:cs="Times New Roman"/>
          <w:color w:val="000000" w:themeColor="text1"/>
          <w:sz w:val="24"/>
          <w:szCs w:val="24"/>
          <w:lang w:eastAsia="en-GB"/>
        </w:rPr>
        <w:t xml:space="preserve"> you know</w:t>
      </w:r>
      <w:r w:rsidR="00AB7CE9" w:rsidRPr="00274E38">
        <w:rPr>
          <w:rFonts w:ascii="Times New Roman" w:eastAsia="Times New Roman" w:hAnsi="Times New Roman" w:cs="Times New Roman"/>
          <w:color w:val="000000" w:themeColor="text1"/>
          <w:sz w:val="24"/>
          <w:szCs w:val="24"/>
          <w:lang w:eastAsia="en-GB"/>
        </w:rPr>
        <w:t>,</w:t>
      </w:r>
      <w:r w:rsidRPr="00274E38">
        <w:rPr>
          <w:rFonts w:ascii="Times New Roman" w:eastAsia="Times New Roman" w:hAnsi="Times New Roman" w:cs="Times New Roman"/>
          <w:color w:val="000000" w:themeColor="text1"/>
          <w:sz w:val="24"/>
          <w:szCs w:val="24"/>
          <w:lang w:eastAsia="en-GB"/>
        </w:rPr>
        <w:t xml:space="preserve"> in a </w:t>
      </w:r>
      <w:r w:rsidR="00303BE0" w:rsidRPr="00274E38">
        <w:rPr>
          <w:rFonts w:ascii="Times New Roman" w:eastAsia="Times New Roman" w:hAnsi="Times New Roman" w:cs="Times New Roman"/>
          <w:color w:val="000000" w:themeColor="text1"/>
          <w:sz w:val="24"/>
          <w:szCs w:val="24"/>
          <w:lang w:eastAsia="en-GB"/>
        </w:rPr>
        <w:t>Ru</w:t>
      </w:r>
      <w:r w:rsidR="00AB7CE9" w:rsidRPr="00274E38">
        <w:rPr>
          <w:rFonts w:ascii="Times New Roman" w:eastAsia="Times New Roman" w:hAnsi="Times New Roman" w:cs="Times New Roman"/>
          <w:color w:val="000000" w:themeColor="text1"/>
          <w:sz w:val="24"/>
          <w:szCs w:val="24"/>
          <w:lang w:eastAsia="en-GB"/>
        </w:rPr>
        <w:t>g</w:t>
      </w:r>
      <w:r w:rsidR="00303BE0" w:rsidRPr="00274E38">
        <w:rPr>
          <w:rFonts w:ascii="Times New Roman" w:eastAsia="Times New Roman" w:hAnsi="Times New Roman" w:cs="Times New Roman"/>
          <w:color w:val="000000" w:themeColor="text1"/>
          <w:sz w:val="24"/>
          <w:szCs w:val="24"/>
          <w:lang w:eastAsia="en-GB"/>
        </w:rPr>
        <w:t xml:space="preserve">by </w:t>
      </w:r>
      <w:r w:rsidRPr="00274E38">
        <w:rPr>
          <w:rFonts w:ascii="Times New Roman" w:eastAsia="Times New Roman" w:hAnsi="Times New Roman" w:cs="Times New Roman"/>
          <w:color w:val="000000" w:themeColor="text1"/>
          <w:sz w:val="24"/>
          <w:szCs w:val="24"/>
          <w:lang w:eastAsia="en-GB"/>
        </w:rPr>
        <w:t>game scenario</w:t>
      </w:r>
      <w:r w:rsidR="00303BE0" w:rsidRPr="00274E38">
        <w:rPr>
          <w:rFonts w:ascii="Times New Roman" w:eastAsia="Times New Roman" w:hAnsi="Times New Roman" w:cs="Times New Roman"/>
          <w:color w:val="000000" w:themeColor="text1"/>
          <w:sz w:val="24"/>
          <w:szCs w:val="24"/>
          <w:lang w:eastAsia="en-GB"/>
        </w:rPr>
        <w:t>. For, example in a penalty kick in Rugby,</w:t>
      </w:r>
      <w:r w:rsidRPr="00274E38">
        <w:rPr>
          <w:rFonts w:ascii="Times New Roman" w:eastAsia="Times New Roman" w:hAnsi="Times New Roman" w:cs="Times New Roman"/>
          <w:color w:val="000000" w:themeColor="text1"/>
          <w:sz w:val="24"/>
          <w:szCs w:val="24"/>
          <w:lang w:eastAsia="en-GB"/>
        </w:rPr>
        <w:t xml:space="preserve"> </w:t>
      </w:r>
      <w:r w:rsidR="00303BE0" w:rsidRPr="00274E38">
        <w:rPr>
          <w:rFonts w:ascii="Times New Roman" w:eastAsia="Times New Roman" w:hAnsi="Times New Roman" w:cs="Times New Roman"/>
          <w:color w:val="000000" w:themeColor="text1"/>
          <w:sz w:val="24"/>
          <w:szCs w:val="24"/>
          <w:lang w:eastAsia="en-GB"/>
        </w:rPr>
        <w:t>or catching the drive</w:t>
      </w:r>
      <w:r w:rsidRPr="00274E38">
        <w:rPr>
          <w:rFonts w:ascii="Times New Roman" w:eastAsia="Times New Roman" w:hAnsi="Times New Roman" w:cs="Times New Roman"/>
          <w:color w:val="000000" w:themeColor="text1"/>
          <w:sz w:val="24"/>
          <w:szCs w:val="24"/>
          <w:lang w:eastAsia="en-GB"/>
        </w:rPr>
        <w:t xml:space="preserve">, </w:t>
      </w:r>
      <w:r w:rsidR="00303BE0" w:rsidRPr="00274E38">
        <w:rPr>
          <w:rFonts w:ascii="Times New Roman" w:eastAsia="Times New Roman" w:hAnsi="Times New Roman" w:cs="Times New Roman"/>
          <w:color w:val="000000" w:themeColor="text1"/>
          <w:sz w:val="24"/>
          <w:szCs w:val="24"/>
          <w:lang w:eastAsia="en-GB"/>
        </w:rPr>
        <w:t xml:space="preserve">which requires you to look at the what the </w:t>
      </w:r>
      <w:r w:rsidRPr="00274E38">
        <w:rPr>
          <w:rFonts w:ascii="Times New Roman" w:eastAsia="Times New Roman" w:hAnsi="Times New Roman" w:cs="Times New Roman"/>
          <w:color w:val="000000" w:themeColor="text1"/>
          <w:sz w:val="24"/>
          <w:szCs w:val="24"/>
          <w:lang w:eastAsia="en-GB"/>
        </w:rPr>
        <w:t xml:space="preserve">opposing </w:t>
      </w:r>
      <w:r w:rsidR="00303BE0" w:rsidRPr="00274E38">
        <w:rPr>
          <w:rFonts w:ascii="Times New Roman" w:eastAsia="Times New Roman" w:hAnsi="Times New Roman" w:cs="Times New Roman"/>
          <w:color w:val="000000" w:themeColor="text1"/>
          <w:sz w:val="24"/>
          <w:szCs w:val="24"/>
          <w:lang w:eastAsia="en-GB"/>
        </w:rPr>
        <w:t>team are doing and react</w:t>
      </w:r>
      <w:r w:rsidR="00E03398" w:rsidRPr="00274E38">
        <w:rPr>
          <w:rFonts w:ascii="Times New Roman" w:eastAsia="Times New Roman" w:hAnsi="Times New Roman" w:cs="Times New Roman"/>
          <w:color w:val="000000" w:themeColor="text1"/>
          <w:sz w:val="24"/>
          <w:szCs w:val="24"/>
          <w:lang w:eastAsia="en-GB"/>
        </w:rPr>
        <w:t>.</w:t>
      </w:r>
      <w:r w:rsidRPr="00274E38">
        <w:rPr>
          <w:rFonts w:ascii="Times New Roman" w:eastAsia="Times New Roman" w:hAnsi="Times New Roman" w:cs="Times New Roman"/>
          <w:color w:val="000000" w:themeColor="text1"/>
          <w:sz w:val="24"/>
          <w:szCs w:val="24"/>
          <w:lang w:eastAsia="en-GB"/>
        </w:rPr>
        <w:t xml:space="preserve"> (Talent Development Coach 1)</w:t>
      </w:r>
    </w:p>
    <w:p w14:paraId="32A4FB09" w14:textId="65959DA9" w:rsidR="003D2FB5" w:rsidRPr="00274E38" w:rsidRDefault="003D2FB5" w:rsidP="0015165E">
      <w:pPr>
        <w:spacing w:line="456" w:lineRule="auto"/>
        <w:ind w:left="720"/>
        <w:rPr>
          <w:color w:val="000000" w:themeColor="text1"/>
        </w:rPr>
      </w:pPr>
      <w:r w:rsidRPr="00274E38">
        <w:rPr>
          <w:color w:val="000000" w:themeColor="text1"/>
        </w:rPr>
        <w:t xml:space="preserve">Parkour can </w:t>
      </w:r>
      <w:r w:rsidR="00303BE0" w:rsidRPr="00274E38">
        <w:rPr>
          <w:color w:val="000000" w:themeColor="text1"/>
        </w:rPr>
        <w:t xml:space="preserve">develop </w:t>
      </w:r>
      <w:r w:rsidRPr="00274E38">
        <w:rPr>
          <w:color w:val="000000" w:themeColor="text1"/>
        </w:rPr>
        <w:t xml:space="preserve">some real good problem solving </w:t>
      </w:r>
      <w:r w:rsidR="00303BE0" w:rsidRPr="00274E38">
        <w:rPr>
          <w:color w:val="000000" w:themeColor="text1"/>
        </w:rPr>
        <w:t xml:space="preserve">for </w:t>
      </w:r>
      <w:r w:rsidRPr="00274E38">
        <w:rPr>
          <w:color w:val="000000" w:themeColor="text1"/>
        </w:rPr>
        <w:t>movement challenges</w:t>
      </w:r>
      <w:r w:rsidR="00303BE0" w:rsidRPr="00274E38">
        <w:rPr>
          <w:color w:val="000000" w:themeColor="text1"/>
        </w:rPr>
        <w:t>.</w:t>
      </w:r>
      <w:r w:rsidRPr="00274E38">
        <w:rPr>
          <w:color w:val="000000" w:themeColor="text1"/>
        </w:rPr>
        <w:t xml:space="preserve"> </w:t>
      </w:r>
      <w:r w:rsidR="00303BE0" w:rsidRPr="00274E38">
        <w:rPr>
          <w:color w:val="000000" w:themeColor="text1"/>
        </w:rPr>
        <w:t xml:space="preserve"> U</w:t>
      </w:r>
      <w:r w:rsidRPr="00274E38">
        <w:rPr>
          <w:color w:val="000000" w:themeColor="text1"/>
        </w:rPr>
        <w:t xml:space="preserve">ltimately </w:t>
      </w:r>
      <w:r w:rsidR="00303BE0" w:rsidRPr="00274E38">
        <w:rPr>
          <w:color w:val="000000" w:themeColor="text1"/>
        </w:rPr>
        <w:t xml:space="preserve">this </w:t>
      </w:r>
      <w:r w:rsidRPr="00274E38">
        <w:rPr>
          <w:color w:val="000000" w:themeColor="text1"/>
        </w:rPr>
        <w:t xml:space="preserve">enables our athletes a sense of exploration, fun, </w:t>
      </w:r>
      <w:r w:rsidR="00303BE0" w:rsidRPr="00274E38">
        <w:rPr>
          <w:color w:val="000000" w:themeColor="text1"/>
        </w:rPr>
        <w:t xml:space="preserve">and </w:t>
      </w:r>
      <w:r w:rsidRPr="00274E38">
        <w:rPr>
          <w:color w:val="000000" w:themeColor="text1"/>
        </w:rPr>
        <w:t>danger which we know is going to strengthen the feedback that is given.</w:t>
      </w:r>
      <w:r w:rsidR="00303BE0" w:rsidRPr="00274E38">
        <w:rPr>
          <w:color w:val="000000" w:themeColor="text1"/>
        </w:rPr>
        <w:t xml:space="preserve"> </w:t>
      </w:r>
      <w:r w:rsidRPr="00274E38">
        <w:rPr>
          <w:color w:val="000000" w:themeColor="text1"/>
        </w:rPr>
        <w:t>If I think back to team invasion sport athletes and what makes good movers, this is often being rhythmical or being smooth or being easy on the eye</w:t>
      </w:r>
      <w:r w:rsidR="00303BE0" w:rsidRPr="00274E38">
        <w:rPr>
          <w:color w:val="000000" w:themeColor="text1"/>
        </w:rPr>
        <w:t>. U</w:t>
      </w:r>
      <w:r w:rsidRPr="00274E38">
        <w:rPr>
          <w:color w:val="000000" w:themeColor="text1"/>
        </w:rPr>
        <w:t>ltimately, I think that comes down to them</w:t>
      </w:r>
      <w:r w:rsidR="00303BE0" w:rsidRPr="00274E38">
        <w:rPr>
          <w:color w:val="000000" w:themeColor="text1"/>
        </w:rPr>
        <w:t xml:space="preserve"> (athletes)</w:t>
      </w:r>
      <w:r w:rsidRPr="00274E38">
        <w:rPr>
          <w:color w:val="000000" w:themeColor="text1"/>
        </w:rPr>
        <w:t xml:space="preserve"> having </w:t>
      </w:r>
      <w:r w:rsidR="00303BE0" w:rsidRPr="00274E38">
        <w:rPr>
          <w:color w:val="000000" w:themeColor="text1"/>
        </w:rPr>
        <w:t>a good understanding</w:t>
      </w:r>
      <w:r w:rsidRPr="00274E38">
        <w:rPr>
          <w:color w:val="000000" w:themeColor="text1"/>
        </w:rPr>
        <w:t xml:space="preserve"> to where </w:t>
      </w:r>
      <w:r w:rsidR="00AE4E4A" w:rsidRPr="00274E38">
        <w:rPr>
          <w:color w:val="000000" w:themeColor="text1"/>
        </w:rPr>
        <w:t xml:space="preserve">their limbs </w:t>
      </w:r>
      <w:r w:rsidRPr="00274E38">
        <w:rPr>
          <w:color w:val="000000" w:themeColor="text1"/>
        </w:rPr>
        <w:t>are in time and space and how to create shapes and patterns with their body</w:t>
      </w:r>
      <w:r w:rsidR="00303BE0" w:rsidRPr="00274E38">
        <w:rPr>
          <w:color w:val="000000" w:themeColor="text1"/>
        </w:rPr>
        <w:t>.</w:t>
      </w:r>
      <w:r w:rsidR="00AE74E1" w:rsidRPr="00274E38">
        <w:rPr>
          <w:color w:val="000000" w:themeColor="text1"/>
        </w:rPr>
        <w:t xml:space="preserve"> </w:t>
      </w:r>
      <w:r w:rsidRPr="00274E38">
        <w:rPr>
          <w:color w:val="000000" w:themeColor="text1"/>
        </w:rPr>
        <w:t xml:space="preserve">I think Parkour is one modality that can enable us to better understand </w:t>
      </w:r>
      <w:r w:rsidR="00303BE0" w:rsidRPr="00274E38">
        <w:rPr>
          <w:color w:val="000000" w:themeColor="text1"/>
        </w:rPr>
        <w:t xml:space="preserve">where our </w:t>
      </w:r>
      <w:r w:rsidRPr="00274E38">
        <w:rPr>
          <w:color w:val="000000" w:themeColor="text1"/>
        </w:rPr>
        <w:t>bodies are in time and space</w:t>
      </w:r>
      <w:r w:rsidR="00E03398" w:rsidRPr="00274E38">
        <w:rPr>
          <w:color w:val="000000" w:themeColor="text1"/>
        </w:rPr>
        <w:t>.</w:t>
      </w:r>
      <w:r w:rsidRPr="00274E38">
        <w:rPr>
          <w:color w:val="000000" w:themeColor="text1"/>
        </w:rPr>
        <w:t xml:space="preserve"> (Strength and Conditioning Coach 8)</w:t>
      </w:r>
    </w:p>
    <w:p w14:paraId="17A91292" w14:textId="22B2A261" w:rsidR="00D61A53" w:rsidRPr="00274E38" w:rsidRDefault="00CE534E" w:rsidP="00DB6157">
      <w:pPr>
        <w:spacing w:line="480" w:lineRule="auto"/>
        <w:ind w:firstLine="720"/>
        <w:rPr>
          <w:bCs/>
          <w:color w:val="000000" w:themeColor="text1"/>
        </w:rPr>
      </w:pPr>
      <w:r w:rsidRPr="00274E38">
        <w:rPr>
          <w:color w:val="000000" w:themeColor="text1"/>
        </w:rPr>
        <w:lastRenderedPageBreak/>
        <w:t xml:space="preserve">With the exception of variants of Parkour-style formats </w:t>
      </w:r>
      <w:r w:rsidR="0037160F" w:rsidRPr="00274E38">
        <w:rPr>
          <w:color w:val="000000" w:themeColor="text1"/>
        </w:rPr>
        <w:t>like</w:t>
      </w:r>
      <w:r w:rsidRPr="00274E38">
        <w:rPr>
          <w:color w:val="000000" w:themeColor="text1"/>
        </w:rPr>
        <w:t xml:space="preserve"> ‘world chase tag</w:t>
      </w:r>
      <w:r w:rsidR="003E7269" w:rsidRPr="00274E38">
        <w:rPr>
          <w:color w:val="000000" w:themeColor="text1"/>
        </w:rPr>
        <w:t>’</w:t>
      </w:r>
      <w:r w:rsidRPr="00274E38">
        <w:rPr>
          <w:color w:val="000000" w:themeColor="text1"/>
        </w:rPr>
        <w:t xml:space="preserve">, Parkour is an individual event without opponents, and unlike team sports does not require ball handling skill. </w:t>
      </w:r>
      <w:r w:rsidR="0037160F" w:rsidRPr="00274E38">
        <w:rPr>
          <w:color w:val="000000" w:themeColor="text1"/>
        </w:rPr>
        <w:t>However</w:t>
      </w:r>
      <w:r w:rsidRPr="00274E38">
        <w:rPr>
          <w:color w:val="000000" w:themeColor="text1"/>
        </w:rPr>
        <w:t>,</w:t>
      </w:r>
      <w:r w:rsidR="00AE74E1" w:rsidRPr="00274E38">
        <w:rPr>
          <w:color w:val="000000" w:themeColor="text1"/>
        </w:rPr>
        <w:t xml:space="preserve"> </w:t>
      </w:r>
      <w:r w:rsidRPr="00274E38">
        <w:rPr>
          <w:color w:val="000000" w:themeColor="text1"/>
        </w:rPr>
        <w:t xml:space="preserve">engaging in Parkour may led to the transfer of general </w:t>
      </w:r>
      <w:r w:rsidR="003E7269" w:rsidRPr="00274E38">
        <w:rPr>
          <w:color w:val="000000" w:themeColor="text1"/>
        </w:rPr>
        <w:t>movement</w:t>
      </w:r>
      <w:r w:rsidR="00CF0735" w:rsidRPr="00274E38">
        <w:rPr>
          <w:color w:val="000000" w:themeColor="text1"/>
        </w:rPr>
        <w:t xml:space="preserve"> (e.g., dynamic balance, postural regulation, changing direction, landing, twisting and turning, and using limbs in separate ways)</w:t>
      </w:r>
      <w:r w:rsidR="003E7269" w:rsidRPr="00274E38">
        <w:rPr>
          <w:color w:val="000000" w:themeColor="text1"/>
        </w:rPr>
        <w:t xml:space="preserve"> and </w:t>
      </w:r>
      <w:r w:rsidRPr="00274E38">
        <w:rPr>
          <w:color w:val="000000" w:themeColor="text1"/>
        </w:rPr>
        <w:t>psychological skills between Parkour and team sport domains due to a shared affordance landscape (Strafford et al., 2018)</w:t>
      </w:r>
      <w:r w:rsidR="009704F8" w:rsidRPr="00274E38">
        <w:rPr>
          <w:color w:val="000000" w:themeColor="text1"/>
        </w:rPr>
        <w:t>.</w:t>
      </w:r>
      <w:r w:rsidRPr="00274E38">
        <w:rPr>
          <w:color w:val="000000" w:themeColor="text1"/>
        </w:rPr>
        <w:t xml:space="preserve"> In terms of developing </w:t>
      </w:r>
      <w:r w:rsidR="004A1F95" w:rsidRPr="00274E38">
        <w:rPr>
          <w:color w:val="000000" w:themeColor="text1"/>
        </w:rPr>
        <w:t>resilience</w:t>
      </w:r>
      <w:r w:rsidRPr="00274E38">
        <w:rPr>
          <w:color w:val="000000" w:themeColor="text1"/>
        </w:rPr>
        <w:t xml:space="preserve">, exposure to </w:t>
      </w:r>
      <w:r w:rsidR="00CF0735" w:rsidRPr="00274E38">
        <w:rPr>
          <w:color w:val="000000" w:themeColor="text1"/>
        </w:rPr>
        <w:t xml:space="preserve">interactions with the </w:t>
      </w:r>
      <w:r w:rsidRPr="00274E38">
        <w:rPr>
          <w:color w:val="000000" w:themeColor="text1"/>
        </w:rPr>
        <w:t xml:space="preserve">environment in Parkour </w:t>
      </w:r>
      <w:r w:rsidR="00CF0735" w:rsidRPr="00274E38">
        <w:rPr>
          <w:color w:val="000000" w:themeColor="text1"/>
        </w:rPr>
        <w:t xml:space="preserve">landscapes </w:t>
      </w:r>
      <w:r w:rsidRPr="00274E38">
        <w:rPr>
          <w:color w:val="000000" w:themeColor="text1"/>
        </w:rPr>
        <w:t xml:space="preserve">may enable team sport athletes to become more resilient in overcoming </w:t>
      </w:r>
      <w:r w:rsidR="0058445F" w:rsidRPr="00274E38">
        <w:rPr>
          <w:color w:val="000000" w:themeColor="text1"/>
        </w:rPr>
        <w:t xml:space="preserve">emergent </w:t>
      </w:r>
      <w:r w:rsidRPr="00274E38">
        <w:rPr>
          <w:color w:val="000000" w:themeColor="text1"/>
        </w:rPr>
        <w:t>movement challenges in their performance environment by self-regulating and exploring their own movement capabilities</w:t>
      </w:r>
      <w:r w:rsidR="00933D44" w:rsidRPr="00274E38">
        <w:rPr>
          <w:color w:val="000000" w:themeColor="text1"/>
        </w:rPr>
        <w:t>,</w:t>
      </w:r>
      <w:r w:rsidRPr="00274E38">
        <w:rPr>
          <w:color w:val="000000" w:themeColor="text1"/>
        </w:rPr>
        <w:t xml:space="preserve"> relative to the position</w:t>
      </w:r>
      <w:r w:rsidR="007B1444" w:rsidRPr="00274E38">
        <w:rPr>
          <w:color w:val="000000" w:themeColor="text1"/>
        </w:rPr>
        <w:t>ing and orientation</w:t>
      </w:r>
      <w:r w:rsidRPr="00274E38">
        <w:rPr>
          <w:color w:val="000000" w:themeColor="text1"/>
        </w:rPr>
        <w:t xml:space="preserve"> of their limbs in space</w:t>
      </w:r>
      <w:r w:rsidR="00635F3F" w:rsidRPr="00274E38">
        <w:rPr>
          <w:color w:val="000000" w:themeColor="text1"/>
        </w:rPr>
        <w:t xml:space="preserve"> </w:t>
      </w:r>
      <w:r w:rsidRPr="00274E38">
        <w:rPr>
          <w:color w:val="000000" w:themeColor="text1"/>
        </w:rPr>
        <w:t>(Merrit &amp; Tharp 2013; Aggerholm &amp; Højbjerre</w:t>
      </w:r>
      <w:r w:rsidR="004373A5" w:rsidRPr="00274E38">
        <w:rPr>
          <w:color w:val="000000" w:themeColor="text1"/>
        </w:rPr>
        <w:t xml:space="preserve"> Larsen</w:t>
      </w:r>
      <w:r w:rsidRPr="00274E38">
        <w:rPr>
          <w:color w:val="000000" w:themeColor="text1"/>
        </w:rPr>
        <w:t>, 2017)</w:t>
      </w:r>
      <w:r w:rsidR="009704F8" w:rsidRPr="00274E38">
        <w:rPr>
          <w:color w:val="000000" w:themeColor="text1"/>
        </w:rPr>
        <w:t>.</w:t>
      </w:r>
      <w:r w:rsidRPr="00274E38">
        <w:rPr>
          <w:bCs/>
          <w:color w:val="000000" w:themeColor="text1"/>
        </w:rPr>
        <w:t xml:space="preserve"> </w:t>
      </w:r>
      <w:r w:rsidR="003D2FB5" w:rsidRPr="00274E38">
        <w:rPr>
          <w:bCs/>
          <w:color w:val="000000" w:themeColor="text1"/>
        </w:rPr>
        <w:t>In addition to problem</w:t>
      </w:r>
      <w:r w:rsidR="00AE74E1" w:rsidRPr="00274E38">
        <w:rPr>
          <w:bCs/>
          <w:color w:val="000000" w:themeColor="text1"/>
        </w:rPr>
        <w:t>-</w:t>
      </w:r>
      <w:r w:rsidR="003D2FB5" w:rsidRPr="00274E38">
        <w:rPr>
          <w:bCs/>
          <w:color w:val="000000" w:themeColor="text1"/>
        </w:rPr>
        <w:t>solving and resilience, coaches outlined how exposure to Parkour may develop athletes’ capabilities to manage fear and take</w:t>
      </w:r>
      <w:r w:rsidR="001279FE" w:rsidRPr="00274E38">
        <w:rPr>
          <w:bCs/>
          <w:color w:val="000000" w:themeColor="text1"/>
        </w:rPr>
        <w:t xml:space="preserve"> educated</w:t>
      </w:r>
      <w:r w:rsidR="003D2FB5" w:rsidRPr="00274E38">
        <w:rPr>
          <w:bCs/>
          <w:color w:val="000000" w:themeColor="text1"/>
        </w:rPr>
        <w:t xml:space="preserve"> </w:t>
      </w:r>
      <w:r w:rsidR="00933D44" w:rsidRPr="00274E38">
        <w:rPr>
          <w:bCs/>
          <w:color w:val="000000" w:themeColor="text1"/>
        </w:rPr>
        <w:t>(i.e.</w:t>
      </w:r>
      <w:r w:rsidR="002E531D" w:rsidRPr="00274E38">
        <w:rPr>
          <w:bCs/>
          <w:color w:val="000000" w:themeColor="text1"/>
        </w:rPr>
        <w:t>,</w:t>
      </w:r>
      <w:r w:rsidR="00933D44" w:rsidRPr="00274E38">
        <w:rPr>
          <w:bCs/>
          <w:color w:val="000000" w:themeColor="text1"/>
        </w:rPr>
        <w:t xml:space="preserve"> understood and evaluated) </w:t>
      </w:r>
      <w:r w:rsidR="003D2FB5" w:rsidRPr="00274E38">
        <w:rPr>
          <w:bCs/>
          <w:color w:val="000000" w:themeColor="text1"/>
        </w:rPr>
        <w:t>risks in team sport settings, as this coach outlined:</w:t>
      </w:r>
    </w:p>
    <w:p w14:paraId="21B5C361" w14:textId="1A2EF1DD" w:rsidR="003D2FB5" w:rsidRPr="00274E38" w:rsidRDefault="003D2FB5" w:rsidP="0015165E">
      <w:pPr>
        <w:spacing w:line="456" w:lineRule="auto"/>
        <w:ind w:left="720"/>
        <w:rPr>
          <w:color w:val="000000" w:themeColor="text1"/>
        </w:rPr>
      </w:pPr>
      <w:r w:rsidRPr="00274E38">
        <w:rPr>
          <w:color w:val="000000" w:themeColor="text1"/>
        </w:rPr>
        <w:t>I think that can help in pushing the boundaries in other sports as well. So, some</w:t>
      </w:r>
      <w:r w:rsidR="00F87F7F" w:rsidRPr="00274E38">
        <w:rPr>
          <w:color w:val="000000" w:themeColor="text1"/>
        </w:rPr>
        <w:t xml:space="preserve"> </w:t>
      </w:r>
      <w:r w:rsidRPr="00274E38">
        <w:rPr>
          <w:color w:val="000000" w:themeColor="text1"/>
        </w:rPr>
        <w:t>things in Parkour might be perceived as dangerous or, they might be afraid of some</w:t>
      </w:r>
      <w:r w:rsidR="00F87F7F" w:rsidRPr="00274E38">
        <w:rPr>
          <w:color w:val="000000" w:themeColor="text1"/>
        </w:rPr>
        <w:t xml:space="preserve"> </w:t>
      </w:r>
      <w:r w:rsidRPr="00274E38">
        <w:rPr>
          <w:color w:val="000000" w:themeColor="text1"/>
        </w:rPr>
        <w:t>things and I think in the process of learning those skills they learn like ok, I was scared at first, but while practi</w:t>
      </w:r>
      <w:r w:rsidR="00F87F7F" w:rsidRPr="00274E38">
        <w:rPr>
          <w:color w:val="000000" w:themeColor="text1"/>
        </w:rPr>
        <w:t>s</w:t>
      </w:r>
      <w:r w:rsidRPr="00274E38">
        <w:rPr>
          <w:color w:val="000000" w:themeColor="text1"/>
        </w:rPr>
        <w:t>ing and learning this, I did manage to do so. So, this could also translate to other sports,</w:t>
      </w:r>
      <w:r w:rsidR="00CA5C71" w:rsidRPr="00274E38">
        <w:rPr>
          <w:color w:val="000000" w:themeColor="text1"/>
        </w:rPr>
        <w:t xml:space="preserve"> </w:t>
      </w:r>
      <w:r w:rsidRPr="00274E38">
        <w:rPr>
          <w:color w:val="000000" w:themeColor="text1"/>
        </w:rPr>
        <w:t>when they face difficulties as like ok well I have had this before and I know how to help by influencing this skill</w:t>
      </w:r>
      <w:r w:rsidR="00E03398" w:rsidRPr="00274E38">
        <w:rPr>
          <w:color w:val="000000" w:themeColor="text1"/>
        </w:rPr>
        <w:t>.</w:t>
      </w:r>
      <w:r w:rsidRPr="00274E38">
        <w:rPr>
          <w:color w:val="000000" w:themeColor="text1"/>
        </w:rPr>
        <w:t xml:space="preserve"> (Talent Development Coach 6)</w:t>
      </w:r>
    </w:p>
    <w:p w14:paraId="551523D3" w14:textId="16016E46" w:rsidR="003D2FB5" w:rsidRPr="00274E38" w:rsidRDefault="003D2FB5" w:rsidP="00DB6157">
      <w:pPr>
        <w:spacing w:line="480" w:lineRule="auto"/>
        <w:ind w:firstLine="720"/>
        <w:rPr>
          <w:bCs/>
          <w:color w:val="000000" w:themeColor="text1"/>
        </w:rPr>
      </w:pPr>
      <w:r w:rsidRPr="00274E38">
        <w:rPr>
          <w:bCs/>
          <w:color w:val="000000" w:themeColor="text1"/>
        </w:rPr>
        <w:t xml:space="preserve">Here, the coach outlined how a willingness to take </w:t>
      </w:r>
      <w:r w:rsidR="001279FE" w:rsidRPr="00274E38">
        <w:rPr>
          <w:bCs/>
          <w:color w:val="000000" w:themeColor="text1"/>
        </w:rPr>
        <w:t xml:space="preserve">educated </w:t>
      </w:r>
      <w:r w:rsidRPr="00274E38">
        <w:rPr>
          <w:bCs/>
          <w:color w:val="000000" w:themeColor="text1"/>
        </w:rPr>
        <w:t>risk</w:t>
      </w:r>
      <w:r w:rsidR="00EE2567" w:rsidRPr="00274E38">
        <w:rPr>
          <w:bCs/>
          <w:color w:val="000000" w:themeColor="text1"/>
        </w:rPr>
        <w:t>s</w:t>
      </w:r>
      <w:r w:rsidRPr="00274E38">
        <w:rPr>
          <w:bCs/>
          <w:color w:val="000000" w:themeColor="text1"/>
        </w:rPr>
        <w:t xml:space="preserve"> during Parkour practice </w:t>
      </w:r>
      <w:r w:rsidR="00EE2567" w:rsidRPr="00274E38">
        <w:rPr>
          <w:bCs/>
          <w:color w:val="000000" w:themeColor="text1"/>
        </w:rPr>
        <w:t xml:space="preserve">can </w:t>
      </w:r>
      <w:r w:rsidRPr="00274E38">
        <w:rPr>
          <w:bCs/>
          <w:color w:val="000000" w:themeColor="text1"/>
        </w:rPr>
        <w:t xml:space="preserve">transfer to willingness to </w:t>
      </w:r>
      <w:r w:rsidR="001279FE" w:rsidRPr="00274E38">
        <w:rPr>
          <w:bCs/>
          <w:color w:val="000000" w:themeColor="text1"/>
        </w:rPr>
        <w:t>explore new behaviours</w:t>
      </w:r>
      <w:r w:rsidRPr="00274E38">
        <w:rPr>
          <w:bCs/>
          <w:color w:val="000000" w:themeColor="text1"/>
        </w:rPr>
        <w:t xml:space="preserve"> </w:t>
      </w:r>
      <w:r w:rsidR="005E575F" w:rsidRPr="00274E38">
        <w:rPr>
          <w:bCs/>
          <w:color w:val="000000" w:themeColor="text1"/>
        </w:rPr>
        <w:t xml:space="preserve">in </w:t>
      </w:r>
      <w:r w:rsidRPr="00274E38">
        <w:rPr>
          <w:bCs/>
          <w:color w:val="000000" w:themeColor="text1"/>
        </w:rPr>
        <w:t>the athlete</w:t>
      </w:r>
      <w:r w:rsidR="005E575F" w:rsidRPr="00274E38">
        <w:rPr>
          <w:bCs/>
          <w:color w:val="000000" w:themeColor="text1"/>
        </w:rPr>
        <w:t>’</w:t>
      </w:r>
      <w:r w:rsidRPr="00274E38">
        <w:rPr>
          <w:bCs/>
          <w:color w:val="000000" w:themeColor="text1"/>
        </w:rPr>
        <w:t xml:space="preserve">s target sport through heightened cognitive </w:t>
      </w:r>
      <w:r w:rsidR="00933D44" w:rsidRPr="00274E38">
        <w:rPr>
          <w:bCs/>
          <w:color w:val="000000" w:themeColor="text1"/>
        </w:rPr>
        <w:t xml:space="preserve">awareness </w:t>
      </w:r>
      <w:r w:rsidRPr="00274E38">
        <w:rPr>
          <w:bCs/>
          <w:color w:val="000000" w:themeColor="text1"/>
        </w:rPr>
        <w:t xml:space="preserve">of their own abilities. The link between </w:t>
      </w:r>
      <w:r w:rsidR="00ED5EC3" w:rsidRPr="00274E38">
        <w:rPr>
          <w:bCs/>
          <w:color w:val="000000" w:themeColor="text1"/>
        </w:rPr>
        <w:t xml:space="preserve">Parkour and </w:t>
      </w:r>
      <w:r w:rsidRPr="00274E38">
        <w:rPr>
          <w:bCs/>
          <w:color w:val="000000" w:themeColor="text1"/>
        </w:rPr>
        <w:t xml:space="preserve">cognitive appraisal has been </w:t>
      </w:r>
      <w:r w:rsidR="00ED5EC3" w:rsidRPr="00274E38">
        <w:rPr>
          <w:bCs/>
          <w:color w:val="000000" w:themeColor="text1"/>
        </w:rPr>
        <w:t xml:space="preserve">previously </w:t>
      </w:r>
      <w:r w:rsidRPr="00274E38">
        <w:rPr>
          <w:bCs/>
          <w:color w:val="000000" w:themeColor="text1"/>
        </w:rPr>
        <w:t xml:space="preserve">examined by Taylor, Witt and Sugovic (2011) who demonstrated that athletes skilled in Parkour perceived a Parkour obstacle as being shorter </w:t>
      </w:r>
      <w:r w:rsidR="00C427CB" w:rsidRPr="00274E38">
        <w:rPr>
          <w:bCs/>
          <w:color w:val="000000" w:themeColor="text1"/>
        </w:rPr>
        <w:lastRenderedPageBreak/>
        <w:t>than</w:t>
      </w:r>
      <w:r w:rsidRPr="00274E38">
        <w:rPr>
          <w:bCs/>
          <w:color w:val="000000" w:themeColor="text1"/>
        </w:rPr>
        <w:t xml:space="preserve"> a novice control group. </w:t>
      </w:r>
      <w:r w:rsidR="00C941CD" w:rsidRPr="00274E38">
        <w:rPr>
          <w:bCs/>
          <w:color w:val="000000" w:themeColor="text1"/>
        </w:rPr>
        <w:t xml:space="preserve">These findings from Taylor, Witt and Sugovic (2011) are </w:t>
      </w:r>
      <w:r w:rsidRPr="00274E38">
        <w:rPr>
          <w:bCs/>
          <w:color w:val="000000" w:themeColor="text1"/>
        </w:rPr>
        <w:t xml:space="preserve">consistent with </w:t>
      </w:r>
      <w:r w:rsidR="000A1793" w:rsidRPr="00274E38">
        <w:rPr>
          <w:bCs/>
          <w:color w:val="000000" w:themeColor="text1"/>
        </w:rPr>
        <w:t xml:space="preserve">the notion of </w:t>
      </w:r>
      <w:r w:rsidRPr="00274E38">
        <w:rPr>
          <w:bCs/>
          <w:color w:val="000000" w:themeColor="text1"/>
        </w:rPr>
        <w:t>reciprocity between perception and action</w:t>
      </w:r>
      <w:r w:rsidR="001A3942" w:rsidRPr="00274E38">
        <w:rPr>
          <w:bCs/>
          <w:color w:val="000000" w:themeColor="text1"/>
        </w:rPr>
        <w:t xml:space="preserve">, </w:t>
      </w:r>
      <w:r w:rsidR="00491FD8" w:rsidRPr="00274E38">
        <w:rPr>
          <w:bCs/>
          <w:color w:val="000000" w:themeColor="text1"/>
        </w:rPr>
        <w:t>advocated for learning designs in Nonlinear Pedagogy</w:t>
      </w:r>
      <w:r w:rsidR="00876E84" w:rsidRPr="00274E38">
        <w:rPr>
          <w:bCs/>
          <w:color w:val="000000" w:themeColor="text1"/>
        </w:rPr>
        <w:t xml:space="preserve">. This reciprocal relationship was </w:t>
      </w:r>
      <w:r w:rsidRPr="00274E38">
        <w:rPr>
          <w:bCs/>
          <w:color w:val="000000" w:themeColor="text1"/>
        </w:rPr>
        <w:t xml:space="preserve">outlined </w:t>
      </w:r>
      <w:r w:rsidR="00876E84" w:rsidRPr="00274E38">
        <w:rPr>
          <w:bCs/>
          <w:color w:val="000000" w:themeColor="text1"/>
        </w:rPr>
        <w:t xml:space="preserve">originally </w:t>
      </w:r>
      <w:r w:rsidRPr="00274E38">
        <w:rPr>
          <w:bCs/>
          <w:color w:val="000000" w:themeColor="text1"/>
        </w:rPr>
        <w:t xml:space="preserve">by </w:t>
      </w:r>
      <w:r w:rsidR="00984672" w:rsidRPr="00274E38">
        <w:rPr>
          <w:bCs/>
          <w:color w:val="000000" w:themeColor="text1"/>
        </w:rPr>
        <w:t xml:space="preserve">James </w:t>
      </w:r>
      <w:r w:rsidRPr="00274E38">
        <w:rPr>
          <w:bCs/>
          <w:color w:val="000000" w:themeColor="text1"/>
        </w:rPr>
        <w:t xml:space="preserve">Gibson (1979), </w:t>
      </w:r>
      <w:r w:rsidR="00876E84" w:rsidRPr="00274E38">
        <w:rPr>
          <w:bCs/>
          <w:color w:val="000000" w:themeColor="text1"/>
        </w:rPr>
        <w:t xml:space="preserve">proposing </w:t>
      </w:r>
      <w:r w:rsidRPr="00274E38">
        <w:rPr>
          <w:bCs/>
          <w:color w:val="000000" w:themeColor="text1"/>
        </w:rPr>
        <w:t xml:space="preserve">that </w:t>
      </w:r>
      <w:r w:rsidR="00984672" w:rsidRPr="00274E38">
        <w:rPr>
          <w:bCs/>
          <w:color w:val="000000" w:themeColor="text1"/>
        </w:rPr>
        <w:t xml:space="preserve">a </w:t>
      </w:r>
      <w:r w:rsidRPr="00274E38">
        <w:rPr>
          <w:bCs/>
          <w:color w:val="000000" w:themeColor="text1"/>
        </w:rPr>
        <w:t xml:space="preserve">performer’s perception </w:t>
      </w:r>
      <w:r w:rsidR="00FA235C" w:rsidRPr="00274E38">
        <w:rPr>
          <w:bCs/>
          <w:color w:val="000000" w:themeColor="text1"/>
        </w:rPr>
        <w:t xml:space="preserve">of information for utilisation of affordances </w:t>
      </w:r>
      <w:r w:rsidR="00984672" w:rsidRPr="00274E38">
        <w:rPr>
          <w:bCs/>
          <w:color w:val="000000" w:themeColor="text1"/>
        </w:rPr>
        <w:t>i</w:t>
      </w:r>
      <w:r w:rsidRPr="00274E38">
        <w:rPr>
          <w:bCs/>
          <w:color w:val="000000" w:themeColor="text1"/>
        </w:rPr>
        <w:t xml:space="preserve">s scaled by their perceived abilities and capacities, described as </w:t>
      </w:r>
      <w:r w:rsidRPr="00274E38">
        <w:rPr>
          <w:bCs/>
          <w:i/>
          <w:iCs/>
          <w:color w:val="000000" w:themeColor="text1"/>
        </w:rPr>
        <w:t>effectivities</w:t>
      </w:r>
      <w:r w:rsidRPr="00274E38">
        <w:rPr>
          <w:bCs/>
          <w:color w:val="000000" w:themeColor="text1"/>
        </w:rPr>
        <w:t xml:space="preserve"> in ecological psychology (Fajen, Riley, &amp; Turvey, 2008).</w:t>
      </w:r>
      <w:r w:rsidRPr="00274E38">
        <w:rPr>
          <w:bCs/>
          <w:i/>
          <w:iCs/>
          <w:color w:val="000000" w:themeColor="text1"/>
        </w:rPr>
        <w:t xml:space="preserve"> </w:t>
      </w:r>
      <w:r w:rsidRPr="00274E38">
        <w:rPr>
          <w:bCs/>
          <w:color w:val="000000" w:themeColor="text1"/>
        </w:rPr>
        <w:t>Given that self-efficacy and confidence refer to an individual’s perceptions and appraisal of their capabilities,</w:t>
      </w:r>
      <w:r w:rsidR="00AE74E1" w:rsidRPr="00274E38">
        <w:rPr>
          <w:bCs/>
          <w:color w:val="000000" w:themeColor="text1"/>
        </w:rPr>
        <w:t xml:space="preserve"> </w:t>
      </w:r>
      <w:r w:rsidRPr="00274E38">
        <w:rPr>
          <w:bCs/>
          <w:color w:val="000000" w:themeColor="text1"/>
        </w:rPr>
        <w:t xml:space="preserve">this psychological function may </w:t>
      </w:r>
      <w:r w:rsidR="00984672" w:rsidRPr="00274E38">
        <w:rPr>
          <w:bCs/>
          <w:color w:val="000000" w:themeColor="text1"/>
        </w:rPr>
        <w:t>develop</w:t>
      </w:r>
      <w:r w:rsidR="00770E52" w:rsidRPr="00274E38">
        <w:rPr>
          <w:bCs/>
          <w:color w:val="000000" w:themeColor="text1"/>
        </w:rPr>
        <w:t xml:space="preserve"> </w:t>
      </w:r>
      <w:r w:rsidRPr="00274E38">
        <w:rPr>
          <w:bCs/>
          <w:color w:val="000000" w:themeColor="text1"/>
        </w:rPr>
        <w:t>with Parkour training (Baundura, 1997; Llewellyn et al., 2008;</w:t>
      </w:r>
      <w:r w:rsidR="002E531D" w:rsidRPr="00274E38">
        <w:rPr>
          <w:bCs/>
          <w:color w:val="000000" w:themeColor="text1"/>
        </w:rPr>
        <w:t xml:space="preserve"> </w:t>
      </w:r>
      <w:r w:rsidRPr="00274E38">
        <w:rPr>
          <w:bCs/>
          <w:color w:val="000000" w:themeColor="text1"/>
        </w:rPr>
        <w:t>Strafford et al., 2020). Indeed, many coaches in this study outlined how exposure to Parkour leads to increases in athletes</w:t>
      </w:r>
      <w:r w:rsidR="00A51177" w:rsidRPr="00274E38">
        <w:rPr>
          <w:bCs/>
          <w:color w:val="000000" w:themeColor="text1"/>
        </w:rPr>
        <w:t>’</w:t>
      </w:r>
      <w:r w:rsidRPr="00274E38">
        <w:rPr>
          <w:bCs/>
          <w:color w:val="000000" w:themeColor="text1"/>
        </w:rPr>
        <w:t xml:space="preserve"> confidence of their </w:t>
      </w:r>
      <w:r w:rsidR="00770E52" w:rsidRPr="00274E38">
        <w:rPr>
          <w:bCs/>
          <w:color w:val="000000" w:themeColor="text1"/>
        </w:rPr>
        <w:t xml:space="preserve">general </w:t>
      </w:r>
      <w:r w:rsidRPr="00274E38">
        <w:rPr>
          <w:bCs/>
          <w:color w:val="000000" w:themeColor="text1"/>
        </w:rPr>
        <w:t xml:space="preserve">movement abilities, </w:t>
      </w:r>
      <w:r w:rsidR="005F640C" w:rsidRPr="00274E38">
        <w:rPr>
          <w:bCs/>
          <w:color w:val="000000" w:themeColor="text1"/>
        </w:rPr>
        <w:t xml:space="preserve">which is </w:t>
      </w:r>
      <w:r w:rsidRPr="00274E38">
        <w:rPr>
          <w:bCs/>
          <w:color w:val="000000" w:themeColor="text1"/>
        </w:rPr>
        <w:t xml:space="preserve">missing in other sports: </w:t>
      </w:r>
    </w:p>
    <w:p w14:paraId="270C2959" w14:textId="5640710D" w:rsidR="003D2FB5" w:rsidRPr="00274E38" w:rsidRDefault="003D2FB5" w:rsidP="0015165E">
      <w:pPr>
        <w:spacing w:line="456" w:lineRule="auto"/>
        <w:ind w:left="720"/>
        <w:rPr>
          <w:color w:val="000000" w:themeColor="text1"/>
        </w:rPr>
      </w:pPr>
      <w:r w:rsidRPr="00274E38">
        <w:rPr>
          <w:color w:val="000000" w:themeColor="text1"/>
        </w:rPr>
        <w:t>So, where I see the value for Parkour is, I think the confidence that can come from like if you’ve got movement skill and coordination and all of those great things that are important in any sport, you got confidence... So, when it comes to sport, say transfer back into their own context, their own world, they can utilise their body in a far more diverse way tha</w:t>
      </w:r>
      <w:r w:rsidR="008121BF" w:rsidRPr="00274E38">
        <w:rPr>
          <w:color w:val="000000" w:themeColor="text1"/>
        </w:rPr>
        <w:t>n</w:t>
      </w:r>
      <w:r w:rsidRPr="00274E38">
        <w:rPr>
          <w:color w:val="000000" w:themeColor="text1"/>
        </w:rPr>
        <w:t xml:space="preserve"> they ever could prior to that form of exposure</w:t>
      </w:r>
      <w:r w:rsidR="00E03398" w:rsidRPr="00274E38">
        <w:rPr>
          <w:color w:val="000000" w:themeColor="text1"/>
        </w:rPr>
        <w:t>.</w:t>
      </w:r>
      <w:r w:rsidRPr="00274E38">
        <w:rPr>
          <w:color w:val="000000" w:themeColor="text1"/>
        </w:rPr>
        <w:t xml:space="preserve"> (Strength and Conditioning Coach 5)</w:t>
      </w:r>
    </w:p>
    <w:p w14:paraId="09791995" w14:textId="4239178B" w:rsidR="0075280C" w:rsidRPr="00274E38" w:rsidRDefault="008F5EE0" w:rsidP="00DB6157">
      <w:pPr>
        <w:spacing w:line="480" w:lineRule="auto"/>
        <w:ind w:firstLine="720"/>
        <w:rPr>
          <w:bCs/>
          <w:color w:val="000000" w:themeColor="text1"/>
        </w:rPr>
      </w:pPr>
      <w:r w:rsidRPr="00274E38">
        <w:rPr>
          <w:bCs/>
          <w:color w:val="000000" w:themeColor="text1"/>
        </w:rPr>
        <w:t>It is also important to note that t</w:t>
      </w:r>
      <w:r w:rsidR="003D2FB5" w:rsidRPr="00274E38">
        <w:rPr>
          <w:bCs/>
          <w:color w:val="000000" w:themeColor="text1"/>
        </w:rPr>
        <w:t>he coaches are outl</w:t>
      </w:r>
      <w:r w:rsidR="001E6072" w:rsidRPr="00274E38">
        <w:rPr>
          <w:bCs/>
          <w:color w:val="000000" w:themeColor="text1"/>
        </w:rPr>
        <w:t>ining</w:t>
      </w:r>
      <w:r w:rsidR="003D2FB5" w:rsidRPr="00274E38">
        <w:rPr>
          <w:bCs/>
          <w:color w:val="000000" w:themeColor="text1"/>
        </w:rPr>
        <w:t xml:space="preserve"> the integrated relationship between physical and psychological development </w:t>
      </w:r>
      <w:r w:rsidR="00640DD0" w:rsidRPr="00274E38">
        <w:rPr>
          <w:bCs/>
          <w:color w:val="000000" w:themeColor="text1"/>
        </w:rPr>
        <w:t xml:space="preserve">highlighted </w:t>
      </w:r>
      <w:r w:rsidR="003D2FB5" w:rsidRPr="00274E38">
        <w:rPr>
          <w:bCs/>
          <w:color w:val="000000" w:themeColor="text1"/>
        </w:rPr>
        <w:t>in the Athletic Skills Model (</w:t>
      </w:r>
      <w:r w:rsidR="003D2FB5" w:rsidRPr="00274E38">
        <w:rPr>
          <w:color w:val="000000" w:themeColor="text1"/>
        </w:rPr>
        <w:t>Wormhoudt et al., 2018</w:t>
      </w:r>
      <w:r w:rsidR="003D2FB5" w:rsidRPr="00274E38">
        <w:rPr>
          <w:bCs/>
          <w:color w:val="000000" w:themeColor="text1"/>
        </w:rPr>
        <w:t>). From an ecological dynamics perspective, exposure to Parkour would afford team sport athletes</w:t>
      </w:r>
      <w:r w:rsidR="00CA0C75" w:rsidRPr="00274E38">
        <w:rPr>
          <w:bCs/>
          <w:color w:val="000000" w:themeColor="text1"/>
        </w:rPr>
        <w:t xml:space="preserve"> with</w:t>
      </w:r>
      <w:r w:rsidR="003D2FB5" w:rsidRPr="00274E38">
        <w:rPr>
          <w:bCs/>
          <w:color w:val="000000" w:themeColor="text1"/>
        </w:rPr>
        <w:t xml:space="preserve"> opportunities to develop cognitive appraisal skills relative to both the actual and perceived action capabilities of their </w:t>
      </w:r>
      <w:r w:rsidR="00520A2A" w:rsidRPr="00274E38">
        <w:rPr>
          <w:bCs/>
          <w:color w:val="000000" w:themeColor="text1"/>
        </w:rPr>
        <w:t xml:space="preserve">developing </w:t>
      </w:r>
      <w:r w:rsidR="003D2FB5" w:rsidRPr="00274E38">
        <w:rPr>
          <w:bCs/>
          <w:color w:val="000000" w:themeColor="text1"/>
        </w:rPr>
        <w:t>movement system</w:t>
      </w:r>
      <w:r w:rsidR="00FB59F3" w:rsidRPr="00274E38">
        <w:rPr>
          <w:bCs/>
          <w:color w:val="000000" w:themeColor="text1"/>
        </w:rPr>
        <w:t>. This enrichment process</w:t>
      </w:r>
      <w:r w:rsidR="00EA777E" w:rsidRPr="00274E38">
        <w:rPr>
          <w:bCs/>
          <w:color w:val="000000" w:themeColor="text1"/>
        </w:rPr>
        <w:t xml:space="preserve"> </w:t>
      </w:r>
      <w:r w:rsidR="003D2FB5" w:rsidRPr="00274E38">
        <w:rPr>
          <w:bCs/>
          <w:color w:val="000000" w:themeColor="text1"/>
        </w:rPr>
        <w:t>would assist risk</w:t>
      </w:r>
      <w:r w:rsidR="00474E63" w:rsidRPr="00274E38">
        <w:rPr>
          <w:bCs/>
          <w:color w:val="000000" w:themeColor="text1"/>
        </w:rPr>
        <w:t>-</w:t>
      </w:r>
      <w:r w:rsidR="003D2FB5" w:rsidRPr="00274E38">
        <w:rPr>
          <w:bCs/>
          <w:color w:val="000000" w:themeColor="text1"/>
        </w:rPr>
        <w:t xml:space="preserve">benefit analysis </w:t>
      </w:r>
      <w:r w:rsidR="004A1F95" w:rsidRPr="00274E38">
        <w:rPr>
          <w:bCs/>
          <w:color w:val="000000" w:themeColor="text1"/>
        </w:rPr>
        <w:t>during sport performance</w:t>
      </w:r>
      <w:r w:rsidR="003D2FB5" w:rsidRPr="00274E38">
        <w:rPr>
          <w:bCs/>
          <w:color w:val="000000" w:themeColor="text1"/>
        </w:rPr>
        <w:t xml:space="preserve">, in addition to </w:t>
      </w:r>
      <w:r w:rsidR="001279FE" w:rsidRPr="00274E38">
        <w:rPr>
          <w:bCs/>
          <w:color w:val="000000" w:themeColor="text1"/>
        </w:rPr>
        <w:t>heighten</w:t>
      </w:r>
      <w:r w:rsidR="00EA777E" w:rsidRPr="00274E38">
        <w:rPr>
          <w:bCs/>
          <w:color w:val="000000" w:themeColor="text1"/>
        </w:rPr>
        <w:t>ing</w:t>
      </w:r>
      <w:r w:rsidR="003D2FB5" w:rsidRPr="00274E38">
        <w:rPr>
          <w:bCs/>
          <w:color w:val="000000" w:themeColor="text1"/>
        </w:rPr>
        <w:t xml:space="preserve"> perceptual awareness of their body in relative space and decision making </w:t>
      </w:r>
      <w:r w:rsidR="00EA777E" w:rsidRPr="00274E38">
        <w:rPr>
          <w:bCs/>
          <w:color w:val="000000" w:themeColor="text1"/>
        </w:rPr>
        <w:t>(i.e.</w:t>
      </w:r>
      <w:r w:rsidR="00A015C1" w:rsidRPr="00274E38">
        <w:rPr>
          <w:bCs/>
          <w:color w:val="000000" w:themeColor="text1"/>
        </w:rPr>
        <w:t xml:space="preserve">, </w:t>
      </w:r>
      <w:r w:rsidR="00EA777E" w:rsidRPr="00274E38">
        <w:rPr>
          <w:bCs/>
          <w:color w:val="000000" w:themeColor="text1"/>
        </w:rPr>
        <w:t xml:space="preserve">scaled ego-centrically) </w:t>
      </w:r>
      <w:r w:rsidR="003D2FB5" w:rsidRPr="00274E38">
        <w:rPr>
          <w:bCs/>
          <w:color w:val="000000" w:themeColor="text1"/>
        </w:rPr>
        <w:t xml:space="preserve">(Jacobs &amp; Michaels, 2007; Immonen et al., 2017). </w:t>
      </w:r>
    </w:p>
    <w:p w14:paraId="3292910C" w14:textId="77777777" w:rsidR="003D2FB5" w:rsidRPr="00274E38" w:rsidRDefault="003D2FB5" w:rsidP="003D2FB5">
      <w:pPr>
        <w:spacing w:line="480" w:lineRule="auto"/>
        <w:jc w:val="both"/>
        <w:rPr>
          <w:b/>
          <w:bCs/>
          <w:i/>
          <w:iCs/>
          <w:color w:val="000000" w:themeColor="text1"/>
        </w:rPr>
      </w:pPr>
      <w:r w:rsidRPr="00274E38">
        <w:rPr>
          <w:b/>
          <w:bCs/>
          <w:i/>
          <w:iCs/>
          <w:color w:val="000000" w:themeColor="text1"/>
        </w:rPr>
        <w:t xml:space="preserve">Parkour for Physical Development </w:t>
      </w:r>
    </w:p>
    <w:p w14:paraId="3BD3573F" w14:textId="33887C91" w:rsidR="003D2FB5" w:rsidRPr="00274E38" w:rsidRDefault="003D2FB5" w:rsidP="00DB6157">
      <w:pPr>
        <w:spacing w:line="480" w:lineRule="auto"/>
        <w:ind w:firstLine="720"/>
        <w:rPr>
          <w:bCs/>
          <w:color w:val="000000" w:themeColor="text1"/>
        </w:rPr>
      </w:pPr>
      <w:r w:rsidRPr="00274E38">
        <w:rPr>
          <w:bCs/>
          <w:color w:val="000000" w:themeColor="text1"/>
        </w:rPr>
        <w:lastRenderedPageBreak/>
        <w:t xml:space="preserve">In addition to psychological skills, coaches also outlined physical skills that could </w:t>
      </w:r>
      <w:r w:rsidR="00C364E6" w:rsidRPr="00274E38">
        <w:rPr>
          <w:bCs/>
          <w:color w:val="000000" w:themeColor="text1"/>
        </w:rPr>
        <w:t xml:space="preserve">be </w:t>
      </w:r>
      <w:r w:rsidRPr="00274E38">
        <w:rPr>
          <w:bCs/>
          <w:color w:val="000000" w:themeColor="text1"/>
        </w:rPr>
        <w:t>developed through exposure to Parkour style-training. The coaches often</w:t>
      </w:r>
      <w:r w:rsidR="00D75D98" w:rsidRPr="00274E38">
        <w:rPr>
          <w:bCs/>
          <w:color w:val="000000" w:themeColor="text1"/>
        </w:rPr>
        <w:t xml:space="preserve"> </w:t>
      </w:r>
      <w:r w:rsidRPr="00274E38">
        <w:rPr>
          <w:bCs/>
          <w:color w:val="000000" w:themeColor="text1"/>
        </w:rPr>
        <w:t>reference</w:t>
      </w:r>
      <w:r w:rsidR="00D75D98" w:rsidRPr="00274E38">
        <w:rPr>
          <w:bCs/>
          <w:color w:val="000000" w:themeColor="text1"/>
        </w:rPr>
        <w:t>d</w:t>
      </w:r>
      <w:r w:rsidRPr="00274E38">
        <w:rPr>
          <w:bCs/>
          <w:color w:val="000000" w:themeColor="text1"/>
        </w:rPr>
        <w:t xml:space="preserve"> t</w:t>
      </w:r>
      <w:r w:rsidR="0081241D" w:rsidRPr="00274E38">
        <w:rPr>
          <w:bCs/>
          <w:color w:val="000000" w:themeColor="text1"/>
        </w:rPr>
        <w:t>he input of</w:t>
      </w:r>
      <w:r w:rsidRPr="00274E38">
        <w:rPr>
          <w:bCs/>
          <w:color w:val="000000" w:themeColor="text1"/>
        </w:rPr>
        <w:t xml:space="preserve"> Parkour</w:t>
      </w:r>
      <w:r w:rsidR="0081241D" w:rsidRPr="00274E38">
        <w:rPr>
          <w:bCs/>
          <w:color w:val="000000" w:themeColor="text1"/>
        </w:rPr>
        <w:t xml:space="preserve"> </w:t>
      </w:r>
      <w:r w:rsidRPr="00274E38">
        <w:rPr>
          <w:bCs/>
          <w:color w:val="000000" w:themeColor="text1"/>
        </w:rPr>
        <w:t xml:space="preserve">in building </w:t>
      </w:r>
      <w:r w:rsidR="0075280C" w:rsidRPr="00274E38">
        <w:rPr>
          <w:bCs/>
          <w:color w:val="000000" w:themeColor="text1"/>
        </w:rPr>
        <w:t>functional</w:t>
      </w:r>
      <w:r w:rsidRPr="00274E38">
        <w:rPr>
          <w:bCs/>
          <w:color w:val="000000" w:themeColor="text1"/>
        </w:rPr>
        <w:t xml:space="preserve"> movement skills. </w:t>
      </w:r>
      <w:r w:rsidR="00F20389" w:rsidRPr="00274E38">
        <w:rPr>
          <w:bCs/>
          <w:color w:val="000000" w:themeColor="text1"/>
        </w:rPr>
        <w:t>Coaches</w:t>
      </w:r>
      <w:r w:rsidRPr="00274E38">
        <w:rPr>
          <w:bCs/>
          <w:color w:val="000000" w:themeColor="text1"/>
        </w:rPr>
        <w:t xml:space="preserve"> described how a series of </w:t>
      </w:r>
      <w:r w:rsidR="00FB48AA" w:rsidRPr="00274E38">
        <w:rPr>
          <w:bCs/>
          <w:color w:val="000000" w:themeColor="text1"/>
        </w:rPr>
        <w:t xml:space="preserve">functional </w:t>
      </w:r>
      <w:r w:rsidRPr="00274E38">
        <w:rPr>
          <w:bCs/>
          <w:color w:val="000000" w:themeColor="text1"/>
        </w:rPr>
        <w:t>movement skills, conditions of movement and coordinative abilities developed during Parkour could be beneficial for performance in team sports:</w:t>
      </w:r>
    </w:p>
    <w:p w14:paraId="2814DD04" w14:textId="7CF08837" w:rsidR="003D2FB5" w:rsidRPr="00274E38" w:rsidRDefault="003D2FB5" w:rsidP="0015165E">
      <w:pPr>
        <w:spacing w:line="456" w:lineRule="auto"/>
        <w:ind w:left="720"/>
        <w:rPr>
          <w:color w:val="000000" w:themeColor="text1"/>
        </w:rPr>
      </w:pPr>
      <w:r w:rsidRPr="00274E38">
        <w:rPr>
          <w:color w:val="000000" w:themeColor="text1"/>
        </w:rPr>
        <w:t>Around the young ages, I am just looking for them to be able to move as well as possible. I don’t really mind if they go on</w:t>
      </w:r>
      <w:r w:rsidR="00515651" w:rsidRPr="00274E38">
        <w:rPr>
          <w:color w:val="000000" w:themeColor="text1"/>
        </w:rPr>
        <w:t xml:space="preserve"> </w:t>
      </w:r>
      <w:r w:rsidRPr="00274E38">
        <w:rPr>
          <w:color w:val="000000" w:themeColor="text1"/>
        </w:rPr>
        <w:t>to be a hockey player, a footballer, a cricketer, a tennis player. I just know that I want them to have a large foundation of movement that they can then draw upon when needed in a particular situation further down the line. I think at the young age groups Parkour has got a lot of transfer</w:t>
      </w:r>
      <w:r w:rsidR="00E03398" w:rsidRPr="00274E38">
        <w:rPr>
          <w:color w:val="000000" w:themeColor="text1"/>
        </w:rPr>
        <w:t>.</w:t>
      </w:r>
      <w:r w:rsidRPr="00274E38">
        <w:rPr>
          <w:color w:val="000000" w:themeColor="text1"/>
        </w:rPr>
        <w:t xml:space="preserve"> (Strength and Conditioning Coach 1) </w:t>
      </w:r>
    </w:p>
    <w:p w14:paraId="1447C495" w14:textId="0010282E" w:rsidR="00D61A53" w:rsidRPr="00274E38" w:rsidRDefault="003D2FB5" w:rsidP="00DB6157">
      <w:pPr>
        <w:spacing w:line="480" w:lineRule="auto"/>
        <w:ind w:firstLine="720"/>
        <w:rPr>
          <w:color w:val="000000" w:themeColor="text1"/>
        </w:rPr>
      </w:pPr>
      <w:r w:rsidRPr="00274E38">
        <w:rPr>
          <w:color w:val="000000" w:themeColor="text1"/>
        </w:rPr>
        <w:t>This emphasis on developing foundation</w:t>
      </w:r>
      <w:r w:rsidR="001424C4" w:rsidRPr="00274E38">
        <w:rPr>
          <w:color w:val="000000" w:themeColor="text1"/>
        </w:rPr>
        <w:t>al</w:t>
      </w:r>
      <w:r w:rsidRPr="00274E38">
        <w:rPr>
          <w:color w:val="000000" w:themeColor="text1"/>
        </w:rPr>
        <w:t xml:space="preserve"> movement</w:t>
      </w:r>
      <w:r w:rsidR="001424C4" w:rsidRPr="00274E38">
        <w:rPr>
          <w:color w:val="000000" w:themeColor="text1"/>
        </w:rPr>
        <w:t>s</w:t>
      </w:r>
      <w:r w:rsidRPr="00274E38">
        <w:rPr>
          <w:color w:val="000000" w:themeColor="text1"/>
        </w:rPr>
        <w:t xml:space="preserve"> at young ages </w:t>
      </w:r>
      <w:r w:rsidR="00B23E73" w:rsidRPr="00274E38">
        <w:rPr>
          <w:color w:val="000000" w:themeColor="text1"/>
        </w:rPr>
        <w:t>aligns</w:t>
      </w:r>
      <w:r w:rsidRPr="00274E38">
        <w:rPr>
          <w:color w:val="000000" w:themeColor="text1"/>
        </w:rPr>
        <w:t xml:space="preserve"> with the Athletic Skills Model, which describes how athletes must become versatile and adaptive movers before they can develop into an expert athlete (Wormhoudt et al., 2018). The </w:t>
      </w:r>
      <w:r w:rsidR="00A21C23" w:rsidRPr="00274E38">
        <w:rPr>
          <w:color w:val="000000" w:themeColor="text1"/>
        </w:rPr>
        <w:t>above quote</w:t>
      </w:r>
      <w:r w:rsidRPr="00274E38">
        <w:rPr>
          <w:color w:val="000000" w:themeColor="text1"/>
        </w:rPr>
        <w:t xml:space="preserve"> also reference</w:t>
      </w:r>
      <w:r w:rsidR="003A6683" w:rsidRPr="00274E38">
        <w:rPr>
          <w:color w:val="000000" w:themeColor="text1"/>
        </w:rPr>
        <w:t>s</w:t>
      </w:r>
      <w:r w:rsidRPr="00274E38">
        <w:rPr>
          <w:color w:val="000000" w:themeColor="text1"/>
        </w:rPr>
        <w:t xml:space="preserve"> </w:t>
      </w:r>
      <w:r w:rsidR="003A6683" w:rsidRPr="00274E38">
        <w:rPr>
          <w:color w:val="000000" w:themeColor="text1"/>
        </w:rPr>
        <w:t xml:space="preserve">the </w:t>
      </w:r>
      <w:r w:rsidRPr="00274E38">
        <w:rPr>
          <w:color w:val="000000" w:themeColor="text1"/>
        </w:rPr>
        <w:t xml:space="preserve">transfer of </w:t>
      </w:r>
      <w:r w:rsidR="00723178" w:rsidRPr="00274E38">
        <w:rPr>
          <w:color w:val="000000" w:themeColor="text1"/>
        </w:rPr>
        <w:t xml:space="preserve">functional </w:t>
      </w:r>
      <w:r w:rsidR="006F298C" w:rsidRPr="00274E38">
        <w:rPr>
          <w:color w:val="000000" w:themeColor="text1"/>
        </w:rPr>
        <w:t>movement</w:t>
      </w:r>
      <w:r w:rsidR="00AE74E1" w:rsidRPr="00274E38">
        <w:rPr>
          <w:color w:val="000000" w:themeColor="text1"/>
        </w:rPr>
        <w:t xml:space="preserve"> </w:t>
      </w:r>
      <w:r w:rsidRPr="00274E38">
        <w:rPr>
          <w:color w:val="000000" w:themeColor="text1"/>
        </w:rPr>
        <w:t xml:space="preserve">skills between Parkour and team sport domains, which </w:t>
      </w:r>
      <w:r w:rsidR="00A21C23" w:rsidRPr="00274E38">
        <w:rPr>
          <w:color w:val="000000" w:themeColor="text1"/>
        </w:rPr>
        <w:t>is consistent with</w:t>
      </w:r>
      <w:r w:rsidRPr="00274E38">
        <w:rPr>
          <w:color w:val="000000" w:themeColor="text1"/>
        </w:rPr>
        <w:t xml:space="preserve"> the notion that Parkour </w:t>
      </w:r>
      <w:r w:rsidR="00A21C23" w:rsidRPr="00274E38">
        <w:rPr>
          <w:color w:val="000000" w:themeColor="text1"/>
        </w:rPr>
        <w:t>can serve as</w:t>
      </w:r>
      <w:r w:rsidRPr="00274E38">
        <w:rPr>
          <w:color w:val="000000" w:themeColor="text1"/>
        </w:rPr>
        <w:t xml:space="preserve"> a donor sport for athletic development in team sports (Strafford et al., 2018</w:t>
      </w:r>
      <w:r w:rsidR="007E38C2" w:rsidRPr="00274E38">
        <w:rPr>
          <w:color w:val="000000" w:themeColor="text1"/>
        </w:rPr>
        <w:t>; Wormhoudt</w:t>
      </w:r>
      <w:r w:rsidR="00B70CDE" w:rsidRPr="00274E38">
        <w:rPr>
          <w:color w:val="000000" w:themeColor="text1"/>
        </w:rPr>
        <w:t xml:space="preserve"> et al., 2018</w:t>
      </w:r>
      <w:r w:rsidRPr="00274E38">
        <w:rPr>
          <w:color w:val="000000" w:themeColor="text1"/>
        </w:rPr>
        <w:t xml:space="preserve">). The development of </w:t>
      </w:r>
      <w:r w:rsidR="00E778D5" w:rsidRPr="00274E38">
        <w:rPr>
          <w:color w:val="000000" w:themeColor="text1"/>
        </w:rPr>
        <w:t xml:space="preserve">functional </w:t>
      </w:r>
      <w:r w:rsidR="006F298C" w:rsidRPr="00274E38">
        <w:rPr>
          <w:color w:val="000000" w:themeColor="text1"/>
        </w:rPr>
        <w:t xml:space="preserve">movement </w:t>
      </w:r>
      <w:r w:rsidRPr="00274E38">
        <w:rPr>
          <w:color w:val="000000" w:themeColor="text1"/>
        </w:rPr>
        <w:t xml:space="preserve">skills </w:t>
      </w:r>
      <w:r w:rsidR="00C91AE7" w:rsidRPr="00274E38">
        <w:rPr>
          <w:color w:val="000000" w:themeColor="text1"/>
        </w:rPr>
        <w:t xml:space="preserve">through Parkour </w:t>
      </w:r>
      <w:r w:rsidRPr="00274E38">
        <w:rPr>
          <w:color w:val="000000" w:themeColor="text1"/>
        </w:rPr>
        <w:t xml:space="preserve">may contribute to performance improvement in the target sport, </w:t>
      </w:r>
      <w:r w:rsidR="00B85BFD" w:rsidRPr="00274E38">
        <w:rPr>
          <w:color w:val="000000" w:themeColor="text1"/>
        </w:rPr>
        <w:t xml:space="preserve">although </w:t>
      </w:r>
      <w:r w:rsidRPr="00274E38">
        <w:rPr>
          <w:color w:val="000000" w:themeColor="text1"/>
        </w:rPr>
        <w:t xml:space="preserve">the long term </w:t>
      </w:r>
      <w:r w:rsidR="00CE2807" w:rsidRPr="00274E38">
        <w:rPr>
          <w:color w:val="000000" w:themeColor="text1"/>
        </w:rPr>
        <w:t>benefits</w:t>
      </w:r>
      <w:r w:rsidRPr="00274E38">
        <w:rPr>
          <w:color w:val="000000" w:themeColor="text1"/>
        </w:rPr>
        <w:t xml:space="preserve"> of Parkour interventions </w:t>
      </w:r>
      <w:r w:rsidR="00CE2807" w:rsidRPr="00274E38">
        <w:rPr>
          <w:color w:val="000000" w:themeColor="text1"/>
        </w:rPr>
        <w:t>require</w:t>
      </w:r>
      <w:r w:rsidRPr="00274E38">
        <w:rPr>
          <w:color w:val="000000" w:themeColor="text1"/>
        </w:rPr>
        <w:t xml:space="preserve"> investigation</w:t>
      </w:r>
      <w:r w:rsidR="007977D6" w:rsidRPr="00274E38">
        <w:rPr>
          <w:color w:val="000000" w:themeColor="text1"/>
        </w:rPr>
        <w:t xml:space="preserve"> in future studies</w:t>
      </w:r>
      <w:r w:rsidRPr="00274E38">
        <w:rPr>
          <w:color w:val="000000" w:themeColor="text1"/>
        </w:rPr>
        <w:t>.</w:t>
      </w:r>
      <w:r w:rsidR="00A015C1" w:rsidRPr="00274E38">
        <w:rPr>
          <w:color w:val="000000" w:themeColor="text1"/>
        </w:rPr>
        <w:t xml:space="preserve"> </w:t>
      </w:r>
      <w:r w:rsidR="003A6683" w:rsidRPr="00274E38">
        <w:rPr>
          <w:color w:val="000000" w:themeColor="text1"/>
        </w:rPr>
        <w:t xml:space="preserve">Coaches also described how developing </w:t>
      </w:r>
      <w:r w:rsidR="00B637C5" w:rsidRPr="00274E38">
        <w:rPr>
          <w:color w:val="000000" w:themeColor="text1"/>
        </w:rPr>
        <w:t xml:space="preserve">functional </w:t>
      </w:r>
      <w:r w:rsidR="003A6683" w:rsidRPr="00274E38">
        <w:rPr>
          <w:color w:val="000000" w:themeColor="text1"/>
        </w:rPr>
        <w:t xml:space="preserve">movement skills will lead to gains in coordinative abilities and conditions of movement: </w:t>
      </w:r>
    </w:p>
    <w:p w14:paraId="4A537436" w14:textId="26B0271F" w:rsidR="00D2496C" w:rsidRPr="00274E38" w:rsidRDefault="003D2FB5" w:rsidP="0015165E">
      <w:pPr>
        <w:spacing w:line="456" w:lineRule="auto"/>
        <w:ind w:left="720"/>
        <w:rPr>
          <w:color w:val="000000" w:themeColor="text1"/>
        </w:rPr>
      </w:pPr>
      <w:r w:rsidRPr="00274E38">
        <w:rPr>
          <w:color w:val="000000" w:themeColor="text1"/>
        </w:rPr>
        <w:t>I think there is a lot of benefit in (Parkour) training, you know in that inner ear and balance aspect, the proprioception aspect. For example, I was able to use some ten</w:t>
      </w:r>
      <w:r w:rsidR="00D51E75" w:rsidRPr="00274E38">
        <w:rPr>
          <w:color w:val="000000" w:themeColor="text1"/>
        </w:rPr>
        <w:t>e</w:t>
      </w:r>
      <w:r w:rsidRPr="00274E38">
        <w:rPr>
          <w:color w:val="000000" w:themeColor="text1"/>
        </w:rPr>
        <w:t xml:space="preserve">ts of Parkour with some </w:t>
      </w:r>
      <w:r w:rsidR="00D720D5" w:rsidRPr="00274E38">
        <w:rPr>
          <w:color w:val="000000" w:themeColor="text1"/>
        </w:rPr>
        <w:t xml:space="preserve">of our </w:t>
      </w:r>
      <w:r w:rsidRPr="00274E38">
        <w:rPr>
          <w:color w:val="000000" w:themeColor="text1"/>
        </w:rPr>
        <w:t>soccer athletes. So, how I was able to implement that was with some rolling patterns, so low level tumbling like a forward rol</w:t>
      </w:r>
      <w:r w:rsidR="004E6875" w:rsidRPr="00274E38">
        <w:rPr>
          <w:color w:val="000000" w:themeColor="text1"/>
        </w:rPr>
        <w:t>l</w:t>
      </w:r>
      <w:r w:rsidRPr="00274E38">
        <w:rPr>
          <w:color w:val="000000" w:themeColor="text1"/>
        </w:rPr>
        <w:t xml:space="preserve">, a backward roll then into a sprint. So, now we have the aspect of orientation so the inner ear has to </w:t>
      </w:r>
      <w:r w:rsidRPr="00274E38">
        <w:rPr>
          <w:color w:val="000000" w:themeColor="text1"/>
        </w:rPr>
        <w:lastRenderedPageBreak/>
        <w:t>adjust to the new orientation of the body and figure out where they are going and what the</w:t>
      </w:r>
      <w:r w:rsidR="00D720D5" w:rsidRPr="00274E38">
        <w:rPr>
          <w:color w:val="000000" w:themeColor="text1"/>
        </w:rPr>
        <w:t xml:space="preserve"> </w:t>
      </w:r>
      <w:r w:rsidRPr="00274E38">
        <w:rPr>
          <w:color w:val="000000" w:themeColor="text1"/>
        </w:rPr>
        <w:t>next task</w:t>
      </w:r>
      <w:r w:rsidR="00D720D5" w:rsidRPr="00274E38">
        <w:rPr>
          <w:color w:val="000000" w:themeColor="text1"/>
        </w:rPr>
        <w:t xml:space="preserve"> is</w:t>
      </w:r>
      <w:r w:rsidRPr="00274E38">
        <w:rPr>
          <w:color w:val="000000" w:themeColor="text1"/>
        </w:rPr>
        <w:t>. Then, you know again readjusting to the new task</w:t>
      </w:r>
      <w:r w:rsidR="00E03398" w:rsidRPr="00274E38">
        <w:rPr>
          <w:color w:val="000000" w:themeColor="text1"/>
        </w:rPr>
        <w:t>.</w:t>
      </w:r>
      <w:r w:rsidRPr="00274E38">
        <w:rPr>
          <w:color w:val="000000" w:themeColor="text1"/>
        </w:rPr>
        <w:t xml:space="preserve"> (Strength and Conditioning Coach 9)</w:t>
      </w:r>
    </w:p>
    <w:p w14:paraId="12C13771" w14:textId="7FAD8133" w:rsidR="003D2FB5" w:rsidRPr="00274E38" w:rsidRDefault="003A6683" w:rsidP="00DB6157">
      <w:pPr>
        <w:spacing w:line="480" w:lineRule="auto"/>
        <w:ind w:firstLine="720"/>
        <w:rPr>
          <w:color w:val="000000" w:themeColor="text1"/>
        </w:rPr>
      </w:pPr>
      <w:r w:rsidRPr="00274E38">
        <w:rPr>
          <w:color w:val="000000" w:themeColor="text1"/>
        </w:rPr>
        <w:t xml:space="preserve">The Athletic Skills Model proposes that </w:t>
      </w:r>
      <w:r w:rsidR="00E10FDB" w:rsidRPr="00274E38">
        <w:rPr>
          <w:color w:val="000000" w:themeColor="text1"/>
        </w:rPr>
        <w:t xml:space="preserve">functional </w:t>
      </w:r>
      <w:r w:rsidRPr="00274E38">
        <w:rPr>
          <w:color w:val="000000" w:themeColor="text1"/>
        </w:rPr>
        <w:t xml:space="preserve">movement skills </w:t>
      </w:r>
      <w:r w:rsidR="003D2FB5" w:rsidRPr="00274E38">
        <w:rPr>
          <w:color w:val="000000" w:themeColor="text1"/>
        </w:rPr>
        <w:t xml:space="preserve">and coordinative abilities </w:t>
      </w:r>
      <w:r w:rsidR="00F9208B" w:rsidRPr="00274E38">
        <w:rPr>
          <w:color w:val="000000" w:themeColor="text1"/>
        </w:rPr>
        <w:t xml:space="preserve">are </w:t>
      </w:r>
      <w:r w:rsidR="003D2FB5" w:rsidRPr="00274E38">
        <w:rPr>
          <w:color w:val="000000" w:themeColor="text1"/>
        </w:rPr>
        <w:t xml:space="preserve">intrinsically </w:t>
      </w:r>
      <w:r w:rsidR="00B27306" w:rsidRPr="00274E38">
        <w:rPr>
          <w:color w:val="000000" w:themeColor="text1"/>
        </w:rPr>
        <w:t>linked</w:t>
      </w:r>
      <w:r w:rsidR="003D2FB5" w:rsidRPr="00274E38">
        <w:rPr>
          <w:color w:val="000000" w:themeColor="text1"/>
        </w:rPr>
        <w:t>:</w:t>
      </w:r>
    </w:p>
    <w:p w14:paraId="613219DA" w14:textId="7B29D1BD" w:rsidR="003D2FB5" w:rsidRPr="00274E38" w:rsidRDefault="003D2FB5" w:rsidP="00963765">
      <w:pPr>
        <w:spacing w:line="456" w:lineRule="auto"/>
        <w:ind w:left="720"/>
        <w:rPr>
          <w:color w:val="000000" w:themeColor="text1"/>
        </w:rPr>
      </w:pPr>
      <w:r w:rsidRPr="00274E38">
        <w:rPr>
          <w:color w:val="000000" w:themeColor="text1"/>
        </w:rPr>
        <w:t xml:space="preserve">Parkour could </w:t>
      </w:r>
      <w:r w:rsidR="00C70C9F" w:rsidRPr="00274E38">
        <w:rPr>
          <w:color w:val="000000" w:themeColor="text1"/>
        </w:rPr>
        <w:t xml:space="preserve">definitely </w:t>
      </w:r>
      <w:r w:rsidRPr="00274E38">
        <w:rPr>
          <w:color w:val="000000" w:themeColor="text1"/>
        </w:rPr>
        <w:t>be useful for developing physical skills in rugby… for</w:t>
      </w:r>
      <w:r w:rsidR="00D720D5" w:rsidRPr="00274E38">
        <w:rPr>
          <w:color w:val="000000" w:themeColor="text1"/>
        </w:rPr>
        <w:t xml:space="preserve"> example in</w:t>
      </w:r>
      <w:r w:rsidRPr="00274E38">
        <w:rPr>
          <w:color w:val="000000" w:themeColor="text1"/>
        </w:rPr>
        <w:t xml:space="preserve"> the 5,6,</w:t>
      </w:r>
      <w:r w:rsidR="001B669A" w:rsidRPr="00274E38">
        <w:rPr>
          <w:color w:val="000000" w:themeColor="text1"/>
        </w:rPr>
        <w:t>7-year-olds</w:t>
      </w:r>
      <w:r w:rsidRPr="00274E38">
        <w:rPr>
          <w:color w:val="000000" w:themeColor="text1"/>
        </w:rPr>
        <w:t xml:space="preserve"> to develop ABC skills</w:t>
      </w:r>
      <w:r w:rsidR="00D720D5" w:rsidRPr="00274E38">
        <w:rPr>
          <w:color w:val="000000" w:themeColor="text1"/>
        </w:rPr>
        <w:t>. It is through developing m</w:t>
      </w:r>
      <w:r w:rsidRPr="00274E38">
        <w:rPr>
          <w:color w:val="000000" w:themeColor="text1"/>
        </w:rPr>
        <w:t xml:space="preserve">ovement </w:t>
      </w:r>
      <w:r w:rsidR="001B669A" w:rsidRPr="00274E38">
        <w:rPr>
          <w:color w:val="000000" w:themeColor="text1"/>
        </w:rPr>
        <w:t>patterns and</w:t>
      </w:r>
      <w:r w:rsidRPr="00274E38">
        <w:rPr>
          <w:color w:val="000000" w:themeColor="text1"/>
        </w:rPr>
        <w:t xml:space="preserve"> using strength through mobility</w:t>
      </w:r>
      <w:r w:rsidR="00D720D5" w:rsidRPr="00274E38">
        <w:rPr>
          <w:color w:val="000000" w:themeColor="text1"/>
        </w:rPr>
        <w:t xml:space="preserve"> that prepares them</w:t>
      </w:r>
      <w:r w:rsidRPr="00274E38">
        <w:rPr>
          <w:color w:val="000000" w:themeColor="text1"/>
        </w:rPr>
        <w:t xml:space="preserve"> </w:t>
      </w:r>
      <w:r w:rsidR="00D720D5" w:rsidRPr="00274E38">
        <w:rPr>
          <w:color w:val="000000" w:themeColor="text1"/>
        </w:rPr>
        <w:t xml:space="preserve">(younger athletes) for what they </w:t>
      </w:r>
      <w:r w:rsidRPr="00274E38">
        <w:rPr>
          <w:color w:val="000000" w:themeColor="text1"/>
        </w:rPr>
        <w:t xml:space="preserve">face when do they do finally get through to the full stage of ruby. But also, in </w:t>
      </w:r>
      <w:r w:rsidR="00D720D5" w:rsidRPr="00274E38">
        <w:rPr>
          <w:color w:val="000000" w:themeColor="text1"/>
        </w:rPr>
        <w:t xml:space="preserve">the </w:t>
      </w:r>
      <w:r w:rsidRPr="00274E38">
        <w:rPr>
          <w:color w:val="000000" w:themeColor="text1"/>
        </w:rPr>
        <w:t>junior section when they are going through maturation, and the stages of growth, it is going to be very important to allow them to access that movement and develop muscle to go along with their long</w:t>
      </w:r>
      <w:r w:rsidR="00D720D5" w:rsidRPr="00274E38">
        <w:rPr>
          <w:color w:val="000000" w:themeColor="text1"/>
        </w:rPr>
        <w:t>er</w:t>
      </w:r>
      <w:r w:rsidRPr="00274E38">
        <w:rPr>
          <w:color w:val="000000" w:themeColor="text1"/>
        </w:rPr>
        <w:t xml:space="preserve"> limbs that they are developing at the time as well. (Talent Development Coach 1)</w:t>
      </w:r>
    </w:p>
    <w:p w14:paraId="7D6DC1D4" w14:textId="4D4A8A59" w:rsidR="00426945" w:rsidRPr="00274E38" w:rsidRDefault="005F6D6B" w:rsidP="00DB6157">
      <w:pPr>
        <w:spacing w:line="480" w:lineRule="auto"/>
        <w:ind w:firstLine="720"/>
        <w:rPr>
          <w:bCs/>
          <w:color w:val="000000" w:themeColor="text1"/>
        </w:rPr>
      </w:pPr>
      <w:r w:rsidRPr="00274E38">
        <w:rPr>
          <w:bCs/>
          <w:color w:val="000000" w:themeColor="text1"/>
        </w:rPr>
        <w:t>Here, the</w:t>
      </w:r>
      <w:r w:rsidR="007F4176" w:rsidRPr="00274E38">
        <w:rPr>
          <w:bCs/>
          <w:color w:val="000000" w:themeColor="text1"/>
        </w:rPr>
        <w:t xml:space="preserve"> </w:t>
      </w:r>
      <w:r w:rsidR="00A015C1" w:rsidRPr="00274E38">
        <w:rPr>
          <w:bCs/>
          <w:color w:val="000000" w:themeColor="text1"/>
        </w:rPr>
        <w:t>coach</w:t>
      </w:r>
      <w:r w:rsidRPr="00274E38">
        <w:rPr>
          <w:bCs/>
          <w:color w:val="000000" w:themeColor="text1"/>
        </w:rPr>
        <w:t xml:space="preserve"> </w:t>
      </w:r>
      <w:r w:rsidR="00B3064A" w:rsidRPr="00274E38">
        <w:rPr>
          <w:bCs/>
          <w:color w:val="000000" w:themeColor="text1"/>
        </w:rPr>
        <w:t>refers</w:t>
      </w:r>
      <w:r w:rsidRPr="00274E38">
        <w:rPr>
          <w:bCs/>
          <w:color w:val="000000" w:themeColor="text1"/>
        </w:rPr>
        <w:t xml:space="preserve"> to how the focus </w:t>
      </w:r>
      <w:r w:rsidR="00D2496C" w:rsidRPr="00274E38">
        <w:rPr>
          <w:bCs/>
          <w:color w:val="000000" w:themeColor="text1"/>
        </w:rPr>
        <w:t xml:space="preserve">on </w:t>
      </w:r>
      <w:r w:rsidRPr="00274E38">
        <w:rPr>
          <w:bCs/>
          <w:color w:val="000000" w:themeColor="text1"/>
        </w:rPr>
        <w:t xml:space="preserve">physical conditioning </w:t>
      </w:r>
      <w:r w:rsidR="00D2496C" w:rsidRPr="00274E38">
        <w:rPr>
          <w:bCs/>
          <w:color w:val="000000" w:themeColor="text1"/>
        </w:rPr>
        <w:t xml:space="preserve">during </w:t>
      </w:r>
      <w:r w:rsidRPr="00274E38">
        <w:rPr>
          <w:bCs/>
          <w:color w:val="000000" w:themeColor="text1"/>
        </w:rPr>
        <w:t>training</w:t>
      </w:r>
      <w:r w:rsidR="00D2496C" w:rsidRPr="00274E38">
        <w:rPr>
          <w:bCs/>
          <w:color w:val="000000" w:themeColor="text1"/>
        </w:rPr>
        <w:t xml:space="preserve"> routines</w:t>
      </w:r>
      <w:r w:rsidRPr="00274E38">
        <w:rPr>
          <w:bCs/>
          <w:color w:val="000000" w:themeColor="text1"/>
        </w:rPr>
        <w:t xml:space="preserve"> is relative to </w:t>
      </w:r>
      <w:r w:rsidR="00B3064A" w:rsidRPr="00274E38">
        <w:rPr>
          <w:bCs/>
          <w:color w:val="000000" w:themeColor="text1"/>
        </w:rPr>
        <w:t xml:space="preserve">individual </w:t>
      </w:r>
      <w:r w:rsidRPr="00274E38">
        <w:rPr>
          <w:bCs/>
          <w:color w:val="000000" w:themeColor="text1"/>
        </w:rPr>
        <w:t xml:space="preserve">maturation. This </w:t>
      </w:r>
      <w:r w:rsidR="00D2496C" w:rsidRPr="00274E38">
        <w:rPr>
          <w:bCs/>
          <w:color w:val="000000" w:themeColor="text1"/>
        </w:rPr>
        <w:t xml:space="preserve">periodised </w:t>
      </w:r>
      <w:r w:rsidRPr="00274E38">
        <w:rPr>
          <w:bCs/>
          <w:color w:val="000000" w:themeColor="text1"/>
        </w:rPr>
        <w:t xml:space="preserve">approach to training is concurrent </w:t>
      </w:r>
      <w:r w:rsidR="000A7989" w:rsidRPr="00274E38">
        <w:rPr>
          <w:bCs/>
          <w:color w:val="000000" w:themeColor="text1"/>
        </w:rPr>
        <w:t xml:space="preserve">in </w:t>
      </w:r>
      <w:r w:rsidRPr="00274E38">
        <w:rPr>
          <w:bCs/>
          <w:color w:val="000000" w:themeColor="text1"/>
        </w:rPr>
        <w:t>the Athletic Skills Model, which suggests that for younger ages (up until age at peak height velocity),</w:t>
      </w:r>
      <w:r w:rsidR="00A37D65" w:rsidRPr="00274E38">
        <w:rPr>
          <w:bCs/>
          <w:color w:val="000000" w:themeColor="text1"/>
        </w:rPr>
        <w:t xml:space="preserve"> </w:t>
      </w:r>
      <w:r w:rsidRPr="00274E38">
        <w:rPr>
          <w:bCs/>
          <w:color w:val="000000" w:themeColor="text1"/>
        </w:rPr>
        <w:t xml:space="preserve">athletic development should be more focused around </w:t>
      </w:r>
      <w:r w:rsidR="0090200B" w:rsidRPr="00274E38">
        <w:rPr>
          <w:bCs/>
          <w:color w:val="000000" w:themeColor="text1"/>
        </w:rPr>
        <w:t xml:space="preserve">developing functional </w:t>
      </w:r>
      <w:r w:rsidRPr="00274E38">
        <w:rPr>
          <w:bCs/>
          <w:color w:val="000000" w:themeColor="text1"/>
        </w:rPr>
        <w:t xml:space="preserve">movement skills, while training for athlete development in older age </w:t>
      </w:r>
      <w:r w:rsidR="001B669A" w:rsidRPr="00274E38">
        <w:rPr>
          <w:bCs/>
          <w:color w:val="000000" w:themeColor="text1"/>
        </w:rPr>
        <w:t>groups (</w:t>
      </w:r>
      <w:r w:rsidRPr="00274E38">
        <w:rPr>
          <w:bCs/>
          <w:color w:val="000000" w:themeColor="text1"/>
        </w:rPr>
        <w:t>post age at peak height velocity) should be more related to conditions of movement (Wormhoudt et al., 2018). All elements of conditions of movement and coordinative abilities may be developed through the Athletic Skills Mode</w:t>
      </w:r>
      <w:r w:rsidR="00A015C1" w:rsidRPr="00274E38">
        <w:rPr>
          <w:bCs/>
          <w:color w:val="000000" w:themeColor="text1"/>
        </w:rPr>
        <w:t xml:space="preserve">l </w:t>
      </w:r>
      <w:r w:rsidRPr="00274E38">
        <w:rPr>
          <w:bCs/>
          <w:color w:val="000000" w:themeColor="text1"/>
        </w:rPr>
        <w:t xml:space="preserve">continuum, by not only enhancing specific </w:t>
      </w:r>
      <w:r w:rsidR="00A37D65" w:rsidRPr="00274E38">
        <w:rPr>
          <w:bCs/>
          <w:color w:val="000000" w:themeColor="text1"/>
        </w:rPr>
        <w:t>functional</w:t>
      </w:r>
      <w:r w:rsidRPr="00274E38">
        <w:rPr>
          <w:bCs/>
          <w:color w:val="000000" w:themeColor="text1"/>
        </w:rPr>
        <w:t xml:space="preserve"> movement skills, but also engaging in technical adaptive training, as well as donor sports</w:t>
      </w:r>
      <w:r w:rsidR="001076CA" w:rsidRPr="00274E38">
        <w:rPr>
          <w:bCs/>
          <w:color w:val="000000" w:themeColor="text1"/>
        </w:rPr>
        <w:t>-</w:t>
      </w:r>
      <w:r w:rsidRPr="00274E38">
        <w:rPr>
          <w:bCs/>
          <w:color w:val="000000" w:themeColor="text1"/>
        </w:rPr>
        <w:t xml:space="preserve"> in </w:t>
      </w:r>
      <w:r w:rsidR="00426945" w:rsidRPr="00274E38">
        <w:rPr>
          <w:bCs/>
          <w:color w:val="000000" w:themeColor="text1"/>
        </w:rPr>
        <w:t xml:space="preserve">the </w:t>
      </w:r>
      <w:r w:rsidRPr="00274E38">
        <w:rPr>
          <w:bCs/>
          <w:color w:val="000000" w:themeColor="text1"/>
        </w:rPr>
        <w:t>case</w:t>
      </w:r>
      <w:r w:rsidR="00426945" w:rsidRPr="00274E38">
        <w:rPr>
          <w:bCs/>
          <w:color w:val="000000" w:themeColor="text1"/>
        </w:rPr>
        <w:t xml:space="preserve"> of the present study</w:t>
      </w:r>
      <w:r w:rsidRPr="00274E38">
        <w:rPr>
          <w:bCs/>
          <w:color w:val="000000" w:themeColor="text1"/>
        </w:rPr>
        <w:t xml:space="preserve">, Parkour-style training. </w:t>
      </w:r>
    </w:p>
    <w:p w14:paraId="5A16B48F" w14:textId="27307291" w:rsidR="003D2FB5" w:rsidRPr="00274E38" w:rsidRDefault="003D2FB5" w:rsidP="003D2FB5">
      <w:pPr>
        <w:spacing w:line="480" w:lineRule="auto"/>
        <w:jc w:val="both"/>
        <w:rPr>
          <w:bCs/>
          <w:color w:val="000000" w:themeColor="text1"/>
        </w:rPr>
      </w:pPr>
      <w:r w:rsidRPr="00274E38">
        <w:rPr>
          <w:b/>
          <w:color w:val="000000" w:themeColor="text1"/>
        </w:rPr>
        <w:t xml:space="preserve">Feasibility of Integrating Parkour into </w:t>
      </w:r>
      <w:r w:rsidR="00A37D65" w:rsidRPr="00274E38">
        <w:rPr>
          <w:b/>
          <w:color w:val="000000" w:themeColor="text1"/>
        </w:rPr>
        <w:t>C</w:t>
      </w:r>
      <w:r w:rsidRPr="00274E38">
        <w:rPr>
          <w:b/>
          <w:color w:val="000000" w:themeColor="text1"/>
        </w:rPr>
        <w:t xml:space="preserve">oaching </w:t>
      </w:r>
      <w:r w:rsidR="00A37D65" w:rsidRPr="00274E38">
        <w:rPr>
          <w:b/>
          <w:color w:val="000000" w:themeColor="text1"/>
        </w:rPr>
        <w:t>P</w:t>
      </w:r>
      <w:r w:rsidRPr="00274E38">
        <w:rPr>
          <w:b/>
          <w:color w:val="000000" w:themeColor="text1"/>
        </w:rPr>
        <w:t>ractice</w:t>
      </w:r>
    </w:p>
    <w:p w14:paraId="5861903C" w14:textId="1BBB876A" w:rsidR="003D2FB5" w:rsidRPr="00274E38" w:rsidRDefault="003D2FB5" w:rsidP="00DB6157">
      <w:pPr>
        <w:spacing w:line="480" w:lineRule="auto"/>
        <w:rPr>
          <w:color w:val="000000" w:themeColor="text1"/>
        </w:rPr>
      </w:pPr>
      <w:r w:rsidRPr="00274E38">
        <w:rPr>
          <w:bCs/>
          <w:color w:val="000000" w:themeColor="text1"/>
        </w:rPr>
        <w:lastRenderedPageBreak/>
        <w:t xml:space="preserve">Feasibility of integrating Parkour into coaching practice </w:t>
      </w:r>
      <w:r w:rsidR="0090200B" w:rsidRPr="00274E38">
        <w:rPr>
          <w:bCs/>
          <w:color w:val="000000" w:themeColor="text1"/>
        </w:rPr>
        <w:t xml:space="preserve">emerged as </w:t>
      </w:r>
      <w:r w:rsidRPr="00274E38">
        <w:rPr>
          <w:bCs/>
          <w:color w:val="000000" w:themeColor="text1"/>
        </w:rPr>
        <w:t xml:space="preserve">a dimension from the data set, with coaches outlining practical recommendations for integrating Parkour environment in team sport practice (Figure 3). </w:t>
      </w:r>
    </w:p>
    <w:p w14:paraId="31E72D8E" w14:textId="0446A94E" w:rsidR="003D2FB5" w:rsidRPr="00274E38" w:rsidRDefault="003D2FB5" w:rsidP="00192F6A">
      <w:pPr>
        <w:spacing w:line="480" w:lineRule="auto"/>
        <w:jc w:val="center"/>
        <w:rPr>
          <w:color w:val="000000" w:themeColor="text1"/>
        </w:rPr>
      </w:pPr>
      <w:r w:rsidRPr="00274E38">
        <w:rPr>
          <w:color w:val="000000" w:themeColor="text1"/>
        </w:rPr>
        <w:t>**</w:t>
      </w:r>
      <w:r w:rsidRPr="00274E38">
        <w:rPr>
          <w:b/>
          <w:bCs/>
          <w:color w:val="000000" w:themeColor="text1"/>
        </w:rPr>
        <w:t>Figure 3.</w:t>
      </w:r>
      <w:r w:rsidRPr="00274E38">
        <w:rPr>
          <w:color w:val="000000" w:themeColor="text1"/>
        </w:rPr>
        <w:t xml:space="preserve"> Thematic Map: Feasibility of Integrating Parkour into Coaching Practice **</w:t>
      </w:r>
    </w:p>
    <w:p w14:paraId="75EDB037" w14:textId="77777777" w:rsidR="003D2FB5" w:rsidRPr="00274E38" w:rsidRDefault="003D2FB5" w:rsidP="003D2FB5">
      <w:pPr>
        <w:spacing w:line="480" w:lineRule="auto"/>
        <w:jc w:val="both"/>
        <w:rPr>
          <w:b/>
          <w:bCs/>
          <w:i/>
          <w:iCs/>
          <w:color w:val="000000" w:themeColor="text1"/>
        </w:rPr>
      </w:pPr>
      <w:r w:rsidRPr="00274E38">
        <w:rPr>
          <w:b/>
          <w:bCs/>
          <w:i/>
          <w:iCs/>
          <w:color w:val="000000" w:themeColor="text1"/>
        </w:rPr>
        <w:t xml:space="preserve">Practical Recommendations </w:t>
      </w:r>
    </w:p>
    <w:p w14:paraId="697B3242" w14:textId="6C672159" w:rsidR="00D61A53" w:rsidRPr="00274E38" w:rsidRDefault="008B462F" w:rsidP="00DB6157">
      <w:pPr>
        <w:spacing w:line="480" w:lineRule="auto"/>
        <w:ind w:firstLine="720"/>
        <w:rPr>
          <w:color w:val="000000" w:themeColor="text1"/>
        </w:rPr>
      </w:pPr>
      <w:r w:rsidRPr="00274E38">
        <w:rPr>
          <w:color w:val="000000" w:themeColor="text1"/>
        </w:rPr>
        <w:t>Coaches described how the implicit nature of Parkour-style training must be maintained when being integrated into team sport practice:</w:t>
      </w:r>
    </w:p>
    <w:p w14:paraId="3928A69B" w14:textId="25D9C6DE" w:rsidR="008B462F" w:rsidRPr="00274E38" w:rsidRDefault="008B462F" w:rsidP="0015165E">
      <w:pPr>
        <w:spacing w:line="456" w:lineRule="auto"/>
        <w:ind w:left="720"/>
        <w:rPr>
          <w:color w:val="000000" w:themeColor="text1"/>
        </w:rPr>
      </w:pPr>
      <w:r w:rsidRPr="00274E38">
        <w:rPr>
          <w:color w:val="000000" w:themeColor="text1"/>
        </w:rPr>
        <w:t>The more implicit we can make movement mastery, the better for me… I think something like Parkour is a brilliant way of focusing on completing the task set, the movement will happen as a solution to that</w:t>
      </w:r>
      <w:r w:rsidR="00E03398" w:rsidRPr="00274E38">
        <w:rPr>
          <w:color w:val="000000" w:themeColor="text1"/>
        </w:rPr>
        <w:t>.</w:t>
      </w:r>
      <w:r w:rsidRPr="00274E38" w:rsidDel="00D66019">
        <w:rPr>
          <w:color w:val="000000" w:themeColor="text1"/>
        </w:rPr>
        <w:t xml:space="preserve"> </w:t>
      </w:r>
      <w:r w:rsidRPr="00274E38">
        <w:rPr>
          <w:color w:val="000000" w:themeColor="text1"/>
        </w:rPr>
        <w:t>(Talent Development Coach 10)</w:t>
      </w:r>
    </w:p>
    <w:p w14:paraId="7B5A6144" w14:textId="05767554" w:rsidR="009D74A6" w:rsidRPr="00274E38" w:rsidRDefault="008B462F" w:rsidP="009D74A6">
      <w:pPr>
        <w:spacing w:line="480" w:lineRule="auto"/>
        <w:ind w:firstLine="720"/>
        <w:jc w:val="both"/>
        <w:rPr>
          <w:color w:val="000000" w:themeColor="text1"/>
        </w:rPr>
      </w:pPr>
      <w:r w:rsidRPr="00274E38">
        <w:rPr>
          <w:color w:val="000000" w:themeColor="text1"/>
        </w:rPr>
        <w:t>It was also apparent that some coaches were already using Parkour-style activities, notably tag games and obstacle courses, suggest</w:t>
      </w:r>
      <w:r w:rsidR="009A3617" w:rsidRPr="00274E38">
        <w:rPr>
          <w:color w:val="000000" w:themeColor="text1"/>
        </w:rPr>
        <w:t>ing</w:t>
      </w:r>
      <w:r w:rsidRPr="00274E38">
        <w:rPr>
          <w:color w:val="000000" w:themeColor="text1"/>
        </w:rPr>
        <w:t xml:space="preserve"> that these </w:t>
      </w:r>
      <w:r w:rsidR="00A55388" w:rsidRPr="00274E38">
        <w:rPr>
          <w:color w:val="000000" w:themeColor="text1"/>
        </w:rPr>
        <w:t xml:space="preserve">approaches </w:t>
      </w:r>
      <w:r w:rsidRPr="00274E38">
        <w:rPr>
          <w:color w:val="000000" w:themeColor="text1"/>
        </w:rPr>
        <w:t>could be successfully integrated into other domains:</w:t>
      </w:r>
    </w:p>
    <w:p w14:paraId="539F497B" w14:textId="2EAEE899" w:rsidR="008B462F" w:rsidRPr="00274E38" w:rsidRDefault="008B462F" w:rsidP="0015165E">
      <w:pPr>
        <w:spacing w:line="480" w:lineRule="auto"/>
        <w:ind w:left="720"/>
        <w:rPr>
          <w:bCs/>
          <w:color w:val="000000" w:themeColor="text1"/>
        </w:rPr>
      </w:pPr>
      <w:r w:rsidRPr="00274E38">
        <w:rPr>
          <w:bCs/>
          <w:color w:val="000000" w:themeColor="text1"/>
        </w:rPr>
        <w:t>Yeah we are using it (Parkour) already. We have got our obstacle course and often I will get the kids to try and create it so that they can be imaginative in what they want to do. The kids are sort of the environmental designer so to speak</w:t>
      </w:r>
      <w:r w:rsidR="00E03398" w:rsidRPr="00274E38">
        <w:rPr>
          <w:bCs/>
          <w:color w:val="000000" w:themeColor="text1"/>
        </w:rPr>
        <w:t>.</w:t>
      </w:r>
      <w:r w:rsidRPr="00274E38">
        <w:rPr>
          <w:bCs/>
          <w:color w:val="000000" w:themeColor="text1"/>
        </w:rPr>
        <w:t xml:space="preserve"> (Strength and Conditioning Coach 1)</w:t>
      </w:r>
    </w:p>
    <w:p w14:paraId="22796141" w14:textId="57C78F5B" w:rsidR="008B462F" w:rsidRPr="00274E38" w:rsidRDefault="008B462F" w:rsidP="0015165E">
      <w:pPr>
        <w:spacing w:line="456" w:lineRule="auto"/>
        <w:ind w:left="720"/>
        <w:rPr>
          <w:color w:val="000000" w:themeColor="text1"/>
        </w:rPr>
      </w:pPr>
      <w:r w:rsidRPr="00274E38">
        <w:rPr>
          <w:color w:val="000000" w:themeColor="text1"/>
        </w:rPr>
        <w:t xml:space="preserve">I love tag,  I love tag games, and at *** we introduced as part of the warm up a load of tag based games, which I think is about agility, it’s about reacting to the opponent, reacting to obstacles and so on and so forth...If  I had the budget I would create a performance playground (obstacle course), with crash mats, soft base blocks and so on and so forth…That is the challenge in the gym, once you put a fixed gym it place, it is quite fixed where I think when you have the soft area you can move things around and change the environment, change the stimulus and again you can have so much variety… What you have with Parkour based or gymnastics based equipment, is hundreds of different exercises that you can create…. For me it makes sense, if you </w:t>
      </w:r>
      <w:r w:rsidRPr="00274E38">
        <w:rPr>
          <w:color w:val="000000" w:themeColor="text1"/>
        </w:rPr>
        <w:lastRenderedPageBreak/>
        <w:t>got a small budget to focus on the things that can give you that and can increase that bandwidth by giving an infinite number of different exercises</w:t>
      </w:r>
      <w:r w:rsidR="00E03398" w:rsidRPr="00274E38">
        <w:rPr>
          <w:color w:val="000000" w:themeColor="text1"/>
        </w:rPr>
        <w:t>.</w:t>
      </w:r>
      <w:r w:rsidRPr="00274E38">
        <w:rPr>
          <w:color w:val="000000" w:themeColor="text1"/>
        </w:rPr>
        <w:t xml:space="preserve"> (Talent Development Coach 9)</w:t>
      </w:r>
    </w:p>
    <w:p w14:paraId="71A7242D" w14:textId="26008265" w:rsidR="003D2FB5" w:rsidRPr="00274E38" w:rsidRDefault="008B462F" w:rsidP="00DB6157">
      <w:pPr>
        <w:spacing w:line="480" w:lineRule="auto"/>
        <w:ind w:firstLine="720"/>
        <w:rPr>
          <w:bCs/>
          <w:color w:val="000000" w:themeColor="text1"/>
        </w:rPr>
      </w:pPr>
      <w:r w:rsidRPr="00274E38">
        <w:rPr>
          <w:bCs/>
          <w:color w:val="000000" w:themeColor="text1"/>
        </w:rPr>
        <w:t>The interchangeability of Parkour-style equipment,</w:t>
      </w:r>
      <w:r w:rsidR="00A37D65" w:rsidRPr="00274E38">
        <w:rPr>
          <w:bCs/>
          <w:color w:val="000000" w:themeColor="text1"/>
        </w:rPr>
        <w:t xml:space="preserve"> </w:t>
      </w:r>
      <w:r w:rsidRPr="00274E38">
        <w:rPr>
          <w:bCs/>
          <w:color w:val="000000" w:themeColor="text1"/>
        </w:rPr>
        <w:t>in terms of manipulating the position and orientation of objects affords the athlete a greater variety of potential interactions with their environment. Practically, Parkour style-equipment could take the form of the soft plyometric boxes that are used to train explosive jump capacity, or traditional gymnastic wooden benches that are used in traditional gym-based settings</w:t>
      </w:r>
      <w:r w:rsidR="00A55388" w:rsidRPr="00274E38">
        <w:rPr>
          <w:bCs/>
          <w:color w:val="000000" w:themeColor="text1"/>
        </w:rPr>
        <w:t>,</w:t>
      </w:r>
      <w:r w:rsidRPr="00274E38">
        <w:rPr>
          <w:bCs/>
          <w:color w:val="000000" w:themeColor="text1"/>
        </w:rPr>
        <w:t xml:space="preserve"> if the </w:t>
      </w:r>
      <w:r w:rsidR="00A37D65" w:rsidRPr="00274E38">
        <w:rPr>
          <w:bCs/>
          <w:color w:val="000000" w:themeColor="text1"/>
        </w:rPr>
        <w:t xml:space="preserve">sport </w:t>
      </w:r>
      <w:r w:rsidRPr="00274E38">
        <w:rPr>
          <w:bCs/>
          <w:color w:val="000000" w:themeColor="text1"/>
        </w:rPr>
        <w:t xml:space="preserve">clubs are constrained by budget. Theoretically, altering the orientation and position of objects in the environment changes the affordance </w:t>
      </w:r>
      <w:r w:rsidR="00A55388" w:rsidRPr="00274E38">
        <w:rPr>
          <w:bCs/>
          <w:color w:val="000000" w:themeColor="text1"/>
        </w:rPr>
        <w:t xml:space="preserve">landscape </w:t>
      </w:r>
      <w:r w:rsidRPr="00274E38">
        <w:rPr>
          <w:bCs/>
          <w:color w:val="000000" w:themeColor="text1"/>
        </w:rPr>
        <w:t xml:space="preserve">(Croft &amp; Bertram, 2017), which may invite different </w:t>
      </w:r>
      <w:r w:rsidR="00B6664F" w:rsidRPr="00274E38">
        <w:rPr>
          <w:bCs/>
          <w:color w:val="000000" w:themeColor="text1"/>
        </w:rPr>
        <w:t xml:space="preserve">problem-solving and </w:t>
      </w:r>
      <w:r w:rsidR="001B06DB" w:rsidRPr="00274E38">
        <w:rPr>
          <w:bCs/>
          <w:color w:val="000000" w:themeColor="text1"/>
        </w:rPr>
        <w:t>re-</w:t>
      </w:r>
      <w:r w:rsidR="00B6664F" w:rsidRPr="00274E38">
        <w:rPr>
          <w:bCs/>
          <w:color w:val="000000" w:themeColor="text1"/>
        </w:rPr>
        <w:t>coupling of perception and action</w:t>
      </w:r>
      <w:r w:rsidR="001B06DB" w:rsidRPr="00274E38">
        <w:rPr>
          <w:bCs/>
          <w:color w:val="000000" w:themeColor="text1"/>
        </w:rPr>
        <w:t>, facilitating</w:t>
      </w:r>
      <w:r w:rsidRPr="00274E38">
        <w:rPr>
          <w:bCs/>
          <w:color w:val="000000" w:themeColor="text1"/>
        </w:rPr>
        <w:t xml:space="preserve"> feelings of enjoyment and creativity in movement exploration, as participants seek </w:t>
      </w:r>
      <w:r w:rsidR="001B06DB" w:rsidRPr="00274E38">
        <w:rPr>
          <w:bCs/>
          <w:color w:val="000000" w:themeColor="text1"/>
        </w:rPr>
        <w:t xml:space="preserve">innovative </w:t>
      </w:r>
      <w:r w:rsidRPr="00274E38">
        <w:rPr>
          <w:bCs/>
          <w:color w:val="000000" w:themeColor="text1"/>
        </w:rPr>
        <w:t>movement solutions to task goals. However, enjoyment in these tasks may also decrease if athletes cannot successfully adapt and repeatably fail. Coaches should, therefore, remain of aware and manipulate task difficult according</w:t>
      </w:r>
      <w:r w:rsidR="00093864" w:rsidRPr="00274E38">
        <w:rPr>
          <w:bCs/>
          <w:color w:val="000000" w:themeColor="text1"/>
        </w:rPr>
        <w:t xml:space="preserve"> to athlete experience and functional </w:t>
      </w:r>
      <w:r w:rsidR="001B669A" w:rsidRPr="00274E38">
        <w:rPr>
          <w:bCs/>
          <w:color w:val="000000" w:themeColor="text1"/>
        </w:rPr>
        <w:t>skills to</w:t>
      </w:r>
      <w:r w:rsidRPr="00274E38">
        <w:rPr>
          <w:bCs/>
          <w:color w:val="000000" w:themeColor="text1"/>
        </w:rPr>
        <w:t xml:space="preserve"> accommodate different levels of movement competency. For example, Tag games with soft blocks positioned in a varied format could form a section of the warm up in team sport, where exposure to Parkour-style training inclusive of an obstacle course (without or without a tag element) could be integrated as a separate session to supplement strength and conditioning work. Coaches also emphasised the importance of integrating competitive and sport-specific elements into Parkour-style training:</w:t>
      </w:r>
    </w:p>
    <w:p w14:paraId="4B113AC7" w14:textId="3FAA4762" w:rsidR="003D2FB5" w:rsidRPr="00274E38" w:rsidRDefault="003D2FB5" w:rsidP="0015165E">
      <w:pPr>
        <w:spacing w:line="456" w:lineRule="auto"/>
        <w:ind w:left="720"/>
        <w:rPr>
          <w:color w:val="000000" w:themeColor="text1"/>
        </w:rPr>
      </w:pPr>
      <w:r w:rsidRPr="00274E38">
        <w:rPr>
          <w:color w:val="000000" w:themeColor="text1"/>
        </w:rPr>
        <w:t xml:space="preserve">I would just try and include a range of obstacles. I would still have to keep in mind that they are footballers at the end of the day, no matter how young they are, it is what they are doing being in a football institute. I think that would not be the emphasis at every point, but just through experience at football clubs, coaches need to see something football based. So, even if that included a Parkour obstacle course that had </w:t>
      </w:r>
      <w:r w:rsidRPr="00274E38">
        <w:rPr>
          <w:color w:val="000000" w:themeColor="text1"/>
        </w:rPr>
        <w:lastRenderedPageBreak/>
        <w:t>a football kicking to a goal, something little but I think I would just try to include as many movement patterns. So, whether that be, hurdles so they have to jump over, whether that be manakins line</w:t>
      </w:r>
      <w:r w:rsidR="00587607" w:rsidRPr="00274E38">
        <w:rPr>
          <w:color w:val="000000" w:themeColor="text1"/>
        </w:rPr>
        <w:t>d</w:t>
      </w:r>
      <w:r w:rsidRPr="00274E38">
        <w:rPr>
          <w:color w:val="000000" w:themeColor="text1"/>
        </w:rPr>
        <w:t xml:space="preserve"> up so they have to </w:t>
      </w:r>
      <w:r w:rsidR="001B669A" w:rsidRPr="00274E38">
        <w:rPr>
          <w:color w:val="000000" w:themeColor="text1"/>
        </w:rPr>
        <w:t>sidestep</w:t>
      </w:r>
      <w:r w:rsidRPr="00274E38">
        <w:rPr>
          <w:color w:val="000000" w:themeColor="text1"/>
        </w:rPr>
        <w:t>, I would try and get every plane of movement involved. I would also try and make it competitive, so whether that be a race or be like a tag, cat and mouse, one going after the other</w:t>
      </w:r>
      <w:r w:rsidR="00E03398" w:rsidRPr="00274E38">
        <w:rPr>
          <w:color w:val="000000" w:themeColor="text1"/>
        </w:rPr>
        <w:t>.</w:t>
      </w:r>
      <w:r w:rsidRPr="00274E38">
        <w:rPr>
          <w:color w:val="000000" w:themeColor="text1"/>
        </w:rPr>
        <w:t xml:space="preserve"> (Talent Develop Coach 4)</w:t>
      </w:r>
    </w:p>
    <w:p w14:paraId="30D3A575" w14:textId="1515DCE8" w:rsidR="003877F7" w:rsidRPr="00274E38" w:rsidRDefault="003D2FB5" w:rsidP="00DB6157">
      <w:pPr>
        <w:spacing w:line="480" w:lineRule="auto"/>
        <w:ind w:firstLine="720"/>
        <w:rPr>
          <w:bCs/>
          <w:color w:val="000000" w:themeColor="text1"/>
        </w:rPr>
      </w:pPr>
      <w:r w:rsidRPr="00274E38">
        <w:rPr>
          <w:color w:val="000000" w:themeColor="text1"/>
        </w:rPr>
        <w:t>Whilst it is not proposed that</w:t>
      </w:r>
      <w:r w:rsidR="00093864" w:rsidRPr="00274E38">
        <w:rPr>
          <w:color w:val="000000" w:themeColor="text1"/>
        </w:rPr>
        <w:t>,</w:t>
      </w:r>
      <w:r w:rsidRPr="00274E38">
        <w:rPr>
          <w:color w:val="000000" w:themeColor="text1"/>
        </w:rPr>
        <w:t xml:space="preserve"> as a donor sport</w:t>
      </w:r>
      <w:r w:rsidR="00093864" w:rsidRPr="00274E38">
        <w:rPr>
          <w:color w:val="000000" w:themeColor="text1"/>
        </w:rPr>
        <w:t>,</w:t>
      </w:r>
      <w:r w:rsidRPr="00274E38">
        <w:rPr>
          <w:color w:val="000000" w:themeColor="text1"/>
        </w:rPr>
        <w:t xml:space="preserve"> Parkour improves sport</w:t>
      </w:r>
      <w:r w:rsidR="00093864" w:rsidRPr="00274E38">
        <w:rPr>
          <w:color w:val="000000" w:themeColor="text1"/>
        </w:rPr>
        <w:t>-</w:t>
      </w:r>
      <w:r w:rsidRPr="00274E38">
        <w:rPr>
          <w:color w:val="000000" w:themeColor="text1"/>
        </w:rPr>
        <w:t>specific skill directly</w:t>
      </w:r>
      <w:r w:rsidR="00143478" w:rsidRPr="00274E38">
        <w:rPr>
          <w:color w:val="000000" w:themeColor="text1"/>
        </w:rPr>
        <w:t>,</w:t>
      </w:r>
      <w:r w:rsidRPr="00274E38">
        <w:rPr>
          <w:color w:val="000000" w:themeColor="text1"/>
        </w:rPr>
        <w:t xml:space="preserve"> the integration of </w:t>
      </w:r>
      <w:r w:rsidR="00EA3867" w:rsidRPr="00274E38">
        <w:rPr>
          <w:color w:val="000000" w:themeColor="text1"/>
        </w:rPr>
        <w:t>sport</w:t>
      </w:r>
      <w:r w:rsidR="00093864" w:rsidRPr="00274E38">
        <w:rPr>
          <w:color w:val="000000" w:themeColor="text1"/>
        </w:rPr>
        <w:t>-</w:t>
      </w:r>
      <w:r w:rsidRPr="00274E38">
        <w:rPr>
          <w:color w:val="000000" w:themeColor="text1"/>
        </w:rPr>
        <w:t xml:space="preserve">specific skills into these Parkour-style obstacle activities could make the activity more representative </w:t>
      </w:r>
      <w:r w:rsidR="00373E73" w:rsidRPr="00274E38">
        <w:rPr>
          <w:color w:val="000000" w:themeColor="text1"/>
        </w:rPr>
        <w:t>of the task, environmental and organismic constraint in the sport specific domain (Strafford et al., 2020)</w:t>
      </w:r>
      <w:r w:rsidRPr="00274E38">
        <w:rPr>
          <w:color w:val="000000" w:themeColor="text1"/>
        </w:rPr>
        <w:t xml:space="preserve">. </w:t>
      </w:r>
      <w:r w:rsidR="0009386A" w:rsidRPr="00274E38">
        <w:rPr>
          <w:color w:val="000000" w:themeColor="text1"/>
        </w:rPr>
        <w:t>One</w:t>
      </w:r>
      <w:r w:rsidRPr="00274E38">
        <w:rPr>
          <w:color w:val="000000" w:themeColor="text1"/>
        </w:rPr>
        <w:t xml:space="preserve"> benefit would be coach</w:t>
      </w:r>
      <w:r w:rsidR="00C56BDA" w:rsidRPr="00274E38">
        <w:rPr>
          <w:color w:val="000000" w:themeColor="text1"/>
        </w:rPr>
        <w:t xml:space="preserve"> and athlete</w:t>
      </w:r>
      <w:r w:rsidRPr="00274E38">
        <w:rPr>
          <w:color w:val="000000" w:themeColor="text1"/>
        </w:rPr>
        <w:t xml:space="preserve"> “buy in” as it would be clear how football</w:t>
      </w:r>
      <w:r w:rsidR="00093864" w:rsidRPr="00274E38">
        <w:rPr>
          <w:color w:val="000000" w:themeColor="text1"/>
        </w:rPr>
        <w:t>-related movements</w:t>
      </w:r>
      <w:r w:rsidRPr="00274E38">
        <w:rPr>
          <w:color w:val="000000" w:themeColor="text1"/>
        </w:rPr>
        <w:t xml:space="preserve"> </w:t>
      </w:r>
      <w:r w:rsidR="00093864" w:rsidRPr="00274E38">
        <w:rPr>
          <w:color w:val="000000" w:themeColor="text1"/>
        </w:rPr>
        <w:t>are</w:t>
      </w:r>
      <w:r w:rsidRPr="00274E38">
        <w:rPr>
          <w:color w:val="000000" w:themeColor="text1"/>
        </w:rPr>
        <w:t xml:space="preserve"> being integrated, as identified by </w:t>
      </w:r>
      <w:r w:rsidR="00F46905" w:rsidRPr="00274E38">
        <w:rPr>
          <w:color w:val="000000" w:themeColor="text1"/>
        </w:rPr>
        <w:t>T</w:t>
      </w:r>
      <w:r w:rsidRPr="00274E38">
        <w:rPr>
          <w:color w:val="000000" w:themeColor="text1"/>
        </w:rPr>
        <w:t xml:space="preserve">alent </w:t>
      </w:r>
      <w:r w:rsidR="00F46905" w:rsidRPr="00274E38">
        <w:rPr>
          <w:color w:val="000000" w:themeColor="text1"/>
        </w:rPr>
        <w:t>D</w:t>
      </w:r>
      <w:r w:rsidRPr="00274E38">
        <w:rPr>
          <w:color w:val="000000" w:themeColor="text1"/>
        </w:rPr>
        <w:t>evelopment</w:t>
      </w:r>
      <w:r w:rsidR="00A37D65" w:rsidRPr="00274E38">
        <w:rPr>
          <w:color w:val="000000" w:themeColor="text1"/>
        </w:rPr>
        <w:t xml:space="preserve"> C</w:t>
      </w:r>
      <w:r w:rsidRPr="00274E38">
        <w:rPr>
          <w:color w:val="000000" w:themeColor="text1"/>
        </w:rPr>
        <w:t xml:space="preserve">oach 4. </w:t>
      </w:r>
      <w:r w:rsidRPr="00274E38">
        <w:rPr>
          <w:bCs/>
          <w:color w:val="000000" w:themeColor="text1"/>
        </w:rPr>
        <w:t xml:space="preserve">For example, </w:t>
      </w:r>
      <w:r w:rsidR="006E0B8C" w:rsidRPr="00274E38">
        <w:rPr>
          <w:bCs/>
          <w:color w:val="000000" w:themeColor="text1"/>
        </w:rPr>
        <w:t xml:space="preserve">Parkour-style </w:t>
      </w:r>
      <w:r w:rsidR="009625FC" w:rsidRPr="00274E38">
        <w:rPr>
          <w:bCs/>
          <w:color w:val="000000" w:themeColor="text1"/>
        </w:rPr>
        <w:t>variants</w:t>
      </w:r>
      <w:r w:rsidR="000652A1" w:rsidRPr="00274E38">
        <w:rPr>
          <w:bCs/>
          <w:color w:val="000000" w:themeColor="text1"/>
        </w:rPr>
        <w:t>,</w:t>
      </w:r>
      <w:r w:rsidR="006E0B8C" w:rsidRPr="00274E38">
        <w:rPr>
          <w:bCs/>
          <w:color w:val="000000" w:themeColor="text1"/>
        </w:rPr>
        <w:t xml:space="preserve"> such as world-chase tag </w:t>
      </w:r>
      <w:r w:rsidR="009D74A6" w:rsidRPr="00274E38">
        <w:rPr>
          <w:bCs/>
          <w:color w:val="000000" w:themeColor="text1"/>
        </w:rPr>
        <w:t>with or without a football</w:t>
      </w:r>
      <w:r w:rsidR="000652A1" w:rsidRPr="00274E38">
        <w:rPr>
          <w:bCs/>
          <w:color w:val="000000" w:themeColor="text1"/>
        </w:rPr>
        <w:t>,</w:t>
      </w:r>
      <w:r w:rsidR="009D74A6" w:rsidRPr="00274E38">
        <w:rPr>
          <w:bCs/>
          <w:color w:val="000000" w:themeColor="text1"/>
        </w:rPr>
        <w:t xml:space="preserve"> </w:t>
      </w:r>
      <w:r w:rsidR="006E0B8C" w:rsidRPr="00274E38">
        <w:rPr>
          <w:bCs/>
          <w:color w:val="000000" w:themeColor="text1"/>
        </w:rPr>
        <w:t xml:space="preserve">could be integrated as </w:t>
      </w:r>
      <w:r w:rsidRPr="00274E38">
        <w:rPr>
          <w:bCs/>
          <w:color w:val="000000" w:themeColor="text1"/>
        </w:rPr>
        <w:t xml:space="preserve">the global constraints governing </w:t>
      </w:r>
      <w:r w:rsidR="006E0B8C" w:rsidRPr="00274E38">
        <w:rPr>
          <w:bCs/>
          <w:color w:val="000000" w:themeColor="text1"/>
        </w:rPr>
        <w:t>the activity</w:t>
      </w:r>
      <w:r w:rsidRPr="00274E38">
        <w:rPr>
          <w:bCs/>
          <w:color w:val="000000" w:themeColor="text1"/>
        </w:rPr>
        <w:t xml:space="preserve"> (i.e., the first person to tag their opponent wins) are comparable to the offensive phases in </w:t>
      </w:r>
      <w:r w:rsidR="00582282" w:rsidRPr="00274E38">
        <w:rPr>
          <w:bCs/>
          <w:color w:val="000000" w:themeColor="text1"/>
        </w:rPr>
        <w:t>football</w:t>
      </w:r>
      <w:r w:rsidR="000652A1" w:rsidRPr="00274E38">
        <w:rPr>
          <w:bCs/>
          <w:color w:val="000000" w:themeColor="text1"/>
        </w:rPr>
        <w:t>,</w:t>
      </w:r>
      <w:r w:rsidRPr="00274E38">
        <w:rPr>
          <w:bCs/>
          <w:color w:val="000000" w:themeColor="text1"/>
        </w:rPr>
        <w:t xml:space="preserve"> where to regain possession of the ball, athletes have to couple their movements relative to the</w:t>
      </w:r>
      <w:r w:rsidR="000652A1" w:rsidRPr="00274E38">
        <w:rPr>
          <w:bCs/>
          <w:color w:val="000000" w:themeColor="text1"/>
        </w:rPr>
        <w:t xml:space="preserve"> constant</w:t>
      </w:r>
      <w:r w:rsidRPr="00274E38">
        <w:rPr>
          <w:bCs/>
          <w:color w:val="000000" w:themeColor="text1"/>
        </w:rPr>
        <w:t xml:space="preserve"> </w:t>
      </w:r>
      <w:r w:rsidR="000652A1" w:rsidRPr="00274E38">
        <w:rPr>
          <w:bCs/>
          <w:color w:val="000000" w:themeColor="text1"/>
        </w:rPr>
        <w:t>(re)</w:t>
      </w:r>
      <w:r w:rsidRPr="00274E38">
        <w:rPr>
          <w:bCs/>
          <w:color w:val="000000" w:themeColor="text1"/>
        </w:rPr>
        <w:t xml:space="preserve">positioning of teammates, opponents and the direction of the ball. </w:t>
      </w:r>
    </w:p>
    <w:p w14:paraId="1EBCFDAA" w14:textId="4A70D200" w:rsidR="003D2FB5" w:rsidRPr="00274E38" w:rsidRDefault="006F7DC5" w:rsidP="003D2FB5">
      <w:pPr>
        <w:spacing w:line="480" w:lineRule="auto"/>
        <w:jc w:val="both"/>
        <w:rPr>
          <w:b/>
          <w:i/>
          <w:iCs/>
          <w:color w:val="000000" w:themeColor="text1"/>
        </w:rPr>
      </w:pPr>
      <w:r w:rsidRPr="00274E38">
        <w:rPr>
          <w:b/>
          <w:i/>
          <w:iCs/>
          <w:color w:val="000000" w:themeColor="text1"/>
        </w:rPr>
        <w:t xml:space="preserve">Addressing Potential Barriers </w:t>
      </w:r>
      <w:r w:rsidR="00B0672B" w:rsidRPr="00274E38">
        <w:rPr>
          <w:b/>
          <w:i/>
          <w:iCs/>
          <w:color w:val="000000" w:themeColor="text1"/>
        </w:rPr>
        <w:t xml:space="preserve">to </w:t>
      </w:r>
      <w:r w:rsidR="00DA5AD1" w:rsidRPr="00274E38">
        <w:rPr>
          <w:b/>
          <w:i/>
          <w:iCs/>
          <w:color w:val="000000" w:themeColor="text1"/>
        </w:rPr>
        <w:t xml:space="preserve">the </w:t>
      </w:r>
      <w:r w:rsidRPr="00274E38">
        <w:rPr>
          <w:b/>
          <w:i/>
          <w:iCs/>
          <w:color w:val="000000" w:themeColor="text1"/>
        </w:rPr>
        <w:t xml:space="preserve">Integration </w:t>
      </w:r>
      <w:r w:rsidR="00DA5AD1" w:rsidRPr="00274E38">
        <w:rPr>
          <w:b/>
          <w:i/>
          <w:iCs/>
          <w:color w:val="000000" w:themeColor="text1"/>
        </w:rPr>
        <w:t xml:space="preserve">of </w:t>
      </w:r>
      <w:r w:rsidRPr="00274E38">
        <w:rPr>
          <w:b/>
          <w:i/>
          <w:iCs/>
          <w:color w:val="000000" w:themeColor="text1"/>
        </w:rPr>
        <w:t>Parkour-Style Training</w:t>
      </w:r>
    </w:p>
    <w:p w14:paraId="3D5CFE1B" w14:textId="7FDACD36" w:rsidR="006F7DC5" w:rsidRPr="00274E38" w:rsidRDefault="006F7DC5" w:rsidP="00DB6157">
      <w:pPr>
        <w:tabs>
          <w:tab w:val="left" w:pos="993"/>
        </w:tabs>
        <w:spacing w:line="480" w:lineRule="auto"/>
        <w:ind w:firstLine="720"/>
        <w:rPr>
          <w:color w:val="000000" w:themeColor="text1"/>
        </w:rPr>
      </w:pPr>
      <w:r w:rsidRPr="00274E38">
        <w:rPr>
          <w:color w:val="000000" w:themeColor="text1"/>
        </w:rPr>
        <w:t>Coaches described potential, athlete-facing barriers when implementing Parkour style-training, such as gaining athlete cooperation. As a recommendation, coaches outlined that for Parkour style-training interventions to succeed there should be a culture where athletes are active (i.e., co-designing) partners</w:t>
      </w:r>
      <w:r w:rsidR="00705583" w:rsidRPr="00274E38">
        <w:rPr>
          <w:color w:val="000000" w:themeColor="text1"/>
        </w:rPr>
        <w:t xml:space="preserve">, fully engaged </w:t>
      </w:r>
      <w:r w:rsidRPr="00274E38">
        <w:rPr>
          <w:color w:val="000000" w:themeColor="text1"/>
        </w:rPr>
        <w:t>in their</w:t>
      </w:r>
      <w:r w:rsidR="00705583" w:rsidRPr="00274E38">
        <w:rPr>
          <w:color w:val="000000" w:themeColor="text1"/>
        </w:rPr>
        <w:t xml:space="preserve"> own</w:t>
      </w:r>
      <w:r w:rsidR="00030B0C" w:rsidRPr="00274E38">
        <w:rPr>
          <w:color w:val="000000" w:themeColor="text1"/>
        </w:rPr>
        <w:t xml:space="preserve"> performance</w:t>
      </w:r>
      <w:r w:rsidRPr="00274E38">
        <w:rPr>
          <w:color w:val="000000" w:themeColor="text1"/>
        </w:rPr>
        <w:t xml:space="preserve"> development, allowing them to create </w:t>
      </w:r>
      <w:r w:rsidR="00CF09D6" w:rsidRPr="00274E38">
        <w:rPr>
          <w:color w:val="000000" w:themeColor="text1"/>
        </w:rPr>
        <w:t>meaningful</w:t>
      </w:r>
      <w:r w:rsidRPr="00274E38">
        <w:rPr>
          <w:color w:val="000000" w:themeColor="text1"/>
        </w:rPr>
        <w:t xml:space="preserve"> learning environment</w:t>
      </w:r>
      <w:r w:rsidR="00CF09D6" w:rsidRPr="00274E38">
        <w:rPr>
          <w:color w:val="000000" w:themeColor="text1"/>
        </w:rPr>
        <w:t>s</w:t>
      </w:r>
      <w:r w:rsidRPr="00274E38">
        <w:rPr>
          <w:color w:val="000000" w:themeColor="text1"/>
        </w:rPr>
        <w:t>:</w:t>
      </w:r>
    </w:p>
    <w:p w14:paraId="4A182DBE" w14:textId="6535208A" w:rsidR="006F7DC5" w:rsidRPr="00274E38" w:rsidRDefault="006F7DC5" w:rsidP="0015165E">
      <w:pPr>
        <w:spacing w:line="456" w:lineRule="auto"/>
        <w:ind w:left="720"/>
        <w:rPr>
          <w:color w:val="000000" w:themeColor="text1"/>
        </w:rPr>
      </w:pPr>
      <w:r w:rsidRPr="00274E38">
        <w:rPr>
          <w:color w:val="000000" w:themeColor="text1"/>
        </w:rPr>
        <w:t xml:space="preserve">I have a good relationship with soccer coaches and athletes, but even when I brought it (Parkour) to the athletes themselves, initially, they were a little bit hesitant to act and participate, they thought it was joke and wasn’t sure I was serious. But, as the </w:t>
      </w:r>
      <w:r w:rsidRPr="00274E38">
        <w:rPr>
          <w:color w:val="000000" w:themeColor="text1"/>
        </w:rPr>
        <w:lastRenderedPageBreak/>
        <w:t>weeks went on it just became part of the culture, part of what we did and they dove into it</w:t>
      </w:r>
      <w:r w:rsidR="00E03398" w:rsidRPr="00274E38">
        <w:rPr>
          <w:color w:val="000000" w:themeColor="text1"/>
        </w:rPr>
        <w:t>.</w:t>
      </w:r>
      <w:r w:rsidRPr="00274E38">
        <w:rPr>
          <w:color w:val="000000" w:themeColor="text1"/>
        </w:rPr>
        <w:t xml:space="preserve"> (Strength and Conditioning Coach 9)</w:t>
      </w:r>
    </w:p>
    <w:p w14:paraId="1C9FB77B" w14:textId="51B88351" w:rsidR="006F7DC5" w:rsidRPr="00274E38" w:rsidRDefault="006F7DC5" w:rsidP="0015165E">
      <w:pPr>
        <w:spacing w:line="456" w:lineRule="auto"/>
        <w:ind w:left="720"/>
        <w:rPr>
          <w:color w:val="000000" w:themeColor="text1"/>
        </w:rPr>
      </w:pPr>
      <w:r w:rsidRPr="00274E38">
        <w:rPr>
          <w:color w:val="000000" w:themeColor="text1"/>
        </w:rPr>
        <w:t>The first one you can offer is the idea that it (Parkour) is fun. So, the potential buy in will be far greater by the athlete</w:t>
      </w:r>
      <w:r w:rsidR="00E03398" w:rsidRPr="00274E38">
        <w:rPr>
          <w:color w:val="000000" w:themeColor="text1"/>
        </w:rPr>
        <w:t>.</w:t>
      </w:r>
      <w:r w:rsidRPr="00274E38">
        <w:rPr>
          <w:color w:val="000000" w:themeColor="text1"/>
        </w:rPr>
        <w:t xml:space="preserve"> (Strength and Conditioning Coach 2) </w:t>
      </w:r>
    </w:p>
    <w:p w14:paraId="364E9AEA" w14:textId="07FF91DF" w:rsidR="006F7DC5" w:rsidRPr="00274E38" w:rsidRDefault="006F7DC5" w:rsidP="00DB6157">
      <w:pPr>
        <w:spacing w:line="480" w:lineRule="auto"/>
        <w:ind w:firstLine="720"/>
        <w:rPr>
          <w:bCs/>
          <w:color w:val="000000" w:themeColor="text1"/>
        </w:rPr>
      </w:pPr>
      <w:r w:rsidRPr="00274E38">
        <w:rPr>
          <w:color w:val="000000" w:themeColor="text1"/>
        </w:rPr>
        <w:t>The idea of athletes and sport practitioners working together to co-design learning and development environments has gained traction in recent times (</w:t>
      </w:r>
      <w:r w:rsidR="001A0AF9" w:rsidRPr="00274E38">
        <w:rPr>
          <w:color w:val="000000" w:themeColor="text1"/>
        </w:rPr>
        <w:t xml:space="preserve">e.g., </w:t>
      </w:r>
      <w:r w:rsidRPr="00274E38">
        <w:rPr>
          <w:color w:val="000000" w:themeColor="text1"/>
        </w:rPr>
        <w:t>Woods et al., 2020a). Emphasising enjoyment</w:t>
      </w:r>
      <w:r w:rsidR="001A0AF9" w:rsidRPr="00274E38">
        <w:rPr>
          <w:color w:val="000000" w:themeColor="text1"/>
        </w:rPr>
        <w:t>,</w:t>
      </w:r>
      <w:r w:rsidRPr="00274E38">
        <w:rPr>
          <w:color w:val="000000" w:themeColor="text1"/>
        </w:rPr>
        <w:t xml:space="preserve"> and allowing athletes to co-design their own Parkour environment</w:t>
      </w:r>
      <w:r w:rsidR="001A0AF9" w:rsidRPr="00274E38">
        <w:rPr>
          <w:color w:val="000000" w:themeColor="text1"/>
        </w:rPr>
        <w:t>s,</w:t>
      </w:r>
      <w:r w:rsidRPr="00274E38">
        <w:rPr>
          <w:color w:val="000000" w:themeColor="text1"/>
        </w:rPr>
        <w:t xml:space="preserve"> may elicit the core social dimension of Parkour where interactions with coaches and peers help athletes regulate resilience and self-confidence through a shared network of affordances, rooted in a desire to interact with others while having fun (O'Grady, 2012). C</w:t>
      </w:r>
      <w:r w:rsidRPr="00274E38">
        <w:rPr>
          <w:bCs/>
          <w:color w:val="000000" w:themeColor="text1"/>
        </w:rPr>
        <w:t xml:space="preserve">oaches who were primarily involved with youth performers outlined how an open forum with parents should be arranged to challenge culturally-resistant beliefs about what </w:t>
      </w:r>
      <w:r w:rsidR="00104877" w:rsidRPr="00274E38">
        <w:rPr>
          <w:bCs/>
          <w:color w:val="000000" w:themeColor="text1"/>
        </w:rPr>
        <w:t xml:space="preserve">support for </w:t>
      </w:r>
      <w:r w:rsidR="001A0AF9" w:rsidRPr="00274E38">
        <w:rPr>
          <w:bCs/>
          <w:color w:val="000000" w:themeColor="text1"/>
        </w:rPr>
        <w:t xml:space="preserve">skills learning and practice </w:t>
      </w:r>
      <w:r w:rsidRPr="00274E38">
        <w:rPr>
          <w:bCs/>
          <w:color w:val="000000" w:themeColor="text1"/>
        </w:rPr>
        <w:t>should look like:</w:t>
      </w:r>
    </w:p>
    <w:p w14:paraId="25EBCE59" w14:textId="422E4678" w:rsidR="006F7DC5" w:rsidRPr="00274E38" w:rsidRDefault="006F7DC5" w:rsidP="0015165E">
      <w:pPr>
        <w:spacing w:line="456" w:lineRule="auto"/>
        <w:ind w:left="720"/>
        <w:rPr>
          <w:b/>
          <w:color w:val="000000" w:themeColor="text1"/>
        </w:rPr>
      </w:pPr>
      <w:r w:rsidRPr="00274E38">
        <w:rPr>
          <w:color w:val="000000" w:themeColor="text1"/>
        </w:rPr>
        <w:t>We have mixed groups and have invested more in having qualified coaches working with parent coaches to this age group. And of course, there are challenges because some have culturally resistant beliefs around the mantra 'we must select the best as early as possible'…… You have to persevere, and get as may interactions as possible around the microsystems of practice with people…As many as possible that you can do. Which is why I don’t like these places that exclude parents from training, they’re not good. The parents are important parts of any learning environment, very important parts</w:t>
      </w:r>
      <w:r w:rsidR="00E03398" w:rsidRPr="00274E38">
        <w:rPr>
          <w:color w:val="000000" w:themeColor="text1"/>
        </w:rPr>
        <w:t>.</w:t>
      </w:r>
      <w:r w:rsidRPr="00274E38">
        <w:rPr>
          <w:color w:val="000000" w:themeColor="text1"/>
        </w:rPr>
        <w:t xml:space="preserve"> (Talent Development Coach 3)</w:t>
      </w:r>
    </w:p>
    <w:p w14:paraId="6257EF51" w14:textId="30FBC564" w:rsidR="006F7DC5" w:rsidRPr="00274E38" w:rsidRDefault="006F7DC5" w:rsidP="0015165E">
      <w:pPr>
        <w:spacing w:line="456" w:lineRule="auto"/>
        <w:ind w:left="720"/>
        <w:rPr>
          <w:color w:val="000000" w:themeColor="text1"/>
        </w:rPr>
      </w:pPr>
      <w:r w:rsidRPr="00274E38">
        <w:rPr>
          <w:color w:val="000000" w:themeColor="text1"/>
        </w:rPr>
        <w:t xml:space="preserve">…I think the parents are more open to listening, that has been my experience as opposed to when you are with your other coach colleagues, so I think there is probably more in the way of that communication happening as opposed to parents who are maybe a little bit more open to listening in many ways. I have had parents ask </w:t>
      </w:r>
      <w:r w:rsidRPr="00274E38">
        <w:rPr>
          <w:color w:val="000000" w:themeColor="text1"/>
        </w:rPr>
        <w:lastRenderedPageBreak/>
        <w:t>me just straight up, what is this about and I say that I am happy to discuss if you want to listen</w:t>
      </w:r>
      <w:r w:rsidR="00E03398" w:rsidRPr="00274E38">
        <w:rPr>
          <w:color w:val="000000" w:themeColor="text1"/>
        </w:rPr>
        <w:t>.</w:t>
      </w:r>
      <w:r w:rsidRPr="00274E38">
        <w:rPr>
          <w:color w:val="000000" w:themeColor="text1"/>
        </w:rPr>
        <w:t xml:space="preserve"> (Talent Development Coach 2)</w:t>
      </w:r>
    </w:p>
    <w:p w14:paraId="0D189414" w14:textId="49D3E9F2" w:rsidR="00870D6C" w:rsidRPr="00274E38" w:rsidRDefault="00CF2999" w:rsidP="00DB6157">
      <w:pPr>
        <w:spacing w:line="480" w:lineRule="auto"/>
        <w:ind w:firstLine="720"/>
        <w:rPr>
          <w:bCs/>
          <w:color w:val="000000" w:themeColor="text1"/>
        </w:rPr>
      </w:pPr>
      <w:r w:rsidRPr="00274E38">
        <w:rPr>
          <w:bCs/>
          <w:color w:val="000000" w:themeColor="text1"/>
        </w:rPr>
        <w:t>I</w:t>
      </w:r>
      <w:r w:rsidR="006F7DC5" w:rsidRPr="00274E38">
        <w:rPr>
          <w:bCs/>
          <w:color w:val="000000" w:themeColor="text1"/>
        </w:rPr>
        <w:t xml:space="preserve">t is important to get ‘as many interactions as possible’ with the parents to challenge </w:t>
      </w:r>
      <w:r w:rsidR="001712CA" w:rsidRPr="00274E38">
        <w:rPr>
          <w:bCs/>
          <w:color w:val="000000" w:themeColor="text1"/>
        </w:rPr>
        <w:t>culturally</w:t>
      </w:r>
      <w:r w:rsidRPr="00274E38">
        <w:rPr>
          <w:bCs/>
          <w:color w:val="000000" w:themeColor="text1"/>
        </w:rPr>
        <w:t>-</w:t>
      </w:r>
      <w:r w:rsidR="001712CA" w:rsidRPr="00274E38">
        <w:rPr>
          <w:bCs/>
          <w:color w:val="000000" w:themeColor="text1"/>
        </w:rPr>
        <w:t>resistant</w:t>
      </w:r>
      <w:r w:rsidR="006F7DC5" w:rsidRPr="00274E38">
        <w:rPr>
          <w:bCs/>
          <w:color w:val="000000" w:themeColor="text1"/>
        </w:rPr>
        <w:t xml:space="preserve"> beliefs about </w:t>
      </w:r>
      <w:r w:rsidRPr="00274E38">
        <w:rPr>
          <w:bCs/>
          <w:color w:val="000000" w:themeColor="text1"/>
        </w:rPr>
        <w:t xml:space="preserve">the role of </w:t>
      </w:r>
      <w:r w:rsidR="006F7DC5" w:rsidRPr="00274E38">
        <w:rPr>
          <w:bCs/>
          <w:color w:val="000000" w:themeColor="text1"/>
        </w:rPr>
        <w:t>Parkour</w:t>
      </w:r>
      <w:r w:rsidRPr="00274E38">
        <w:rPr>
          <w:bCs/>
          <w:color w:val="000000" w:themeColor="text1"/>
        </w:rPr>
        <w:t xml:space="preserve"> in athlete enrichment</w:t>
      </w:r>
      <w:r w:rsidR="006F7DC5" w:rsidRPr="00274E38">
        <w:rPr>
          <w:bCs/>
          <w:color w:val="000000" w:themeColor="text1"/>
        </w:rPr>
        <w:t xml:space="preserve">. Hence, coordinating an open forum would allow parents to, not just ask questions about the reasons for integrating Parkour-style training, but also allow them to be involved with the developmental pathway of their child. Parents could also partake in ‘Parkour taster sessions’ where they ‘experience’ Parkour, as this could promote meaning making and consensus on the benefits of Parkour-style training for athlete </w:t>
      </w:r>
      <w:r w:rsidR="0005742D" w:rsidRPr="00274E38">
        <w:rPr>
          <w:bCs/>
          <w:color w:val="000000" w:themeColor="text1"/>
        </w:rPr>
        <w:t>enrichment</w:t>
      </w:r>
      <w:r w:rsidR="006F7DC5" w:rsidRPr="00274E38">
        <w:rPr>
          <w:bCs/>
          <w:color w:val="000000" w:themeColor="text1"/>
        </w:rPr>
        <w:t xml:space="preserve">t through shared experiences. </w:t>
      </w:r>
      <w:r w:rsidR="000C5809" w:rsidRPr="00274E38">
        <w:rPr>
          <w:bCs/>
          <w:color w:val="000000" w:themeColor="text1"/>
        </w:rPr>
        <w:t>C</w:t>
      </w:r>
      <w:r w:rsidR="003D2FB5" w:rsidRPr="00274E38">
        <w:rPr>
          <w:bCs/>
          <w:color w:val="000000" w:themeColor="text1"/>
        </w:rPr>
        <w:t xml:space="preserve">oaches </w:t>
      </w:r>
      <w:r w:rsidR="008A5665" w:rsidRPr="00274E38">
        <w:rPr>
          <w:bCs/>
          <w:color w:val="000000" w:themeColor="text1"/>
        </w:rPr>
        <w:t>also outlined how potential barriers could be</w:t>
      </w:r>
      <w:r w:rsidR="003D2FB5" w:rsidRPr="00274E38">
        <w:rPr>
          <w:bCs/>
          <w:color w:val="000000" w:themeColor="text1"/>
        </w:rPr>
        <w:t xml:space="preserve"> negated through continued professional development about Parkour:</w:t>
      </w:r>
    </w:p>
    <w:p w14:paraId="7C899E47" w14:textId="0CDD0DFE" w:rsidR="003D2FB5" w:rsidRPr="00274E38" w:rsidRDefault="003D2FB5" w:rsidP="001013F0">
      <w:pPr>
        <w:spacing w:line="456" w:lineRule="auto"/>
        <w:ind w:left="720"/>
        <w:jc w:val="both"/>
        <w:rPr>
          <w:color w:val="000000" w:themeColor="text1"/>
        </w:rPr>
      </w:pPr>
      <w:r w:rsidRPr="00274E38">
        <w:rPr>
          <w:color w:val="000000" w:themeColor="text1"/>
        </w:rPr>
        <w:t>So, your barriers (for integrating Parkour) are going to be, lack of knowledge, people have set attitudes about it, or people not knowing anything about it at all</w:t>
      </w:r>
      <w:r w:rsidR="00E03398" w:rsidRPr="00274E38">
        <w:rPr>
          <w:color w:val="000000" w:themeColor="text1"/>
        </w:rPr>
        <w:t>.</w:t>
      </w:r>
      <w:r w:rsidRPr="00274E38">
        <w:rPr>
          <w:color w:val="000000" w:themeColor="text1"/>
        </w:rPr>
        <w:t xml:space="preserve"> (Talent Development Coach 8)</w:t>
      </w:r>
    </w:p>
    <w:p w14:paraId="0DCB036F" w14:textId="2CECB25A" w:rsidR="00E85A91" w:rsidRPr="00274E38" w:rsidRDefault="003D2FB5" w:rsidP="0015165E">
      <w:pPr>
        <w:spacing w:line="456" w:lineRule="auto"/>
        <w:ind w:left="720"/>
        <w:rPr>
          <w:color w:val="000000" w:themeColor="text1"/>
        </w:rPr>
      </w:pPr>
      <w:r w:rsidRPr="00274E38">
        <w:rPr>
          <w:color w:val="000000" w:themeColor="text1"/>
        </w:rPr>
        <w:t>I know there are some sort of coaches that do implement this into their practice, so I would try and reach out to them for CPD. Then there is the body of evidence, any peer reviewed articles with practical applications at the end would be beneficial</w:t>
      </w:r>
      <w:r w:rsidR="00D370B3" w:rsidRPr="00274E38">
        <w:rPr>
          <w:color w:val="000000" w:themeColor="text1"/>
        </w:rPr>
        <w:t>.</w:t>
      </w:r>
      <w:r w:rsidRPr="00274E38">
        <w:rPr>
          <w:color w:val="000000" w:themeColor="text1"/>
        </w:rPr>
        <w:t xml:space="preserve"> (Strength and Conditioning Coach 7)</w:t>
      </w:r>
    </w:p>
    <w:p w14:paraId="35C2EF02" w14:textId="1BACD5B5" w:rsidR="003D2FB5" w:rsidRPr="00274E38" w:rsidRDefault="002D2655" w:rsidP="0015165E">
      <w:pPr>
        <w:spacing w:line="456" w:lineRule="auto"/>
        <w:ind w:left="720"/>
        <w:rPr>
          <w:bCs/>
          <w:color w:val="000000" w:themeColor="text1"/>
        </w:rPr>
      </w:pPr>
      <w:r w:rsidRPr="00274E38">
        <w:rPr>
          <w:bCs/>
          <w:color w:val="000000" w:themeColor="text1"/>
        </w:rPr>
        <w:t>I don’t really understand how parkour relates to football or how could it relate to football. I think it is important to know that football is played on grass, attacking one goal and defending the other, with one ball…. So, where does running off a wall come in?, it doesn’t I can’t do that in football. I just don’t know the relevance to football. I would have to understand parkour more</w:t>
      </w:r>
      <w:r w:rsidR="00D370B3" w:rsidRPr="00274E38">
        <w:rPr>
          <w:bCs/>
          <w:color w:val="000000" w:themeColor="text1"/>
        </w:rPr>
        <w:t>.</w:t>
      </w:r>
      <w:r w:rsidRPr="00274E38">
        <w:rPr>
          <w:bCs/>
          <w:color w:val="000000" w:themeColor="text1"/>
        </w:rPr>
        <w:t xml:space="preserve"> (Talent Development </w:t>
      </w:r>
      <w:r w:rsidR="00D370B3" w:rsidRPr="00274E38">
        <w:rPr>
          <w:bCs/>
          <w:color w:val="000000" w:themeColor="text1"/>
        </w:rPr>
        <w:t xml:space="preserve">Coach </w:t>
      </w:r>
      <w:r w:rsidRPr="00274E38">
        <w:rPr>
          <w:bCs/>
          <w:color w:val="000000" w:themeColor="text1"/>
        </w:rPr>
        <w:t>7)</w:t>
      </w:r>
    </w:p>
    <w:p w14:paraId="17C0409C" w14:textId="0A8AC614" w:rsidR="003B23AC" w:rsidRPr="00274E38" w:rsidRDefault="003B23AC" w:rsidP="00DB6157">
      <w:pPr>
        <w:tabs>
          <w:tab w:val="left" w:pos="993"/>
        </w:tabs>
        <w:spacing w:line="480" w:lineRule="auto"/>
        <w:ind w:firstLine="720"/>
        <w:rPr>
          <w:color w:val="000000" w:themeColor="text1"/>
        </w:rPr>
      </w:pPr>
      <w:r w:rsidRPr="00274E38">
        <w:rPr>
          <w:color w:val="000000" w:themeColor="text1"/>
        </w:rPr>
        <w:t>Parkour is a relatively new sport and so its reach across domains is limited at present. Therefore, efforts needs be made at developing an understanding of</w:t>
      </w:r>
      <w:r w:rsidR="00163CEA" w:rsidRPr="00274E38">
        <w:rPr>
          <w:color w:val="000000" w:themeColor="text1"/>
        </w:rPr>
        <w:t>,</w:t>
      </w:r>
      <w:r w:rsidRPr="00274E38">
        <w:rPr>
          <w:color w:val="000000" w:themeColor="text1"/>
        </w:rPr>
        <w:t xml:space="preserve"> not only what Parkour </w:t>
      </w:r>
      <w:r w:rsidRPr="00274E38">
        <w:rPr>
          <w:i/>
          <w:iCs/>
          <w:color w:val="000000" w:themeColor="text1"/>
        </w:rPr>
        <w:t>is</w:t>
      </w:r>
      <w:r w:rsidR="00163CEA" w:rsidRPr="00274E38">
        <w:rPr>
          <w:color w:val="000000" w:themeColor="text1"/>
        </w:rPr>
        <w:t>,</w:t>
      </w:r>
      <w:r w:rsidRPr="00274E38">
        <w:rPr>
          <w:color w:val="000000" w:themeColor="text1"/>
        </w:rPr>
        <w:t xml:space="preserve"> but also </w:t>
      </w:r>
      <w:r w:rsidRPr="00274E38">
        <w:rPr>
          <w:i/>
          <w:iCs/>
          <w:color w:val="000000" w:themeColor="text1"/>
        </w:rPr>
        <w:t>how</w:t>
      </w:r>
      <w:r w:rsidRPr="00274E38">
        <w:rPr>
          <w:color w:val="000000" w:themeColor="text1"/>
        </w:rPr>
        <w:t xml:space="preserve"> it can be specifically applied</w:t>
      </w:r>
      <w:r w:rsidR="00512F98" w:rsidRPr="00274E38">
        <w:rPr>
          <w:color w:val="000000" w:themeColor="text1"/>
        </w:rPr>
        <w:t xml:space="preserve"> in</w:t>
      </w:r>
      <w:r w:rsidRPr="00274E38">
        <w:rPr>
          <w:color w:val="000000" w:themeColor="text1"/>
        </w:rPr>
        <w:t xml:space="preserve"> </w:t>
      </w:r>
      <w:r w:rsidR="00512F98" w:rsidRPr="00274E38">
        <w:rPr>
          <w:color w:val="000000" w:themeColor="text1"/>
        </w:rPr>
        <w:t xml:space="preserve">learning and development programs in </w:t>
      </w:r>
      <w:r w:rsidR="00512F98" w:rsidRPr="00274E38">
        <w:rPr>
          <w:color w:val="000000" w:themeColor="text1"/>
        </w:rPr>
        <w:lastRenderedPageBreak/>
        <w:t xml:space="preserve">different </w:t>
      </w:r>
      <w:r w:rsidRPr="00274E38">
        <w:rPr>
          <w:color w:val="000000" w:themeColor="text1"/>
        </w:rPr>
        <w:t>sport settings. Whilst some continued professional development courses are offered by Parkour companies, researchers should look to enhance online learning materials by including examples from applied practice to enhance</w:t>
      </w:r>
      <w:r w:rsidR="00512F98" w:rsidRPr="00274E38">
        <w:rPr>
          <w:color w:val="000000" w:themeColor="text1"/>
        </w:rPr>
        <w:t xml:space="preserve"> their own</w:t>
      </w:r>
      <w:r w:rsidRPr="00274E38">
        <w:rPr>
          <w:color w:val="000000" w:themeColor="text1"/>
        </w:rPr>
        <w:t xml:space="preserve"> learning. To achieve this</w:t>
      </w:r>
      <w:r w:rsidR="00163CEA" w:rsidRPr="00274E38">
        <w:rPr>
          <w:color w:val="000000" w:themeColor="text1"/>
        </w:rPr>
        <w:t xml:space="preserve"> aim</w:t>
      </w:r>
      <w:r w:rsidRPr="00274E38">
        <w:rPr>
          <w:color w:val="000000" w:themeColor="text1"/>
        </w:rPr>
        <w:t xml:space="preserve">, continued professional development </w:t>
      </w:r>
      <w:r w:rsidR="00A55573" w:rsidRPr="00274E38">
        <w:rPr>
          <w:color w:val="000000" w:themeColor="text1"/>
        </w:rPr>
        <w:t>under the rubric</w:t>
      </w:r>
      <w:r w:rsidRPr="00274E38">
        <w:rPr>
          <w:color w:val="000000" w:themeColor="text1"/>
        </w:rPr>
        <w:t xml:space="preserve"> of a ‘</w:t>
      </w:r>
      <w:r w:rsidR="00A55573" w:rsidRPr="00274E38">
        <w:rPr>
          <w:i/>
          <w:iCs/>
          <w:color w:val="000000" w:themeColor="text1"/>
        </w:rPr>
        <w:t>D</w:t>
      </w:r>
      <w:r w:rsidRPr="00274E38">
        <w:rPr>
          <w:i/>
          <w:iCs/>
          <w:color w:val="000000" w:themeColor="text1"/>
        </w:rPr>
        <w:t xml:space="preserve">epartment of </w:t>
      </w:r>
      <w:r w:rsidR="00A55573" w:rsidRPr="00274E38">
        <w:rPr>
          <w:i/>
          <w:iCs/>
          <w:color w:val="000000" w:themeColor="text1"/>
        </w:rPr>
        <w:t>M</w:t>
      </w:r>
      <w:r w:rsidRPr="00274E38">
        <w:rPr>
          <w:i/>
          <w:iCs/>
          <w:color w:val="000000" w:themeColor="text1"/>
        </w:rPr>
        <w:t>ethodology’</w:t>
      </w:r>
      <w:r w:rsidRPr="00274E38">
        <w:rPr>
          <w:color w:val="000000" w:themeColor="text1"/>
        </w:rPr>
        <w:t xml:space="preserve"> could be integrated</w:t>
      </w:r>
      <w:r w:rsidR="00A55573" w:rsidRPr="00274E38">
        <w:rPr>
          <w:color w:val="000000" w:themeColor="text1"/>
        </w:rPr>
        <w:t xml:space="preserve"> </w:t>
      </w:r>
      <w:r w:rsidR="002967A2" w:rsidRPr="00274E38">
        <w:rPr>
          <w:color w:val="000000" w:themeColor="text1"/>
        </w:rPr>
        <w:t>(Rothwell et al., 2020)</w:t>
      </w:r>
      <w:r w:rsidRPr="00274E38">
        <w:rPr>
          <w:rStyle w:val="CommentReference"/>
          <w:rFonts w:ascii="Arial" w:eastAsiaTheme="minorHAnsi" w:hAnsi="Arial" w:cs="Arial"/>
          <w:color w:val="000000" w:themeColor="text1"/>
        </w:rPr>
        <w:t>.</w:t>
      </w:r>
      <w:r w:rsidRPr="00274E38">
        <w:rPr>
          <w:color w:val="000000" w:themeColor="text1"/>
        </w:rPr>
        <w:t xml:space="preserve"> </w:t>
      </w:r>
      <w:r w:rsidR="001D4621" w:rsidRPr="00274E38">
        <w:rPr>
          <w:bCs/>
          <w:color w:val="000000" w:themeColor="text1"/>
        </w:rPr>
        <w:t xml:space="preserve">According to Rothwell (2020), a Department of </w:t>
      </w:r>
      <w:r w:rsidR="001D4621" w:rsidRPr="00274E38">
        <w:rPr>
          <w:rFonts w:ascii="TimesNewRomanPSMT" w:hAnsi="TimesNewRomanPSMT"/>
          <w:color w:val="000000" w:themeColor="text1"/>
        </w:rPr>
        <w:t xml:space="preserve">Methodology </w:t>
      </w:r>
      <w:r w:rsidR="001D4621" w:rsidRPr="00274E38">
        <w:rPr>
          <w:bCs/>
          <w:color w:val="000000" w:themeColor="text1"/>
        </w:rPr>
        <w:t xml:space="preserve">is an approach where a group of </w:t>
      </w:r>
      <w:r w:rsidR="00512F98" w:rsidRPr="00274E38">
        <w:rPr>
          <w:bCs/>
          <w:color w:val="000000" w:themeColor="text1"/>
        </w:rPr>
        <w:t xml:space="preserve">practitioners </w:t>
      </w:r>
      <w:r w:rsidR="001D4621" w:rsidRPr="00274E38">
        <w:rPr>
          <w:bCs/>
          <w:color w:val="000000" w:themeColor="text1"/>
        </w:rPr>
        <w:t xml:space="preserve">work </w:t>
      </w:r>
      <w:r w:rsidR="00512F98" w:rsidRPr="00274E38">
        <w:rPr>
          <w:bCs/>
          <w:color w:val="000000" w:themeColor="text1"/>
        </w:rPr>
        <w:t xml:space="preserve">collaboratively </w:t>
      </w:r>
      <w:r w:rsidR="001D4621" w:rsidRPr="00274E38">
        <w:rPr>
          <w:bCs/>
          <w:color w:val="000000" w:themeColor="text1"/>
        </w:rPr>
        <w:t xml:space="preserve">within a unified conceptual framework to: </w:t>
      </w:r>
      <w:r w:rsidR="001D4621" w:rsidRPr="00274E38">
        <w:rPr>
          <w:rFonts w:ascii="TimesNewRomanPSMT" w:hAnsi="TimesNewRomanPSMT"/>
          <w:color w:val="000000" w:themeColor="text1"/>
        </w:rPr>
        <w:t xml:space="preserve">(1) coordinate activity through shared language and principles, (2) communicate coherent ideas, and (3) collaboratively design practice landscapes enriched in information (i.e., acoustic, haptic, proprioceptive, visual) and guide emergence of multi-dimensional behaviours in athlete </w:t>
      </w:r>
      <w:r w:rsidR="001D4621" w:rsidRPr="00274E38">
        <w:rPr>
          <w:color w:val="000000" w:themeColor="text1"/>
        </w:rPr>
        <w:t>performance.</w:t>
      </w:r>
      <w:r w:rsidR="00C759EE" w:rsidRPr="00274E38">
        <w:rPr>
          <w:color w:val="000000" w:themeColor="text1"/>
        </w:rPr>
        <w:t xml:space="preserve"> </w:t>
      </w:r>
      <w:r w:rsidRPr="00274E38">
        <w:rPr>
          <w:color w:val="000000" w:themeColor="text1"/>
        </w:rPr>
        <w:t xml:space="preserve">It is anticipated that </w:t>
      </w:r>
      <w:r w:rsidR="00F63C73" w:rsidRPr="00274E38">
        <w:rPr>
          <w:color w:val="000000" w:themeColor="text1"/>
        </w:rPr>
        <w:t>such an integrated structural organisation of sport science disciplines</w:t>
      </w:r>
      <w:r w:rsidRPr="00274E38">
        <w:rPr>
          <w:color w:val="000000" w:themeColor="text1"/>
        </w:rPr>
        <w:t xml:space="preserve"> will facilitate a working environment where coaches</w:t>
      </w:r>
      <w:r w:rsidR="00F63C73" w:rsidRPr="00274E38">
        <w:rPr>
          <w:color w:val="000000" w:themeColor="text1"/>
        </w:rPr>
        <w:t>, trainers, educators and other practitioners</w:t>
      </w:r>
      <w:r w:rsidRPr="00274E38">
        <w:rPr>
          <w:color w:val="000000" w:themeColor="text1"/>
        </w:rPr>
        <w:t xml:space="preserve"> can </w:t>
      </w:r>
      <w:r w:rsidR="00512F98" w:rsidRPr="00274E38">
        <w:rPr>
          <w:color w:val="000000" w:themeColor="text1"/>
        </w:rPr>
        <w:t xml:space="preserve">adopt </w:t>
      </w:r>
      <w:r w:rsidR="000631CB" w:rsidRPr="00274E38">
        <w:rPr>
          <w:color w:val="000000" w:themeColor="text1"/>
        </w:rPr>
        <w:t>an</w:t>
      </w:r>
      <w:r w:rsidR="00512F98" w:rsidRPr="00274E38">
        <w:rPr>
          <w:color w:val="000000" w:themeColor="text1"/>
        </w:rPr>
        <w:t xml:space="preserve"> individualised approach to developing athletes, </w:t>
      </w:r>
      <w:r w:rsidRPr="00274E38">
        <w:rPr>
          <w:color w:val="000000" w:themeColor="text1"/>
        </w:rPr>
        <w:t>shar</w:t>
      </w:r>
      <w:r w:rsidR="00512F98" w:rsidRPr="00274E38">
        <w:rPr>
          <w:color w:val="000000" w:themeColor="text1"/>
        </w:rPr>
        <w:t>ing</w:t>
      </w:r>
      <w:r w:rsidRPr="00274E38">
        <w:rPr>
          <w:color w:val="000000" w:themeColor="text1"/>
        </w:rPr>
        <w:t xml:space="preserve"> knowledge beyond discipline</w:t>
      </w:r>
      <w:r w:rsidR="00F63C73" w:rsidRPr="00274E38">
        <w:rPr>
          <w:color w:val="000000" w:themeColor="text1"/>
        </w:rPr>
        <w:t xml:space="preserve"> boundarie</w:t>
      </w:r>
      <w:r w:rsidRPr="00274E38">
        <w:rPr>
          <w:color w:val="000000" w:themeColor="text1"/>
        </w:rPr>
        <w:t>s that will promote collaborative problem-solving (</w:t>
      </w:r>
      <w:r w:rsidR="00802FE2" w:rsidRPr="00274E38">
        <w:rPr>
          <w:color w:val="000000" w:themeColor="text1"/>
        </w:rPr>
        <w:t>Nicolescu</w:t>
      </w:r>
      <w:r w:rsidRPr="00274E38">
        <w:rPr>
          <w:color w:val="000000" w:themeColor="text1"/>
        </w:rPr>
        <w:t>, 2002;</w:t>
      </w:r>
      <w:r w:rsidR="00932DF3" w:rsidRPr="00274E38">
        <w:rPr>
          <w:color w:val="000000" w:themeColor="text1"/>
        </w:rPr>
        <w:t xml:space="preserve"> </w:t>
      </w:r>
      <w:r w:rsidRPr="00274E38">
        <w:rPr>
          <w:color w:val="000000" w:themeColor="text1"/>
        </w:rPr>
        <w:t xml:space="preserve">Rothwell et al., 2020). </w:t>
      </w:r>
    </w:p>
    <w:p w14:paraId="3DCE8F54" w14:textId="5BB6D394" w:rsidR="003D2FB5" w:rsidRPr="00274E38" w:rsidRDefault="003D2FB5" w:rsidP="00E02478">
      <w:pPr>
        <w:spacing w:line="480" w:lineRule="auto"/>
        <w:jc w:val="center"/>
        <w:rPr>
          <w:b/>
          <w:color w:val="000000" w:themeColor="text1"/>
        </w:rPr>
      </w:pPr>
      <w:r w:rsidRPr="00274E38">
        <w:rPr>
          <w:b/>
          <w:color w:val="000000" w:themeColor="text1"/>
        </w:rPr>
        <w:t>Conclusion</w:t>
      </w:r>
    </w:p>
    <w:p w14:paraId="0D9AF709" w14:textId="08DD9B0D" w:rsidR="00963765" w:rsidRPr="00274E38" w:rsidRDefault="00963765" w:rsidP="001013F0">
      <w:pPr>
        <w:spacing w:line="480" w:lineRule="auto"/>
        <w:rPr>
          <w:color w:val="000000" w:themeColor="text1"/>
        </w:rPr>
      </w:pPr>
      <w:r w:rsidRPr="00274E38">
        <w:rPr>
          <w:color w:val="000000" w:themeColor="text1"/>
        </w:rPr>
        <w:t xml:space="preserve">In summary, coaches identified that Parkour-style activities and games could be useful for </w:t>
      </w:r>
      <w:r w:rsidR="00CE2851" w:rsidRPr="00274E38">
        <w:rPr>
          <w:color w:val="000000" w:themeColor="text1"/>
        </w:rPr>
        <w:t>enrichment</w:t>
      </w:r>
      <w:r w:rsidRPr="00274E38">
        <w:rPr>
          <w:color w:val="000000" w:themeColor="text1"/>
        </w:rPr>
        <w:t xml:space="preserve"> of functional movement skills in helping to develop a well-rounded and adaptive ‘mover’ in team sport athletes, supporting the notion in the Athletic Skills Model of Parkour as a donor sport (</w:t>
      </w:r>
      <w:r w:rsidRPr="00274E38">
        <w:rPr>
          <w:bCs/>
          <w:color w:val="000000" w:themeColor="text1"/>
        </w:rPr>
        <w:t>Strafford et al., 2018; Savelsbergh &amp; Wormhoudt, 2019).</w:t>
      </w:r>
      <w:r w:rsidRPr="00274E38">
        <w:rPr>
          <w:color w:val="000000" w:themeColor="text1"/>
        </w:rPr>
        <w:t xml:space="preserve"> The applications arising from the experiential knowledge explored in this study are: 1) Parkour activities should be viewed as supplementary to typical sport training routines and be inclusive of obstacle courses with or without sport specific skills and or tag elements, 2) Parkour-style obstacle environments should be scalable to allow both the developing athlete and coach to manipulate tasks and object orientation using soft play and traditional gym equipment, and </w:t>
      </w:r>
      <w:r w:rsidRPr="00274E38">
        <w:rPr>
          <w:color w:val="000000" w:themeColor="text1"/>
        </w:rPr>
        <w:lastRenderedPageBreak/>
        <w:t>3), The implementation of continued professional development opportunities for sport practitioners, and athlete-centred approaches to learning design and opportunities for coach-parent forums, are recommended to support the integration of Parkour-style enrichment environments.</w:t>
      </w:r>
    </w:p>
    <w:p w14:paraId="0D03CB6C" w14:textId="17DFED84" w:rsidR="00963765" w:rsidRPr="00274E38" w:rsidRDefault="00963765" w:rsidP="001013F0">
      <w:pPr>
        <w:spacing w:line="480" w:lineRule="auto"/>
        <w:ind w:firstLine="720"/>
        <w:rPr>
          <w:bCs/>
          <w:color w:val="000000" w:themeColor="text1"/>
        </w:rPr>
      </w:pPr>
      <w:r w:rsidRPr="00274E38">
        <w:rPr>
          <w:color w:val="000000" w:themeColor="text1"/>
        </w:rPr>
        <w:t xml:space="preserve"> This study has provided some of the first documented insights into how Parkour-style training could be integrated into team sport practice to </w:t>
      </w:r>
      <w:r w:rsidR="00BA576B" w:rsidRPr="00274E38">
        <w:rPr>
          <w:color w:val="000000" w:themeColor="text1"/>
        </w:rPr>
        <w:t xml:space="preserve">provide opportunities for athletes to learn to </w:t>
      </w:r>
      <w:r w:rsidRPr="00274E38">
        <w:rPr>
          <w:color w:val="000000" w:themeColor="text1"/>
        </w:rPr>
        <w:t>self-regulat</w:t>
      </w:r>
      <w:r w:rsidR="00BA576B" w:rsidRPr="00274E38">
        <w:rPr>
          <w:color w:val="000000" w:themeColor="text1"/>
        </w:rPr>
        <w:t>e</w:t>
      </w:r>
      <w:r w:rsidRPr="00274E38">
        <w:rPr>
          <w:color w:val="000000" w:themeColor="text1"/>
        </w:rPr>
        <w:t xml:space="preserve"> and support the development of functional movement skills. However, with limited research to date, these findings should be considered with caution and further research is required to evaluate such approaches in practice. </w:t>
      </w:r>
      <w:r w:rsidRPr="00274E38">
        <w:rPr>
          <w:bCs/>
          <w:color w:val="000000" w:themeColor="text1"/>
        </w:rPr>
        <w:t xml:space="preserve">To address the effectiveness of translating Parkour into team sport settings as a donor sport, future intervention studies utilising applied experiential designs could seek to </w:t>
      </w:r>
      <w:r w:rsidR="00BA576B" w:rsidRPr="00274E38">
        <w:rPr>
          <w:bCs/>
          <w:color w:val="000000" w:themeColor="text1"/>
        </w:rPr>
        <w:t>verify whether</w:t>
      </w:r>
      <w:r w:rsidRPr="00274E38">
        <w:rPr>
          <w:bCs/>
          <w:color w:val="000000" w:themeColor="text1"/>
        </w:rPr>
        <w:t xml:space="preserve"> there are short term (&lt;6 weeks) benefits to  Parkour-style training interventions on the development of physical and psycho-social skills in team sport athletes and also more longitudinal studies to the same effect. </w:t>
      </w:r>
      <w:r w:rsidR="00BA576B" w:rsidRPr="00274E38">
        <w:rPr>
          <w:bCs/>
          <w:color w:val="000000" w:themeColor="text1"/>
        </w:rPr>
        <w:t>A</w:t>
      </w:r>
      <w:r w:rsidR="005D3FEC" w:rsidRPr="00274E38">
        <w:rPr>
          <w:bCs/>
          <w:color w:val="000000" w:themeColor="text1"/>
        </w:rPr>
        <w:t>n</w:t>
      </w:r>
      <w:r w:rsidR="00BA576B" w:rsidRPr="00274E38">
        <w:rPr>
          <w:bCs/>
          <w:color w:val="000000" w:themeColor="text1"/>
        </w:rPr>
        <w:t xml:space="preserve"> issue in</w:t>
      </w:r>
      <w:r w:rsidRPr="00274E38">
        <w:rPr>
          <w:bCs/>
          <w:color w:val="000000" w:themeColor="text1"/>
        </w:rPr>
        <w:t xml:space="preserve"> the </w:t>
      </w:r>
      <w:r w:rsidR="005D3FEC" w:rsidRPr="00274E38">
        <w:rPr>
          <w:bCs/>
          <w:color w:val="000000" w:themeColor="text1"/>
        </w:rPr>
        <w:t xml:space="preserve">future </w:t>
      </w:r>
      <w:r w:rsidRPr="00274E38">
        <w:rPr>
          <w:bCs/>
          <w:color w:val="000000" w:themeColor="text1"/>
        </w:rPr>
        <w:t xml:space="preserve">design and development of such interventions, is to provide further evidence from sports coaches on how Parkour could be effectively implemented in practice. For example, employing designs such as the Delphi method </w:t>
      </w:r>
      <w:r w:rsidRPr="00274E38">
        <w:rPr>
          <w:color w:val="000000" w:themeColor="text1"/>
        </w:rPr>
        <w:t xml:space="preserve">to gain expert consensus on a set of design principles and a framework for the integration of Parkour-style training in team sport settings would help guide further intervention research designs. </w:t>
      </w:r>
      <w:r w:rsidRPr="00274E38">
        <w:rPr>
          <w:bCs/>
          <w:color w:val="000000" w:themeColor="text1"/>
        </w:rPr>
        <w:t xml:space="preserve">Such studies will provide both theoretical and applied insights </w:t>
      </w:r>
      <w:r w:rsidR="005E6571" w:rsidRPr="00274E38">
        <w:rPr>
          <w:bCs/>
          <w:color w:val="000000" w:themeColor="text1"/>
        </w:rPr>
        <w:t>on athlete learning and development as advocated in</w:t>
      </w:r>
      <w:r w:rsidRPr="00274E38">
        <w:rPr>
          <w:bCs/>
          <w:color w:val="000000" w:themeColor="text1"/>
        </w:rPr>
        <w:t xml:space="preserve"> the Athletic Skills Model</w:t>
      </w:r>
      <w:r w:rsidR="00A85DEF" w:rsidRPr="00274E38">
        <w:rPr>
          <w:bCs/>
          <w:color w:val="000000" w:themeColor="text1"/>
        </w:rPr>
        <w:t>, with respect to the</w:t>
      </w:r>
      <w:r w:rsidR="006F7F4A" w:rsidRPr="00274E38">
        <w:rPr>
          <w:bCs/>
          <w:color w:val="000000" w:themeColor="text1"/>
        </w:rPr>
        <w:t xml:space="preserve"> </w:t>
      </w:r>
      <w:r w:rsidRPr="00274E38">
        <w:rPr>
          <w:bCs/>
          <w:color w:val="000000" w:themeColor="text1"/>
        </w:rPr>
        <w:t>donor sport concept.</w:t>
      </w:r>
    </w:p>
    <w:p w14:paraId="04A7ADE9" w14:textId="50A00135" w:rsidR="00990A85" w:rsidRPr="00274E38" w:rsidRDefault="00990A85" w:rsidP="001013F0">
      <w:pPr>
        <w:spacing w:line="480" w:lineRule="auto"/>
        <w:ind w:firstLine="720"/>
        <w:rPr>
          <w:bCs/>
          <w:color w:val="000000" w:themeColor="text1"/>
        </w:rPr>
      </w:pPr>
    </w:p>
    <w:p w14:paraId="255B1E94" w14:textId="63D2B414" w:rsidR="00990A85" w:rsidRPr="00274E38" w:rsidRDefault="00990A85" w:rsidP="001013F0">
      <w:pPr>
        <w:spacing w:line="480" w:lineRule="auto"/>
        <w:ind w:firstLine="720"/>
        <w:rPr>
          <w:bCs/>
          <w:color w:val="000000" w:themeColor="text1"/>
        </w:rPr>
      </w:pPr>
    </w:p>
    <w:p w14:paraId="25536126" w14:textId="17AEBC87" w:rsidR="00990A85" w:rsidRPr="00274E38" w:rsidRDefault="00990A85" w:rsidP="001013F0">
      <w:pPr>
        <w:spacing w:line="480" w:lineRule="auto"/>
        <w:ind w:firstLine="720"/>
        <w:rPr>
          <w:bCs/>
          <w:color w:val="000000" w:themeColor="text1"/>
        </w:rPr>
      </w:pPr>
    </w:p>
    <w:p w14:paraId="25833F51" w14:textId="7529781A" w:rsidR="00990A85" w:rsidRPr="00274E38" w:rsidRDefault="00990A85" w:rsidP="001013F0">
      <w:pPr>
        <w:spacing w:line="480" w:lineRule="auto"/>
        <w:ind w:firstLine="720"/>
        <w:rPr>
          <w:bCs/>
          <w:color w:val="000000" w:themeColor="text1"/>
        </w:rPr>
      </w:pPr>
    </w:p>
    <w:p w14:paraId="2199B79F" w14:textId="77777777" w:rsidR="00990A85" w:rsidRPr="00274E38" w:rsidRDefault="00990A85" w:rsidP="0099561C">
      <w:pPr>
        <w:spacing w:line="480" w:lineRule="auto"/>
        <w:rPr>
          <w:bCs/>
          <w:i/>
          <w:iCs/>
          <w:color w:val="000000" w:themeColor="text1"/>
        </w:rPr>
      </w:pPr>
    </w:p>
    <w:p w14:paraId="41BF96FF" w14:textId="364E5646" w:rsidR="001013F0" w:rsidRPr="00274E38" w:rsidRDefault="007611CA" w:rsidP="00F27F50">
      <w:pPr>
        <w:spacing w:line="276" w:lineRule="auto"/>
        <w:jc w:val="center"/>
        <w:rPr>
          <w:bCs/>
          <w:color w:val="000000" w:themeColor="text1"/>
        </w:rPr>
      </w:pPr>
      <w:r w:rsidRPr="00274E38">
        <w:rPr>
          <w:b/>
          <w:color w:val="000000" w:themeColor="text1"/>
        </w:rPr>
        <w:lastRenderedPageBreak/>
        <w:t>References</w:t>
      </w:r>
    </w:p>
    <w:p w14:paraId="56BC2E3A"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Abellan-Aynés, O., &amp; Alacid, F. (2016). Anthropometric profile, physical fitness and differences between performance level of Parkour practitioners. </w:t>
      </w:r>
      <w:r w:rsidRPr="00274E38">
        <w:rPr>
          <w:bCs/>
          <w:i/>
          <w:iCs/>
          <w:color w:val="000000" w:themeColor="text1"/>
        </w:rPr>
        <w:t>Archivos de Medicina del Deporte. 33</w:t>
      </w:r>
      <w:r w:rsidRPr="00274E38">
        <w:rPr>
          <w:bCs/>
          <w:color w:val="000000" w:themeColor="text1"/>
        </w:rPr>
        <w:t>(5), 312-316.</w:t>
      </w:r>
    </w:p>
    <w:p w14:paraId="0C46513F"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Aggerholm, K., &amp; Højbjerre Laresen, S. (2017). Parkour as acrobatics: an existential phenomenological study of movement in parkour. </w:t>
      </w:r>
      <w:r w:rsidRPr="00274E38">
        <w:rPr>
          <w:bCs/>
          <w:i/>
          <w:iCs/>
          <w:color w:val="000000" w:themeColor="text1"/>
        </w:rPr>
        <w:t>Qualitative Research in Sport, Exercise and Health 9</w:t>
      </w:r>
      <w:r w:rsidRPr="00274E38">
        <w:rPr>
          <w:bCs/>
          <w:color w:val="000000" w:themeColor="text1"/>
        </w:rPr>
        <w:t xml:space="preserve">(1), 69-86. </w:t>
      </w:r>
      <w:hyperlink r:id="rId8" w:history="1">
        <w:r w:rsidRPr="00274E38">
          <w:rPr>
            <w:rStyle w:val="Hyperlink"/>
            <w:bCs/>
            <w:color w:val="000000" w:themeColor="text1"/>
          </w:rPr>
          <w:t>https://doi.org/10.1080/2159676X.2016.1196387</w:t>
        </w:r>
      </w:hyperlink>
      <w:r w:rsidRPr="00274E38">
        <w:rPr>
          <w:bCs/>
          <w:color w:val="000000" w:themeColor="text1"/>
        </w:rPr>
        <w:t xml:space="preserve"> </w:t>
      </w:r>
    </w:p>
    <w:p w14:paraId="00A7A021"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Attia, M., &amp; Edge, J. (2017). Be(com)ing a reflexive researcher: a developmental approach to research methodology. </w:t>
      </w:r>
      <w:r w:rsidRPr="00274E38">
        <w:rPr>
          <w:bCs/>
          <w:i/>
          <w:iCs/>
          <w:color w:val="000000" w:themeColor="text1"/>
        </w:rPr>
        <w:t>Open Review of Educational Research 4(1)</w:t>
      </w:r>
      <w:r w:rsidRPr="00274E38">
        <w:rPr>
          <w:bCs/>
          <w:color w:val="000000" w:themeColor="text1"/>
        </w:rPr>
        <w:t xml:space="preserve">, 33–45.  </w:t>
      </w:r>
      <w:hyperlink r:id="rId9" w:history="1">
        <w:r w:rsidRPr="00274E38">
          <w:rPr>
            <w:rStyle w:val="Hyperlink"/>
            <w:bCs/>
            <w:color w:val="000000" w:themeColor="text1"/>
          </w:rPr>
          <w:t>https://doi.org/10.1080/23265507.2017.1300068</w:t>
        </w:r>
      </w:hyperlink>
      <w:r w:rsidRPr="00274E38">
        <w:rPr>
          <w:bCs/>
          <w:color w:val="000000" w:themeColor="text1"/>
        </w:rPr>
        <w:t xml:space="preserve"> </w:t>
      </w:r>
    </w:p>
    <w:p w14:paraId="39B6B4FB"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Bandura, A. (1997). </w:t>
      </w:r>
      <w:r w:rsidRPr="00274E38">
        <w:rPr>
          <w:bCs/>
          <w:i/>
          <w:iCs/>
          <w:color w:val="000000" w:themeColor="text1"/>
        </w:rPr>
        <w:t>Self-efficacy: The exercise of control</w:t>
      </w:r>
      <w:r w:rsidRPr="00274E38">
        <w:rPr>
          <w:bCs/>
          <w:color w:val="000000" w:themeColor="text1"/>
        </w:rPr>
        <w:t xml:space="preserve">.  Macmillan Publishers. </w:t>
      </w:r>
    </w:p>
    <w:p w14:paraId="3149D45B"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Braun, V., &amp; Clarke, V. (2019). Reflecting on reflexive thematic analysis. </w:t>
      </w:r>
      <w:r w:rsidRPr="00274E38">
        <w:rPr>
          <w:bCs/>
          <w:i/>
          <w:iCs/>
          <w:color w:val="000000" w:themeColor="text1"/>
        </w:rPr>
        <w:t>Qualitative Research in Sport, Exercise and Health 11</w:t>
      </w:r>
      <w:r w:rsidRPr="00274E38">
        <w:rPr>
          <w:bCs/>
          <w:color w:val="000000" w:themeColor="text1"/>
        </w:rPr>
        <w:t xml:space="preserve">(4), 589–597.   </w:t>
      </w:r>
      <w:hyperlink r:id="rId10" w:history="1">
        <w:r w:rsidRPr="00274E38">
          <w:rPr>
            <w:rStyle w:val="Hyperlink"/>
            <w:bCs/>
            <w:color w:val="000000" w:themeColor="text1"/>
          </w:rPr>
          <w:t>https://doi.org/10.1080/2159676X.2019.1628806</w:t>
        </w:r>
      </w:hyperlink>
      <w:r w:rsidRPr="00274E38">
        <w:rPr>
          <w:bCs/>
          <w:color w:val="000000" w:themeColor="text1"/>
        </w:rPr>
        <w:t xml:space="preserve"> </w:t>
      </w:r>
    </w:p>
    <w:p w14:paraId="78647DD3"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Braun, V., Clarke, V., &amp; Weate, P. (2016). Using thematic analysis in sport and exercise research. In </w:t>
      </w:r>
      <w:r w:rsidRPr="00274E38">
        <w:rPr>
          <w:bCs/>
          <w:i/>
          <w:iCs/>
          <w:color w:val="000000" w:themeColor="text1"/>
        </w:rPr>
        <w:t xml:space="preserve">Routledge handbook of Qualitative Research in Sport and Exercise, </w:t>
      </w:r>
      <w:r w:rsidRPr="00274E38">
        <w:rPr>
          <w:bCs/>
          <w:color w:val="000000" w:themeColor="text1"/>
        </w:rPr>
        <w:t>(Eds),. Smith, B., &amp; Sparkes, A. (213-227). Routledge.</w:t>
      </w:r>
    </w:p>
    <w:p w14:paraId="423BEE87"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Browne, P. R., Robertson, S., Sweeting, A., and Davids, K. (2019). Prevalence of interactions and influence of performance constraints on kick outcomes across Australian football tiers: implications for representative practice designs. </w:t>
      </w:r>
      <w:r w:rsidRPr="00274E38">
        <w:rPr>
          <w:bCs/>
          <w:i/>
          <w:iCs/>
          <w:color w:val="000000" w:themeColor="text1"/>
        </w:rPr>
        <w:t>Human Movment Science, 66</w:t>
      </w:r>
      <w:r w:rsidRPr="00274E38">
        <w:rPr>
          <w:bCs/>
          <w:color w:val="000000" w:themeColor="text1"/>
        </w:rPr>
        <w:t xml:space="preserve">, 621–630. </w:t>
      </w:r>
      <w:hyperlink r:id="rId11" w:history="1">
        <w:r w:rsidRPr="00274E38">
          <w:rPr>
            <w:rStyle w:val="Hyperlink"/>
            <w:bCs/>
            <w:color w:val="000000" w:themeColor="text1"/>
          </w:rPr>
          <w:t>https://doi.org/10.1016/j.humov.2019.06.013</w:t>
        </w:r>
      </w:hyperlink>
    </w:p>
    <w:p w14:paraId="103A9A05"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Burnie, L., Barrett, P., Davids, K., Stone, J., Worsfold, P. &amp; Wheat J. (2018). Coaches’ philosophies on the transfer of strength training to elite sports performance. </w:t>
      </w:r>
      <w:r w:rsidRPr="00274E38">
        <w:rPr>
          <w:bCs/>
          <w:i/>
          <w:iCs/>
          <w:color w:val="000000" w:themeColor="text1"/>
        </w:rPr>
        <w:t>International Journal of Sports Science and Coaching 13</w:t>
      </w:r>
      <w:r w:rsidRPr="00274E38">
        <w:rPr>
          <w:bCs/>
          <w:color w:val="000000" w:themeColor="text1"/>
        </w:rPr>
        <w:t xml:space="preserve">(5), 729–736. </w:t>
      </w:r>
      <w:hyperlink r:id="rId12" w:history="1">
        <w:r w:rsidRPr="00274E38">
          <w:rPr>
            <w:rStyle w:val="Hyperlink"/>
            <w:bCs/>
            <w:color w:val="000000" w:themeColor="text1"/>
          </w:rPr>
          <w:t>https://doi.org/10.1177/1747954117747131</w:t>
        </w:r>
      </w:hyperlink>
    </w:p>
    <w:p w14:paraId="333377A7" w14:textId="77777777" w:rsidR="00F27F50" w:rsidRPr="00274E38" w:rsidRDefault="00F27F50" w:rsidP="00990A85">
      <w:pPr>
        <w:spacing w:line="480" w:lineRule="auto"/>
        <w:ind w:left="720" w:hanging="720"/>
        <w:rPr>
          <w:bCs/>
          <w:color w:val="000000" w:themeColor="text1"/>
        </w:rPr>
      </w:pPr>
      <w:r w:rsidRPr="00274E38">
        <w:rPr>
          <w:bCs/>
          <w:color w:val="000000" w:themeColor="text1"/>
        </w:rPr>
        <w:lastRenderedPageBreak/>
        <w:t xml:space="preserve">Button, C.,  Seifert, L., Chow, J.Y.,  Davids, K., Araujo, D. (2020). </w:t>
      </w:r>
      <w:r w:rsidRPr="00274E38">
        <w:rPr>
          <w:bCs/>
          <w:i/>
          <w:iCs/>
          <w:color w:val="000000" w:themeColor="text1"/>
        </w:rPr>
        <w:t xml:space="preserve">Dynamics of Skill Acquisition: An Ecological Dynamics Approach </w:t>
      </w:r>
      <w:r w:rsidRPr="00274E38">
        <w:rPr>
          <w:bCs/>
          <w:color w:val="000000" w:themeColor="text1"/>
        </w:rPr>
        <w:t>(2</w:t>
      </w:r>
      <w:r w:rsidRPr="00274E38">
        <w:rPr>
          <w:bCs/>
          <w:color w:val="000000" w:themeColor="text1"/>
          <w:vertAlign w:val="superscript"/>
        </w:rPr>
        <w:t>nd</w:t>
      </w:r>
      <w:r w:rsidRPr="00274E38">
        <w:rPr>
          <w:bCs/>
          <w:color w:val="000000" w:themeColor="text1"/>
        </w:rPr>
        <w:t xml:space="preserve"> ed.). Human Kinetics</w:t>
      </w:r>
    </w:p>
    <w:p w14:paraId="5882003B"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Chow, J.Y., Davids, K., Button, C., &amp; Renshaw, I. (2015). </w:t>
      </w:r>
      <w:r w:rsidRPr="00274E38">
        <w:rPr>
          <w:bCs/>
          <w:i/>
          <w:iCs/>
          <w:color w:val="000000" w:themeColor="text1"/>
        </w:rPr>
        <w:t xml:space="preserve">Nonlinear Pedagogy in Skill Acquisition: An Introduction </w:t>
      </w:r>
      <w:r w:rsidRPr="00274E38">
        <w:rPr>
          <w:bCs/>
          <w:color w:val="000000" w:themeColor="text1"/>
        </w:rPr>
        <w:t>(1st ed.). Routledge. https://doi.org/10.4324/9781315813042</w:t>
      </w:r>
    </w:p>
    <w:p w14:paraId="0E4FCAFA"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Cowan, D., &amp; Taylor, I. (2016). ‘I’m proud of what I achieved; I’m also ashamed of what I done’: a soccer coach’s tale of sport, status, and criminal behaviour. </w:t>
      </w:r>
      <w:r w:rsidRPr="00274E38">
        <w:rPr>
          <w:bCs/>
          <w:i/>
          <w:iCs/>
          <w:color w:val="000000" w:themeColor="text1"/>
        </w:rPr>
        <w:t>Qualitative Research in Sport, Exercise and Health, 8</w:t>
      </w:r>
      <w:r w:rsidRPr="00274E38">
        <w:rPr>
          <w:bCs/>
          <w:color w:val="000000" w:themeColor="text1"/>
        </w:rPr>
        <w:t xml:space="preserve">(5), 505–518. </w:t>
      </w:r>
      <w:hyperlink r:id="rId13" w:history="1">
        <w:r w:rsidRPr="00274E38">
          <w:rPr>
            <w:rStyle w:val="Hyperlink"/>
            <w:bCs/>
            <w:color w:val="000000" w:themeColor="text1"/>
          </w:rPr>
          <w:t>https://doi.org/10.1080/2159676X.2016.1206608</w:t>
        </w:r>
      </w:hyperlink>
    </w:p>
    <w:p w14:paraId="262A8FBF"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Creswell, J., &amp; Creswell, D. (2017). </w:t>
      </w:r>
      <w:r w:rsidRPr="00274E38">
        <w:rPr>
          <w:bCs/>
          <w:i/>
          <w:iCs/>
          <w:color w:val="000000" w:themeColor="text1"/>
        </w:rPr>
        <w:t>Research design: Qualitative, quantitative, and mixed methods approaches.</w:t>
      </w:r>
      <w:r w:rsidRPr="00274E38">
        <w:rPr>
          <w:bCs/>
          <w:color w:val="000000" w:themeColor="text1"/>
        </w:rPr>
        <w:t xml:space="preserve"> SAGE Publications.</w:t>
      </w:r>
    </w:p>
    <w:p w14:paraId="49D94B55"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Croft, J., &amp; Bertram, J.  (2017). Affordance boundaries are defined by dynamic capabilities of parkour athletes in dropping from various heights. </w:t>
      </w:r>
      <w:r w:rsidRPr="00274E38">
        <w:rPr>
          <w:bCs/>
          <w:i/>
          <w:iCs/>
          <w:color w:val="000000" w:themeColor="text1"/>
        </w:rPr>
        <w:t xml:space="preserve">Frontiers in Psychology, 8, </w:t>
      </w:r>
      <w:r w:rsidRPr="00274E38">
        <w:rPr>
          <w:bCs/>
          <w:color w:val="000000" w:themeColor="text1"/>
        </w:rPr>
        <w:t xml:space="preserve">1571. </w:t>
      </w:r>
      <w:hyperlink r:id="rId14" w:history="1">
        <w:r w:rsidRPr="00274E38">
          <w:rPr>
            <w:rStyle w:val="Hyperlink"/>
            <w:bCs/>
            <w:color w:val="000000" w:themeColor="text1"/>
          </w:rPr>
          <w:t>https://doi.org/10.3389/fpsyg.2017.01571</w:t>
        </w:r>
      </w:hyperlink>
    </w:p>
    <w:p w14:paraId="302BD784"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Dewey, J. (1938). </w:t>
      </w:r>
      <w:r w:rsidRPr="00274E38">
        <w:rPr>
          <w:bCs/>
          <w:i/>
          <w:iCs/>
          <w:color w:val="000000" w:themeColor="text1"/>
        </w:rPr>
        <w:t>Experience And Education.</w:t>
      </w:r>
      <w:r w:rsidRPr="00274E38">
        <w:rPr>
          <w:bCs/>
          <w:color w:val="000000" w:themeColor="text1"/>
        </w:rPr>
        <w:t xml:space="preserve"> Macmillan.</w:t>
      </w:r>
    </w:p>
    <w:p w14:paraId="1CF7C26A"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Dicicco‐Bloom, B., &amp; Crabtree, B. (2006). The qualitative research interview. </w:t>
      </w:r>
      <w:r w:rsidRPr="00274E38">
        <w:rPr>
          <w:bCs/>
          <w:i/>
          <w:iCs/>
          <w:color w:val="000000" w:themeColor="text1"/>
        </w:rPr>
        <w:t>Medical Education, 40</w:t>
      </w:r>
      <w:r w:rsidRPr="00274E38">
        <w:rPr>
          <w:bCs/>
          <w:color w:val="000000" w:themeColor="text1"/>
        </w:rPr>
        <w:t xml:space="preserve">(4), 314–321.  </w:t>
      </w:r>
      <w:hyperlink r:id="rId15" w:history="1">
        <w:r w:rsidRPr="00274E38">
          <w:rPr>
            <w:rStyle w:val="Hyperlink"/>
            <w:bCs/>
            <w:color w:val="000000" w:themeColor="text1"/>
          </w:rPr>
          <w:t>https://doi.org/10.1111/j.1365-2929.2006.02418.x</w:t>
        </w:r>
      </w:hyperlink>
    </w:p>
    <w:p w14:paraId="67EA1FB7"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Fajen, B., Riley, M., &amp; Turvey, M. (2009). Information, affordances, and the control of action in sport. </w:t>
      </w:r>
      <w:r w:rsidRPr="00274E38">
        <w:rPr>
          <w:bCs/>
          <w:i/>
          <w:iCs/>
          <w:color w:val="000000" w:themeColor="text1"/>
        </w:rPr>
        <w:t>International Journal of Sport Psychology, 40</w:t>
      </w:r>
      <w:r w:rsidRPr="00274E38">
        <w:rPr>
          <w:bCs/>
          <w:color w:val="000000" w:themeColor="text1"/>
        </w:rPr>
        <w:t>(1): 79-107.</w:t>
      </w:r>
    </w:p>
    <w:p w14:paraId="1BCFAD10"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Gibson, J.J. (1979). </w:t>
      </w:r>
      <w:r w:rsidRPr="00274E38">
        <w:rPr>
          <w:bCs/>
          <w:i/>
          <w:iCs/>
          <w:color w:val="000000" w:themeColor="text1"/>
        </w:rPr>
        <w:t>The Ecological Approach to Visual Perception.</w:t>
      </w:r>
      <w:r w:rsidRPr="00274E38">
        <w:rPr>
          <w:bCs/>
          <w:color w:val="000000" w:themeColor="text1"/>
        </w:rPr>
        <w:t xml:space="preserve"> Lawrence Erlbaum Associates.</w:t>
      </w:r>
    </w:p>
    <w:p w14:paraId="092F02C7" w14:textId="77777777" w:rsidR="00F27F50" w:rsidRPr="00274E38" w:rsidRDefault="00F27F50" w:rsidP="00990A85">
      <w:pPr>
        <w:spacing w:line="480" w:lineRule="auto"/>
        <w:ind w:left="720" w:hanging="720"/>
        <w:rPr>
          <w:bCs/>
          <w:color w:val="000000" w:themeColor="text1"/>
        </w:rPr>
      </w:pPr>
      <w:r w:rsidRPr="00274E38">
        <w:rPr>
          <w:bCs/>
          <w:color w:val="000000" w:themeColor="text1"/>
        </w:rPr>
        <w:t>Greenberg, E., &amp; Culver, D. (2019). “How parkour coaches learn to coach: Coaches’ sources of learning in an unregulated sport.” </w:t>
      </w:r>
      <w:r w:rsidRPr="00274E38">
        <w:rPr>
          <w:bCs/>
          <w:i/>
          <w:iCs/>
          <w:color w:val="000000" w:themeColor="text1"/>
        </w:rPr>
        <w:t>Journal of Adventure Education and Outdoor Learning</w:t>
      </w:r>
      <w:r w:rsidRPr="00274E38">
        <w:rPr>
          <w:bCs/>
          <w:color w:val="000000" w:themeColor="text1"/>
        </w:rPr>
        <w:t xml:space="preserve">. </w:t>
      </w:r>
      <w:hyperlink r:id="rId16" w:history="1">
        <w:r w:rsidRPr="00274E38">
          <w:rPr>
            <w:rStyle w:val="Hyperlink"/>
            <w:bCs/>
            <w:color w:val="000000" w:themeColor="text1"/>
          </w:rPr>
          <w:t>https://doi:10.1080/14729679.2018.1557060</w:t>
        </w:r>
      </w:hyperlink>
    </w:p>
    <w:p w14:paraId="304A6AEC" w14:textId="77777777" w:rsidR="00F27F50" w:rsidRPr="00274E38" w:rsidRDefault="00F27F50" w:rsidP="00990A85">
      <w:pPr>
        <w:spacing w:line="480" w:lineRule="auto"/>
        <w:ind w:left="720" w:hanging="720"/>
        <w:rPr>
          <w:bCs/>
          <w:color w:val="000000" w:themeColor="text1"/>
        </w:rPr>
      </w:pPr>
      <w:r w:rsidRPr="00274E38">
        <w:rPr>
          <w:bCs/>
          <w:color w:val="000000" w:themeColor="text1"/>
        </w:rPr>
        <w:lastRenderedPageBreak/>
        <w:t xml:space="preserve">Grosprêtre, S., &amp; Lepers, R. (2015). Performance characteristics of Parkour practitioners: Who are the traceurs? </w:t>
      </w:r>
      <w:r w:rsidRPr="00274E38">
        <w:rPr>
          <w:bCs/>
          <w:i/>
          <w:iCs/>
          <w:color w:val="000000" w:themeColor="text1"/>
        </w:rPr>
        <w:t>European Journal of Sport Science,16</w:t>
      </w:r>
      <w:r w:rsidRPr="00274E38">
        <w:rPr>
          <w:bCs/>
          <w:color w:val="000000" w:themeColor="text1"/>
        </w:rPr>
        <w:t xml:space="preserve">(5), 526–535. </w:t>
      </w:r>
      <w:hyperlink r:id="rId17" w:history="1">
        <w:r w:rsidRPr="00274E38">
          <w:rPr>
            <w:rStyle w:val="Hyperlink"/>
            <w:bCs/>
            <w:color w:val="000000" w:themeColor="text1"/>
          </w:rPr>
          <w:t>https://doi.org/10.1080/17461391.2015.1060263</w:t>
        </w:r>
      </w:hyperlink>
    </w:p>
    <w:p w14:paraId="31F4B3BB" w14:textId="77777777" w:rsidR="00F27F50" w:rsidRPr="00274E38" w:rsidRDefault="00F27F50" w:rsidP="00990A85">
      <w:pPr>
        <w:spacing w:line="480" w:lineRule="auto"/>
        <w:ind w:left="720" w:hanging="720"/>
        <w:rPr>
          <w:bCs/>
          <w:color w:val="000000" w:themeColor="text1"/>
        </w:rPr>
      </w:pPr>
      <w:r w:rsidRPr="00274E38">
        <w:rPr>
          <w:bCs/>
          <w:color w:val="000000" w:themeColor="text1"/>
        </w:rPr>
        <w:t>Guba, E., &amp; Lincoln, Y. (2005). Paradigmatic controversies, contradictions, and emerging confluences. In Norman. Denzin and Yvonna Lincoln (Eds.), The Sage Handbook of Qualitative research (3rd ed., pp. 191-216). Thousand Oaks, CA: SAGE</w:t>
      </w:r>
    </w:p>
    <w:p w14:paraId="763484D1" w14:textId="77777777" w:rsidR="00F27F50" w:rsidRPr="00274E38" w:rsidRDefault="00F27F50" w:rsidP="00990A85">
      <w:pPr>
        <w:spacing w:line="480" w:lineRule="auto"/>
        <w:ind w:left="720" w:hanging="720"/>
        <w:rPr>
          <w:b/>
          <w:bCs/>
          <w:color w:val="000000" w:themeColor="text1"/>
        </w:rPr>
      </w:pPr>
      <w:r w:rsidRPr="00274E38">
        <w:rPr>
          <w:bCs/>
          <w:color w:val="000000" w:themeColor="text1"/>
        </w:rPr>
        <w:t xml:space="preserve">Hébert G., &amp; P. Till (2017). </w:t>
      </w:r>
      <w:r w:rsidRPr="00274E38">
        <w:rPr>
          <w:bCs/>
          <w:i/>
          <w:iCs/>
          <w:color w:val="000000" w:themeColor="text1"/>
        </w:rPr>
        <w:t xml:space="preserve">The Natural Method: Training Guide: Programming according to Georges Hébert: Volume 6. </w:t>
      </w:r>
      <w:r w:rsidRPr="00274E38">
        <w:rPr>
          <w:bCs/>
          <w:color w:val="000000" w:themeColor="text1"/>
        </w:rPr>
        <w:t>Create Space, Amazon: South Carolina, United States</w:t>
      </w:r>
    </w:p>
    <w:p w14:paraId="57D843A8"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Immonen, T., Brymer, E., Orth, D., Davids, K., Feletti, F., Liukkonen, J., &amp; Jaakkola, T. (2017). Understanding action and adventure sports participation—an ecological dynamics perspective. </w:t>
      </w:r>
      <w:r w:rsidRPr="00274E38">
        <w:rPr>
          <w:bCs/>
          <w:i/>
          <w:iCs/>
          <w:color w:val="000000" w:themeColor="text1"/>
        </w:rPr>
        <w:t>Sports Medicine-Open, 3</w:t>
      </w:r>
      <w:r w:rsidRPr="00274E38">
        <w:rPr>
          <w:bCs/>
          <w:color w:val="000000" w:themeColor="text1"/>
        </w:rPr>
        <w:t xml:space="preserve">(1). </w:t>
      </w:r>
      <w:hyperlink r:id="rId18" w:history="1">
        <w:r w:rsidRPr="00274E38">
          <w:rPr>
            <w:rStyle w:val="Hyperlink"/>
            <w:bCs/>
            <w:color w:val="000000" w:themeColor="text1"/>
          </w:rPr>
          <w:t>https://doi.org/10.1186/s40798-017-0084-1</w:t>
        </w:r>
      </w:hyperlink>
    </w:p>
    <w:p w14:paraId="1EA85615"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Jacobs, D., &amp; Michaels, C. (2007). Direct learning. </w:t>
      </w:r>
      <w:r w:rsidRPr="00274E38">
        <w:rPr>
          <w:bCs/>
          <w:i/>
          <w:iCs/>
          <w:color w:val="000000" w:themeColor="text1"/>
        </w:rPr>
        <w:t>Ecological Psychology, 19</w:t>
      </w:r>
      <w:r w:rsidRPr="00274E38">
        <w:rPr>
          <w:bCs/>
          <w:color w:val="000000" w:themeColor="text1"/>
        </w:rPr>
        <w:t xml:space="preserve">(4), 321-349. </w:t>
      </w:r>
      <w:hyperlink r:id="rId19" w:history="1">
        <w:r w:rsidRPr="00274E38">
          <w:rPr>
            <w:rStyle w:val="Hyperlink"/>
            <w:bCs/>
            <w:color w:val="000000" w:themeColor="text1"/>
          </w:rPr>
          <w:t>https://doi.org/10.1080/10407410701432337</w:t>
        </w:r>
      </w:hyperlink>
    </w:p>
    <w:p w14:paraId="3AFB1322"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Llewellyn, D., Sanchez, X., Asghar, A., &amp; Jones, G. (2008). Self-efficacy, risk taking and performance in rock climbing. </w:t>
      </w:r>
      <w:r w:rsidRPr="00274E38">
        <w:rPr>
          <w:bCs/>
          <w:i/>
          <w:iCs/>
          <w:color w:val="000000" w:themeColor="text1"/>
        </w:rPr>
        <w:t>Personality and Individual Differences, 45</w:t>
      </w:r>
      <w:r w:rsidRPr="00274E38">
        <w:rPr>
          <w:bCs/>
          <w:color w:val="000000" w:themeColor="text1"/>
        </w:rPr>
        <w:t xml:space="preserve">(1), 75-81. </w:t>
      </w:r>
      <w:hyperlink r:id="rId20" w:history="1">
        <w:r w:rsidRPr="00274E38">
          <w:rPr>
            <w:rStyle w:val="Hyperlink"/>
            <w:bCs/>
            <w:color w:val="000000" w:themeColor="text1"/>
          </w:rPr>
          <w:t>https://doi.org/10.1016/j.paid.2008.03.001</w:t>
        </w:r>
      </w:hyperlink>
    </w:p>
    <w:p w14:paraId="4D19DF56"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McCosker, C., Renshaw, I., Russell, S., Polman, R., &amp; Davids, K. (2020). The role of elite coaches' expertise in identifying key constraints in long jump performance: How practice task designs can enhance athlete self-regulation in competition. </w:t>
      </w:r>
      <w:r w:rsidRPr="00274E38">
        <w:rPr>
          <w:bCs/>
          <w:i/>
          <w:iCs/>
          <w:color w:val="000000" w:themeColor="text1"/>
        </w:rPr>
        <w:t>Qualitative Research in Sport, Exercise and Health</w:t>
      </w:r>
      <w:r w:rsidRPr="00274E38">
        <w:rPr>
          <w:bCs/>
          <w:color w:val="000000" w:themeColor="text1"/>
        </w:rPr>
        <w:t xml:space="preserve">. </w:t>
      </w:r>
      <w:hyperlink r:id="rId21" w:history="1">
        <w:r w:rsidRPr="00274E38">
          <w:rPr>
            <w:rStyle w:val="Hyperlink"/>
            <w:bCs/>
            <w:color w:val="000000" w:themeColor="text1"/>
          </w:rPr>
          <w:t>https://doi.org/10.1080/2159676X.2019.1687582</w:t>
        </w:r>
      </w:hyperlink>
    </w:p>
    <w:p w14:paraId="7499B3DD"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Mckay, J., &amp; O'Connor, D. (2018). Practicing Unstructured Play in Team Ball Sports: a Rugby Union Example. </w:t>
      </w:r>
      <w:r w:rsidRPr="00274E38">
        <w:rPr>
          <w:bCs/>
          <w:i/>
          <w:iCs/>
          <w:color w:val="000000" w:themeColor="text1"/>
        </w:rPr>
        <w:t>International Sport Coaching Journal, 5</w:t>
      </w:r>
      <w:r w:rsidRPr="00274E38">
        <w:rPr>
          <w:bCs/>
          <w:color w:val="000000" w:themeColor="text1"/>
        </w:rPr>
        <w:t xml:space="preserve">(3), 273-80. </w:t>
      </w:r>
      <w:hyperlink r:id="rId22" w:history="1">
        <w:r w:rsidRPr="00274E38">
          <w:rPr>
            <w:rStyle w:val="Hyperlink"/>
            <w:bCs/>
            <w:color w:val="000000" w:themeColor="text1"/>
          </w:rPr>
          <w:t>https://doi.org/10.1123/iscj.2017-0095</w:t>
        </w:r>
      </w:hyperlink>
      <w:r w:rsidRPr="00274E38">
        <w:rPr>
          <w:bCs/>
          <w:color w:val="000000" w:themeColor="text1"/>
        </w:rPr>
        <w:t>.</w:t>
      </w:r>
    </w:p>
    <w:p w14:paraId="47962C61" w14:textId="77777777" w:rsidR="00F27F50" w:rsidRPr="00274E38" w:rsidRDefault="00F27F50" w:rsidP="00990A85">
      <w:pPr>
        <w:spacing w:line="480" w:lineRule="auto"/>
        <w:ind w:left="720" w:hanging="720"/>
        <w:rPr>
          <w:bCs/>
          <w:color w:val="000000" w:themeColor="text1"/>
        </w:rPr>
      </w:pPr>
      <w:r w:rsidRPr="00274E38">
        <w:rPr>
          <w:bCs/>
          <w:color w:val="000000" w:themeColor="text1"/>
        </w:rPr>
        <w:lastRenderedPageBreak/>
        <w:t xml:space="preserve">Merritt, C., &amp; Tharp, I. (2013). Personality, self-efficacy and risk-taking in parkour (free-running). </w:t>
      </w:r>
      <w:r w:rsidRPr="00274E38">
        <w:rPr>
          <w:bCs/>
          <w:i/>
          <w:iCs/>
          <w:color w:val="000000" w:themeColor="text1"/>
        </w:rPr>
        <w:t>Psychology of Sport and Exercise,14</w:t>
      </w:r>
      <w:r w:rsidRPr="00274E38">
        <w:rPr>
          <w:bCs/>
          <w:color w:val="000000" w:themeColor="text1"/>
        </w:rPr>
        <w:t xml:space="preserve">(5), 608-611. </w:t>
      </w:r>
      <w:hyperlink r:id="rId23" w:history="1">
        <w:r w:rsidRPr="00274E38">
          <w:rPr>
            <w:rStyle w:val="Hyperlink"/>
            <w:bCs/>
            <w:color w:val="000000" w:themeColor="text1"/>
          </w:rPr>
          <w:t>https://doi.org/10.1016/j.psychsport.2013.03.001</w:t>
        </w:r>
      </w:hyperlink>
    </w:p>
    <w:p w14:paraId="67317242"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Newell, K. M. (2020). What are Fundamental Motor Skills and What is Fundamental About Them?, </w:t>
      </w:r>
      <w:r w:rsidRPr="00274E38">
        <w:rPr>
          <w:bCs/>
          <w:i/>
          <w:iCs/>
          <w:color w:val="000000" w:themeColor="text1"/>
        </w:rPr>
        <w:t>Journal of Motor Learning and Development</w:t>
      </w:r>
      <w:r w:rsidRPr="00274E38">
        <w:rPr>
          <w:bCs/>
          <w:color w:val="000000" w:themeColor="text1"/>
        </w:rPr>
        <w:t xml:space="preserve">, </w:t>
      </w:r>
      <w:r w:rsidRPr="00274E38">
        <w:rPr>
          <w:bCs/>
          <w:i/>
          <w:iCs/>
          <w:color w:val="000000" w:themeColor="text1"/>
        </w:rPr>
        <w:t>8</w:t>
      </w:r>
      <w:r w:rsidRPr="00274E38">
        <w:rPr>
          <w:bCs/>
          <w:color w:val="000000" w:themeColor="text1"/>
        </w:rPr>
        <w:t xml:space="preserve">(2), 280-314. </w:t>
      </w:r>
      <w:hyperlink r:id="rId24" w:history="1">
        <w:r w:rsidRPr="00274E38">
          <w:rPr>
            <w:rStyle w:val="Hyperlink"/>
            <w:bCs/>
            <w:color w:val="000000" w:themeColor="text1"/>
          </w:rPr>
          <w:t>https://doi.org/10.1123/jmld.2020-0013</w:t>
        </w:r>
      </w:hyperlink>
    </w:p>
    <w:p w14:paraId="6EF932D4"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Newell, K. M. (2020). What are fundamental motor skills and what is fundamental about them? </w:t>
      </w:r>
      <w:r w:rsidRPr="00274E38">
        <w:rPr>
          <w:bCs/>
          <w:i/>
          <w:iCs/>
          <w:color w:val="000000" w:themeColor="text1"/>
        </w:rPr>
        <w:t>Journal of Motor Learning and Development</w:t>
      </w:r>
      <w:r w:rsidRPr="00274E38">
        <w:rPr>
          <w:bCs/>
          <w:color w:val="000000" w:themeColor="text1"/>
        </w:rPr>
        <w:t xml:space="preserve">, </w:t>
      </w:r>
      <w:r w:rsidRPr="00274E38">
        <w:rPr>
          <w:bCs/>
          <w:i/>
          <w:iCs/>
          <w:color w:val="000000" w:themeColor="text1"/>
        </w:rPr>
        <w:t>8</w:t>
      </w:r>
      <w:r w:rsidRPr="00274E38">
        <w:rPr>
          <w:bCs/>
          <w:color w:val="000000" w:themeColor="text1"/>
        </w:rPr>
        <w:t>(2), 280-314.</w:t>
      </w:r>
    </w:p>
    <w:p w14:paraId="691FDB96"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Nicolescu, B. (2002). </w:t>
      </w:r>
      <w:r w:rsidRPr="00274E38">
        <w:rPr>
          <w:bCs/>
          <w:i/>
          <w:iCs/>
          <w:color w:val="000000" w:themeColor="text1"/>
        </w:rPr>
        <w:t>Manifesto of transdiscipli- narity</w:t>
      </w:r>
      <w:r w:rsidRPr="00274E38">
        <w:rPr>
          <w:bCs/>
          <w:color w:val="000000" w:themeColor="text1"/>
        </w:rPr>
        <w:t>. State University of New York Press.</w:t>
      </w:r>
    </w:p>
    <w:p w14:paraId="0637EAFA"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O'Grady, A. (2012). Tracing the city–parkour training, play and the practice of collaborative learning. </w:t>
      </w:r>
      <w:r w:rsidRPr="00274E38">
        <w:rPr>
          <w:bCs/>
          <w:i/>
          <w:iCs/>
          <w:color w:val="000000" w:themeColor="text1"/>
        </w:rPr>
        <w:t>Theatre, Dance and Performance Training, 3</w:t>
      </w:r>
      <w:r w:rsidRPr="00274E38">
        <w:rPr>
          <w:bCs/>
          <w:color w:val="000000" w:themeColor="text1"/>
        </w:rPr>
        <w:t xml:space="preserve">(2), 145-162. </w:t>
      </w:r>
      <w:hyperlink r:id="rId25" w:history="1">
        <w:r w:rsidRPr="00274E38">
          <w:rPr>
            <w:rStyle w:val="Hyperlink"/>
            <w:bCs/>
            <w:color w:val="000000" w:themeColor="text1"/>
          </w:rPr>
          <w:t>https://doi.org/10.1080/19443927.2012.686450</w:t>
        </w:r>
      </w:hyperlink>
    </w:p>
    <w:p w14:paraId="2A3E385C"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Padulo, J., Ardiga, L., Bianco, M., Cular, D., Madic, D., Markoski, B., &amp; Dhahbi, W. (2019). Validity and Reliability of a New Specific Parkour Test: Physiological and Performance Responses. </w:t>
      </w:r>
      <w:r w:rsidRPr="00274E38">
        <w:rPr>
          <w:bCs/>
          <w:i/>
          <w:iCs/>
          <w:color w:val="000000" w:themeColor="text1"/>
        </w:rPr>
        <w:t>Frontiers in Physiology.</w:t>
      </w:r>
      <w:r w:rsidRPr="00274E38">
        <w:rPr>
          <w:bCs/>
          <w:color w:val="000000" w:themeColor="text1"/>
        </w:rPr>
        <w:t xml:space="preserve"> </w:t>
      </w:r>
      <w:hyperlink r:id="rId26" w:history="1">
        <w:r w:rsidRPr="00274E38">
          <w:rPr>
            <w:rStyle w:val="Hyperlink"/>
            <w:bCs/>
            <w:color w:val="000000" w:themeColor="text1"/>
          </w:rPr>
          <w:t>https://doi.org/10.3389/fphys.2019.01362</w:t>
        </w:r>
      </w:hyperlink>
    </w:p>
    <w:p w14:paraId="3004FC76"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Pocock, C., Bezodis, N. E., Davids, K., Wadey, R., &amp; North, J. S. (2020). Understanding key constraints and practice design in Rugby Union place kicking: Experiential knowledge of professional kickers and experienced coaches. </w:t>
      </w:r>
      <w:r w:rsidRPr="00274E38">
        <w:rPr>
          <w:bCs/>
          <w:i/>
          <w:iCs/>
          <w:color w:val="000000" w:themeColor="text1"/>
        </w:rPr>
        <w:t>International Journal of Sports Science &amp; Coaching, 15</w:t>
      </w:r>
      <w:r w:rsidRPr="00274E38">
        <w:rPr>
          <w:bCs/>
          <w:color w:val="000000" w:themeColor="text1"/>
        </w:rPr>
        <w:t xml:space="preserve">(5–6), 631–641. </w:t>
      </w:r>
      <w:hyperlink r:id="rId27" w:history="1">
        <w:r w:rsidRPr="00274E38">
          <w:rPr>
            <w:rStyle w:val="Hyperlink"/>
            <w:bCs/>
            <w:color w:val="000000" w:themeColor="text1"/>
          </w:rPr>
          <w:t>https://doi.org/10.1177/1747954120943073</w:t>
        </w:r>
      </w:hyperlink>
    </w:p>
    <w:p w14:paraId="61A1E9BA" w14:textId="77777777" w:rsidR="00F27F50" w:rsidRPr="00274E38" w:rsidRDefault="00F27F50" w:rsidP="00990A85">
      <w:pPr>
        <w:spacing w:line="480" w:lineRule="auto"/>
        <w:ind w:left="720" w:hanging="720"/>
        <w:rPr>
          <w:bCs/>
          <w:color w:val="000000" w:themeColor="text1"/>
          <w:lang w:val="en-US"/>
        </w:rPr>
      </w:pPr>
      <w:r w:rsidRPr="00274E38">
        <w:rPr>
          <w:bCs/>
          <w:color w:val="000000" w:themeColor="text1"/>
          <w:lang w:val="en-US"/>
        </w:rPr>
        <w:t xml:space="preserve">Renshaw, I., and Chow, J.Y. (2019). A constraint-led approach to sport and physical education pedagogy. </w:t>
      </w:r>
      <w:r w:rsidRPr="00274E38">
        <w:rPr>
          <w:bCs/>
          <w:i/>
          <w:color w:val="000000" w:themeColor="text1"/>
          <w:lang w:val="en-US"/>
        </w:rPr>
        <w:t>Physical Education and Sport Pedagogy</w:t>
      </w:r>
      <w:r w:rsidRPr="00274E38">
        <w:rPr>
          <w:bCs/>
          <w:color w:val="000000" w:themeColor="text1"/>
          <w:lang w:val="en-US"/>
        </w:rPr>
        <w:t xml:space="preserve"> 24</w:t>
      </w:r>
      <w:r w:rsidRPr="00274E38">
        <w:rPr>
          <w:b/>
          <w:bCs/>
          <w:color w:val="000000" w:themeColor="text1"/>
          <w:lang w:val="en-US"/>
        </w:rPr>
        <w:t>,</w:t>
      </w:r>
      <w:r w:rsidRPr="00274E38">
        <w:rPr>
          <w:bCs/>
          <w:color w:val="000000" w:themeColor="text1"/>
          <w:lang w:val="en-US"/>
        </w:rPr>
        <w:t xml:space="preserve"> 103-116.</w:t>
      </w:r>
    </w:p>
    <w:p w14:paraId="1B907F28"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Robertson, S., Zwolinsky, S., Pringle, A., McKenna, J., Daly-Smith, A., &amp; White, A. (2013). ‘It is fun, fitness and football really’: a process evaluation of a football-based health </w:t>
      </w:r>
      <w:r w:rsidRPr="00274E38">
        <w:rPr>
          <w:bCs/>
          <w:color w:val="000000" w:themeColor="text1"/>
        </w:rPr>
        <w:lastRenderedPageBreak/>
        <w:t xml:space="preserve">intervention for men. </w:t>
      </w:r>
      <w:r w:rsidRPr="00274E38">
        <w:rPr>
          <w:bCs/>
          <w:i/>
          <w:iCs/>
          <w:color w:val="000000" w:themeColor="text1"/>
        </w:rPr>
        <w:t>Qualitative Research in Sport, Exercise and Health, 5.</w:t>
      </w:r>
      <w:r w:rsidRPr="00274E38">
        <w:rPr>
          <w:bCs/>
          <w:color w:val="000000" w:themeColor="text1"/>
        </w:rPr>
        <w:t xml:space="preserve"> 419-439. </w:t>
      </w:r>
      <w:hyperlink r:id="rId28" w:history="1">
        <w:r w:rsidRPr="00274E38">
          <w:rPr>
            <w:rStyle w:val="Hyperlink"/>
            <w:bCs/>
            <w:color w:val="000000" w:themeColor="text1"/>
          </w:rPr>
          <w:t>https://doi.org/10.1080/2159676X.2013.831372</w:t>
        </w:r>
      </w:hyperlink>
      <w:r w:rsidRPr="00274E38">
        <w:rPr>
          <w:bCs/>
          <w:color w:val="000000" w:themeColor="text1"/>
        </w:rPr>
        <w:t xml:space="preserve"> </w:t>
      </w:r>
    </w:p>
    <w:p w14:paraId="116ADB4E"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Rothwell, M., Davids, K., Stone, J.A., O’Sullivan, M., Vaughan, J., Newcombe., D., &amp;  Shuttleworth, R (2020). A department of methodology can coordinate transdisciplinary sport science support. </w:t>
      </w:r>
      <w:r w:rsidRPr="00274E38">
        <w:rPr>
          <w:bCs/>
          <w:i/>
          <w:iCs/>
          <w:color w:val="000000" w:themeColor="text1"/>
        </w:rPr>
        <w:t>Journal of Expertise, 3</w:t>
      </w:r>
      <w:r w:rsidRPr="00274E38">
        <w:rPr>
          <w:bCs/>
          <w:color w:val="000000" w:themeColor="text1"/>
        </w:rPr>
        <w:t>(1), 55-65.</w:t>
      </w:r>
    </w:p>
    <w:p w14:paraId="4B6BF489"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Rudd, J.R., Pesce, C., Strafford, B.W. &amp; Davids, K. (2020). Physical Literacy - A Journey of Individual Enrichment: An Ecological Dynamics Rationale for Enhancing Performance and Physical Activity in All. </w:t>
      </w:r>
      <w:r w:rsidRPr="00274E38">
        <w:rPr>
          <w:bCs/>
          <w:i/>
          <w:iCs/>
          <w:color w:val="000000" w:themeColor="text1"/>
        </w:rPr>
        <w:t>Frontiers in Psychology, 11</w:t>
      </w:r>
      <w:r w:rsidRPr="00274E38">
        <w:rPr>
          <w:bCs/>
          <w:color w:val="000000" w:themeColor="text1"/>
        </w:rPr>
        <w:t xml:space="preserve">:1904. </w:t>
      </w:r>
      <w:hyperlink r:id="rId29" w:history="1">
        <w:r w:rsidRPr="00274E38">
          <w:rPr>
            <w:rStyle w:val="Hyperlink"/>
            <w:bCs/>
            <w:color w:val="000000" w:themeColor="text1"/>
          </w:rPr>
          <w:t>https://doi.org/10.3389/fpsyg.2020.01904</w:t>
        </w:r>
      </w:hyperlink>
    </w:p>
    <w:p w14:paraId="07910443"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Savelsbergh, G., &amp; Wormhoudt, R. (2019). Creating adaptive athletes: the athletic skills model for enhancing physical literacy as a foundation for expertise. </w:t>
      </w:r>
      <w:r w:rsidRPr="00274E38">
        <w:rPr>
          <w:bCs/>
          <w:i/>
          <w:iCs/>
          <w:color w:val="000000" w:themeColor="text1"/>
        </w:rPr>
        <w:t>Movement &amp; Sport Sciences, 102</w:t>
      </w:r>
      <w:r w:rsidRPr="00274E38">
        <w:rPr>
          <w:bCs/>
          <w:color w:val="000000" w:themeColor="text1"/>
        </w:rPr>
        <w:t xml:space="preserve">, 31–38. </w:t>
      </w:r>
      <w:hyperlink r:id="rId30" w:history="1">
        <w:r w:rsidRPr="00274E38">
          <w:rPr>
            <w:rStyle w:val="Hyperlink"/>
            <w:bCs/>
            <w:color w:val="000000" w:themeColor="text1"/>
          </w:rPr>
          <w:t>https://doi.org/10.1051/sm/2019004</w:t>
        </w:r>
      </w:hyperlink>
    </w:p>
    <w:p w14:paraId="615D45AB"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Smith, B., &amp; McGannon, K. (2018). Developing rigor in qualitative research: Problems and opportunities within sport and exercise psychology. </w:t>
      </w:r>
      <w:r w:rsidRPr="00274E38">
        <w:rPr>
          <w:bCs/>
          <w:i/>
          <w:iCs/>
          <w:color w:val="000000" w:themeColor="text1"/>
        </w:rPr>
        <w:t>International Review of Sport and Exercise Psychology, 11</w:t>
      </w:r>
      <w:r w:rsidRPr="00274E38">
        <w:rPr>
          <w:bCs/>
          <w:color w:val="000000" w:themeColor="text1"/>
        </w:rPr>
        <w:t xml:space="preserve">(1), 101-121. </w:t>
      </w:r>
      <w:hyperlink r:id="rId31" w:history="1">
        <w:r w:rsidRPr="00274E38">
          <w:rPr>
            <w:rStyle w:val="Hyperlink"/>
            <w:bCs/>
            <w:color w:val="000000" w:themeColor="text1"/>
          </w:rPr>
          <w:t>https://doi.org/10.1080/1750984X.2017.1317357</w:t>
        </w:r>
      </w:hyperlink>
    </w:p>
    <w:p w14:paraId="5246AE53"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Smith, B., &amp; Sparkes, A. (2016). Qualitative interviewing in the sport and exercise sciences. (Eds). In </w:t>
      </w:r>
      <w:r w:rsidRPr="00274E38">
        <w:rPr>
          <w:bCs/>
          <w:i/>
          <w:iCs/>
          <w:color w:val="000000" w:themeColor="text1"/>
        </w:rPr>
        <w:t xml:space="preserve">Routledge Handbook of Qualitative Research in Sport and Exercise </w:t>
      </w:r>
      <w:r w:rsidRPr="00274E38">
        <w:rPr>
          <w:bCs/>
          <w:color w:val="000000" w:themeColor="text1"/>
        </w:rPr>
        <w:t>(103-123). Routledge.</w:t>
      </w:r>
    </w:p>
    <w:p w14:paraId="7C9A93FE" w14:textId="77777777" w:rsidR="00F27F50" w:rsidRPr="00274E38" w:rsidRDefault="00F27F50" w:rsidP="00990A85">
      <w:pPr>
        <w:spacing w:line="480" w:lineRule="auto"/>
        <w:ind w:left="720" w:hanging="720"/>
        <w:rPr>
          <w:bCs/>
          <w:color w:val="000000" w:themeColor="text1"/>
        </w:rPr>
      </w:pPr>
      <w:r w:rsidRPr="00274E38">
        <w:rPr>
          <w:bCs/>
          <w:color w:val="000000" w:themeColor="text1"/>
        </w:rPr>
        <w:t>Stone, J., Rothwell, M., Shuttleworth, R. &amp; Davids, K. (2020). Exploring sports coaches’ experiences of using a contemporary pedagogical approach to coaching: an international perspective, Qualitat</w:t>
      </w:r>
      <w:r w:rsidRPr="00274E38">
        <w:rPr>
          <w:bCs/>
          <w:i/>
          <w:iCs/>
          <w:color w:val="000000" w:themeColor="text1"/>
        </w:rPr>
        <w:t>ive Research in Sport, Exercise and Health.</w:t>
      </w:r>
      <w:r w:rsidRPr="00274E38">
        <w:rPr>
          <w:bCs/>
          <w:color w:val="000000" w:themeColor="text1"/>
        </w:rPr>
        <w:t xml:space="preserve"> </w:t>
      </w:r>
      <w:hyperlink r:id="rId32" w:history="1">
        <w:r w:rsidRPr="00274E38">
          <w:rPr>
            <w:rStyle w:val="Hyperlink"/>
            <w:bCs/>
            <w:color w:val="000000" w:themeColor="text1"/>
          </w:rPr>
          <w:t>https://doi.org/10.1080/2159676X.2020.1765194</w:t>
        </w:r>
      </w:hyperlink>
    </w:p>
    <w:p w14:paraId="512C826A"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Strafford, B. W., Van Der Steen, P., Davids, K., &amp; Stone, J. A. (2018). Parkour as a donor sport for athletic development in youth team sports: insights through an ecological </w:t>
      </w:r>
      <w:r w:rsidRPr="00274E38">
        <w:rPr>
          <w:bCs/>
          <w:color w:val="000000" w:themeColor="text1"/>
        </w:rPr>
        <w:lastRenderedPageBreak/>
        <w:t xml:space="preserve">dynamics lens. </w:t>
      </w:r>
      <w:r w:rsidRPr="00274E38">
        <w:rPr>
          <w:bCs/>
          <w:i/>
          <w:iCs/>
          <w:color w:val="000000" w:themeColor="text1"/>
        </w:rPr>
        <w:t>Sports Medicine-Open, 4</w:t>
      </w:r>
      <w:r w:rsidRPr="00274E38">
        <w:rPr>
          <w:bCs/>
          <w:color w:val="000000" w:themeColor="text1"/>
        </w:rPr>
        <w:t xml:space="preserve">(1), 21. </w:t>
      </w:r>
      <w:hyperlink r:id="rId33" w:history="1">
        <w:r w:rsidRPr="00274E38" w:rsidDel="00D370B3">
          <w:rPr>
            <w:rStyle w:val="Hyperlink"/>
            <w:bCs/>
            <w:color w:val="000000" w:themeColor="text1"/>
          </w:rPr>
          <w:t>https://doi.org/10.1186/s40798-018-0132-5</w:t>
        </w:r>
        <w:r w:rsidRPr="00274E38">
          <w:rPr>
            <w:rStyle w:val="Hyperlink"/>
            <w:bCs/>
            <w:color w:val="000000" w:themeColor="text1"/>
          </w:rPr>
          <w:t>doi:10.1186/s40798-018-0132-5</w:t>
        </w:r>
      </w:hyperlink>
      <w:r w:rsidRPr="00274E38">
        <w:rPr>
          <w:bCs/>
          <w:color w:val="000000" w:themeColor="text1"/>
        </w:rPr>
        <w:t>.</w:t>
      </w:r>
    </w:p>
    <w:p w14:paraId="33940230"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Strafford, B.W., Davids, K., North., J. S., &amp; Stone, J. A. (2020). Designing Parkour-style training environments for athlete development: Insights from experienced Parkour Traceurs. Qualitative Research in Sport, Exercise and Health. </w:t>
      </w:r>
      <w:hyperlink r:id="rId34" w:history="1">
        <w:r w:rsidRPr="00274E38">
          <w:rPr>
            <w:rStyle w:val="Hyperlink"/>
            <w:bCs/>
            <w:color w:val="000000" w:themeColor="text1"/>
          </w:rPr>
          <w:t>https://doi.org/10.1080/2159676X.2020.1720275</w:t>
        </w:r>
      </w:hyperlink>
    </w:p>
    <w:p w14:paraId="5024B192"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Strafford, B.W., Davids, K., North., J. S., &amp; Stone, J. A. (2021). Effects of functional movement skills on Parkour speed-run performance. </w:t>
      </w:r>
      <w:r w:rsidRPr="00274E38">
        <w:rPr>
          <w:bCs/>
          <w:i/>
          <w:iCs/>
          <w:color w:val="000000" w:themeColor="text1"/>
        </w:rPr>
        <w:t xml:space="preserve">European Journal of Sport Science, </w:t>
      </w:r>
      <w:hyperlink r:id="rId35" w:history="1">
        <w:r w:rsidRPr="00274E38">
          <w:rPr>
            <w:rStyle w:val="Hyperlink"/>
            <w:bCs/>
            <w:color w:val="000000" w:themeColor="text1"/>
          </w:rPr>
          <w:t>https://doi.org/10.1080/17461391.2021.1891295</w:t>
        </w:r>
      </w:hyperlink>
    </w:p>
    <w:p w14:paraId="2ABD087B"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Taylor, E., Witt, J., &amp; Sugovic, M. (2011). When walls are no longer barriers: Perception of wall height in parkour. </w:t>
      </w:r>
      <w:r w:rsidRPr="00274E38">
        <w:rPr>
          <w:bCs/>
          <w:i/>
          <w:iCs/>
          <w:color w:val="000000" w:themeColor="text1"/>
        </w:rPr>
        <w:t>Perception, 40</w:t>
      </w:r>
      <w:r w:rsidRPr="00274E38">
        <w:rPr>
          <w:bCs/>
          <w:color w:val="000000" w:themeColor="text1"/>
        </w:rPr>
        <w:t xml:space="preserve">(6), 757-760. </w:t>
      </w:r>
      <w:hyperlink r:id="rId36" w:history="1">
        <w:r w:rsidRPr="00274E38">
          <w:rPr>
            <w:rStyle w:val="Hyperlink"/>
            <w:bCs/>
            <w:color w:val="000000" w:themeColor="text1"/>
          </w:rPr>
          <w:t>https://doi.org/10.1068/p6855</w:t>
        </w:r>
      </w:hyperlink>
    </w:p>
    <w:p w14:paraId="30FB1360"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Terret, T. (2012). Gendering physical education: The role of the French state in the aftermath of the First World War. </w:t>
      </w:r>
      <w:r w:rsidRPr="00274E38">
        <w:rPr>
          <w:bCs/>
          <w:i/>
          <w:iCs/>
          <w:color w:val="000000" w:themeColor="text1"/>
        </w:rPr>
        <w:t>European Journal of Sport Science</w:t>
      </w:r>
      <w:r w:rsidRPr="00274E38">
        <w:rPr>
          <w:bCs/>
          <w:color w:val="000000" w:themeColor="text1"/>
        </w:rPr>
        <w:t xml:space="preserve">, </w:t>
      </w:r>
      <w:r w:rsidRPr="00274E38">
        <w:rPr>
          <w:bCs/>
          <w:i/>
          <w:iCs/>
          <w:color w:val="000000" w:themeColor="text1"/>
        </w:rPr>
        <w:t>12</w:t>
      </w:r>
      <w:r w:rsidRPr="00274E38">
        <w:rPr>
          <w:bCs/>
          <w:color w:val="000000" w:themeColor="text1"/>
        </w:rPr>
        <w:t xml:space="preserve">(2), 179–184. </w:t>
      </w:r>
      <w:hyperlink r:id="rId37" w:history="1">
        <w:r w:rsidRPr="00274E38">
          <w:rPr>
            <w:rStyle w:val="Hyperlink"/>
            <w:bCs/>
            <w:color w:val="000000" w:themeColor="text1"/>
          </w:rPr>
          <w:t>https://doi.org/10.1080/17461391.2010.551419</w:t>
        </w:r>
      </w:hyperlink>
    </w:p>
    <w:p w14:paraId="2B2328A9"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Tongco, M. (2006). Purposive Sampling as a Tool for Informant Selection. </w:t>
      </w:r>
      <w:r w:rsidRPr="00274E38">
        <w:rPr>
          <w:bCs/>
          <w:i/>
          <w:iCs/>
          <w:color w:val="000000" w:themeColor="text1"/>
        </w:rPr>
        <w:t>Ethnobotany Research Applied</w:t>
      </w:r>
      <w:r w:rsidRPr="00274E38">
        <w:rPr>
          <w:bCs/>
          <w:color w:val="000000" w:themeColor="text1"/>
        </w:rPr>
        <w:t xml:space="preserve">, 5. </w:t>
      </w:r>
      <w:hyperlink r:id="rId38" w:history="1">
        <w:r w:rsidRPr="00274E38">
          <w:rPr>
            <w:rStyle w:val="Hyperlink"/>
            <w:bCs/>
            <w:color w:val="000000" w:themeColor="text1"/>
          </w:rPr>
          <w:t>https://doi.org/10.17348/era.5.0.147-158</w:t>
        </w:r>
      </w:hyperlink>
      <w:r w:rsidRPr="00274E38">
        <w:rPr>
          <w:bCs/>
          <w:color w:val="000000" w:themeColor="text1"/>
        </w:rPr>
        <w:t>.</w:t>
      </w:r>
    </w:p>
    <w:p w14:paraId="7EDBAC9D"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Tracy, S. (2010). Qualitative Quality: Eight “Big-Tent” Criteria for Excellent Qualitative Research. </w:t>
      </w:r>
      <w:r w:rsidRPr="00274E38">
        <w:rPr>
          <w:bCs/>
          <w:i/>
          <w:iCs/>
          <w:color w:val="000000" w:themeColor="text1"/>
        </w:rPr>
        <w:t>Qualitative Inquiry, 16</w:t>
      </w:r>
      <w:r w:rsidRPr="00274E38">
        <w:rPr>
          <w:bCs/>
          <w:color w:val="000000" w:themeColor="text1"/>
        </w:rPr>
        <w:t xml:space="preserve">(10), 837-851. </w:t>
      </w:r>
      <w:hyperlink r:id="rId39" w:history="1">
        <w:r w:rsidRPr="00274E38">
          <w:rPr>
            <w:rStyle w:val="Hyperlink"/>
            <w:bCs/>
            <w:color w:val="000000" w:themeColor="text1"/>
          </w:rPr>
          <w:t>https://doi.org/10.1177/1077800410383121</w:t>
        </w:r>
      </w:hyperlink>
    </w:p>
    <w:p w14:paraId="4C79FF57" w14:textId="77777777" w:rsidR="00F27F50" w:rsidRPr="00274E38" w:rsidRDefault="00F27F50" w:rsidP="00990A85">
      <w:pPr>
        <w:spacing w:line="480" w:lineRule="auto"/>
        <w:ind w:left="720" w:hanging="720"/>
        <w:rPr>
          <w:bCs/>
          <w:color w:val="000000" w:themeColor="text1"/>
        </w:rPr>
      </w:pPr>
      <w:r w:rsidRPr="00274E38">
        <w:rPr>
          <w:bCs/>
          <w:color w:val="000000" w:themeColor="text1"/>
        </w:rPr>
        <w:t xml:space="preserve">Woods, C., Mckeown, I., Rothwell, M., Araújo, D., Robertson, S. &amp; Davids, K. (2020b). Sport practitioners as sport ecology designers: How ecological dynamics has progressively changed perceptions of skill acquisition in the sporting habitat. </w:t>
      </w:r>
      <w:r w:rsidRPr="00274E38">
        <w:rPr>
          <w:bCs/>
          <w:i/>
          <w:iCs/>
          <w:color w:val="000000" w:themeColor="text1"/>
        </w:rPr>
        <w:t>Frontiers in Psychology: Movement Science and Sport Psychology 11</w:t>
      </w:r>
      <w:r w:rsidRPr="00274E38">
        <w:rPr>
          <w:bCs/>
          <w:color w:val="000000" w:themeColor="text1"/>
        </w:rPr>
        <w:t xml:space="preserve">, 654.  </w:t>
      </w:r>
      <w:hyperlink r:id="rId40" w:history="1">
        <w:r w:rsidRPr="00274E38">
          <w:rPr>
            <w:rStyle w:val="Hyperlink"/>
            <w:bCs/>
            <w:color w:val="000000" w:themeColor="text1"/>
          </w:rPr>
          <w:t>https://doi.org/10.3389/fpsyg.2020.00654</w:t>
        </w:r>
      </w:hyperlink>
    </w:p>
    <w:p w14:paraId="7F4593A1" w14:textId="77777777" w:rsidR="00F27F50" w:rsidRPr="00274E38" w:rsidRDefault="00F27F50" w:rsidP="00990A85">
      <w:pPr>
        <w:spacing w:line="480" w:lineRule="auto"/>
        <w:ind w:left="720" w:hanging="720"/>
        <w:rPr>
          <w:bCs/>
          <w:i/>
          <w:iCs/>
          <w:color w:val="000000" w:themeColor="text1"/>
        </w:rPr>
      </w:pPr>
      <w:r w:rsidRPr="00274E38">
        <w:rPr>
          <w:bCs/>
          <w:color w:val="000000" w:themeColor="text1"/>
        </w:rPr>
        <w:lastRenderedPageBreak/>
        <w:t xml:space="preserve">Woods, C., Rothwell, M., Rudd, J. Robertson, S. &amp; Davids, K. (2020a). Representative co-design: Utilising a source of experiential knowledge for athlete development and performance preparation. </w:t>
      </w:r>
      <w:r w:rsidRPr="00274E38">
        <w:rPr>
          <w:bCs/>
          <w:i/>
          <w:iCs/>
          <w:color w:val="000000" w:themeColor="text1"/>
        </w:rPr>
        <w:t xml:space="preserve">Psychology of Sport &amp; Exercise. </w:t>
      </w:r>
      <w:hyperlink r:id="rId41" w:history="1">
        <w:r w:rsidRPr="00274E38">
          <w:rPr>
            <w:rStyle w:val="Hyperlink"/>
            <w:bCs/>
            <w:color w:val="000000" w:themeColor="text1"/>
          </w:rPr>
          <w:t>https://doi.org/10.1016/j.psychsport.2020.101804</w:t>
        </w:r>
      </w:hyperlink>
    </w:p>
    <w:p w14:paraId="69FC1824" w14:textId="2B3D7E53" w:rsidR="00F27F50" w:rsidRDefault="00F27F50" w:rsidP="00990A85">
      <w:pPr>
        <w:spacing w:line="480" w:lineRule="auto"/>
        <w:ind w:left="720" w:hanging="720"/>
        <w:rPr>
          <w:b/>
        </w:rPr>
        <w:sectPr w:rsidR="00F27F50" w:rsidSect="002F5AE5">
          <w:headerReference w:type="even" r:id="rId42"/>
          <w:headerReference w:type="default" r:id="rId43"/>
          <w:footerReference w:type="default" r:id="rId44"/>
          <w:pgSz w:w="11906" w:h="16838"/>
          <w:pgMar w:top="1440" w:right="1440" w:bottom="1440" w:left="1440" w:header="708" w:footer="708" w:gutter="0"/>
          <w:lnNumType w:countBy="1" w:restart="continuous"/>
          <w:cols w:space="708"/>
          <w:docGrid w:linePitch="360"/>
        </w:sectPr>
      </w:pPr>
      <w:r w:rsidRPr="00274E38">
        <w:rPr>
          <w:bCs/>
          <w:color w:val="000000" w:themeColor="text1"/>
        </w:rPr>
        <w:t>Wormhoudt, R., Savelsbergh, G. J., Teunissen, J. W., &amp; Davids, K. (2018). The Athletic Skills Model: Optimizing</w:t>
      </w:r>
    </w:p>
    <w:tbl>
      <w:tblPr>
        <w:tblStyle w:val="TableGrid"/>
        <w:tblpPr w:leftFromText="180" w:rightFromText="180" w:vertAnchor="page" w:horzAnchor="margin" w:tblpXSpec="center" w:tblpY="1898"/>
        <w:tblW w:w="14746" w:type="dxa"/>
        <w:tblBorders>
          <w:left w:val="none" w:sz="0" w:space="0" w:color="auto"/>
          <w:right w:val="none" w:sz="0" w:space="0" w:color="auto"/>
          <w:insideV w:val="none" w:sz="0" w:space="0" w:color="auto"/>
        </w:tblBorders>
        <w:tblLook w:val="04A0" w:firstRow="1" w:lastRow="0" w:firstColumn="1" w:lastColumn="0" w:noHBand="0" w:noVBand="1"/>
      </w:tblPr>
      <w:tblGrid>
        <w:gridCol w:w="4280"/>
        <w:gridCol w:w="3517"/>
        <w:gridCol w:w="1559"/>
        <w:gridCol w:w="3260"/>
        <w:gridCol w:w="2130"/>
      </w:tblGrid>
      <w:tr w:rsidR="00FA25D5" w:rsidRPr="0041707E" w14:paraId="7F1508EC" w14:textId="77777777" w:rsidTr="00C759EE">
        <w:trPr>
          <w:trHeight w:val="95"/>
        </w:trPr>
        <w:tc>
          <w:tcPr>
            <w:tcW w:w="4280" w:type="dxa"/>
            <w:tcBorders>
              <w:bottom w:val="single" w:sz="12" w:space="0" w:color="auto"/>
            </w:tcBorders>
            <w:noWrap/>
            <w:vAlign w:val="center"/>
            <w:hideMark/>
          </w:tcPr>
          <w:p w14:paraId="2B36D3D6" w14:textId="77777777" w:rsidR="00FA25D5" w:rsidRPr="00E41E7B" w:rsidRDefault="00FA25D5" w:rsidP="00C759EE">
            <w:pPr>
              <w:jc w:val="center"/>
              <w:rPr>
                <w:b/>
                <w:bCs/>
                <w:sz w:val="22"/>
                <w:szCs w:val="22"/>
                <w:vertAlign w:val="superscript"/>
              </w:rPr>
            </w:pPr>
            <w:r w:rsidRPr="001F4015">
              <w:rPr>
                <w:b/>
                <w:bCs/>
                <w:sz w:val="22"/>
                <w:szCs w:val="22"/>
              </w:rPr>
              <w:lastRenderedPageBreak/>
              <w:t>C</w:t>
            </w:r>
            <w:r w:rsidRPr="00E41E7B">
              <w:rPr>
                <w:b/>
                <w:bCs/>
                <w:sz w:val="22"/>
                <w:szCs w:val="22"/>
              </w:rPr>
              <w:t>oach ID</w:t>
            </w:r>
            <w:r w:rsidRPr="00E41E7B">
              <w:rPr>
                <w:b/>
                <w:bCs/>
                <w:sz w:val="22"/>
                <w:szCs w:val="22"/>
                <w:vertAlign w:val="superscript"/>
              </w:rPr>
              <w:t>a</w:t>
            </w:r>
          </w:p>
        </w:tc>
        <w:tc>
          <w:tcPr>
            <w:tcW w:w="3517" w:type="dxa"/>
            <w:tcBorders>
              <w:bottom w:val="single" w:sz="12" w:space="0" w:color="auto"/>
            </w:tcBorders>
            <w:noWrap/>
            <w:vAlign w:val="center"/>
            <w:hideMark/>
          </w:tcPr>
          <w:p w14:paraId="7169779B" w14:textId="77777777" w:rsidR="00FA25D5" w:rsidRPr="00E41E7B" w:rsidRDefault="00FA25D5" w:rsidP="00C759EE">
            <w:pPr>
              <w:jc w:val="center"/>
              <w:rPr>
                <w:b/>
                <w:bCs/>
                <w:sz w:val="22"/>
                <w:szCs w:val="22"/>
              </w:rPr>
            </w:pPr>
            <w:r w:rsidRPr="00E41E7B">
              <w:rPr>
                <w:b/>
                <w:bCs/>
                <w:sz w:val="22"/>
                <w:szCs w:val="22"/>
              </w:rPr>
              <w:t>Sport Specialism (s)</w:t>
            </w:r>
          </w:p>
        </w:tc>
        <w:tc>
          <w:tcPr>
            <w:tcW w:w="1559" w:type="dxa"/>
            <w:tcBorders>
              <w:bottom w:val="single" w:sz="12" w:space="0" w:color="auto"/>
            </w:tcBorders>
            <w:noWrap/>
            <w:vAlign w:val="center"/>
            <w:hideMark/>
          </w:tcPr>
          <w:p w14:paraId="761E5E5B" w14:textId="77777777" w:rsidR="00FA25D5" w:rsidRPr="00E41E7B" w:rsidRDefault="00FA25D5" w:rsidP="00C759EE">
            <w:pPr>
              <w:jc w:val="center"/>
              <w:rPr>
                <w:b/>
                <w:bCs/>
                <w:sz w:val="22"/>
                <w:szCs w:val="22"/>
              </w:rPr>
            </w:pPr>
            <w:r w:rsidRPr="00E41E7B">
              <w:rPr>
                <w:b/>
                <w:bCs/>
                <w:sz w:val="22"/>
                <w:szCs w:val="22"/>
              </w:rPr>
              <w:t>Age (Years)</w:t>
            </w:r>
          </w:p>
        </w:tc>
        <w:tc>
          <w:tcPr>
            <w:tcW w:w="3260" w:type="dxa"/>
            <w:tcBorders>
              <w:bottom w:val="single" w:sz="12" w:space="0" w:color="auto"/>
            </w:tcBorders>
            <w:noWrap/>
            <w:vAlign w:val="center"/>
            <w:hideMark/>
          </w:tcPr>
          <w:p w14:paraId="0616BC61" w14:textId="77777777" w:rsidR="00FA25D5" w:rsidRDefault="00FA25D5" w:rsidP="00C759EE">
            <w:pPr>
              <w:jc w:val="center"/>
              <w:rPr>
                <w:b/>
                <w:bCs/>
                <w:sz w:val="22"/>
                <w:szCs w:val="22"/>
              </w:rPr>
            </w:pPr>
            <w:r>
              <w:rPr>
                <w:b/>
                <w:bCs/>
                <w:sz w:val="22"/>
                <w:szCs w:val="22"/>
              </w:rPr>
              <w:t xml:space="preserve">Coaching </w:t>
            </w:r>
            <w:r w:rsidRPr="00E41E7B">
              <w:rPr>
                <w:b/>
                <w:bCs/>
                <w:sz w:val="22"/>
                <w:szCs w:val="22"/>
              </w:rPr>
              <w:t>Experience (Years)</w:t>
            </w:r>
          </w:p>
          <w:p w14:paraId="31457755" w14:textId="77777777" w:rsidR="00FA25D5" w:rsidRPr="00E41E7B" w:rsidRDefault="00FA25D5" w:rsidP="00C759EE">
            <w:pPr>
              <w:jc w:val="center"/>
              <w:rPr>
                <w:b/>
                <w:bCs/>
                <w:sz w:val="22"/>
                <w:szCs w:val="22"/>
              </w:rPr>
            </w:pPr>
          </w:p>
        </w:tc>
        <w:tc>
          <w:tcPr>
            <w:tcW w:w="2130" w:type="dxa"/>
            <w:tcBorders>
              <w:bottom w:val="single" w:sz="12" w:space="0" w:color="auto"/>
            </w:tcBorders>
            <w:noWrap/>
            <w:vAlign w:val="center"/>
            <w:hideMark/>
          </w:tcPr>
          <w:p w14:paraId="50FFC428" w14:textId="4920EBF8" w:rsidR="00FA25D5" w:rsidRPr="00175D69" w:rsidRDefault="00FA25D5" w:rsidP="00C759EE">
            <w:pPr>
              <w:jc w:val="center"/>
              <w:rPr>
                <w:b/>
                <w:bCs/>
                <w:sz w:val="22"/>
                <w:szCs w:val="22"/>
              </w:rPr>
            </w:pPr>
            <w:r w:rsidRPr="00E41E7B">
              <w:rPr>
                <w:b/>
                <w:bCs/>
                <w:sz w:val="22"/>
                <w:szCs w:val="22"/>
              </w:rPr>
              <w:t xml:space="preserve">Country </w:t>
            </w:r>
            <w:r>
              <w:rPr>
                <w:b/>
                <w:bCs/>
                <w:sz w:val="22"/>
                <w:szCs w:val="22"/>
              </w:rPr>
              <w:t>of</w:t>
            </w:r>
            <w:r w:rsidRPr="00E41E7B">
              <w:rPr>
                <w:b/>
                <w:bCs/>
                <w:sz w:val="22"/>
                <w:szCs w:val="22"/>
              </w:rPr>
              <w:t xml:space="preserve"> </w:t>
            </w:r>
            <w:r>
              <w:rPr>
                <w:b/>
                <w:bCs/>
                <w:sz w:val="22"/>
                <w:szCs w:val="22"/>
              </w:rPr>
              <w:t>E</w:t>
            </w:r>
            <w:r w:rsidRPr="00175D69">
              <w:rPr>
                <w:b/>
                <w:bCs/>
                <w:sz w:val="22"/>
                <w:szCs w:val="22"/>
              </w:rPr>
              <w:t>mployment</w:t>
            </w:r>
          </w:p>
        </w:tc>
      </w:tr>
      <w:tr w:rsidR="00FA25D5" w:rsidRPr="0041707E" w14:paraId="35C31038" w14:textId="77777777" w:rsidTr="00C759EE">
        <w:trPr>
          <w:trHeight w:val="386"/>
        </w:trPr>
        <w:tc>
          <w:tcPr>
            <w:tcW w:w="4280" w:type="dxa"/>
            <w:tcBorders>
              <w:top w:val="single" w:sz="12" w:space="0" w:color="auto"/>
              <w:bottom w:val="nil"/>
            </w:tcBorders>
            <w:noWrap/>
            <w:vAlign w:val="center"/>
            <w:hideMark/>
          </w:tcPr>
          <w:p w14:paraId="65043021" w14:textId="77777777" w:rsidR="00FA25D5" w:rsidRDefault="00FA25D5" w:rsidP="00C759EE">
            <w:pPr>
              <w:jc w:val="center"/>
              <w:rPr>
                <w:sz w:val="22"/>
                <w:szCs w:val="22"/>
              </w:rPr>
            </w:pPr>
            <w:r w:rsidRPr="001F4015">
              <w:rPr>
                <w:sz w:val="22"/>
                <w:szCs w:val="22"/>
              </w:rPr>
              <w:t>T</w:t>
            </w:r>
            <w:r w:rsidRPr="00E41E7B">
              <w:rPr>
                <w:sz w:val="22"/>
                <w:szCs w:val="22"/>
              </w:rPr>
              <w:t>alent Development Coach 1</w:t>
            </w:r>
          </w:p>
          <w:p w14:paraId="6CB75F7E" w14:textId="77777777" w:rsidR="00FA25D5" w:rsidRPr="00E41E7B" w:rsidRDefault="00FA25D5" w:rsidP="00C759EE">
            <w:pPr>
              <w:jc w:val="center"/>
              <w:rPr>
                <w:sz w:val="22"/>
                <w:szCs w:val="22"/>
              </w:rPr>
            </w:pPr>
          </w:p>
        </w:tc>
        <w:tc>
          <w:tcPr>
            <w:tcW w:w="3517" w:type="dxa"/>
            <w:tcBorders>
              <w:top w:val="single" w:sz="12" w:space="0" w:color="auto"/>
              <w:bottom w:val="nil"/>
            </w:tcBorders>
            <w:noWrap/>
            <w:vAlign w:val="center"/>
            <w:hideMark/>
          </w:tcPr>
          <w:p w14:paraId="51D74821" w14:textId="77777777" w:rsidR="00FA25D5" w:rsidRPr="00E41E7B" w:rsidRDefault="00FA25D5" w:rsidP="00C759EE">
            <w:pPr>
              <w:jc w:val="center"/>
              <w:rPr>
                <w:sz w:val="22"/>
                <w:szCs w:val="22"/>
              </w:rPr>
            </w:pPr>
            <w:r w:rsidRPr="00E41E7B">
              <w:rPr>
                <w:sz w:val="22"/>
                <w:szCs w:val="22"/>
              </w:rPr>
              <w:t>National Level 2 Rugby Union</w:t>
            </w:r>
          </w:p>
        </w:tc>
        <w:tc>
          <w:tcPr>
            <w:tcW w:w="1559" w:type="dxa"/>
            <w:tcBorders>
              <w:top w:val="single" w:sz="12" w:space="0" w:color="auto"/>
              <w:bottom w:val="nil"/>
            </w:tcBorders>
            <w:noWrap/>
            <w:vAlign w:val="center"/>
            <w:hideMark/>
          </w:tcPr>
          <w:p w14:paraId="4AF6EE6F" w14:textId="77777777" w:rsidR="00FA25D5" w:rsidRPr="00E41E7B" w:rsidRDefault="00FA25D5" w:rsidP="00C759EE">
            <w:pPr>
              <w:jc w:val="center"/>
              <w:rPr>
                <w:sz w:val="22"/>
                <w:szCs w:val="22"/>
              </w:rPr>
            </w:pPr>
            <w:r w:rsidRPr="00E41E7B">
              <w:rPr>
                <w:sz w:val="22"/>
                <w:szCs w:val="22"/>
              </w:rPr>
              <w:t>45</w:t>
            </w:r>
          </w:p>
        </w:tc>
        <w:tc>
          <w:tcPr>
            <w:tcW w:w="3260" w:type="dxa"/>
            <w:tcBorders>
              <w:top w:val="single" w:sz="12" w:space="0" w:color="auto"/>
              <w:bottom w:val="nil"/>
            </w:tcBorders>
            <w:noWrap/>
            <w:vAlign w:val="center"/>
            <w:hideMark/>
          </w:tcPr>
          <w:p w14:paraId="7E25E6FF" w14:textId="77777777" w:rsidR="00FA25D5" w:rsidRPr="00E41E7B" w:rsidRDefault="00FA25D5" w:rsidP="00C759EE">
            <w:pPr>
              <w:jc w:val="center"/>
              <w:rPr>
                <w:sz w:val="22"/>
                <w:szCs w:val="22"/>
              </w:rPr>
            </w:pPr>
            <w:r w:rsidRPr="00E41E7B">
              <w:rPr>
                <w:sz w:val="22"/>
                <w:szCs w:val="22"/>
              </w:rPr>
              <w:t>20</w:t>
            </w:r>
          </w:p>
        </w:tc>
        <w:tc>
          <w:tcPr>
            <w:tcW w:w="2130" w:type="dxa"/>
            <w:tcBorders>
              <w:top w:val="single" w:sz="12" w:space="0" w:color="auto"/>
              <w:bottom w:val="nil"/>
            </w:tcBorders>
            <w:noWrap/>
            <w:vAlign w:val="center"/>
            <w:hideMark/>
          </w:tcPr>
          <w:p w14:paraId="0F1BBA34" w14:textId="77777777" w:rsidR="00FA25D5" w:rsidRPr="00E41E7B" w:rsidRDefault="00FA25D5" w:rsidP="00C759EE">
            <w:pPr>
              <w:jc w:val="center"/>
              <w:rPr>
                <w:sz w:val="22"/>
                <w:szCs w:val="22"/>
              </w:rPr>
            </w:pPr>
            <w:r>
              <w:rPr>
                <w:sz w:val="22"/>
                <w:szCs w:val="22"/>
              </w:rPr>
              <w:t>United Kingdom</w:t>
            </w:r>
          </w:p>
        </w:tc>
      </w:tr>
      <w:tr w:rsidR="00FA25D5" w:rsidRPr="0041707E" w14:paraId="5BD8811D" w14:textId="77777777" w:rsidTr="00C759EE">
        <w:trPr>
          <w:trHeight w:val="386"/>
        </w:trPr>
        <w:tc>
          <w:tcPr>
            <w:tcW w:w="4280" w:type="dxa"/>
            <w:tcBorders>
              <w:top w:val="nil"/>
              <w:bottom w:val="nil"/>
            </w:tcBorders>
            <w:noWrap/>
            <w:vAlign w:val="center"/>
            <w:hideMark/>
          </w:tcPr>
          <w:p w14:paraId="1751F815"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2</w:t>
            </w:r>
          </w:p>
        </w:tc>
        <w:tc>
          <w:tcPr>
            <w:tcW w:w="3517" w:type="dxa"/>
            <w:tcBorders>
              <w:top w:val="nil"/>
              <w:bottom w:val="nil"/>
            </w:tcBorders>
            <w:noWrap/>
            <w:vAlign w:val="center"/>
            <w:hideMark/>
          </w:tcPr>
          <w:p w14:paraId="3EA6F8E6" w14:textId="77777777" w:rsidR="00FA25D5" w:rsidRPr="00E41E7B" w:rsidRDefault="00FA25D5" w:rsidP="00C759EE">
            <w:pPr>
              <w:jc w:val="center"/>
              <w:rPr>
                <w:sz w:val="22"/>
                <w:szCs w:val="22"/>
              </w:rPr>
            </w:pPr>
            <w:r w:rsidRPr="00E41E7B">
              <w:rPr>
                <w:sz w:val="22"/>
                <w:szCs w:val="22"/>
              </w:rPr>
              <w:t xml:space="preserve">Grass </w:t>
            </w:r>
            <w:r>
              <w:rPr>
                <w:sz w:val="22"/>
                <w:szCs w:val="22"/>
              </w:rPr>
              <w:t>Roots</w:t>
            </w:r>
            <w:r w:rsidRPr="00E41E7B">
              <w:rPr>
                <w:sz w:val="22"/>
                <w:szCs w:val="22"/>
              </w:rPr>
              <w:t xml:space="preserve"> Soccer</w:t>
            </w:r>
          </w:p>
        </w:tc>
        <w:tc>
          <w:tcPr>
            <w:tcW w:w="1559" w:type="dxa"/>
            <w:tcBorders>
              <w:top w:val="nil"/>
              <w:bottom w:val="nil"/>
            </w:tcBorders>
            <w:noWrap/>
            <w:vAlign w:val="center"/>
            <w:hideMark/>
          </w:tcPr>
          <w:p w14:paraId="26A75D08" w14:textId="77777777" w:rsidR="00FA25D5" w:rsidRPr="00E41E7B" w:rsidRDefault="00FA25D5" w:rsidP="00C759EE">
            <w:pPr>
              <w:jc w:val="center"/>
              <w:rPr>
                <w:sz w:val="22"/>
                <w:szCs w:val="22"/>
              </w:rPr>
            </w:pPr>
            <w:r w:rsidRPr="00E41E7B">
              <w:rPr>
                <w:sz w:val="22"/>
                <w:szCs w:val="22"/>
              </w:rPr>
              <w:t>30</w:t>
            </w:r>
          </w:p>
        </w:tc>
        <w:tc>
          <w:tcPr>
            <w:tcW w:w="3260" w:type="dxa"/>
            <w:tcBorders>
              <w:top w:val="nil"/>
              <w:bottom w:val="nil"/>
            </w:tcBorders>
            <w:noWrap/>
            <w:vAlign w:val="center"/>
            <w:hideMark/>
          </w:tcPr>
          <w:p w14:paraId="7DA8CEB3" w14:textId="77777777" w:rsidR="00FA25D5" w:rsidRPr="00E41E7B" w:rsidRDefault="00FA25D5" w:rsidP="00C759EE">
            <w:pPr>
              <w:jc w:val="center"/>
              <w:rPr>
                <w:sz w:val="22"/>
                <w:szCs w:val="22"/>
              </w:rPr>
            </w:pPr>
            <w:r w:rsidRPr="00E41E7B">
              <w:rPr>
                <w:sz w:val="22"/>
                <w:szCs w:val="22"/>
              </w:rPr>
              <w:t>8</w:t>
            </w:r>
          </w:p>
        </w:tc>
        <w:tc>
          <w:tcPr>
            <w:tcW w:w="2130" w:type="dxa"/>
            <w:tcBorders>
              <w:top w:val="nil"/>
              <w:bottom w:val="nil"/>
            </w:tcBorders>
            <w:noWrap/>
            <w:vAlign w:val="center"/>
            <w:hideMark/>
          </w:tcPr>
          <w:p w14:paraId="500E9E37" w14:textId="77777777" w:rsidR="00FA25D5" w:rsidRPr="00E41E7B" w:rsidRDefault="00FA25D5" w:rsidP="00C759EE">
            <w:pPr>
              <w:jc w:val="center"/>
              <w:rPr>
                <w:sz w:val="22"/>
                <w:szCs w:val="22"/>
              </w:rPr>
            </w:pPr>
            <w:r>
              <w:rPr>
                <w:sz w:val="22"/>
                <w:szCs w:val="22"/>
              </w:rPr>
              <w:t>United States</w:t>
            </w:r>
          </w:p>
        </w:tc>
      </w:tr>
      <w:tr w:rsidR="00FA25D5" w:rsidRPr="0041707E" w14:paraId="67DCF88C" w14:textId="77777777" w:rsidTr="00C759EE">
        <w:trPr>
          <w:trHeight w:val="386"/>
        </w:trPr>
        <w:tc>
          <w:tcPr>
            <w:tcW w:w="4280" w:type="dxa"/>
            <w:tcBorders>
              <w:top w:val="nil"/>
              <w:bottom w:val="nil"/>
            </w:tcBorders>
            <w:noWrap/>
            <w:vAlign w:val="center"/>
            <w:hideMark/>
          </w:tcPr>
          <w:p w14:paraId="1BDE2D46"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3</w:t>
            </w:r>
          </w:p>
        </w:tc>
        <w:tc>
          <w:tcPr>
            <w:tcW w:w="3517" w:type="dxa"/>
            <w:tcBorders>
              <w:top w:val="nil"/>
              <w:bottom w:val="nil"/>
            </w:tcBorders>
            <w:noWrap/>
            <w:vAlign w:val="center"/>
            <w:hideMark/>
          </w:tcPr>
          <w:p w14:paraId="357B93F2" w14:textId="77777777" w:rsidR="00FA25D5" w:rsidRPr="00E41E7B" w:rsidRDefault="00FA25D5" w:rsidP="00C759EE">
            <w:pPr>
              <w:jc w:val="center"/>
              <w:rPr>
                <w:sz w:val="22"/>
                <w:szCs w:val="22"/>
              </w:rPr>
            </w:pPr>
            <w:r w:rsidRPr="00E41E7B">
              <w:rPr>
                <w:sz w:val="22"/>
                <w:szCs w:val="22"/>
              </w:rPr>
              <w:t>Division 1 Soccer</w:t>
            </w:r>
          </w:p>
        </w:tc>
        <w:tc>
          <w:tcPr>
            <w:tcW w:w="1559" w:type="dxa"/>
            <w:tcBorders>
              <w:top w:val="nil"/>
              <w:bottom w:val="nil"/>
            </w:tcBorders>
            <w:noWrap/>
            <w:vAlign w:val="center"/>
            <w:hideMark/>
          </w:tcPr>
          <w:p w14:paraId="60E7899F" w14:textId="77777777" w:rsidR="00FA25D5" w:rsidRPr="00E41E7B" w:rsidRDefault="00FA25D5" w:rsidP="00C759EE">
            <w:pPr>
              <w:jc w:val="center"/>
              <w:rPr>
                <w:sz w:val="22"/>
                <w:szCs w:val="22"/>
              </w:rPr>
            </w:pPr>
            <w:r w:rsidRPr="00E41E7B">
              <w:rPr>
                <w:sz w:val="22"/>
                <w:szCs w:val="22"/>
              </w:rPr>
              <w:t>52</w:t>
            </w:r>
          </w:p>
        </w:tc>
        <w:tc>
          <w:tcPr>
            <w:tcW w:w="3260" w:type="dxa"/>
            <w:tcBorders>
              <w:top w:val="nil"/>
              <w:bottom w:val="nil"/>
            </w:tcBorders>
            <w:noWrap/>
            <w:vAlign w:val="center"/>
            <w:hideMark/>
          </w:tcPr>
          <w:p w14:paraId="2D978961" w14:textId="77777777" w:rsidR="00FA25D5" w:rsidRPr="00E41E7B" w:rsidRDefault="00FA25D5" w:rsidP="00C759EE">
            <w:pPr>
              <w:jc w:val="center"/>
              <w:rPr>
                <w:sz w:val="22"/>
                <w:szCs w:val="22"/>
              </w:rPr>
            </w:pPr>
            <w:r w:rsidRPr="00E41E7B">
              <w:rPr>
                <w:sz w:val="22"/>
                <w:szCs w:val="22"/>
              </w:rPr>
              <w:t>30</w:t>
            </w:r>
          </w:p>
        </w:tc>
        <w:tc>
          <w:tcPr>
            <w:tcW w:w="2130" w:type="dxa"/>
            <w:tcBorders>
              <w:top w:val="nil"/>
              <w:bottom w:val="nil"/>
            </w:tcBorders>
            <w:noWrap/>
            <w:vAlign w:val="center"/>
            <w:hideMark/>
          </w:tcPr>
          <w:p w14:paraId="297E284E" w14:textId="77777777" w:rsidR="00FA25D5" w:rsidRPr="00E41E7B" w:rsidRDefault="00FA25D5" w:rsidP="00C759EE">
            <w:pPr>
              <w:jc w:val="center"/>
              <w:rPr>
                <w:sz w:val="22"/>
                <w:szCs w:val="22"/>
              </w:rPr>
            </w:pPr>
            <w:r w:rsidRPr="00E41E7B">
              <w:rPr>
                <w:sz w:val="22"/>
                <w:szCs w:val="22"/>
              </w:rPr>
              <w:t>Sweden</w:t>
            </w:r>
          </w:p>
        </w:tc>
      </w:tr>
      <w:tr w:rsidR="00FA25D5" w:rsidRPr="0041707E" w14:paraId="4ED6A9D1" w14:textId="77777777" w:rsidTr="00C759EE">
        <w:trPr>
          <w:trHeight w:val="386"/>
        </w:trPr>
        <w:tc>
          <w:tcPr>
            <w:tcW w:w="4280" w:type="dxa"/>
            <w:tcBorders>
              <w:top w:val="nil"/>
              <w:bottom w:val="nil"/>
            </w:tcBorders>
            <w:noWrap/>
            <w:vAlign w:val="center"/>
            <w:hideMark/>
          </w:tcPr>
          <w:p w14:paraId="23380640"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4</w:t>
            </w:r>
          </w:p>
        </w:tc>
        <w:tc>
          <w:tcPr>
            <w:tcW w:w="3517" w:type="dxa"/>
            <w:tcBorders>
              <w:top w:val="nil"/>
              <w:bottom w:val="nil"/>
            </w:tcBorders>
            <w:noWrap/>
            <w:vAlign w:val="center"/>
            <w:hideMark/>
          </w:tcPr>
          <w:p w14:paraId="3754949A" w14:textId="77777777" w:rsidR="00FA25D5" w:rsidRPr="00E41E7B" w:rsidRDefault="00FA25D5" w:rsidP="00C759EE">
            <w:pPr>
              <w:jc w:val="center"/>
              <w:rPr>
                <w:sz w:val="22"/>
                <w:szCs w:val="22"/>
              </w:rPr>
            </w:pPr>
            <w:r w:rsidRPr="00E41E7B">
              <w:rPr>
                <w:sz w:val="22"/>
                <w:szCs w:val="22"/>
              </w:rPr>
              <w:t>Division 1 Soccer</w:t>
            </w:r>
          </w:p>
        </w:tc>
        <w:tc>
          <w:tcPr>
            <w:tcW w:w="1559" w:type="dxa"/>
            <w:tcBorders>
              <w:top w:val="nil"/>
              <w:bottom w:val="nil"/>
            </w:tcBorders>
            <w:noWrap/>
            <w:vAlign w:val="center"/>
            <w:hideMark/>
          </w:tcPr>
          <w:p w14:paraId="42D59922" w14:textId="77777777" w:rsidR="00FA25D5" w:rsidRPr="00E41E7B" w:rsidRDefault="00FA25D5" w:rsidP="00C759EE">
            <w:pPr>
              <w:jc w:val="center"/>
              <w:rPr>
                <w:sz w:val="22"/>
                <w:szCs w:val="22"/>
              </w:rPr>
            </w:pPr>
            <w:r w:rsidRPr="00E41E7B">
              <w:rPr>
                <w:sz w:val="22"/>
                <w:szCs w:val="22"/>
              </w:rPr>
              <w:t>22</w:t>
            </w:r>
          </w:p>
        </w:tc>
        <w:tc>
          <w:tcPr>
            <w:tcW w:w="3260" w:type="dxa"/>
            <w:tcBorders>
              <w:top w:val="nil"/>
              <w:bottom w:val="nil"/>
            </w:tcBorders>
            <w:noWrap/>
            <w:vAlign w:val="center"/>
            <w:hideMark/>
          </w:tcPr>
          <w:p w14:paraId="1760883E" w14:textId="77777777" w:rsidR="00FA25D5" w:rsidRPr="00E41E7B" w:rsidRDefault="00FA25D5" w:rsidP="00C759EE">
            <w:pPr>
              <w:jc w:val="center"/>
              <w:rPr>
                <w:sz w:val="22"/>
                <w:szCs w:val="22"/>
              </w:rPr>
            </w:pPr>
            <w:r w:rsidRPr="00E41E7B">
              <w:rPr>
                <w:sz w:val="22"/>
                <w:szCs w:val="22"/>
              </w:rPr>
              <w:t>4</w:t>
            </w:r>
          </w:p>
        </w:tc>
        <w:tc>
          <w:tcPr>
            <w:tcW w:w="2130" w:type="dxa"/>
            <w:tcBorders>
              <w:top w:val="nil"/>
              <w:bottom w:val="nil"/>
            </w:tcBorders>
            <w:noWrap/>
            <w:vAlign w:val="center"/>
            <w:hideMark/>
          </w:tcPr>
          <w:p w14:paraId="6D5772A9" w14:textId="77777777" w:rsidR="00FA25D5" w:rsidRPr="00E41E7B" w:rsidRDefault="00FA25D5" w:rsidP="00C759EE">
            <w:pPr>
              <w:jc w:val="center"/>
              <w:rPr>
                <w:sz w:val="22"/>
                <w:szCs w:val="22"/>
              </w:rPr>
            </w:pPr>
            <w:r w:rsidRPr="00E41E7B">
              <w:rPr>
                <w:sz w:val="22"/>
                <w:szCs w:val="22"/>
              </w:rPr>
              <w:t>Netherlands</w:t>
            </w:r>
          </w:p>
        </w:tc>
      </w:tr>
      <w:tr w:rsidR="00FA25D5" w:rsidRPr="0041707E" w14:paraId="0E9B6036" w14:textId="77777777" w:rsidTr="00C759EE">
        <w:trPr>
          <w:trHeight w:val="386"/>
        </w:trPr>
        <w:tc>
          <w:tcPr>
            <w:tcW w:w="4280" w:type="dxa"/>
            <w:tcBorders>
              <w:top w:val="nil"/>
              <w:bottom w:val="nil"/>
            </w:tcBorders>
            <w:noWrap/>
            <w:vAlign w:val="center"/>
            <w:hideMark/>
          </w:tcPr>
          <w:p w14:paraId="1C3D8A79"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5</w:t>
            </w:r>
          </w:p>
        </w:tc>
        <w:tc>
          <w:tcPr>
            <w:tcW w:w="3517" w:type="dxa"/>
            <w:tcBorders>
              <w:top w:val="nil"/>
              <w:bottom w:val="nil"/>
            </w:tcBorders>
            <w:noWrap/>
            <w:vAlign w:val="center"/>
            <w:hideMark/>
          </w:tcPr>
          <w:p w14:paraId="7FF60BBC" w14:textId="77777777" w:rsidR="00FA25D5" w:rsidRPr="00E41E7B" w:rsidRDefault="00FA25D5" w:rsidP="00C759EE">
            <w:pPr>
              <w:jc w:val="center"/>
              <w:rPr>
                <w:sz w:val="22"/>
                <w:szCs w:val="22"/>
              </w:rPr>
            </w:pPr>
            <w:r w:rsidRPr="00E41E7B">
              <w:rPr>
                <w:sz w:val="22"/>
                <w:szCs w:val="22"/>
              </w:rPr>
              <w:t>Division 1 Soccer</w:t>
            </w:r>
          </w:p>
        </w:tc>
        <w:tc>
          <w:tcPr>
            <w:tcW w:w="1559" w:type="dxa"/>
            <w:tcBorders>
              <w:top w:val="nil"/>
              <w:bottom w:val="nil"/>
            </w:tcBorders>
            <w:noWrap/>
            <w:vAlign w:val="center"/>
            <w:hideMark/>
          </w:tcPr>
          <w:p w14:paraId="1D2D2BF4" w14:textId="77777777" w:rsidR="00FA25D5" w:rsidRPr="00E41E7B" w:rsidRDefault="00FA25D5" w:rsidP="00C759EE">
            <w:pPr>
              <w:jc w:val="center"/>
              <w:rPr>
                <w:sz w:val="22"/>
                <w:szCs w:val="22"/>
              </w:rPr>
            </w:pPr>
            <w:r w:rsidRPr="00E41E7B">
              <w:rPr>
                <w:sz w:val="22"/>
                <w:szCs w:val="22"/>
              </w:rPr>
              <w:t>27</w:t>
            </w:r>
          </w:p>
        </w:tc>
        <w:tc>
          <w:tcPr>
            <w:tcW w:w="3260" w:type="dxa"/>
            <w:tcBorders>
              <w:top w:val="nil"/>
              <w:bottom w:val="nil"/>
            </w:tcBorders>
            <w:noWrap/>
            <w:vAlign w:val="center"/>
            <w:hideMark/>
          </w:tcPr>
          <w:p w14:paraId="68FBDE78" w14:textId="77777777" w:rsidR="00FA25D5" w:rsidRPr="00E41E7B" w:rsidRDefault="00FA25D5" w:rsidP="00C759EE">
            <w:pPr>
              <w:jc w:val="center"/>
              <w:rPr>
                <w:sz w:val="22"/>
                <w:szCs w:val="22"/>
              </w:rPr>
            </w:pPr>
            <w:r w:rsidRPr="00E41E7B">
              <w:rPr>
                <w:sz w:val="22"/>
                <w:szCs w:val="22"/>
              </w:rPr>
              <w:t>8</w:t>
            </w:r>
          </w:p>
        </w:tc>
        <w:tc>
          <w:tcPr>
            <w:tcW w:w="2130" w:type="dxa"/>
            <w:tcBorders>
              <w:top w:val="nil"/>
              <w:bottom w:val="nil"/>
            </w:tcBorders>
            <w:noWrap/>
            <w:vAlign w:val="center"/>
            <w:hideMark/>
          </w:tcPr>
          <w:p w14:paraId="21928F97" w14:textId="77777777" w:rsidR="00FA25D5" w:rsidRPr="00E41E7B" w:rsidRDefault="00FA25D5" w:rsidP="00C759EE">
            <w:pPr>
              <w:jc w:val="center"/>
              <w:rPr>
                <w:sz w:val="22"/>
                <w:szCs w:val="22"/>
              </w:rPr>
            </w:pPr>
            <w:r w:rsidRPr="00E41E7B">
              <w:rPr>
                <w:sz w:val="22"/>
                <w:szCs w:val="22"/>
              </w:rPr>
              <w:t>Netherlands</w:t>
            </w:r>
          </w:p>
        </w:tc>
      </w:tr>
      <w:tr w:rsidR="00FA25D5" w:rsidRPr="0041707E" w14:paraId="30509308" w14:textId="77777777" w:rsidTr="00C759EE">
        <w:trPr>
          <w:trHeight w:val="386"/>
        </w:trPr>
        <w:tc>
          <w:tcPr>
            <w:tcW w:w="4280" w:type="dxa"/>
            <w:tcBorders>
              <w:top w:val="nil"/>
              <w:bottom w:val="nil"/>
            </w:tcBorders>
            <w:noWrap/>
            <w:vAlign w:val="center"/>
            <w:hideMark/>
          </w:tcPr>
          <w:p w14:paraId="79C6AE9D"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6</w:t>
            </w:r>
          </w:p>
        </w:tc>
        <w:tc>
          <w:tcPr>
            <w:tcW w:w="3517" w:type="dxa"/>
            <w:tcBorders>
              <w:top w:val="nil"/>
              <w:bottom w:val="nil"/>
            </w:tcBorders>
            <w:noWrap/>
            <w:vAlign w:val="center"/>
            <w:hideMark/>
          </w:tcPr>
          <w:p w14:paraId="5625A350" w14:textId="77777777" w:rsidR="00FA25D5" w:rsidRPr="00E41E7B" w:rsidRDefault="00FA25D5" w:rsidP="00C759EE">
            <w:pPr>
              <w:jc w:val="center"/>
              <w:rPr>
                <w:sz w:val="22"/>
                <w:szCs w:val="22"/>
              </w:rPr>
            </w:pPr>
            <w:r w:rsidRPr="00E41E7B">
              <w:rPr>
                <w:sz w:val="22"/>
                <w:szCs w:val="22"/>
              </w:rPr>
              <w:t>County Gymnastics</w:t>
            </w:r>
          </w:p>
        </w:tc>
        <w:tc>
          <w:tcPr>
            <w:tcW w:w="1559" w:type="dxa"/>
            <w:tcBorders>
              <w:top w:val="nil"/>
              <w:bottom w:val="nil"/>
            </w:tcBorders>
            <w:noWrap/>
            <w:vAlign w:val="center"/>
            <w:hideMark/>
          </w:tcPr>
          <w:p w14:paraId="7CF70BA6" w14:textId="77777777" w:rsidR="00FA25D5" w:rsidRPr="00E41E7B" w:rsidRDefault="00FA25D5" w:rsidP="00C759EE">
            <w:pPr>
              <w:jc w:val="center"/>
              <w:rPr>
                <w:sz w:val="22"/>
                <w:szCs w:val="22"/>
              </w:rPr>
            </w:pPr>
            <w:r w:rsidRPr="00E41E7B">
              <w:rPr>
                <w:sz w:val="22"/>
                <w:szCs w:val="22"/>
              </w:rPr>
              <w:t>23</w:t>
            </w:r>
          </w:p>
        </w:tc>
        <w:tc>
          <w:tcPr>
            <w:tcW w:w="3260" w:type="dxa"/>
            <w:tcBorders>
              <w:top w:val="nil"/>
              <w:bottom w:val="nil"/>
            </w:tcBorders>
            <w:noWrap/>
            <w:vAlign w:val="center"/>
            <w:hideMark/>
          </w:tcPr>
          <w:p w14:paraId="2C86EC79" w14:textId="77777777" w:rsidR="00FA25D5" w:rsidRPr="00E41E7B" w:rsidRDefault="00FA25D5" w:rsidP="00C759EE">
            <w:pPr>
              <w:jc w:val="center"/>
              <w:rPr>
                <w:sz w:val="22"/>
                <w:szCs w:val="22"/>
              </w:rPr>
            </w:pPr>
            <w:r w:rsidRPr="00E41E7B">
              <w:rPr>
                <w:sz w:val="22"/>
                <w:szCs w:val="22"/>
              </w:rPr>
              <w:t>10</w:t>
            </w:r>
          </w:p>
        </w:tc>
        <w:tc>
          <w:tcPr>
            <w:tcW w:w="2130" w:type="dxa"/>
            <w:tcBorders>
              <w:top w:val="nil"/>
              <w:bottom w:val="nil"/>
            </w:tcBorders>
            <w:noWrap/>
            <w:vAlign w:val="center"/>
            <w:hideMark/>
          </w:tcPr>
          <w:p w14:paraId="4F2A9986" w14:textId="77777777" w:rsidR="00FA25D5" w:rsidRPr="00E41E7B" w:rsidRDefault="00FA25D5" w:rsidP="00C759EE">
            <w:pPr>
              <w:jc w:val="center"/>
              <w:rPr>
                <w:sz w:val="22"/>
                <w:szCs w:val="22"/>
              </w:rPr>
            </w:pPr>
            <w:r w:rsidRPr="00E41E7B">
              <w:rPr>
                <w:sz w:val="22"/>
                <w:szCs w:val="22"/>
              </w:rPr>
              <w:t>Netherlands</w:t>
            </w:r>
          </w:p>
        </w:tc>
      </w:tr>
      <w:tr w:rsidR="00FA25D5" w:rsidRPr="0041707E" w14:paraId="24721006" w14:textId="77777777" w:rsidTr="00C759EE">
        <w:trPr>
          <w:trHeight w:val="386"/>
        </w:trPr>
        <w:tc>
          <w:tcPr>
            <w:tcW w:w="4280" w:type="dxa"/>
            <w:tcBorders>
              <w:top w:val="nil"/>
              <w:bottom w:val="nil"/>
            </w:tcBorders>
            <w:noWrap/>
            <w:vAlign w:val="center"/>
            <w:hideMark/>
          </w:tcPr>
          <w:p w14:paraId="1E255C38"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7</w:t>
            </w:r>
          </w:p>
        </w:tc>
        <w:tc>
          <w:tcPr>
            <w:tcW w:w="3517" w:type="dxa"/>
            <w:tcBorders>
              <w:top w:val="nil"/>
              <w:bottom w:val="nil"/>
            </w:tcBorders>
            <w:noWrap/>
            <w:vAlign w:val="center"/>
            <w:hideMark/>
          </w:tcPr>
          <w:p w14:paraId="1A4FA0AB" w14:textId="77777777" w:rsidR="00FA25D5" w:rsidRPr="00E41E7B" w:rsidRDefault="00FA25D5" w:rsidP="00C759EE">
            <w:pPr>
              <w:jc w:val="center"/>
              <w:rPr>
                <w:sz w:val="22"/>
                <w:szCs w:val="22"/>
              </w:rPr>
            </w:pPr>
            <w:r w:rsidRPr="00E41E7B">
              <w:rPr>
                <w:sz w:val="22"/>
                <w:szCs w:val="22"/>
              </w:rPr>
              <w:t>International Soccer</w:t>
            </w:r>
          </w:p>
        </w:tc>
        <w:tc>
          <w:tcPr>
            <w:tcW w:w="1559" w:type="dxa"/>
            <w:tcBorders>
              <w:top w:val="nil"/>
              <w:bottom w:val="nil"/>
            </w:tcBorders>
            <w:noWrap/>
            <w:vAlign w:val="center"/>
            <w:hideMark/>
          </w:tcPr>
          <w:p w14:paraId="7BD38F2B" w14:textId="77777777" w:rsidR="00FA25D5" w:rsidRPr="00E41E7B" w:rsidRDefault="00FA25D5" w:rsidP="00C759EE">
            <w:pPr>
              <w:jc w:val="center"/>
              <w:rPr>
                <w:sz w:val="22"/>
                <w:szCs w:val="22"/>
              </w:rPr>
            </w:pPr>
            <w:r w:rsidRPr="00E41E7B">
              <w:rPr>
                <w:sz w:val="22"/>
                <w:szCs w:val="22"/>
              </w:rPr>
              <w:t>30</w:t>
            </w:r>
          </w:p>
        </w:tc>
        <w:tc>
          <w:tcPr>
            <w:tcW w:w="3260" w:type="dxa"/>
            <w:tcBorders>
              <w:top w:val="nil"/>
              <w:bottom w:val="nil"/>
            </w:tcBorders>
            <w:noWrap/>
            <w:vAlign w:val="center"/>
            <w:hideMark/>
          </w:tcPr>
          <w:p w14:paraId="7E2856A9" w14:textId="77777777" w:rsidR="00FA25D5" w:rsidRPr="00E41E7B" w:rsidRDefault="00FA25D5" w:rsidP="00C759EE">
            <w:pPr>
              <w:jc w:val="center"/>
              <w:rPr>
                <w:sz w:val="22"/>
                <w:szCs w:val="22"/>
              </w:rPr>
            </w:pPr>
            <w:r w:rsidRPr="00E41E7B">
              <w:rPr>
                <w:sz w:val="22"/>
                <w:szCs w:val="22"/>
              </w:rPr>
              <w:t>14</w:t>
            </w:r>
          </w:p>
        </w:tc>
        <w:tc>
          <w:tcPr>
            <w:tcW w:w="2130" w:type="dxa"/>
            <w:tcBorders>
              <w:top w:val="nil"/>
              <w:bottom w:val="nil"/>
            </w:tcBorders>
            <w:noWrap/>
            <w:vAlign w:val="center"/>
            <w:hideMark/>
          </w:tcPr>
          <w:p w14:paraId="6C917CEA" w14:textId="77777777" w:rsidR="00FA25D5" w:rsidRPr="00E41E7B" w:rsidRDefault="00FA25D5" w:rsidP="00C759EE">
            <w:pPr>
              <w:jc w:val="center"/>
              <w:rPr>
                <w:sz w:val="22"/>
                <w:szCs w:val="22"/>
              </w:rPr>
            </w:pPr>
            <w:r w:rsidRPr="00E41E7B">
              <w:rPr>
                <w:sz w:val="22"/>
                <w:szCs w:val="22"/>
              </w:rPr>
              <w:t>Morocco</w:t>
            </w:r>
          </w:p>
        </w:tc>
      </w:tr>
      <w:tr w:rsidR="00FA25D5" w:rsidRPr="0041707E" w14:paraId="51E3EA3D" w14:textId="77777777" w:rsidTr="00C759EE">
        <w:trPr>
          <w:trHeight w:val="386"/>
        </w:trPr>
        <w:tc>
          <w:tcPr>
            <w:tcW w:w="4280" w:type="dxa"/>
            <w:tcBorders>
              <w:top w:val="nil"/>
              <w:bottom w:val="nil"/>
            </w:tcBorders>
            <w:noWrap/>
            <w:vAlign w:val="center"/>
            <w:hideMark/>
          </w:tcPr>
          <w:p w14:paraId="46DD8920"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8</w:t>
            </w:r>
          </w:p>
        </w:tc>
        <w:tc>
          <w:tcPr>
            <w:tcW w:w="3517" w:type="dxa"/>
            <w:tcBorders>
              <w:top w:val="nil"/>
              <w:bottom w:val="nil"/>
            </w:tcBorders>
            <w:noWrap/>
            <w:vAlign w:val="center"/>
            <w:hideMark/>
          </w:tcPr>
          <w:p w14:paraId="3BE26D63" w14:textId="77777777" w:rsidR="00FA25D5" w:rsidRPr="00E41E7B" w:rsidRDefault="00FA25D5" w:rsidP="00C759EE">
            <w:pPr>
              <w:jc w:val="center"/>
              <w:rPr>
                <w:sz w:val="22"/>
                <w:szCs w:val="22"/>
              </w:rPr>
            </w:pPr>
            <w:r w:rsidRPr="00E41E7B">
              <w:rPr>
                <w:sz w:val="22"/>
                <w:szCs w:val="22"/>
              </w:rPr>
              <w:t>Rugby Union</w:t>
            </w:r>
          </w:p>
        </w:tc>
        <w:tc>
          <w:tcPr>
            <w:tcW w:w="1559" w:type="dxa"/>
            <w:tcBorders>
              <w:top w:val="nil"/>
              <w:bottom w:val="nil"/>
            </w:tcBorders>
            <w:noWrap/>
            <w:vAlign w:val="center"/>
            <w:hideMark/>
          </w:tcPr>
          <w:p w14:paraId="788B43DB" w14:textId="77777777" w:rsidR="00FA25D5" w:rsidRPr="00E41E7B" w:rsidRDefault="00FA25D5" w:rsidP="00C759EE">
            <w:pPr>
              <w:jc w:val="center"/>
              <w:rPr>
                <w:sz w:val="22"/>
                <w:szCs w:val="22"/>
              </w:rPr>
            </w:pPr>
            <w:r w:rsidRPr="00E41E7B">
              <w:rPr>
                <w:sz w:val="22"/>
                <w:szCs w:val="22"/>
              </w:rPr>
              <w:t>37</w:t>
            </w:r>
          </w:p>
        </w:tc>
        <w:tc>
          <w:tcPr>
            <w:tcW w:w="3260" w:type="dxa"/>
            <w:tcBorders>
              <w:top w:val="nil"/>
              <w:bottom w:val="nil"/>
            </w:tcBorders>
            <w:noWrap/>
            <w:vAlign w:val="center"/>
            <w:hideMark/>
          </w:tcPr>
          <w:p w14:paraId="11B7210C" w14:textId="77777777" w:rsidR="00FA25D5" w:rsidRPr="00E41E7B" w:rsidRDefault="00FA25D5" w:rsidP="00C759EE">
            <w:pPr>
              <w:jc w:val="center"/>
              <w:rPr>
                <w:sz w:val="22"/>
                <w:szCs w:val="22"/>
              </w:rPr>
            </w:pPr>
            <w:r w:rsidRPr="00E41E7B">
              <w:rPr>
                <w:sz w:val="22"/>
                <w:szCs w:val="22"/>
              </w:rPr>
              <w:t>14</w:t>
            </w:r>
          </w:p>
        </w:tc>
        <w:tc>
          <w:tcPr>
            <w:tcW w:w="2130" w:type="dxa"/>
            <w:tcBorders>
              <w:top w:val="nil"/>
              <w:bottom w:val="nil"/>
            </w:tcBorders>
            <w:noWrap/>
            <w:vAlign w:val="center"/>
            <w:hideMark/>
          </w:tcPr>
          <w:p w14:paraId="397B7FD5" w14:textId="77777777" w:rsidR="00FA25D5" w:rsidRPr="00E41E7B" w:rsidRDefault="00FA25D5" w:rsidP="00C759EE">
            <w:pPr>
              <w:jc w:val="center"/>
              <w:rPr>
                <w:sz w:val="22"/>
                <w:szCs w:val="22"/>
              </w:rPr>
            </w:pPr>
            <w:r>
              <w:rPr>
                <w:sz w:val="22"/>
                <w:szCs w:val="22"/>
              </w:rPr>
              <w:t>United Kingdom</w:t>
            </w:r>
          </w:p>
        </w:tc>
      </w:tr>
      <w:tr w:rsidR="00FA25D5" w:rsidRPr="0041707E" w14:paraId="180A79E3" w14:textId="77777777" w:rsidTr="00C759EE">
        <w:trPr>
          <w:trHeight w:val="386"/>
        </w:trPr>
        <w:tc>
          <w:tcPr>
            <w:tcW w:w="4280" w:type="dxa"/>
            <w:tcBorders>
              <w:top w:val="nil"/>
              <w:bottom w:val="nil"/>
            </w:tcBorders>
            <w:noWrap/>
            <w:vAlign w:val="center"/>
            <w:hideMark/>
          </w:tcPr>
          <w:p w14:paraId="2F9E1A86"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9</w:t>
            </w:r>
          </w:p>
        </w:tc>
        <w:tc>
          <w:tcPr>
            <w:tcW w:w="3517" w:type="dxa"/>
            <w:tcBorders>
              <w:top w:val="nil"/>
              <w:bottom w:val="nil"/>
            </w:tcBorders>
            <w:noWrap/>
            <w:vAlign w:val="center"/>
            <w:hideMark/>
          </w:tcPr>
          <w:p w14:paraId="5F6C63E4" w14:textId="77777777" w:rsidR="00FA25D5" w:rsidRPr="00E41E7B" w:rsidRDefault="00FA25D5" w:rsidP="00C759EE">
            <w:pPr>
              <w:jc w:val="center"/>
              <w:rPr>
                <w:sz w:val="22"/>
                <w:szCs w:val="22"/>
              </w:rPr>
            </w:pPr>
            <w:r w:rsidRPr="00E41E7B">
              <w:rPr>
                <w:sz w:val="22"/>
                <w:szCs w:val="22"/>
              </w:rPr>
              <w:t>Academy and International Soccer</w:t>
            </w:r>
          </w:p>
        </w:tc>
        <w:tc>
          <w:tcPr>
            <w:tcW w:w="1559" w:type="dxa"/>
            <w:tcBorders>
              <w:top w:val="nil"/>
              <w:bottom w:val="nil"/>
            </w:tcBorders>
            <w:noWrap/>
            <w:vAlign w:val="center"/>
            <w:hideMark/>
          </w:tcPr>
          <w:p w14:paraId="5C40FA2B" w14:textId="77777777" w:rsidR="00FA25D5" w:rsidRPr="00E41E7B" w:rsidRDefault="00FA25D5" w:rsidP="00C759EE">
            <w:pPr>
              <w:jc w:val="center"/>
              <w:rPr>
                <w:sz w:val="22"/>
                <w:szCs w:val="22"/>
              </w:rPr>
            </w:pPr>
            <w:r w:rsidRPr="00E41E7B">
              <w:rPr>
                <w:sz w:val="22"/>
                <w:szCs w:val="22"/>
              </w:rPr>
              <w:t>45</w:t>
            </w:r>
          </w:p>
        </w:tc>
        <w:tc>
          <w:tcPr>
            <w:tcW w:w="3260" w:type="dxa"/>
            <w:tcBorders>
              <w:top w:val="nil"/>
              <w:bottom w:val="nil"/>
            </w:tcBorders>
            <w:noWrap/>
            <w:vAlign w:val="center"/>
            <w:hideMark/>
          </w:tcPr>
          <w:p w14:paraId="43CA2361" w14:textId="77777777" w:rsidR="00FA25D5" w:rsidRPr="00E41E7B" w:rsidRDefault="00FA25D5" w:rsidP="00C759EE">
            <w:pPr>
              <w:jc w:val="center"/>
              <w:rPr>
                <w:sz w:val="22"/>
                <w:szCs w:val="22"/>
              </w:rPr>
            </w:pPr>
            <w:r w:rsidRPr="00E41E7B">
              <w:rPr>
                <w:sz w:val="22"/>
                <w:szCs w:val="22"/>
              </w:rPr>
              <w:t>25</w:t>
            </w:r>
          </w:p>
        </w:tc>
        <w:tc>
          <w:tcPr>
            <w:tcW w:w="2130" w:type="dxa"/>
            <w:tcBorders>
              <w:top w:val="nil"/>
              <w:bottom w:val="nil"/>
            </w:tcBorders>
            <w:noWrap/>
            <w:vAlign w:val="center"/>
            <w:hideMark/>
          </w:tcPr>
          <w:p w14:paraId="3CBC1F53" w14:textId="77777777" w:rsidR="00FA25D5" w:rsidRPr="00E41E7B" w:rsidRDefault="00FA25D5" w:rsidP="00C759EE">
            <w:pPr>
              <w:jc w:val="center"/>
              <w:rPr>
                <w:sz w:val="22"/>
                <w:szCs w:val="22"/>
              </w:rPr>
            </w:pPr>
            <w:r>
              <w:rPr>
                <w:sz w:val="22"/>
                <w:szCs w:val="22"/>
              </w:rPr>
              <w:t>United Kingdom</w:t>
            </w:r>
          </w:p>
        </w:tc>
      </w:tr>
      <w:tr w:rsidR="00FA25D5" w:rsidRPr="0041707E" w14:paraId="25B3C5AA" w14:textId="77777777" w:rsidTr="00C759EE">
        <w:trPr>
          <w:trHeight w:val="386"/>
        </w:trPr>
        <w:tc>
          <w:tcPr>
            <w:tcW w:w="4280" w:type="dxa"/>
            <w:tcBorders>
              <w:top w:val="nil"/>
              <w:bottom w:val="nil"/>
            </w:tcBorders>
            <w:noWrap/>
            <w:vAlign w:val="center"/>
            <w:hideMark/>
          </w:tcPr>
          <w:p w14:paraId="64F2BEEC" w14:textId="77777777" w:rsidR="00FA25D5" w:rsidRPr="00E41E7B" w:rsidRDefault="00FA25D5" w:rsidP="00C759EE">
            <w:pPr>
              <w:jc w:val="center"/>
              <w:rPr>
                <w:sz w:val="22"/>
                <w:szCs w:val="22"/>
              </w:rPr>
            </w:pPr>
            <w:r w:rsidRPr="001F4015">
              <w:rPr>
                <w:sz w:val="22"/>
                <w:szCs w:val="22"/>
              </w:rPr>
              <w:t>T</w:t>
            </w:r>
            <w:r w:rsidRPr="00E41E7B">
              <w:rPr>
                <w:sz w:val="22"/>
                <w:szCs w:val="22"/>
              </w:rPr>
              <w:t>alent Development Coach 10</w:t>
            </w:r>
          </w:p>
        </w:tc>
        <w:tc>
          <w:tcPr>
            <w:tcW w:w="3517" w:type="dxa"/>
            <w:tcBorders>
              <w:top w:val="nil"/>
              <w:bottom w:val="nil"/>
            </w:tcBorders>
            <w:noWrap/>
            <w:vAlign w:val="center"/>
            <w:hideMark/>
          </w:tcPr>
          <w:p w14:paraId="4F934C2F" w14:textId="77777777" w:rsidR="00FA25D5" w:rsidRPr="00E41E7B" w:rsidRDefault="00FA25D5" w:rsidP="00C759EE">
            <w:pPr>
              <w:jc w:val="center"/>
              <w:rPr>
                <w:sz w:val="22"/>
                <w:szCs w:val="22"/>
              </w:rPr>
            </w:pPr>
            <w:r w:rsidRPr="00E41E7B">
              <w:rPr>
                <w:sz w:val="22"/>
                <w:szCs w:val="22"/>
              </w:rPr>
              <w:t>International Field Hockey</w:t>
            </w:r>
          </w:p>
        </w:tc>
        <w:tc>
          <w:tcPr>
            <w:tcW w:w="1559" w:type="dxa"/>
            <w:tcBorders>
              <w:top w:val="nil"/>
              <w:bottom w:val="nil"/>
            </w:tcBorders>
            <w:noWrap/>
            <w:vAlign w:val="center"/>
            <w:hideMark/>
          </w:tcPr>
          <w:p w14:paraId="60DE88DB" w14:textId="77777777" w:rsidR="00FA25D5" w:rsidRPr="00E41E7B" w:rsidRDefault="00FA25D5" w:rsidP="00C759EE">
            <w:pPr>
              <w:jc w:val="center"/>
              <w:rPr>
                <w:sz w:val="22"/>
                <w:szCs w:val="22"/>
              </w:rPr>
            </w:pPr>
            <w:r w:rsidRPr="00E41E7B">
              <w:rPr>
                <w:sz w:val="22"/>
                <w:szCs w:val="22"/>
              </w:rPr>
              <w:t>37</w:t>
            </w:r>
          </w:p>
        </w:tc>
        <w:tc>
          <w:tcPr>
            <w:tcW w:w="3260" w:type="dxa"/>
            <w:tcBorders>
              <w:top w:val="nil"/>
              <w:bottom w:val="nil"/>
            </w:tcBorders>
            <w:noWrap/>
            <w:vAlign w:val="center"/>
            <w:hideMark/>
          </w:tcPr>
          <w:p w14:paraId="543514F8" w14:textId="77777777" w:rsidR="00FA25D5" w:rsidRPr="00E41E7B" w:rsidRDefault="00FA25D5" w:rsidP="00C759EE">
            <w:pPr>
              <w:jc w:val="center"/>
              <w:rPr>
                <w:sz w:val="22"/>
                <w:szCs w:val="22"/>
              </w:rPr>
            </w:pPr>
            <w:r w:rsidRPr="00E41E7B">
              <w:rPr>
                <w:sz w:val="22"/>
                <w:szCs w:val="22"/>
              </w:rPr>
              <w:t>17</w:t>
            </w:r>
          </w:p>
        </w:tc>
        <w:tc>
          <w:tcPr>
            <w:tcW w:w="2130" w:type="dxa"/>
            <w:tcBorders>
              <w:top w:val="nil"/>
              <w:bottom w:val="nil"/>
            </w:tcBorders>
            <w:noWrap/>
            <w:vAlign w:val="center"/>
            <w:hideMark/>
          </w:tcPr>
          <w:p w14:paraId="13725F04" w14:textId="77777777" w:rsidR="00FA25D5" w:rsidRPr="00E41E7B" w:rsidRDefault="00FA25D5" w:rsidP="00C759EE">
            <w:pPr>
              <w:jc w:val="center"/>
              <w:rPr>
                <w:sz w:val="22"/>
                <w:szCs w:val="22"/>
              </w:rPr>
            </w:pPr>
            <w:r>
              <w:rPr>
                <w:sz w:val="22"/>
                <w:szCs w:val="22"/>
              </w:rPr>
              <w:t>United Kingdom</w:t>
            </w:r>
          </w:p>
        </w:tc>
      </w:tr>
      <w:tr w:rsidR="00FA25D5" w:rsidRPr="0041707E" w14:paraId="32254B5E" w14:textId="77777777" w:rsidTr="00C759EE">
        <w:trPr>
          <w:trHeight w:val="386"/>
        </w:trPr>
        <w:tc>
          <w:tcPr>
            <w:tcW w:w="4280" w:type="dxa"/>
            <w:tcBorders>
              <w:top w:val="nil"/>
              <w:bottom w:val="nil"/>
            </w:tcBorders>
            <w:noWrap/>
            <w:vAlign w:val="center"/>
            <w:hideMark/>
          </w:tcPr>
          <w:p w14:paraId="7CB2E0D9" w14:textId="77777777" w:rsidR="00FA25D5" w:rsidRPr="00E41E7B" w:rsidRDefault="00FA25D5" w:rsidP="00C759EE">
            <w:pPr>
              <w:jc w:val="center"/>
              <w:rPr>
                <w:sz w:val="22"/>
                <w:szCs w:val="22"/>
              </w:rPr>
            </w:pPr>
            <w:r w:rsidRPr="001F4015">
              <w:rPr>
                <w:sz w:val="22"/>
                <w:szCs w:val="22"/>
              </w:rPr>
              <w:t>S</w:t>
            </w:r>
            <w:r w:rsidRPr="00E41E7B">
              <w:rPr>
                <w:sz w:val="22"/>
                <w:szCs w:val="22"/>
              </w:rPr>
              <w:t>trength &amp; Conditioning Coach 1</w:t>
            </w:r>
          </w:p>
        </w:tc>
        <w:tc>
          <w:tcPr>
            <w:tcW w:w="3517" w:type="dxa"/>
            <w:tcBorders>
              <w:top w:val="nil"/>
              <w:bottom w:val="nil"/>
            </w:tcBorders>
            <w:noWrap/>
            <w:vAlign w:val="center"/>
            <w:hideMark/>
          </w:tcPr>
          <w:p w14:paraId="7568D9B8" w14:textId="77777777" w:rsidR="00FA25D5" w:rsidRPr="00E41E7B" w:rsidRDefault="00FA25D5" w:rsidP="00C759EE">
            <w:pPr>
              <w:jc w:val="center"/>
              <w:rPr>
                <w:sz w:val="22"/>
                <w:szCs w:val="22"/>
              </w:rPr>
            </w:pPr>
            <w:r w:rsidRPr="00E41E7B">
              <w:rPr>
                <w:sz w:val="22"/>
                <w:szCs w:val="22"/>
              </w:rPr>
              <w:t>Sport Academy Boarding School</w:t>
            </w:r>
          </w:p>
        </w:tc>
        <w:tc>
          <w:tcPr>
            <w:tcW w:w="1559" w:type="dxa"/>
            <w:tcBorders>
              <w:top w:val="nil"/>
              <w:bottom w:val="nil"/>
            </w:tcBorders>
            <w:noWrap/>
            <w:vAlign w:val="center"/>
            <w:hideMark/>
          </w:tcPr>
          <w:p w14:paraId="52754F78" w14:textId="77777777" w:rsidR="00FA25D5" w:rsidRPr="00E41E7B" w:rsidRDefault="00FA25D5" w:rsidP="00C759EE">
            <w:pPr>
              <w:jc w:val="center"/>
              <w:rPr>
                <w:sz w:val="22"/>
                <w:szCs w:val="22"/>
              </w:rPr>
            </w:pPr>
            <w:r w:rsidRPr="00E41E7B">
              <w:rPr>
                <w:sz w:val="22"/>
                <w:szCs w:val="22"/>
              </w:rPr>
              <w:t>25</w:t>
            </w:r>
          </w:p>
        </w:tc>
        <w:tc>
          <w:tcPr>
            <w:tcW w:w="3260" w:type="dxa"/>
            <w:tcBorders>
              <w:top w:val="nil"/>
              <w:bottom w:val="nil"/>
            </w:tcBorders>
            <w:noWrap/>
            <w:vAlign w:val="center"/>
            <w:hideMark/>
          </w:tcPr>
          <w:p w14:paraId="79769086" w14:textId="77777777" w:rsidR="00FA25D5" w:rsidRPr="00E41E7B" w:rsidRDefault="00FA25D5" w:rsidP="00C759EE">
            <w:pPr>
              <w:jc w:val="center"/>
              <w:rPr>
                <w:sz w:val="22"/>
                <w:szCs w:val="22"/>
              </w:rPr>
            </w:pPr>
            <w:r w:rsidRPr="00E41E7B">
              <w:rPr>
                <w:sz w:val="22"/>
                <w:szCs w:val="22"/>
              </w:rPr>
              <w:t>8</w:t>
            </w:r>
          </w:p>
        </w:tc>
        <w:tc>
          <w:tcPr>
            <w:tcW w:w="2130" w:type="dxa"/>
            <w:tcBorders>
              <w:top w:val="nil"/>
              <w:bottom w:val="nil"/>
            </w:tcBorders>
            <w:noWrap/>
            <w:vAlign w:val="center"/>
            <w:hideMark/>
          </w:tcPr>
          <w:p w14:paraId="54934E07" w14:textId="77777777" w:rsidR="00FA25D5" w:rsidRPr="00E41E7B" w:rsidRDefault="00FA25D5" w:rsidP="00C759EE">
            <w:pPr>
              <w:jc w:val="center"/>
              <w:rPr>
                <w:sz w:val="22"/>
                <w:szCs w:val="22"/>
              </w:rPr>
            </w:pPr>
            <w:r>
              <w:rPr>
                <w:sz w:val="22"/>
                <w:szCs w:val="22"/>
              </w:rPr>
              <w:t>United Kingdom</w:t>
            </w:r>
          </w:p>
        </w:tc>
      </w:tr>
      <w:tr w:rsidR="00FA25D5" w:rsidRPr="0041707E" w14:paraId="71A5ACB4" w14:textId="77777777" w:rsidTr="00C759EE">
        <w:trPr>
          <w:trHeight w:val="386"/>
        </w:trPr>
        <w:tc>
          <w:tcPr>
            <w:tcW w:w="4280" w:type="dxa"/>
            <w:tcBorders>
              <w:top w:val="nil"/>
              <w:bottom w:val="nil"/>
            </w:tcBorders>
            <w:noWrap/>
            <w:vAlign w:val="center"/>
            <w:hideMark/>
          </w:tcPr>
          <w:p w14:paraId="5BC93368" w14:textId="77777777" w:rsidR="00FA25D5" w:rsidRPr="00E41E7B" w:rsidRDefault="00FA25D5" w:rsidP="00C759EE">
            <w:pPr>
              <w:jc w:val="center"/>
              <w:rPr>
                <w:sz w:val="22"/>
                <w:szCs w:val="22"/>
              </w:rPr>
            </w:pPr>
            <w:r w:rsidRPr="001F4015">
              <w:rPr>
                <w:sz w:val="22"/>
                <w:szCs w:val="22"/>
              </w:rPr>
              <w:t>S</w:t>
            </w:r>
            <w:r w:rsidRPr="00E41E7B">
              <w:rPr>
                <w:sz w:val="22"/>
                <w:szCs w:val="22"/>
              </w:rPr>
              <w:t>trength &amp; Conditioning Coach 2</w:t>
            </w:r>
          </w:p>
        </w:tc>
        <w:tc>
          <w:tcPr>
            <w:tcW w:w="3517" w:type="dxa"/>
            <w:tcBorders>
              <w:top w:val="nil"/>
              <w:bottom w:val="nil"/>
            </w:tcBorders>
            <w:noWrap/>
            <w:vAlign w:val="center"/>
            <w:hideMark/>
          </w:tcPr>
          <w:p w14:paraId="50C609F3" w14:textId="77777777" w:rsidR="00FA25D5" w:rsidRPr="00E41E7B" w:rsidRDefault="00FA25D5" w:rsidP="00C759EE">
            <w:pPr>
              <w:jc w:val="center"/>
              <w:rPr>
                <w:sz w:val="22"/>
                <w:szCs w:val="22"/>
              </w:rPr>
            </w:pPr>
            <w:r w:rsidRPr="00E41E7B">
              <w:rPr>
                <w:sz w:val="22"/>
                <w:szCs w:val="22"/>
              </w:rPr>
              <w:t>League 2 Soccer Academy</w:t>
            </w:r>
          </w:p>
        </w:tc>
        <w:tc>
          <w:tcPr>
            <w:tcW w:w="1559" w:type="dxa"/>
            <w:tcBorders>
              <w:top w:val="nil"/>
              <w:bottom w:val="nil"/>
            </w:tcBorders>
            <w:noWrap/>
            <w:vAlign w:val="center"/>
            <w:hideMark/>
          </w:tcPr>
          <w:p w14:paraId="5878A211" w14:textId="77777777" w:rsidR="00FA25D5" w:rsidRPr="00E41E7B" w:rsidRDefault="00FA25D5" w:rsidP="00C759EE">
            <w:pPr>
              <w:jc w:val="center"/>
              <w:rPr>
                <w:sz w:val="22"/>
                <w:szCs w:val="22"/>
              </w:rPr>
            </w:pPr>
            <w:r w:rsidRPr="00E41E7B">
              <w:rPr>
                <w:sz w:val="22"/>
                <w:szCs w:val="22"/>
              </w:rPr>
              <w:t>33</w:t>
            </w:r>
          </w:p>
        </w:tc>
        <w:tc>
          <w:tcPr>
            <w:tcW w:w="3260" w:type="dxa"/>
            <w:tcBorders>
              <w:top w:val="nil"/>
              <w:bottom w:val="nil"/>
            </w:tcBorders>
            <w:noWrap/>
            <w:vAlign w:val="center"/>
            <w:hideMark/>
          </w:tcPr>
          <w:p w14:paraId="26EE4A82" w14:textId="77777777" w:rsidR="00FA25D5" w:rsidRPr="00E41E7B" w:rsidRDefault="00FA25D5" w:rsidP="00C759EE">
            <w:pPr>
              <w:jc w:val="center"/>
              <w:rPr>
                <w:sz w:val="22"/>
                <w:szCs w:val="22"/>
              </w:rPr>
            </w:pPr>
            <w:r w:rsidRPr="00E41E7B">
              <w:rPr>
                <w:sz w:val="22"/>
                <w:szCs w:val="22"/>
              </w:rPr>
              <w:t>8</w:t>
            </w:r>
          </w:p>
        </w:tc>
        <w:tc>
          <w:tcPr>
            <w:tcW w:w="2130" w:type="dxa"/>
            <w:tcBorders>
              <w:top w:val="nil"/>
              <w:bottom w:val="nil"/>
            </w:tcBorders>
            <w:noWrap/>
            <w:vAlign w:val="center"/>
            <w:hideMark/>
          </w:tcPr>
          <w:p w14:paraId="1EAD1906" w14:textId="77777777" w:rsidR="00FA25D5" w:rsidRPr="00E41E7B" w:rsidRDefault="00FA25D5" w:rsidP="00C759EE">
            <w:pPr>
              <w:jc w:val="center"/>
              <w:rPr>
                <w:sz w:val="22"/>
                <w:szCs w:val="22"/>
              </w:rPr>
            </w:pPr>
            <w:r>
              <w:rPr>
                <w:sz w:val="22"/>
                <w:szCs w:val="22"/>
              </w:rPr>
              <w:t>United Kingdom</w:t>
            </w:r>
          </w:p>
        </w:tc>
      </w:tr>
      <w:tr w:rsidR="00FA25D5" w:rsidRPr="0041707E" w14:paraId="03682296" w14:textId="77777777" w:rsidTr="00C759EE">
        <w:trPr>
          <w:trHeight w:val="386"/>
        </w:trPr>
        <w:tc>
          <w:tcPr>
            <w:tcW w:w="4280" w:type="dxa"/>
            <w:tcBorders>
              <w:top w:val="nil"/>
              <w:bottom w:val="nil"/>
            </w:tcBorders>
            <w:noWrap/>
            <w:vAlign w:val="center"/>
            <w:hideMark/>
          </w:tcPr>
          <w:p w14:paraId="7BDF7810" w14:textId="77777777" w:rsidR="00FA25D5" w:rsidRPr="00E41E7B" w:rsidRDefault="00FA25D5" w:rsidP="00C759EE">
            <w:pPr>
              <w:jc w:val="center"/>
              <w:rPr>
                <w:sz w:val="22"/>
                <w:szCs w:val="22"/>
              </w:rPr>
            </w:pPr>
            <w:r w:rsidRPr="001F4015">
              <w:rPr>
                <w:sz w:val="22"/>
                <w:szCs w:val="22"/>
              </w:rPr>
              <w:t>S</w:t>
            </w:r>
            <w:r w:rsidRPr="00E41E7B">
              <w:rPr>
                <w:sz w:val="22"/>
                <w:szCs w:val="22"/>
              </w:rPr>
              <w:t>trength &amp; Conditioning Coach 3</w:t>
            </w:r>
          </w:p>
        </w:tc>
        <w:tc>
          <w:tcPr>
            <w:tcW w:w="3517" w:type="dxa"/>
            <w:tcBorders>
              <w:top w:val="nil"/>
              <w:bottom w:val="nil"/>
            </w:tcBorders>
            <w:noWrap/>
            <w:vAlign w:val="center"/>
            <w:hideMark/>
          </w:tcPr>
          <w:p w14:paraId="470DF59F" w14:textId="77777777" w:rsidR="00FA25D5" w:rsidRPr="00E41E7B" w:rsidRDefault="00FA25D5" w:rsidP="00C759EE">
            <w:pPr>
              <w:jc w:val="center"/>
              <w:rPr>
                <w:sz w:val="22"/>
                <w:szCs w:val="22"/>
              </w:rPr>
            </w:pPr>
            <w:r w:rsidRPr="00E41E7B">
              <w:rPr>
                <w:sz w:val="22"/>
                <w:szCs w:val="22"/>
              </w:rPr>
              <w:t>Golf and Athletics (Track and Field)</w:t>
            </w:r>
          </w:p>
        </w:tc>
        <w:tc>
          <w:tcPr>
            <w:tcW w:w="1559" w:type="dxa"/>
            <w:tcBorders>
              <w:top w:val="nil"/>
              <w:bottom w:val="nil"/>
            </w:tcBorders>
            <w:noWrap/>
            <w:vAlign w:val="center"/>
            <w:hideMark/>
          </w:tcPr>
          <w:p w14:paraId="7D94BFAE" w14:textId="77777777" w:rsidR="00FA25D5" w:rsidRPr="00E41E7B" w:rsidRDefault="00FA25D5" w:rsidP="00C759EE">
            <w:pPr>
              <w:jc w:val="center"/>
              <w:rPr>
                <w:sz w:val="22"/>
                <w:szCs w:val="22"/>
              </w:rPr>
            </w:pPr>
            <w:r w:rsidRPr="00E41E7B">
              <w:rPr>
                <w:sz w:val="22"/>
                <w:szCs w:val="22"/>
              </w:rPr>
              <w:t>38</w:t>
            </w:r>
          </w:p>
        </w:tc>
        <w:tc>
          <w:tcPr>
            <w:tcW w:w="3260" w:type="dxa"/>
            <w:tcBorders>
              <w:top w:val="nil"/>
              <w:bottom w:val="nil"/>
            </w:tcBorders>
            <w:noWrap/>
            <w:vAlign w:val="center"/>
            <w:hideMark/>
          </w:tcPr>
          <w:p w14:paraId="4E8A7E21" w14:textId="77777777" w:rsidR="00FA25D5" w:rsidRPr="00E41E7B" w:rsidRDefault="00FA25D5" w:rsidP="00C759EE">
            <w:pPr>
              <w:jc w:val="center"/>
              <w:rPr>
                <w:sz w:val="22"/>
                <w:szCs w:val="22"/>
              </w:rPr>
            </w:pPr>
            <w:r w:rsidRPr="00E41E7B">
              <w:rPr>
                <w:sz w:val="22"/>
                <w:szCs w:val="22"/>
              </w:rPr>
              <w:t>16</w:t>
            </w:r>
          </w:p>
        </w:tc>
        <w:tc>
          <w:tcPr>
            <w:tcW w:w="2130" w:type="dxa"/>
            <w:tcBorders>
              <w:top w:val="nil"/>
              <w:bottom w:val="nil"/>
            </w:tcBorders>
            <w:noWrap/>
            <w:vAlign w:val="center"/>
            <w:hideMark/>
          </w:tcPr>
          <w:p w14:paraId="3215A503" w14:textId="77777777" w:rsidR="00FA25D5" w:rsidRPr="00E41E7B" w:rsidRDefault="00FA25D5" w:rsidP="00C759EE">
            <w:pPr>
              <w:jc w:val="center"/>
              <w:rPr>
                <w:sz w:val="22"/>
                <w:szCs w:val="22"/>
              </w:rPr>
            </w:pPr>
            <w:r>
              <w:rPr>
                <w:sz w:val="22"/>
                <w:szCs w:val="22"/>
              </w:rPr>
              <w:t>United Kingdom</w:t>
            </w:r>
          </w:p>
        </w:tc>
      </w:tr>
      <w:tr w:rsidR="00FA25D5" w:rsidRPr="0041707E" w14:paraId="0B627C30" w14:textId="77777777" w:rsidTr="00C759EE">
        <w:trPr>
          <w:trHeight w:val="386"/>
        </w:trPr>
        <w:tc>
          <w:tcPr>
            <w:tcW w:w="4280" w:type="dxa"/>
            <w:tcBorders>
              <w:top w:val="nil"/>
              <w:bottom w:val="nil"/>
            </w:tcBorders>
            <w:noWrap/>
            <w:vAlign w:val="center"/>
            <w:hideMark/>
          </w:tcPr>
          <w:p w14:paraId="4D037456" w14:textId="77777777" w:rsidR="00FA25D5" w:rsidRPr="00E41E7B" w:rsidRDefault="00FA25D5" w:rsidP="00C759EE">
            <w:pPr>
              <w:jc w:val="center"/>
              <w:rPr>
                <w:sz w:val="22"/>
                <w:szCs w:val="22"/>
              </w:rPr>
            </w:pPr>
            <w:r w:rsidRPr="001F4015">
              <w:rPr>
                <w:sz w:val="22"/>
                <w:szCs w:val="22"/>
              </w:rPr>
              <w:t>S</w:t>
            </w:r>
            <w:r w:rsidRPr="00E41E7B">
              <w:rPr>
                <w:sz w:val="22"/>
                <w:szCs w:val="22"/>
              </w:rPr>
              <w:t>trength &amp; Conditioning Coach 4</w:t>
            </w:r>
          </w:p>
        </w:tc>
        <w:tc>
          <w:tcPr>
            <w:tcW w:w="3517" w:type="dxa"/>
            <w:tcBorders>
              <w:top w:val="nil"/>
              <w:bottom w:val="nil"/>
            </w:tcBorders>
            <w:noWrap/>
            <w:vAlign w:val="center"/>
            <w:hideMark/>
          </w:tcPr>
          <w:p w14:paraId="1892E8A7" w14:textId="77777777" w:rsidR="00FA25D5" w:rsidRPr="00E41E7B" w:rsidRDefault="00FA25D5" w:rsidP="00C759EE">
            <w:pPr>
              <w:jc w:val="center"/>
              <w:rPr>
                <w:sz w:val="22"/>
                <w:szCs w:val="22"/>
              </w:rPr>
            </w:pPr>
            <w:r w:rsidRPr="00E41E7B">
              <w:rPr>
                <w:sz w:val="22"/>
                <w:szCs w:val="22"/>
              </w:rPr>
              <w:t>Ballet and Weightlifting</w:t>
            </w:r>
          </w:p>
        </w:tc>
        <w:tc>
          <w:tcPr>
            <w:tcW w:w="1559" w:type="dxa"/>
            <w:tcBorders>
              <w:top w:val="nil"/>
              <w:bottom w:val="nil"/>
            </w:tcBorders>
            <w:noWrap/>
            <w:vAlign w:val="center"/>
            <w:hideMark/>
          </w:tcPr>
          <w:p w14:paraId="56F4073D" w14:textId="77777777" w:rsidR="00FA25D5" w:rsidRPr="00E41E7B" w:rsidRDefault="00FA25D5" w:rsidP="00C759EE">
            <w:pPr>
              <w:jc w:val="center"/>
              <w:rPr>
                <w:sz w:val="22"/>
                <w:szCs w:val="22"/>
              </w:rPr>
            </w:pPr>
            <w:r w:rsidRPr="00E41E7B">
              <w:rPr>
                <w:sz w:val="22"/>
                <w:szCs w:val="22"/>
              </w:rPr>
              <w:t>37</w:t>
            </w:r>
          </w:p>
        </w:tc>
        <w:tc>
          <w:tcPr>
            <w:tcW w:w="3260" w:type="dxa"/>
            <w:tcBorders>
              <w:top w:val="nil"/>
              <w:bottom w:val="nil"/>
            </w:tcBorders>
            <w:noWrap/>
            <w:vAlign w:val="center"/>
            <w:hideMark/>
          </w:tcPr>
          <w:p w14:paraId="6AC68E51" w14:textId="77777777" w:rsidR="00FA25D5" w:rsidRPr="00E41E7B" w:rsidRDefault="00FA25D5" w:rsidP="00C759EE">
            <w:pPr>
              <w:jc w:val="center"/>
              <w:rPr>
                <w:sz w:val="22"/>
                <w:szCs w:val="22"/>
              </w:rPr>
            </w:pPr>
            <w:r w:rsidRPr="00E41E7B">
              <w:rPr>
                <w:sz w:val="22"/>
                <w:szCs w:val="22"/>
              </w:rPr>
              <w:t>16</w:t>
            </w:r>
          </w:p>
        </w:tc>
        <w:tc>
          <w:tcPr>
            <w:tcW w:w="2130" w:type="dxa"/>
            <w:tcBorders>
              <w:top w:val="nil"/>
              <w:bottom w:val="nil"/>
            </w:tcBorders>
            <w:noWrap/>
            <w:vAlign w:val="center"/>
            <w:hideMark/>
          </w:tcPr>
          <w:p w14:paraId="5E4EAD7D" w14:textId="77777777" w:rsidR="00FA25D5" w:rsidRPr="00E41E7B" w:rsidRDefault="00FA25D5" w:rsidP="00C759EE">
            <w:pPr>
              <w:jc w:val="center"/>
              <w:rPr>
                <w:sz w:val="22"/>
                <w:szCs w:val="22"/>
              </w:rPr>
            </w:pPr>
            <w:r>
              <w:rPr>
                <w:sz w:val="22"/>
                <w:szCs w:val="22"/>
              </w:rPr>
              <w:t>United Kingdom</w:t>
            </w:r>
          </w:p>
        </w:tc>
      </w:tr>
      <w:tr w:rsidR="00FA25D5" w:rsidRPr="0041707E" w14:paraId="76576939" w14:textId="77777777" w:rsidTr="00C759EE">
        <w:trPr>
          <w:trHeight w:val="386"/>
        </w:trPr>
        <w:tc>
          <w:tcPr>
            <w:tcW w:w="4280" w:type="dxa"/>
            <w:tcBorders>
              <w:top w:val="nil"/>
              <w:bottom w:val="nil"/>
            </w:tcBorders>
            <w:noWrap/>
            <w:vAlign w:val="center"/>
            <w:hideMark/>
          </w:tcPr>
          <w:p w14:paraId="5C4306DE" w14:textId="77777777" w:rsidR="00FA25D5" w:rsidRPr="00E41E7B" w:rsidRDefault="00FA25D5" w:rsidP="00C759EE">
            <w:pPr>
              <w:jc w:val="center"/>
              <w:rPr>
                <w:sz w:val="22"/>
                <w:szCs w:val="22"/>
              </w:rPr>
            </w:pPr>
            <w:r w:rsidRPr="001F4015">
              <w:rPr>
                <w:sz w:val="22"/>
                <w:szCs w:val="22"/>
              </w:rPr>
              <w:t>S</w:t>
            </w:r>
            <w:r w:rsidRPr="00E41E7B">
              <w:rPr>
                <w:sz w:val="22"/>
                <w:szCs w:val="22"/>
              </w:rPr>
              <w:t>trength &amp; Conditioning Coach 5</w:t>
            </w:r>
          </w:p>
        </w:tc>
        <w:tc>
          <w:tcPr>
            <w:tcW w:w="3517" w:type="dxa"/>
            <w:tcBorders>
              <w:top w:val="nil"/>
              <w:bottom w:val="nil"/>
            </w:tcBorders>
            <w:noWrap/>
            <w:vAlign w:val="center"/>
            <w:hideMark/>
          </w:tcPr>
          <w:p w14:paraId="126B4CCA" w14:textId="77777777" w:rsidR="00FA25D5" w:rsidRPr="00E41E7B" w:rsidRDefault="00FA25D5" w:rsidP="00C759EE">
            <w:pPr>
              <w:jc w:val="center"/>
              <w:rPr>
                <w:sz w:val="22"/>
                <w:szCs w:val="22"/>
              </w:rPr>
            </w:pPr>
            <w:r w:rsidRPr="00E41E7B">
              <w:rPr>
                <w:sz w:val="22"/>
                <w:szCs w:val="22"/>
              </w:rPr>
              <w:t>Basketball</w:t>
            </w:r>
          </w:p>
        </w:tc>
        <w:tc>
          <w:tcPr>
            <w:tcW w:w="1559" w:type="dxa"/>
            <w:tcBorders>
              <w:top w:val="nil"/>
              <w:bottom w:val="nil"/>
            </w:tcBorders>
            <w:noWrap/>
            <w:vAlign w:val="center"/>
            <w:hideMark/>
          </w:tcPr>
          <w:p w14:paraId="396DA891" w14:textId="77777777" w:rsidR="00FA25D5" w:rsidRPr="00E41E7B" w:rsidRDefault="00FA25D5" w:rsidP="00C759EE">
            <w:pPr>
              <w:jc w:val="center"/>
              <w:rPr>
                <w:sz w:val="22"/>
                <w:szCs w:val="22"/>
              </w:rPr>
            </w:pPr>
            <w:r w:rsidRPr="00E41E7B">
              <w:rPr>
                <w:sz w:val="22"/>
                <w:szCs w:val="22"/>
              </w:rPr>
              <w:t>37</w:t>
            </w:r>
          </w:p>
        </w:tc>
        <w:tc>
          <w:tcPr>
            <w:tcW w:w="3260" w:type="dxa"/>
            <w:tcBorders>
              <w:top w:val="nil"/>
              <w:bottom w:val="nil"/>
            </w:tcBorders>
            <w:noWrap/>
            <w:vAlign w:val="center"/>
            <w:hideMark/>
          </w:tcPr>
          <w:p w14:paraId="3EE88B95" w14:textId="77777777" w:rsidR="00FA25D5" w:rsidRPr="00E41E7B" w:rsidRDefault="00FA25D5" w:rsidP="00C759EE">
            <w:pPr>
              <w:jc w:val="center"/>
              <w:rPr>
                <w:sz w:val="22"/>
                <w:szCs w:val="22"/>
              </w:rPr>
            </w:pPr>
            <w:r w:rsidRPr="00E41E7B">
              <w:rPr>
                <w:sz w:val="22"/>
                <w:szCs w:val="22"/>
              </w:rPr>
              <w:t>15</w:t>
            </w:r>
          </w:p>
        </w:tc>
        <w:tc>
          <w:tcPr>
            <w:tcW w:w="2130" w:type="dxa"/>
            <w:tcBorders>
              <w:top w:val="nil"/>
              <w:bottom w:val="nil"/>
            </w:tcBorders>
            <w:noWrap/>
            <w:vAlign w:val="center"/>
            <w:hideMark/>
          </w:tcPr>
          <w:p w14:paraId="7A3FA2D9" w14:textId="77777777" w:rsidR="00FA25D5" w:rsidRPr="00E41E7B" w:rsidRDefault="00FA25D5" w:rsidP="00C759EE">
            <w:pPr>
              <w:jc w:val="center"/>
              <w:rPr>
                <w:sz w:val="22"/>
                <w:szCs w:val="22"/>
              </w:rPr>
            </w:pPr>
            <w:r>
              <w:rPr>
                <w:sz w:val="22"/>
                <w:szCs w:val="22"/>
              </w:rPr>
              <w:t>United Kingdom</w:t>
            </w:r>
          </w:p>
        </w:tc>
      </w:tr>
      <w:tr w:rsidR="00FA25D5" w:rsidRPr="0041707E" w14:paraId="51D9A330" w14:textId="77777777" w:rsidTr="00C759EE">
        <w:trPr>
          <w:trHeight w:val="386"/>
        </w:trPr>
        <w:tc>
          <w:tcPr>
            <w:tcW w:w="4280" w:type="dxa"/>
            <w:tcBorders>
              <w:top w:val="nil"/>
              <w:bottom w:val="nil"/>
            </w:tcBorders>
            <w:noWrap/>
            <w:vAlign w:val="center"/>
            <w:hideMark/>
          </w:tcPr>
          <w:p w14:paraId="126C9C6E" w14:textId="77777777" w:rsidR="00FA25D5" w:rsidRPr="00E41E7B" w:rsidRDefault="00FA25D5" w:rsidP="00C759EE">
            <w:pPr>
              <w:jc w:val="center"/>
              <w:rPr>
                <w:sz w:val="22"/>
                <w:szCs w:val="22"/>
              </w:rPr>
            </w:pPr>
            <w:r w:rsidRPr="001F4015">
              <w:rPr>
                <w:sz w:val="22"/>
                <w:szCs w:val="22"/>
              </w:rPr>
              <w:t>S</w:t>
            </w:r>
            <w:r w:rsidRPr="00E41E7B">
              <w:rPr>
                <w:sz w:val="22"/>
                <w:szCs w:val="22"/>
              </w:rPr>
              <w:t>trength &amp; Conditioning Coach 6</w:t>
            </w:r>
          </w:p>
        </w:tc>
        <w:tc>
          <w:tcPr>
            <w:tcW w:w="3517" w:type="dxa"/>
            <w:tcBorders>
              <w:top w:val="nil"/>
              <w:bottom w:val="nil"/>
            </w:tcBorders>
            <w:noWrap/>
            <w:vAlign w:val="center"/>
            <w:hideMark/>
          </w:tcPr>
          <w:p w14:paraId="6BB9F104" w14:textId="77777777" w:rsidR="00FA25D5" w:rsidRPr="00E41E7B" w:rsidRDefault="00FA25D5" w:rsidP="00C759EE">
            <w:pPr>
              <w:jc w:val="center"/>
              <w:rPr>
                <w:sz w:val="22"/>
                <w:szCs w:val="22"/>
              </w:rPr>
            </w:pPr>
            <w:r w:rsidRPr="00E41E7B">
              <w:rPr>
                <w:sz w:val="22"/>
                <w:szCs w:val="22"/>
              </w:rPr>
              <w:t>Rehab and Winter Sports</w:t>
            </w:r>
          </w:p>
        </w:tc>
        <w:tc>
          <w:tcPr>
            <w:tcW w:w="1559" w:type="dxa"/>
            <w:tcBorders>
              <w:top w:val="nil"/>
              <w:bottom w:val="nil"/>
            </w:tcBorders>
            <w:noWrap/>
            <w:vAlign w:val="center"/>
            <w:hideMark/>
          </w:tcPr>
          <w:p w14:paraId="5760041D" w14:textId="77777777" w:rsidR="00FA25D5" w:rsidRPr="00E41E7B" w:rsidRDefault="00FA25D5" w:rsidP="00C759EE">
            <w:pPr>
              <w:jc w:val="center"/>
              <w:rPr>
                <w:sz w:val="22"/>
                <w:szCs w:val="22"/>
              </w:rPr>
            </w:pPr>
            <w:r w:rsidRPr="00E41E7B">
              <w:rPr>
                <w:sz w:val="22"/>
                <w:szCs w:val="22"/>
              </w:rPr>
              <w:t>49</w:t>
            </w:r>
          </w:p>
        </w:tc>
        <w:tc>
          <w:tcPr>
            <w:tcW w:w="3260" w:type="dxa"/>
            <w:tcBorders>
              <w:top w:val="nil"/>
              <w:bottom w:val="nil"/>
            </w:tcBorders>
            <w:noWrap/>
            <w:vAlign w:val="center"/>
            <w:hideMark/>
          </w:tcPr>
          <w:p w14:paraId="198AA87A" w14:textId="77777777" w:rsidR="00FA25D5" w:rsidRPr="00E41E7B" w:rsidRDefault="00FA25D5" w:rsidP="00C759EE">
            <w:pPr>
              <w:jc w:val="center"/>
              <w:rPr>
                <w:sz w:val="22"/>
                <w:szCs w:val="22"/>
              </w:rPr>
            </w:pPr>
            <w:r w:rsidRPr="00E41E7B">
              <w:rPr>
                <w:sz w:val="22"/>
                <w:szCs w:val="22"/>
              </w:rPr>
              <w:t>30</w:t>
            </w:r>
          </w:p>
        </w:tc>
        <w:tc>
          <w:tcPr>
            <w:tcW w:w="2130" w:type="dxa"/>
            <w:tcBorders>
              <w:top w:val="nil"/>
              <w:bottom w:val="nil"/>
            </w:tcBorders>
            <w:noWrap/>
            <w:vAlign w:val="center"/>
            <w:hideMark/>
          </w:tcPr>
          <w:p w14:paraId="776DFEEC" w14:textId="77777777" w:rsidR="00FA25D5" w:rsidRPr="00E41E7B" w:rsidRDefault="00FA25D5" w:rsidP="00C759EE">
            <w:pPr>
              <w:jc w:val="center"/>
              <w:rPr>
                <w:sz w:val="22"/>
                <w:szCs w:val="22"/>
              </w:rPr>
            </w:pPr>
            <w:r>
              <w:rPr>
                <w:sz w:val="22"/>
                <w:szCs w:val="22"/>
              </w:rPr>
              <w:t>United States</w:t>
            </w:r>
          </w:p>
        </w:tc>
      </w:tr>
      <w:tr w:rsidR="00FA25D5" w:rsidRPr="0041707E" w14:paraId="52D435EF" w14:textId="77777777" w:rsidTr="00C759EE">
        <w:trPr>
          <w:trHeight w:val="386"/>
        </w:trPr>
        <w:tc>
          <w:tcPr>
            <w:tcW w:w="4280" w:type="dxa"/>
            <w:tcBorders>
              <w:top w:val="nil"/>
              <w:bottom w:val="nil"/>
            </w:tcBorders>
            <w:noWrap/>
            <w:vAlign w:val="center"/>
            <w:hideMark/>
          </w:tcPr>
          <w:p w14:paraId="2556413B" w14:textId="77777777" w:rsidR="00FA25D5" w:rsidRPr="00E41E7B" w:rsidRDefault="00FA25D5" w:rsidP="00C759EE">
            <w:pPr>
              <w:jc w:val="center"/>
              <w:rPr>
                <w:sz w:val="22"/>
                <w:szCs w:val="22"/>
              </w:rPr>
            </w:pPr>
            <w:r w:rsidRPr="001F4015">
              <w:rPr>
                <w:sz w:val="22"/>
                <w:szCs w:val="22"/>
              </w:rPr>
              <w:t>Stre</w:t>
            </w:r>
            <w:r w:rsidRPr="00E41E7B">
              <w:rPr>
                <w:sz w:val="22"/>
                <w:szCs w:val="22"/>
              </w:rPr>
              <w:t>ngth &amp; Conditioning Coach 7</w:t>
            </w:r>
          </w:p>
        </w:tc>
        <w:tc>
          <w:tcPr>
            <w:tcW w:w="3517" w:type="dxa"/>
            <w:tcBorders>
              <w:top w:val="nil"/>
              <w:bottom w:val="nil"/>
            </w:tcBorders>
            <w:noWrap/>
            <w:vAlign w:val="center"/>
            <w:hideMark/>
          </w:tcPr>
          <w:p w14:paraId="79113146" w14:textId="77777777" w:rsidR="00FA25D5" w:rsidRPr="00E41E7B" w:rsidRDefault="00FA25D5" w:rsidP="00C759EE">
            <w:pPr>
              <w:jc w:val="center"/>
              <w:rPr>
                <w:sz w:val="22"/>
                <w:szCs w:val="22"/>
              </w:rPr>
            </w:pPr>
            <w:r w:rsidRPr="00E41E7B">
              <w:rPr>
                <w:sz w:val="22"/>
                <w:szCs w:val="22"/>
              </w:rPr>
              <w:t>Sport Academy Boarding School</w:t>
            </w:r>
          </w:p>
        </w:tc>
        <w:tc>
          <w:tcPr>
            <w:tcW w:w="1559" w:type="dxa"/>
            <w:tcBorders>
              <w:top w:val="nil"/>
              <w:bottom w:val="nil"/>
            </w:tcBorders>
            <w:noWrap/>
            <w:vAlign w:val="center"/>
            <w:hideMark/>
          </w:tcPr>
          <w:p w14:paraId="239C3727" w14:textId="77777777" w:rsidR="00FA25D5" w:rsidRPr="00E41E7B" w:rsidRDefault="00FA25D5" w:rsidP="00C759EE">
            <w:pPr>
              <w:jc w:val="center"/>
              <w:rPr>
                <w:sz w:val="22"/>
                <w:szCs w:val="22"/>
              </w:rPr>
            </w:pPr>
            <w:r w:rsidRPr="00E41E7B">
              <w:rPr>
                <w:sz w:val="22"/>
                <w:szCs w:val="22"/>
              </w:rPr>
              <w:t>25</w:t>
            </w:r>
          </w:p>
        </w:tc>
        <w:tc>
          <w:tcPr>
            <w:tcW w:w="3260" w:type="dxa"/>
            <w:tcBorders>
              <w:top w:val="nil"/>
              <w:bottom w:val="nil"/>
            </w:tcBorders>
            <w:noWrap/>
            <w:vAlign w:val="center"/>
            <w:hideMark/>
          </w:tcPr>
          <w:p w14:paraId="3AFC9C39" w14:textId="77777777" w:rsidR="00FA25D5" w:rsidRPr="00E41E7B" w:rsidRDefault="00FA25D5" w:rsidP="00C759EE">
            <w:pPr>
              <w:jc w:val="center"/>
              <w:rPr>
                <w:sz w:val="22"/>
                <w:szCs w:val="22"/>
              </w:rPr>
            </w:pPr>
            <w:r w:rsidRPr="00E41E7B">
              <w:rPr>
                <w:sz w:val="22"/>
                <w:szCs w:val="22"/>
              </w:rPr>
              <w:t>7</w:t>
            </w:r>
          </w:p>
        </w:tc>
        <w:tc>
          <w:tcPr>
            <w:tcW w:w="2130" w:type="dxa"/>
            <w:tcBorders>
              <w:top w:val="nil"/>
              <w:bottom w:val="nil"/>
            </w:tcBorders>
            <w:noWrap/>
            <w:vAlign w:val="center"/>
            <w:hideMark/>
          </w:tcPr>
          <w:p w14:paraId="0802145F" w14:textId="77777777" w:rsidR="00FA25D5" w:rsidRPr="00E41E7B" w:rsidRDefault="00FA25D5" w:rsidP="00C759EE">
            <w:pPr>
              <w:jc w:val="center"/>
              <w:rPr>
                <w:sz w:val="22"/>
                <w:szCs w:val="22"/>
              </w:rPr>
            </w:pPr>
            <w:r>
              <w:rPr>
                <w:sz w:val="22"/>
                <w:szCs w:val="22"/>
              </w:rPr>
              <w:t>United Kingdom</w:t>
            </w:r>
          </w:p>
        </w:tc>
      </w:tr>
      <w:tr w:rsidR="00FA25D5" w:rsidRPr="0041707E" w14:paraId="27E303C1" w14:textId="77777777" w:rsidTr="00C759EE">
        <w:trPr>
          <w:trHeight w:val="386"/>
        </w:trPr>
        <w:tc>
          <w:tcPr>
            <w:tcW w:w="4280" w:type="dxa"/>
            <w:tcBorders>
              <w:top w:val="nil"/>
              <w:bottom w:val="nil"/>
            </w:tcBorders>
            <w:noWrap/>
            <w:vAlign w:val="center"/>
            <w:hideMark/>
          </w:tcPr>
          <w:p w14:paraId="3225FF38" w14:textId="77777777" w:rsidR="00FA25D5" w:rsidRPr="00E41E7B" w:rsidRDefault="00FA25D5" w:rsidP="00C759EE">
            <w:pPr>
              <w:jc w:val="center"/>
              <w:rPr>
                <w:sz w:val="22"/>
                <w:szCs w:val="22"/>
              </w:rPr>
            </w:pPr>
            <w:r w:rsidRPr="001F4015">
              <w:rPr>
                <w:sz w:val="22"/>
                <w:szCs w:val="22"/>
              </w:rPr>
              <w:t>Stre</w:t>
            </w:r>
            <w:r w:rsidRPr="00E41E7B">
              <w:rPr>
                <w:sz w:val="22"/>
                <w:szCs w:val="22"/>
              </w:rPr>
              <w:t>ngth &amp; Conditioning Coach 8</w:t>
            </w:r>
          </w:p>
        </w:tc>
        <w:tc>
          <w:tcPr>
            <w:tcW w:w="3517" w:type="dxa"/>
            <w:tcBorders>
              <w:top w:val="nil"/>
              <w:bottom w:val="nil"/>
            </w:tcBorders>
            <w:noWrap/>
            <w:vAlign w:val="center"/>
            <w:hideMark/>
          </w:tcPr>
          <w:p w14:paraId="76BCE8AC" w14:textId="77777777" w:rsidR="00FA25D5" w:rsidRPr="00E41E7B" w:rsidRDefault="00FA25D5" w:rsidP="00C759EE">
            <w:pPr>
              <w:jc w:val="center"/>
              <w:rPr>
                <w:sz w:val="22"/>
                <w:szCs w:val="22"/>
              </w:rPr>
            </w:pPr>
            <w:r w:rsidRPr="00E41E7B">
              <w:rPr>
                <w:sz w:val="22"/>
                <w:szCs w:val="22"/>
              </w:rPr>
              <w:t>Championship Football Academy</w:t>
            </w:r>
          </w:p>
        </w:tc>
        <w:tc>
          <w:tcPr>
            <w:tcW w:w="1559" w:type="dxa"/>
            <w:tcBorders>
              <w:top w:val="nil"/>
              <w:bottom w:val="nil"/>
            </w:tcBorders>
            <w:noWrap/>
            <w:vAlign w:val="center"/>
            <w:hideMark/>
          </w:tcPr>
          <w:p w14:paraId="48370CD0" w14:textId="77777777" w:rsidR="00FA25D5" w:rsidRPr="00E41E7B" w:rsidRDefault="00FA25D5" w:rsidP="00C759EE">
            <w:pPr>
              <w:jc w:val="center"/>
              <w:rPr>
                <w:sz w:val="22"/>
                <w:szCs w:val="22"/>
              </w:rPr>
            </w:pPr>
            <w:r w:rsidRPr="00E41E7B">
              <w:rPr>
                <w:sz w:val="22"/>
                <w:szCs w:val="22"/>
              </w:rPr>
              <w:t>32</w:t>
            </w:r>
          </w:p>
        </w:tc>
        <w:tc>
          <w:tcPr>
            <w:tcW w:w="3260" w:type="dxa"/>
            <w:tcBorders>
              <w:top w:val="nil"/>
              <w:bottom w:val="nil"/>
            </w:tcBorders>
            <w:noWrap/>
            <w:vAlign w:val="center"/>
            <w:hideMark/>
          </w:tcPr>
          <w:p w14:paraId="02F36AFF" w14:textId="77777777" w:rsidR="00FA25D5" w:rsidRPr="00E41E7B" w:rsidRDefault="00FA25D5" w:rsidP="00C759EE">
            <w:pPr>
              <w:jc w:val="center"/>
              <w:rPr>
                <w:sz w:val="22"/>
                <w:szCs w:val="22"/>
              </w:rPr>
            </w:pPr>
            <w:r w:rsidRPr="00E41E7B">
              <w:rPr>
                <w:sz w:val="22"/>
                <w:szCs w:val="22"/>
              </w:rPr>
              <w:t>10</w:t>
            </w:r>
          </w:p>
        </w:tc>
        <w:tc>
          <w:tcPr>
            <w:tcW w:w="2130" w:type="dxa"/>
            <w:tcBorders>
              <w:top w:val="nil"/>
              <w:bottom w:val="nil"/>
            </w:tcBorders>
            <w:noWrap/>
            <w:vAlign w:val="center"/>
            <w:hideMark/>
          </w:tcPr>
          <w:p w14:paraId="4F5C6D89" w14:textId="77777777" w:rsidR="00FA25D5" w:rsidRPr="00E41E7B" w:rsidRDefault="00FA25D5" w:rsidP="00C759EE">
            <w:pPr>
              <w:jc w:val="center"/>
              <w:rPr>
                <w:sz w:val="22"/>
                <w:szCs w:val="22"/>
              </w:rPr>
            </w:pPr>
            <w:r>
              <w:rPr>
                <w:sz w:val="22"/>
                <w:szCs w:val="22"/>
              </w:rPr>
              <w:t>United Kingdom</w:t>
            </w:r>
          </w:p>
        </w:tc>
      </w:tr>
      <w:tr w:rsidR="00FA25D5" w:rsidRPr="0041707E" w14:paraId="7A2E1099" w14:textId="77777777" w:rsidTr="00C759EE">
        <w:trPr>
          <w:trHeight w:val="386"/>
        </w:trPr>
        <w:tc>
          <w:tcPr>
            <w:tcW w:w="4280" w:type="dxa"/>
            <w:tcBorders>
              <w:top w:val="nil"/>
              <w:bottom w:val="nil"/>
            </w:tcBorders>
            <w:noWrap/>
            <w:vAlign w:val="center"/>
            <w:hideMark/>
          </w:tcPr>
          <w:p w14:paraId="4B13CB92" w14:textId="77777777" w:rsidR="00FA25D5" w:rsidRPr="00E41E7B" w:rsidRDefault="00FA25D5" w:rsidP="00C759EE">
            <w:pPr>
              <w:jc w:val="center"/>
              <w:rPr>
                <w:sz w:val="22"/>
                <w:szCs w:val="22"/>
              </w:rPr>
            </w:pPr>
            <w:r w:rsidRPr="001F4015">
              <w:rPr>
                <w:sz w:val="22"/>
                <w:szCs w:val="22"/>
              </w:rPr>
              <w:t>Stre</w:t>
            </w:r>
            <w:r w:rsidRPr="00E41E7B">
              <w:rPr>
                <w:sz w:val="22"/>
                <w:szCs w:val="22"/>
              </w:rPr>
              <w:t>ngth &amp; Conditioning Coach 9</w:t>
            </w:r>
          </w:p>
        </w:tc>
        <w:tc>
          <w:tcPr>
            <w:tcW w:w="3517" w:type="dxa"/>
            <w:tcBorders>
              <w:top w:val="nil"/>
              <w:bottom w:val="nil"/>
            </w:tcBorders>
            <w:noWrap/>
            <w:vAlign w:val="center"/>
            <w:hideMark/>
          </w:tcPr>
          <w:p w14:paraId="51756C51" w14:textId="77777777" w:rsidR="00FA25D5" w:rsidRPr="00E41E7B" w:rsidRDefault="00FA25D5" w:rsidP="00C759EE">
            <w:pPr>
              <w:jc w:val="center"/>
              <w:rPr>
                <w:sz w:val="22"/>
                <w:szCs w:val="22"/>
              </w:rPr>
            </w:pPr>
            <w:r w:rsidRPr="00E41E7B">
              <w:rPr>
                <w:sz w:val="22"/>
                <w:szCs w:val="22"/>
              </w:rPr>
              <w:t>High School/College Sports</w:t>
            </w:r>
          </w:p>
        </w:tc>
        <w:tc>
          <w:tcPr>
            <w:tcW w:w="1559" w:type="dxa"/>
            <w:tcBorders>
              <w:top w:val="nil"/>
              <w:bottom w:val="nil"/>
            </w:tcBorders>
            <w:noWrap/>
            <w:vAlign w:val="center"/>
            <w:hideMark/>
          </w:tcPr>
          <w:p w14:paraId="20C935D2" w14:textId="77777777" w:rsidR="00FA25D5" w:rsidRPr="00E41E7B" w:rsidRDefault="00FA25D5" w:rsidP="00C759EE">
            <w:pPr>
              <w:jc w:val="center"/>
              <w:rPr>
                <w:sz w:val="22"/>
                <w:szCs w:val="22"/>
              </w:rPr>
            </w:pPr>
            <w:r w:rsidRPr="00E41E7B">
              <w:rPr>
                <w:sz w:val="22"/>
                <w:szCs w:val="22"/>
              </w:rPr>
              <w:t>27</w:t>
            </w:r>
          </w:p>
        </w:tc>
        <w:tc>
          <w:tcPr>
            <w:tcW w:w="3260" w:type="dxa"/>
            <w:tcBorders>
              <w:top w:val="nil"/>
              <w:bottom w:val="nil"/>
            </w:tcBorders>
            <w:noWrap/>
            <w:vAlign w:val="center"/>
            <w:hideMark/>
          </w:tcPr>
          <w:p w14:paraId="62227D52" w14:textId="77777777" w:rsidR="00FA25D5" w:rsidRPr="00E41E7B" w:rsidRDefault="00FA25D5" w:rsidP="00C759EE">
            <w:pPr>
              <w:jc w:val="center"/>
              <w:rPr>
                <w:sz w:val="22"/>
                <w:szCs w:val="22"/>
              </w:rPr>
            </w:pPr>
            <w:r w:rsidRPr="00E41E7B">
              <w:rPr>
                <w:sz w:val="22"/>
                <w:szCs w:val="22"/>
              </w:rPr>
              <w:t>8</w:t>
            </w:r>
          </w:p>
        </w:tc>
        <w:tc>
          <w:tcPr>
            <w:tcW w:w="2130" w:type="dxa"/>
            <w:tcBorders>
              <w:top w:val="nil"/>
              <w:bottom w:val="nil"/>
            </w:tcBorders>
            <w:noWrap/>
            <w:vAlign w:val="center"/>
            <w:hideMark/>
          </w:tcPr>
          <w:p w14:paraId="602EB04B" w14:textId="77777777" w:rsidR="00FA25D5" w:rsidRPr="00E41E7B" w:rsidRDefault="00FA25D5" w:rsidP="00C759EE">
            <w:pPr>
              <w:jc w:val="center"/>
              <w:rPr>
                <w:sz w:val="22"/>
                <w:szCs w:val="22"/>
              </w:rPr>
            </w:pPr>
            <w:r>
              <w:rPr>
                <w:sz w:val="22"/>
                <w:szCs w:val="22"/>
              </w:rPr>
              <w:t>United States</w:t>
            </w:r>
          </w:p>
        </w:tc>
      </w:tr>
      <w:tr w:rsidR="00FA25D5" w:rsidRPr="0041707E" w14:paraId="4C6DC461" w14:textId="77777777" w:rsidTr="00C759EE">
        <w:trPr>
          <w:trHeight w:val="111"/>
        </w:trPr>
        <w:tc>
          <w:tcPr>
            <w:tcW w:w="4280" w:type="dxa"/>
            <w:tcBorders>
              <w:top w:val="nil"/>
              <w:bottom w:val="single" w:sz="12" w:space="0" w:color="auto"/>
            </w:tcBorders>
            <w:noWrap/>
            <w:vAlign w:val="center"/>
            <w:hideMark/>
          </w:tcPr>
          <w:p w14:paraId="543FB83D" w14:textId="77777777" w:rsidR="00FA25D5" w:rsidRPr="00E41E7B" w:rsidRDefault="00FA25D5" w:rsidP="00C759EE">
            <w:pPr>
              <w:jc w:val="center"/>
              <w:rPr>
                <w:sz w:val="22"/>
                <w:szCs w:val="22"/>
              </w:rPr>
            </w:pPr>
            <w:r w:rsidRPr="001F4015">
              <w:rPr>
                <w:sz w:val="22"/>
                <w:szCs w:val="22"/>
              </w:rPr>
              <w:t>Stre</w:t>
            </w:r>
            <w:r w:rsidRPr="00E41E7B">
              <w:rPr>
                <w:sz w:val="22"/>
                <w:szCs w:val="22"/>
              </w:rPr>
              <w:t>ngth &amp; Conditioning Coach 10</w:t>
            </w:r>
          </w:p>
        </w:tc>
        <w:tc>
          <w:tcPr>
            <w:tcW w:w="3517" w:type="dxa"/>
            <w:tcBorders>
              <w:top w:val="nil"/>
              <w:bottom w:val="single" w:sz="12" w:space="0" w:color="auto"/>
            </w:tcBorders>
            <w:noWrap/>
            <w:vAlign w:val="center"/>
            <w:hideMark/>
          </w:tcPr>
          <w:p w14:paraId="2B8BE357" w14:textId="77777777" w:rsidR="00FA25D5" w:rsidRPr="00E41E7B" w:rsidRDefault="00FA25D5" w:rsidP="00C759EE">
            <w:pPr>
              <w:jc w:val="center"/>
              <w:rPr>
                <w:sz w:val="22"/>
                <w:szCs w:val="22"/>
              </w:rPr>
            </w:pPr>
            <w:r w:rsidRPr="00E41E7B">
              <w:rPr>
                <w:sz w:val="22"/>
                <w:szCs w:val="22"/>
              </w:rPr>
              <w:t>Basketball and Track and Field</w:t>
            </w:r>
          </w:p>
        </w:tc>
        <w:tc>
          <w:tcPr>
            <w:tcW w:w="1559" w:type="dxa"/>
            <w:tcBorders>
              <w:top w:val="nil"/>
              <w:bottom w:val="single" w:sz="12" w:space="0" w:color="auto"/>
            </w:tcBorders>
            <w:noWrap/>
            <w:vAlign w:val="center"/>
            <w:hideMark/>
          </w:tcPr>
          <w:p w14:paraId="309D38A7" w14:textId="77777777" w:rsidR="00FA25D5" w:rsidRPr="00E41E7B" w:rsidRDefault="00FA25D5" w:rsidP="00C759EE">
            <w:pPr>
              <w:jc w:val="center"/>
              <w:rPr>
                <w:sz w:val="22"/>
                <w:szCs w:val="22"/>
              </w:rPr>
            </w:pPr>
            <w:r w:rsidRPr="00E41E7B">
              <w:rPr>
                <w:sz w:val="22"/>
                <w:szCs w:val="22"/>
              </w:rPr>
              <w:t>24</w:t>
            </w:r>
          </w:p>
        </w:tc>
        <w:tc>
          <w:tcPr>
            <w:tcW w:w="3260" w:type="dxa"/>
            <w:tcBorders>
              <w:top w:val="nil"/>
              <w:bottom w:val="single" w:sz="12" w:space="0" w:color="auto"/>
            </w:tcBorders>
            <w:noWrap/>
            <w:vAlign w:val="center"/>
            <w:hideMark/>
          </w:tcPr>
          <w:p w14:paraId="1A93336A" w14:textId="77777777" w:rsidR="00FA25D5" w:rsidRPr="00E41E7B" w:rsidRDefault="00FA25D5" w:rsidP="00C759EE">
            <w:pPr>
              <w:jc w:val="center"/>
              <w:rPr>
                <w:sz w:val="22"/>
                <w:szCs w:val="22"/>
              </w:rPr>
            </w:pPr>
            <w:r w:rsidRPr="00E41E7B">
              <w:rPr>
                <w:sz w:val="22"/>
                <w:szCs w:val="22"/>
              </w:rPr>
              <w:t>5</w:t>
            </w:r>
          </w:p>
        </w:tc>
        <w:tc>
          <w:tcPr>
            <w:tcW w:w="2130" w:type="dxa"/>
            <w:tcBorders>
              <w:top w:val="nil"/>
              <w:bottom w:val="single" w:sz="12" w:space="0" w:color="auto"/>
            </w:tcBorders>
            <w:noWrap/>
            <w:vAlign w:val="center"/>
            <w:hideMark/>
          </w:tcPr>
          <w:p w14:paraId="1C282DB2" w14:textId="77777777" w:rsidR="00FA25D5" w:rsidRPr="00E41E7B" w:rsidRDefault="00FA25D5" w:rsidP="00C759EE">
            <w:pPr>
              <w:jc w:val="center"/>
              <w:rPr>
                <w:sz w:val="22"/>
                <w:szCs w:val="22"/>
              </w:rPr>
            </w:pPr>
            <w:r>
              <w:rPr>
                <w:sz w:val="22"/>
                <w:szCs w:val="22"/>
              </w:rPr>
              <w:t>United Kingdom</w:t>
            </w:r>
          </w:p>
        </w:tc>
      </w:tr>
    </w:tbl>
    <w:p w14:paraId="2A13985A" w14:textId="3283E760" w:rsidR="00FA25D5" w:rsidRDefault="00FA25D5" w:rsidP="00FA25D5">
      <w:pPr>
        <w:jc w:val="both"/>
      </w:pPr>
      <w:r>
        <w:rPr>
          <w:b/>
          <w:bCs/>
        </w:rPr>
        <w:t xml:space="preserve">Table 1. </w:t>
      </w:r>
      <w:r>
        <w:t>P</w:t>
      </w:r>
      <w:r w:rsidRPr="00ED125E">
        <w:t>articipants</w:t>
      </w:r>
      <w:r w:rsidR="008E204A">
        <w:t>’</w:t>
      </w:r>
      <w:r w:rsidRPr="00ED125E">
        <w:t xml:space="preserve"> demographic information</w:t>
      </w:r>
    </w:p>
    <w:p w14:paraId="4CC889BD" w14:textId="77777777" w:rsidR="00FA25D5" w:rsidRPr="00FA25D5" w:rsidRDefault="00FA25D5" w:rsidP="00FA25D5">
      <w:pPr>
        <w:jc w:val="both"/>
      </w:pPr>
      <w:r w:rsidRPr="008C4C80">
        <w:rPr>
          <w:vertAlign w:val="superscript"/>
        </w:rPr>
        <w:t>a</w:t>
      </w:r>
      <w:r w:rsidRPr="008C4C80">
        <w:t xml:space="preserve">The names of the </w:t>
      </w:r>
      <w:r>
        <w:t>coaches</w:t>
      </w:r>
      <w:r w:rsidRPr="008C4C80">
        <w:t xml:space="preserve"> have been transformed using a number prefix to protect their anonymity</w:t>
      </w:r>
    </w:p>
    <w:p w14:paraId="2F8160F6" w14:textId="5AFEF30A" w:rsidR="00234E13" w:rsidRPr="00616F0C" w:rsidRDefault="007E52ED" w:rsidP="00664A38">
      <w:pPr>
        <w:spacing w:line="480" w:lineRule="auto"/>
        <w:rPr>
          <w:b/>
          <w:sz w:val="20"/>
          <w:szCs w:val="20"/>
        </w:rPr>
      </w:pPr>
      <w:r w:rsidRPr="00616F0C">
        <w:rPr>
          <w:b/>
          <w:noProof/>
          <w:sz w:val="20"/>
          <w:szCs w:val="20"/>
        </w:rPr>
        <w:lastRenderedPageBreak/>
        <mc:AlternateContent>
          <mc:Choice Requires="wps">
            <w:drawing>
              <wp:anchor distT="0" distB="0" distL="114300" distR="114300" simplePos="0" relativeHeight="250352640" behindDoc="0" locked="0" layoutInCell="1" allowOverlap="1" wp14:anchorId="0324F0B5" wp14:editId="00EB1268">
                <wp:simplePos x="0" y="0"/>
                <wp:positionH relativeFrom="column">
                  <wp:posOffset>67945</wp:posOffset>
                </wp:positionH>
                <wp:positionV relativeFrom="paragraph">
                  <wp:posOffset>-43180</wp:posOffset>
                </wp:positionV>
                <wp:extent cx="2729230" cy="313690"/>
                <wp:effectExtent l="12700" t="12700" r="13970" b="16510"/>
                <wp:wrapNone/>
                <wp:docPr id="1" name="Rectangle 1"/>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EA219" w14:textId="199AAE9D" w:rsidR="00C759EE" w:rsidRPr="009B281D" w:rsidRDefault="00C759EE" w:rsidP="0002383B">
                            <w:pPr>
                              <w:jc w:val="center"/>
                              <w:rPr>
                                <w:b/>
                                <w:color w:val="000000" w:themeColor="text1"/>
                              </w:rPr>
                            </w:pPr>
                            <w:r w:rsidRPr="009B281D">
                              <w:rPr>
                                <w:b/>
                                <w:color w:val="000000" w:themeColor="text1"/>
                              </w:rPr>
                              <w:t>Lower Order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324F0B5" id="Rectangle 1" o:spid="_x0000_s1026" style="position:absolute;margin-left:5.35pt;margin-top:-3.4pt;width:214.9pt;height:24.7pt;z-index:2503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" filled="f" strokecolor="black [3213]" strokeweight="2.25pt">
                <v:textbox>
                  <w:txbxContent>
                    <w:p w14:paraId="18CEA219" w14:textId="199AAE9D" w:rsidR="00C759EE" w:rsidRPr="009B281D" w:rsidRDefault="00C759EE" w:rsidP="0002383B">
                      <w:pPr>
                        <w:jc w:val="center"/>
                        <w:rPr>
                          <w:b/>
                          <w:color w:val="000000" w:themeColor="text1"/>
                        </w:rPr>
                      </w:pPr>
                      <w:r w:rsidRPr="009B281D">
                        <w:rPr>
                          <w:b/>
                          <w:color w:val="000000" w:themeColor="text1"/>
                        </w:rPr>
                        <w:t>Lower Order Theme</w:t>
                      </w:r>
                    </w:p>
                  </w:txbxContent>
                </v:textbox>
              </v:rect>
            </w:pict>
          </mc:Fallback>
        </mc:AlternateContent>
      </w:r>
      <w:r w:rsidRPr="00616F0C">
        <w:rPr>
          <w:b/>
          <w:noProof/>
          <w:sz w:val="20"/>
          <w:szCs w:val="20"/>
        </w:rPr>
        <mc:AlternateContent>
          <mc:Choice Requires="wps">
            <w:drawing>
              <wp:anchor distT="0" distB="0" distL="114300" distR="114300" simplePos="0" relativeHeight="250549248" behindDoc="0" locked="0" layoutInCell="1" allowOverlap="1" wp14:anchorId="14F89C6B" wp14:editId="552DD38E">
                <wp:simplePos x="0" y="0"/>
                <wp:positionH relativeFrom="column">
                  <wp:posOffset>3181350</wp:posOffset>
                </wp:positionH>
                <wp:positionV relativeFrom="paragraph">
                  <wp:posOffset>-27305</wp:posOffset>
                </wp:positionV>
                <wp:extent cx="2729230" cy="313690"/>
                <wp:effectExtent l="12700" t="12700" r="13970" b="16510"/>
                <wp:wrapNone/>
                <wp:docPr id="50" name="Rectangle 50"/>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75EF9" w14:textId="552324C5" w:rsidR="00C759EE" w:rsidRPr="009B281D" w:rsidRDefault="00C759EE" w:rsidP="00616F0C">
                            <w:pPr>
                              <w:jc w:val="center"/>
                              <w:rPr>
                                <w:b/>
                                <w:color w:val="000000" w:themeColor="text1"/>
                              </w:rPr>
                            </w:pPr>
                            <w:r w:rsidRPr="009B281D">
                              <w:rPr>
                                <w:b/>
                                <w:color w:val="000000" w:themeColor="text1"/>
                              </w:rPr>
                              <w:t>Higher Order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4F89C6B" id="Rectangle 50" o:spid="_x0000_s1027" style="position:absolute;margin-left:250.5pt;margin-top:-2.15pt;width:214.9pt;height:24.7pt;z-index:2505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" filled="f" strokecolor="black [3213]" strokeweight="2.25pt">
                <v:textbox>
                  <w:txbxContent>
                    <w:p w14:paraId="4D375EF9" w14:textId="552324C5" w:rsidR="00C759EE" w:rsidRPr="009B281D" w:rsidRDefault="00C759EE" w:rsidP="00616F0C">
                      <w:pPr>
                        <w:jc w:val="center"/>
                        <w:rPr>
                          <w:b/>
                          <w:color w:val="000000" w:themeColor="text1"/>
                        </w:rPr>
                      </w:pPr>
                      <w:r w:rsidRPr="009B281D">
                        <w:rPr>
                          <w:b/>
                          <w:color w:val="000000" w:themeColor="text1"/>
                        </w:rPr>
                        <w:t>Higher Order Theme</w:t>
                      </w:r>
                    </w:p>
                  </w:txbxContent>
                </v:textbox>
              </v:rect>
            </w:pict>
          </mc:Fallback>
        </mc:AlternateContent>
      </w:r>
      <w:r w:rsidRPr="00616F0C">
        <w:rPr>
          <w:b/>
          <w:noProof/>
          <w:sz w:val="20"/>
          <w:szCs w:val="20"/>
        </w:rPr>
        <mc:AlternateContent>
          <mc:Choice Requires="wps">
            <w:drawing>
              <wp:anchor distT="0" distB="0" distL="114300" distR="114300" simplePos="0" relativeHeight="250604544" behindDoc="0" locked="0" layoutInCell="1" allowOverlap="1" wp14:anchorId="59422C91" wp14:editId="5A19DC22">
                <wp:simplePos x="0" y="0"/>
                <wp:positionH relativeFrom="column">
                  <wp:posOffset>6472555</wp:posOffset>
                </wp:positionH>
                <wp:positionV relativeFrom="paragraph">
                  <wp:posOffset>-25400</wp:posOffset>
                </wp:positionV>
                <wp:extent cx="2729230" cy="313690"/>
                <wp:effectExtent l="12700" t="12700" r="13970" b="16510"/>
                <wp:wrapNone/>
                <wp:docPr id="55" name="Rectangle 55"/>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chemeClr val="tx1"/>
                          </a:solidFill>
                          <a:prstDash val="solid"/>
                        </a:ln>
                        <a:effectLst/>
                      </wps:spPr>
                      <wps:txbx>
                        <w:txbxContent>
                          <w:p w14:paraId="4F0ED19F" w14:textId="51A0C54A" w:rsidR="00C759EE" w:rsidRPr="009B281D" w:rsidRDefault="00C759EE" w:rsidP="009B281D">
                            <w:pPr>
                              <w:jc w:val="center"/>
                              <w:rPr>
                                <w:b/>
                                <w:color w:val="000000" w:themeColor="text1"/>
                              </w:rPr>
                            </w:pPr>
                            <w:r w:rsidRPr="009B281D">
                              <w:rPr>
                                <w:b/>
                                <w:color w:val="000000" w:themeColor="text1"/>
                              </w:rPr>
                              <w:t>Dimension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9422C91" id="Rectangle 55" o:spid="_x0000_s1028" style="position:absolute;margin-left:509.65pt;margin-top:-2pt;width:214.9pt;height:24.7pt;z-index:2506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" filled="f" strokecolor="black [3213]" strokeweight="2.25pt">
                <v:textbox>
                  <w:txbxContent>
                    <w:p w14:paraId="4F0ED19F" w14:textId="51A0C54A" w:rsidR="00C759EE" w:rsidRPr="009B281D" w:rsidRDefault="00C759EE" w:rsidP="009B281D">
                      <w:pPr>
                        <w:jc w:val="center"/>
                        <w:rPr>
                          <w:b/>
                          <w:color w:val="000000" w:themeColor="text1"/>
                        </w:rPr>
                      </w:pPr>
                      <w:r w:rsidRPr="009B281D">
                        <w:rPr>
                          <w:b/>
                          <w:color w:val="000000" w:themeColor="text1"/>
                        </w:rPr>
                        <w:t>Dimension</w:t>
                      </w:r>
                    </w:p>
                  </w:txbxContent>
                </v:textbox>
              </v:rect>
            </w:pict>
          </mc:Fallback>
        </mc:AlternateContent>
      </w:r>
    </w:p>
    <w:p w14:paraId="336149FC" w14:textId="16815253" w:rsidR="00234E13" w:rsidRPr="00616F0C" w:rsidRDefault="00234E13" w:rsidP="00664A38">
      <w:pPr>
        <w:spacing w:line="480" w:lineRule="auto"/>
        <w:rPr>
          <w:b/>
          <w:sz w:val="20"/>
          <w:szCs w:val="20"/>
        </w:rPr>
      </w:pPr>
    </w:p>
    <w:p w14:paraId="42C6E8A7" w14:textId="22E369FD" w:rsidR="00234E13" w:rsidRPr="00616F0C" w:rsidRDefault="003D2FB5" w:rsidP="00664A38">
      <w:pPr>
        <w:spacing w:line="480" w:lineRule="auto"/>
        <w:rPr>
          <w:b/>
          <w:sz w:val="20"/>
          <w:szCs w:val="20"/>
        </w:rPr>
      </w:pPr>
      <w:r>
        <w:rPr>
          <w:b/>
          <w:noProof/>
          <w:sz w:val="20"/>
          <w:szCs w:val="20"/>
        </w:rPr>
        <mc:AlternateContent>
          <mc:Choice Requires="wps">
            <w:drawing>
              <wp:anchor distT="0" distB="0" distL="114300" distR="114300" simplePos="0" relativeHeight="252950528" behindDoc="0" locked="0" layoutInCell="1" allowOverlap="1" wp14:anchorId="19ACA5E2" wp14:editId="099D7140">
                <wp:simplePos x="0" y="0"/>
                <wp:positionH relativeFrom="column">
                  <wp:posOffset>2853657</wp:posOffset>
                </wp:positionH>
                <wp:positionV relativeFrom="paragraph">
                  <wp:posOffset>205105</wp:posOffset>
                </wp:positionV>
                <wp:extent cx="309880" cy="822960"/>
                <wp:effectExtent l="0" t="0" r="7620" b="15240"/>
                <wp:wrapNone/>
                <wp:docPr id="59" name="Right Brace 59"/>
                <wp:cNvGraphicFramePr/>
                <a:graphic xmlns:a="http://schemas.openxmlformats.org/drawingml/2006/main">
                  <a:graphicData uri="http://schemas.microsoft.com/office/word/2010/wordprocessingShape">
                    <wps:wsp>
                      <wps:cNvSpPr/>
                      <wps:spPr>
                        <a:xfrm>
                          <a:off x="0" y="0"/>
                          <a:ext cx="309880" cy="8229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A3647F9" w14:textId="77777777" w:rsidR="00C759EE" w:rsidRDefault="00C759EE" w:rsidP="00B55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9ACA5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9" o:spid="_x0000_s1029" type="#_x0000_t88" style="position:absolute;margin-left:224.7pt;margin-top:16.15pt;width:24.4pt;height:64.8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" adj="678" strokecolor="black [3213]">
                <v:textbox>
                  <w:txbxContent>
                    <w:p w14:paraId="4A3647F9" w14:textId="77777777" w:rsidR="00C759EE" w:rsidRDefault="00C759EE" w:rsidP="00B55A01">
                      <w:pPr>
                        <w:jc w:val="center"/>
                      </w:pPr>
                    </w:p>
                  </w:txbxContent>
                </v:textbox>
              </v:shape>
            </w:pict>
          </mc:Fallback>
        </mc:AlternateContent>
      </w:r>
      <w:r w:rsidR="007E52ED" w:rsidRPr="00616F0C">
        <w:rPr>
          <w:b/>
          <w:noProof/>
          <w:sz w:val="20"/>
          <w:szCs w:val="20"/>
        </w:rPr>
        <mc:AlternateContent>
          <mc:Choice Requires="wps">
            <w:drawing>
              <wp:anchor distT="0" distB="0" distL="114300" distR="114300" simplePos="0" relativeHeight="250591232" behindDoc="0" locked="0" layoutInCell="1" allowOverlap="1" wp14:anchorId="356E48A7" wp14:editId="6A895A7C">
                <wp:simplePos x="0" y="0"/>
                <wp:positionH relativeFrom="column">
                  <wp:posOffset>3225165</wp:posOffset>
                </wp:positionH>
                <wp:positionV relativeFrom="paragraph">
                  <wp:posOffset>1703705</wp:posOffset>
                </wp:positionV>
                <wp:extent cx="2729230" cy="286385"/>
                <wp:effectExtent l="0" t="0" r="13970" b="18415"/>
                <wp:wrapNone/>
                <wp:docPr id="54" name="Rectangle 54"/>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8D406" w14:textId="4D131C15" w:rsidR="00C759EE" w:rsidRPr="009B281D" w:rsidRDefault="00C759EE" w:rsidP="00616F0C">
                            <w:pPr>
                              <w:jc w:val="center"/>
                              <w:rPr>
                                <w:color w:val="000000" w:themeColor="text1"/>
                                <w:sz w:val="20"/>
                                <w:szCs w:val="20"/>
                              </w:rPr>
                            </w:pPr>
                            <w:r>
                              <w:rPr>
                                <w:color w:val="000000" w:themeColor="text1"/>
                                <w:sz w:val="20"/>
                                <w:szCs w:val="20"/>
                              </w:rPr>
                              <w:t>Resources Used to Gain Knowledge on Parkour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56E48A7" id="Rectangle 54" o:spid="_x0000_s1030" style="position:absolute;margin-left:253.95pt;margin-top:134.15pt;width:214.9pt;height:22.55pt;z-index:2505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" filled="f" strokecolor="black [3213]" strokeweight="1pt">
                <v:textbox>
                  <w:txbxContent>
                    <w:p w14:paraId="4848D406" w14:textId="4D131C15" w:rsidR="00C759EE" w:rsidRPr="009B281D" w:rsidRDefault="00C759EE" w:rsidP="00616F0C">
                      <w:pPr>
                        <w:jc w:val="center"/>
                        <w:rPr>
                          <w:color w:val="000000" w:themeColor="text1"/>
                          <w:sz w:val="20"/>
                          <w:szCs w:val="20"/>
                        </w:rPr>
                      </w:pPr>
                      <w:r>
                        <w:rPr>
                          <w:color w:val="000000" w:themeColor="text1"/>
                          <w:sz w:val="20"/>
                          <w:szCs w:val="20"/>
                        </w:rPr>
                        <w:t>Resources Used to Gain Knowledge on Parkour</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392576" behindDoc="0" locked="0" layoutInCell="1" allowOverlap="1" wp14:anchorId="2FD27E8F" wp14:editId="3D686F79">
                <wp:simplePos x="0" y="0"/>
                <wp:positionH relativeFrom="column">
                  <wp:posOffset>71755</wp:posOffset>
                </wp:positionH>
                <wp:positionV relativeFrom="paragraph">
                  <wp:posOffset>875030</wp:posOffset>
                </wp:positionV>
                <wp:extent cx="2729230" cy="286385"/>
                <wp:effectExtent l="0" t="0" r="13970" b="18415"/>
                <wp:wrapNone/>
                <wp:docPr id="35" name="Rectangle 35"/>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34E7E" w14:textId="138093B3" w:rsidR="00C759EE" w:rsidRPr="009B281D" w:rsidRDefault="00C759EE" w:rsidP="00D761E1">
                            <w:pPr>
                              <w:jc w:val="center"/>
                              <w:rPr>
                                <w:color w:val="000000" w:themeColor="text1"/>
                                <w:sz w:val="20"/>
                                <w:szCs w:val="20"/>
                              </w:rPr>
                            </w:pPr>
                            <w:r>
                              <w:rPr>
                                <w:color w:val="000000" w:themeColor="text1"/>
                                <w:sz w:val="20"/>
                                <w:szCs w:val="20"/>
                              </w:rPr>
                              <w:t xml:space="preserve">Parkour is not Gymnastics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FD27E8F" id="Rectangle 35" o:spid="_x0000_s1031" style="position:absolute;margin-left:5.65pt;margin-top:68.9pt;width:214.9pt;height:22.55pt;z-index:2503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" filled="f" strokecolor="black [3213]" strokeweight="1pt">
                <v:textbox>
                  <w:txbxContent>
                    <w:p w14:paraId="1A934E7E" w14:textId="138093B3" w:rsidR="00C759EE" w:rsidRPr="009B281D" w:rsidRDefault="00C759EE" w:rsidP="00D761E1">
                      <w:pPr>
                        <w:jc w:val="center"/>
                        <w:rPr>
                          <w:color w:val="000000" w:themeColor="text1"/>
                          <w:sz w:val="20"/>
                          <w:szCs w:val="20"/>
                        </w:rPr>
                      </w:pPr>
                      <w:r>
                        <w:rPr>
                          <w:color w:val="000000" w:themeColor="text1"/>
                          <w:sz w:val="20"/>
                          <w:szCs w:val="20"/>
                        </w:rPr>
                        <w:t xml:space="preserve">Parkour is not Gymnastics </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551296" behindDoc="0" locked="0" layoutInCell="1" allowOverlap="1" wp14:anchorId="5692E528" wp14:editId="0965CC5B">
                <wp:simplePos x="0" y="0"/>
                <wp:positionH relativeFrom="column">
                  <wp:posOffset>3223260</wp:posOffset>
                </wp:positionH>
                <wp:positionV relativeFrom="paragraph">
                  <wp:posOffset>470535</wp:posOffset>
                </wp:positionV>
                <wp:extent cx="2729230" cy="286385"/>
                <wp:effectExtent l="0" t="0" r="13970" b="18415"/>
                <wp:wrapNone/>
                <wp:docPr id="51" name="Rectangle 51"/>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CB88B" w14:textId="4233FF77" w:rsidR="00C759EE" w:rsidRPr="009B281D" w:rsidRDefault="00C759EE" w:rsidP="00616F0C">
                            <w:pPr>
                              <w:jc w:val="center"/>
                              <w:rPr>
                                <w:color w:val="000000" w:themeColor="text1"/>
                                <w:sz w:val="20"/>
                                <w:szCs w:val="20"/>
                              </w:rPr>
                            </w:pPr>
                            <w:r>
                              <w:rPr>
                                <w:color w:val="000000" w:themeColor="text1"/>
                                <w:sz w:val="20"/>
                                <w:szCs w:val="20"/>
                              </w:rPr>
                              <w:t>Underlying Knowledge about Parkour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692E528" id="Rectangle 51" o:spid="_x0000_s1032" style="position:absolute;margin-left:253.8pt;margin-top:37.05pt;width:214.9pt;height:22.55pt;z-index:2505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" filled="f" strokecolor="black [3213]" strokeweight="1pt">
                <v:textbox>
                  <w:txbxContent>
                    <w:p w14:paraId="2F6CB88B" w14:textId="4233FF77" w:rsidR="00C759EE" w:rsidRPr="009B281D" w:rsidRDefault="00C759EE" w:rsidP="00616F0C">
                      <w:pPr>
                        <w:jc w:val="center"/>
                        <w:rPr>
                          <w:color w:val="000000" w:themeColor="text1"/>
                          <w:sz w:val="20"/>
                          <w:szCs w:val="20"/>
                        </w:rPr>
                      </w:pPr>
                      <w:r>
                        <w:rPr>
                          <w:color w:val="000000" w:themeColor="text1"/>
                          <w:sz w:val="20"/>
                          <w:szCs w:val="20"/>
                        </w:rPr>
                        <w:t>Underlying Knowledge about Parkour</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365952" behindDoc="0" locked="0" layoutInCell="1" allowOverlap="1" wp14:anchorId="70972A14" wp14:editId="57A3B746">
                <wp:simplePos x="0" y="0"/>
                <wp:positionH relativeFrom="column">
                  <wp:posOffset>67945</wp:posOffset>
                </wp:positionH>
                <wp:positionV relativeFrom="paragraph">
                  <wp:posOffset>64135</wp:posOffset>
                </wp:positionV>
                <wp:extent cx="2729230" cy="286385"/>
                <wp:effectExtent l="0" t="0" r="13970" b="18415"/>
                <wp:wrapNone/>
                <wp:docPr id="33" name="Rectangle 33"/>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99482" w14:textId="3114F7C1" w:rsidR="00C759EE" w:rsidRPr="009B281D" w:rsidRDefault="00C759EE" w:rsidP="00D761E1">
                            <w:pPr>
                              <w:jc w:val="center"/>
                              <w:rPr>
                                <w:color w:val="000000" w:themeColor="text1"/>
                                <w:sz w:val="20"/>
                                <w:szCs w:val="20"/>
                              </w:rPr>
                            </w:pPr>
                            <w:r>
                              <w:rPr>
                                <w:color w:val="000000" w:themeColor="text1"/>
                                <w:sz w:val="20"/>
                                <w:szCs w:val="20"/>
                              </w:rPr>
                              <w:t xml:space="preserve">Parkour is an Unstructured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0972A14" id="Rectangle 33" o:spid="_x0000_s1033" style="position:absolute;margin-left:5.35pt;margin-top:5.05pt;width:214.9pt;height:22.55pt;z-index:2503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" filled="f" strokecolor="black [3213]" strokeweight="1pt">
                <v:textbox>
                  <w:txbxContent>
                    <w:p w14:paraId="1E899482" w14:textId="3114F7C1" w:rsidR="00C759EE" w:rsidRPr="009B281D" w:rsidRDefault="00C759EE" w:rsidP="00D761E1">
                      <w:pPr>
                        <w:jc w:val="center"/>
                        <w:rPr>
                          <w:color w:val="000000" w:themeColor="text1"/>
                          <w:sz w:val="20"/>
                          <w:szCs w:val="20"/>
                        </w:rPr>
                      </w:pPr>
                      <w:r>
                        <w:rPr>
                          <w:color w:val="000000" w:themeColor="text1"/>
                          <w:sz w:val="20"/>
                          <w:szCs w:val="20"/>
                        </w:rPr>
                        <w:t xml:space="preserve">Parkour is an Unstructured Activity </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508288" behindDoc="0" locked="0" layoutInCell="1" allowOverlap="1" wp14:anchorId="1AFC9899" wp14:editId="4594546E">
                <wp:simplePos x="0" y="0"/>
                <wp:positionH relativeFrom="column">
                  <wp:posOffset>93980</wp:posOffset>
                </wp:positionH>
                <wp:positionV relativeFrom="paragraph">
                  <wp:posOffset>1358265</wp:posOffset>
                </wp:positionV>
                <wp:extent cx="2729230" cy="286385"/>
                <wp:effectExtent l="0" t="0" r="13970" b="18415"/>
                <wp:wrapNone/>
                <wp:docPr id="46" name="Rectangle 46"/>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B55BC" w14:textId="56C853F8" w:rsidR="00C759EE" w:rsidRPr="009B281D" w:rsidRDefault="00C759EE" w:rsidP="00D761E1">
                            <w:pPr>
                              <w:jc w:val="center"/>
                              <w:rPr>
                                <w:color w:val="000000" w:themeColor="text1"/>
                                <w:sz w:val="20"/>
                                <w:szCs w:val="20"/>
                              </w:rPr>
                            </w:pPr>
                            <w:r>
                              <w:rPr>
                                <w:color w:val="000000" w:themeColor="text1"/>
                                <w:sz w:val="20"/>
                                <w:szCs w:val="20"/>
                              </w:rPr>
                              <w:t>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AFC9899" id="Rectangle 46" o:spid="_x0000_s1034" style="position:absolute;margin-left:7.4pt;margin-top:106.95pt;width:214.9pt;height:22.55pt;z-index:2505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" filled="f" strokecolor="black [3213]" strokeweight="1pt">
                <v:textbox>
                  <w:txbxContent>
                    <w:p w14:paraId="45FB55BC" w14:textId="56C853F8" w:rsidR="00C759EE" w:rsidRPr="009B281D" w:rsidRDefault="00C759EE" w:rsidP="00D761E1">
                      <w:pPr>
                        <w:jc w:val="center"/>
                        <w:rPr>
                          <w:color w:val="000000" w:themeColor="text1"/>
                          <w:sz w:val="20"/>
                          <w:szCs w:val="20"/>
                        </w:rPr>
                      </w:pPr>
                      <w:r>
                        <w:rPr>
                          <w:color w:val="000000" w:themeColor="text1"/>
                          <w:sz w:val="20"/>
                          <w:szCs w:val="20"/>
                        </w:rPr>
                        <w:t>Social Media</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521600" behindDoc="0" locked="0" layoutInCell="1" allowOverlap="1" wp14:anchorId="558B58D0" wp14:editId="5C1C5276">
                <wp:simplePos x="0" y="0"/>
                <wp:positionH relativeFrom="column">
                  <wp:posOffset>93980</wp:posOffset>
                </wp:positionH>
                <wp:positionV relativeFrom="paragraph">
                  <wp:posOffset>1710055</wp:posOffset>
                </wp:positionV>
                <wp:extent cx="2729230" cy="286385"/>
                <wp:effectExtent l="0" t="0" r="13970" b="18415"/>
                <wp:wrapNone/>
                <wp:docPr id="47" name="Rectangle 47"/>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7914A" w14:textId="00A099C1" w:rsidR="00C759EE" w:rsidRPr="009B281D" w:rsidRDefault="00C759EE" w:rsidP="00D761E1">
                            <w:pPr>
                              <w:jc w:val="center"/>
                              <w:rPr>
                                <w:color w:val="000000" w:themeColor="text1"/>
                                <w:sz w:val="20"/>
                                <w:szCs w:val="20"/>
                              </w:rPr>
                            </w:pPr>
                            <w:r>
                              <w:rPr>
                                <w:color w:val="000000" w:themeColor="text1"/>
                                <w:sz w:val="20"/>
                                <w:szCs w:val="20"/>
                              </w:rPr>
                              <w:t>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58B58D0" id="Rectangle 47" o:spid="_x0000_s1035" style="position:absolute;margin-left:7.4pt;margin-top:134.65pt;width:214.9pt;height:22.55pt;z-index:2505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" filled="f" strokecolor="black [3213]" strokeweight="1pt">
                <v:textbox>
                  <w:txbxContent>
                    <w:p w14:paraId="2B77914A" w14:textId="00A099C1" w:rsidR="00C759EE" w:rsidRPr="009B281D" w:rsidRDefault="00C759EE" w:rsidP="00D761E1">
                      <w:pPr>
                        <w:jc w:val="center"/>
                        <w:rPr>
                          <w:color w:val="000000" w:themeColor="text1"/>
                          <w:sz w:val="20"/>
                          <w:szCs w:val="20"/>
                        </w:rPr>
                      </w:pPr>
                      <w:r>
                        <w:rPr>
                          <w:color w:val="000000" w:themeColor="text1"/>
                          <w:sz w:val="20"/>
                          <w:szCs w:val="20"/>
                        </w:rPr>
                        <w:t>YouTube</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534912" behindDoc="0" locked="0" layoutInCell="1" allowOverlap="1" wp14:anchorId="52EAA3A7" wp14:editId="514EEE64">
                <wp:simplePos x="0" y="0"/>
                <wp:positionH relativeFrom="column">
                  <wp:posOffset>95885</wp:posOffset>
                </wp:positionH>
                <wp:positionV relativeFrom="paragraph">
                  <wp:posOffset>2065655</wp:posOffset>
                </wp:positionV>
                <wp:extent cx="2729230" cy="286385"/>
                <wp:effectExtent l="0" t="0" r="13970" b="18415"/>
                <wp:wrapNone/>
                <wp:docPr id="48" name="Rectangle 48"/>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chemeClr val="tx1"/>
                          </a:solidFill>
                          <a:prstDash val="solid"/>
                        </a:ln>
                        <a:effectLst/>
                      </wps:spPr>
                      <wps:txbx>
                        <w:txbxContent>
                          <w:p w14:paraId="34398E5A" w14:textId="67224DC2" w:rsidR="00C759EE" w:rsidRPr="009B281D" w:rsidRDefault="00C759EE" w:rsidP="00D761E1">
                            <w:pPr>
                              <w:jc w:val="center"/>
                              <w:rPr>
                                <w:color w:val="000000" w:themeColor="text1"/>
                                <w:sz w:val="20"/>
                                <w:szCs w:val="20"/>
                              </w:rPr>
                            </w:pPr>
                            <w:r>
                              <w:rPr>
                                <w:color w:val="000000" w:themeColor="text1"/>
                                <w:sz w:val="20"/>
                                <w:szCs w:val="20"/>
                              </w:rPr>
                              <w:t>Television Shows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EAA3A7" id="Rectangle 48" o:spid="_x0000_s1036" style="position:absolute;margin-left:7.55pt;margin-top:162.65pt;width:214.9pt;height:22.55pt;z-index:2505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" filled="f" strokecolor="black [3213]" strokeweight="1pt">
                <v:textbox>
                  <w:txbxContent>
                    <w:p w14:paraId="34398E5A" w14:textId="67224DC2" w:rsidR="00C759EE" w:rsidRPr="009B281D" w:rsidRDefault="00C759EE" w:rsidP="00D761E1">
                      <w:pPr>
                        <w:jc w:val="center"/>
                        <w:rPr>
                          <w:color w:val="000000" w:themeColor="text1"/>
                          <w:sz w:val="20"/>
                          <w:szCs w:val="20"/>
                        </w:rPr>
                      </w:pPr>
                      <w:r>
                        <w:rPr>
                          <w:color w:val="000000" w:themeColor="text1"/>
                          <w:sz w:val="20"/>
                          <w:szCs w:val="20"/>
                        </w:rPr>
                        <w:t>Television Shows</w:t>
                      </w:r>
                    </w:p>
                  </w:txbxContent>
                </v:textbox>
              </v:rect>
            </w:pict>
          </mc:Fallback>
        </mc:AlternateContent>
      </w:r>
      <w:r w:rsidR="007E52ED" w:rsidRPr="00616F0C">
        <w:rPr>
          <w:b/>
          <w:noProof/>
          <w:sz w:val="20"/>
          <w:szCs w:val="20"/>
        </w:rPr>
        <mc:AlternateContent>
          <mc:Choice Requires="wps">
            <w:drawing>
              <wp:anchor distT="0" distB="0" distL="114300" distR="114300" simplePos="0" relativeHeight="250617856" behindDoc="0" locked="0" layoutInCell="1" allowOverlap="1" wp14:anchorId="6D3FE4D2" wp14:editId="430BE741">
                <wp:simplePos x="0" y="0"/>
                <wp:positionH relativeFrom="column">
                  <wp:posOffset>6478270</wp:posOffset>
                </wp:positionH>
                <wp:positionV relativeFrom="paragraph">
                  <wp:posOffset>1099185</wp:posOffset>
                </wp:positionV>
                <wp:extent cx="2729230" cy="286385"/>
                <wp:effectExtent l="0" t="0" r="13970" b="18415"/>
                <wp:wrapNone/>
                <wp:docPr id="56" name="Rectangle 56"/>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961BC" w14:textId="7AD5A0DA" w:rsidR="00C759EE" w:rsidRPr="009B281D" w:rsidRDefault="00C759EE" w:rsidP="009B281D">
                            <w:pPr>
                              <w:jc w:val="center"/>
                              <w:rPr>
                                <w:color w:val="000000" w:themeColor="text1"/>
                                <w:sz w:val="20"/>
                                <w:szCs w:val="20"/>
                              </w:rPr>
                            </w:pPr>
                            <w:r>
                              <w:rPr>
                                <w:color w:val="000000" w:themeColor="text1"/>
                                <w:sz w:val="20"/>
                                <w:szCs w:val="20"/>
                              </w:rPr>
                              <w:t>Coaches General Perceptions of Parkour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D3FE4D2" id="Rectangle 56" o:spid="_x0000_s1037" style="position:absolute;margin-left:510.1pt;margin-top:86.55pt;width:214.9pt;height:22.55pt;z-index:2506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" filled="f" strokecolor="black [3213]" strokeweight="1pt">
                <v:textbox>
                  <w:txbxContent>
                    <w:p w14:paraId="61C961BC" w14:textId="7AD5A0DA" w:rsidR="00C759EE" w:rsidRPr="009B281D" w:rsidRDefault="00C759EE" w:rsidP="009B281D">
                      <w:pPr>
                        <w:jc w:val="center"/>
                        <w:rPr>
                          <w:color w:val="000000" w:themeColor="text1"/>
                          <w:sz w:val="20"/>
                          <w:szCs w:val="20"/>
                        </w:rPr>
                      </w:pPr>
                      <w:r>
                        <w:rPr>
                          <w:color w:val="000000" w:themeColor="text1"/>
                          <w:sz w:val="20"/>
                          <w:szCs w:val="20"/>
                        </w:rPr>
                        <w:t>Coaches General Perceptions of Parkour</w:t>
                      </w:r>
                    </w:p>
                  </w:txbxContent>
                </v:textbox>
              </v:rect>
            </w:pict>
          </mc:Fallback>
        </mc:AlternateContent>
      </w:r>
    </w:p>
    <w:p w14:paraId="72ED1293" w14:textId="5D68FEA4" w:rsidR="00234E13" w:rsidRPr="00616F0C" w:rsidRDefault="007E52ED" w:rsidP="00664A38">
      <w:pPr>
        <w:spacing w:line="480" w:lineRule="auto"/>
        <w:rPr>
          <w:b/>
          <w:sz w:val="20"/>
          <w:szCs w:val="20"/>
        </w:rPr>
      </w:pPr>
      <w:r w:rsidRPr="00616F0C">
        <w:rPr>
          <w:b/>
          <w:noProof/>
          <w:sz w:val="20"/>
          <w:szCs w:val="20"/>
        </w:rPr>
        <mc:AlternateContent>
          <mc:Choice Requires="wps">
            <w:drawing>
              <wp:anchor distT="0" distB="0" distL="114300" distR="114300" simplePos="0" relativeHeight="250379264" behindDoc="0" locked="0" layoutInCell="1" allowOverlap="1" wp14:anchorId="233CC382" wp14:editId="6BDD0192">
                <wp:simplePos x="0" y="0"/>
                <wp:positionH relativeFrom="column">
                  <wp:posOffset>68580</wp:posOffset>
                </wp:positionH>
                <wp:positionV relativeFrom="paragraph">
                  <wp:posOffset>118110</wp:posOffset>
                </wp:positionV>
                <wp:extent cx="2752090" cy="406400"/>
                <wp:effectExtent l="0" t="0" r="16510" b="12700"/>
                <wp:wrapNone/>
                <wp:docPr id="34" name="Rectangle 34"/>
                <wp:cNvGraphicFramePr/>
                <a:graphic xmlns:a="http://schemas.openxmlformats.org/drawingml/2006/main">
                  <a:graphicData uri="http://schemas.microsoft.com/office/word/2010/wordprocessingShape">
                    <wps:wsp>
                      <wps:cNvSpPr/>
                      <wps:spPr>
                        <a:xfrm>
                          <a:off x="0" y="0"/>
                          <a:ext cx="2752090" cy="406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8DDB7" w14:textId="36776AD2" w:rsidR="00C759EE" w:rsidRPr="009B281D" w:rsidRDefault="00C759EE" w:rsidP="00D761E1">
                            <w:pPr>
                              <w:jc w:val="center"/>
                              <w:rPr>
                                <w:color w:val="000000" w:themeColor="text1"/>
                                <w:sz w:val="20"/>
                                <w:szCs w:val="20"/>
                              </w:rPr>
                            </w:pPr>
                            <w:r>
                              <w:rPr>
                                <w:color w:val="000000" w:themeColor="text1"/>
                                <w:sz w:val="20"/>
                                <w:szCs w:val="20"/>
                              </w:rPr>
                              <w:t>Parkour Involves Moving From Point A to Point B Creatively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33CC382" id="Rectangle 34" o:spid="_x0000_s1038" style="position:absolute;margin-left:5.4pt;margin-top:9.3pt;width:216.7pt;height:32pt;z-index:2503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" filled="f" strokecolor="black [3213]" strokeweight="1pt">
                <v:textbox>
                  <w:txbxContent>
                    <w:p w14:paraId="27D8DDB7" w14:textId="36776AD2" w:rsidR="00C759EE" w:rsidRPr="009B281D" w:rsidRDefault="00C759EE" w:rsidP="00D761E1">
                      <w:pPr>
                        <w:jc w:val="center"/>
                        <w:rPr>
                          <w:color w:val="000000" w:themeColor="text1"/>
                          <w:sz w:val="20"/>
                          <w:szCs w:val="20"/>
                        </w:rPr>
                      </w:pPr>
                      <w:r>
                        <w:rPr>
                          <w:color w:val="000000" w:themeColor="text1"/>
                          <w:sz w:val="20"/>
                          <w:szCs w:val="20"/>
                        </w:rPr>
                        <w:t xml:space="preserve">Parkour Involves Moving </w:t>
                      </w:r>
                      <w:proofErr w:type="gramStart"/>
                      <w:r>
                        <w:rPr>
                          <w:color w:val="000000" w:themeColor="text1"/>
                          <w:sz w:val="20"/>
                          <w:szCs w:val="20"/>
                        </w:rPr>
                        <w:t>From</w:t>
                      </w:r>
                      <w:proofErr w:type="gramEnd"/>
                      <w:r>
                        <w:rPr>
                          <w:color w:val="000000" w:themeColor="text1"/>
                          <w:sz w:val="20"/>
                          <w:szCs w:val="20"/>
                        </w:rPr>
                        <w:t xml:space="preserve"> Point A to Point B Creatively</w:t>
                      </w:r>
                    </w:p>
                  </w:txbxContent>
                </v:textbox>
              </v:rect>
            </w:pict>
          </mc:Fallback>
        </mc:AlternateContent>
      </w:r>
    </w:p>
    <w:p w14:paraId="7368015E" w14:textId="7A77E03E" w:rsidR="00234E13" w:rsidRPr="00616F0C" w:rsidRDefault="007E52ED" w:rsidP="00664A38">
      <w:pPr>
        <w:spacing w:line="480" w:lineRule="auto"/>
        <w:rPr>
          <w:b/>
          <w:sz w:val="20"/>
          <w:szCs w:val="20"/>
        </w:rPr>
      </w:pPr>
      <w:r>
        <w:rPr>
          <w:b/>
          <w:noProof/>
          <w:sz w:val="20"/>
          <w:szCs w:val="20"/>
        </w:rPr>
        <mc:AlternateContent>
          <mc:Choice Requires="wps">
            <w:drawing>
              <wp:anchor distT="0" distB="0" distL="114300" distR="114300" simplePos="0" relativeHeight="252983296" behindDoc="0" locked="0" layoutInCell="1" allowOverlap="1" wp14:anchorId="7709F2B3" wp14:editId="0FA2A978">
                <wp:simplePos x="0" y="0"/>
                <wp:positionH relativeFrom="column">
                  <wp:posOffset>5965371</wp:posOffset>
                </wp:positionH>
                <wp:positionV relativeFrom="paragraph">
                  <wp:posOffset>21771</wp:posOffset>
                </wp:positionV>
                <wp:extent cx="406400" cy="1276985"/>
                <wp:effectExtent l="0" t="0" r="12700" b="18415"/>
                <wp:wrapNone/>
                <wp:docPr id="21" name="Right Brace 21"/>
                <wp:cNvGraphicFramePr/>
                <a:graphic xmlns:a="http://schemas.openxmlformats.org/drawingml/2006/main">
                  <a:graphicData uri="http://schemas.microsoft.com/office/word/2010/wordprocessingShape">
                    <wps:wsp>
                      <wps:cNvSpPr/>
                      <wps:spPr>
                        <a:xfrm>
                          <a:off x="0" y="0"/>
                          <a:ext cx="406400" cy="12769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E8840E1" w14:textId="77777777" w:rsidR="00C759EE" w:rsidRDefault="00C759EE" w:rsidP="007E52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09F2B3" id="Right Brace 21" o:spid="_x0000_s1039" type="#_x0000_t88" style="position:absolute;margin-left:469.7pt;margin-top:1.7pt;width:32pt;height:100.5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" adj="573" strokecolor="black [3213]">
                <v:textbox>
                  <w:txbxContent>
                    <w:p w14:paraId="5E8840E1" w14:textId="77777777" w:rsidR="00C759EE" w:rsidRDefault="00C759EE" w:rsidP="007E52ED">
                      <w:pPr>
                        <w:jc w:val="center"/>
                      </w:pPr>
                    </w:p>
                  </w:txbxContent>
                </v:textbox>
              </v:shape>
            </w:pict>
          </mc:Fallback>
        </mc:AlternateContent>
      </w:r>
    </w:p>
    <w:p w14:paraId="5795A4B3" w14:textId="3FF170C7" w:rsidR="00234E13" w:rsidRPr="00616F0C" w:rsidRDefault="00234E13" w:rsidP="00664A38">
      <w:pPr>
        <w:spacing w:line="480" w:lineRule="auto"/>
        <w:rPr>
          <w:b/>
          <w:sz w:val="20"/>
          <w:szCs w:val="20"/>
        </w:rPr>
      </w:pPr>
    </w:p>
    <w:p w14:paraId="74405C66" w14:textId="05C88988" w:rsidR="00234E13" w:rsidRPr="00616F0C" w:rsidRDefault="007E52ED" w:rsidP="00664A38">
      <w:pPr>
        <w:spacing w:line="480" w:lineRule="auto"/>
        <w:rPr>
          <w:b/>
          <w:sz w:val="20"/>
          <w:szCs w:val="20"/>
        </w:rPr>
      </w:pPr>
      <w:r>
        <w:rPr>
          <w:b/>
          <w:noProof/>
          <w:sz w:val="20"/>
          <w:szCs w:val="20"/>
        </w:rPr>
        <mc:AlternateContent>
          <mc:Choice Requires="wps">
            <w:drawing>
              <wp:anchor distT="0" distB="0" distL="114300" distR="114300" simplePos="0" relativeHeight="252981248" behindDoc="0" locked="0" layoutInCell="1" allowOverlap="1" wp14:anchorId="0DBA8DC5" wp14:editId="386A0398">
                <wp:simplePos x="0" y="0"/>
                <wp:positionH relativeFrom="column">
                  <wp:posOffset>2887579</wp:posOffset>
                </wp:positionH>
                <wp:positionV relativeFrom="paragraph">
                  <wp:posOffset>244642</wp:posOffset>
                </wp:positionV>
                <wp:extent cx="263385" cy="866274"/>
                <wp:effectExtent l="0" t="0" r="16510" b="10160"/>
                <wp:wrapNone/>
                <wp:docPr id="19" name="Right Brace 19"/>
                <wp:cNvGraphicFramePr/>
                <a:graphic xmlns:a="http://schemas.openxmlformats.org/drawingml/2006/main">
                  <a:graphicData uri="http://schemas.microsoft.com/office/word/2010/wordprocessingShape">
                    <wps:wsp>
                      <wps:cNvSpPr/>
                      <wps:spPr>
                        <a:xfrm>
                          <a:off x="0" y="0"/>
                          <a:ext cx="263385" cy="86627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73DDB42" w14:textId="77777777" w:rsidR="00C759EE" w:rsidRDefault="00C759EE" w:rsidP="007E52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BA8DC5" id="Right Brace 19" o:spid="_x0000_s1040" type="#_x0000_t88" style="position:absolute;margin-left:227.35pt;margin-top:19.25pt;width:20.75pt;height:68.2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" adj="547" strokecolor="black [3213]">
                <v:textbox>
                  <w:txbxContent>
                    <w:p w14:paraId="073DDB42" w14:textId="77777777" w:rsidR="00C759EE" w:rsidRDefault="00C759EE" w:rsidP="007E52ED">
                      <w:pPr>
                        <w:jc w:val="center"/>
                      </w:pPr>
                    </w:p>
                  </w:txbxContent>
                </v:textbox>
              </v:shape>
            </w:pict>
          </mc:Fallback>
        </mc:AlternateContent>
      </w:r>
    </w:p>
    <w:p w14:paraId="5D054C4B" w14:textId="5CF004E2" w:rsidR="00234E13" w:rsidRPr="00616F0C" w:rsidRDefault="00234E13" w:rsidP="00664A38">
      <w:pPr>
        <w:spacing w:line="480" w:lineRule="auto"/>
        <w:rPr>
          <w:b/>
          <w:sz w:val="20"/>
          <w:szCs w:val="20"/>
        </w:rPr>
      </w:pPr>
    </w:p>
    <w:p w14:paraId="692AD0FC" w14:textId="5A396193" w:rsidR="00234E13" w:rsidRPr="00616F0C" w:rsidRDefault="00234E13" w:rsidP="00664A38">
      <w:pPr>
        <w:spacing w:line="480" w:lineRule="auto"/>
        <w:rPr>
          <w:b/>
          <w:sz w:val="20"/>
          <w:szCs w:val="20"/>
        </w:rPr>
      </w:pPr>
    </w:p>
    <w:p w14:paraId="7AE92520" w14:textId="59650513" w:rsidR="00234E13" w:rsidRPr="00616F0C" w:rsidRDefault="00234E13" w:rsidP="00664A38">
      <w:pPr>
        <w:spacing w:line="480" w:lineRule="auto"/>
        <w:rPr>
          <w:b/>
          <w:sz w:val="20"/>
          <w:szCs w:val="20"/>
        </w:rPr>
      </w:pPr>
    </w:p>
    <w:p w14:paraId="37D76ABF" w14:textId="5D2B1861" w:rsidR="00616F0C" w:rsidRDefault="00616F0C" w:rsidP="00664A38">
      <w:pPr>
        <w:spacing w:line="480" w:lineRule="auto"/>
        <w:rPr>
          <w:b/>
        </w:rPr>
      </w:pPr>
    </w:p>
    <w:p w14:paraId="16EB09BB" w14:textId="226A5877" w:rsidR="00234E13" w:rsidRDefault="003D2FB5" w:rsidP="00664A38">
      <w:pPr>
        <w:spacing w:line="480" w:lineRule="auto"/>
        <w:rPr>
          <w:b/>
        </w:rPr>
      </w:pPr>
      <w:r w:rsidRPr="007F11AC">
        <w:rPr>
          <w:b/>
          <w:bCs/>
          <w:color w:val="000000" w:themeColor="text1"/>
        </w:rPr>
        <w:t>Figure 1.</w:t>
      </w:r>
      <w:r>
        <w:rPr>
          <w:color w:val="000000" w:themeColor="text1"/>
        </w:rPr>
        <w:t xml:space="preserve"> Thematic Map: Coaches</w:t>
      </w:r>
      <w:r w:rsidR="00A52B0F">
        <w:rPr>
          <w:color w:val="000000" w:themeColor="text1"/>
        </w:rPr>
        <w:t>’</w:t>
      </w:r>
      <w:r>
        <w:rPr>
          <w:color w:val="000000" w:themeColor="text1"/>
        </w:rPr>
        <w:t xml:space="preserve"> General Understanding of Parkour</w:t>
      </w:r>
      <w:r w:rsidR="006D2A58">
        <w:rPr>
          <w:b/>
        </w:rPr>
        <w:t>.</w:t>
      </w:r>
    </w:p>
    <w:p w14:paraId="0DE8FED1" w14:textId="651ED781" w:rsidR="00F463B2" w:rsidRDefault="00F463B2" w:rsidP="00664A38">
      <w:pPr>
        <w:spacing w:line="480" w:lineRule="auto"/>
        <w:rPr>
          <w:b/>
        </w:rPr>
      </w:pPr>
    </w:p>
    <w:p w14:paraId="6B3E55D7" w14:textId="3FD662CC" w:rsidR="00F463B2" w:rsidRDefault="00F463B2" w:rsidP="00664A38">
      <w:pPr>
        <w:spacing w:line="480" w:lineRule="auto"/>
        <w:rPr>
          <w:b/>
        </w:rPr>
      </w:pPr>
    </w:p>
    <w:p w14:paraId="1E98FDEF" w14:textId="3060DB10" w:rsidR="00F463B2" w:rsidRDefault="00F463B2" w:rsidP="00664A38">
      <w:pPr>
        <w:spacing w:line="480" w:lineRule="auto"/>
        <w:rPr>
          <w:b/>
        </w:rPr>
      </w:pPr>
    </w:p>
    <w:p w14:paraId="0EC0D0AE" w14:textId="0CADE708" w:rsidR="00F463B2" w:rsidRDefault="00F463B2" w:rsidP="00664A38">
      <w:pPr>
        <w:spacing w:line="480" w:lineRule="auto"/>
        <w:rPr>
          <w:b/>
        </w:rPr>
      </w:pPr>
    </w:p>
    <w:p w14:paraId="0684DFFF" w14:textId="77777777" w:rsidR="00F463B2" w:rsidRDefault="00F463B2" w:rsidP="00664A38">
      <w:pPr>
        <w:spacing w:line="480" w:lineRule="auto"/>
        <w:rPr>
          <w:b/>
        </w:rPr>
      </w:pPr>
    </w:p>
    <w:p w14:paraId="71D67D1C" w14:textId="77777777" w:rsidR="00562A41" w:rsidRDefault="00562A41" w:rsidP="00664A38">
      <w:pPr>
        <w:spacing w:line="480" w:lineRule="auto"/>
        <w:rPr>
          <w:b/>
        </w:rPr>
      </w:pPr>
    </w:p>
    <w:p w14:paraId="25D19D99" w14:textId="143BB380" w:rsidR="00616F0C" w:rsidRDefault="0018385D" w:rsidP="00896327">
      <w:pPr>
        <w:spacing w:line="480" w:lineRule="auto"/>
        <w:rPr>
          <w:b/>
        </w:rPr>
      </w:pPr>
      <w:r w:rsidRPr="0018385D">
        <w:rPr>
          <w:b/>
          <w:noProof/>
        </w:rPr>
        <w:lastRenderedPageBreak/>
        <mc:AlternateContent>
          <mc:Choice Requires="wps">
            <w:drawing>
              <wp:anchor distT="0" distB="0" distL="114300" distR="114300" simplePos="0" relativeHeight="250749952" behindDoc="0" locked="0" layoutInCell="1" allowOverlap="1" wp14:anchorId="79344EC9" wp14:editId="69009824">
                <wp:simplePos x="0" y="0"/>
                <wp:positionH relativeFrom="column">
                  <wp:posOffset>5715</wp:posOffset>
                </wp:positionH>
                <wp:positionV relativeFrom="paragraph">
                  <wp:posOffset>-34290</wp:posOffset>
                </wp:positionV>
                <wp:extent cx="2729230" cy="313690"/>
                <wp:effectExtent l="19050" t="19050" r="13970" b="10160"/>
                <wp:wrapNone/>
                <wp:docPr id="2" name="Rectangle 2"/>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ysClr val="windowText" lastClr="000000"/>
                          </a:solidFill>
                          <a:prstDash val="solid"/>
                        </a:ln>
                        <a:effectLst/>
                      </wps:spPr>
                      <wps:txbx>
                        <w:txbxContent>
                          <w:p w14:paraId="1F22F33F" w14:textId="77777777" w:rsidR="00C759EE" w:rsidRPr="009B281D" w:rsidRDefault="00C759EE" w:rsidP="0018385D">
                            <w:pPr>
                              <w:jc w:val="center"/>
                              <w:rPr>
                                <w:b/>
                                <w:color w:val="000000" w:themeColor="text1"/>
                              </w:rPr>
                            </w:pPr>
                            <w:r w:rsidRPr="009B281D">
                              <w:rPr>
                                <w:b/>
                                <w:color w:val="000000" w:themeColor="text1"/>
                              </w:rPr>
                              <w:t>Lower Order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9344EC9" id="Rectangle 2" o:spid="_x0000_s1041" style="position:absolute;margin-left:.45pt;margin-top:-2.7pt;width:214.9pt;height:24.7pt;z-index:2507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" filled="f" strokecolor="windowText" strokeweight="2.25pt">
                <v:textbox>
                  <w:txbxContent>
                    <w:p w14:paraId="1F22F33F" w14:textId="77777777" w:rsidR="00C759EE" w:rsidRPr="009B281D" w:rsidRDefault="00C759EE" w:rsidP="0018385D">
                      <w:pPr>
                        <w:jc w:val="center"/>
                        <w:rPr>
                          <w:b/>
                          <w:color w:val="000000" w:themeColor="text1"/>
                        </w:rPr>
                      </w:pPr>
                      <w:r w:rsidRPr="009B281D">
                        <w:rPr>
                          <w:b/>
                          <w:color w:val="000000" w:themeColor="text1"/>
                        </w:rPr>
                        <w:t>Lower Order Theme</w:t>
                      </w:r>
                    </w:p>
                  </w:txbxContent>
                </v:textbox>
              </v:rect>
            </w:pict>
          </mc:Fallback>
        </mc:AlternateContent>
      </w:r>
      <w:r w:rsidRPr="0018385D">
        <w:rPr>
          <w:b/>
          <w:noProof/>
        </w:rPr>
        <mc:AlternateContent>
          <mc:Choice Requires="wps">
            <w:drawing>
              <wp:anchor distT="0" distB="0" distL="114300" distR="114300" simplePos="0" relativeHeight="252309504" behindDoc="0" locked="0" layoutInCell="1" allowOverlap="1" wp14:anchorId="60317CDA" wp14:editId="60F5C416">
                <wp:simplePos x="0" y="0"/>
                <wp:positionH relativeFrom="column">
                  <wp:posOffset>3119120</wp:posOffset>
                </wp:positionH>
                <wp:positionV relativeFrom="paragraph">
                  <wp:posOffset>-27940</wp:posOffset>
                </wp:positionV>
                <wp:extent cx="2729230" cy="313690"/>
                <wp:effectExtent l="19050" t="19050" r="13970" b="10160"/>
                <wp:wrapNone/>
                <wp:docPr id="20" name="Rectangle 20"/>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ysClr val="windowText" lastClr="000000"/>
                          </a:solidFill>
                          <a:prstDash val="solid"/>
                        </a:ln>
                        <a:effectLst/>
                      </wps:spPr>
                      <wps:txbx>
                        <w:txbxContent>
                          <w:p w14:paraId="5284E250" w14:textId="77777777" w:rsidR="00C759EE" w:rsidRPr="009B281D" w:rsidRDefault="00C759EE" w:rsidP="0018385D">
                            <w:pPr>
                              <w:jc w:val="center"/>
                              <w:rPr>
                                <w:b/>
                                <w:color w:val="000000" w:themeColor="text1"/>
                              </w:rPr>
                            </w:pPr>
                            <w:r w:rsidRPr="009B281D">
                              <w:rPr>
                                <w:b/>
                                <w:color w:val="000000" w:themeColor="text1"/>
                              </w:rPr>
                              <w:t>Higher Order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317CDA" id="Rectangle 20" o:spid="_x0000_s1042" style="position:absolute;margin-left:245.6pt;margin-top:-2.2pt;width:214.9pt;height:24.7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" filled="f" strokecolor="windowText" strokeweight="2.25pt">
                <v:textbox>
                  <w:txbxContent>
                    <w:p w14:paraId="5284E250" w14:textId="77777777" w:rsidR="00C759EE" w:rsidRPr="009B281D" w:rsidRDefault="00C759EE" w:rsidP="0018385D">
                      <w:pPr>
                        <w:jc w:val="center"/>
                        <w:rPr>
                          <w:b/>
                          <w:color w:val="000000" w:themeColor="text1"/>
                        </w:rPr>
                      </w:pPr>
                      <w:r w:rsidRPr="009B281D">
                        <w:rPr>
                          <w:b/>
                          <w:color w:val="000000" w:themeColor="text1"/>
                        </w:rPr>
                        <w:t>Higher Order Theme</w:t>
                      </w:r>
                    </w:p>
                  </w:txbxContent>
                </v:textbox>
              </v:rect>
            </w:pict>
          </mc:Fallback>
        </mc:AlternateContent>
      </w:r>
      <w:r w:rsidRPr="0018385D">
        <w:rPr>
          <w:b/>
          <w:noProof/>
        </w:rPr>
        <mc:AlternateContent>
          <mc:Choice Requires="wps">
            <w:drawing>
              <wp:anchor distT="0" distB="0" distL="114300" distR="114300" simplePos="0" relativeHeight="252777472" behindDoc="0" locked="0" layoutInCell="1" allowOverlap="1" wp14:anchorId="490048CB" wp14:editId="73FA35FB">
                <wp:simplePos x="0" y="0"/>
                <wp:positionH relativeFrom="column">
                  <wp:posOffset>6410325</wp:posOffset>
                </wp:positionH>
                <wp:positionV relativeFrom="paragraph">
                  <wp:posOffset>-16619</wp:posOffset>
                </wp:positionV>
                <wp:extent cx="2729230" cy="313690"/>
                <wp:effectExtent l="19050" t="19050" r="13970" b="10160"/>
                <wp:wrapNone/>
                <wp:docPr id="25" name="Rectangle 25"/>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ysClr val="windowText" lastClr="000000"/>
                          </a:solidFill>
                          <a:prstDash val="solid"/>
                        </a:ln>
                        <a:effectLst/>
                      </wps:spPr>
                      <wps:txbx>
                        <w:txbxContent>
                          <w:p w14:paraId="5963459D" w14:textId="77777777" w:rsidR="00C759EE" w:rsidRPr="009B281D" w:rsidRDefault="00C759EE" w:rsidP="0018385D">
                            <w:pPr>
                              <w:jc w:val="center"/>
                              <w:rPr>
                                <w:b/>
                                <w:color w:val="000000" w:themeColor="text1"/>
                              </w:rPr>
                            </w:pPr>
                            <w:r w:rsidRPr="009B281D">
                              <w:rPr>
                                <w:b/>
                                <w:color w:val="000000" w:themeColor="text1"/>
                              </w:rPr>
                              <w:t>Dimension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90048CB" id="Rectangle 25" o:spid="_x0000_s1043" style="position:absolute;margin-left:504.75pt;margin-top:-1.3pt;width:214.9pt;height:24.7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" filled="f" strokecolor="windowText" strokeweight="2.25pt">
                <v:textbox>
                  <w:txbxContent>
                    <w:p w14:paraId="5963459D" w14:textId="77777777" w:rsidR="00C759EE" w:rsidRPr="009B281D" w:rsidRDefault="00C759EE" w:rsidP="0018385D">
                      <w:pPr>
                        <w:jc w:val="center"/>
                        <w:rPr>
                          <w:b/>
                          <w:color w:val="000000" w:themeColor="text1"/>
                        </w:rPr>
                      </w:pPr>
                      <w:r w:rsidRPr="009B281D">
                        <w:rPr>
                          <w:b/>
                          <w:color w:val="000000" w:themeColor="text1"/>
                        </w:rPr>
                        <w:t>Dimension</w:t>
                      </w:r>
                    </w:p>
                  </w:txbxContent>
                </v:textbox>
              </v:rect>
            </w:pict>
          </mc:Fallback>
        </mc:AlternateContent>
      </w:r>
    </w:p>
    <w:p w14:paraId="29A0BD22" w14:textId="72A278DF" w:rsidR="0018385D" w:rsidRDefault="0018385D" w:rsidP="00896327">
      <w:pPr>
        <w:spacing w:line="480" w:lineRule="auto"/>
        <w:rPr>
          <w:b/>
        </w:rPr>
      </w:pPr>
    </w:p>
    <w:p w14:paraId="0B73B373" w14:textId="1F52EFDE" w:rsidR="0018385D" w:rsidRDefault="00AC61DC" w:rsidP="00896327">
      <w:pPr>
        <w:spacing w:line="480" w:lineRule="auto"/>
        <w:rPr>
          <w:b/>
        </w:rPr>
      </w:pPr>
      <w:r>
        <w:rPr>
          <w:b/>
          <w:noProof/>
          <w:sz w:val="20"/>
          <w:szCs w:val="20"/>
        </w:rPr>
        <mc:AlternateContent>
          <mc:Choice Requires="wps">
            <w:drawing>
              <wp:anchor distT="0" distB="0" distL="114300" distR="114300" simplePos="0" relativeHeight="252969984" behindDoc="0" locked="0" layoutInCell="1" allowOverlap="1" wp14:anchorId="3098C265" wp14:editId="051329D6">
                <wp:simplePos x="0" y="0"/>
                <wp:positionH relativeFrom="column">
                  <wp:posOffset>2790497</wp:posOffset>
                </wp:positionH>
                <wp:positionV relativeFrom="paragraph">
                  <wp:posOffset>103001</wp:posOffset>
                </wp:positionV>
                <wp:extent cx="249382" cy="1198180"/>
                <wp:effectExtent l="0" t="0" r="17780" b="8890"/>
                <wp:wrapNone/>
                <wp:docPr id="65" name="Right Brace 65"/>
                <wp:cNvGraphicFramePr/>
                <a:graphic xmlns:a="http://schemas.openxmlformats.org/drawingml/2006/main">
                  <a:graphicData uri="http://schemas.microsoft.com/office/word/2010/wordprocessingShape">
                    <wps:wsp>
                      <wps:cNvSpPr/>
                      <wps:spPr>
                        <a:xfrm>
                          <a:off x="0" y="0"/>
                          <a:ext cx="249382" cy="11981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D705D88" w14:textId="77777777" w:rsidR="00C759EE" w:rsidRDefault="00C759EE" w:rsidP="00B55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98C265" id="Right Brace 65" o:spid="_x0000_s1044" type="#_x0000_t88" style="position:absolute;margin-left:219.7pt;margin-top:8.1pt;width:19.65pt;height:94.3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" adj="375" strokecolor="black [3213]">
                <v:textbox>
                  <w:txbxContent>
                    <w:p w14:paraId="5D705D88" w14:textId="77777777" w:rsidR="00C759EE" w:rsidRDefault="00C759EE" w:rsidP="00B55A01">
                      <w:pPr>
                        <w:jc w:val="center"/>
                      </w:pPr>
                    </w:p>
                  </w:txbxContent>
                </v:textbox>
              </v:shape>
            </w:pict>
          </mc:Fallback>
        </mc:AlternateContent>
      </w:r>
      <w:r w:rsidR="0018385D" w:rsidRPr="00616F0C">
        <w:rPr>
          <w:b/>
          <w:noProof/>
          <w:sz w:val="20"/>
          <w:szCs w:val="20"/>
        </w:rPr>
        <mc:AlternateContent>
          <mc:Choice Requires="wps">
            <w:drawing>
              <wp:anchor distT="0" distB="0" distL="114300" distR="114300" simplePos="0" relativeHeight="252876800" behindDoc="0" locked="0" layoutInCell="1" allowOverlap="1" wp14:anchorId="225BB19B" wp14:editId="6C2546EE">
                <wp:simplePos x="0" y="0"/>
                <wp:positionH relativeFrom="column">
                  <wp:posOffset>0</wp:posOffset>
                </wp:positionH>
                <wp:positionV relativeFrom="paragraph">
                  <wp:posOffset>14080</wp:posOffset>
                </wp:positionV>
                <wp:extent cx="2729230" cy="286385"/>
                <wp:effectExtent l="0" t="0" r="13970" b="18415"/>
                <wp:wrapNone/>
                <wp:docPr id="27" name="Rectangle 27"/>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20BB8DB0" w14:textId="2E598020" w:rsidR="00C759EE" w:rsidRPr="009B281D" w:rsidRDefault="00C759EE" w:rsidP="0018385D">
                            <w:pPr>
                              <w:jc w:val="center"/>
                              <w:rPr>
                                <w:color w:val="000000" w:themeColor="text1"/>
                                <w:sz w:val="20"/>
                                <w:szCs w:val="20"/>
                              </w:rPr>
                            </w:pPr>
                            <w:r>
                              <w:rPr>
                                <w:color w:val="000000" w:themeColor="text1"/>
                                <w:sz w:val="20"/>
                                <w:szCs w:val="20"/>
                              </w:rPr>
                              <w:t xml:space="preserve">Develop Problem Solving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25BB19B" id="Rectangle 27" o:spid="_x0000_s1045" style="position:absolute;margin-left:0;margin-top:1.1pt;width:214.9pt;height:22.5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" filled="f" strokecolor="windowText" strokeweight="1pt">
                <v:textbox>
                  <w:txbxContent>
                    <w:p w14:paraId="20BB8DB0" w14:textId="2E598020" w:rsidR="00C759EE" w:rsidRPr="009B281D" w:rsidRDefault="00C759EE" w:rsidP="0018385D">
                      <w:pPr>
                        <w:jc w:val="center"/>
                        <w:rPr>
                          <w:color w:val="000000" w:themeColor="text1"/>
                          <w:sz w:val="20"/>
                          <w:szCs w:val="20"/>
                        </w:rPr>
                      </w:pPr>
                      <w:r>
                        <w:rPr>
                          <w:color w:val="000000" w:themeColor="text1"/>
                          <w:sz w:val="20"/>
                          <w:szCs w:val="20"/>
                        </w:rPr>
                        <w:t xml:space="preserve">Develop Problem Solving Skills </w:t>
                      </w:r>
                    </w:p>
                  </w:txbxContent>
                </v:textbox>
              </v:rect>
            </w:pict>
          </mc:Fallback>
        </mc:AlternateContent>
      </w:r>
    </w:p>
    <w:p w14:paraId="43444565" w14:textId="42BA230F" w:rsidR="0018385D" w:rsidRDefault="003D2FB5" w:rsidP="00896327">
      <w:pPr>
        <w:spacing w:line="480" w:lineRule="auto"/>
        <w:rPr>
          <w:b/>
        </w:rPr>
      </w:pPr>
      <w:r w:rsidRPr="00616F0C">
        <w:rPr>
          <w:b/>
          <w:noProof/>
          <w:sz w:val="20"/>
          <w:szCs w:val="20"/>
        </w:rPr>
        <mc:AlternateContent>
          <mc:Choice Requires="wps">
            <w:drawing>
              <wp:anchor distT="0" distB="0" distL="114300" distR="114300" simplePos="0" relativeHeight="252924928" behindDoc="0" locked="0" layoutInCell="1" allowOverlap="1" wp14:anchorId="77A02DAC" wp14:editId="3859CB40">
                <wp:simplePos x="0" y="0"/>
                <wp:positionH relativeFrom="column">
                  <wp:posOffset>3136900</wp:posOffset>
                </wp:positionH>
                <wp:positionV relativeFrom="paragraph">
                  <wp:posOffset>196346</wp:posOffset>
                </wp:positionV>
                <wp:extent cx="2729230" cy="409904"/>
                <wp:effectExtent l="0" t="0" r="13970" b="9525"/>
                <wp:wrapNone/>
                <wp:docPr id="32" name="Rectangle 32"/>
                <wp:cNvGraphicFramePr/>
                <a:graphic xmlns:a="http://schemas.openxmlformats.org/drawingml/2006/main">
                  <a:graphicData uri="http://schemas.microsoft.com/office/word/2010/wordprocessingShape">
                    <wps:wsp>
                      <wps:cNvSpPr/>
                      <wps:spPr>
                        <a:xfrm>
                          <a:off x="0" y="0"/>
                          <a:ext cx="2729230" cy="409904"/>
                        </a:xfrm>
                        <a:prstGeom prst="rect">
                          <a:avLst/>
                        </a:prstGeom>
                        <a:noFill/>
                        <a:ln w="12700" cap="flat" cmpd="sng" algn="ctr">
                          <a:solidFill>
                            <a:sysClr val="windowText" lastClr="000000"/>
                          </a:solidFill>
                          <a:prstDash val="solid"/>
                        </a:ln>
                        <a:effectLst/>
                      </wps:spPr>
                      <wps:txbx>
                        <w:txbxContent>
                          <w:p w14:paraId="36EA540F" w14:textId="6556C146" w:rsidR="00C759EE" w:rsidRPr="009B281D" w:rsidRDefault="00C759EE" w:rsidP="0018385D">
                            <w:pPr>
                              <w:jc w:val="center"/>
                              <w:rPr>
                                <w:color w:val="000000" w:themeColor="text1"/>
                                <w:sz w:val="20"/>
                                <w:szCs w:val="20"/>
                              </w:rPr>
                            </w:pPr>
                            <w:r>
                              <w:rPr>
                                <w:color w:val="000000" w:themeColor="text1"/>
                                <w:sz w:val="20"/>
                                <w:szCs w:val="20"/>
                              </w:rPr>
                              <w:t>Parkour for Psychological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7A02DAC" id="Rectangle 32" o:spid="_x0000_s1046" style="position:absolute;margin-left:247pt;margin-top:15.45pt;width:214.9pt;height:32.3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" filled="f" strokecolor="windowText" strokeweight="1pt">
                <v:textbox>
                  <w:txbxContent>
                    <w:p w14:paraId="36EA540F" w14:textId="6556C146" w:rsidR="00C759EE" w:rsidRPr="009B281D" w:rsidRDefault="00C759EE" w:rsidP="0018385D">
                      <w:pPr>
                        <w:jc w:val="center"/>
                        <w:rPr>
                          <w:color w:val="000000" w:themeColor="text1"/>
                          <w:sz w:val="20"/>
                          <w:szCs w:val="20"/>
                        </w:rPr>
                      </w:pPr>
                      <w:r>
                        <w:rPr>
                          <w:color w:val="000000" w:themeColor="text1"/>
                          <w:sz w:val="20"/>
                          <w:szCs w:val="20"/>
                        </w:rPr>
                        <w:t>Parkour for Psychological Development</w:t>
                      </w:r>
                    </w:p>
                  </w:txbxContent>
                </v:textbox>
              </v:rect>
            </w:pict>
          </mc:Fallback>
        </mc:AlternateContent>
      </w:r>
      <w:r w:rsidR="0009474C" w:rsidRPr="00616F0C">
        <w:rPr>
          <w:b/>
          <w:noProof/>
          <w:sz w:val="20"/>
          <w:szCs w:val="20"/>
        </w:rPr>
        <mc:AlternateContent>
          <mc:Choice Requires="wps">
            <w:drawing>
              <wp:anchor distT="0" distB="0" distL="114300" distR="114300" simplePos="0" relativeHeight="252985344" behindDoc="0" locked="0" layoutInCell="1" allowOverlap="1" wp14:anchorId="53B865BA" wp14:editId="63DE26C2">
                <wp:simplePos x="0" y="0"/>
                <wp:positionH relativeFrom="column">
                  <wp:posOffset>10160</wp:posOffset>
                </wp:positionH>
                <wp:positionV relativeFrom="paragraph">
                  <wp:posOffset>57785</wp:posOffset>
                </wp:positionV>
                <wp:extent cx="2729230" cy="286385"/>
                <wp:effectExtent l="0" t="0" r="13970" b="18415"/>
                <wp:wrapNone/>
                <wp:docPr id="22" name="Rectangle 22"/>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4D5A5306" w14:textId="14650389" w:rsidR="00C759EE" w:rsidRPr="009B281D" w:rsidRDefault="00C759EE" w:rsidP="0009474C">
                            <w:pPr>
                              <w:jc w:val="center"/>
                              <w:rPr>
                                <w:color w:val="000000" w:themeColor="text1"/>
                                <w:sz w:val="20"/>
                                <w:szCs w:val="20"/>
                              </w:rPr>
                            </w:pPr>
                            <w:r>
                              <w:rPr>
                                <w:color w:val="000000" w:themeColor="text1"/>
                                <w:sz w:val="20"/>
                                <w:szCs w:val="20"/>
                              </w:rPr>
                              <w:t xml:space="preserve">Develop Resilience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3B865BA" id="Rectangle 22" o:spid="_x0000_s1047" style="position:absolute;margin-left:.8pt;margin-top:4.55pt;width:214.9pt;height:22.5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" filled="f" strokecolor="windowText" strokeweight="1pt">
                <v:textbox>
                  <w:txbxContent>
                    <w:p w14:paraId="4D5A5306" w14:textId="14650389" w:rsidR="00C759EE" w:rsidRPr="009B281D" w:rsidRDefault="00C759EE" w:rsidP="0009474C">
                      <w:pPr>
                        <w:jc w:val="center"/>
                        <w:rPr>
                          <w:color w:val="000000" w:themeColor="text1"/>
                          <w:sz w:val="20"/>
                          <w:szCs w:val="20"/>
                        </w:rPr>
                      </w:pPr>
                      <w:r>
                        <w:rPr>
                          <w:color w:val="000000" w:themeColor="text1"/>
                          <w:sz w:val="20"/>
                          <w:szCs w:val="20"/>
                        </w:rPr>
                        <w:t xml:space="preserve">Develop Resilience </w:t>
                      </w:r>
                    </w:p>
                  </w:txbxContent>
                </v:textbox>
              </v:rect>
            </w:pict>
          </mc:Fallback>
        </mc:AlternateContent>
      </w:r>
      <w:r w:rsidR="00AC61DC">
        <w:rPr>
          <w:b/>
          <w:noProof/>
          <w:sz w:val="20"/>
          <w:szCs w:val="20"/>
        </w:rPr>
        <mc:AlternateContent>
          <mc:Choice Requires="wps">
            <w:drawing>
              <wp:anchor distT="0" distB="0" distL="114300" distR="114300" simplePos="0" relativeHeight="252975104" behindDoc="0" locked="0" layoutInCell="1" allowOverlap="1" wp14:anchorId="5E3FAADC" wp14:editId="34EBBAFB">
                <wp:simplePos x="0" y="0"/>
                <wp:positionH relativeFrom="column">
                  <wp:posOffset>5925787</wp:posOffset>
                </wp:positionH>
                <wp:positionV relativeFrom="paragraph">
                  <wp:posOffset>207224</wp:posOffset>
                </wp:positionV>
                <wp:extent cx="379730" cy="1958975"/>
                <wp:effectExtent l="0" t="0" r="20320" b="22225"/>
                <wp:wrapNone/>
                <wp:docPr id="67" name="Right Brace 67"/>
                <wp:cNvGraphicFramePr/>
                <a:graphic xmlns:a="http://schemas.openxmlformats.org/drawingml/2006/main">
                  <a:graphicData uri="http://schemas.microsoft.com/office/word/2010/wordprocessingShape">
                    <wps:wsp>
                      <wps:cNvSpPr/>
                      <wps:spPr>
                        <a:xfrm>
                          <a:off x="0" y="0"/>
                          <a:ext cx="379730" cy="1958975"/>
                        </a:xfrm>
                        <a:prstGeom prst="rightBrace">
                          <a:avLst>
                            <a:gd name="adj1" fmla="val 8333"/>
                            <a:gd name="adj2" fmla="val 4939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96C6D51" w14:textId="77777777" w:rsidR="00C759EE" w:rsidRDefault="00C759EE" w:rsidP="00B55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3FAADC" id="Right Brace 67" o:spid="_x0000_s1048" type="#_x0000_t88" style="position:absolute;margin-left:466.6pt;margin-top:16.3pt;width:29.9pt;height:154.2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" adj="349,10669" strokecolor="black [3213]">
                <v:textbox>
                  <w:txbxContent>
                    <w:p w14:paraId="496C6D51" w14:textId="77777777" w:rsidR="00C759EE" w:rsidRDefault="00C759EE" w:rsidP="00B55A01">
                      <w:pPr>
                        <w:jc w:val="center"/>
                      </w:pPr>
                    </w:p>
                  </w:txbxContent>
                </v:textbox>
              </v:shape>
            </w:pict>
          </mc:Fallback>
        </mc:AlternateContent>
      </w:r>
    </w:p>
    <w:p w14:paraId="63948107" w14:textId="09FC78A5" w:rsidR="0018385D" w:rsidRDefault="0009474C" w:rsidP="00896327">
      <w:pPr>
        <w:spacing w:line="480" w:lineRule="auto"/>
        <w:rPr>
          <w:b/>
        </w:rPr>
      </w:pPr>
      <w:r w:rsidRPr="00616F0C">
        <w:rPr>
          <w:b/>
          <w:noProof/>
          <w:sz w:val="20"/>
          <w:szCs w:val="20"/>
        </w:rPr>
        <mc:AlternateContent>
          <mc:Choice Requires="wps">
            <w:drawing>
              <wp:anchor distT="0" distB="0" distL="114300" distR="114300" simplePos="0" relativeHeight="252987392" behindDoc="0" locked="0" layoutInCell="1" allowOverlap="1" wp14:anchorId="6901C743" wp14:editId="68109868">
                <wp:simplePos x="0" y="0"/>
                <wp:positionH relativeFrom="column">
                  <wp:posOffset>22134</wp:posOffset>
                </wp:positionH>
                <wp:positionV relativeFrom="paragraph">
                  <wp:posOffset>116840</wp:posOffset>
                </wp:positionV>
                <wp:extent cx="2729230" cy="286385"/>
                <wp:effectExtent l="0" t="0" r="13970" b="18415"/>
                <wp:wrapNone/>
                <wp:docPr id="23" name="Rectangle 23"/>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1CF9497E" w14:textId="74D4537D" w:rsidR="00C759EE" w:rsidRPr="009B281D" w:rsidRDefault="00C759EE" w:rsidP="0009474C">
                            <w:pPr>
                              <w:jc w:val="center"/>
                              <w:rPr>
                                <w:color w:val="000000" w:themeColor="text1"/>
                                <w:sz w:val="20"/>
                                <w:szCs w:val="20"/>
                              </w:rPr>
                            </w:pPr>
                            <w:r>
                              <w:rPr>
                                <w:color w:val="000000" w:themeColor="text1"/>
                                <w:sz w:val="20"/>
                                <w:szCs w:val="20"/>
                              </w:rPr>
                              <w:t>Develop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901C743" id="Rectangle 23" o:spid="_x0000_s1049" style="position:absolute;margin-left:1.75pt;margin-top:9.2pt;width:214.9pt;height:22.55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" filled="f" strokecolor="windowText" strokeweight="1pt">
                <v:textbox>
                  <w:txbxContent>
                    <w:p w14:paraId="1CF9497E" w14:textId="74D4537D" w:rsidR="00C759EE" w:rsidRPr="009B281D" w:rsidRDefault="00C759EE" w:rsidP="0009474C">
                      <w:pPr>
                        <w:jc w:val="center"/>
                        <w:rPr>
                          <w:color w:val="000000" w:themeColor="text1"/>
                          <w:sz w:val="20"/>
                          <w:szCs w:val="20"/>
                        </w:rPr>
                      </w:pPr>
                      <w:r>
                        <w:rPr>
                          <w:color w:val="000000" w:themeColor="text1"/>
                          <w:sz w:val="20"/>
                          <w:szCs w:val="20"/>
                        </w:rPr>
                        <w:t>Develop Confidence</w:t>
                      </w:r>
                    </w:p>
                  </w:txbxContent>
                </v:textbox>
              </v:rect>
            </w:pict>
          </mc:Fallback>
        </mc:AlternateContent>
      </w:r>
    </w:p>
    <w:p w14:paraId="2D897CEB" w14:textId="35AD17C7" w:rsidR="0018385D" w:rsidRDefault="0009474C" w:rsidP="00896327">
      <w:pPr>
        <w:spacing w:line="480" w:lineRule="auto"/>
        <w:rPr>
          <w:b/>
        </w:rPr>
      </w:pPr>
      <w:r w:rsidRPr="00616F0C">
        <w:rPr>
          <w:b/>
          <w:noProof/>
          <w:sz w:val="20"/>
          <w:szCs w:val="20"/>
        </w:rPr>
        <mc:AlternateContent>
          <mc:Choice Requires="wps">
            <w:drawing>
              <wp:anchor distT="0" distB="0" distL="114300" distR="114300" simplePos="0" relativeHeight="252989440" behindDoc="0" locked="0" layoutInCell="1" allowOverlap="1" wp14:anchorId="2D3A19AE" wp14:editId="452E4F5F">
                <wp:simplePos x="0" y="0"/>
                <wp:positionH relativeFrom="column">
                  <wp:posOffset>21590</wp:posOffset>
                </wp:positionH>
                <wp:positionV relativeFrom="paragraph">
                  <wp:posOffset>141514</wp:posOffset>
                </wp:positionV>
                <wp:extent cx="2729230" cy="286385"/>
                <wp:effectExtent l="0" t="0" r="13970" b="18415"/>
                <wp:wrapNone/>
                <wp:docPr id="24" name="Rectangle 24"/>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258E888D" w14:textId="184A5F17" w:rsidR="00C759EE" w:rsidRPr="009B281D" w:rsidRDefault="00C759EE" w:rsidP="0009474C">
                            <w:pPr>
                              <w:jc w:val="center"/>
                              <w:rPr>
                                <w:color w:val="000000" w:themeColor="text1"/>
                                <w:sz w:val="20"/>
                                <w:szCs w:val="20"/>
                              </w:rPr>
                            </w:pPr>
                            <w:r>
                              <w:rPr>
                                <w:color w:val="000000" w:themeColor="text1"/>
                                <w:sz w:val="20"/>
                                <w:szCs w:val="20"/>
                              </w:rPr>
                              <w:t>Develop Risk Appraisal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D3A19AE" id="Rectangle 24" o:spid="_x0000_s1050" style="position:absolute;margin-left:1.7pt;margin-top:11.15pt;width:214.9pt;height:22.55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" filled="f" strokecolor="windowText" strokeweight="1pt">
                <v:textbox>
                  <w:txbxContent>
                    <w:p w14:paraId="258E888D" w14:textId="184A5F17" w:rsidR="00C759EE" w:rsidRPr="009B281D" w:rsidRDefault="00C759EE" w:rsidP="0009474C">
                      <w:pPr>
                        <w:jc w:val="center"/>
                        <w:rPr>
                          <w:color w:val="000000" w:themeColor="text1"/>
                          <w:sz w:val="20"/>
                          <w:szCs w:val="20"/>
                        </w:rPr>
                      </w:pPr>
                      <w:r>
                        <w:rPr>
                          <w:color w:val="000000" w:themeColor="text1"/>
                          <w:sz w:val="20"/>
                          <w:szCs w:val="20"/>
                        </w:rPr>
                        <w:t>Develop Risk Appraisal Skills</w:t>
                      </w:r>
                    </w:p>
                  </w:txbxContent>
                </v:textbox>
              </v:rect>
            </w:pict>
          </mc:Fallback>
        </mc:AlternateContent>
      </w:r>
      <w:r w:rsidR="00AC61DC" w:rsidRPr="00616F0C">
        <w:rPr>
          <w:b/>
          <w:noProof/>
          <w:sz w:val="20"/>
          <w:szCs w:val="20"/>
        </w:rPr>
        <mc:AlternateContent>
          <mc:Choice Requires="wps">
            <w:drawing>
              <wp:anchor distT="0" distB="0" distL="114300" distR="114300" simplePos="0" relativeHeight="252947456" behindDoc="0" locked="0" layoutInCell="1" allowOverlap="1" wp14:anchorId="3E2C4BA9" wp14:editId="5A17606C">
                <wp:simplePos x="0" y="0"/>
                <wp:positionH relativeFrom="column">
                  <wp:posOffset>6426835</wp:posOffset>
                </wp:positionH>
                <wp:positionV relativeFrom="paragraph">
                  <wp:posOffset>244475</wp:posOffset>
                </wp:positionV>
                <wp:extent cx="2729230" cy="410400"/>
                <wp:effectExtent l="0" t="0" r="13970" b="27940"/>
                <wp:wrapNone/>
                <wp:docPr id="58" name="Rectangle 58"/>
                <wp:cNvGraphicFramePr/>
                <a:graphic xmlns:a="http://schemas.openxmlformats.org/drawingml/2006/main">
                  <a:graphicData uri="http://schemas.microsoft.com/office/word/2010/wordprocessingShape">
                    <wps:wsp>
                      <wps:cNvSpPr/>
                      <wps:spPr>
                        <a:xfrm>
                          <a:off x="0" y="0"/>
                          <a:ext cx="2729230" cy="410400"/>
                        </a:xfrm>
                        <a:prstGeom prst="rect">
                          <a:avLst/>
                        </a:prstGeom>
                        <a:noFill/>
                        <a:ln w="12700" cap="flat" cmpd="sng" algn="ctr">
                          <a:solidFill>
                            <a:sysClr val="windowText" lastClr="000000"/>
                          </a:solidFill>
                          <a:prstDash val="solid"/>
                        </a:ln>
                        <a:effectLst/>
                      </wps:spPr>
                      <wps:txbx>
                        <w:txbxContent>
                          <w:p w14:paraId="2EEF9C92" w14:textId="36575C9C" w:rsidR="00C759EE" w:rsidRPr="009B281D" w:rsidRDefault="00C759EE" w:rsidP="00AC61DC">
                            <w:pPr>
                              <w:jc w:val="center"/>
                              <w:rPr>
                                <w:color w:val="000000" w:themeColor="text1"/>
                                <w:sz w:val="20"/>
                                <w:szCs w:val="20"/>
                              </w:rPr>
                            </w:pPr>
                            <w:r>
                              <w:rPr>
                                <w:color w:val="000000" w:themeColor="text1"/>
                                <w:sz w:val="20"/>
                                <w:szCs w:val="20"/>
                              </w:rPr>
                              <w:t>Potential Applications of Parkour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E2C4BA9" id="Rectangle 58" o:spid="_x0000_s1051" style="position:absolute;margin-left:506.05pt;margin-top:19.25pt;width:214.9pt;height:32.3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" filled="f" strokecolor="windowText" strokeweight="1pt">
                <v:textbox>
                  <w:txbxContent>
                    <w:p w14:paraId="2EEF9C92" w14:textId="36575C9C" w:rsidR="00C759EE" w:rsidRPr="009B281D" w:rsidRDefault="00C759EE" w:rsidP="00AC61DC">
                      <w:pPr>
                        <w:jc w:val="center"/>
                        <w:rPr>
                          <w:color w:val="000000" w:themeColor="text1"/>
                          <w:sz w:val="20"/>
                          <w:szCs w:val="20"/>
                        </w:rPr>
                      </w:pPr>
                      <w:r>
                        <w:rPr>
                          <w:color w:val="000000" w:themeColor="text1"/>
                          <w:sz w:val="20"/>
                          <w:szCs w:val="20"/>
                        </w:rPr>
                        <w:t>Potential Applications of Parkour</w:t>
                      </w:r>
                    </w:p>
                  </w:txbxContent>
                </v:textbox>
              </v:rect>
            </w:pict>
          </mc:Fallback>
        </mc:AlternateContent>
      </w:r>
    </w:p>
    <w:p w14:paraId="62BFC25D" w14:textId="10263DEC" w:rsidR="0018385D" w:rsidRDefault="0018385D" w:rsidP="00896327">
      <w:pPr>
        <w:spacing w:line="480" w:lineRule="auto"/>
        <w:rPr>
          <w:b/>
        </w:rPr>
      </w:pPr>
    </w:p>
    <w:p w14:paraId="7D39FA98" w14:textId="286E5301" w:rsidR="0018385D" w:rsidRDefault="007140DD" w:rsidP="00896327">
      <w:pPr>
        <w:spacing w:line="480" w:lineRule="auto"/>
        <w:rPr>
          <w:b/>
        </w:rPr>
      </w:pPr>
      <w:r>
        <w:rPr>
          <w:b/>
          <w:noProof/>
          <w:sz w:val="20"/>
          <w:szCs w:val="20"/>
        </w:rPr>
        <mc:AlternateContent>
          <mc:Choice Requires="wps">
            <w:drawing>
              <wp:anchor distT="0" distB="0" distL="114300" distR="114300" simplePos="0" relativeHeight="252973056" behindDoc="0" locked="0" layoutInCell="1" allowOverlap="1" wp14:anchorId="3231855E" wp14:editId="3566299E">
                <wp:simplePos x="0" y="0"/>
                <wp:positionH relativeFrom="column">
                  <wp:posOffset>2816860</wp:posOffset>
                </wp:positionH>
                <wp:positionV relativeFrom="paragraph">
                  <wp:posOffset>299085</wp:posOffset>
                </wp:positionV>
                <wp:extent cx="248920" cy="783590"/>
                <wp:effectExtent l="0" t="0" r="17780" b="16510"/>
                <wp:wrapNone/>
                <wp:docPr id="66" name="Right Brace 66"/>
                <wp:cNvGraphicFramePr/>
                <a:graphic xmlns:a="http://schemas.openxmlformats.org/drawingml/2006/main">
                  <a:graphicData uri="http://schemas.microsoft.com/office/word/2010/wordprocessingShape">
                    <wps:wsp>
                      <wps:cNvSpPr/>
                      <wps:spPr>
                        <a:xfrm>
                          <a:off x="0" y="0"/>
                          <a:ext cx="248920" cy="7835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E9EC56" w14:textId="77777777" w:rsidR="00C759EE" w:rsidRDefault="00C759EE" w:rsidP="00B55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31855E" id="Right Brace 66" o:spid="_x0000_s1052" type="#_x0000_t88" style="position:absolute;margin-left:221.8pt;margin-top:23.55pt;width:19.6pt;height:61.7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" adj="572" strokecolor="black [3213]">
                <v:textbox>
                  <w:txbxContent>
                    <w:p w14:paraId="4BE9EC56" w14:textId="77777777" w:rsidR="00C759EE" w:rsidRDefault="00C759EE" w:rsidP="00B55A01">
                      <w:pPr>
                        <w:jc w:val="center"/>
                      </w:pPr>
                    </w:p>
                  </w:txbxContent>
                </v:textbox>
              </v:shape>
            </w:pict>
          </mc:Fallback>
        </mc:AlternateContent>
      </w:r>
      <w:r w:rsidR="0009474C" w:rsidRPr="00616F0C">
        <w:rPr>
          <w:b/>
          <w:noProof/>
          <w:sz w:val="20"/>
          <w:szCs w:val="20"/>
        </w:rPr>
        <mc:AlternateContent>
          <mc:Choice Requires="wps">
            <w:drawing>
              <wp:anchor distT="0" distB="0" distL="114300" distR="114300" simplePos="0" relativeHeight="252889088" behindDoc="0" locked="0" layoutInCell="1" allowOverlap="1" wp14:anchorId="4B888508" wp14:editId="2B731A3E">
                <wp:simplePos x="0" y="0"/>
                <wp:positionH relativeFrom="column">
                  <wp:posOffset>47716</wp:posOffset>
                </wp:positionH>
                <wp:positionV relativeFrom="paragraph">
                  <wp:posOffset>88900</wp:posOffset>
                </wp:positionV>
                <wp:extent cx="2729230" cy="286385"/>
                <wp:effectExtent l="0" t="0" r="13970" b="18415"/>
                <wp:wrapNone/>
                <wp:docPr id="28" name="Rectangle 28"/>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19AC6134" w14:textId="054B6E71" w:rsidR="00C759EE" w:rsidRPr="009B281D" w:rsidRDefault="00C759EE" w:rsidP="0018385D">
                            <w:pPr>
                              <w:jc w:val="center"/>
                              <w:rPr>
                                <w:color w:val="000000" w:themeColor="text1"/>
                                <w:sz w:val="20"/>
                                <w:szCs w:val="20"/>
                              </w:rPr>
                            </w:pPr>
                            <w:r>
                              <w:rPr>
                                <w:color w:val="000000" w:themeColor="text1"/>
                                <w:sz w:val="20"/>
                                <w:szCs w:val="20"/>
                              </w:rPr>
                              <w:t>Develop Functional Movement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B888508" id="Rectangle 28" o:spid="_x0000_s1053" style="position:absolute;margin-left:3.75pt;margin-top:7pt;width:214.9pt;height:22.5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" filled="f" strokecolor="windowText" strokeweight="1pt">
                <v:textbox>
                  <w:txbxContent>
                    <w:p w14:paraId="19AC6134" w14:textId="054B6E71" w:rsidR="00C759EE" w:rsidRPr="009B281D" w:rsidRDefault="00C759EE" w:rsidP="0018385D">
                      <w:pPr>
                        <w:jc w:val="center"/>
                        <w:rPr>
                          <w:color w:val="000000" w:themeColor="text1"/>
                          <w:sz w:val="20"/>
                          <w:szCs w:val="20"/>
                        </w:rPr>
                      </w:pPr>
                      <w:r>
                        <w:rPr>
                          <w:color w:val="000000" w:themeColor="text1"/>
                          <w:sz w:val="20"/>
                          <w:szCs w:val="20"/>
                        </w:rPr>
                        <w:t>Develop Functional Movement Skills</w:t>
                      </w:r>
                    </w:p>
                  </w:txbxContent>
                </v:textbox>
              </v:rect>
            </w:pict>
          </mc:Fallback>
        </mc:AlternateContent>
      </w:r>
    </w:p>
    <w:p w14:paraId="2DAEB4EF" w14:textId="056A6B95" w:rsidR="0018385D" w:rsidRDefault="0009474C" w:rsidP="00896327">
      <w:pPr>
        <w:spacing w:line="480" w:lineRule="auto"/>
        <w:rPr>
          <w:b/>
        </w:rPr>
      </w:pPr>
      <w:r w:rsidRPr="00616F0C">
        <w:rPr>
          <w:b/>
          <w:noProof/>
          <w:sz w:val="20"/>
          <w:szCs w:val="20"/>
        </w:rPr>
        <mc:AlternateContent>
          <mc:Choice Requires="wps">
            <w:drawing>
              <wp:anchor distT="0" distB="0" distL="114300" distR="114300" simplePos="0" relativeHeight="252991488" behindDoc="0" locked="0" layoutInCell="1" allowOverlap="1" wp14:anchorId="4224398B" wp14:editId="3E7E2CCD">
                <wp:simplePos x="0" y="0"/>
                <wp:positionH relativeFrom="column">
                  <wp:posOffset>45629</wp:posOffset>
                </wp:positionH>
                <wp:positionV relativeFrom="paragraph">
                  <wp:posOffset>130810</wp:posOffset>
                </wp:positionV>
                <wp:extent cx="2729230" cy="286385"/>
                <wp:effectExtent l="0" t="0" r="13970" b="18415"/>
                <wp:wrapNone/>
                <wp:docPr id="26" name="Rectangle 26"/>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209812B8" w14:textId="5E99DBFD" w:rsidR="00C759EE" w:rsidRPr="009B281D" w:rsidRDefault="00C759EE" w:rsidP="0009474C">
                            <w:pPr>
                              <w:jc w:val="center"/>
                              <w:rPr>
                                <w:color w:val="000000" w:themeColor="text1"/>
                                <w:sz w:val="20"/>
                                <w:szCs w:val="20"/>
                              </w:rPr>
                            </w:pPr>
                            <w:r>
                              <w:rPr>
                                <w:color w:val="000000" w:themeColor="text1"/>
                                <w:sz w:val="20"/>
                                <w:szCs w:val="20"/>
                              </w:rPr>
                              <w:t xml:space="preserve">Develop Coordinative Abilities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224398B" id="Rectangle 26" o:spid="_x0000_s1054" style="position:absolute;margin-left:3.6pt;margin-top:10.3pt;width:214.9pt;height:22.5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" filled="f" strokecolor="windowText" strokeweight="1pt">
                <v:textbox>
                  <w:txbxContent>
                    <w:p w14:paraId="209812B8" w14:textId="5E99DBFD" w:rsidR="00C759EE" w:rsidRPr="009B281D" w:rsidRDefault="00C759EE" w:rsidP="0009474C">
                      <w:pPr>
                        <w:jc w:val="center"/>
                        <w:rPr>
                          <w:color w:val="000000" w:themeColor="text1"/>
                          <w:sz w:val="20"/>
                          <w:szCs w:val="20"/>
                        </w:rPr>
                      </w:pPr>
                      <w:r>
                        <w:rPr>
                          <w:color w:val="000000" w:themeColor="text1"/>
                          <w:sz w:val="20"/>
                          <w:szCs w:val="20"/>
                        </w:rPr>
                        <w:t xml:space="preserve">Develop Coordinative Abilities </w:t>
                      </w:r>
                    </w:p>
                  </w:txbxContent>
                </v:textbox>
              </v:rect>
            </w:pict>
          </mc:Fallback>
        </mc:AlternateContent>
      </w:r>
      <w:r w:rsidR="0018385D" w:rsidRPr="00616F0C">
        <w:rPr>
          <w:b/>
          <w:noProof/>
          <w:sz w:val="20"/>
          <w:szCs w:val="20"/>
        </w:rPr>
        <mc:AlternateContent>
          <mc:Choice Requires="wps">
            <w:drawing>
              <wp:anchor distT="0" distB="0" distL="114300" distR="114300" simplePos="0" relativeHeight="252935168" behindDoc="0" locked="0" layoutInCell="1" allowOverlap="1" wp14:anchorId="6E9AA867" wp14:editId="62B6169E">
                <wp:simplePos x="0" y="0"/>
                <wp:positionH relativeFrom="column">
                  <wp:posOffset>3168650</wp:posOffset>
                </wp:positionH>
                <wp:positionV relativeFrom="paragraph">
                  <wp:posOffset>143510</wp:posOffset>
                </wp:positionV>
                <wp:extent cx="2729230" cy="410400"/>
                <wp:effectExtent l="0" t="0" r="13970" b="27940"/>
                <wp:wrapNone/>
                <wp:docPr id="57" name="Rectangle 57"/>
                <wp:cNvGraphicFramePr/>
                <a:graphic xmlns:a="http://schemas.openxmlformats.org/drawingml/2006/main">
                  <a:graphicData uri="http://schemas.microsoft.com/office/word/2010/wordprocessingShape">
                    <wps:wsp>
                      <wps:cNvSpPr/>
                      <wps:spPr>
                        <a:xfrm>
                          <a:off x="0" y="0"/>
                          <a:ext cx="2729230" cy="410400"/>
                        </a:xfrm>
                        <a:prstGeom prst="rect">
                          <a:avLst/>
                        </a:prstGeom>
                        <a:noFill/>
                        <a:ln w="12700" cap="flat" cmpd="sng" algn="ctr">
                          <a:solidFill>
                            <a:sysClr val="windowText" lastClr="000000"/>
                          </a:solidFill>
                          <a:prstDash val="solid"/>
                        </a:ln>
                        <a:effectLst/>
                      </wps:spPr>
                      <wps:txbx>
                        <w:txbxContent>
                          <w:p w14:paraId="48FEE29B" w14:textId="25A453FA" w:rsidR="00C759EE" w:rsidRPr="009B281D" w:rsidRDefault="00C759EE" w:rsidP="0018385D">
                            <w:pPr>
                              <w:jc w:val="center"/>
                              <w:rPr>
                                <w:color w:val="000000" w:themeColor="text1"/>
                                <w:sz w:val="20"/>
                                <w:szCs w:val="20"/>
                              </w:rPr>
                            </w:pPr>
                            <w:r>
                              <w:rPr>
                                <w:color w:val="000000" w:themeColor="text1"/>
                                <w:sz w:val="20"/>
                                <w:szCs w:val="20"/>
                              </w:rPr>
                              <w:t xml:space="preserve">Parkour for Physical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E9AA867" id="Rectangle 57" o:spid="_x0000_s1055" style="position:absolute;margin-left:249.5pt;margin-top:11.3pt;width:214.9pt;height:32.3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" filled="f" strokecolor="windowText" strokeweight="1pt">
                <v:textbox>
                  <w:txbxContent>
                    <w:p w14:paraId="48FEE29B" w14:textId="25A453FA" w:rsidR="00C759EE" w:rsidRPr="009B281D" w:rsidRDefault="00C759EE" w:rsidP="0018385D">
                      <w:pPr>
                        <w:jc w:val="center"/>
                        <w:rPr>
                          <w:color w:val="000000" w:themeColor="text1"/>
                          <w:sz w:val="20"/>
                          <w:szCs w:val="20"/>
                        </w:rPr>
                      </w:pPr>
                      <w:r>
                        <w:rPr>
                          <w:color w:val="000000" w:themeColor="text1"/>
                          <w:sz w:val="20"/>
                          <w:szCs w:val="20"/>
                        </w:rPr>
                        <w:t xml:space="preserve">Parkour for Physical Development </w:t>
                      </w:r>
                    </w:p>
                  </w:txbxContent>
                </v:textbox>
              </v:rect>
            </w:pict>
          </mc:Fallback>
        </mc:AlternateContent>
      </w:r>
    </w:p>
    <w:p w14:paraId="2B71280D" w14:textId="5EADEA80" w:rsidR="0018385D" w:rsidRDefault="0009474C" w:rsidP="00896327">
      <w:pPr>
        <w:spacing w:line="480" w:lineRule="auto"/>
        <w:rPr>
          <w:b/>
        </w:rPr>
      </w:pPr>
      <w:r w:rsidRPr="00616F0C">
        <w:rPr>
          <w:b/>
          <w:noProof/>
          <w:sz w:val="20"/>
          <w:szCs w:val="20"/>
        </w:rPr>
        <mc:AlternateContent>
          <mc:Choice Requires="wps">
            <w:drawing>
              <wp:anchor distT="0" distB="0" distL="114300" distR="114300" simplePos="0" relativeHeight="252993536" behindDoc="0" locked="0" layoutInCell="1" allowOverlap="1" wp14:anchorId="3023FF17" wp14:editId="4A76ED55">
                <wp:simplePos x="0" y="0"/>
                <wp:positionH relativeFrom="column">
                  <wp:posOffset>45085</wp:posOffset>
                </wp:positionH>
                <wp:positionV relativeFrom="paragraph">
                  <wp:posOffset>171359</wp:posOffset>
                </wp:positionV>
                <wp:extent cx="2729230" cy="286385"/>
                <wp:effectExtent l="0" t="0" r="13970" b="18415"/>
                <wp:wrapNone/>
                <wp:docPr id="29" name="Rectangle 29"/>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0A8A1BB2" w14:textId="117C813C" w:rsidR="00C759EE" w:rsidRPr="009B281D" w:rsidRDefault="00C759EE" w:rsidP="0009474C">
                            <w:pPr>
                              <w:jc w:val="center"/>
                              <w:rPr>
                                <w:color w:val="000000" w:themeColor="text1"/>
                                <w:sz w:val="20"/>
                                <w:szCs w:val="20"/>
                              </w:rPr>
                            </w:pPr>
                            <w:r>
                              <w:rPr>
                                <w:color w:val="000000" w:themeColor="text1"/>
                                <w:sz w:val="20"/>
                                <w:szCs w:val="20"/>
                              </w:rPr>
                              <w:t>Develop Conditions of Movement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023FF17" id="Rectangle 29" o:spid="_x0000_s1056" style="position:absolute;margin-left:3.55pt;margin-top:13.5pt;width:214.9pt;height:22.5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" filled="f" strokecolor="windowText" strokeweight="1pt">
                <v:textbox>
                  <w:txbxContent>
                    <w:p w14:paraId="0A8A1BB2" w14:textId="117C813C" w:rsidR="00C759EE" w:rsidRPr="009B281D" w:rsidRDefault="00C759EE" w:rsidP="0009474C">
                      <w:pPr>
                        <w:jc w:val="center"/>
                        <w:rPr>
                          <w:color w:val="000000" w:themeColor="text1"/>
                          <w:sz w:val="20"/>
                          <w:szCs w:val="20"/>
                        </w:rPr>
                      </w:pPr>
                      <w:r>
                        <w:rPr>
                          <w:color w:val="000000" w:themeColor="text1"/>
                          <w:sz w:val="20"/>
                          <w:szCs w:val="20"/>
                        </w:rPr>
                        <w:t>Develop Conditions of Movement</w:t>
                      </w:r>
                    </w:p>
                  </w:txbxContent>
                </v:textbox>
              </v:rect>
            </w:pict>
          </mc:Fallback>
        </mc:AlternateContent>
      </w:r>
    </w:p>
    <w:p w14:paraId="72551BE3" w14:textId="77777777" w:rsidR="0018385D" w:rsidRDefault="0018385D" w:rsidP="00896327">
      <w:pPr>
        <w:spacing w:line="480" w:lineRule="auto"/>
        <w:rPr>
          <w:b/>
        </w:rPr>
      </w:pPr>
    </w:p>
    <w:p w14:paraId="59AF9798" w14:textId="2B4387EE" w:rsidR="003D2FB5" w:rsidRDefault="003D2FB5" w:rsidP="00896327">
      <w:pPr>
        <w:spacing w:line="480" w:lineRule="auto"/>
        <w:rPr>
          <w:color w:val="000000" w:themeColor="text1"/>
        </w:rPr>
      </w:pPr>
      <w:r w:rsidRPr="007F11AC">
        <w:rPr>
          <w:b/>
          <w:bCs/>
          <w:color w:val="000000" w:themeColor="text1"/>
        </w:rPr>
        <w:t xml:space="preserve">Figure </w:t>
      </w:r>
      <w:r>
        <w:rPr>
          <w:b/>
          <w:bCs/>
          <w:color w:val="000000" w:themeColor="text1"/>
        </w:rPr>
        <w:t>2</w:t>
      </w:r>
      <w:r w:rsidRPr="007F11AC">
        <w:rPr>
          <w:b/>
          <w:bCs/>
          <w:color w:val="000000" w:themeColor="text1"/>
        </w:rPr>
        <w:t>.</w:t>
      </w:r>
      <w:r>
        <w:rPr>
          <w:color w:val="000000" w:themeColor="text1"/>
        </w:rPr>
        <w:t xml:space="preserve"> Thematic Map: Potential Applications for Parkour</w:t>
      </w:r>
      <w:r w:rsidR="00BA6425">
        <w:rPr>
          <w:color w:val="000000" w:themeColor="text1"/>
        </w:rPr>
        <w:t>.</w:t>
      </w:r>
    </w:p>
    <w:p w14:paraId="7D77054F" w14:textId="5E0651BD" w:rsidR="003D2FB5" w:rsidRDefault="003D2FB5" w:rsidP="00896327">
      <w:pPr>
        <w:spacing w:line="480" w:lineRule="auto"/>
        <w:rPr>
          <w:b/>
        </w:rPr>
      </w:pPr>
    </w:p>
    <w:p w14:paraId="337AAB7C" w14:textId="76FB7F99" w:rsidR="00F463B2" w:rsidRDefault="00F463B2" w:rsidP="00896327">
      <w:pPr>
        <w:spacing w:line="480" w:lineRule="auto"/>
        <w:rPr>
          <w:b/>
        </w:rPr>
      </w:pPr>
    </w:p>
    <w:p w14:paraId="295AF86F" w14:textId="68E05263" w:rsidR="00F463B2" w:rsidRDefault="00F463B2" w:rsidP="00896327">
      <w:pPr>
        <w:spacing w:line="480" w:lineRule="auto"/>
        <w:rPr>
          <w:b/>
        </w:rPr>
      </w:pPr>
    </w:p>
    <w:p w14:paraId="00C57E4E" w14:textId="4DB6DD51" w:rsidR="00F463B2" w:rsidRDefault="00F463B2" w:rsidP="00896327">
      <w:pPr>
        <w:spacing w:line="480" w:lineRule="auto"/>
        <w:rPr>
          <w:b/>
        </w:rPr>
      </w:pPr>
    </w:p>
    <w:p w14:paraId="7B554FC7" w14:textId="2FB1B6FB" w:rsidR="00BA6425" w:rsidRDefault="00543F1B" w:rsidP="00896327">
      <w:pPr>
        <w:spacing w:line="480" w:lineRule="auto"/>
        <w:rPr>
          <w:b/>
        </w:rPr>
      </w:pPr>
      <w:r w:rsidRPr="003D2FB5">
        <w:rPr>
          <w:b/>
          <w:noProof/>
        </w:rPr>
        <w:lastRenderedPageBreak/>
        <mc:AlternateContent>
          <mc:Choice Requires="wps">
            <w:drawing>
              <wp:anchor distT="0" distB="0" distL="114300" distR="114300" simplePos="0" relativeHeight="252997632" behindDoc="0" locked="0" layoutInCell="1" allowOverlap="1" wp14:anchorId="5B5D529E" wp14:editId="24C4F2E4">
                <wp:simplePos x="0" y="0"/>
                <wp:positionH relativeFrom="column">
                  <wp:posOffset>6516370</wp:posOffset>
                </wp:positionH>
                <wp:positionV relativeFrom="paragraph">
                  <wp:posOffset>-152400</wp:posOffset>
                </wp:positionV>
                <wp:extent cx="2729230" cy="313690"/>
                <wp:effectExtent l="12700" t="12700" r="13970" b="16510"/>
                <wp:wrapNone/>
                <wp:docPr id="69" name="Rectangle 69"/>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ysClr val="windowText" lastClr="000000"/>
                          </a:solidFill>
                          <a:prstDash val="solid"/>
                        </a:ln>
                        <a:effectLst/>
                      </wps:spPr>
                      <wps:txbx>
                        <w:txbxContent>
                          <w:p w14:paraId="162AFCFA" w14:textId="77777777" w:rsidR="00C759EE" w:rsidRPr="009B281D" w:rsidRDefault="00C759EE" w:rsidP="003D2FB5">
                            <w:pPr>
                              <w:jc w:val="center"/>
                              <w:rPr>
                                <w:b/>
                                <w:color w:val="000000" w:themeColor="text1"/>
                              </w:rPr>
                            </w:pPr>
                            <w:r w:rsidRPr="009B281D">
                              <w:rPr>
                                <w:b/>
                                <w:color w:val="000000" w:themeColor="text1"/>
                              </w:rPr>
                              <w:t>Dimension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B5D529E" id="Rectangle 69" o:spid="_x0000_s1057" style="position:absolute;margin-left:513.1pt;margin-top:-12pt;width:214.9pt;height:24.7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" filled="f" strokecolor="windowText" strokeweight="2.25pt">
                <v:textbox>
                  <w:txbxContent>
                    <w:p w14:paraId="162AFCFA" w14:textId="77777777" w:rsidR="00C759EE" w:rsidRPr="009B281D" w:rsidRDefault="00C759EE" w:rsidP="003D2FB5">
                      <w:pPr>
                        <w:jc w:val="center"/>
                        <w:rPr>
                          <w:b/>
                          <w:color w:val="000000" w:themeColor="text1"/>
                        </w:rPr>
                      </w:pPr>
                      <w:r w:rsidRPr="009B281D">
                        <w:rPr>
                          <w:b/>
                          <w:color w:val="000000" w:themeColor="text1"/>
                        </w:rPr>
                        <w:t>Dimension</w:t>
                      </w:r>
                    </w:p>
                  </w:txbxContent>
                </v:textbox>
              </v:rect>
            </w:pict>
          </mc:Fallback>
        </mc:AlternateContent>
      </w:r>
      <w:r w:rsidRPr="003D2FB5">
        <w:rPr>
          <w:b/>
          <w:noProof/>
        </w:rPr>
        <mc:AlternateContent>
          <mc:Choice Requires="wps">
            <w:drawing>
              <wp:anchor distT="0" distB="0" distL="114300" distR="114300" simplePos="0" relativeHeight="252996608" behindDoc="0" locked="0" layoutInCell="1" allowOverlap="1" wp14:anchorId="5F49E523" wp14:editId="2AAC083E">
                <wp:simplePos x="0" y="0"/>
                <wp:positionH relativeFrom="column">
                  <wp:posOffset>3225165</wp:posOffset>
                </wp:positionH>
                <wp:positionV relativeFrom="paragraph">
                  <wp:posOffset>-161290</wp:posOffset>
                </wp:positionV>
                <wp:extent cx="2729230" cy="313690"/>
                <wp:effectExtent l="12700" t="12700" r="13970" b="16510"/>
                <wp:wrapNone/>
                <wp:docPr id="68" name="Rectangle 68"/>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ysClr val="windowText" lastClr="000000"/>
                          </a:solidFill>
                          <a:prstDash val="solid"/>
                        </a:ln>
                        <a:effectLst/>
                      </wps:spPr>
                      <wps:txbx>
                        <w:txbxContent>
                          <w:p w14:paraId="6EB0F81A" w14:textId="77777777" w:rsidR="00C759EE" w:rsidRPr="009B281D" w:rsidRDefault="00C759EE" w:rsidP="003D2FB5">
                            <w:pPr>
                              <w:jc w:val="center"/>
                              <w:rPr>
                                <w:b/>
                                <w:color w:val="000000" w:themeColor="text1"/>
                              </w:rPr>
                            </w:pPr>
                            <w:r w:rsidRPr="009B281D">
                              <w:rPr>
                                <w:b/>
                                <w:color w:val="000000" w:themeColor="text1"/>
                              </w:rPr>
                              <w:t>Higher Order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F49E523" id="Rectangle 68" o:spid="_x0000_s1058" style="position:absolute;margin-left:253.95pt;margin-top:-12.7pt;width:214.9pt;height:24.7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" filled="f" strokecolor="windowText" strokeweight="2.25pt">
                <v:textbox>
                  <w:txbxContent>
                    <w:p w14:paraId="6EB0F81A" w14:textId="77777777" w:rsidR="00C759EE" w:rsidRPr="009B281D" w:rsidRDefault="00C759EE" w:rsidP="003D2FB5">
                      <w:pPr>
                        <w:jc w:val="center"/>
                        <w:rPr>
                          <w:b/>
                          <w:color w:val="000000" w:themeColor="text1"/>
                        </w:rPr>
                      </w:pPr>
                      <w:r w:rsidRPr="009B281D">
                        <w:rPr>
                          <w:b/>
                          <w:color w:val="000000" w:themeColor="text1"/>
                        </w:rPr>
                        <w:t>Higher Order Theme</w:t>
                      </w:r>
                    </w:p>
                  </w:txbxContent>
                </v:textbox>
              </v:rect>
            </w:pict>
          </mc:Fallback>
        </mc:AlternateContent>
      </w:r>
      <w:r w:rsidRPr="003D2FB5">
        <w:rPr>
          <w:b/>
          <w:noProof/>
        </w:rPr>
        <mc:AlternateContent>
          <mc:Choice Requires="wps">
            <w:drawing>
              <wp:anchor distT="0" distB="0" distL="114300" distR="114300" simplePos="0" relativeHeight="252995584" behindDoc="0" locked="0" layoutInCell="1" allowOverlap="1" wp14:anchorId="08E8DDD4" wp14:editId="5E77E8E7">
                <wp:simplePos x="0" y="0"/>
                <wp:positionH relativeFrom="column">
                  <wp:posOffset>111760</wp:posOffset>
                </wp:positionH>
                <wp:positionV relativeFrom="paragraph">
                  <wp:posOffset>-151650</wp:posOffset>
                </wp:positionV>
                <wp:extent cx="2729230" cy="313690"/>
                <wp:effectExtent l="12700" t="12700" r="13970" b="16510"/>
                <wp:wrapNone/>
                <wp:docPr id="64" name="Rectangle 64"/>
                <wp:cNvGraphicFramePr/>
                <a:graphic xmlns:a="http://schemas.openxmlformats.org/drawingml/2006/main">
                  <a:graphicData uri="http://schemas.microsoft.com/office/word/2010/wordprocessingShape">
                    <wps:wsp>
                      <wps:cNvSpPr/>
                      <wps:spPr>
                        <a:xfrm>
                          <a:off x="0" y="0"/>
                          <a:ext cx="2729230" cy="313690"/>
                        </a:xfrm>
                        <a:prstGeom prst="rect">
                          <a:avLst/>
                        </a:prstGeom>
                        <a:noFill/>
                        <a:ln w="28575" cap="flat" cmpd="sng" algn="ctr">
                          <a:solidFill>
                            <a:sysClr val="windowText" lastClr="000000"/>
                          </a:solidFill>
                          <a:prstDash val="solid"/>
                        </a:ln>
                        <a:effectLst/>
                      </wps:spPr>
                      <wps:txbx>
                        <w:txbxContent>
                          <w:p w14:paraId="1C57C86E" w14:textId="77777777" w:rsidR="00C759EE" w:rsidRPr="009B281D" w:rsidRDefault="00C759EE" w:rsidP="003D2FB5">
                            <w:pPr>
                              <w:jc w:val="center"/>
                              <w:rPr>
                                <w:b/>
                                <w:color w:val="000000" w:themeColor="text1"/>
                              </w:rPr>
                            </w:pPr>
                            <w:r w:rsidRPr="009B281D">
                              <w:rPr>
                                <w:b/>
                                <w:color w:val="000000" w:themeColor="text1"/>
                              </w:rPr>
                              <w:t>Lower Order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8E8DDD4" id="Rectangle 64" o:spid="_x0000_s1059" style="position:absolute;margin-left:8.8pt;margin-top:-11.95pt;width:214.9pt;height:24.7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" filled="f" strokecolor="windowText" strokeweight="2.25pt">
                <v:textbox>
                  <w:txbxContent>
                    <w:p w14:paraId="1C57C86E" w14:textId="77777777" w:rsidR="00C759EE" w:rsidRPr="009B281D" w:rsidRDefault="00C759EE" w:rsidP="003D2FB5">
                      <w:pPr>
                        <w:jc w:val="center"/>
                        <w:rPr>
                          <w:b/>
                          <w:color w:val="000000" w:themeColor="text1"/>
                        </w:rPr>
                      </w:pPr>
                      <w:r w:rsidRPr="009B281D">
                        <w:rPr>
                          <w:b/>
                          <w:color w:val="000000" w:themeColor="text1"/>
                        </w:rPr>
                        <w:t>Lower Order Theme</w:t>
                      </w:r>
                    </w:p>
                  </w:txbxContent>
                </v:textbox>
              </v:rect>
            </w:pict>
          </mc:Fallback>
        </mc:AlternateContent>
      </w:r>
      <w:r w:rsidR="00C86774" w:rsidRPr="003D2FB5">
        <w:rPr>
          <w:b/>
          <w:noProof/>
        </w:rPr>
        <mc:AlternateContent>
          <mc:Choice Requires="wps">
            <w:drawing>
              <wp:anchor distT="0" distB="0" distL="114300" distR="114300" simplePos="0" relativeHeight="252998656" behindDoc="0" locked="0" layoutInCell="1" allowOverlap="1" wp14:anchorId="350BCDA0" wp14:editId="524B8393">
                <wp:simplePos x="0" y="0"/>
                <wp:positionH relativeFrom="column">
                  <wp:posOffset>106680</wp:posOffset>
                </wp:positionH>
                <wp:positionV relativeFrom="paragraph">
                  <wp:posOffset>3281045</wp:posOffset>
                </wp:positionV>
                <wp:extent cx="2729230" cy="286385"/>
                <wp:effectExtent l="0" t="0" r="13970" b="18415"/>
                <wp:wrapNone/>
                <wp:docPr id="70" name="Rectangle 70"/>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0A37BC4B" w14:textId="77777777" w:rsidR="00C759EE" w:rsidRPr="009B281D" w:rsidRDefault="00C759EE" w:rsidP="003D2FB5">
                            <w:pPr>
                              <w:jc w:val="center"/>
                              <w:rPr>
                                <w:color w:val="000000" w:themeColor="text1"/>
                                <w:sz w:val="20"/>
                                <w:szCs w:val="20"/>
                              </w:rPr>
                            </w:pPr>
                            <w:r>
                              <w:rPr>
                                <w:color w:val="000000" w:themeColor="text1"/>
                                <w:sz w:val="20"/>
                                <w:szCs w:val="20"/>
                              </w:rPr>
                              <w:t>Manipulate Object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50BCDA0" id="Rectangle 70" o:spid="_x0000_s1060" style="position:absolute;margin-left:8.4pt;margin-top:258.35pt;width:214.9pt;height:22.5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" filled="f" strokecolor="windowText" strokeweight="1pt">
                <v:textbox>
                  <w:txbxContent>
                    <w:p w14:paraId="0A37BC4B" w14:textId="77777777" w:rsidR="00C759EE" w:rsidRPr="009B281D" w:rsidRDefault="00C759EE" w:rsidP="003D2FB5">
                      <w:pPr>
                        <w:jc w:val="center"/>
                        <w:rPr>
                          <w:color w:val="000000" w:themeColor="text1"/>
                          <w:sz w:val="20"/>
                          <w:szCs w:val="20"/>
                        </w:rPr>
                      </w:pPr>
                      <w:r>
                        <w:rPr>
                          <w:color w:val="000000" w:themeColor="text1"/>
                          <w:sz w:val="20"/>
                          <w:szCs w:val="20"/>
                        </w:rPr>
                        <w:t>Manipulate Object Orientation</w:t>
                      </w:r>
                    </w:p>
                  </w:txbxContent>
                </v:textbox>
              </v:rect>
            </w:pict>
          </mc:Fallback>
        </mc:AlternateContent>
      </w:r>
      <w:r w:rsidR="00C86774" w:rsidRPr="003D2FB5">
        <w:rPr>
          <w:b/>
          <w:noProof/>
        </w:rPr>
        <mc:AlternateContent>
          <mc:Choice Requires="wps">
            <w:drawing>
              <wp:anchor distT="0" distB="0" distL="114300" distR="114300" simplePos="0" relativeHeight="252999680" behindDoc="0" locked="0" layoutInCell="1" allowOverlap="1" wp14:anchorId="3AE3DB0C" wp14:editId="36037D30">
                <wp:simplePos x="0" y="0"/>
                <wp:positionH relativeFrom="column">
                  <wp:posOffset>3404235</wp:posOffset>
                </wp:positionH>
                <wp:positionV relativeFrom="paragraph">
                  <wp:posOffset>2814955</wp:posOffset>
                </wp:positionV>
                <wp:extent cx="2729230" cy="409575"/>
                <wp:effectExtent l="0" t="0" r="13970" b="9525"/>
                <wp:wrapNone/>
                <wp:docPr id="72" name="Rectangle 72"/>
                <wp:cNvGraphicFramePr/>
                <a:graphic xmlns:a="http://schemas.openxmlformats.org/drawingml/2006/main">
                  <a:graphicData uri="http://schemas.microsoft.com/office/word/2010/wordprocessingShape">
                    <wps:wsp>
                      <wps:cNvSpPr/>
                      <wps:spPr>
                        <a:xfrm>
                          <a:off x="0" y="0"/>
                          <a:ext cx="2729230" cy="409575"/>
                        </a:xfrm>
                        <a:prstGeom prst="rect">
                          <a:avLst/>
                        </a:prstGeom>
                        <a:noFill/>
                        <a:ln w="12700" cap="flat" cmpd="sng" algn="ctr">
                          <a:solidFill>
                            <a:sysClr val="windowText" lastClr="000000"/>
                          </a:solidFill>
                          <a:prstDash val="solid"/>
                        </a:ln>
                        <a:effectLst/>
                      </wps:spPr>
                      <wps:txbx>
                        <w:txbxContent>
                          <w:p w14:paraId="173F48F0" w14:textId="77777777" w:rsidR="00C759EE" w:rsidRPr="009B281D" w:rsidRDefault="00C759EE" w:rsidP="003D2FB5">
                            <w:pPr>
                              <w:jc w:val="center"/>
                              <w:rPr>
                                <w:color w:val="000000" w:themeColor="text1"/>
                                <w:sz w:val="20"/>
                                <w:szCs w:val="20"/>
                              </w:rPr>
                            </w:pPr>
                            <w:r>
                              <w:rPr>
                                <w:color w:val="000000" w:themeColor="text1"/>
                                <w:sz w:val="20"/>
                                <w:szCs w:val="20"/>
                              </w:rPr>
                              <w:t>Practice Landscape Layout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AE3DB0C" id="Rectangle 72" o:spid="_x0000_s1061" style="position:absolute;margin-left:268.05pt;margin-top:221.65pt;width:214.9pt;height:32.2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" filled="f" strokecolor="windowText" strokeweight="1pt">
                <v:textbox>
                  <w:txbxContent>
                    <w:p w14:paraId="173F48F0" w14:textId="77777777" w:rsidR="00C759EE" w:rsidRPr="009B281D" w:rsidRDefault="00C759EE" w:rsidP="003D2FB5">
                      <w:pPr>
                        <w:jc w:val="center"/>
                        <w:rPr>
                          <w:color w:val="000000" w:themeColor="text1"/>
                          <w:sz w:val="20"/>
                          <w:szCs w:val="20"/>
                        </w:rPr>
                      </w:pPr>
                      <w:r>
                        <w:rPr>
                          <w:color w:val="000000" w:themeColor="text1"/>
                          <w:sz w:val="20"/>
                          <w:szCs w:val="20"/>
                        </w:rPr>
                        <w:t>Practice Landscape Layout</w:t>
                      </w:r>
                    </w:p>
                  </w:txbxContent>
                </v:textbox>
              </v:rect>
            </w:pict>
          </mc:Fallback>
        </mc:AlternateContent>
      </w:r>
      <w:r w:rsidR="00C86774" w:rsidRPr="003D2FB5">
        <w:rPr>
          <w:b/>
          <w:noProof/>
        </w:rPr>
        <mc:AlternateContent>
          <mc:Choice Requires="wps">
            <w:drawing>
              <wp:anchor distT="0" distB="0" distL="114300" distR="114300" simplePos="0" relativeHeight="253000704" behindDoc="0" locked="0" layoutInCell="1" allowOverlap="1" wp14:anchorId="7433D321" wp14:editId="3EE66BA9">
                <wp:simplePos x="0" y="0"/>
                <wp:positionH relativeFrom="column">
                  <wp:posOffset>3381375</wp:posOffset>
                </wp:positionH>
                <wp:positionV relativeFrom="paragraph">
                  <wp:posOffset>991235</wp:posOffset>
                </wp:positionV>
                <wp:extent cx="2729230" cy="410210"/>
                <wp:effectExtent l="0" t="0" r="13970" b="8890"/>
                <wp:wrapNone/>
                <wp:docPr id="73" name="Rectangle 73"/>
                <wp:cNvGraphicFramePr/>
                <a:graphic xmlns:a="http://schemas.openxmlformats.org/drawingml/2006/main">
                  <a:graphicData uri="http://schemas.microsoft.com/office/word/2010/wordprocessingShape">
                    <wps:wsp>
                      <wps:cNvSpPr/>
                      <wps:spPr>
                        <a:xfrm>
                          <a:off x="0" y="0"/>
                          <a:ext cx="2729230" cy="410210"/>
                        </a:xfrm>
                        <a:prstGeom prst="rect">
                          <a:avLst/>
                        </a:prstGeom>
                        <a:noFill/>
                        <a:ln w="12700" cap="flat" cmpd="sng" algn="ctr">
                          <a:solidFill>
                            <a:sysClr val="windowText" lastClr="000000"/>
                          </a:solidFill>
                          <a:prstDash val="solid"/>
                        </a:ln>
                        <a:effectLst/>
                      </wps:spPr>
                      <wps:txbx>
                        <w:txbxContent>
                          <w:p w14:paraId="71DDE1CC" w14:textId="77777777" w:rsidR="00C759EE" w:rsidRPr="009B281D" w:rsidRDefault="00C759EE" w:rsidP="003D2FB5">
                            <w:pPr>
                              <w:jc w:val="center"/>
                              <w:rPr>
                                <w:color w:val="000000" w:themeColor="text1"/>
                                <w:sz w:val="20"/>
                                <w:szCs w:val="20"/>
                              </w:rPr>
                            </w:pPr>
                            <w:r>
                              <w:rPr>
                                <w:color w:val="000000" w:themeColor="text1"/>
                                <w:sz w:val="20"/>
                                <w:szCs w:val="20"/>
                              </w:rPr>
                              <w:t xml:space="preserve">Practical Recommendations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433D321" id="Rectangle 73" o:spid="_x0000_s1062" style="position:absolute;margin-left:266.25pt;margin-top:78.05pt;width:214.9pt;height:32.3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" filled="f" strokecolor="windowText" strokeweight="1pt">
                <v:textbox>
                  <w:txbxContent>
                    <w:p w14:paraId="71DDE1CC" w14:textId="77777777" w:rsidR="00C759EE" w:rsidRPr="009B281D" w:rsidRDefault="00C759EE" w:rsidP="003D2FB5">
                      <w:pPr>
                        <w:jc w:val="center"/>
                        <w:rPr>
                          <w:color w:val="000000" w:themeColor="text1"/>
                          <w:sz w:val="20"/>
                          <w:szCs w:val="20"/>
                        </w:rPr>
                      </w:pPr>
                      <w:r>
                        <w:rPr>
                          <w:color w:val="000000" w:themeColor="text1"/>
                          <w:sz w:val="20"/>
                          <w:szCs w:val="20"/>
                        </w:rPr>
                        <w:t xml:space="preserve">Practical Recommendations </w:t>
                      </w:r>
                    </w:p>
                  </w:txbxContent>
                </v:textbox>
              </v:rect>
            </w:pict>
          </mc:Fallback>
        </mc:AlternateContent>
      </w:r>
      <w:r w:rsidR="00C86774" w:rsidRPr="003D2FB5">
        <w:rPr>
          <w:b/>
          <w:noProof/>
        </w:rPr>
        <mc:AlternateContent>
          <mc:Choice Requires="wps">
            <w:drawing>
              <wp:anchor distT="0" distB="0" distL="114300" distR="114300" simplePos="0" relativeHeight="253001728" behindDoc="0" locked="0" layoutInCell="1" allowOverlap="1" wp14:anchorId="081671E1" wp14:editId="28BD0857">
                <wp:simplePos x="0" y="0"/>
                <wp:positionH relativeFrom="column">
                  <wp:posOffset>6622415</wp:posOffset>
                </wp:positionH>
                <wp:positionV relativeFrom="paragraph">
                  <wp:posOffset>2732405</wp:posOffset>
                </wp:positionV>
                <wp:extent cx="2729230" cy="410210"/>
                <wp:effectExtent l="0" t="0" r="13970" b="8890"/>
                <wp:wrapNone/>
                <wp:docPr id="74" name="Rectangle 74"/>
                <wp:cNvGraphicFramePr/>
                <a:graphic xmlns:a="http://schemas.openxmlformats.org/drawingml/2006/main">
                  <a:graphicData uri="http://schemas.microsoft.com/office/word/2010/wordprocessingShape">
                    <wps:wsp>
                      <wps:cNvSpPr/>
                      <wps:spPr>
                        <a:xfrm>
                          <a:off x="0" y="0"/>
                          <a:ext cx="2729230" cy="410210"/>
                        </a:xfrm>
                        <a:prstGeom prst="rect">
                          <a:avLst/>
                        </a:prstGeom>
                        <a:noFill/>
                        <a:ln w="12700" cap="flat" cmpd="sng" algn="ctr">
                          <a:solidFill>
                            <a:sysClr val="windowText" lastClr="000000"/>
                          </a:solidFill>
                          <a:prstDash val="solid"/>
                        </a:ln>
                        <a:effectLst/>
                      </wps:spPr>
                      <wps:txbx>
                        <w:txbxContent>
                          <w:p w14:paraId="682C3B4E" w14:textId="77777777" w:rsidR="00C759EE" w:rsidRPr="009B281D" w:rsidRDefault="00C759EE" w:rsidP="003D2FB5">
                            <w:pPr>
                              <w:jc w:val="center"/>
                              <w:rPr>
                                <w:color w:val="000000" w:themeColor="text1"/>
                                <w:sz w:val="20"/>
                                <w:szCs w:val="20"/>
                              </w:rPr>
                            </w:pPr>
                            <w:r>
                              <w:rPr>
                                <w:color w:val="000000" w:themeColor="text1"/>
                                <w:sz w:val="20"/>
                                <w:szCs w:val="20"/>
                              </w:rPr>
                              <w:t>Feasibility of Integrating Parkour into Coaching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81671E1" id="Rectangle 74" o:spid="_x0000_s1063" style="position:absolute;margin-left:521.45pt;margin-top:215.15pt;width:214.9pt;height:32.3pt;z-index:2530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" filled="f" strokecolor="windowText" strokeweight="1pt">
                <v:textbox>
                  <w:txbxContent>
                    <w:p w14:paraId="682C3B4E" w14:textId="77777777" w:rsidR="00C759EE" w:rsidRPr="009B281D" w:rsidRDefault="00C759EE" w:rsidP="003D2FB5">
                      <w:pPr>
                        <w:jc w:val="center"/>
                        <w:rPr>
                          <w:color w:val="000000" w:themeColor="text1"/>
                          <w:sz w:val="20"/>
                          <w:szCs w:val="20"/>
                        </w:rPr>
                      </w:pPr>
                      <w:r>
                        <w:rPr>
                          <w:color w:val="000000" w:themeColor="text1"/>
                          <w:sz w:val="20"/>
                          <w:szCs w:val="20"/>
                        </w:rPr>
                        <w:t>Feasibility of Integrating Parkour into Coaching Practice</w:t>
                      </w:r>
                    </w:p>
                  </w:txbxContent>
                </v:textbox>
              </v:rect>
            </w:pict>
          </mc:Fallback>
        </mc:AlternateContent>
      </w:r>
      <w:r w:rsidR="00C86774" w:rsidRPr="003D2FB5">
        <w:rPr>
          <w:b/>
          <w:noProof/>
        </w:rPr>
        <mc:AlternateContent>
          <mc:Choice Requires="wps">
            <w:drawing>
              <wp:anchor distT="0" distB="0" distL="114300" distR="114300" simplePos="0" relativeHeight="253002752" behindDoc="0" locked="0" layoutInCell="1" allowOverlap="1" wp14:anchorId="16D1B651" wp14:editId="76F5B231">
                <wp:simplePos x="0" y="0"/>
                <wp:positionH relativeFrom="column">
                  <wp:posOffset>3016885</wp:posOffset>
                </wp:positionH>
                <wp:positionV relativeFrom="paragraph">
                  <wp:posOffset>362585</wp:posOffset>
                </wp:positionV>
                <wp:extent cx="248920" cy="1731010"/>
                <wp:effectExtent l="0" t="0" r="17780" b="8890"/>
                <wp:wrapNone/>
                <wp:docPr id="76" name="Right Brace 76"/>
                <wp:cNvGraphicFramePr/>
                <a:graphic xmlns:a="http://schemas.openxmlformats.org/drawingml/2006/main">
                  <a:graphicData uri="http://schemas.microsoft.com/office/word/2010/wordprocessingShape">
                    <wps:wsp>
                      <wps:cNvSpPr/>
                      <wps:spPr>
                        <a:xfrm>
                          <a:off x="0" y="0"/>
                          <a:ext cx="248920" cy="173101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3EC0445" w14:textId="77777777" w:rsidR="00C759EE" w:rsidRDefault="00C759EE" w:rsidP="003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6D1B651" id="Right Brace 76" o:spid="_x0000_s1064" type="#_x0000_t88" style="position:absolute;margin-left:237.55pt;margin-top:28.55pt;width:19.6pt;height:136.3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" adj="259" strokecolor="black [3213]">
                <v:textbox>
                  <w:txbxContent>
                    <w:p w14:paraId="03EC0445" w14:textId="77777777" w:rsidR="00C759EE" w:rsidRDefault="00C759EE" w:rsidP="003D2FB5">
                      <w:pPr>
                        <w:jc w:val="center"/>
                      </w:pPr>
                    </w:p>
                  </w:txbxContent>
                </v:textbox>
              </v:shape>
            </w:pict>
          </mc:Fallback>
        </mc:AlternateContent>
      </w:r>
      <w:r w:rsidR="00C86774" w:rsidRPr="003D2FB5">
        <w:rPr>
          <w:b/>
          <w:noProof/>
        </w:rPr>
        <mc:AlternateContent>
          <mc:Choice Requires="wps">
            <w:drawing>
              <wp:anchor distT="0" distB="0" distL="114300" distR="114300" simplePos="0" relativeHeight="253003776" behindDoc="0" locked="0" layoutInCell="1" allowOverlap="1" wp14:anchorId="2B1052D1" wp14:editId="4AC1F1AB">
                <wp:simplePos x="0" y="0"/>
                <wp:positionH relativeFrom="column">
                  <wp:posOffset>119380</wp:posOffset>
                </wp:positionH>
                <wp:positionV relativeFrom="paragraph">
                  <wp:posOffset>2921000</wp:posOffset>
                </wp:positionV>
                <wp:extent cx="2729230" cy="286385"/>
                <wp:effectExtent l="0" t="0" r="13970" b="18415"/>
                <wp:wrapNone/>
                <wp:docPr id="78" name="Rectangle 78"/>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106C71E2" w14:textId="77777777" w:rsidR="00C759EE" w:rsidRPr="009B281D" w:rsidRDefault="00C759EE" w:rsidP="003D2FB5">
                            <w:pPr>
                              <w:jc w:val="center"/>
                              <w:rPr>
                                <w:color w:val="000000" w:themeColor="text1"/>
                                <w:sz w:val="20"/>
                                <w:szCs w:val="20"/>
                              </w:rPr>
                            </w:pPr>
                            <w:r>
                              <w:rPr>
                                <w:color w:val="000000" w:themeColor="text1"/>
                                <w:sz w:val="20"/>
                                <w:szCs w:val="20"/>
                              </w:rPr>
                              <w:t xml:space="preserve">Manipulate Object Interchangeability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1052D1" id="Rectangle 78" o:spid="_x0000_s1065" style="position:absolute;margin-left:9.4pt;margin-top:230pt;width:214.9pt;height:22.5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" filled="f" strokecolor="windowText" strokeweight="1pt">
                <v:textbox>
                  <w:txbxContent>
                    <w:p w14:paraId="106C71E2" w14:textId="77777777" w:rsidR="00C759EE" w:rsidRPr="009B281D" w:rsidRDefault="00C759EE" w:rsidP="003D2FB5">
                      <w:pPr>
                        <w:jc w:val="center"/>
                        <w:rPr>
                          <w:color w:val="000000" w:themeColor="text1"/>
                          <w:sz w:val="20"/>
                          <w:szCs w:val="20"/>
                        </w:rPr>
                      </w:pPr>
                      <w:r>
                        <w:rPr>
                          <w:color w:val="000000" w:themeColor="text1"/>
                          <w:sz w:val="20"/>
                          <w:szCs w:val="20"/>
                        </w:rPr>
                        <w:t xml:space="preserve">Manipulate Object Interchangeability </w:t>
                      </w:r>
                    </w:p>
                  </w:txbxContent>
                </v:textbox>
              </v:rect>
            </w:pict>
          </mc:Fallback>
        </mc:AlternateContent>
      </w:r>
      <w:r w:rsidR="00C86774" w:rsidRPr="003D2FB5">
        <w:rPr>
          <w:b/>
          <w:noProof/>
        </w:rPr>
        <mc:AlternateContent>
          <mc:Choice Requires="wps">
            <w:drawing>
              <wp:anchor distT="0" distB="0" distL="114300" distR="114300" simplePos="0" relativeHeight="253004800" behindDoc="0" locked="0" layoutInCell="1" allowOverlap="1" wp14:anchorId="0F2C5D55" wp14:editId="0D610E4E">
                <wp:simplePos x="0" y="0"/>
                <wp:positionH relativeFrom="column">
                  <wp:posOffset>124460</wp:posOffset>
                </wp:positionH>
                <wp:positionV relativeFrom="paragraph">
                  <wp:posOffset>2357120</wp:posOffset>
                </wp:positionV>
                <wp:extent cx="2729230" cy="472440"/>
                <wp:effectExtent l="0" t="0" r="13970" b="10160"/>
                <wp:wrapNone/>
                <wp:docPr id="79" name="Rectangle 79"/>
                <wp:cNvGraphicFramePr/>
                <a:graphic xmlns:a="http://schemas.openxmlformats.org/drawingml/2006/main">
                  <a:graphicData uri="http://schemas.microsoft.com/office/word/2010/wordprocessingShape">
                    <wps:wsp>
                      <wps:cNvSpPr/>
                      <wps:spPr>
                        <a:xfrm>
                          <a:off x="0" y="0"/>
                          <a:ext cx="2729230" cy="472440"/>
                        </a:xfrm>
                        <a:prstGeom prst="rect">
                          <a:avLst/>
                        </a:prstGeom>
                        <a:noFill/>
                        <a:ln w="12700" cap="flat" cmpd="sng" algn="ctr">
                          <a:solidFill>
                            <a:sysClr val="windowText" lastClr="000000"/>
                          </a:solidFill>
                          <a:prstDash val="solid"/>
                        </a:ln>
                        <a:effectLst/>
                      </wps:spPr>
                      <wps:txbx>
                        <w:txbxContent>
                          <w:p w14:paraId="2B59A207" w14:textId="388CE5FD" w:rsidR="00C759EE" w:rsidRPr="009B281D" w:rsidRDefault="00C759EE" w:rsidP="003D2FB5">
                            <w:pPr>
                              <w:jc w:val="center"/>
                              <w:rPr>
                                <w:color w:val="000000" w:themeColor="text1"/>
                                <w:sz w:val="20"/>
                                <w:szCs w:val="20"/>
                              </w:rPr>
                            </w:pPr>
                            <w:r>
                              <w:rPr>
                                <w:color w:val="000000" w:themeColor="text1"/>
                                <w:sz w:val="20"/>
                                <w:szCs w:val="20"/>
                              </w:rPr>
                              <w:t>Integrate a mixture of traditional gym based and soft play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F2C5D55" id="Rectangle 79" o:spid="_x0000_s1066" style="position:absolute;margin-left:9.8pt;margin-top:185.6pt;width:214.9pt;height:37.2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" filled="f" strokecolor="windowText" strokeweight="1pt">
                <v:textbox>
                  <w:txbxContent>
                    <w:p w14:paraId="2B59A207" w14:textId="388CE5FD" w:rsidR="00C759EE" w:rsidRPr="009B281D" w:rsidRDefault="00C759EE" w:rsidP="003D2FB5">
                      <w:pPr>
                        <w:jc w:val="center"/>
                        <w:rPr>
                          <w:color w:val="000000" w:themeColor="text1"/>
                          <w:sz w:val="20"/>
                          <w:szCs w:val="20"/>
                        </w:rPr>
                      </w:pPr>
                      <w:r>
                        <w:rPr>
                          <w:color w:val="000000" w:themeColor="text1"/>
                          <w:sz w:val="20"/>
                          <w:szCs w:val="20"/>
                        </w:rPr>
                        <w:t>Integrate a mixture of traditional gym based and soft play equipment</w:t>
                      </w:r>
                    </w:p>
                  </w:txbxContent>
                </v:textbox>
              </v:rect>
            </w:pict>
          </mc:Fallback>
        </mc:AlternateContent>
      </w:r>
      <w:r w:rsidR="00C86774" w:rsidRPr="003D2FB5">
        <w:rPr>
          <w:b/>
          <w:noProof/>
        </w:rPr>
        <mc:AlternateContent>
          <mc:Choice Requires="wps">
            <w:drawing>
              <wp:anchor distT="0" distB="0" distL="114300" distR="114300" simplePos="0" relativeHeight="253005824" behindDoc="0" locked="0" layoutInCell="1" allowOverlap="1" wp14:anchorId="47EEE44C" wp14:editId="5F6E905D">
                <wp:simplePos x="0" y="0"/>
                <wp:positionH relativeFrom="column">
                  <wp:posOffset>140970</wp:posOffset>
                </wp:positionH>
                <wp:positionV relativeFrom="paragraph">
                  <wp:posOffset>278130</wp:posOffset>
                </wp:positionV>
                <wp:extent cx="2729230" cy="286385"/>
                <wp:effectExtent l="0" t="0" r="13970" b="18415"/>
                <wp:wrapNone/>
                <wp:docPr id="83" name="Rectangle 83"/>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28A99F7D" w14:textId="32FAFF43" w:rsidR="00C759EE" w:rsidRPr="009B281D" w:rsidRDefault="00C759EE" w:rsidP="003D2FB5">
                            <w:pPr>
                              <w:jc w:val="center"/>
                              <w:rPr>
                                <w:color w:val="000000" w:themeColor="text1"/>
                                <w:sz w:val="20"/>
                                <w:szCs w:val="20"/>
                              </w:rPr>
                            </w:pPr>
                            <w:r>
                              <w:rPr>
                                <w:color w:val="000000" w:themeColor="text1"/>
                                <w:sz w:val="20"/>
                                <w:szCs w:val="20"/>
                              </w:rPr>
                              <w:t>Promote Implicit Learning Through Parkour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7EEE44C" id="Rectangle 83" o:spid="_x0000_s1067" style="position:absolute;margin-left:11.1pt;margin-top:21.9pt;width:214.9pt;height:22.5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" filled="f" strokecolor="windowText" strokeweight="1pt">
                <v:textbox>
                  <w:txbxContent>
                    <w:p w14:paraId="28A99F7D" w14:textId="32FAFF43" w:rsidR="00C759EE" w:rsidRPr="009B281D" w:rsidRDefault="00C759EE" w:rsidP="003D2FB5">
                      <w:pPr>
                        <w:jc w:val="center"/>
                        <w:rPr>
                          <w:color w:val="000000" w:themeColor="text1"/>
                          <w:sz w:val="20"/>
                          <w:szCs w:val="20"/>
                        </w:rPr>
                      </w:pPr>
                      <w:r>
                        <w:rPr>
                          <w:color w:val="000000" w:themeColor="text1"/>
                          <w:sz w:val="20"/>
                          <w:szCs w:val="20"/>
                        </w:rPr>
                        <w:t>Promote Implicit Learning Through Parkour</w:t>
                      </w:r>
                    </w:p>
                  </w:txbxContent>
                </v:textbox>
              </v:rect>
            </w:pict>
          </mc:Fallback>
        </mc:AlternateContent>
      </w:r>
      <w:r w:rsidR="00C86774" w:rsidRPr="003D2FB5">
        <w:rPr>
          <w:b/>
          <w:noProof/>
        </w:rPr>
        <mc:AlternateContent>
          <mc:Choice Requires="wps">
            <w:drawing>
              <wp:anchor distT="0" distB="0" distL="114300" distR="114300" simplePos="0" relativeHeight="253006848" behindDoc="0" locked="0" layoutInCell="1" allowOverlap="1" wp14:anchorId="039C9AE6" wp14:editId="2FA52B4F">
                <wp:simplePos x="0" y="0"/>
                <wp:positionH relativeFrom="column">
                  <wp:posOffset>133350</wp:posOffset>
                </wp:positionH>
                <wp:positionV relativeFrom="paragraph">
                  <wp:posOffset>641985</wp:posOffset>
                </wp:positionV>
                <wp:extent cx="2729230" cy="472440"/>
                <wp:effectExtent l="0" t="0" r="13970" b="10160"/>
                <wp:wrapNone/>
                <wp:docPr id="84" name="Rectangle 84"/>
                <wp:cNvGraphicFramePr/>
                <a:graphic xmlns:a="http://schemas.openxmlformats.org/drawingml/2006/main">
                  <a:graphicData uri="http://schemas.microsoft.com/office/word/2010/wordprocessingShape">
                    <wps:wsp>
                      <wps:cNvSpPr/>
                      <wps:spPr>
                        <a:xfrm>
                          <a:off x="0" y="0"/>
                          <a:ext cx="2729230" cy="472440"/>
                        </a:xfrm>
                        <a:prstGeom prst="rect">
                          <a:avLst/>
                        </a:prstGeom>
                        <a:noFill/>
                        <a:ln w="12700" cap="flat" cmpd="sng" algn="ctr">
                          <a:solidFill>
                            <a:sysClr val="windowText" lastClr="000000"/>
                          </a:solidFill>
                          <a:prstDash val="solid"/>
                        </a:ln>
                        <a:effectLst/>
                      </wps:spPr>
                      <wps:txbx>
                        <w:txbxContent>
                          <w:p w14:paraId="0E585A0D" w14:textId="65061328" w:rsidR="00C759EE" w:rsidRPr="009B281D" w:rsidRDefault="00C759EE" w:rsidP="003D2FB5">
                            <w:pPr>
                              <w:jc w:val="center"/>
                              <w:rPr>
                                <w:color w:val="000000" w:themeColor="text1"/>
                                <w:sz w:val="20"/>
                                <w:szCs w:val="20"/>
                              </w:rPr>
                            </w:pPr>
                            <w:r>
                              <w:rPr>
                                <w:color w:val="000000" w:themeColor="text1"/>
                                <w:sz w:val="20"/>
                                <w:szCs w:val="20"/>
                              </w:rPr>
                              <w:t>Integrate Parkour as an Obstacle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39C9AE6" id="Rectangle 84" o:spid="_x0000_s1068" style="position:absolute;margin-left:10.5pt;margin-top:50.55pt;width:214.9pt;height:37.2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" filled="f" strokecolor="windowText" strokeweight="1pt">
                <v:textbox>
                  <w:txbxContent>
                    <w:p w14:paraId="0E585A0D" w14:textId="65061328" w:rsidR="00C759EE" w:rsidRPr="009B281D" w:rsidRDefault="00C759EE" w:rsidP="003D2FB5">
                      <w:pPr>
                        <w:jc w:val="center"/>
                        <w:rPr>
                          <w:color w:val="000000" w:themeColor="text1"/>
                          <w:sz w:val="20"/>
                          <w:szCs w:val="20"/>
                        </w:rPr>
                      </w:pPr>
                      <w:r>
                        <w:rPr>
                          <w:color w:val="000000" w:themeColor="text1"/>
                          <w:sz w:val="20"/>
                          <w:szCs w:val="20"/>
                        </w:rPr>
                        <w:t>Integrate Parkour as an Obstacle Course</w:t>
                      </w:r>
                    </w:p>
                  </w:txbxContent>
                </v:textbox>
              </v:rect>
            </w:pict>
          </mc:Fallback>
        </mc:AlternateContent>
      </w:r>
      <w:r w:rsidR="00C86774" w:rsidRPr="003D2FB5">
        <w:rPr>
          <w:b/>
          <w:noProof/>
        </w:rPr>
        <mc:AlternateContent>
          <mc:Choice Requires="wps">
            <w:drawing>
              <wp:anchor distT="0" distB="0" distL="114300" distR="114300" simplePos="0" relativeHeight="253007872" behindDoc="0" locked="0" layoutInCell="1" allowOverlap="1" wp14:anchorId="53F1DC52" wp14:editId="6E7B4246">
                <wp:simplePos x="0" y="0"/>
                <wp:positionH relativeFrom="column">
                  <wp:posOffset>135255</wp:posOffset>
                </wp:positionH>
                <wp:positionV relativeFrom="paragraph">
                  <wp:posOffset>1195705</wp:posOffset>
                </wp:positionV>
                <wp:extent cx="2729230" cy="472440"/>
                <wp:effectExtent l="0" t="0" r="13970" b="10160"/>
                <wp:wrapNone/>
                <wp:docPr id="85" name="Rectangle 85"/>
                <wp:cNvGraphicFramePr/>
                <a:graphic xmlns:a="http://schemas.openxmlformats.org/drawingml/2006/main">
                  <a:graphicData uri="http://schemas.microsoft.com/office/word/2010/wordprocessingShape">
                    <wps:wsp>
                      <wps:cNvSpPr/>
                      <wps:spPr>
                        <a:xfrm>
                          <a:off x="0" y="0"/>
                          <a:ext cx="2729230" cy="472440"/>
                        </a:xfrm>
                        <a:prstGeom prst="rect">
                          <a:avLst/>
                        </a:prstGeom>
                        <a:noFill/>
                        <a:ln w="12700" cap="flat" cmpd="sng" algn="ctr">
                          <a:solidFill>
                            <a:sysClr val="windowText" lastClr="000000"/>
                          </a:solidFill>
                          <a:prstDash val="solid"/>
                        </a:ln>
                        <a:effectLst/>
                      </wps:spPr>
                      <wps:txbx>
                        <w:txbxContent>
                          <w:p w14:paraId="6E835DD1" w14:textId="673F6481" w:rsidR="00C759EE" w:rsidRPr="009B281D" w:rsidRDefault="00C759EE" w:rsidP="003D2FB5">
                            <w:pPr>
                              <w:jc w:val="center"/>
                              <w:rPr>
                                <w:color w:val="000000" w:themeColor="text1"/>
                                <w:sz w:val="20"/>
                                <w:szCs w:val="20"/>
                              </w:rPr>
                            </w:pPr>
                            <w:r>
                              <w:rPr>
                                <w:color w:val="000000" w:themeColor="text1"/>
                                <w:sz w:val="20"/>
                                <w:szCs w:val="20"/>
                              </w:rPr>
                              <w:t>Integrate Parkour with Tag Game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3F1DC52" id="Rectangle 85" o:spid="_x0000_s1069" style="position:absolute;margin-left:10.65pt;margin-top:94.15pt;width:214.9pt;height:37.2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" filled="f" strokecolor="windowText" strokeweight="1pt">
                <v:textbox>
                  <w:txbxContent>
                    <w:p w14:paraId="6E835DD1" w14:textId="673F6481" w:rsidR="00C759EE" w:rsidRPr="009B281D" w:rsidRDefault="00C759EE" w:rsidP="003D2FB5">
                      <w:pPr>
                        <w:jc w:val="center"/>
                        <w:rPr>
                          <w:color w:val="000000" w:themeColor="text1"/>
                          <w:sz w:val="20"/>
                          <w:szCs w:val="20"/>
                        </w:rPr>
                      </w:pPr>
                      <w:r>
                        <w:rPr>
                          <w:color w:val="000000" w:themeColor="text1"/>
                          <w:sz w:val="20"/>
                          <w:szCs w:val="20"/>
                        </w:rPr>
                        <w:t>Integrate Parkour with Tag Game Elements</w:t>
                      </w:r>
                    </w:p>
                  </w:txbxContent>
                </v:textbox>
              </v:rect>
            </w:pict>
          </mc:Fallback>
        </mc:AlternateContent>
      </w:r>
      <w:r w:rsidR="00C86774" w:rsidRPr="003D2FB5">
        <w:rPr>
          <w:b/>
          <w:noProof/>
        </w:rPr>
        <mc:AlternateContent>
          <mc:Choice Requires="wps">
            <w:drawing>
              <wp:anchor distT="0" distB="0" distL="114300" distR="114300" simplePos="0" relativeHeight="253008896" behindDoc="0" locked="0" layoutInCell="1" allowOverlap="1" wp14:anchorId="4C2355A4" wp14:editId="09AA69B3">
                <wp:simplePos x="0" y="0"/>
                <wp:positionH relativeFrom="column">
                  <wp:posOffset>135255</wp:posOffset>
                </wp:positionH>
                <wp:positionV relativeFrom="paragraph">
                  <wp:posOffset>1739265</wp:posOffset>
                </wp:positionV>
                <wp:extent cx="2729230" cy="472440"/>
                <wp:effectExtent l="0" t="0" r="13970" b="10160"/>
                <wp:wrapNone/>
                <wp:docPr id="86" name="Rectangle 86"/>
                <wp:cNvGraphicFramePr/>
                <a:graphic xmlns:a="http://schemas.openxmlformats.org/drawingml/2006/main">
                  <a:graphicData uri="http://schemas.microsoft.com/office/word/2010/wordprocessingShape">
                    <wps:wsp>
                      <wps:cNvSpPr/>
                      <wps:spPr>
                        <a:xfrm>
                          <a:off x="0" y="0"/>
                          <a:ext cx="2729230" cy="472440"/>
                        </a:xfrm>
                        <a:prstGeom prst="rect">
                          <a:avLst/>
                        </a:prstGeom>
                        <a:noFill/>
                        <a:ln w="12700" cap="flat" cmpd="sng" algn="ctr">
                          <a:solidFill>
                            <a:sysClr val="windowText" lastClr="000000"/>
                          </a:solidFill>
                          <a:prstDash val="solid"/>
                        </a:ln>
                        <a:effectLst/>
                      </wps:spPr>
                      <wps:txbx>
                        <w:txbxContent>
                          <w:p w14:paraId="40B30480" w14:textId="030D853B" w:rsidR="00C759EE" w:rsidRPr="009B281D" w:rsidRDefault="00C759EE" w:rsidP="003D2FB5">
                            <w:pPr>
                              <w:jc w:val="center"/>
                              <w:rPr>
                                <w:color w:val="000000" w:themeColor="text1"/>
                                <w:sz w:val="20"/>
                                <w:szCs w:val="20"/>
                              </w:rPr>
                            </w:pPr>
                            <w:r>
                              <w:rPr>
                                <w:color w:val="000000" w:themeColor="text1"/>
                                <w:sz w:val="20"/>
                                <w:szCs w:val="20"/>
                              </w:rPr>
                              <w:t>Integrate Parkour with Sport Specific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C2355A4" id="Rectangle 86" o:spid="_x0000_s1070" style="position:absolute;margin-left:10.65pt;margin-top:136.95pt;width:214.9pt;height:37.2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" filled="f" strokecolor="windowText" strokeweight="1pt">
                <v:textbox>
                  <w:txbxContent>
                    <w:p w14:paraId="40B30480" w14:textId="030D853B" w:rsidR="00C759EE" w:rsidRPr="009B281D" w:rsidRDefault="00C759EE" w:rsidP="003D2FB5">
                      <w:pPr>
                        <w:jc w:val="center"/>
                        <w:rPr>
                          <w:color w:val="000000" w:themeColor="text1"/>
                          <w:sz w:val="20"/>
                          <w:szCs w:val="20"/>
                        </w:rPr>
                      </w:pPr>
                      <w:r>
                        <w:rPr>
                          <w:color w:val="000000" w:themeColor="text1"/>
                          <w:sz w:val="20"/>
                          <w:szCs w:val="20"/>
                        </w:rPr>
                        <w:t>Integrate Parkour with Sport Specific Skills</w:t>
                      </w:r>
                    </w:p>
                  </w:txbxContent>
                </v:textbox>
              </v:rect>
            </w:pict>
          </mc:Fallback>
        </mc:AlternateContent>
      </w:r>
      <w:r w:rsidR="00C86774" w:rsidRPr="003D2FB5">
        <w:rPr>
          <w:b/>
          <w:noProof/>
        </w:rPr>
        <mc:AlternateContent>
          <mc:Choice Requires="wps">
            <w:drawing>
              <wp:anchor distT="0" distB="0" distL="114300" distR="114300" simplePos="0" relativeHeight="253009920" behindDoc="0" locked="0" layoutInCell="1" allowOverlap="1" wp14:anchorId="4EF1F58A" wp14:editId="69A5ABA7">
                <wp:simplePos x="0" y="0"/>
                <wp:positionH relativeFrom="column">
                  <wp:posOffset>2935605</wp:posOffset>
                </wp:positionH>
                <wp:positionV relativeFrom="paragraph">
                  <wp:posOffset>2536825</wp:posOffset>
                </wp:positionV>
                <wp:extent cx="330200" cy="914400"/>
                <wp:effectExtent l="0" t="0" r="12700" b="12700"/>
                <wp:wrapNone/>
                <wp:docPr id="87" name="Right Brace 87"/>
                <wp:cNvGraphicFramePr/>
                <a:graphic xmlns:a="http://schemas.openxmlformats.org/drawingml/2006/main">
                  <a:graphicData uri="http://schemas.microsoft.com/office/word/2010/wordprocessingShape">
                    <wps:wsp>
                      <wps:cNvSpPr/>
                      <wps:spPr>
                        <a:xfrm>
                          <a:off x="0" y="0"/>
                          <a:ext cx="330200" cy="914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EC079CB" w14:textId="77777777" w:rsidR="00C759EE" w:rsidRDefault="00C759EE" w:rsidP="003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F1F58A" id="Right Brace 87" o:spid="_x0000_s1071" type="#_x0000_t88" style="position:absolute;margin-left:231.15pt;margin-top:199.75pt;width:26pt;height:1in;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" adj="650" strokecolor="black [3213]">
                <v:textbox>
                  <w:txbxContent>
                    <w:p w14:paraId="2EC079CB" w14:textId="77777777" w:rsidR="00C759EE" w:rsidRDefault="00C759EE" w:rsidP="003D2FB5">
                      <w:pPr>
                        <w:jc w:val="center"/>
                      </w:pPr>
                    </w:p>
                  </w:txbxContent>
                </v:textbox>
              </v:shape>
            </w:pict>
          </mc:Fallback>
        </mc:AlternateContent>
      </w:r>
      <w:r w:rsidR="00C86774" w:rsidRPr="003D2FB5">
        <w:rPr>
          <w:b/>
          <w:noProof/>
        </w:rPr>
        <mc:AlternateContent>
          <mc:Choice Requires="wps">
            <w:drawing>
              <wp:anchor distT="0" distB="0" distL="114300" distR="114300" simplePos="0" relativeHeight="253017088" behindDoc="0" locked="0" layoutInCell="1" allowOverlap="1" wp14:anchorId="2635C4C3" wp14:editId="7E538CB9">
                <wp:simplePos x="0" y="0"/>
                <wp:positionH relativeFrom="column">
                  <wp:posOffset>6252210</wp:posOffset>
                </wp:positionH>
                <wp:positionV relativeFrom="paragraph">
                  <wp:posOffset>1191260</wp:posOffset>
                </wp:positionV>
                <wp:extent cx="367665" cy="3429000"/>
                <wp:effectExtent l="0" t="0" r="13335" b="12700"/>
                <wp:wrapNone/>
                <wp:docPr id="94" name="Right Brace 94"/>
                <wp:cNvGraphicFramePr/>
                <a:graphic xmlns:a="http://schemas.openxmlformats.org/drawingml/2006/main">
                  <a:graphicData uri="http://schemas.microsoft.com/office/word/2010/wordprocessingShape">
                    <wps:wsp>
                      <wps:cNvSpPr/>
                      <wps:spPr>
                        <a:xfrm>
                          <a:off x="0" y="0"/>
                          <a:ext cx="367665" cy="3429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2F689F" w14:textId="77777777" w:rsidR="00C759EE" w:rsidRDefault="00C759EE" w:rsidP="003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35C4C3" id="Right Brace 94" o:spid="_x0000_s1072" type="#_x0000_t88" style="position:absolute;margin-left:492.3pt;margin-top:93.8pt;width:28.95pt;height:270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" adj="193" strokecolor="black [3213]">
                <v:textbox>
                  <w:txbxContent>
                    <w:p w14:paraId="522F689F" w14:textId="77777777" w:rsidR="00C759EE" w:rsidRDefault="00C759EE" w:rsidP="003D2FB5">
                      <w:pPr>
                        <w:jc w:val="center"/>
                      </w:pPr>
                    </w:p>
                  </w:txbxContent>
                </v:textbox>
              </v:shape>
            </w:pict>
          </mc:Fallback>
        </mc:AlternateContent>
      </w:r>
    </w:p>
    <w:p w14:paraId="48235F26" w14:textId="77777777" w:rsidR="00BA6425" w:rsidRDefault="00BA6425" w:rsidP="00896327">
      <w:pPr>
        <w:spacing w:line="480" w:lineRule="auto"/>
        <w:rPr>
          <w:b/>
        </w:rPr>
      </w:pPr>
    </w:p>
    <w:p w14:paraId="7A270021" w14:textId="4D274D30" w:rsidR="003D2FB5" w:rsidRDefault="003D2FB5" w:rsidP="00896327">
      <w:pPr>
        <w:spacing w:line="480" w:lineRule="auto"/>
        <w:rPr>
          <w:b/>
        </w:rPr>
      </w:pPr>
    </w:p>
    <w:p w14:paraId="58C9D26C" w14:textId="1791D072" w:rsidR="003D2FB5" w:rsidRDefault="003D2FB5" w:rsidP="00896327">
      <w:pPr>
        <w:spacing w:line="480" w:lineRule="auto"/>
        <w:rPr>
          <w:b/>
        </w:rPr>
      </w:pPr>
    </w:p>
    <w:p w14:paraId="4FF66960" w14:textId="4764187E" w:rsidR="003D2FB5" w:rsidRDefault="003D2FB5" w:rsidP="00896327">
      <w:pPr>
        <w:spacing w:line="480" w:lineRule="auto"/>
        <w:rPr>
          <w:b/>
        </w:rPr>
      </w:pPr>
    </w:p>
    <w:p w14:paraId="660C6F31" w14:textId="378641D3" w:rsidR="003D2FB5" w:rsidRDefault="003D2FB5" w:rsidP="00896327">
      <w:pPr>
        <w:spacing w:line="480" w:lineRule="auto"/>
        <w:rPr>
          <w:b/>
        </w:rPr>
      </w:pPr>
    </w:p>
    <w:p w14:paraId="3497FC17" w14:textId="2049D5F6" w:rsidR="003D2FB5" w:rsidRDefault="003D2FB5" w:rsidP="00896327">
      <w:pPr>
        <w:spacing w:line="480" w:lineRule="auto"/>
        <w:rPr>
          <w:b/>
        </w:rPr>
      </w:pPr>
    </w:p>
    <w:p w14:paraId="4BA20B05" w14:textId="106DA24A" w:rsidR="003D2FB5" w:rsidRDefault="003D2FB5" w:rsidP="00896327">
      <w:pPr>
        <w:spacing w:line="480" w:lineRule="auto"/>
        <w:rPr>
          <w:b/>
        </w:rPr>
      </w:pPr>
    </w:p>
    <w:p w14:paraId="58F7B956" w14:textId="03677930" w:rsidR="003D2FB5" w:rsidRDefault="003D2FB5" w:rsidP="00896327">
      <w:pPr>
        <w:spacing w:line="480" w:lineRule="auto"/>
        <w:rPr>
          <w:b/>
        </w:rPr>
      </w:pPr>
    </w:p>
    <w:p w14:paraId="33A0D3C5" w14:textId="23F48BD1" w:rsidR="003D2FB5" w:rsidRDefault="003D2FB5" w:rsidP="00896327">
      <w:pPr>
        <w:spacing w:line="480" w:lineRule="auto"/>
        <w:rPr>
          <w:b/>
        </w:rPr>
      </w:pPr>
    </w:p>
    <w:p w14:paraId="77A4900D" w14:textId="53A91644" w:rsidR="003D2FB5" w:rsidRDefault="00C86774" w:rsidP="00896327">
      <w:pPr>
        <w:spacing w:line="480" w:lineRule="auto"/>
        <w:rPr>
          <w:b/>
        </w:rPr>
      </w:pPr>
      <w:r w:rsidRPr="003D2FB5">
        <w:rPr>
          <w:b/>
          <w:noProof/>
        </w:rPr>
        <mc:AlternateContent>
          <mc:Choice Requires="wps">
            <w:drawing>
              <wp:anchor distT="0" distB="0" distL="114300" distR="114300" simplePos="0" relativeHeight="253016064" behindDoc="0" locked="0" layoutInCell="1" allowOverlap="1" wp14:anchorId="645BEA88" wp14:editId="39AAB0A5">
                <wp:simplePos x="0" y="0"/>
                <wp:positionH relativeFrom="column">
                  <wp:posOffset>2928620</wp:posOffset>
                </wp:positionH>
                <wp:positionV relativeFrom="paragraph">
                  <wp:posOffset>312420</wp:posOffset>
                </wp:positionV>
                <wp:extent cx="280670" cy="1591945"/>
                <wp:effectExtent l="0" t="0" r="11430" b="8255"/>
                <wp:wrapNone/>
                <wp:docPr id="93" name="Right Brace 93"/>
                <wp:cNvGraphicFramePr/>
                <a:graphic xmlns:a="http://schemas.openxmlformats.org/drawingml/2006/main">
                  <a:graphicData uri="http://schemas.microsoft.com/office/word/2010/wordprocessingShape">
                    <wps:wsp>
                      <wps:cNvSpPr/>
                      <wps:spPr>
                        <a:xfrm>
                          <a:off x="0" y="0"/>
                          <a:ext cx="280670" cy="15919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F1CE2A3" w14:textId="77777777" w:rsidR="00C759EE" w:rsidRDefault="00C759EE" w:rsidP="003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5BEA88" id="Right Brace 93" o:spid="_x0000_s1073" type="#_x0000_t88" style="position:absolute;margin-left:230.6pt;margin-top:24.6pt;width:22.1pt;height:125.3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" adj="317" strokecolor="black [3213]">
                <v:textbox>
                  <w:txbxContent>
                    <w:p w14:paraId="3F1CE2A3" w14:textId="77777777" w:rsidR="00C759EE" w:rsidRDefault="00C759EE" w:rsidP="003D2FB5">
                      <w:pPr>
                        <w:jc w:val="center"/>
                      </w:pPr>
                    </w:p>
                  </w:txbxContent>
                </v:textbox>
              </v:shape>
            </w:pict>
          </mc:Fallback>
        </mc:AlternateContent>
      </w:r>
      <w:r w:rsidRPr="003D2FB5">
        <w:rPr>
          <w:b/>
          <w:noProof/>
        </w:rPr>
        <mc:AlternateContent>
          <mc:Choice Requires="wps">
            <w:drawing>
              <wp:anchor distT="0" distB="0" distL="114300" distR="114300" simplePos="0" relativeHeight="253014016" behindDoc="0" locked="0" layoutInCell="1" allowOverlap="1" wp14:anchorId="25B7DD2E" wp14:editId="5C284A9E">
                <wp:simplePos x="0" y="0"/>
                <wp:positionH relativeFrom="column">
                  <wp:posOffset>116205</wp:posOffset>
                </wp:positionH>
                <wp:positionV relativeFrom="paragraph">
                  <wp:posOffset>165100</wp:posOffset>
                </wp:positionV>
                <wp:extent cx="2729230" cy="286385"/>
                <wp:effectExtent l="0" t="0" r="13970" b="18415"/>
                <wp:wrapNone/>
                <wp:docPr id="91" name="Rectangle 91"/>
                <wp:cNvGraphicFramePr/>
                <a:graphic xmlns:a="http://schemas.openxmlformats.org/drawingml/2006/main">
                  <a:graphicData uri="http://schemas.microsoft.com/office/word/2010/wordprocessingShape">
                    <wps:wsp>
                      <wps:cNvSpPr/>
                      <wps:spPr>
                        <a:xfrm>
                          <a:off x="0" y="0"/>
                          <a:ext cx="2729230" cy="286385"/>
                        </a:xfrm>
                        <a:prstGeom prst="rect">
                          <a:avLst/>
                        </a:prstGeom>
                        <a:noFill/>
                        <a:ln w="12700" cap="flat" cmpd="sng" algn="ctr">
                          <a:solidFill>
                            <a:sysClr val="windowText" lastClr="000000"/>
                          </a:solidFill>
                          <a:prstDash val="solid"/>
                        </a:ln>
                        <a:effectLst/>
                      </wps:spPr>
                      <wps:txbx>
                        <w:txbxContent>
                          <w:p w14:paraId="7D71D277" w14:textId="77777777" w:rsidR="00C759EE" w:rsidRPr="009B281D" w:rsidRDefault="00C759EE" w:rsidP="003D2FB5">
                            <w:pPr>
                              <w:jc w:val="center"/>
                              <w:rPr>
                                <w:color w:val="000000" w:themeColor="text1"/>
                                <w:sz w:val="20"/>
                                <w:szCs w:val="20"/>
                              </w:rPr>
                            </w:pPr>
                            <w:r>
                              <w:rPr>
                                <w:color w:val="000000" w:themeColor="text1"/>
                                <w:sz w:val="20"/>
                                <w:szCs w:val="20"/>
                              </w:rPr>
                              <w:t xml:space="preserve">Emphasise Parkour and Enjoyment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B7DD2E" id="Rectangle 91" o:spid="_x0000_s1074" style="position:absolute;margin-left:9.15pt;margin-top:13pt;width:214.9pt;height:22.5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" filled="f" strokecolor="windowText" strokeweight="1pt">
                <v:textbox>
                  <w:txbxContent>
                    <w:p w14:paraId="7D71D277" w14:textId="77777777" w:rsidR="00C759EE" w:rsidRPr="009B281D" w:rsidRDefault="00C759EE" w:rsidP="003D2FB5">
                      <w:pPr>
                        <w:jc w:val="center"/>
                        <w:rPr>
                          <w:color w:val="000000" w:themeColor="text1"/>
                          <w:sz w:val="20"/>
                          <w:szCs w:val="20"/>
                        </w:rPr>
                      </w:pPr>
                      <w:r>
                        <w:rPr>
                          <w:color w:val="000000" w:themeColor="text1"/>
                          <w:sz w:val="20"/>
                          <w:szCs w:val="20"/>
                        </w:rPr>
                        <w:t xml:space="preserve">Emphasise Parkour and Enjoyment </w:t>
                      </w:r>
                    </w:p>
                  </w:txbxContent>
                </v:textbox>
              </v:rect>
            </w:pict>
          </mc:Fallback>
        </mc:AlternateContent>
      </w:r>
    </w:p>
    <w:p w14:paraId="4F6629BF" w14:textId="4AA24314" w:rsidR="003D2FB5" w:rsidRDefault="00C86774" w:rsidP="00896327">
      <w:pPr>
        <w:spacing w:line="480" w:lineRule="auto"/>
        <w:rPr>
          <w:b/>
        </w:rPr>
      </w:pPr>
      <w:r w:rsidRPr="003D2FB5">
        <w:rPr>
          <w:b/>
          <w:noProof/>
        </w:rPr>
        <mc:AlternateContent>
          <mc:Choice Requires="wps">
            <w:drawing>
              <wp:anchor distT="0" distB="0" distL="114300" distR="114300" simplePos="0" relativeHeight="253010944" behindDoc="0" locked="0" layoutInCell="1" allowOverlap="1" wp14:anchorId="5B9D661A" wp14:editId="140612A3">
                <wp:simplePos x="0" y="0"/>
                <wp:positionH relativeFrom="column">
                  <wp:posOffset>114300</wp:posOffset>
                </wp:positionH>
                <wp:positionV relativeFrom="paragraph">
                  <wp:posOffset>164465</wp:posOffset>
                </wp:positionV>
                <wp:extent cx="2729230" cy="304800"/>
                <wp:effectExtent l="0" t="0" r="13970" b="12700"/>
                <wp:wrapNone/>
                <wp:docPr id="88" name="Rectangle 88"/>
                <wp:cNvGraphicFramePr/>
                <a:graphic xmlns:a="http://schemas.openxmlformats.org/drawingml/2006/main">
                  <a:graphicData uri="http://schemas.microsoft.com/office/word/2010/wordprocessingShape">
                    <wps:wsp>
                      <wps:cNvSpPr/>
                      <wps:spPr>
                        <a:xfrm>
                          <a:off x="0" y="0"/>
                          <a:ext cx="2729230" cy="304800"/>
                        </a:xfrm>
                        <a:prstGeom prst="rect">
                          <a:avLst/>
                        </a:prstGeom>
                        <a:noFill/>
                        <a:ln w="12700" cap="flat" cmpd="sng" algn="ctr">
                          <a:solidFill>
                            <a:sysClr val="windowText" lastClr="000000"/>
                          </a:solidFill>
                          <a:prstDash val="solid"/>
                        </a:ln>
                        <a:effectLst/>
                      </wps:spPr>
                      <wps:txbx>
                        <w:txbxContent>
                          <w:p w14:paraId="290D2BAD" w14:textId="77777777" w:rsidR="00C759EE" w:rsidRPr="009B281D" w:rsidRDefault="00C759EE" w:rsidP="003D2FB5">
                            <w:pPr>
                              <w:jc w:val="center"/>
                              <w:rPr>
                                <w:color w:val="000000" w:themeColor="text1"/>
                                <w:sz w:val="20"/>
                                <w:szCs w:val="20"/>
                              </w:rPr>
                            </w:pPr>
                            <w:r>
                              <w:rPr>
                                <w:color w:val="000000" w:themeColor="text1"/>
                                <w:sz w:val="20"/>
                                <w:szCs w:val="20"/>
                              </w:rPr>
                              <w:t xml:space="preserve">Coordinate Coach CPD on Parkour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B9D661A" id="Rectangle 88" o:spid="_x0000_s1075" style="position:absolute;margin-left:9pt;margin-top:12.95pt;width:214.9pt;height:24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" filled="f" strokecolor="windowText" strokeweight="1pt">
                <v:textbox>
                  <w:txbxContent>
                    <w:p w14:paraId="290D2BAD" w14:textId="77777777" w:rsidR="00C759EE" w:rsidRPr="009B281D" w:rsidRDefault="00C759EE" w:rsidP="003D2FB5">
                      <w:pPr>
                        <w:jc w:val="center"/>
                        <w:rPr>
                          <w:color w:val="000000" w:themeColor="text1"/>
                          <w:sz w:val="20"/>
                          <w:szCs w:val="20"/>
                        </w:rPr>
                      </w:pPr>
                      <w:r>
                        <w:rPr>
                          <w:color w:val="000000" w:themeColor="text1"/>
                          <w:sz w:val="20"/>
                          <w:szCs w:val="20"/>
                        </w:rPr>
                        <w:t xml:space="preserve">Coordinate Coach CPD on Parkour </w:t>
                      </w:r>
                    </w:p>
                  </w:txbxContent>
                </v:textbox>
              </v:rect>
            </w:pict>
          </mc:Fallback>
        </mc:AlternateContent>
      </w:r>
    </w:p>
    <w:p w14:paraId="01B671DA" w14:textId="4FC57EEB" w:rsidR="003D2FB5" w:rsidRDefault="00B0672B" w:rsidP="00896327">
      <w:pPr>
        <w:spacing w:line="480" w:lineRule="auto"/>
        <w:rPr>
          <w:b/>
        </w:rPr>
      </w:pPr>
      <w:r w:rsidRPr="003D2FB5">
        <w:rPr>
          <w:b/>
          <w:noProof/>
        </w:rPr>
        <mc:AlternateContent>
          <mc:Choice Requires="wps">
            <w:drawing>
              <wp:anchor distT="0" distB="0" distL="114300" distR="114300" simplePos="0" relativeHeight="253015040" behindDoc="0" locked="0" layoutInCell="1" allowOverlap="1" wp14:anchorId="1C52918E" wp14:editId="35D72B94">
                <wp:simplePos x="0" y="0"/>
                <wp:positionH relativeFrom="column">
                  <wp:posOffset>3379304</wp:posOffset>
                </wp:positionH>
                <wp:positionV relativeFrom="paragraph">
                  <wp:posOffset>147734</wp:posOffset>
                </wp:positionV>
                <wp:extent cx="2729230" cy="576470"/>
                <wp:effectExtent l="0" t="0" r="13970" b="8255"/>
                <wp:wrapNone/>
                <wp:docPr id="92" name="Rectangle 92"/>
                <wp:cNvGraphicFramePr/>
                <a:graphic xmlns:a="http://schemas.openxmlformats.org/drawingml/2006/main">
                  <a:graphicData uri="http://schemas.microsoft.com/office/word/2010/wordprocessingShape">
                    <wps:wsp>
                      <wps:cNvSpPr/>
                      <wps:spPr>
                        <a:xfrm>
                          <a:off x="0" y="0"/>
                          <a:ext cx="2729230" cy="576470"/>
                        </a:xfrm>
                        <a:prstGeom prst="rect">
                          <a:avLst/>
                        </a:prstGeom>
                        <a:noFill/>
                        <a:ln w="12700" cap="flat" cmpd="sng" algn="ctr">
                          <a:solidFill>
                            <a:sysClr val="windowText" lastClr="000000"/>
                          </a:solidFill>
                          <a:prstDash val="solid"/>
                        </a:ln>
                        <a:effectLst/>
                      </wps:spPr>
                      <wps:txbx>
                        <w:txbxContent>
                          <w:p w14:paraId="37EF581F" w14:textId="7204EADB" w:rsidR="00B0672B" w:rsidRPr="00274E38" w:rsidRDefault="00B0672B" w:rsidP="002F6EEF">
                            <w:pPr>
                              <w:spacing w:line="480" w:lineRule="auto"/>
                              <w:jc w:val="center"/>
                              <w:rPr>
                                <w:color w:val="000000" w:themeColor="text1"/>
                                <w:sz w:val="20"/>
                                <w:szCs w:val="20"/>
                              </w:rPr>
                            </w:pPr>
                            <w:r w:rsidRPr="00274E38">
                              <w:rPr>
                                <w:color w:val="000000" w:themeColor="text1"/>
                                <w:sz w:val="20"/>
                                <w:szCs w:val="20"/>
                              </w:rPr>
                              <w:t>Addressing Potential Barriers to</w:t>
                            </w:r>
                            <w:r w:rsidR="00DA5AD1" w:rsidRPr="00274E38">
                              <w:rPr>
                                <w:color w:val="000000" w:themeColor="text1"/>
                                <w:sz w:val="20"/>
                                <w:szCs w:val="20"/>
                              </w:rPr>
                              <w:t xml:space="preserve"> the</w:t>
                            </w:r>
                            <w:r w:rsidRPr="00274E38">
                              <w:rPr>
                                <w:color w:val="000000" w:themeColor="text1"/>
                                <w:sz w:val="20"/>
                                <w:szCs w:val="20"/>
                              </w:rPr>
                              <w:t xml:space="preserve"> Integration of Parkour-Style Training</w:t>
                            </w:r>
                          </w:p>
                          <w:p w14:paraId="12A42B46" w14:textId="74146A5C" w:rsidR="00C759EE" w:rsidRPr="00274E38" w:rsidRDefault="00C759EE" w:rsidP="003D2FB5">
                            <w:pPr>
                              <w:jc w:val="center"/>
                              <w:rPr>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C52918E" id="Rectangle 92" o:spid="_x0000_s1076" style="position:absolute;margin-left:266.1pt;margin-top:11.65pt;width:214.9pt;height:45.4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" filled="f" strokecolor="windowText" strokeweight="1pt">
                <v:textbox>
                  <w:txbxContent>
                    <w:p w14:paraId="37EF581F" w14:textId="7204EADB" w:rsidR="00B0672B" w:rsidRPr="00274E38" w:rsidRDefault="00B0672B" w:rsidP="002F6EEF">
                      <w:pPr>
                        <w:spacing w:line="480" w:lineRule="auto"/>
                        <w:jc w:val="center"/>
                        <w:rPr>
                          <w:color w:val="000000" w:themeColor="text1"/>
                          <w:sz w:val="20"/>
                          <w:szCs w:val="20"/>
                        </w:rPr>
                      </w:pPr>
                      <w:r w:rsidRPr="00274E38">
                        <w:rPr>
                          <w:color w:val="000000" w:themeColor="text1"/>
                          <w:sz w:val="20"/>
                          <w:szCs w:val="20"/>
                        </w:rPr>
                        <w:t>Addressing Potential Barriers to</w:t>
                      </w:r>
                      <w:r w:rsidR="00DA5AD1" w:rsidRPr="00274E38">
                        <w:rPr>
                          <w:color w:val="000000" w:themeColor="text1"/>
                          <w:sz w:val="20"/>
                          <w:szCs w:val="20"/>
                        </w:rPr>
                        <w:t xml:space="preserve"> the</w:t>
                      </w:r>
                      <w:r w:rsidRPr="00274E38">
                        <w:rPr>
                          <w:color w:val="000000" w:themeColor="text1"/>
                          <w:sz w:val="20"/>
                          <w:szCs w:val="20"/>
                        </w:rPr>
                        <w:t xml:space="preserve"> Integration of Parkour-Style Training</w:t>
                      </w:r>
                    </w:p>
                    <w:p w14:paraId="12A42B46" w14:textId="74146A5C" w:rsidR="00C759EE" w:rsidRPr="00274E38" w:rsidRDefault="00C759EE" w:rsidP="003D2FB5">
                      <w:pPr>
                        <w:jc w:val="center"/>
                        <w:rPr>
                          <w:b/>
                          <w:bCs/>
                          <w:color w:val="000000" w:themeColor="text1"/>
                          <w:sz w:val="20"/>
                          <w:szCs w:val="20"/>
                        </w:rPr>
                      </w:pPr>
                    </w:p>
                  </w:txbxContent>
                </v:textbox>
              </v:rect>
            </w:pict>
          </mc:Fallback>
        </mc:AlternateContent>
      </w:r>
      <w:r w:rsidR="00C86774" w:rsidRPr="003D2FB5">
        <w:rPr>
          <w:b/>
          <w:noProof/>
        </w:rPr>
        <mc:AlternateContent>
          <mc:Choice Requires="wps">
            <w:drawing>
              <wp:anchor distT="0" distB="0" distL="114300" distR="114300" simplePos="0" relativeHeight="253011968" behindDoc="0" locked="0" layoutInCell="1" allowOverlap="1" wp14:anchorId="2B24E747" wp14:editId="4B71A5E2">
                <wp:simplePos x="0" y="0"/>
                <wp:positionH relativeFrom="column">
                  <wp:posOffset>113030</wp:posOffset>
                </wp:positionH>
                <wp:positionV relativeFrom="paragraph">
                  <wp:posOffset>201295</wp:posOffset>
                </wp:positionV>
                <wp:extent cx="2729230" cy="472440"/>
                <wp:effectExtent l="0" t="0" r="13970" b="10160"/>
                <wp:wrapNone/>
                <wp:docPr id="89" name="Rectangle 89"/>
                <wp:cNvGraphicFramePr/>
                <a:graphic xmlns:a="http://schemas.openxmlformats.org/drawingml/2006/main">
                  <a:graphicData uri="http://schemas.microsoft.com/office/word/2010/wordprocessingShape">
                    <wps:wsp>
                      <wps:cNvSpPr/>
                      <wps:spPr>
                        <a:xfrm>
                          <a:off x="0" y="0"/>
                          <a:ext cx="2729230" cy="472440"/>
                        </a:xfrm>
                        <a:prstGeom prst="rect">
                          <a:avLst/>
                        </a:prstGeom>
                        <a:noFill/>
                        <a:ln w="12700" cap="flat" cmpd="sng" algn="ctr">
                          <a:solidFill>
                            <a:sysClr val="windowText" lastClr="000000"/>
                          </a:solidFill>
                          <a:prstDash val="solid"/>
                        </a:ln>
                        <a:effectLst/>
                      </wps:spPr>
                      <wps:txbx>
                        <w:txbxContent>
                          <w:p w14:paraId="795157E6" w14:textId="77777777" w:rsidR="00C759EE" w:rsidRPr="009B281D" w:rsidRDefault="00C759EE" w:rsidP="003D2FB5">
                            <w:pPr>
                              <w:jc w:val="center"/>
                              <w:rPr>
                                <w:color w:val="000000" w:themeColor="text1"/>
                                <w:sz w:val="20"/>
                                <w:szCs w:val="20"/>
                              </w:rPr>
                            </w:pPr>
                            <w:r>
                              <w:rPr>
                                <w:color w:val="000000" w:themeColor="text1"/>
                                <w:sz w:val="20"/>
                                <w:szCs w:val="20"/>
                              </w:rPr>
                              <w:t>Facilitate Athlete Discussions about Parkour Through Coach-Athlete Open Forums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24E747" id="Rectangle 89" o:spid="_x0000_s1077" style="position:absolute;margin-left:8.9pt;margin-top:15.85pt;width:214.9pt;height:37.2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" filled="f" strokecolor="windowText" strokeweight="1pt">
                <v:textbox>
                  <w:txbxContent>
                    <w:p w14:paraId="795157E6" w14:textId="77777777" w:rsidR="00C759EE" w:rsidRPr="009B281D" w:rsidRDefault="00C759EE" w:rsidP="003D2FB5">
                      <w:pPr>
                        <w:jc w:val="center"/>
                        <w:rPr>
                          <w:color w:val="000000" w:themeColor="text1"/>
                          <w:sz w:val="20"/>
                          <w:szCs w:val="20"/>
                        </w:rPr>
                      </w:pPr>
                      <w:r>
                        <w:rPr>
                          <w:color w:val="000000" w:themeColor="text1"/>
                          <w:sz w:val="20"/>
                          <w:szCs w:val="20"/>
                        </w:rPr>
                        <w:t>Facilitate Athlete Discussions about Parkour Through Coach-Athlete Open Forums</w:t>
                      </w:r>
                    </w:p>
                  </w:txbxContent>
                </v:textbox>
              </v:rect>
            </w:pict>
          </mc:Fallback>
        </mc:AlternateContent>
      </w:r>
    </w:p>
    <w:p w14:paraId="50FA1367" w14:textId="0470736A" w:rsidR="003D2FB5" w:rsidRDefault="003D2FB5" w:rsidP="00896327">
      <w:pPr>
        <w:spacing w:line="480" w:lineRule="auto"/>
        <w:rPr>
          <w:b/>
        </w:rPr>
      </w:pPr>
    </w:p>
    <w:p w14:paraId="4B9E20D1" w14:textId="02010FFA" w:rsidR="003D2FB5" w:rsidRDefault="00C86774" w:rsidP="00896327">
      <w:pPr>
        <w:spacing w:line="480" w:lineRule="auto"/>
        <w:rPr>
          <w:b/>
        </w:rPr>
      </w:pPr>
      <w:r w:rsidRPr="003D2FB5">
        <w:rPr>
          <w:b/>
          <w:noProof/>
        </w:rPr>
        <mc:AlternateContent>
          <mc:Choice Requires="wps">
            <w:drawing>
              <wp:anchor distT="0" distB="0" distL="114300" distR="114300" simplePos="0" relativeHeight="253012992" behindDoc="0" locked="0" layoutInCell="1" allowOverlap="1" wp14:anchorId="638F8540" wp14:editId="451A56BD">
                <wp:simplePos x="0" y="0"/>
                <wp:positionH relativeFrom="column">
                  <wp:posOffset>113030</wp:posOffset>
                </wp:positionH>
                <wp:positionV relativeFrom="paragraph">
                  <wp:posOffset>24765</wp:posOffset>
                </wp:positionV>
                <wp:extent cx="2729230" cy="472440"/>
                <wp:effectExtent l="0" t="0" r="13970" b="10160"/>
                <wp:wrapNone/>
                <wp:docPr id="90" name="Rectangle 90"/>
                <wp:cNvGraphicFramePr/>
                <a:graphic xmlns:a="http://schemas.openxmlformats.org/drawingml/2006/main">
                  <a:graphicData uri="http://schemas.microsoft.com/office/word/2010/wordprocessingShape">
                    <wps:wsp>
                      <wps:cNvSpPr/>
                      <wps:spPr>
                        <a:xfrm>
                          <a:off x="0" y="0"/>
                          <a:ext cx="2729230" cy="472440"/>
                        </a:xfrm>
                        <a:prstGeom prst="rect">
                          <a:avLst/>
                        </a:prstGeom>
                        <a:noFill/>
                        <a:ln w="12700" cap="flat" cmpd="sng" algn="ctr">
                          <a:solidFill>
                            <a:sysClr val="windowText" lastClr="000000"/>
                          </a:solidFill>
                          <a:prstDash val="solid"/>
                        </a:ln>
                        <a:effectLst/>
                      </wps:spPr>
                      <wps:txbx>
                        <w:txbxContent>
                          <w:p w14:paraId="40A5FA68" w14:textId="77777777" w:rsidR="00C759EE" w:rsidRPr="009B281D" w:rsidRDefault="00C759EE" w:rsidP="003D2FB5">
                            <w:pPr>
                              <w:jc w:val="center"/>
                              <w:rPr>
                                <w:color w:val="000000" w:themeColor="text1"/>
                                <w:sz w:val="20"/>
                                <w:szCs w:val="20"/>
                              </w:rPr>
                            </w:pPr>
                            <w:r>
                              <w:rPr>
                                <w:color w:val="000000" w:themeColor="text1"/>
                                <w:sz w:val="20"/>
                                <w:szCs w:val="20"/>
                              </w:rPr>
                              <w:t>Facilitate Parental Discussion about Parkour Through Coach-Parent Open Forums</w:t>
                            </w:r>
                          </w:p>
                          <w:p w14:paraId="3A843854" w14:textId="77777777" w:rsidR="00C759EE" w:rsidRPr="009B281D" w:rsidRDefault="00C759EE" w:rsidP="003D2FB5">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38F8540" id="Rectangle 90" o:spid="_x0000_s1078" style="position:absolute;margin-left:8.9pt;margin-top:1.95pt;width:214.9pt;height:37.2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" filled="f" strokecolor="windowText" strokeweight="1pt">
                <v:textbox>
                  <w:txbxContent>
                    <w:p w14:paraId="40A5FA68" w14:textId="77777777" w:rsidR="00C759EE" w:rsidRPr="009B281D" w:rsidRDefault="00C759EE" w:rsidP="003D2FB5">
                      <w:pPr>
                        <w:jc w:val="center"/>
                        <w:rPr>
                          <w:color w:val="000000" w:themeColor="text1"/>
                          <w:sz w:val="20"/>
                          <w:szCs w:val="20"/>
                        </w:rPr>
                      </w:pPr>
                      <w:r>
                        <w:rPr>
                          <w:color w:val="000000" w:themeColor="text1"/>
                          <w:sz w:val="20"/>
                          <w:szCs w:val="20"/>
                        </w:rPr>
                        <w:t>Facilitate Parental Discussion about Parkour Through Coach-Parent Open Forums</w:t>
                      </w:r>
                    </w:p>
                    <w:p w14:paraId="3A843854" w14:textId="77777777" w:rsidR="00C759EE" w:rsidRPr="009B281D" w:rsidRDefault="00C759EE" w:rsidP="003D2FB5">
                      <w:pPr>
                        <w:jc w:val="center"/>
                        <w:rPr>
                          <w:color w:val="000000" w:themeColor="text1"/>
                          <w:sz w:val="20"/>
                          <w:szCs w:val="20"/>
                        </w:rPr>
                      </w:pPr>
                    </w:p>
                  </w:txbxContent>
                </v:textbox>
              </v:rect>
            </w:pict>
          </mc:Fallback>
        </mc:AlternateContent>
      </w:r>
    </w:p>
    <w:p w14:paraId="4F5B3675" w14:textId="77777777" w:rsidR="00BA6425" w:rsidRDefault="00BA6425" w:rsidP="00BA6425">
      <w:pPr>
        <w:rPr>
          <w:b/>
          <w:bCs/>
          <w:color w:val="000000" w:themeColor="text1"/>
        </w:rPr>
      </w:pPr>
    </w:p>
    <w:p w14:paraId="390D3CBC" w14:textId="0957B5EB" w:rsidR="001B669A" w:rsidRPr="003D2FB5" w:rsidRDefault="003D2FB5" w:rsidP="00C86774">
      <w:pPr>
        <w:rPr>
          <w:color w:val="000000" w:themeColor="text1"/>
        </w:rPr>
      </w:pPr>
      <w:r w:rsidRPr="007F11AC">
        <w:rPr>
          <w:b/>
          <w:bCs/>
          <w:color w:val="000000" w:themeColor="text1"/>
        </w:rPr>
        <w:t xml:space="preserve">Figure </w:t>
      </w:r>
      <w:r>
        <w:rPr>
          <w:b/>
          <w:bCs/>
          <w:color w:val="000000" w:themeColor="text1"/>
        </w:rPr>
        <w:t>3</w:t>
      </w:r>
      <w:r w:rsidRPr="007F11AC">
        <w:rPr>
          <w:b/>
          <w:bCs/>
          <w:color w:val="000000" w:themeColor="text1"/>
        </w:rPr>
        <w:t>.</w:t>
      </w:r>
      <w:r>
        <w:rPr>
          <w:color w:val="000000" w:themeColor="text1"/>
        </w:rPr>
        <w:t xml:space="preserve"> Thematic Map: Feasibility of Integrating Parkour into Coaching Practice</w:t>
      </w:r>
      <w:r w:rsidR="00BA6425">
        <w:rPr>
          <w:color w:val="000000" w:themeColor="text1"/>
        </w:rPr>
        <w:t>.</w:t>
      </w:r>
    </w:p>
    <w:sectPr w:rsidR="001B669A" w:rsidRPr="003D2FB5" w:rsidSect="002B74D2">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D2BEA" w14:textId="77777777" w:rsidR="000F5F93" w:rsidRDefault="000F5F93" w:rsidP="0015094D">
      <w:r>
        <w:separator/>
      </w:r>
    </w:p>
  </w:endnote>
  <w:endnote w:type="continuationSeparator" w:id="0">
    <w:p w14:paraId="3E916C51" w14:textId="77777777" w:rsidR="000F5F93" w:rsidRDefault="000F5F93" w:rsidP="0015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4AC7" w14:textId="69A49694" w:rsidR="00C759EE" w:rsidRPr="002647BF" w:rsidRDefault="00C759EE" w:rsidP="001C2628">
    <w:pPr>
      <w:pStyle w:val="Footer"/>
      <w:tabs>
        <w:tab w:val="left" w:pos="5079"/>
      </w:tabs>
      <w:rPr>
        <w:rFonts w:ascii="Times New Roman" w:hAnsi="Times New Roman" w:cs="Times New Roman"/>
      </w:rPr>
    </w:pPr>
    <w:r>
      <w:tab/>
    </w:r>
    <w:r>
      <w:rPr>
        <w:rFonts w:ascii="Times New Roman" w:hAnsi="Times New Roman" w:cs="Times New Roman"/>
        <w:noProof/>
      </w:rPr>
      <w:tab/>
    </w:r>
  </w:p>
  <w:p w14:paraId="718D9132" w14:textId="42730C16" w:rsidR="00C759EE" w:rsidRDefault="00C7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11817" w14:textId="77777777" w:rsidR="000F5F93" w:rsidRDefault="000F5F93" w:rsidP="0015094D">
      <w:r>
        <w:separator/>
      </w:r>
    </w:p>
  </w:footnote>
  <w:footnote w:type="continuationSeparator" w:id="0">
    <w:p w14:paraId="3B59A6D0" w14:textId="77777777" w:rsidR="000F5F93" w:rsidRDefault="000F5F93" w:rsidP="0015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0069483"/>
      <w:docPartObj>
        <w:docPartGallery w:val="Page Numbers (Top of Page)"/>
        <w:docPartUnique/>
      </w:docPartObj>
    </w:sdtPr>
    <w:sdtEndPr>
      <w:rPr>
        <w:rStyle w:val="PageNumber"/>
      </w:rPr>
    </w:sdtEndPr>
    <w:sdtContent>
      <w:p w14:paraId="7D1837C0" w14:textId="4F035956" w:rsidR="00C759EE" w:rsidRDefault="00C759EE" w:rsidP="001C26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3DA43" w14:textId="77777777" w:rsidR="00C759EE" w:rsidRDefault="00C759EE" w:rsidP="001C26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996300030"/>
      <w:docPartObj>
        <w:docPartGallery w:val="Page Numbers (Top of Page)"/>
        <w:docPartUnique/>
      </w:docPartObj>
    </w:sdtPr>
    <w:sdtEndPr>
      <w:rPr>
        <w:rStyle w:val="PageNumber"/>
      </w:rPr>
    </w:sdtEndPr>
    <w:sdtContent>
      <w:p w14:paraId="3789EDCB" w14:textId="2C48A7F2" w:rsidR="00C759EE" w:rsidRPr="001C2628" w:rsidRDefault="00C759EE" w:rsidP="001C2628">
        <w:pPr>
          <w:pStyle w:val="Header"/>
          <w:framePr w:wrap="none" w:vAnchor="text" w:hAnchor="margin" w:xAlign="right" w:y="1"/>
          <w:rPr>
            <w:rStyle w:val="PageNumber"/>
            <w:rFonts w:ascii="Times New Roman" w:hAnsi="Times New Roman" w:cs="Times New Roman"/>
          </w:rPr>
        </w:pPr>
        <w:r w:rsidRPr="001C2628">
          <w:rPr>
            <w:rStyle w:val="PageNumber"/>
            <w:rFonts w:ascii="Times New Roman" w:hAnsi="Times New Roman" w:cs="Times New Roman"/>
          </w:rPr>
          <w:fldChar w:fldCharType="begin"/>
        </w:r>
        <w:r w:rsidRPr="001C2628">
          <w:rPr>
            <w:rStyle w:val="PageNumber"/>
            <w:rFonts w:ascii="Times New Roman" w:hAnsi="Times New Roman" w:cs="Times New Roman"/>
          </w:rPr>
          <w:instrText xml:space="preserve"> PAGE </w:instrText>
        </w:r>
        <w:r w:rsidRPr="001C2628">
          <w:rPr>
            <w:rStyle w:val="PageNumber"/>
            <w:rFonts w:ascii="Times New Roman" w:hAnsi="Times New Roman" w:cs="Times New Roman"/>
          </w:rPr>
          <w:fldChar w:fldCharType="separate"/>
        </w:r>
        <w:r w:rsidRPr="001C2628">
          <w:rPr>
            <w:rStyle w:val="PageNumber"/>
            <w:rFonts w:ascii="Times New Roman" w:hAnsi="Times New Roman" w:cs="Times New Roman"/>
            <w:noProof/>
          </w:rPr>
          <w:t>1</w:t>
        </w:r>
        <w:r w:rsidRPr="001C2628">
          <w:rPr>
            <w:rStyle w:val="PageNumber"/>
            <w:rFonts w:ascii="Times New Roman" w:hAnsi="Times New Roman" w:cs="Times New Roman"/>
          </w:rPr>
          <w:fldChar w:fldCharType="end"/>
        </w:r>
      </w:p>
    </w:sdtContent>
  </w:sdt>
  <w:p w14:paraId="0A9BB96B" w14:textId="1F340ABC" w:rsidR="00C759EE" w:rsidRPr="001C2628" w:rsidRDefault="00C759EE" w:rsidP="001C2628">
    <w:pPr>
      <w:pStyle w:val="Header"/>
      <w:ind w:right="360"/>
      <w:rPr>
        <w:rFonts w:ascii="Times New Roman" w:hAnsi="Times New Roman" w:cs="Times New Roman"/>
      </w:rPr>
    </w:pPr>
    <w:r>
      <w:rPr>
        <w:rFonts w:ascii="Times New Roman" w:hAnsi="Times New Roman" w:cs="Times New Roman"/>
      </w:rPr>
      <w:t>COACH</w:t>
    </w:r>
    <w:r w:rsidRPr="001C2628">
      <w:rPr>
        <w:rFonts w:ascii="Times New Roman" w:hAnsi="Times New Roman" w:cs="Times New Roman"/>
      </w:rPr>
      <w:t xml:space="preserve"> PERCEPTIONS OF PARKOUR STYLE-TRAINING</w:t>
    </w: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640"/>
    <w:multiLevelType w:val="hybridMultilevel"/>
    <w:tmpl w:val="AA5A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4597B"/>
    <w:multiLevelType w:val="hybridMultilevel"/>
    <w:tmpl w:val="F67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66BD9"/>
    <w:multiLevelType w:val="hybridMultilevel"/>
    <w:tmpl w:val="5E520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15"/>
    <w:rsid w:val="000002AA"/>
    <w:rsid w:val="00000384"/>
    <w:rsid w:val="000005CA"/>
    <w:rsid w:val="00000D31"/>
    <w:rsid w:val="00001147"/>
    <w:rsid w:val="0000136F"/>
    <w:rsid w:val="000014A0"/>
    <w:rsid w:val="00003048"/>
    <w:rsid w:val="0000399E"/>
    <w:rsid w:val="00003E19"/>
    <w:rsid w:val="00003F7B"/>
    <w:rsid w:val="00004EFB"/>
    <w:rsid w:val="0000583A"/>
    <w:rsid w:val="00005890"/>
    <w:rsid w:val="000062E5"/>
    <w:rsid w:val="000069DE"/>
    <w:rsid w:val="0000750C"/>
    <w:rsid w:val="0000755C"/>
    <w:rsid w:val="00007751"/>
    <w:rsid w:val="00011F7F"/>
    <w:rsid w:val="000125E0"/>
    <w:rsid w:val="000136B6"/>
    <w:rsid w:val="00013951"/>
    <w:rsid w:val="00013B11"/>
    <w:rsid w:val="0001418F"/>
    <w:rsid w:val="00014284"/>
    <w:rsid w:val="00015379"/>
    <w:rsid w:val="00015580"/>
    <w:rsid w:val="00015AA2"/>
    <w:rsid w:val="00016C9D"/>
    <w:rsid w:val="00017DD2"/>
    <w:rsid w:val="00017F97"/>
    <w:rsid w:val="0002015C"/>
    <w:rsid w:val="00020849"/>
    <w:rsid w:val="00021580"/>
    <w:rsid w:val="000216CF"/>
    <w:rsid w:val="00021E7D"/>
    <w:rsid w:val="00022800"/>
    <w:rsid w:val="000232FF"/>
    <w:rsid w:val="0002383B"/>
    <w:rsid w:val="00024A89"/>
    <w:rsid w:val="00024EF6"/>
    <w:rsid w:val="00025BD6"/>
    <w:rsid w:val="00027202"/>
    <w:rsid w:val="00027617"/>
    <w:rsid w:val="0002797C"/>
    <w:rsid w:val="00027F36"/>
    <w:rsid w:val="00030B0C"/>
    <w:rsid w:val="00030BE2"/>
    <w:rsid w:val="0003132A"/>
    <w:rsid w:val="00031901"/>
    <w:rsid w:val="00031CB1"/>
    <w:rsid w:val="0003356A"/>
    <w:rsid w:val="00033A42"/>
    <w:rsid w:val="00034A06"/>
    <w:rsid w:val="00036552"/>
    <w:rsid w:val="00037844"/>
    <w:rsid w:val="00037895"/>
    <w:rsid w:val="0003792E"/>
    <w:rsid w:val="00037C45"/>
    <w:rsid w:val="000408E5"/>
    <w:rsid w:val="00040D88"/>
    <w:rsid w:val="00041A47"/>
    <w:rsid w:val="00041BF9"/>
    <w:rsid w:val="000420AB"/>
    <w:rsid w:val="000428F8"/>
    <w:rsid w:val="000432B5"/>
    <w:rsid w:val="00043451"/>
    <w:rsid w:val="00043AAF"/>
    <w:rsid w:val="00043DBF"/>
    <w:rsid w:val="00044747"/>
    <w:rsid w:val="000451B3"/>
    <w:rsid w:val="0004638B"/>
    <w:rsid w:val="00046B3F"/>
    <w:rsid w:val="000474B1"/>
    <w:rsid w:val="00052112"/>
    <w:rsid w:val="00052982"/>
    <w:rsid w:val="00053D14"/>
    <w:rsid w:val="000542B2"/>
    <w:rsid w:val="0005577F"/>
    <w:rsid w:val="00055F2E"/>
    <w:rsid w:val="00056CB3"/>
    <w:rsid w:val="0005742D"/>
    <w:rsid w:val="0006000B"/>
    <w:rsid w:val="00060C4E"/>
    <w:rsid w:val="00061241"/>
    <w:rsid w:val="00061344"/>
    <w:rsid w:val="00061AE8"/>
    <w:rsid w:val="000631CB"/>
    <w:rsid w:val="00064F95"/>
    <w:rsid w:val="000651A3"/>
    <w:rsid w:val="000651EE"/>
    <w:rsid w:val="000652A1"/>
    <w:rsid w:val="000654CF"/>
    <w:rsid w:val="00065E27"/>
    <w:rsid w:val="00066117"/>
    <w:rsid w:val="00066C7F"/>
    <w:rsid w:val="00066E26"/>
    <w:rsid w:val="00066E8E"/>
    <w:rsid w:val="00067DDC"/>
    <w:rsid w:val="00071213"/>
    <w:rsid w:val="00071828"/>
    <w:rsid w:val="00071BEF"/>
    <w:rsid w:val="000724F7"/>
    <w:rsid w:val="00073E05"/>
    <w:rsid w:val="00073FE6"/>
    <w:rsid w:val="000758CB"/>
    <w:rsid w:val="0007736D"/>
    <w:rsid w:val="00077D55"/>
    <w:rsid w:val="00080D3E"/>
    <w:rsid w:val="00081E62"/>
    <w:rsid w:val="000824B3"/>
    <w:rsid w:val="00082863"/>
    <w:rsid w:val="00082B98"/>
    <w:rsid w:val="00082CD6"/>
    <w:rsid w:val="00082D04"/>
    <w:rsid w:val="000830B9"/>
    <w:rsid w:val="0008423E"/>
    <w:rsid w:val="000844CE"/>
    <w:rsid w:val="000846A0"/>
    <w:rsid w:val="00084839"/>
    <w:rsid w:val="000863D8"/>
    <w:rsid w:val="00087841"/>
    <w:rsid w:val="00087E02"/>
    <w:rsid w:val="0009099E"/>
    <w:rsid w:val="000917DA"/>
    <w:rsid w:val="00091B01"/>
    <w:rsid w:val="0009219B"/>
    <w:rsid w:val="00092FD1"/>
    <w:rsid w:val="00093864"/>
    <w:rsid w:val="0009386A"/>
    <w:rsid w:val="00094312"/>
    <w:rsid w:val="0009474C"/>
    <w:rsid w:val="00094D0C"/>
    <w:rsid w:val="00094E53"/>
    <w:rsid w:val="00096E20"/>
    <w:rsid w:val="000971B5"/>
    <w:rsid w:val="000975CC"/>
    <w:rsid w:val="000977E3"/>
    <w:rsid w:val="00097D75"/>
    <w:rsid w:val="000A09B2"/>
    <w:rsid w:val="000A0CAD"/>
    <w:rsid w:val="000A1793"/>
    <w:rsid w:val="000A195D"/>
    <w:rsid w:val="000A1E8C"/>
    <w:rsid w:val="000A2E8E"/>
    <w:rsid w:val="000A2F50"/>
    <w:rsid w:val="000A33B1"/>
    <w:rsid w:val="000A394B"/>
    <w:rsid w:val="000A3FDF"/>
    <w:rsid w:val="000A56B0"/>
    <w:rsid w:val="000A56F4"/>
    <w:rsid w:val="000A6834"/>
    <w:rsid w:val="000A6C71"/>
    <w:rsid w:val="000A6CAE"/>
    <w:rsid w:val="000A7989"/>
    <w:rsid w:val="000A7B40"/>
    <w:rsid w:val="000B07E3"/>
    <w:rsid w:val="000B0BB2"/>
    <w:rsid w:val="000B2572"/>
    <w:rsid w:val="000B2812"/>
    <w:rsid w:val="000B2F33"/>
    <w:rsid w:val="000B31D8"/>
    <w:rsid w:val="000B3A38"/>
    <w:rsid w:val="000B5F58"/>
    <w:rsid w:val="000B69EE"/>
    <w:rsid w:val="000B6E94"/>
    <w:rsid w:val="000C06A3"/>
    <w:rsid w:val="000C3715"/>
    <w:rsid w:val="000C3A30"/>
    <w:rsid w:val="000C3B72"/>
    <w:rsid w:val="000C4290"/>
    <w:rsid w:val="000C521E"/>
    <w:rsid w:val="000C5346"/>
    <w:rsid w:val="000C5809"/>
    <w:rsid w:val="000C5A8A"/>
    <w:rsid w:val="000C66EF"/>
    <w:rsid w:val="000C713D"/>
    <w:rsid w:val="000C7AA7"/>
    <w:rsid w:val="000C7BB6"/>
    <w:rsid w:val="000D07A1"/>
    <w:rsid w:val="000D08DB"/>
    <w:rsid w:val="000D193F"/>
    <w:rsid w:val="000D1FC6"/>
    <w:rsid w:val="000D2709"/>
    <w:rsid w:val="000D276B"/>
    <w:rsid w:val="000D2873"/>
    <w:rsid w:val="000D2874"/>
    <w:rsid w:val="000D2B1F"/>
    <w:rsid w:val="000D55EB"/>
    <w:rsid w:val="000D58E6"/>
    <w:rsid w:val="000D5D0C"/>
    <w:rsid w:val="000D6B80"/>
    <w:rsid w:val="000D7BE0"/>
    <w:rsid w:val="000E020B"/>
    <w:rsid w:val="000E02B0"/>
    <w:rsid w:val="000E062C"/>
    <w:rsid w:val="000E08D6"/>
    <w:rsid w:val="000E18BD"/>
    <w:rsid w:val="000E1B9A"/>
    <w:rsid w:val="000E1FB4"/>
    <w:rsid w:val="000E28B5"/>
    <w:rsid w:val="000E4201"/>
    <w:rsid w:val="000E4411"/>
    <w:rsid w:val="000E4841"/>
    <w:rsid w:val="000E4CD9"/>
    <w:rsid w:val="000E5F31"/>
    <w:rsid w:val="000E680B"/>
    <w:rsid w:val="000E7D1D"/>
    <w:rsid w:val="000F0E78"/>
    <w:rsid w:val="000F15F3"/>
    <w:rsid w:val="000F2A05"/>
    <w:rsid w:val="000F2D98"/>
    <w:rsid w:val="000F38F3"/>
    <w:rsid w:val="000F39BC"/>
    <w:rsid w:val="000F3C30"/>
    <w:rsid w:val="000F3EF3"/>
    <w:rsid w:val="000F59C1"/>
    <w:rsid w:val="000F5E93"/>
    <w:rsid w:val="000F5F93"/>
    <w:rsid w:val="000F6259"/>
    <w:rsid w:val="000F65FC"/>
    <w:rsid w:val="000F68D6"/>
    <w:rsid w:val="000F696E"/>
    <w:rsid w:val="000F6A2C"/>
    <w:rsid w:val="000F6DF2"/>
    <w:rsid w:val="000F75BB"/>
    <w:rsid w:val="000F793A"/>
    <w:rsid w:val="000F7AD8"/>
    <w:rsid w:val="000F7BB4"/>
    <w:rsid w:val="000F7D52"/>
    <w:rsid w:val="001013F0"/>
    <w:rsid w:val="0010151B"/>
    <w:rsid w:val="001016A5"/>
    <w:rsid w:val="001030AA"/>
    <w:rsid w:val="001033AA"/>
    <w:rsid w:val="0010369C"/>
    <w:rsid w:val="00104877"/>
    <w:rsid w:val="00104B71"/>
    <w:rsid w:val="0010641F"/>
    <w:rsid w:val="00106611"/>
    <w:rsid w:val="00106BDE"/>
    <w:rsid w:val="00106C84"/>
    <w:rsid w:val="001076CA"/>
    <w:rsid w:val="0010799A"/>
    <w:rsid w:val="001079B2"/>
    <w:rsid w:val="001103C6"/>
    <w:rsid w:val="00110471"/>
    <w:rsid w:val="00110700"/>
    <w:rsid w:val="0011199B"/>
    <w:rsid w:val="00113322"/>
    <w:rsid w:val="0011384D"/>
    <w:rsid w:val="00114563"/>
    <w:rsid w:val="001145E9"/>
    <w:rsid w:val="00114A84"/>
    <w:rsid w:val="001159CA"/>
    <w:rsid w:val="00115EF8"/>
    <w:rsid w:val="00116396"/>
    <w:rsid w:val="001167CA"/>
    <w:rsid w:val="00116F2D"/>
    <w:rsid w:val="00117292"/>
    <w:rsid w:val="00117957"/>
    <w:rsid w:val="00117994"/>
    <w:rsid w:val="001213B2"/>
    <w:rsid w:val="001216C5"/>
    <w:rsid w:val="0012175F"/>
    <w:rsid w:val="001226D7"/>
    <w:rsid w:val="00122E24"/>
    <w:rsid w:val="0012350C"/>
    <w:rsid w:val="00123A41"/>
    <w:rsid w:val="00123FD7"/>
    <w:rsid w:val="00124663"/>
    <w:rsid w:val="001252CD"/>
    <w:rsid w:val="001259C3"/>
    <w:rsid w:val="00125B16"/>
    <w:rsid w:val="00125F4C"/>
    <w:rsid w:val="001269E9"/>
    <w:rsid w:val="00127944"/>
    <w:rsid w:val="001279FE"/>
    <w:rsid w:val="00130303"/>
    <w:rsid w:val="0013082A"/>
    <w:rsid w:val="00130B5B"/>
    <w:rsid w:val="00131AEE"/>
    <w:rsid w:val="00133063"/>
    <w:rsid w:val="00133B0B"/>
    <w:rsid w:val="0013416A"/>
    <w:rsid w:val="00134EA4"/>
    <w:rsid w:val="00135015"/>
    <w:rsid w:val="00135B5C"/>
    <w:rsid w:val="00135E68"/>
    <w:rsid w:val="0013624D"/>
    <w:rsid w:val="0013700F"/>
    <w:rsid w:val="001379AB"/>
    <w:rsid w:val="0014058A"/>
    <w:rsid w:val="00141EB8"/>
    <w:rsid w:val="00141F0D"/>
    <w:rsid w:val="001424C4"/>
    <w:rsid w:val="00143478"/>
    <w:rsid w:val="00144006"/>
    <w:rsid w:val="0014410D"/>
    <w:rsid w:val="0014435A"/>
    <w:rsid w:val="001449FB"/>
    <w:rsid w:val="0014534A"/>
    <w:rsid w:val="00145DA9"/>
    <w:rsid w:val="0014644B"/>
    <w:rsid w:val="00146706"/>
    <w:rsid w:val="00146861"/>
    <w:rsid w:val="00147027"/>
    <w:rsid w:val="00147F4E"/>
    <w:rsid w:val="0015094D"/>
    <w:rsid w:val="00150D27"/>
    <w:rsid w:val="00150EF2"/>
    <w:rsid w:val="0015165E"/>
    <w:rsid w:val="00151DA6"/>
    <w:rsid w:val="0015289D"/>
    <w:rsid w:val="00152ACB"/>
    <w:rsid w:val="00153D1D"/>
    <w:rsid w:val="001541C2"/>
    <w:rsid w:val="0015439C"/>
    <w:rsid w:val="001549AF"/>
    <w:rsid w:val="00154A66"/>
    <w:rsid w:val="001550EF"/>
    <w:rsid w:val="00155CBB"/>
    <w:rsid w:val="00156265"/>
    <w:rsid w:val="00160F64"/>
    <w:rsid w:val="00161716"/>
    <w:rsid w:val="0016216F"/>
    <w:rsid w:val="00162F30"/>
    <w:rsid w:val="00163CEA"/>
    <w:rsid w:val="0016470D"/>
    <w:rsid w:val="0016529D"/>
    <w:rsid w:val="00165A96"/>
    <w:rsid w:val="00167A58"/>
    <w:rsid w:val="00170510"/>
    <w:rsid w:val="00171220"/>
    <w:rsid w:val="001712CA"/>
    <w:rsid w:val="001713F3"/>
    <w:rsid w:val="00171653"/>
    <w:rsid w:val="00171A3E"/>
    <w:rsid w:val="00171D26"/>
    <w:rsid w:val="001729B8"/>
    <w:rsid w:val="00173E7B"/>
    <w:rsid w:val="0017445F"/>
    <w:rsid w:val="001744CD"/>
    <w:rsid w:val="00175072"/>
    <w:rsid w:val="0017530F"/>
    <w:rsid w:val="00175FC1"/>
    <w:rsid w:val="001809D0"/>
    <w:rsid w:val="00180D57"/>
    <w:rsid w:val="00182005"/>
    <w:rsid w:val="001824EB"/>
    <w:rsid w:val="0018385D"/>
    <w:rsid w:val="001850EE"/>
    <w:rsid w:val="00185197"/>
    <w:rsid w:val="001858C7"/>
    <w:rsid w:val="00185A6B"/>
    <w:rsid w:val="001861BD"/>
    <w:rsid w:val="00186552"/>
    <w:rsid w:val="0018783D"/>
    <w:rsid w:val="0019014C"/>
    <w:rsid w:val="00190747"/>
    <w:rsid w:val="00191532"/>
    <w:rsid w:val="00191D6F"/>
    <w:rsid w:val="00192601"/>
    <w:rsid w:val="00192F6A"/>
    <w:rsid w:val="001931AD"/>
    <w:rsid w:val="001932BC"/>
    <w:rsid w:val="0019342A"/>
    <w:rsid w:val="00193582"/>
    <w:rsid w:val="00193968"/>
    <w:rsid w:val="00193B88"/>
    <w:rsid w:val="00194ACD"/>
    <w:rsid w:val="00194B66"/>
    <w:rsid w:val="00195014"/>
    <w:rsid w:val="001959DF"/>
    <w:rsid w:val="00195E87"/>
    <w:rsid w:val="0019658B"/>
    <w:rsid w:val="0019730F"/>
    <w:rsid w:val="001976CD"/>
    <w:rsid w:val="001A024D"/>
    <w:rsid w:val="001A0511"/>
    <w:rsid w:val="001A0624"/>
    <w:rsid w:val="001A0A9C"/>
    <w:rsid w:val="001A0AF9"/>
    <w:rsid w:val="001A1CFC"/>
    <w:rsid w:val="001A250C"/>
    <w:rsid w:val="001A266E"/>
    <w:rsid w:val="001A3942"/>
    <w:rsid w:val="001A3BAD"/>
    <w:rsid w:val="001A3D25"/>
    <w:rsid w:val="001A47C3"/>
    <w:rsid w:val="001A65DA"/>
    <w:rsid w:val="001A6CA7"/>
    <w:rsid w:val="001A75BA"/>
    <w:rsid w:val="001A7B7E"/>
    <w:rsid w:val="001B06DB"/>
    <w:rsid w:val="001B08C3"/>
    <w:rsid w:val="001B0A38"/>
    <w:rsid w:val="001B0BA7"/>
    <w:rsid w:val="001B2246"/>
    <w:rsid w:val="001B2C70"/>
    <w:rsid w:val="001B36EA"/>
    <w:rsid w:val="001B3EC5"/>
    <w:rsid w:val="001B4A6F"/>
    <w:rsid w:val="001B4E73"/>
    <w:rsid w:val="001B669A"/>
    <w:rsid w:val="001B7030"/>
    <w:rsid w:val="001B7A75"/>
    <w:rsid w:val="001B7B67"/>
    <w:rsid w:val="001B7BB2"/>
    <w:rsid w:val="001B7D80"/>
    <w:rsid w:val="001C024E"/>
    <w:rsid w:val="001C0772"/>
    <w:rsid w:val="001C0895"/>
    <w:rsid w:val="001C0934"/>
    <w:rsid w:val="001C100E"/>
    <w:rsid w:val="001C1767"/>
    <w:rsid w:val="001C18B3"/>
    <w:rsid w:val="001C2628"/>
    <w:rsid w:val="001C4DE1"/>
    <w:rsid w:val="001C5438"/>
    <w:rsid w:val="001C549F"/>
    <w:rsid w:val="001C56A8"/>
    <w:rsid w:val="001C62C1"/>
    <w:rsid w:val="001C6312"/>
    <w:rsid w:val="001C6E49"/>
    <w:rsid w:val="001C70BA"/>
    <w:rsid w:val="001D0605"/>
    <w:rsid w:val="001D1A9F"/>
    <w:rsid w:val="001D1D73"/>
    <w:rsid w:val="001D2007"/>
    <w:rsid w:val="001D2A44"/>
    <w:rsid w:val="001D30AD"/>
    <w:rsid w:val="001D3BEE"/>
    <w:rsid w:val="001D4621"/>
    <w:rsid w:val="001D46E4"/>
    <w:rsid w:val="001D4A02"/>
    <w:rsid w:val="001D60AB"/>
    <w:rsid w:val="001D6E4E"/>
    <w:rsid w:val="001D704C"/>
    <w:rsid w:val="001D70E3"/>
    <w:rsid w:val="001D7489"/>
    <w:rsid w:val="001D7B2A"/>
    <w:rsid w:val="001E1333"/>
    <w:rsid w:val="001E1FFA"/>
    <w:rsid w:val="001E2166"/>
    <w:rsid w:val="001E2DB0"/>
    <w:rsid w:val="001E2F73"/>
    <w:rsid w:val="001E4776"/>
    <w:rsid w:val="001E4B01"/>
    <w:rsid w:val="001E4BBD"/>
    <w:rsid w:val="001E5658"/>
    <w:rsid w:val="001E6072"/>
    <w:rsid w:val="001E6AA9"/>
    <w:rsid w:val="001E71AE"/>
    <w:rsid w:val="001E7D16"/>
    <w:rsid w:val="001E7E78"/>
    <w:rsid w:val="001F055A"/>
    <w:rsid w:val="001F05D4"/>
    <w:rsid w:val="001F1DF2"/>
    <w:rsid w:val="001F296C"/>
    <w:rsid w:val="001F38C2"/>
    <w:rsid w:val="001F5C4F"/>
    <w:rsid w:val="001F5D94"/>
    <w:rsid w:val="001F6CE2"/>
    <w:rsid w:val="001F73C9"/>
    <w:rsid w:val="001F74AD"/>
    <w:rsid w:val="0020075A"/>
    <w:rsid w:val="00201AC9"/>
    <w:rsid w:val="0020246F"/>
    <w:rsid w:val="002053BE"/>
    <w:rsid w:val="0020594A"/>
    <w:rsid w:val="0020661A"/>
    <w:rsid w:val="002068C4"/>
    <w:rsid w:val="00206E7C"/>
    <w:rsid w:val="002071B3"/>
    <w:rsid w:val="002076F2"/>
    <w:rsid w:val="00210A15"/>
    <w:rsid w:val="00210B17"/>
    <w:rsid w:val="00210FF8"/>
    <w:rsid w:val="0021176C"/>
    <w:rsid w:val="00211793"/>
    <w:rsid w:val="00212817"/>
    <w:rsid w:val="00213767"/>
    <w:rsid w:val="00213EB3"/>
    <w:rsid w:val="00213F7C"/>
    <w:rsid w:val="0021409D"/>
    <w:rsid w:val="0021428B"/>
    <w:rsid w:val="002144FA"/>
    <w:rsid w:val="00214CB8"/>
    <w:rsid w:val="00215B58"/>
    <w:rsid w:val="00215C98"/>
    <w:rsid w:val="00216C19"/>
    <w:rsid w:val="002210AA"/>
    <w:rsid w:val="002219C7"/>
    <w:rsid w:val="002220E9"/>
    <w:rsid w:val="002226CB"/>
    <w:rsid w:val="00222C93"/>
    <w:rsid w:val="00223EC1"/>
    <w:rsid w:val="00226C6B"/>
    <w:rsid w:val="002272C3"/>
    <w:rsid w:val="002300B6"/>
    <w:rsid w:val="00230F55"/>
    <w:rsid w:val="0023259C"/>
    <w:rsid w:val="00232E12"/>
    <w:rsid w:val="002332D3"/>
    <w:rsid w:val="00233631"/>
    <w:rsid w:val="00233663"/>
    <w:rsid w:val="0023481F"/>
    <w:rsid w:val="00234CCC"/>
    <w:rsid w:val="00234E13"/>
    <w:rsid w:val="0023576B"/>
    <w:rsid w:val="00235E79"/>
    <w:rsid w:val="002365D2"/>
    <w:rsid w:val="00236699"/>
    <w:rsid w:val="002403CF"/>
    <w:rsid w:val="0024123A"/>
    <w:rsid w:val="00242228"/>
    <w:rsid w:val="002427C4"/>
    <w:rsid w:val="00243690"/>
    <w:rsid w:val="00244787"/>
    <w:rsid w:val="002449C5"/>
    <w:rsid w:val="00244D93"/>
    <w:rsid w:val="0024646A"/>
    <w:rsid w:val="00246A89"/>
    <w:rsid w:val="00247484"/>
    <w:rsid w:val="002477D1"/>
    <w:rsid w:val="00247819"/>
    <w:rsid w:val="002478EB"/>
    <w:rsid w:val="002504A6"/>
    <w:rsid w:val="00250A76"/>
    <w:rsid w:val="00251CED"/>
    <w:rsid w:val="00251F81"/>
    <w:rsid w:val="002522D5"/>
    <w:rsid w:val="002527A3"/>
    <w:rsid w:val="00253804"/>
    <w:rsid w:val="00253A89"/>
    <w:rsid w:val="002556C3"/>
    <w:rsid w:val="00256367"/>
    <w:rsid w:val="00256932"/>
    <w:rsid w:val="00256D4E"/>
    <w:rsid w:val="002618F1"/>
    <w:rsid w:val="00261F16"/>
    <w:rsid w:val="0026235C"/>
    <w:rsid w:val="00263B52"/>
    <w:rsid w:val="00263D4D"/>
    <w:rsid w:val="002647BF"/>
    <w:rsid w:val="002647DC"/>
    <w:rsid w:val="00264FB4"/>
    <w:rsid w:val="00265A00"/>
    <w:rsid w:val="0026690B"/>
    <w:rsid w:val="00266FF2"/>
    <w:rsid w:val="00267279"/>
    <w:rsid w:val="0026744D"/>
    <w:rsid w:val="00267D95"/>
    <w:rsid w:val="00267F32"/>
    <w:rsid w:val="00270ED2"/>
    <w:rsid w:val="00271322"/>
    <w:rsid w:val="00271A38"/>
    <w:rsid w:val="00271B25"/>
    <w:rsid w:val="00271C8D"/>
    <w:rsid w:val="00272CBE"/>
    <w:rsid w:val="00272DBE"/>
    <w:rsid w:val="0027349B"/>
    <w:rsid w:val="00273702"/>
    <w:rsid w:val="00274320"/>
    <w:rsid w:val="00274E38"/>
    <w:rsid w:val="002751DA"/>
    <w:rsid w:val="00277029"/>
    <w:rsid w:val="002778BC"/>
    <w:rsid w:val="00280720"/>
    <w:rsid w:val="00280FB0"/>
    <w:rsid w:val="0028139B"/>
    <w:rsid w:val="00281966"/>
    <w:rsid w:val="0028250A"/>
    <w:rsid w:val="002825C6"/>
    <w:rsid w:val="00282B82"/>
    <w:rsid w:val="002836E6"/>
    <w:rsid w:val="00284D11"/>
    <w:rsid w:val="00284E32"/>
    <w:rsid w:val="002865E5"/>
    <w:rsid w:val="00286A88"/>
    <w:rsid w:val="00287251"/>
    <w:rsid w:val="00287410"/>
    <w:rsid w:val="0028742E"/>
    <w:rsid w:val="00287840"/>
    <w:rsid w:val="00287A84"/>
    <w:rsid w:val="00287AC4"/>
    <w:rsid w:val="00287B26"/>
    <w:rsid w:val="00287B5B"/>
    <w:rsid w:val="002901D2"/>
    <w:rsid w:val="002910D3"/>
    <w:rsid w:val="0029162F"/>
    <w:rsid w:val="00291A2E"/>
    <w:rsid w:val="00291C32"/>
    <w:rsid w:val="00291CC5"/>
    <w:rsid w:val="00292460"/>
    <w:rsid w:val="00292831"/>
    <w:rsid w:val="00292B1F"/>
    <w:rsid w:val="00292B6C"/>
    <w:rsid w:val="00292FF9"/>
    <w:rsid w:val="00293E2A"/>
    <w:rsid w:val="002963CE"/>
    <w:rsid w:val="002967A2"/>
    <w:rsid w:val="00297D76"/>
    <w:rsid w:val="002A0394"/>
    <w:rsid w:val="002A0DE6"/>
    <w:rsid w:val="002A1F29"/>
    <w:rsid w:val="002A1F7F"/>
    <w:rsid w:val="002A2D64"/>
    <w:rsid w:val="002A2DE7"/>
    <w:rsid w:val="002A3460"/>
    <w:rsid w:val="002A473F"/>
    <w:rsid w:val="002A5657"/>
    <w:rsid w:val="002A6426"/>
    <w:rsid w:val="002A6C21"/>
    <w:rsid w:val="002A7FD7"/>
    <w:rsid w:val="002B0369"/>
    <w:rsid w:val="002B0A24"/>
    <w:rsid w:val="002B14A4"/>
    <w:rsid w:val="002B1ED3"/>
    <w:rsid w:val="002B25AC"/>
    <w:rsid w:val="002B263A"/>
    <w:rsid w:val="002B4972"/>
    <w:rsid w:val="002B4B22"/>
    <w:rsid w:val="002B73AA"/>
    <w:rsid w:val="002B7478"/>
    <w:rsid w:val="002B74D2"/>
    <w:rsid w:val="002B7E60"/>
    <w:rsid w:val="002C0683"/>
    <w:rsid w:val="002C21B8"/>
    <w:rsid w:val="002C41A1"/>
    <w:rsid w:val="002C4956"/>
    <w:rsid w:val="002C4F67"/>
    <w:rsid w:val="002C565C"/>
    <w:rsid w:val="002C63C6"/>
    <w:rsid w:val="002C6D09"/>
    <w:rsid w:val="002C7925"/>
    <w:rsid w:val="002C7B6A"/>
    <w:rsid w:val="002C7C88"/>
    <w:rsid w:val="002C7DBD"/>
    <w:rsid w:val="002D070E"/>
    <w:rsid w:val="002D0E8A"/>
    <w:rsid w:val="002D12EC"/>
    <w:rsid w:val="002D2655"/>
    <w:rsid w:val="002D39F6"/>
    <w:rsid w:val="002D3B45"/>
    <w:rsid w:val="002D4034"/>
    <w:rsid w:val="002D486C"/>
    <w:rsid w:val="002D5AAA"/>
    <w:rsid w:val="002D63EF"/>
    <w:rsid w:val="002D6845"/>
    <w:rsid w:val="002D72E4"/>
    <w:rsid w:val="002E19B9"/>
    <w:rsid w:val="002E21A9"/>
    <w:rsid w:val="002E2629"/>
    <w:rsid w:val="002E3984"/>
    <w:rsid w:val="002E3AFF"/>
    <w:rsid w:val="002E4A9E"/>
    <w:rsid w:val="002E531D"/>
    <w:rsid w:val="002E53D4"/>
    <w:rsid w:val="002E7082"/>
    <w:rsid w:val="002E718E"/>
    <w:rsid w:val="002E722F"/>
    <w:rsid w:val="002E7546"/>
    <w:rsid w:val="002E7BA9"/>
    <w:rsid w:val="002F07B3"/>
    <w:rsid w:val="002F135E"/>
    <w:rsid w:val="002F190D"/>
    <w:rsid w:val="002F1D14"/>
    <w:rsid w:val="002F1EA7"/>
    <w:rsid w:val="002F2FF3"/>
    <w:rsid w:val="002F3DDC"/>
    <w:rsid w:val="002F4D89"/>
    <w:rsid w:val="002F5601"/>
    <w:rsid w:val="002F5AE5"/>
    <w:rsid w:val="002F5B1A"/>
    <w:rsid w:val="002F6228"/>
    <w:rsid w:val="002F6E00"/>
    <w:rsid w:val="002F6EEF"/>
    <w:rsid w:val="0030057E"/>
    <w:rsid w:val="00300E92"/>
    <w:rsid w:val="00302D36"/>
    <w:rsid w:val="003039D1"/>
    <w:rsid w:val="00303BE0"/>
    <w:rsid w:val="00303F9F"/>
    <w:rsid w:val="003040E1"/>
    <w:rsid w:val="00304A5D"/>
    <w:rsid w:val="0030500A"/>
    <w:rsid w:val="0030532E"/>
    <w:rsid w:val="003053BC"/>
    <w:rsid w:val="003061A1"/>
    <w:rsid w:val="00306D21"/>
    <w:rsid w:val="00307AF8"/>
    <w:rsid w:val="00307BB5"/>
    <w:rsid w:val="00310154"/>
    <w:rsid w:val="003115D3"/>
    <w:rsid w:val="003121D7"/>
    <w:rsid w:val="0031252F"/>
    <w:rsid w:val="00313881"/>
    <w:rsid w:val="00314332"/>
    <w:rsid w:val="0031546E"/>
    <w:rsid w:val="00315B7F"/>
    <w:rsid w:val="00316C13"/>
    <w:rsid w:val="00317CAC"/>
    <w:rsid w:val="00320900"/>
    <w:rsid w:val="00320EB9"/>
    <w:rsid w:val="00321B22"/>
    <w:rsid w:val="0032212F"/>
    <w:rsid w:val="00323599"/>
    <w:rsid w:val="0032371B"/>
    <w:rsid w:val="00323AAE"/>
    <w:rsid w:val="00323AD5"/>
    <w:rsid w:val="00323B84"/>
    <w:rsid w:val="00323F77"/>
    <w:rsid w:val="00324183"/>
    <w:rsid w:val="00324331"/>
    <w:rsid w:val="00325E9D"/>
    <w:rsid w:val="00326004"/>
    <w:rsid w:val="00326260"/>
    <w:rsid w:val="003273E3"/>
    <w:rsid w:val="00330211"/>
    <w:rsid w:val="00330D2E"/>
    <w:rsid w:val="0033230E"/>
    <w:rsid w:val="0033289F"/>
    <w:rsid w:val="00332A42"/>
    <w:rsid w:val="00332D92"/>
    <w:rsid w:val="00332E6E"/>
    <w:rsid w:val="00333182"/>
    <w:rsid w:val="00333622"/>
    <w:rsid w:val="00333955"/>
    <w:rsid w:val="00333E56"/>
    <w:rsid w:val="00333E7C"/>
    <w:rsid w:val="00334AE5"/>
    <w:rsid w:val="0033534F"/>
    <w:rsid w:val="0033698B"/>
    <w:rsid w:val="00337B50"/>
    <w:rsid w:val="00337C37"/>
    <w:rsid w:val="00337CB2"/>
    <w:rsid w:val="003403D2"/>
    <w:rsid w:val="00340AA0"/>
    <w:rsid w:val="003412E4"/>
    <w:rsid w:val="0034186D"/>
    <w:rsid w:val="00342AEA"/>
    <w:rsid w:val="00344AE2"/>
    <w:rsid w:val="0034543B"/>
    <w:rsid w:val="00345DF0"/>
    <w:rsid w:val="00347762"/>
    <w:rsid w:val="00347CBF"/>
    <w:rsid w:val="00350105"/>
    <w:rsid w:val="00350418"/>
    <w:rsid w:val="003505B0"/>
    <w:rsid w:val="00351C78"/>
    <w:rsid w:val="00352643"/>
    <w:rsid w:val="00352C6E"/>
    <w:rsid w:val="003533A8"/>
    <w:rsid w:val="00353505"/>
    <w:rsid w:val="0035453D"/>
    <w:rsid w:val="00355D3F"/>
    <w:rsid w:val="00356003"/>
    <w:rsid w:val="00356D81"/>
    <w:rsid w:val="003623B8"/>
    <w:rsid w:val="0036315E"/>
    <w:rsid w:val="003634F4"/>
    <w:rsid w:val="0036355E"/>
    <w:rsid w:val="00363834"/>
    <w:rsid w:val="00364240"/>
    <w:rsid w:val="003649A3"/>
    <w:rsid w:val="003659FE"/>
    <w:rsid w:val="00366C0F"/>
    <w:rsid w:val="003679C8"/>
    <w:rsid w:val="003713FA"/>
    <w:rsid w:val="00371593"/>
    <w:rsid w:val="0037160F"/>
    <w:rsid w:val="003720B7"/>
    <w:rsid w:val="00372807"/>
    <w:rsid w:val="00372C56"/>
    <w:rsid w:val="0037380D"/>
    <w:rsid w:val="00373E0F"/>
    <w:rsid w:val="00373E73"/>
    <w:rsid w:val="00373EB6"/>
    <w:rsid w:val="00374547"/>
    <w:rsid w:val="003746EB"/>
    <w:rsid w:val="00374A4F"/>
    <w:rsid w:val="003766E1"/>
    <w:rsid w:val="00376841"/>
    <w:rsid w:val="00377A39"/>
    <w:rsid w:val="003805D8"/>
    <w:rsid w:val="00380AD8"/>
    <w:rsid w:val="00384228"/>
    <w:rsid w:val="003843FD"/>
    <w:rsid w:val="003853EF"/>
    <w:rsid w:val="00385C4D"/>
    <w:rsid w:val="00386212"/>
    <w:rsid w:val="003870B3"/>
    <w:rsid w:val="003870F4"/>
    <w:rsid w:val="003873A0"/>
    <w:rsid w:val="003877F7"/>
    <w:rsid w:val="003878E7"/>
    <w:rsid w:val="00390629"/>
    <w:rsid w:val="003919E5"/>
    <w:rsid w:val="00391C20"/>
    <w:rsid w:val="00392DCE"/>
    <w:rsid w:val="0039371C"/>
    <w:rsid w:val="003954F1"/>
    <w:rsid w:val="00395572"/>
    <w:rsid w:val="00395936"/>
    <w:rsid w:val="00396348"/>
    <w:rsid w:val="003970BB"/>
    <w:rsid w:val="00397789"/>
    <w:rsid w:val="00397A29"/>
    <w:rsid w:val="00397F8B"/>
    <w:rsid w:val="003A0460"/>
    <w:rsid w:val="003A0C25"/>
    <w:rsid w:val="003A1AD5"/>
    <w:rsid w:val="003A22B7"/>
    <w:rsid w:val="003A28DC"/>
    <w:rsid w:val="003A324D"/>
    <w:rsid w:val="003A334D"/>
    <w:rsid w:val="003A34E4"/>
    <w:rsid w:val="003A3F4A"/>
    <w:rsid w:val="003A4A81"/>
    <w:rsid w:val="003A4EBF"/>
    <w:rsid w:val="003A4F2D"/>
    <w:rsid w:val="003A57DD"/>
    <w:rsid w:val="003A58AC"/>
    <w:rsid w:val="003A621F"/>
    <w:rsid w:val="003A6683"/>
    <w:rsid w:val="003A6BF5"/>
    <w:rsid w:val="003A7180"/>
    <w:rsid w:val="003A76D8"/>
    <w:rsid w:val="003B01DB"/>
    <w:rsid w:val="003B0513"/>
    <w:rsid w:val="003B1EE8"/>
    <w:rsid w:val="003B23AC"/>
    <w:rsid w:val="003B3BB3"/>
    <w:rsid w:val="003B456E"/>
    <w:rsid w:val="003B4E59"/>
    <w:rsid w:val="003B597D"/>
    <w:rsid w:val="003B5B3D"/>
    <w:rsid w:val="003B749B"/>
    <w:rsid w:val="003B75E8"/>
    <w:rsid w:val="003B7B85"/>
    <w:rsid w:val="003B7FA8"/>
    <w:rsid w:val="003C1146"/>
    <w:rsid w:val="003C15FC"/>
    <w:rsid w:val="003C1D48"/>
    <w:rsid w:val="003C32C4"/>
    <w:rsid w:val="003C3CB0"/>
    <w:rsid w:val="003C4667"/>
    <w:rsid w:val="003C497B"/>
    <w:rsid w:val="003C4A93"/>
    <w:rsid w:val="003C4FBD"/>
    <w:rsid w:val="003C5499"/>
    <w:rsid w:val="003C59E7"/>
    <w:rsid w:val="003C6D7D"/>
    <w:rsid w:val="003C6FE7"/>
    <w:rsid w:val="003C7980"/>
    <w:rsid w:val="003D0786"/>
    <w:rsid w:val="003D0DDE"/>
    <w:rsid w:val="003D0E8A"/>
    <w:rsid w:val="003D2FB5"/>
    <w:rsid w:val="003D42FA"/>
    <w:rsid w:val="003D46B6"/>
    <w:rsid w:val="003D4EFD"/>
    <w:rsid w:val="003D57EC"/>
    <w:rsid w:val="003D6616"/>
    <w:rsid w:val="003D70EC"/>
    <w:rsid w:val="003D7446"/>
    <w:rsid w:val="003D7BDD"/>
    <w:rsid w:val="003D7DC8"/>
    <w:rsid w:val="003D7E0D"/>
    <w:rsid w:val="003E032A"/>
    <w:rsid w:val="003E04CD"/>
    <w:rsid w:val="003E07EA"/>
    <w:rsid w:val="003E0FF8"/>
    <w:rsid w:val="003E2561"/>
    <w:rsid w:val="003E25F7"/>
    <w:rsid w:val="003E2EB6"/>
    <w:rsid w:val="003E348C"/>
    <w:rsid w:val="003E3F5A"/>
    <w:rsid w:val="003E6392"/>
    <w:rsid w:val="003E7269"/>
    <w:rsid w:val="003F0131"/>
    <w:rsid w:val="003F1197"/>
    <w:rsid w:val="003F1F45"/>
    <w:rsid w:val="003F224C"/>
    <w:rsid w:val="003F267D"/>
    <w:rsid w:val="003F27A0"/>
    <w:rsid w:val="003F32C3"/>
    <w:rsid w:val="003F3785"/>
    <w:rsid w:val="003F3C89"/>
    <w:rsid w:val="003F485D"/>
    <w:rsid w:val="003F4FC4"/>
    <w:rsid w:val="003F5077"/>
    <w:rsid w:val="003F5A2C"/>
    <w:rsid w:val="003F5FED"/>
    <w:rsid w:val="003F6715"/>
    <w:rsid w:val="004005D6"/>
    <w:rsid w:val="00400838"/>
    <w:rsid w:val="00400E0C"/>
    <w:rsid w:val="00401024"/>
    <w:rsid w:val="0040194B"/>
    <w:rsid w:val="004019BC"/>
    <w:rsid w:val="00401E15"/>
    <w:rsid w:val="00402DF5"/>
    <w:rsid w:val="00403608"/>
    <w:rsid w:val="004043B9"/>
    <w:rsid w:val="004047DA"/>
    <w:rsid w:val="00406181"/>
    <w:rsid w:val="00406EF6"/>
    <w:rsid w:val="00407385"/>
    <w:rsid w:val="004100BC"/>
    <w:rsid w:val="0041083B"/>
    <w:rsid w:val="0041094F"/>
    <w:rsid w:val="00411237"/>
    <w:rsid w:val="00411F1C"/>
    <w:rsid w:val="00412CCD"/>
    <w:rsid w:val="0041415A"/>
    <w:rsid w:val="0041438F"/>
    <w:rsid w:val="0041509F"/>
    <w:rsid w:val="00416947"/>
    <w:rsid w:val="00416B47"/>
    <w:rsid w:val="00416B50"/>
    <w:rsid w:val="0041718B"/>
    <w:rsid w:val="0041778C"/>
    <w:rsid w:val="00417EE6"/>
    <w:rsid w:val="00420188"/>
    <w:rsid w:val="004212BE"/>
    <w:rsid w:val="00421450"/>
    <w:rsid w:val="0042191A"/>
    <w:rsid w:val="00422B28"/>
    <w:rsid w:val="0042316D"/>
    <w:rsid w:val="00423173"/>
    <w:rsid w:val="0042391D"/>
    <w:rsid w:val="00423D1C"/>
    <w:rsid w:val="00424123"/>
    <w:rsid w:val="0042445B"/>
    <w:rsid w:val="004250EF"/>
    <w:rsid w:val="0042548E"/>
    <w:rsid w:val="00425B64"/>
    <w:rsid w:val="00425B99"/>
    <w:rsid w:val="00426945"/>
    <w:rsid w:val="004301C1"/>
    <w:rsid w:val="0043073F"/>
    <w:rsid w:val="004313CF"/>
    <w:rsid w:val="00432A8C"/>
    <w:rsid w:val="00432A9A"/>
    <w:rsid w:val="00432E52"/>
    <w:rsid w:val="00433DB1"/>
    <w:rsid w:val="00434617"/>
    <w:rsid w:val="0043466F"/>
    <w:rsid w:val="00434712"/>
    <w:rsid w:val="00435FC4"/>
    <w:rsid w:val="00436B9C"/>
    <w:rsid w:val="004373A5"/>
    <w:rsid w:val="00440550"/>
    <w:rsid w:val="00441650"/>
    <w:rsid w:val="00443A61"/>
    <w:rsid w:val="00443B6F"/>
    <w:rsid w:val="004446B0"/>
    <w:rsid w:val="00444D05"/>
    <w:rsid w:val="004465A9"/>
    <w:rsid w:val="00446BB4"/>
    <w:rsid w:val="00446EAC"/>
    <w:rsid w:val="00450BB2"/>
    <w:rsid w:val="00450C13"/>
    <w:rsid w:val="004519B7"/>
    <w:rsid w:val="00451A38"/>
    <w:rsid w:val="00452225"/>
    <w:rsid w:val="004524E3"/>
    <w:rsid w:val="0045323A"/>
    <w:rsid w:val="00454360"/>
    <w:rsid w:val="00454440"/>
    <w:rsid w:val="00454DE7"/>
    <w:rsid w:val="004558F1"/>
    <w:rsid w:val="00455E4E"/>
    <w:rsid w:val="00455EAA"/>
    <w:rsid w:val="00455EAF"/>
    <w:rsid w:val="00455F34"/>
    <w:rsid w:val="00456A06"/>
    <w:rsid w:val="0045732A"/>
    <w:rsid w:val="0045775B"/>
    <w:rsid w:val="0045780B"/>
    <w:rsid w:val="004579B2"/>
    <w:rsid w:val="004605C7"/>
    <w:rsid w:val="0046066F"/>
    <w:rsid w:val="00460EC2"/>
    <w:rsid w:val="00460FA2"/>
    <w:rsid w:val="00462DE2"/>
    <w:rsid w:val="00463184"/>
    <w:rsid w:val="004631AD"/>
    <w:rsid w:val="0046321D"/>
    <w:rsid w:val="00463609"/>
    <w:rsid w:val="00464656"/>
    <w:rsid w:val="004655F9"/>
    <w:rsid w:val="00467459"/>
    <w:rsid w:val="00467C35"/>
    <w:rsid w:val="0047077B"/>
    <w:rsid w:val="00470BFB"/>
    <w:rsid w:val="00471279"/>
    <w:rsid w:val="00471F16"/>
    <w:rsid w:val="0047275C"/>
    <w:rsid w:val="00474E63"/>
    <w:rsid w:val="00474F80"/>
    <w:rsid w:val="004753EA"/>
    <w:rsid w:val="00476181"/>
    <w:rsid w:val="004761B0"/>
    <w:rsid w:val="00476829"/>
    <w:rsid w:val="004768CF"/>
    <w:rsid w:val="00476C00"/>
    <w:rsid w:val="00476FCC"/>
    <w:rsid w:val="00477B42"/>
    <w:rsid w:val="004803E2"/>
    <w:rsid w:val="00480727"/>
    <w:rsid w:val="004849B8"/>
    <w:rsid w:val="00487A85"/>
    <w:rsid w:val="00490273"/>
    <w:rsid w:val="00490C3F"/>
    <w:rsid w:val="00490D5B"/>
    <w:rsid w:val="00491333"/>
    <w:rsid w:val="0049154A"/>
    <w:rsid w:val="004915F8"/>
    <w:rsid w:val="00491851"/>
    <w:rsid w:val="00491878"/>
    <w:rsid w:val="00491FD8"/>
    <w:rsid w:val="004925C8"/>
    <w:rsid w:val="00492C16"/>
    <w:rsid w:val="00492CE2"/>
    <w:rsid w:val="00492F87"/>
    <w:rsid w:val="00493D5A"/>
    <w:rsid w:val="00494DE3"/>
    <w:rsid w:val="004951DD"/>
    <w:rsid w:val="00495A1B"/>
    <w:rsid w:val="004961BF"/>
    <w:rsid w:val="00496332"/>
    <w:rsid w:val="00496B74"/>
    <w:rsid w:val="00496DFC"/>
    <w:rsid w:val="00497D6E"/>
    <w:rsid w:val="00497D92"/>
    <w:rsid w:val="004A0088"/>
    <w:rsid w:val="004A09A2"/>
    <w:rsid w:val="004A0FCA"/>
    <w:rsid w:val="004A169D"/>
    <w:rsid w:val="004A1F95"/>
    <w:rsid w:val="004A2D4C"/>
    <w:rsid w:val="004A3A20"/>
    <w:rsid w:val="004A44E6"/>
    <w:rsid w:val="004A49B1"/>
    <w:rsid w:val="004A4A86"/>
    <w:rsid w:val="004A56D3"/>
    <w:rsid w:val="004B03B6"/>
    <w:rsid w:val="004B2527"/>
    <w:rsid w:val="004B2AE9"/>
    <w:rsid w:val="004B324F"/>
    <w:rsid w:val="004B377F"/>
    <w:rsid w:val="004B5529"/>
    <w:rsid w:val="004B5E60"/>
    <w:rsid w:val="004B5F39"/>
    <w:rsid w:val="004B60F9"/>
    <w:rsid w:val="004B6562"/>
    <w:rsid w:val="004B6899"/>
    <w:rsid w:val="004B69BE"/>
    <w:rsid w:val="004B6FDA"/>
    <w:rsid w:val="004B7040"/>
    <w:rsid w:val="004B7AB8"/>
    <w:rsid w:val="004C0532"/>
    <w:rsid w:val="004C1429"/>
    <w:rsid w:val="004C2707"/>
    <w:rsid w:val="004C27AF"/>
    <w:rsid w:val="004C2AD9"/>
    <w:rsid w:val="004C32B1"/>
    <w:rsid w:val="004C3CCF"/>
    <w:rsid w:val="004C41B8"/>
    <w:rsid w:val="004C4219"/>
    <w:rsid w:val="004C42E0"/>
    <w:rsid w:val="004C47F9"/>
    <w:rsid w:val="004C4B3B"/>
    <w:rsid w:val="004D0395"/>
    <w:rsid w:val="004D0BA3"/>
    <w:rsid w:val="004D10FD"/>
    <w:rsid w:val="004D1207"/>
    <w:rsid w:val="004D1380"/>
    <w:rsid w:val="004D14F5"/>
    <w:rsid w:val="004D164A"/>
    <w:rsid w:val="004D1890"/>
    <w:rsid w:val="004D3C62"/>
    <w:rsid w:val="004D45AB"/>
    <w:rsid w:val="004D4913"/>
    <w:rsid w:val="004D4C3F"/>
    <w:rsid w:val="004D5608"/>
    <w:rsid w:val="004D6FA0"/>
    <w:rsid w:val="004D7074"/>
    <w:rsid w:val="004D7464"/>
    <w:rsid w:val="004D7B45"/>
    <w:rsid w:val="004D7CD2"/>
    <w:rsid w:val="004E1CCA"/>
    <w:rsid w:val="004E1F51"/>
    <w:rsid w:val="004E2A3F"/>
    <w:rsid w:val="004E2A8B"/>
    <w:rsid w:val="004E35E0"/>
    <w:rsid w:val="004E36D7"/>
    <w:rsid w:val="004E3FE0"/>
    <w:rsid w:val="004E511E"/>
    <w:rsid w:val="004E5209"/>
    <w:rsid w:val="004E563E"/>
    <w:rsid w:val="004E5714"/>
    <w:rsid w:val="004E5905"/>
    <w:rsid w:val="004E64B2"/>
    <w:rsid w:val="004E6875"/>
    <w:rsid w:val="004E68F8"/>
    <w:rsid w:val="004E6D13"/>
    <w:rsid w:val="004E6DFE"/>
    <w:rsid w:val="004E715C"/>
    <w:rsid w:val="004E7ACE"/>
    <w:rsid w:val="004F0C75"/>
    <w:rsid w:val="004F0D42"/>
    <w:rsid w:val="004F1576"/>
    <w:rsid w:val="004F275D"/>
    <w:rsid w:val="004F29FA"/>
    <w:rsid w:val="004F3762"/>
    <w:rsid w:val="004F37AA"/>
    <w:rsid w:val="004F3EB2"/>
    <w:rsid w:val="004F3FB5"/>
    <w:rsid w:val="004F5969"/>
    <w:rsid w:val="004F7341"/>
    <w:rsid w:val="004F79E5"/>
    <w:rsid w:val="004F7A61"/>
    <w:rsid w:val="004F7A6E"/>
    <w:rsid w:val="00500DDC"/>
    <w:rsid w:val="00500ED1"/>
    <w:rsid w:val="00501A15"/>
    <w:rsid w:val="00501BAD"/>
    <w:rsid w:val="0050461D"/>
    <w:rsid w:val="00507705"/>
    <w:rsid w:val="00510EC0"/>
    <w:rsid w:val="005116F0"/>
    <w:rsid w:val="00511732"/>
    <w:rsid w:val="00511FD7"/>
    <w:rsid w:val="00512557"/>
    <w:rsid w:val="0051285E"/>
    <w:rsid w:val="00512C65"/>
    <w:rsid w:val="00512F98"/>
    <w:rsid w:val="005138E2"/>
    <w:rsid w:val="00513EBC"/>
    <w:rsid w:val="005145AB"/>
    <w:rsid w:val="00514925"/>
    <w:rsid w:val="00515651"/>
    <w:rsid w:val="00515F23"/>
    <w:rsid w:val="00516532"/>
    <w:rsid w:val="005170D6"/>
    <w:rsid w:val="00517572"/>
    <w:rsid w:val="00517741"/>
    <w:rsid w:val="00520A2A"/>
    <w:rsid w:val="00521C87"/>
    <w:rsid w:val="005222E7"/>
    <w:rsid w:val="00522A46"/>
    <w:rsid w:val="005244B4"/>
    <w:rsid w:val="005245C1"/>
    <w:rsid w:val="00526497"/>
    <w:rsid w:val="005265C0"/>
    <w:rsid w:val="0052788A"/>
    <w:rsid w:val="00527C8D"/>
    <w:rsid w:val="005304C9"/>
    <w:rsid w:val="00534153"/>
    <w:rsid w:val="00534DED"/>
    <w:rsid w:val="00534FA4"/>
    <w:rsid w:val="0053571E"/>
    <w:rsid w:val="00535C96"/>
    <w:rsid w:val="005364D1"/>
    <w:rsid w:val="0053763A"/>
    <w:rsid w:val="00537D13"/>
    <w:rsid w:val="0054013F"/>
    <w:rsid w:val="00540471"/>
    <w:rsid w:val="00540BAF"/>
    <w:rsid w:val="005429FA"/>
    <w:rsid w:val="00542C86"/>
    <w:rsid w:val="0054337B"/>
    <w:rsid w:val="005433E8"/>
    <w:rsid w:val="00543AE2"/>
    <w:rsid w:val="00543F1B"/>
    <w:rsid w:val="005444BF"/>
    <w:rsid w:val="00544B25"/>
    <w:rsid w:val="005453FA"/>
    <w:rsid w:val="005464EF"/>
    <w:rsid w:val="0054657E"/>
    <w:rsid w:val="005506E2"/>
    <w:rsid w:val="00550DCB"/>
    <w:rsid w:val="00551912"/>
    <w:rsid w:val="005523E5"/>
    <w:rsid w:val="00552CB3"/>
    <w:rsid w:val="005530A8"/>
    <w:rsid w:val="005537C5"/>
    <w:rsid w:val="00554287"/>
    <w:rsid w:val="00555DDD"/>
    <w:rsid w:val="0055658C"/>
    <w:rsid w:val="00556A43"/>
    <w:rsid w:val="00556E59"/>
    <w:rsid w:val="00557347"/>
    <w:rsid w:val="0056135D"/>
    <w:rsid w:val="0056149B"/>
    <w:rsid w:val="005619B3"/>
    <w:rsid w:val="00561D2E"/>
    <w:rsid w:val="00562A41"/>
    <w:rsid w:val="00563978"/>
    <w:rsid w:val="00563B1B"/>
    <w:rsid w:val="00564DB0"/>
    <w:rsid w:val="00565570"/>
    <w:rsid w:val="00566486"/>
    <w:rsid w:val="00566907"/>
    <w:rsid w:val="00567E84"/>
    <w:rsid w:val="00570227"/>
    <w:rsid w:val="00570E52"/>
    <w:rsid w:val="0057288D"/>
    <w:rsid w:val="00572AA4"/>
    <w:rsid w:val="005733AF"/>
    <w:rsid w:val="005735B6"/>
    <w:rsid w:val="005743DA"/>
    <w:rsid w:val="00574E4D"/>
    <w:rsid w:val="00575001"/>
    <w:rsid w:val="00575FCF"/>
    <w:rsid w:val="005779DA"/>
    <w:rsid w:val="00577CB1"/>
    <w:rsid w:val="005816F8"/>
    <w:rsid w:val="00582111"/>
    <w:rsid w:val="0058212C"/>
    <w:rsid w:val="00582282"/>
    <w:rsid w:val="00583657"/>
    <w:rsid w:val="00584031"/>
    <w:rsid w:val="0058445F"/>
    <w:rsid w:val="00584D2F"/>
    <w:rsid w:val="00585230"/>
    <w:rsid w:val="00585D63"/>
    <w:rsid w:val="005866B3"/>
    <w:rsid w:val="00586A0D"/>
    <w:rsid w:val="005875FE"/>
    <w:rsid w:val="00587607"/>
    <w:rsid w:val="005901C1"/>
    <w:rsid w:val="00592274"/>
    <w:rsid w:val="0059292E"/>
    <w:rsid w:val="00593909"/>
    <w:rsid w:val="00595FA9"/>
    <w:rsid w:val="005960CB"/>
    <w:rsid w:val="0059676E"/>
    <w:rsid w:val="00596D0D"/>
    <w:rsid w:val="005A0A12"/>
    <w:rsid w:val="005A0EAE"/>
    <w:rsid w:val="005A1105"/>
    <w:rsid w:val="005A1115"/>
    <w:rsid w:val="005A18EA"/>
    <w:rsid w:val="005A19DC"/>
    <w:rsid w:val="005A1C2C"/>
    <w:rsid w:val="005A1E5E"/>
    <w:rsid w:val="005A2166"/>
    <w:rsid w:val="005A30AA"/>
    <w:rsid w:val="005A46AA"/>
    <w:rsid w:val="005A534D"/>
    <w:rsid w:val="005A621D"/>
    <w:rsid w:val="005A64F3"/>
    <w:rsid w:val="005A6503"/>
    <w:rsid w:val="005A75D5"/>
    <w:rsid w:val="005B09B0"/>
    <w:rsid w:val="005B0B58"/>
    <w:rsid w:val="005B0C76"/>
    <w:rsid w:val="005B0D83"/>
    <w:rsid w:val="005B2126"/>
    <w:rsid w:val="005B2796"/>
    <w:rsid w:val="005B2F15"/>
    <w:rsid w:val="005B31D6"/>
    <w:rsid w:val="005B3B5E"/>
    <w:rsid w:val="005B452A"/>
    <w:rsid w:val="005B4C1A"/>
    <w:rsid w:val="005B558A"/>
    <w:rsid w:val="005B5B56"/>
    <w:rsid w:val="005B615A"/>
    <w:rsid w:val="005B667D"/>
    <w:rsid w:val="005B6722"/>
    <w:rsid w:val="005B6808"/>
    <w:rsid w:val="005B7A41"/>
    <w:rsid w:val="005B7F81"/>
    <w:rsid w:val="005C01E0"/>
    <w:rsid w:val="005C0BB1"/>
    <w:rsid w:val="005C0BD7"/>
    <w:rsid w:val="005C1AD6"/>
    <w:rsid w:val="005C1D64"/>
    <w:rsid w:val="005C27F6"/>
    <w:rsid w:val="005C3158"/>
    <w:rsid w:val="005C5DE2"/>
    <w:rsid w:val="005C6637"/>
    <w:rsid w:val="005C68D0"/>
    <w:rsid w:val="005C77A3"/>
    <w:rsid w:val="005C7A7F"/>
    <w:rsid w:val="005C7C1C"/>
    <w:rsid w:val="005D2390"/>
    <w:rsid w:val="005D2B6B"/>
    <w:rsid w:val="005D31C5"/>
    <w:rsid w:val="005D345F"/>
    <w:rsid w:val="005D389F"/>
    <w:rsid w:val="005D3EE0"/>
    <w:rsid w:val="005D3FEC"/>
    <w:rsid w:val="005D4587"/>
    <w:rsid w:val="005D48C5"/>
    <w:rsid w:val="005D53E5"/>
    <w:rsid w:val="005D671D"/>
    <w:rsid w:val="005E0700"/>
    <w:rsid w:val="005E575F"/>
    <w:rsid w:val="005E5AB4"/>
    <w:rsid w:val="005E5AFE"/>
    <w:rsid w:val="005E6571"/>
    <w:rsid w:val="005E6AEF"/>
    <w:rsid w:val="005E7202"/>
    <w:rsid w:val="005F062B"/>
    <w:rsid w:val="005F0E0B"/>
    <w:rsid w:val="005F3B38"/>
    <w:rsid w:val="005F54EB"/>
    <w:rsid w:val="005F5B3C"/>
    <w:rsid w:val="005F5C95"/>
    <w:rsid w:val="005F640C"/>
    <w:rsid w:val="005F6D1C"/>
    <w:rsid w:val="005F6D6B"/>
    <w:rsid w:val="00600922"/>
    <w:rsid w:val="0060099E"/>
    <w:rsid w:val="006009DF"/>
    <w:rsid w:val="00600AE9"/>
    <w:rsid w:val="00600E61"/>
    <w:rsid w:val="00600F7D"/>
    <w:rsid w:val="00601D2C"/>
    <w:rsid w:val="0060202E"/>
    <w:rsid w:val="00602151"/>
    <w:rsid w:val="00602921"/>
    <w:rsid w:val="00603E31"/>
    <w:rsid w:val="00603FDF"/>
    <w:rsid w:val="006046B6"/>
    <w:rsid w:val="006058A0"/>
    <w:rsid w:val="00607549"/>
    <w:rsid w:val="0060775E"/>
    <w:rsid w:val="00610665"/>
    <w:rsid w:val="00610C80"/>
    <w:rsid w:val="0061125A"/>
    <w:rsid w:val="00611C77"/>
    <w:rsid w:val="00612F76"/>
    <w:rsid w:val="0061381C"/>
    <w:rsid w:val="00614823"/>
    <w:rsid w:val="00614CD9"/>
    <w:rsid w:val="006152B3"/>
    <w:rsid w:val="0061586A"/>
    <w:rsid w:val="00615A01"/>
    <w:rsid w:val="00616B6D"/>
    <w:rsid w:val="00616F0C"/>
    <w:rsid w:val="00616F95"/>
    <w:rsid w:val="0061726F"/>
    <w:rsid w:val="0061770F"/>
    <w:rsid w:val="00617E4D"/>
    <w:rsid w:val="00620194"/>
    <w:rsid w:val="006204E5"/>
    <w:rsid w:val="00620C9F"/>
    <w:rsid w:val="00621ED1"/>
    <w:rsid w:val="006229BE"/>
    <w:rsid w:val="006235C8"/>
    <w:rsid w:val="006241F9"/>
    <w:rsid w:val="0062561B"/>
    <w:rsid w:val="00626036"/>
    <w:rsid w:val="006263B7"/>
    <w:rsid w:val="00626613"/>
    <w:rsid w:val="006269B0"/>
    <w:rsid w:val="006304CC"/>
    <w:rsid w:val="00630729"/>
    <w:rsid w:val="00632379"/>
    <w:rsid w:val="00632ABA"/>
    <w:rsid w:val="0063307E"/>
    <w:rsid w:val="0063477D"/>
    <w:rsid w:val="0063502A"/>
    <w:rsid w:val="006352DA"/>
    <w:rsid w:val="00635594"/>
    <w:rsid w:val="00635F3F"/>
    <w:rsid w:val="006361B4"/>
    <w:rsid w:val="0063643A"/>
    <w:rsid w:val="00636A7B"/>
    <w:rsid w:val="0064090C"/>
    <w:rsid w:val="00640DD0"/>
    <w:rsid w:val="00642871"/>
    <w:rsid w:val="006428FA"/>
    <w:rsid w:val="006432E4"/>
    <w:rsid w:val="0064388E"/>
    <w:rsid w:val="00643E06"/>
    <w:rsid w:val="00643E2B"/>
    <w:rsid w:val="006441D8"/>
    <w:rsid w:val="006441FE"/>
    <w:rsid w:val="00644E16"/>
    <w:rsid w:val="00645B3B"/>
    <w:rsid w:val="00645EF0"/>
    <w:rsid w:val="0064602E"/>
    <w:rsid w:val="0064604C"/>
    <w:rsid w:val="00646410"/>
    <w:rsid w:val="00646DED"/>
    <w:rsid w:val="00646F1A"/>
    <w:rsid w:val="00647709"/>
    <w:rsid w:val="00650507"/>
    <w:rsid w:val="00650837"/>
    <w:rsid w:val="00651788"/>
    <w:rsid w:val="00651875"/>
    <w:rsid w:val="00652763"/>
    <w:rsid w:val="00654249"/>
    <w:rsid w:val="006544AA"/>
    <w:rsid w:val="00655085"/>
    <w:rsid w:val="00655EFC"/>
    <w:rsid w:val="006565E8"/>
    <w:rsid w:val="00657A6D"/>
    <w:rsid w:val="00657AFC"/>
    <w:rsid w:val="00660353"/>
    <w:rsid w:val="00660767"/>
    <w:rsid w:val="00661C1E"/>
    <w:rsid w:val="00662637"/>
    <w:rsid w:val="00663191"/>
    <w:rsid w:val="006638C0"/>
    <w:rsid w:val="006640F8"/>
    <w:rsid w:val="00664A38"/>
    <w:rsid w:val="00667204"/>
    <w:rsid w:val="00667974"/>
    <w:rsid w:val="00667AD0"/>
    <w:rsid w:val="0067086C"/>
    <w:rsid w:val="006710FD"/>
    <w:rsid w:val="00672614"/>
    <w:rsid w:val="006727BB"/>
    <w:rsid w:val="00676C55"/>
    <w:rsid w:val="00676FDE"/>
    <w:rsid w:val="00677E25"/>
    <w:rsid w:val="00682AE5"/>
    <w:rsid w:val="00684277"/>
    <w:rsid w:val="006842A7"/>
    <w:rsid w:val="00684F89"/>
    <w:rsid w:val="00685481"/>
    <w:rsid w:val="00686BC1"/>
    <w:rsid w:val="00687594"/>
    <w:rsid w:val="00690C3C"/>
    <w:rsid w:val="00691ACA"/>
    <w:rsid w:val="00691F5F"/>
    <w:rsid w:val="00692B83"/>
    <w:rsid w:val="0069329B"/>
    <w:rsid w:val="00693301"/>
    <w:rsid w:val="00693605"/>
    <w:rsid w:val="00693DF2"/>
    <w:rsid w:val="00694488"/>
    <w:rsid w:val="006949CF"/>
    <w:rsid w:val="00695043"/>
    <w:rsid w:val="00695458"/>
    <w:rsid w:val="0069644D"/>
    <w:rsid w:val="00696CA8"/>
    <w:rsid w:val="00697286"/>
    <w:rsid w:val="006A01B3"/>
    <w:rsid w:val="006A0DF4"/>
    <w:rsid w:val="006A2B35"/>
    <w:rsid w:val="006A4662"/>
    <w:rsid w:val="006A4DFF"/>
    <w:rsid w:val="006A4F45"/>
    <w:rsid w:val="006A536E"/>
    <w:rsid w:val="006A63E1"/>
    <w:rsid w:val="006A6996"/>
    <w:rsid w:val="006A740A"/>
    <w:rsid w:val="006A7B93"/>
    <w:rsid w:val="006B0309"/>
    <w:rsid w:val="006B11C1"/>
    <w:rsid w:val="006B13E7"/>
    <w:rsid w:val="006B1FF9"/>
    <w:rsid w:val="006B2D81"/>
    <w:rsid w:val="006B30F5"/>
    <w:rsid w:val="006B341F"/>
    <w:rsid w:val="006B428E"/>
    <w:rsid w:val="006B47A3"/>
    <w:rsid w:val="006B5F1E"/>
    <w:rsid w:val="006B6324"/>
    <w:rsid w:val="006B6EED"/>
    <w:rsid w:val="006B71AB"/>
    <w:rsid w:val="006B75F1"/>
    <w:rsid w:val="006C1A0E"/>
    <w:rsid w:val="006C282D"/>
    <w:rsid w:val="006C2A12"/>
    <w:rsid w:val="006C36DB"/>
    <w:rsid w:val="006C3B04"/>
    <w:rsid w:val="006C3CEF"/>
    <w:rsid w:val="006C409F"/>
    <w:rsid w:val="006C4C8B"/>
    <w:rsid w:val="006C4CDB"/>
    <w:rsid w:val="006C4D31"/>
    <w:rsid w:val="006C5507"/>
    <w:rsid w:val="006C6B5B"/>
    <w:rsid w:val="006D0834"/>
    <w:rsid w:val="006D0B3E"/>
    <w:rsid w:val="006D14DF"/>
    <w:rsid w:val="006D1920"/>
    <w:rsid w:val="006D1AD1"/>
    <w:rsid w:val="006D23CA"/>
    <w:rsid w:val="006D291A"/>
    <w:rsid w:val="006D2A58"/>
    <w:rsid w:val="006D3D23"/>
    <w:rsid w:val="006D3DB4"/>
    <w:rsid w:val="006D43B9"/>
    <w:rsid w:val="006D4465"/>
    <w:rsid w:val="006D5FED"/>
    <w:rsid w:val="006D7650"/>
    <w:rsid w:val="006E0B8C"/>
    <w:rsid w:val="006E1AFF"/>
    <w:rsid w:val="006E2079"/>
    <w:rsid w:val="006E299D"/>
    <w:rsid w:val="006E354B"/>
    <w:rsid w:val="006E4474"/>
    <w:rsid w:val="006E4679"/>
    <w:rsid w:val="006E4BA3"/>
    <w:rsid w:val="006E51C6"/>
    <w:rsid w:val="006E58EF"/>
    <w:rsid w:val="006E5CEE"/>
    <w:rsid w:val="006E6B3D"/>
    <w:rsid w:val="006E7378"/>
    <w:rsid w:val="006F039C"/>
    <w:rsid w:val="006F0A71"/>
    <w:rsid w:val="006F0AB0"/>
    <w:rsid w:val="006F12E3"/>
    <w:rsid w:val="006F237D"/>
    <w:rsid w:val="006F298C"/>
    <w:rsid w:val="006F3F27"/>
    <w:rsid w:val="006F5BAE"/>
    <w:rsid w:val="006F71DD"/>
    <w:rsid w:val="006F7DC5"/>
    <w:rsid w:val="006F7F4A"/>
    <w:rsid w:val="007001DA"/>
    <w:rsid w:val="007019F0"/>
    <w:rsid w:val="007025B7"/>
    <w:rsid w:val="00702B43"/>
    <w:rsid w:val="00702CE8"/>
    <w:rsid w:val="00702EB5"/>
    <w:rsid w:val="00703037"/>
    <w:rsid w:val="00704655"/>
    <w:rsid w:val="00704E7E"/>
    <w:rsid w:val="00705583"/>
    <w:rsid w:val="00705C81"/>
    <w:rsid w:val="0070625D"/>
    <w:rsid w:val="00707F32"/>
    <w:rsid w:val="007105C7"/>
    <w:rsid w:val="007107F4"/>
    <w:rsid w:val="00710854"/>
    <w:rsid w:val="007116B6"/>
    <w:rsid w:val="00711A50"/>
    <w:rsid w:val="00712137"/>
    <w:rsid w:val="00712886"/>
    <w:rsid w:val="00712AD8"/>
    <w:rsid w:val="00712D8D"/>
    <w:rsid w:val="00712F2F"/>
    <w:rsid w:val="007130BC"/>
    <w:rsid w:val="00713338"/>
    <w:rsid w:val="007140DD"/>
    <w:rsid w:val="007149E8"/>
    <w:rsid w:val="00715378"/>
    <w:rsid w:val="00715510"/>
    <w:rsid w:val="007165FC"/>
    <w:rsid w:val="00716698"/>
    <w:rsid w:val="00717F3D"/>
    <w:rsid w:val="007200F5"/>
    <w:rsid w:val="00721C4F"/>
    <w:rsid w:val="00722536"/>
    <w:rsid w:val="00722634"/>
    <w:rsid w:val="00723099"/>
    <w:rsid w:val="00723178"/>
    <w:rsid w:val="007232C4"/>
    <w:rsid w:val="00724A85"/>
    <w:rsid w:val="007251CA"/>
    <w:rsid w:val="0072521E"/>
    <w:rsid w:val="007253C6"/>
    <w:rsid w:val="00726024"/>
    <w:rsid w:val="007265DD"/>
    <w:rsid w:val="007268AF"/>
    <w:rsid w:val="00727C86"/>
    <w:rsid w:val="00730ADF"/>
    <w:rsid w:val="0073125D"/>
    <w:rsid w:val="007313D0"/>
    <w:rsid w:val="007316A4"/>
    <w:rsid w:val="00731D90"/>
    <w:rsid w:val="0073252D"/>
    <w:rsid w:val="00732DAE"/>
    <w:rsid w:val="00732FFF"/>
    <w:rsid w:val="0073306B"/>
    <w:rsid w:val="00734251"/>
    <w:rsid w:val="007346C5"/>
    <w:rsid w:val="00734739"/>
    <w:rsid w:val="00734B02"/>
    <w:rsid w:val="00737508"/>
    <w:rsid w:val="007378DF"/>
    <w:rsid w:val="00737970"/>
    <w:rsid w:val="00737A6D"/>
    <w:rsid w:val="00740779"/>
    <w:rsid w:val="007407C3"/>
    <w:rsid w:val="00740CED"/>
    <w:rsid w:val="00741898"/>
    <w:rsid w:val="00741924"/>
    <w:rsid w:val="007424CD"/>
    <w:rsid w:val="00742DA6"/>
    <w:rsid w:val="007430E3"/>
    <w:rsid w:val="0074385B"/>
    <w:rsid w:val="00743E04"/>
    <w:rsid w:val="00744833"/>
    <w:rsid w:val="00744B3E"/>
    <w:rsid w:val="00744D5C"/>
    <w:rsid w:val="0074513C"/>
    <w:rsid w:val="0074532F"/>
    <w:rsid w:val="00745F61"/>
    <w:rsid w:val="0074771D"/>
    <w:rsid w:val="0075280C"/>
    <w:rsid w:val="0075416F"/>
    <w:rsid w:val="00754E2E"/>
    <w:rsid w:val="00755436"/>
    <w:rsid w:val="00756218"/>
    <w:rsid w:val="00757060"/>
    <w:rsid w:val="0075749E"/>
    <w:rsid w:val="00757910"/>
    <w:rsid w:val="00757FEA"/>
    <w:rsid w:val="0076025A"/>
    <w:rsid w:val="00760D6A"/>
    <w:rsid w:val="00760FB6"/>
    <w:rsid w:val="007611CA"/>
    <w:rsid w:val="00761838"/>
    <w:rsid w:val="00761B08"/>
    <w:rsid w:val="007624AF"/>
    <w:rsid w:val="00762518"/>
    <w:rsid w:val="007627C1"/>
    <w:rsid w:val="0076316B"/>
    <w:rsid w:val="00763E97"/>
    <w:rsid w:val="00764DC4"/>
    <w:rsid w:val="0076510C"/>
    <w:rsid w:val="00765259"/>
    <w:rsid w:val="007652A4"/>
    <w:rsid w:val="007669A2"/>
    <w:rsid w:val="00766E9E"/>
    <w:rsid w:val="00766EA0"/>
    <w:rsid w:val="007701F7"/>
    <w:rsid w:val="007707CC"/>
    <w:rsid w:val="00770E52"/>
    <w:rsid w:val="007713B7"/>
    <w:rsid w:val="007713E6"/>
    <w:rsid w:val="00772229"/>
    <w:rsid w:val="007725DA"/>
    <w:rsid w:val="00772DAA"/>
    <w:rsid w:val="00773263"/>
    <w:rsid w:val="00773575"/>
    <w:rsid w:val="00773AF5"/>
    <w:rsid w:val="0077572A"/>
    <w:rsid w:val="00775CC8"/>
    <w:rsid w:val="00776197"/>
    <w:rsid w:val="00776A14"/>
    <w:rsid w:val="00776AB2"/>
    <w:rsid w:val="00777E9B"/>
    <w:rsid w:val="00780822"/>
    <w:rsid w:val="00780B0D"/>
    <w:rsid w:val="00780B8A"/>
    <w:rsid w:val="00781C61"/>
    <w:rsid w:val="007835A1"/>
    <w:rsid w:val="00784BA5"/>
    <w:rsid w:val="00785433"/>
    <w:rsid w:val="00787B9D"/>
    <w:rsid w:val="00790B04"/>
    <w:rsid w:val="00791976"/>
    <w:rsid w:val="00793244"/>
    <w:rsid w:val="0079329D"/>
    <w:rsid w:val="007942FF"/>
    <w:rsid w:val="0079498D"/>
    <w:rsid w:val="0079636B"/>
    <w:rsid w:val="007969D3"/>
    <w:rsid w:val="0079710F"/>
    <w:rsid w:val="007977D6"/>
    <w:rsid w:val="007A0558"/>
    <w:rsid w:val="007A0842"/>
    <w:rsid w:val="007A0CB1"/>
    <w:rsid w:val="007A1265"/>
    <w:rsid w:val="007A1575"/>
    <w:rsid w:val="007A1814"/>
    <w:rsid w:val="007A1994"/>
    <w:rsid w:val="007A1ACC"/>
    <w:rsid w:val="007A1E8E"/>
    <w:rsid w:val="007A25CE"/>
    <w:rsid w:val="007A41A1"/>
    <w:rsid w:val="007A4FC6"/>
    <w:rsid w:val="007A51A5"/>
    <w:rsid w:val="007A5349"/>
    <w:rsid w:val="007A669A"/>
    <w:rsid w:val="007A6956"/>
    <w:rsid w:val="007A6A9C"/>
    <w:rsid w:val="007A7C12"/>
    <w:rsid w:val="007B0748"/>
    <w:rsid w:val="007B1444"/>
    <w:rsid w:val="007B1721"/>
    <w:rsid w:val="007B1B2E"/>
    <w:rsid w:val="007B5139"/>
    <w:rsid w:val="007B7289"/>
    <w:rsid w:val="007B73F9"/>
    <w:rsid w:val="007B74B3"/>
    <w:rsid w:val="007B7DBA"/>
    <w:rsid w:val="007B7F3F"/>
    <w:rsid w:val="007B7FD6"/>
    <w:rsid w:val="007C188D"/>
    <w:rsid w:val="007C2AA7"/>
    <w:rsid w:val="007C315C"/>
    <w:rsid w:val="007C3800"/>
    <w:rsid w:val="007C40C6"/>
    <w:rsid w:val="007C44CD"/>
    <w:rsid w:val="007C4745"/>
    <w:rsid w:val="007C4A17"/>
    <w:rsid w:val="007C6810"/>
    <w:rsid w:val="007C6B83"/>
    <w:rsid w:val="007D09F7"/>
    <w:rsid w:val="007D0A98"/>
    <w:rsid w:val="007D14A7"/>
    <w:rsid w:val="007D27BF"/>
    <w:rsid w:val="007D2DBC"/>
    <w:rsid w:val="007D3845"/>
    <w:rsid w:val="007D4AFA"/>
    <w:rsid w:val="007D4C4E"/>
    <w:rsid w:val="007D550B"/>
    <w:rsid w:val="007D686C"/>
    <w:rsid w:val="007E010B"/>
    <w:rsid w:val="007E0184"/>
    <w:rsid w:val="007E0ADE"/>
    <w:rsid w:val="007E1747"/>
    <w:rsid w:val="007E1F22"/>
    <w:rsid w:val="007E22A4"/>
    <w:rsid w:val="007E26EE"/>
    <w:rsid w:val="007E38C2"/>
    <w:rsid w:val="007E3CC7"/>
    <w:rsid w:val="007E51AE"/>
    <w:rsid w:val="007E52ED"/>
    <w:rsid w:val="007E6EFA"/>
    <w:rsid w:val="007E7A2C"/>
    <w:rsid w:val="007F01A8"/>
    <w:rsid w:val="007F0F3E"/>
    <w:rsid w:val="007F168B"/>
    <w:rsid w:val="007F18BF"/>
    <w:rsid w:val="007F1A05"/>
    <w:rsid w:val="007F1C25"/>
    <w:rsid w:val="007F2E96"/>
    <w:rsid w:val="007F2E98"/>
    <w:rsid w:val="007F4176"/>
    <w:rsid w:val="007F4537"/>
    <w:rsid w:val="007F490C"/>
    <w:rsid w:val="007F4C21"/>
    <w:rsid w:val="007F4E90"/>
    <w:rsid w:val="007F59B9"/>
    <w:rsid w:val="007F627D"/>
    <w:rsid w:val="007F64AE"/>
    <w:rsid w:val="007F65EC"/>
    <w:rsid w:val="0080064E"/>
    <w:rsid w:val="0080103E"/>
    <w:rsid w:val="008010A4"/>
    <w:rsid w:val="00801869"/>
    <w:rsid w:val="00802ABD"/>
    <w:rsid w:val="00802FE2"/>
    <w:rsid w:val="00802FF0"/>
    <w:rsid w:val="008031A6"/>
    <w:rsid w:val="00804395"/>
    <w:rsid w:val="0080452E"/>
    <w:rsid w:val="008047B7"/>
    <w:rsid w:val="00805301"/>
    <w:rsid w:val="008054CE"/>
    <w:rsid w:val="0080560F"/>
    <w:rsid w:val="00805FC8"/>
    <w:rsid w:val="00806124"/>
    <w:rsid w:val="008069BD"/>
    <w:rsid w:val="00807018"/>
    <w:rsid w:val="0080793F"/>
    <w:rsid w:val="00811580"/>
    <w:rsid w:val="008121BF"/>
    <w:rsid w:val="0081241D"/>
    <w:rsid w:val="0081259A"/>
    <w:rsid w:val="0081380C"/>
    <w:rsid w:val="008138A8"/>
    <w:rsid w:val="008149B1"/>
    <w:rsid w:val="00814F19"/>
    <w:rsid w:val="008150FD"/>
    <w:rsid w:val="008152FC"/>
    <w:rsid w:val="00816EFC"/>
    <w:rsid w:val="0081785E"/>
    <w:rsid w:val="00817A8A"/>
    <w:rsid w:val="00820B1C"/>
    <w:rsid w:val="00821036"/>
    <w:rsid w:val="00821F72"/>
    <w:rsid w:val="00822157"/>
    <w:rsid w:val="00822297"/>
    <w:rsid w:val="00822A2E"/>
    <w:rsid w:val="00822FFB"/>
    <w:rsid w:val="00823CCC"/>
    <w:rsid w:val="00823F6D"/>
    <w:rsid w:val="00824CD5"/>
    <w:rsid w:val="00824DCC"/>
    <w:rsid w:val="0082502E"/>
    <w:rsid w:val="008252FA"/>
    <w:rsid w:val="008253F9"/>
    <w:rsid w:val="008258C3"/>
    <w:rsid w:val="00825CD1"/>
    <w:rsid w:val="008273AC"/>
    <w:rsid w:val="00830546"/>
    <w:rsid w:val="00830705"/>
    <w:rsid w:val="00830763"/>
    <w:rsid w:val="00830DFE"/>
    <w:rsid w:val="00831C5D"/>
    <w:rsid w:val="008325AD"/>
    <w:rsid w:val="008325B8"/>
    <w:rsid w:val="0083289B"/>
    <w:rsid w:val="008330A4"/>
    <w:rsid w:val="008333D3"/>
    <w:rsid w:val="00833A08"/>
    <w:rsid w:val="00835420"/>
    <w:rsid w:val="00836034"/>
    <w:rsid w:val="0083637D"/>
    <w:rsid w:val="00836D27"/>
    <w:rsid w:val="00836F7E"/>
    <w:rsid w:val="008374E8"/>
    <w:rsid w:val="0083751B"/>
    <w:rsid w:val="00840884"/>
    <w:rsid w:val="00840B48"/>
    <w:rsid w:val="00840C06"/>
    <w:rsid w:val="00841C68"/>
    <w:rsid w:val="00843955"/>
    <w:rsid w:val="00843D7F"/>
    <w:rsid w:val="0084408A"/>
    <w:rsid w:val="00844596"/>
    <w:rsid w:val="00845606"/>
    <w:rsid w:val="00845CA3"/>
    <w:rsid w:val="008474C6"/>
    <w:rsid w:val="00847853"/>
    <w:rsid w:val="008518E9"/>
    <w:rsid w:val="00851E44"/>
    <w:rsid w:val="00852FF1"/>
    <w:rsid w:val="008539E6"/>
    <w:rsid w:val="00854844"/>
    <w:rsid w:val="00854E8C"/>
    <w:rsid w:val="008550A9"/>
    <w:rsid w:val="00855CE8"/>
    <w:rsid w:val="008567F3"/>
    <w:rsid w:val="00856A5D"/>
    <w:rsid w:val="008603D0"/>
    <w:rsid w:val="00860740"/>
    <w:rsid w:val="00861EC6"/>
    <w:rsid w:val="008626FB"/>
    <w:rsid w:val="00864AE3"/>
    <w:rsid w:val="00864ECD"/>
    <w:rsid w:val="00865BDA"/>
    <w:rsid w:val="0086635E"/>
    <w:rsid w:val="00866EB0"/>
    <w:rsid w:val="00870D6C"/>
    <w:rsid w:val="00872BAB"/>
    <w:rsid w:val="00873314"/>
    <w:rsid w:val="008736FD"/>
    <w:rsid w:val="00873865"/>
    <w:rsid w:val="00873FBD"/>
    <w:rsid w:val="00874230"/>
    <w:rsid w:val="008745C8"/>
    <w:rsid w:val="00874651"/>
    <w:rsid w:val="0087545A"/>
    <w:rsid w:val="00875992"/>
    <w:rsid w:val="008761BB"/>
    <w:rsid w:val="00876ADC"/>
    <w:rsid w:val="00876E84"/>
    <w:rsid w:val="0087740E"/>
    <w:rsid w:val="008801C2"/>
    <w:rsid w:val="008809F9"/>
    <w:rsid w:val="00881CB9"/>
    <w:rsid w:val="00882FED"/>
    <w:rsid w:val="008830D6"/>
    <w:rsid w:val="0088398B"/>
    <w:rsid w:val="00885181"/>
    <w:rsid w:val="00890107"/>
    <w:rsid w:val="0089062B"/>
    <w:rsid w:val="008908EF"/>
    <w:rsid w:val="00891865"/>
    <w:rsid w:val="008918C7"/>
    <w:rsid w:val="00892255"/>
    <w:rsid w:val="008925FB"/>
    <w:rsid w:val="0089496C"/>
    <w:rsid w:val="00894E5F"/>
    <w:rsid w:val="00894F8C"/>
    <w:rsid w:val="00895336"/>
    <w:rsid w:val="00895EBB"/>
    <w:rsid w:val="00896327"/>
    <w:rsid w:val="008972D7"/>
    <w:rsid w:val="008A05C3"/>
    <w:rsid w:val="008A0BBE"/>
    <w:rsid w:val="008A0FAC"/>
    <w:rsid w:val="008A2147"/>
    <w:rsid w:val="008A2A4F"/>
    <w:rsid w:val="008A328A"/>
    <w:rsid w:val="008A3AED"/>
    <w:rsid w:val="008A3BBF"/>
    <w:rsid w:val="008A3E46"/>
    <w:rsid w:val="008A4BC8"/>
    <w:rsid w:val="008A4F28"/>
    <w:rsid w:val="008A5665"/>
    <w:rsid w:val="008A5A99"/>
    <w:rsid w:val="008A5CDD"/>
    <w:rsid w:val="008A6CF4"/>
    <w:rsid w:val="008A6EAE"/>
    <w:rsid w:val="008B000E"/>
    <w:rsid w:val="008B269C"/>
    <w:rsid w:val="008B2C93"/>
    <w:rsid w:val="008B2FBB"/>
    <w:rsid w:val="008B35A1"/>
    <w:rsid w:val="008B462F"/>
    <w:rsid w:val="008B46BE"/>
    <w:rsid w:val="008B52BA"/>
    <w:rsid w:val="008B5678"/>
    <w:rsid w:val="008B63BA"/>
    <w:rsid w:val="008B6988"/>
    <w:rsid w:val="008B6D68"/>
    <w:rsid w:val="008B6DA8"/>
    <w:rsid w:val="008B7906"/>
    <w:rsid w:val="008B7A3D"/>
    <w:rsid w:val="008B7D63"/>
    <w:rsid w:val="008C00C6"/>
    <w:rsid w:val="008C0674"/>
    <w:rsid w:val="008C079D"/>
    <w:rsid w:val="008C12BF"/>
    <w:rsid w:val="008C2317"/>
    <w:rsid w:val="008C2751"/>
    <w:rsid w:val="008C2B4F"/>
    <w:rsid w:val="008C37A9"/>
    <w:rsid w:val="008C4847"/>
    <w:rsid w:val="008C4ACF"/>
    <w:rsid w:val="008C50F7"/>
    <w:rsid w:val="008C5576"/>
    <w:rsid w:val="008C5EB6"/>
    <w:rsid w:val="008C61E3"/>
    <w:rsid w:val="008C627B"/>
    <w:rsid w:val="008C76AA"/>
    <w:rsid w:val="008C7971"/>
    <w:rsid w:val="008C7FC1"/>
    <w:rsid w:val="008D1539"/>
    <w:rsid w:val="008D24B9"/>
    <w:rsid w:val="008D3293"/>
    <w:rsid w:val="008D32EA"/>
    <w:rsid w:val="008D33F5"/>
    <w:rsid w:val="008D364A"/>
    <w:rsid w:val="008D594F"/>
    <w:rsid w:val="008D5A93"/>
    <w:rsid w:val="008D60CA"/>
    <w:rsid w:val="008E058D"/>
    <w:rsid w:val="008E0666"/>
    <w:rsid w:val="008E133D"/>
    <w:rsid w:val="008E1993"/>
    <w:rsid w:val="008E204A"/>
    <w:rsid w:val="008E2514"/>
    <w:rsid w:val="008E3684"/>
    <w:rsid w:val="008E388C"/>
    <w:rsid w:val="008E4131"/>
    <w:rsid w:val="008E5A8E"/>
    <w:rsid w:val="008E6E8D"/>
    <w:rsid w:val="008E78A7"/>
    <w:rsid w:val="008E7F64"/>
    <w:rsid w:val="008F032E"/>
    <w:rsid w:val="008F03FF"/>
    <w:rsid w:val="008F0E8B"/>
    <w:rsid w:val="008F1A64"/>
    <w:rsid w:val="008F2487"/>
    <w:rsid w:val="008F2B73"/>
    <w:rsid w:val="008F3C70"/>
    <w:rsid w:val="008F4384"/>
    <w:rsid w:val="008F5002"/>
    <w:rsid w:val="008F5530"/>
    <w:rsid w:val="008F5986"/>
    <w:rsid w:val="008F5EE0"/>
    <w:rsid w:val="008F6BA5"/>
    <w:rsid w:val="008F79B3"/>
    <w:rsid w:val="0090200B"/>
    <w:rsid w:val="00902300"/>
    <w:rsid w:val="00902884"/>
    <w:rsid w:val="0090381C"/>
    <w:rsid w:val="00903F27"/>
    <w:rsid w:val="00904181"/>
    <w:rsid w:val="0090466E"/>
    <w:rsid w:val="00904C5A"/>
    <w:rsid w:val="009051C4"/>
    <w:rsid w:val="00905314"/>
    <w:rsid w:val="009055FF"/>
    <w:rsid w:val="009056E7"/>
    <w:rsid w:val="00905958"/>
    <w:rsid w:val="00905FFF"/>
    <w:rsid w:val="00906464"/>
    <w:rsid w:val="009065C8"/>
    <w:rsid w:val="009068F0"/>
    <w:rsid w:val="00906B76"/>
    <w:rsid w:val="00907C2A"/>
    <w:rsid w:val="009100DF"/>
    <w:rsid w:val="009101A1"/>
    <w:rsid w:val="00910E46"/>
    <w:rsid w:val="009115FD"/>
    <w:rsid w:val="00911CD4"/>
    <w:rsid w:val="009120EB"/>
    <w:rsid w:val="0091266B"/>
    <w:rsid w:val="00912728"/>
    <w:rsid w:val="00912C34"/>
    <w:rsid w:val="00914B08"/>
    <w:rsid w:val="00915011"/>
    <w:rsid w:val="009154DC"/>
    <w:rsid w:val="00915B69"/>
    <w:rsid w:val="00915C0C"/>
    <w:rsid w:val="00916650"/>
    <w:rsid w:val="00916BE0"/>
    <w:rsid w:val="00917425"/>
    <w:rsid w:val="009174ED"/>
    <w:rsid w:val="00920B60"/>
    <w:rsid w:val="009210D5"/>
    <w:rsid w:val="0092128E"/>
    <w:rsid w:val="009214AC"/>
    <w:rsid w:val="00923481"/>
    <w:rsid w:val="00923C30"/>
    <w:rsid w:val="00924756"/>
    <w:rsid w:val="009253CD"/>
    <w:rsid w:val="00925875"/>
    <w:rsid w:val="009259EF"/>
    <w:rsid w:val="00926434"/>
    <w:rsid w:val="00927298"/>
    <w:rsid w:val="00927547"/>
    <w:rsid w:val="009275F1"/>
    <w:rsid w:val="00930300"/>
    <w:rsid w:val="00931C29"/>
    <w:rsid w:val="00931CBB"/>
    <w:rsid w:val="009320EC"/>
    <w:rsid w:val="00932523"/>
    <w:rsid w:val="00932D14"/>
    <w:rsid w:val="00932DF3"/>
    <w:rsid w:val="0093343F"/>
    <w:rsid w:val="00933D44"/>
    <w:rsid w:val="009341BA"/>
    <w:rsid w:val="009343F0"/>
    <w:rsid w:val="00934FCA"/>
    <w:rsid w:val="00935D2F"/>
    <w:rsid w:val="00935EE4"/>
    <w:rsid w:val="00936865"/>
    <w:rsid w:val="00936B4A"/>
    <w:rsid w:val="00936C65"/>
    <w:rsid w:val="009370D7"/>
    <w:rsid w:val="009373B1"/>
    <w:rsid w:val="00940F0F"/>
    <w:rsid w:val="00941104"/>
    <w:rsid w:val="009414B0"/>
    <w:rsid w:val="00942010"/>
    <w:rsid w:val="00942019"/>
    <w:rsid w:val="00942C9E"/>
    <w:rsid w:val="00944F2C"/>
    <w:rsid w:val="009451DA"/>
    <w:rsid w:val="00945E52"/>
    <w:rsid w:val="0094662E"/>
    <w:rsid w:val="00946A0F"/>
    <w:rsid w:val="00946B6E"/>
    <w:rsid w:val="00946DBB"/>
    <w:rsid w:val="00946EB5"/>
    <w:rsid w:val="0094728B"/>
    <w:rsid w:val="00947659"/>
    <w:rsid w:val="00947885"/>
    <w:rsid w:val="00947E12"/>
    <w:rsid w:val="0095025D"/>
    <w:rsid w:val="00950565"/>
    <w:rsid w:val="0095093B"/>
    <w:rsid w:val="0095162E"/>
    <w:rsid w:val="0095226E"/>
    <w:rsid w:val="00953CB2"/>
    <w:rsid w:val="00953E1B"/>
    <w:rsid w:val="00953E95"/>
    <w:rsid w:val="00955C49"/>
    <w:rsid w:val="00955F24"/>
    <w:rsid w:val="009579BE"/>
    <w:rsid w:val="00960D60"/>
    <w:rsid w:val="00961391"/>
    <w:rsid w:val="00961817"/>
    <w:rsid w:val="009625FC"/>
    <w:rsid w:val="00962EEF"/>
    <w:rsid w:val="00963765"/>
    <w:rsid w:val="00963B2F"/>
    <w:rsid w:val="00964D6F"/>
    <w:rsid w:val="00964DC1"/>
    <w:rsid w:val="009660D8"/>
    <w:rsid w:val="0096712B"/>
    <w:rsid w:val="009677D7"/>
    <w:rsid w:val="00970067"/>
    <w:rsid w:val="009704F8"/>
    <w:rsid w:val="0097070B"/>
    <w:rsid w:val="0097085E"/>
    <w:rsid w:val="00972DD4"/>
    <w:rsid w:val="00975A80"/>
    <w:rsid w:val="009762D0"/>
    <w:rsid w:val="00976FD8"/>
    <w:rsid w:val="00977C54"/>
    <w:rsid w:val="009800C8"/>
    <w:rsid w:val="009809CD"/>
    <w:rsid w:val="00981708"/>
    <w:rsid w:val="00982DE5"/>
    <w:rsid w:val="009837BB"/>
    <w:rsid w:val="00983B9B"/>
    <w:rsid w:val="00984672"/>
    <w:rsid w:val="009846E3"/>
    <w:rsid w:val="00985F05"/>
    <w:rsid w:val="009861D8"/>
    <w:rsid w:val="009865A4"/>
    <w:rsid w:val="00986A40"/>
    <w:rsid w:val="0098709A"/>
    <w:rsid w:val="0098711F"/>
    <w:rsid w:val="009871D9"/>
    <w:rsid w:val="0099081F"/>
    <w:rsid w:val="009908E6"/>
    <w:rsid w:val="00990A85"/>
    <w:rsid w:val="00990DC2"/>
    <w:rsid w:val="00991134"/>
    <w:rsid w:val="00991622"/>
    <w:rsid w:val="009916B5"/>
    <w:rsid w:val="00991870"/>
    <w:rsid w:val="00991B28"/>
    <w:rsid w:val="00992108"/>
    <w:rsid w:val="0099248D"/>
    <w:rsid w:val="00992919"/>
    <w:rsid w:val="00993391"/>
    <w:rsid w:val="009936A5"/>
    <w:rsid w:val="00993840"/>
    <w:rsid w:val="009943C0"/>
    <w:rsid w:val="009944FD"/>
    <w:rsid w:val="00994DA1"/>
    <w:rsid w:val="00995303"/>
    <w:rsid w:val="00995580"/>
    <w:rsid w:val="0099561C"/>
    <w:rsid w:val="00996900"/>
    <w:rsid w:val="00997800"/>
    <w:rsid w:val="009A0A3C"/>
    <w:rsid w:val="009A13AE"/>
    <w:rsid w:val="009A14BE"/>
    <w:rsid w:val="009A1CB2"/>
    <w:rsid w:val="009A2306"/>
    <w:rsid w:val="009A2555"/>
    <w:rsid w:val="009A27F9"/>
    <w:rsid w:val="009A3617"/>
    <w:rsid w:val="009A4362"/>
    <w:rsid w:val="009A46B5"/>
    <w:rsid w:val="009A474B"/>
    <w:rsid w:val="009A4881"/>
    <w:rsid w:val="009B13C6"/>
    <w:rsid w:val="009B24A6"/>
    <w:rsid w:val="009B281D"/>
    <w:rsid w:val="009B5FD0"/>
    <w:rsid w:val="009B6785"/>
    <w:rsid w:val="009B6A48"/>
    <w:rsid w:val="009B704A"/>
    <w:rsid w:val="009B752E"/>
    <w:rsid w:val="009C0897"/>
    <w:rsid w:val="009C0EC6"/>
    <w:rsid w:val="009C12F4"/>
    <w:rsid w:val="009C1912"/>
    <w:rsid w:val="009C3DE2"/>
    <w:rsid w:val="009C5854"/>
    <w:rsid w:val="009C6244"/>
    <w:rsid w:val="009C6662"/>
    <w:rsid w:val="009C6795"/>
    <w:rsid w:val="009C70A6"/>
    <w:rsid w:val="009C72C3"/>
    <w:rsid w:val="009C7484"/>
    <w:rsid w:val="009D078A"/>
    <w:rsid w:val="009D0906"/>
    <w:rsid w:val="009D11D2"/>
    <w:rsid w:val="009D2EEB"/>
    <w:rsid w:val="009D38CD"/>
    <w:rsid w:val="009D49FF"/>
    <w:rsid w:val="009D4D93"/>
    <w:rsid w:val="009D510F"/>
    <w:rsid w:val="009D5137"/>
    <w:rsid w:val="009D584D"/>
    <w:rsid w:val="009D74A6"/>
    <w:rsid w:val="009D7D85"/>
    <w:rsid w:val="009E05E6"/>
    <w:rsid w:val="009E077F"/>
    <w:rsid w:val="009E0A7A"/>
    <w:rsid w:val="009E0B5E"/>
    <w:rsid w:val="009E14EB"/>
    <w:rsid w:val="009E17C4"/>
    <w:rsid w:val="009E1E59"/>
    <w:rsid w:val="009E21F5"/>
    <w:rsid w:val="009E2217"/>
    <w:rsid w:val="009E23C9"/>
    <w:rsid w:val="009E2C42"/>
    <w:rsid w:val="009E3250"/>
    <w:rsid w:val="009E3904"/>
    <w:rsid w:val="009E4B42"/>
    <w:rsid w:val="009E510A"/>
    <w:rsid w:val="009E58E3"/>
    <w:rsid w:val="009E5DE7"/>
    <w:rsid w:val="009E666C"/>
    <w:rsid w:val="009E668D"/>
    <w:rsid w:val="009E6A4D"/>
    <w:rsid w:val="009E713F"/>
    <w:rsid w:val="009E77A1"/>
    <w:rsid w:val="009E7DDF"/>
    <w:rsid w:val="009E7E3D"/>
    <w:rsid w:val="009F00D6"/>
    <w:rsid w:val="009F08FD"/>
    <w:rsid w:val="009F098B"/>
    <w:rsid w:val="009F0B2C"/>
    <w:rsid w:val="009F21CE"/>
    <w:rsid w:val="009F227D"/>
    <w:rsid w:val="009F25DE"/>
    <w:rsid w:val="009F2B22"/>
    <w:rsid w:val="009F308F"/>
    <w:rsid w:val="009F33B4"/>
    <w:rsid w:val="009F3744"/>
    <w:rsid w:val="009F3899"/>
    <w:rsid w:val="009F3F51"/>
    <w:rsid w:val="009F4612"/>
    <w:rsid w:val="009F469C"/>
    <w:rsid w:val="009F6424"/>
    <w:rsid w:val="009F6794"/>
    <w:rsid w:val="009F7AE9"/>
    <w:rsid w:val="009F7D39"/>
    <w:rsid w:val="00A00D2D"/>
    <w:rsid w:val="00A015C1"/>
    <w:rsid w:val="00A018DB"/>
    <w:rsid w:val="00A01F76"/>
    <w:rsid w:val="00A02461"/>
    <w:rsid w:val="00A02B15"/>
    <w:rsid w:val="00A041E7"/>
    <w:rsid w:val="00A0483C"/>
    <w:rsid w:val="00A04D89"/>
    <w:rsid w:val="00A05624"/>
    <w:rsid w:val="00A05EAF"/>
    <w:rsid w:val="00A06A60"/>
    <w:rsid w:val="00A07777"/>
    <w:rsid w:val="00A07D0E"/>
    <w:rsid w:val="00A1123E"/>
    <w:rsid w:val="00A11395"/>
    <w:rsid w:val="00A11C8E"/>
    <w:rsid w:val="00A12A9D"/>
    <w:rsid w:val="00A12E5E"/>
    <w:rsid w:val="00A12E77"/>
    <w:rsid w:val="00A13A90"/>
    <w:rsid w:val="00A1486B"/>
    <w:rsid w:val="00A14A67"/>
    <w:rsid w:val="00A15174"/>
    <w:rsid w:val="00A155CE"/>
    <w:rsid w:val="00A15CBF"/>
    <w:rsid w:val="00A172B5"/>
    <w:rsid w:val="00A178B4"/>
    <w:rsid w:val="00A20ED8"/>
    <w:rsid w:val="00A216BA"/>
    <w:rsid w:val="00A21C23"/>
    <w:rsid w:val="00A21EBE"/>
    <w:rsid w:val="00A22836"/>
    <w:rsid w:val="00A23319"/>
    <w:rsid w:val="00A24B37"/>
    <w:rsid w:val="00A26D15"/>
    <w:rsid w:val="00A2707F"/>
    <w:rsid w:val="00A27764"/>
    <w:rsid w:val="00A2797C"/>
    <w:rsid w:val="00A27BFA"/>
    <w:rsid w:val="00A27E20"/>
    <w:rsid w:val="00A31879"/>
    <w:rsid w:val="00A31F58"/>
    <w:rsid w:val="00A32635"/>
    <w:rsid w:val="00A341D0"/>
    <w:rsid w:val="00A34203"/>
    <w:rsid w:val="00A346E8"/>
    <w:rsid w:val="00A355D0"/>
    <w:rsid w:val="00A36ADD"/>
    <w:rsid w:val="00A36BED"/>
    <w:rsid w:val="00A36C1D"/>
    <w:rsid w:val="00A377E1"/>
    <w:rsid w:val="00A37BFE"/>
    <w:rsid w:val="00A37D65"/>
    <w:rsid w:val="00A4130A"/>
    <w:rsid w:val="00A4178F"/>
    <w:rsid w:val="00A41CF1"/>
    <w:rsid w:val="00A41F9D"/>
    <w:rsid w:val="00A424A2"/>
    <w:rsid w:val="00A42638"/>
    <w:rsid w:val="00A43BFE"/>
    <w:rsid w:val="00A440DD"/>
    <w:rsid w:val="00A440E2"/>
    <w:rsid w:val="00A449A3"/>
    <w:rsid w:val="00A4638A"/>
    <w:rsid w:val="00A469AF"/>
    <w:rsid w:val="00A4717E"/>
    <w:rsid w:val="00A478F1"/>
    <w:rsid w:val="00A5027B"/>
    <w:rsid w:val="00A5028B"/>
    <w:rsid w:val="00A5070F"/>
    <w:rsid w:val="00A51177"/>
    <w:rsid w:val="00A51799"/>
    <w:rsid w:val="00A51D54"/>
    <w:rsid w:val="00A523C5"/>
    <w:rsid w:val="00A52A9C"/>
    <w:rsid w:val="00A52B0F"/>
    <w:rsid w:val="00A53021"/>
    <w:rsid w:val="00A530AF"/>
    <w:rsid w:val="00A53B33"/>
    <w:rsid w:val="00A53B59"/>
    <w:rsid w:val="00A54266"/>
    <w:rsid w:val="00A551F6"/>
    <w:rsid w:val="00A55388"/>
    <w:rsid w:val="00A55573"/>
    <w:rsid w:val="00A561FA"/>
    <w:rsid w:val="00A569E2"/>
    <w:rsid w:val="00A56FD0"/>
    <w:rsid w:val="00A5743B"/>
    <w:rsid w:val="00A60479"/>
    <w:rsid w:val="00A613DC"/>
    <w:rsid w:val="00A6144D"/>
    <w:rsid w:val="00A62AD3"/>
    <w:rsid w:val="00A63C89"/>
    <w:rsid w:val="00A63F64"/>
    <w:rsid w:val="00A64F78"/>
    <w:rsid w:val="00A65E0F"/>
    <w:rsid w:val="00A66A3B"/>
    <w:rsid w:val="00A66AE5"/>
    <w:rsid w:val="00A67112"/>
    <w:rsid w:val="00A672A1"/>
    <w:rsid w:val="00A700DD"/>
    <w:rsid w:val="00A70486"/>
    <w:rsid w:val="00A709AD"/>
    <w:rsid w:val="00A71B30"/>
    <w:rsid w:val="00A72488"/>
    <w:rsid w:val="00A72506"/>
    <w:rsid w:val="00A7300E"/>
    <w:rsid w:val="00A73F99"/>
    <w:rsid w:val="00A73FAC"/>
    <w:rsid w:val="00A7525D"/>
    <w:rsid w:val="00A7533B"/>
    <w:rsid w:val="00A7618D"/>
    <w:rsid w:val="00A76ABB"/>
    <w:rsid w:val="00A77421"/>
    <w:rsid w:val="00A77466"/>
    <w:rsid w:val="00A77ACE"/>
    <w:rsid w:val="00A816D9"/>
    <w:rsid w:val="00A8179A"/>
    <w:rsid w:val="00A8223F"/>
    <w:rsid w:val="00A825EC"/>
    <w:rsid w:val="00A8322F"/>
    <w:rsid w:val="00A832C6"/>
    <w:rsid w:val="00A85DEF"/>
    <w:rsid w:val="00A8677C"/>
    <w:rsid w:val="00A87222"/>
    <w:rsid w:val="00A87537"/>
    <w:rsid w:val="00A911CC"/>
    <w:rsid w:val="00A9222C"/>
    <w:rsid w:val="00A9236C"/>
    <w:rsid w:val="00A927B1"/>
    <w:rsid w:val="00A93041"/>
    <w:rsid w:val="00A9311F"/>
    <w:rsid w:val="00A93462"/>
    <w:rsid w:val="00A93C40"/>
    <w:rsid w:val="00A94757"/>
    <w:rsid w:val="00A94F7B"/>
    <w:rsid w:val="00A960EF"/>
    <w:rsid w:val="00A96AFC"/>
    <w:rsid w:val="00A96BD5"/>
    <w:rsid w:val="00A97276"/>
    <w:rsid w:val="00A97B8B"/>
    <w:rsid w:val="00A97D0F"/>
    <w:rsid w:val="00A97E81"/>
    <w:rsid w:val="00AA0EAD"/>
    <w:rsid w:val="00AA0EF0"/>
    <w:rsid w:val="00AA10CA"/>
    <w:rsid w:val="00AA1EF7"/>
    <w:rsid w:val="00AA2678"/>
    <w:rsid w:val="00AA49E7"/>
    <w:rsid w:val="00AA5795"/>
    <w:rsid w:val="00AA5D18"/>
    <w:rsid w:val="00AA620B"/>
    <w:rsid w:val="00AA77FD"/>
    <w:rsid w:val="00AB00D1"/>
    <w:rsid w:val="00AB04B6"/>
    <w:rsid w:val="00AB099C"/>
    <w:rsid w:val="00AB0FAF"/>
    <w:rsid w:val="00AB1B8E"/>
    <w:rsid w:val="00AB22A6"/>
    <w:rsid w:val="00AB3863"/>
    <w:rsid w:val="00AB3B8D"/>
    <w:rsid w:val="00AB4179"/>
    <w:rsid w:val="00AB473A"/>
    <w:rsid w:val="00AB5AC9"/>
    <w:rsid w:val="00AB6598"/>
    <w:rsid w:val="00AB69E3"/>
    <w:rsid w:val="00AB744A"/>
    <w:rsid w:val="00AB7CE9"/>
    <w:rsid w:val="00AC1CFB"/>
    <w:rsid w:val="00AC2C2E"/>
    <w:rsid w:val="00AC2D28"/>
    <w:rsid w:val="00AC4007"/>
    <w:rsid w:val="00AC46C3"/>
    <w:rsid w:val="00AC4780"/>
    <w:rsid w:val="00AC48DC"/>
    <w:rsid w:val="00AC61DC"/>
    <w:rsid w:val="00AC6366"/>
    <w:rsid w:val="00AC6861"/>
    <w:rsid w:val="00AC7B93"/>
    <w:rsid w:val="00AD07B3"/>
    <w:rsid w:val="00AD29D9"/>
    <w:rsid w:val="00AD2B00"/>
    <w:rsid w:val="00AD3199"/>
    <w:rsid w:val="00AD348B"/>
    <w:rsid w:val="00AD48B2"/>
    <w:rsid w:val="00AD4C1F"/>
    <w:rsid w:val="00AD5B71"/>
    <w:rsid w:val="00AD5B7E"/>
    <w:rsid w:val="00AD617C"/>
    <w:rsid w:val="00AE03F8"/>
    <w:rsid w:val="00AE0D75"/>
    <w:rsid w:val="00AE0E13"/>
    <w:rsid w:val="00AE15E5"/>
    <w:rsid w:val="00AE18D3"/>
    <w:rsid w:val="00AE1906"/>
    <w:rsid w:val="00AE1B19"/>
    <w:rsid w:val="00AE257A"/>
    <w:rsid w:val="00AE2C03"/>
    <w:rsid w:val="00AE3A2C"/>
    <w:rsid w:val="00AE3EBC"/>
    <w:rsid w:val="00AE4556"/>
    <w:rsid w:val="00AE4E4A"/>
    <w:rsid w:val="00AE5CEC"/>
    <w:rsid w:val="00AE6780"/>
    <w:rsid w:val="00AE720C"/>
    <w:rsid w:val="00AE74E1"/>
    <w:rsid w:val="00AE77C6"/>
    <w:rsid w:val="00AE79CA"/>
    <w:rsid w:val="00AE7ABA"/>
    <w:rsid w:val="00AF00D8"/>
    <w:rsid w:val="00AF0507"/>
    <w:rsid w:val="00AF115D"/>
    <w:rsid w:val="00AF137E"/>
    <w:rsid w:val="00AF15B1"/>
    <w:rsid w:val="00AF1706"/>
    <w:rsid w:val="00AF23AC"/>
    <w:rsid w:val="00AF3049"/>
    <w:rsid w:val="00AF30C5"/>
    <w:rsid w:val="00AF33B7"/>
    <w:rsid w:val="00AF36EC"/>
    <w:rsid w:val="00AF3757"/>
    <w:rsid w:val="00AF3F3D"/>
    <w:rsid w:val="00AF40C6"/>
    <w:rsid w:val="00AF4A1A"/>
    <w:rsid w:val="00AF5079"/>
    <w:rsid w:val="00AF5C8C"/>
    <w:rsid w:val="00AF6692"/>
    <w:rsid w:val="00AF6A1C"/>
    <w:rsid w:val="00AF78C2"/>
    <w:rsid w:val="00B012D6"/>
    <w:rsid w:val="00B0196F"/>
    <w:rsid w:val="00B030E4"/>
    <w:rsid w:val="00B0364C"/>
    <w:rsid w:val="00B03A3F"/>
    <w:rsid w:val="00B04029"/>
    <w:rsid w:val="00B042B2"/>
    <w:rsid w:val="00B05E13"/>
    <w:rsid w:val="00B06258"/>
    <w:rsid w:val="00B06608"/>
    <w:rsid w:val="00B0672B"/>
    <w:rsid w:val="00B07162"/>
    <w:rsid w:val="00B1062A"/>
    <w:rsid w:val="00B10DEF"/>
    <w:rsid w:val="00B10F54"/>
    <w:rsid w:val="00B1106E"/>
    <w:rsid w:val="00B1195D"/>
    <w:rsid w:val="00B1320C"/>
    <w:rsid w:val="00B13832"/>
    <w:rsid w:val="00B14259"/>
    <w:rsid w:val="00B14B3F"/>
    <w:rsid w:val="00B14EE2"/>
    <w:rsid w:val="00B1579E"/>
    <w:rsid w:val="00B16577"/>
    <w:rsid w:val="00B170BF"/>
    <w:rsid w:val="00B17151"/>
    <w:rsid w:val="00B17613"/>
    <w:rsid w:val="00B179E6"/>
    <w:rsid w:val="00B22060"/>
    <w:rsid w:val="00B22598"/>
    <w:rsid w:val="00B22C5F"/>
    <w:rsid w:val="00B22D55"/>
    <w:rsid w:val="00B2343E"/>
    <w:rsid w:val="00B23E73"/>
    <w:rsid w:val="00B23EC0"/>
    <w:rsid w:val="00B243DC"/>
    <w:rsid w:val="00B272A1"/>
    <w:rsid w:val="00B27306"/>
    <w:rsid w:val="00B2747B"/>
    <w:rsid w:val="00B27DC0"/>
    <w:rsid w:val="00B3064A"/>
    <w:rsid w:val="00B308F7"/>
    <w:rsid w:val="00B308FF"/>
    <w:rsid w:val="00B319D0"/>
    <w:rsid w:val="00B323B1"/>
    <w:rsid w:val="00B32BE0"/>
    <w:rsid w:val="00B33AAF"/>
    <w:rsid w:val="00B33C1A"/>
    <w:rsid w:val="00B34140"/>
    <w:rsid w:val="00B349D8"/>
    <w:rsid w:val="00B34E16"/>
    <w:rsid w:val="00B35107"/>
    <w:rsid w:val="00B35DAA"/>
    <w:rsid w:val="00B35FC8"/>
    <w:rsid w:val="00B370FA"/>
    <w:rsid w:val="00B37429"/>
    <w:rsid w:val="00B37D38"/>
    <w:rsid w:val="00B401D8"/>
    <w:rsid w:val="00B4053B"/>
    <w:rsid w:val="00B417DA"/>
    <w:rsid w:val="00B4198F"/>
    <w:rsid w:val="00B42033"/>
    <w:rsid w:val="00B431EE"/>
    <w:rsid w:val="00B4410A"/>
    <w:rsid w:val="00B4455E"/>
    <w:rsid w:val="00B44E03"/>
    <w:rsid w:val="00B45267"/>
    <w:rsid w:val="00B45809"/>
    <w:rsid w:val="00B47895"/>
    <w:rsid w:val="00B47F65"/>
    <w:rsid w:val="00B50909"/>
    <w:rsid w:val="00B51992"/>
    <w:rsid w:val="00B51BBE"/>
    <w:rsid w:val="00B522E0"/>
    <w:rsid w:val="00B535ED"/>
    <w:rsid w:val="00B53769"/>
    <w:rsid w:val="00B53A9B"/>
    <w:rsid w:val="00B53E03"/>
    <w:rsid w:val="00B549B2"/>
    <w:rsid w:val="00B549F1"/>
    <w:rsid w:val="00B54C40"/>
    <w:rsid w:val="00B55234"/>
    <w:rsid w:val="00B55A01"/>
    <w:rsid w:val="00B55DB2"/>
    <w:rsid w:val="00B5692F"/>
    <w:rsid w:val="00B56C1E"/>
    <w:rsid w:val="00B56CF3"/>
    <w:rsid w:val="00B572E1"/>
    <w:rsid w:val="00B579BA"/>
    <w:rsid w:val="00B602FD"/>
    <w:rsid w:val="00B6043A"/>
    <w:rsid w:val="00B61A09"/>
    <w:rsid w:val="00B6205F"/>
    <w:rsid w:val="00B6269C"/>
    <w:rsid w:val="00B62BBF"/>
    <w:rsid w:val="00B631E8"/>
    <w:rsid w:val="00B6353E"/>
    <w:rsid w:val="00B637C5"/>
    <w:rsid w:val="00B640B8"/>
    <w:rsid w:val="00B647D5"/>
    <w:rsid w:val="00B6485C"/>
    <w:rsid w:val="00B654D2"/>
    <w:rsid w:val="00B6664F"/>
    <w:rsid w:val="00B6667D"/>
    <w:rsid w:val="00B66A9B"/>
    <w:rsid w:val="00B66DE3"/>
    <w:rsid w:val="00B7003F"/>
    <w:rsid w:val="00B70107"/>
    <w:rsid w:val="00B70A33"/>
    <w:rsid w:val="00B70CDE"/>
    <w:rsid w:val="00B7164C"/>
    <w:rsid w:val="00B73787"/>
    <w:rsid w:val="00B73C88"/>
    <w:rsid w:val="00B7447B"/>
    <w:rsid w:val="00B74EF7"/>
    <w:rsid w:val="00B74FD7"/>
    <w:rsid w:val="00B7657D"/>
    <w:rsid w:val="00B766E1"/>
    <w:rsid w:val="00B771A0"/>
    <w:rsid w:val="00B779D8"/>
    <w:rsid w:val="00B80A1A"/>
    <w:rsid w:val="00B80A77"/>
    <w:rsid w:val="00B80CBC"/>
    <w:rsid w:val="00B81171"/>
    <w:rsid w:val="00B81619"/>
    <w:rsid w:val="00B8181C"/>
    <w:rsid w:val="00B81AD4"/>
    <w:rsid w:val="00B81D32"/>
    <w:rsid w:val="00B81DFF"/>
    <w:rsid w:val="00B82281"/>
    <w:rsid w:val="00B82A46"/>
    <w:rsid w:val="00B82A9B"/>
    <w:rsid w:val="00B82DF4"/>
    <w:rsid w:val="00B83084"/>
    <w:rsid w:val="00B83886"/>
    <w:rsid w:val="00B853DE"/>
    <w:rsid w:val="00B85BFD"/>
    <w:rsid w:val="00B86ADC"/>
    <w:rsid w:val="00B86BE4"/>
    <w:rsid w:val="00B86DE8"/>
    <w:rsid w:val="00B86F7F"/>
    <w:rsid w:val="00B87846"/>
    <w:rsid w:val="00B878A8"/>
    <w:rsid w:val="00B90C7A"/>
    <w:rsid w:val="00B911D9"/>
    <w:rsid w:val="00B91570"/>
    <w:rsid w:val="00B92CA8"/>
    <w:rsid w:val="00B93203"/>
    <w:rsid w:val="00B9465D"/>
    <w:rsid w:val="00B94B01"/>
    <w:rsid w:val="00B9525F"/>
    <w:rsid w:val="00B952AF"/>
    <w:rsid w:val="00BA09A1"/>
    <w:rsid w:val="00BA103C"/>
    <w:rsid w:val="00BA12F1"/>
    <w:rsid w:val="00BA1A48"/>
    <w:rsid w:val="00BA1BFC"/>
    <w:rsid w:val="00BA1C30"/>
    <w:rsid w:val="00BA22E9"/>
    <w:rsid w:val="00BA255D"/>
    <w:rsid w:val="00BA2DA7"/>
    <w:rsid w:val="00BA3147"/>
    <w:rsid w:val="00BA389C"/>
    <w:rsid w:val="00BA444B"/>
    <w:rsid w:val="00BA4A0D"/>
    <w:rsid w:val="00BA576B"/>
    <w:rsid w:val="00BA5CB5"/>
    <w:rsid w:val="00BA610F"/>
    <w:rsid w:val="00BA6425"/>
    <w:rsid w:val="00BA6593"/>
    <w:rsid w:val="00BA79AE"/>
    <w:rsid w:val="00BA7DA9"/>
    <w:rsid w:val="00BB31E5"/>
    <w:rsid w:val="00BB35EB"/>
    <w:rsid w:val="00BB3AD3"/>
    <w:rsid w:val="00BB3C95"/>
    <w:rsid w:val="00BB41FA"/>
    <w:rsid w:val="00BB4251"/>
    <w:rsid w:val="00BB5175"/>
    <w:rsid w:val="00BB5B1A"/>
    <w:rsid w:val="00BB787C"/>
    <w:rsid w:val="00BC0311"/>
    <w:rsid w:val="00BC07AE"/>
    <w:rsid w:val="00BC1650"/>
    <w:rsid w:val="00BC1AB2"/>
    <w:rsid w:val="00BC1C2F"/>
    <w:rsid w:val="00BC2305"/>
    <w:rsid w:val="00BC25FC"/>
    <w:rsid w:val="00BC30F4"/>
    <w:rsid w:val="00BC4FE3"/>
    <w:rsid w:val="00BC56A5"/>
    <w:rsid w:val="00BC5A7B"/>
    <w:rsid w:val="00BC65D7"/>
    <w:rsid w:val="00BC6E65"/>
    <w:rsid w:val="00BD18BF"/>
    <w:rsid w:val="00BD2DAB"/>
    <w:rsid w:val="00BD3275"/>
    <w:rsid w:val="00BD3364"/>
    <w:rsid w:val="00BD35D6"/>
    <w:rsid w:val="00BD36EC"/>
    <w:rsid w:val="00BD38CF"/>
    <w:rsid w:val="00BD3A69"/>
    <w:rsid w:val="00BD3CAE"/>
    <w:rsid w:val="00BD3DB6"/>
    <w:rsid w:val="00BD453D"/>
    <w:rsid w:val="00BD4818"/>
    <w:rsid w:val="00BD4A60"/>
    <w:rsid w:val="00BD5005"/>
    <w:rsid w:val="00BD534C"/>
    <w:rsid w:val="00BD59C4"/>
    <w:rsid w:val="00BD7A28"/>
    <w:rsid w:val="00BD7AEF"/>
    <w:rsid w:val="00BD7E26"/>
    <w:rsid w:val="00BE1C5F"/>
    <w:rsid w:val="00BE239D"/>
    <w:rsid w:val="00BE24DA"/>
    <w:rsid w:val="00BE2CC2"/>
    <w:rsid w:val="00BE3401"/>
    <w:rsid w:val="00BE3723"/>
    <w:rsid w:val="00BE44A8"/>
    <w:rsid w:val="00BE4D66"/>
    <w:rsid w:val="00BE51A8"/>
    <w:rsid w:val="00BE545E"/>
    <w:rsid w:val="00BE59B7"/>
    <w:rsid w:val="00BE5FC9"/>
    <w:rsid w:val="00BE683E"/>
    <w:rsid w:val="00BE6F74"/>
    <w:rsid w:val="00BE7107"/>
    <w:rsid w:val="00BF0B76"/>
    <w:rsid w:val="00BF0D47"/>
    <w:rsid w:val="00BF0F5B"/>
    <w:rsid w:val="00BF1278"/>
    <w:rsid w:val="00BF2A37"/>
    <w:rsid w:val="00BF3A76"/>
    <w:rsid w:val="00BF404C"/>
    <w:rsid w:val="00BF4640"/>
    <w:rsid w:val="00BF4AEA"/>
    <w:rsid w:val="00BF4ECA"/>
    <w:rsid w:val="00BF5224"/>
    <w:rsid w:val="00C00961"/>
    <w:rsid w:val="00C00FAD"/>
    <w:rsid w:val="00C01D16"/>
    <w:rsid w:val="00C01DB3"/>
    <w:rsid w:val="00C034EB"/>
    <w:rsid w:val="00C03E27"/>
    <w:rsid w:val="00C04A21"/>
    <w:rsid w:val="00C05694"/>
    <w:rsid w:val="00C05A72"/>
    <w:rsid w:val="00C0600B"/>
    <w:rsid w:val="00C0673E"/>
    <w:rsid w:val="00C077C7"/>
    <w:rsid w:val="00C0791C"/>
    <w:rsid w:val="00C07E44"/>
    <w:rsid w:val="00C10352"/>
    <w:rsid w:val="00C11043"/>
    <w:rsid w:val="00C122DF"/>
    <w:rsid w:val="00C126AE"/>
    <w:rsid w:val="00C138B7"/>
    <w:rsid w:val="00C138C2"/>
    <w:rsid w:val="00C1394E"/>
    <w:rsid w:val="00C14CA9"/>
    <w:rsid w:val="00C14F37"/>
    <w:rsid w:val="00C15545"/>
    <w:rsid w:val="00C156B0"/>
    <w:rsid w:val="00C15FB8"/>
    <w:rsid w:val="00C1643B"/>
    <w:rsid w:val="00C164C4"/>
    <w:rsid w:val="00C1692A"/>
    <w:rsid w:val="00C16C92"/>
    <w:rsid w:val="00C16E1F"/>
    <w:rsid w:val="00C17503"/>
    <w:rsid w:val="00C17956"/>
    <w:rsid w:val="00C20B35"/>
    <w:rsid w:val="00C211C4"/>
    <w:rsid w:val="00C2134A"/>
    <w:rsid w:val="00C219CD"/>
    <w:rsid w:val="00C220AC"/>
    <w:rsid w:val="00C22379"/>
    <w:rsid w:val="00C22B0F"/>
    <w:rsid w:val="00C22C61"/>
    <w:rsid w:val="00C2308D"/>
    <w:rsid w:val="00C23408"/>
    <w:rsid w:val="00C251B2"/>
    <w:rsid w:val="00C25629"/>
    <w:rsid w:val="00C2757E"/>
    <w:rsid w:val="00C276B3"/>
    <w:rsid w:val="00C303AE"/>
    <w:rsid w:val="00C30675"/>
    <w:rsid w:val="00C30BDD"/>
    <w:rsid w:val="00C3160D"/>
    <w:rsid w:val="00C31861"/>
    <w:rsid w:val="00C32A87"/>
    <w:rsid w:val="00C32D1D"/>
    <w:rsid w:val="00C32F04"/>
    <w:rsid w:val="00C334B9"/>
    <w:rsid w:val="00C35895"/>
    <w:rsid w:val="00C364E6"/>
    <w:rsid w:val="00C36F00"/>
    <w:rsid w:val="00C405A7"/>
    <w:rsid w:val="00C40767"/>
    <w:rsid w:val="00C41E34"/>
    <w:rsid w:val="00C427CB"/>
    <w:rsid w:val="00C42C74"/>
    <w:rsid w:val="00C43550"/>
    <w:rsid w:val="00C43616"/>
    <w:rsid w:val="00C448CE"/>
    <w:rsid w:val="00C453E5"/>
    <w:rsid w:val="00C45D73"/>
    <w:rsid w:val="00C46EFB"/>
    <w:rsid w:val="00C4710D"/>
    <w:rsid w:val="00C500C5"/>
    <w:rsid w:val="00C50325"/>
    <w:rsid w:val="00C518B9"/>
    <w:rsid w:val="00C5204E"/>
    <w:rsid w:val="00C521B7"/>
    <w:rsid w:val="00C53991"/>
    <w:rsid w:val="00C54608"/>
    <w:rsid w:val="00C54706"/>
    <w:rsid w:val="00C56BDA"/>
    <w:rsid w:val="00C57137"/>
    <w:rsid w:val="00C615CC"/>
    <w:rsid w:val="00C62609"/>
    <w:rsid w:val="00C62BE7"/>
    <w:rsid w:val="00C632E6"/>
    <w:rsid w:val="00C64C87"/>
    <w:rsid w:val="00C65001"/>
    <w:rsid w:val="00C65BF7"/>
    <w:rsid w:val="00C65CCA"/>
    <w:rsid w:val="00C66195"/>
    <w:rsid w:val="00C677E6"/>
    <w:rsid w:val="00C70C9F"/>
    <w:rsid w:val="00C718E6"/>
    <w:rsid w:val="00C7198A"/>
    <w:rsid w:val="00C72428"/>
    <w:rsid w:val="00C72AF0"/>
    <w:rsid w:val="00C73A3B"/>
    <w:rsid w:val="00C7407E"/>
    <w:rsid w:val="00C741B8"/>
    <w:rsid w:val="00C7571C"/>
    <w:rsid w:val="00C759EE"/>
    <w:rsid w:val="00C75E8B"/>
    <w:rsid w:val="00C76890"/>
    <w:rsid w:val="00C76F91"/>
    <w:rsid w:val="00C7765D"/>
    <w:rsid w:val="00C77679"/>
    <w:rsid w:val="00C77B71"/>
    <w:rsid w:val="00C77BBB"/>
    <w:rsid w:val="00C80042"/>
    <w:rsid w:val="00C8007C"/>
    <w:rsid w:val="00C81834"/>
    <w:rsid w:val="00C81DBE"/>
    <w:rsid w:val="00C842C0"/>
    <w:rsid w:val="00C84922"/>
    <w:rsid w:val="00C84A5C"/>
    <w:rsid w:val="00C84D36"/>
    <w:rsid w:val="00C84DCC"/>
    <w:rsid w:val="00C85087"/>
    <w:rsid w:val="00C853F8"/>
    <w:rsid w:val="00C854D3"/>
    <w:rsid w:val="00C857F4"/>
    <w:rsid w:val="00C865C5"/>
    <w:rsid w:val="00C866F7"/>
    <w:rsid w:val="00C86733"/>
    <w:rsid w:val="00C86774"/>
    <w:rsid w:val="00C86DD4"/>
    <w:rsid w:val="00C87224"/>
    <w:rsid w:val="00C8787D"/>
    <w:rsid w:val="00C87C44"/>
    <w:rsid w:val="00C91AE7"/>
    <w:rsid w:val="00C91BDC"/>
    <w:rsid w:val="00C91D48"/>
    <w:rsid w:val="00C92133"/>
    <w:rsid w:val="00C921D6"/>
    <w:rsid w:val="00C9376A"/>
    <w:rsid w:val="00C937C8"/>
    <w:rsid w:val="00C93D3D"/>
    <w:rsid w:val="00C93FF2"/>
    <w:rsid w:val="00C941CD"/>
    <w:rsid w:val="00C9678F"/>
    <w:rsid w:val="00C96AF1"/>
    <w:rsid w:val="00C96C1F"/>
    <w:rsid w:val="00C97F83"/>
    <w:rsid w:val="00CA0142"/>
    <w:rsid w:val="00CA063B"/>
    <w:rsid w:val="00CA07E3"/>
    <w:rsid w:val="00CA0C75"/>
    <w:rsid w:val="00CA143B"/>
    <w:rsid w:val="00CA16ED"/>
    <w:rsid w:val="00CA336C"/>
    <w:rsid w:val="00CA3395"/>
    <w:rsid w:val="00CA4A68"/>
    <w:rsid w:val="00CA5948"/>
    <w:rsid w:val="00CA5B75"/>
    <w:rsid w:val="00CA5C71"/>
    <w:rsid w:val="00CA5D8B"/>
    <w:rsid w:val="00CA63FB"/>
    <w:rsid w:val="00CA7481"/>
    <w:rsid w:val="00CB17DF"/>
    <w:rsid w:val="00CB1E90"/>
    <w:rsid w:val="00CB2DBC"/>
    <w:rsid w:val="00CB3163"/>
    <w:rsid w:val="00CB3618"/>
    <w:rsid w:val="00CB37A8"/>
    <w:rsid w:val="00CB3B34"/>
    <w:rsid w:val="00CB4594"/>
    <w:rsid w:val="00CB4E0F"/>
    <w:rsid w:val="00CB51F7"/>
    <w:rsid w:val="00CB5413"/>
    <w:rsid w:val="00CB6C68"/>
    <w:rsid w:val="00CB6EE8"/>
    <w:rsid w:val="00CB7E8E"/>
    <w:rsid w:val="00CC030E"/>
    <w:rsid w:val="00CC1C70"/>
    <w:rsid w:val="00CC242A"/>
    <w:rsid w:val="00CC254B"/>
    <w:rsid w:val="00CC26ED"/>
    <w:rsid w:val="00CC2B1D"/>
    <w:rsid w:val="00CC2C45"/>
    <w:rsid w:val="00CC2FC9"/>
    <w:rsid w:val="00CC32F5"/>
    <w:rsid w:val="00CC3329"/>
    <w:rsid w:val="00CC503A"/>
    <w:rsid w:val="00CC673E"/>
    <w:rsid w:val="00CC684B"/>
    <w:rsid w:val="00CC70A4"/>
    <w:rsid w:val="00CC725A"/>
    <w:rsid w:val="00CD034E"/>
    <w:rsid w:val="00CD15EC"/>
    <w:rsid w:val="00CD207E"/>
    <w:rsid w:val="00CD2BF2"/>
    <w:rsid w:val="00CD2D9A"/>
    <w:rsid w:val="00CD3DE5"/>
    <w:rsid w:val="00CD47A8"/>
    <w:rsid w:val="00CD47F8"/>
    <w:rsid w:val="00CD5815"/>
    <w:rsid w:val="00CD608D"/>
    <w:rsid w:val="00CD6101"/>
    <w:rsid w:val="00CD686E"/>
    <w:rsid w:val="00CD6A4B"/>
    <w:rsid w:val="00CD6D80"/>
    <w:rsid w:val="00CD7B81"/>
    <w:rsid w:val="00CD7C04"/>
    <w:rsid w:val="00CE2807"/>
    <w:rsid w:val="00CE2851"/>
    <w:rsid w:val="00CE2B01"/>
    <w:rsid w:val="00CE2BBC"/>
    <w:rsid w:val="00CE2D4E"/>
    <w:rsid w:val="00CE378A"/>
    <w:rsid w:val="00CE4025"/>
    <w:rsid w:val="00CE534E"/>
    <w:rsid w:val="00CE535D"/>
    <w:rsid w:val="00CE5551"/>
    <w:rsid w:val="00CE5F4B"/>
    <w:rsid w:val="00CE6014"/>
    <w:rsid w:val="00CE6FF5"/>
    <w:rsid w:val="00CE74C6"/>
    <w:rsid w:val="00CE7C07"/>
    <w:rsid w:val="00CE7CB6"/>
    <w:rsid w:val="00CF0735"/>
    <w:rsid w:val="00CF09D6"/>
    <w:rsid w:val="00CF0D24"/>
    <w:rsid w:val="00CF0E71"/>
    <w:rsid w:val="00CF1159"/>
    <w:rsid w:val="00CF1ABC"/>
    <w:rsid w:val="00CF1EFB"/>
    <w:rsid w:val="00CF2999"/>
    <w:rsid w:val="00CF2BEE"/>
    <w:rsid w:val="00CF2D05"/>
    <w:rsid w:val="00CF2E73"/>
    <w:rsid w:val="00CF3D19"/>
    <w:rsid w:val="00CF40E9"/>
    <w:rsid w:val="00CF4452"/>
    <w:rsid w:val="00CF44D2"/>
    <w:rsid w:val="00CF47E5"/>
    <w:rsid w:val="00CF5238"/>
    <w:rsid w:val="00CF5966"/>
    <w:rsid w:val="00CF69A0"/>
    <w:rsid w:val="00CF7319"/>
    <w:rsid w:val="00CF7D7C"/>
    <w:rsid w:val="00D00483"/>
    <w:rsid w:val="00D00A8C"/>
    <w:rsid w:val="00D011EE"/>
    <w:rsid w:val="00D016AA"/>
    <w:rsid w:val="00D01AC3"/>
    <w:rsid w:val="00D0251F"/>
    <w:rsid w:val="00D0276D"/>
    <w:rsid w:val="00D0304D"/>
    <w:rsid w:val="00D03754"/>
    <w:rsid w:val="00D03B17"/>
    <w:rsid w:val="00D04F7D"/>
    <w:rsid w:val="00D0544F"/>
    <w:rsid w:val="00D05622"/>
    <w:rsid w:val="00D065B7"/>
    <w:rsid w:val="00D06953"/>
    <w:rsid w:val="00D06DF0"/>
    <w:rsid w:val="00D07AA7"/>
    <w:rsid w:val="00D1031D"/>
    <w:rsid w:val="00D103F7"/>
    <w:rsid w:val="00D104B0"/>
    <w:rsid w:val="00D10BEB"/>
    <w:rsid w:val="00D112DB"/>
    <w:rsid w:val="00D118F8"/>
    <w:rsid w:val="00D12310"/>
    <w:rsid w:val="00D13FB9"/>
    <w:rsid w:val="00D14BEB"/>
    <w:rsid w:val="00D150B5"/>
    <w:rsid w:val="00D157D0"/>
    <w:rsid w:val="00D17170"/>
    <w:rsid w:val="00D17A32"/>
    <w:rsid w:val="00D2056C"/>
    <w:rsid w:val="00D206BA"/>
    <w:rsid w:val="00D20EA8"/>
    <w:rsid w:val="00D21258"/>
    <w:rsid w:val="00D2348B"/>
    <w:rsid w:val="00D23C88"/>
    <w:rsid w:val="00D2496C"/>
    <w:rsid w:val="00D30ED4"/>
    <w:rsid w:val="00D30FC3"/>
    <w:rsid w:val="00D3177D"/>
    <w:rsid w:val="00D323C2"/>
    <w:rsid w:val="00D332A9"/>
    <w:rsid w:val="00D336EF"/>
    <w:rsid w:val="00D34D7E"/>
    <w:rsid w:val="00D34DF9"/>
    <w:rsid w:val="00D3507C"/>
    <w:rsid w:val="00D35756"/>
    <w:rsid w:val="00D357AD"/>
    <w:rsid w:val="00D360A2"/>
    <w:rsid w:val="00D366AA"/>
    <w:rsid w:val="00D370B3"/>
    <w:rsid w:val="00D37698"/>
    <w:rsid w:val="00D40520"/>
    <w:rsid w:val="00D40735"/>
    <w:rsid w:val="00D425EC"/>
    <w:rsid w:val="00D429A3"/>
    <w:rsid w:val="00D42D00"/>
    <w:rsid w:val="00D4352E"/>
    <w:rsid w:val="00D43915"/>
    <w:rsid w:val="00D440F5"/>
    <w:rsid w:val="00D45E78"/>
    <w:rsid w:val="00D45E7E"/>
    <w:rsid w:val="00D4607C"/>
    <w:rsid w:val="00D465E4"/>
    <w:rsid w:val="00D465F9"/>
    <w:rsid w:val="00D466CE"/>
    <w:rsid w:val="00D466F6"/>
    <w:rsid w:val="00D50F88"/>
    <w:rsid w:val="00D510B2"/>
    <w:rsid w:val="00D512AF"/>
    <w:rsid w:val="00D51E75"/>
    <w:rsid w:val="00D53078"/>
    <w:rsid w:val="00D536AD"/>
    <w:rsid w:val="00D53A3F"/>
    <w:rsid w:val="00D53BCD"/>
    <w:rsid w:val="00D53E18"/>
    <w:rsid w:val="00D53F6C"/>
    <w:rsid w:val="00D54498"/>
    <w:rsid w:val="00D5483A"/>
    <w:rsid w:val="00D56A09"/>
    <w:rsid w:val="00D60948"/>
    <w:rsid w:val="00D609B9"/>
    <w:rsid w:val="00D61139"/>
    <w:rsid w:val="00D61A53"/>
    <w:rsid w:val="00D624E7"/>
    <w:rsid w:val="00D646B8"/>
    <w:rsid w:val="00D64832"/>
    <w:rsid w:val="00D64AA1"/>
    <w:rsid w:val="00D64D09"/>
    <w:rsid w:val="00D64EEC"/>
    <w:rsid w:val="00D66019"/>
    <w:rsid w:val="00D661B4"/>
    <w:rsid w:val="00D6621C"/>
    <w:rsid w:val="00D6630C"/>
    <w:rsid w:val="00D66382"/>
    <w:rsid w:val="00D663FB"/>
    <w:rsid w:val="00D667F2"/>
    <w:rsid w:val="00D671AD"/>
    <w:rsid w:val="00D6764B"/>
    <w:rsid w:val="00D7027B"/>
    <w:rsid w:val="00D70471"/>
    <w:rsid w:val="00D7062A"/>
    <w:rsid w:val="00D71292"/>
    <w:rsid w:val="00D716CC"/>
    <w:rsid w:val="00D7179D"/>
    <w:rsid w:val="00D720D5"/>
    <w:rsid w:val="00D72197"/>
    <w:rsid w:val="00D73D74"/>
    <w:rsid w:val="00D74456"/>
    <w:rsid w:val="00D7544A"/>
    <w:rsid w:val="00D756C7"/>
    <w:rsid w:val="00D757FC"/>
    <w:rsid w:val="00D75D98"/>
    <w:rsid w:val="00D761E1"/>
    <w:rsid w:val="00D76ACB"/>
    <w:rsid w:val="00D76ECC"/>
    <w:rsid w:val="00D77114"/>
    <w:rsid w:val="00D775CA"/>
    <w:rsid w:val="00D804B4"/>
    <w:rsid w:val="00D8154F"/>
    <w:rsid w:val="00D81B48"/>
    <w:rsid w:val="00D82896"/>
    <w:rsid w:val="00D82C30"/>
    <w:rsid w:val="00D8444B"/>
    <w:rsid w:val="00D84B36"/>
    <w:rsid w:val="00D85DF2"/>
    <w:rsid w:val="00D866D2"/>
    <w:rsid w:val="00D8711E"/>
    <w:rsid w:val="00D901C7"/>
    <w:rsid w:val="00D90298"/>
    <w:rsid w:val="00D90381"/>
    <w:rsid w:val="00D907DE"/>
    <w:rsid w:val="00D907FE"/>
    <w:rsid w:val="00D918EF"/>
    <w:rsid w:val="00D92963"/>
    <w:rsid w:val="00D92A14"/>
    <w:rsid w:val="00D93164"/>
    <w:rsid w:val="00D936D0"/>
    <w:rsid w:val="00D9379D"/>
    <w:rsid w:val="00D940EA"/>
    <w:rsid w:val="00D941E0"/>
    <w:rsid w:val="00D9630C"/>
    <w:rsid w:val="00D965AE"/>
    <w:rsid w:val="00D96723"/>
    <w:rsid w:val="00D97A71"/>
    <w:rsid w:val="00D97C69"/>
    <w:rsid w:val="00DA14B2"/>
    <w:rsid w:val="00DA19F5"/>
    <w:rsid w:val="00DA1C86"/>
    <w:rsid w:val="00DA1D94"/>
    <w:rsid w:val="00DA1F52"/>
    <w:rsid w:val="00DA1FB5"/>
    <w:rsid w:val="00DA2B3B"/>
    <w:rsid w:val="00DA32CC"/>
    <w:rsid w:val="00DA3C65"/>
    <w:rsid w:val="00DA3E8D"/>
    <w:rsid w:val="00DA5AD1"/>
    <w:rsid w:val="00DA5C3A"/>
    <w:rsid w:val="00DB0216"/>
    <w:rsid w:val="00DB1AE6"/>
    <w:rsid w:val="00DB1E03"/>
    <w:rsid w:val="00DB237D"/>
    <w:rsid w:val="00DB497D"/>
    <w:rsid w:val="00DB57E2"/>
    <w:rsid w:val="00DB6157"/>
    <w:rsid w:val="00DB64D7"/>
    <w:rsid w:val="00DB7466"/>
    <w:rsid w:val="00DC040B"/>
    <w:rsid w:val="00DC1739"/>
    <w:rsid w:val="00DC2C26"/>
    <w:rsid w:val="00DC403D"/>
    <w:rsid w:val="00DC46E5"/>
    <w:rsid w:val="00DC4860"/>
    <w:rsid w:val="00DC5104"/>
    <w:rsid w:val="00DC62CC"/>
    <w:rsid w:val="00DC777F"/>
    <w:rsid w:val="00DD0206"/>
    <w:rsid w:val="00DD04AE"/>
    <w:rsid w:val="00DD0F54"/>
    <w:rsid w:val="00DD15D4"/>
    <w:rsid w:val="00DD21BB"/>
    <w:rsid w:val="00DD2AF2"/>
    <w:rsid w:val="00DD30C7"/>
    <w:rsid w:val="00DD3680"/>
    <w:rsid w:val="00DD4A59"/>
    <w:rsid w:val="00DD5070"/>
    <w:rsid w:val="00DD5E92"/>
    <w:rsid w:val="00DD5F2D"/>
    <w:rsid w:val="00DD63A3"/>
    <w:rsid w:val="00DD69FA"/>
    <w:rsid w:val="00DD751A"/>
    <w:rsid w:val="00DE1620"/>
    <w:rsid w:val="00DE2494"/>
    <w:rsid w:val="00DE3969"/>
    <w:rsid w:val="00DE40E7"/>
    <w:rsid w:val="00DE4295"/>
    <w:rsid w:val="00DE42A2"/>
    <w:rsid w:val="00DE4965"/>
    <w:rsid w:val="00DE59A4"/>
    <w:rsid w:val="00DE5B49"/>
    <w:rsid w:val="00DE5C01"/>
    <w:rsid w:val="00DE6361"/>
    <w:rsid w:val="00DE67CD"/>
    <w:rsid w:val="00DE6A85"/>
    <w:rsid w:val="00DE7EEF"/>
    <w:rsid w:val="00DF0474"/>
    <w:rsid w:val="00DF09AC"/>
    <w:rsid w:val="00DF09AD"/>
    <w:rsid w:val="00DF0F0F"/>
    <w:rsid w:val="00DF147D"/>
    <w:rsid w:val="00DF222B"/>
    <w:rsid w:val="00DF277D"/>
    <w:rsid w:val="00DF28F9"/>
    <w:rsid w:val="00DF2D1E"/>
    <w:rsid w:val="00DF4737"/>
    <w:rsid w:val="00DF552E"/>
    <w:rsid w:val="00DF56CE"/>
    <w:rsid w:val="00DF6344"/>
    <w:rsid w:val="00DF664F"/>
    <w:rsid w:val="00DF67EB"/>
    <w:rsid w:val="00DF690A"/>
    <w:rsid w:val="00E00C68"/>
    <w:rsid w:val="00E0112D"/>
    <w:rsid w:val="00E02340"/>
    <w:rsid w:val="00E02478"/>
    <w:rsid w:val="00E02512"/>
    <w:rsid w:val="00E029D8"/>
    <w:rsid w:val="00E03398"/>
    <w:rsid w:val="00E0342E"/>
    <w:rsid w:val="00E034AC"/>
    <w:rsid w:val="00E04B30"/>
    <w:rsid w:val="00E05E24"/>
    <w:rsid w:val="00E05FF7"/>
    <w:rsid w:val="00E0601E"/>
    <w:rsid w:val="00E073C9"/>
    <w:rsid w:val="00E073D3"/>
    <w:rsid w:val="00E10DBE"/>
    <w:rsid w:val="00E10F54"/>
    <w:rsid w:val="00E10FDB"/>
    <w:rsid w:val="00E113C3"/>
    <w:rsid w:val="00E11BE0"/>
    <w:rsid w:val="00E11D66"/>
    <w:rsid w:val="00E1269A"/>
    <w:rsid w:val="00E12D56"/>
    <w:rsid w:val="00E1349E"/>
    <w:rsid w:val="00E13E7B"/>
    <w:rsid w:val="00E14789"/>
    <w:rsid w:val="00E14C16"/>
    <w:rsid w:val="00E152AA"/>
    <w:rsid w:val="00E15C61"/>
    <w:rsid w:val="00E161A8"/>
    <w:rsid w:val="00E161D3"/>
    <w:rsid w:val="00E16527"/>
    <w:rsid w:val="00E16900"/>
    <w:rsid w:val="00E16DD5"/>
    <w:rsid w:val="00E16E35"/>
    <w:rsid w:val="00E176D2"/>
    <w:rsid w:val="00E1785F"/>
    <w:rsid w:val="00E21435"/>
    <w:rsid w:val="00E215A9"/>
    <w:rsid w:val="00E219A7"/>
    <w:rsid w:val="00E21FAA"/>
    <w:rsid w:val="00E230B5"/>
    <w:rsid w:val="00E230BB"/>
    <w:rsid w:val="00E23D0C"/>
    <w:rsid w:val="00E25B5A"/>
    <w:rsid w:val="00E25C7B"/>
    <w:rsid w:val="00E25DBC"/>
    <w:rsid w:val="00E263B2"/>
    <w:rsid w:val="00E2662D"/>
    <w:rsid w:val="00E273A3"/>
    <w:rsid w:val="00E31057"/>
    <w:rsid w:val="00E3214D"/>
    <w:rsid w:val="00E324FD"/>
    <w:rsid w:val="00E32AB9"/>
    <w:rsid w:val="00E3311B"/>
    <w:rsid w:val="00E33392"/>
    <w:rsid w:val="00E339A5"/>
    <w:rsid w:val="00E36167"/>
    <w:rsid w:val="00E368AD"/>
    <w:rsid w:val="00E40616"/>
    <w:rsid w:val="00E40A57"/>
    <w:rsid w:val="00E40AC1"/>
    <w:rsid w:val="00E40D3D"/>
    <w:rsid w:val="00E40EF6"/>
    <w:rsid w:val="00E41110"/>
    <w:rsid w:val="00E415C7"/>
    <w:rsid w:val="00E42A5E"/>
    <w:rsid w:val="00E43264"/>
    <w:rsid w:val="00E434BC"/>
    <w:rsid w:val="00E43516"/>
    <w:rsid w:val="00E438B4"/>
    <w:rsid w:val="00E43965"/>
    <w:rsid w:val="00E44D97"/>
    <w:rsid w:val="00E45B88"/>
    <w:rsid w:val="00E45D24"/>
    <w:rsid w:val="00E46082"/>
    <w:rsid w:val="00E461F6"/>
    <w:rsid w:val="00E463E1"/>
    <w:rsid w:val="00E47358"/>
    <w:rsid w:val="00E5233D"/>
    <w:rsid w:val="00E53EF7"/>
    <w:rsid w:val="00E541E3"/>
    <w:rsid w:val="00E54864"/>
    <w:rsid w:val="00E55AF8"/>
    <w:rsid w:val="00E5611B"/>
    <w:rsid w:val="00E56353"/>
    <w:rsid w:val="00E56D90"/>
    <w:rsid w:val="00E5718C"/>
    <w:rsid w:val="00E572C0"/>
    <w:rsid w:val="00E57EC4"/>
    <w:rsid w:val="00E602F4"/>
    <w:rsid w:val="00E60548"/>
    <w:rsid w:val="00E620CB"/>
    <w:rsid w:val="00E627B5"/>
    <w:rsid w:val="00E638B6"/>
    <w:rsid w:val="00E63E73"/>
    <w:rsid w:val="00E641E4"/>
    <w:rsid w:val="00E65F10"/>
    <w:rsid w:val="00E66232"/>
    <w:rsid w:val="00E663FA"/>
    <w:rsid w:val="00E675E0"/>
    <w:rsid w:val="00E67F1D"/>
    <w:rsid w:val="00E701E7"/>
    <w:rsid w:val="00E704A7"/>
    <w:rsid w:val="00E70903"/>
    <w:rsid w:val="00E711E2"/>
    <w:rsid w:val="00E716E8"/>
    <w:rsid w:val="00E71BF3"/>
    <w:rsid w:val="00E71CDE"/>
    <w:rsid w:val="00E72881"/>
    <w:rsid w:val="00E729E2"/>
    <w:rsid w:val="00E73547"/>
    <w:rsid w:val="00E74EA1"/>
    <w:rsid w:val="00E7561D"/>
    <w:rsid w:val="00E768AD"/>
    <w:rsid w:val="00E778D5"/>
    <w:rsid w:val="00E8012D"/>
    <w:rsid w:val="00E8039C"/>
    <w:rsid w:val="00E8145D"/>
    <w:rsid w:val="00E81BDA"/>
    <w:rsid w:val="00E82E17"/>
    <w:rsid w:val="00E83718"/>
    <w:rsid w:val="00E84936"/>
    <w:rsid w:val="00E84A94"/>
    <w:rsid w:val="00E85A91"/>
    <w:rsid w:val="00E86415"/>
    <w:rsid w:val="00E87175"/>
    <w:rsid w:val="00E87582"/>
    <w:rsid w:val="00E876CC"/>
    <w:rsid w:val="00E87AB4"/>
    <w:rsid w:val="00E90148"/>
    <w:rsid w:val="00E9028F"/>
    <w:rsid w:val="00E90675"/>
    <w:rsid w:val="00E90D81"/>
    <w:rsid w:val="00E94016"/>
    <w:rsid w:val="00E9453C"/>
    <w:rsid w:val="00E949D6"/>
    <w:rsid w:val="00EA09CA"/>
    <w:rsid w:val="00EA159D"/>
    <w:rsid w:val="00EA15AE"/>
    <w:rsid w:val="00EA31AA"/>
    <w:rsid w:val="00EA3867"/>
    <w:rsid w:val="00EA4CA1"/>
    <w:rsid w:val="00EA4CFB"/>
    <w:rsid w:val="00EA53FF"/>
    <w:rsid w:val="00EA6517"/>
    <w:rsid w:val="00EA6ED8"/>
    <w:rsid w:val="00EA72F1"/>
    <w:rsid w:val="00EA777E"/>
    <w:rsid w:val="00EB04C6"/>
    <w:rsid w:val="00EB095D"/>
    <w:rsid w:val="00EB0E0D"/>
    <w:rsid w:val="00EB1666"/>
    <w:rsid w:val="00EB19E7"/>
    <w:rsid w:val="00EB1E3F"/>
    <w:rsid w:val="00EB44E8"/>
    <w:rsid w:val="00EB4B64"/>
    <w:rsid w:val="00EB5AB0"/>
    <w:rsid w:val="00EB5E88"/>
    <w:rsid w:val="00EB64AF"/>
    <w:rsid w:val="00EB6BDE"/>
    <w:rsid w:val="00EB710E"/>
    <w:rsid w:val="00EB7B2E"/>
    <w:rsid w:val="00EC02B6"/>
    <w:rsid w:val="00EC0BAB"/>
    <w:rsid w:val="00EC128A"/>
    <w:rsid w:val="00EC166F"/>
    <w:rsid w:val="00EC206D"/>
    <w:rsid w:val="00EC22E4"/>
    <w:rsid w:val="00EC3879"/>
    <w:rsid w:val="00EC4429"/>
    <w:rsid w:val="00EC4A25"/>
    <w:rsid w:val="00EC5868"/>
    <w:rsid w:val="00EC593C"/>
    <w:rsid w:val="00EC63EB"/>
    <w:rsid w:val="00EC6D9E"/>
    <w:rsid w:val="00EC7434"/>
    <w:rsid w:val="00EC77E6"/>
    <w:rsid w:val="00EC7B75"/>
    <w:rsid w:val="00ED0209"/>
    <w:rsid w:val="00ED1197"/>
    <w:rsid w:val="00ED119E"/>
    <w:rsid w:val="00ED2287"/>
    <w:rsid w:val="00ED2BBC"/>
    <w:rsid w:val="00ED3B12"/>
    <w:rsid w:val="00ED3D9E"/>
    <w:rsid w:val="00ED4092"/>
    <w:rsid w:val="00ED43A0"/>
    <w:rsid w:val="00ED4497"/>
    <w:rsid w:val="00ED5196"/>
    <w:rsid w:val="00ED5EC3"/>
    <w:rsid w:val="00ED64E7"/>
    <w:rsid w:val="00ED65AE"/>
    <w:rsid w:val="00ED707C"/>
    <w:rsid w:val="00EE0FE0"/>
    <w:rsid w:val="00EE233D"/>
    <w:rsid w:val="00EE2567"/>
    <w:rsid w:val="00EE3651"/>
    <w:rsid w:val="00EE380B"/>
    <w:rsid w:val="00EE3B4F"/>
    <w:rsid w:val="00EE4937"/>
    <w:rsid w:val="00EE569D"/>
    <w:rsid w:val="00EE594B"/>
    <w:rsid w:val="00EE6C7C"/>
    <w:rsid w:val="00EE7182"/>
    <w:rsid w:val="00EE735C"/>
    <w:rsid w:val="00EE748C"/>
    <w:rsid w:val="00EE7721"/>
    <w:rsid w:val="00EE7DC2"/>
    <w:rsid w:val="00EF0248"/>
    <w:rsid w:val="00EF08D4"/>
    <w:rsid w:val="00EF208A"/>
    <w:rsid w:val="00EF3992"/>
    <w:rsid w:val="00EF4156"/>
    <w:rsid w:val="00EF415C"/>
    <w:rsid w:val="00EF4EDB"/>
    <w:rsid w:val="00EF5402"/>
    <w:rsid w:val="00EF560D"/>
    <w:rsid w:val="00EF5880"/>
    <w:rsid w:val="00EF73FE"/>
    <w:rsid w:val="00EF799D"/>
    <w:rsid w:val="00EF7C8F"/>
    <w:rsid w:val="00F022CA"/>
    <w:rsid w:val="00F02627"/>
    <w:rsid w:val="00F037D5"/>
    <w:rsid w:val="00F039C4"/>
    <w:rsid w:val="00F03EB5"/>
    <w:rsid w:val="00F03F5D"/>
    <w:rsid w:val="00F05599"/>
    <w:rsid w:val="00F05FE7"/>
    <w:rsid w:val="00F105AD"/>
    <w:rsid w:val="00F10673"/>
    <w:rsid w:val="00F111A2"/>
    <w:rsid w:val="00F1127C"/>
    <w:rsid w:val="00F11394"/>
    <w:rsid w:val="00F11B8C"/>
    <w:rsid w:val="00F127FD"/>
    <w:rsid w:val="00F132B2"/>
    <w:rsid w:val="00F132B3"/>
    <w:rsid w:val="00F141BC"/>
    <w:rsid w:val="00F150BB"/>
    <w:rsid w:val="00F15C85"/>
    <w:rsid w:val="00F16A61"/>
    <w:rsid w:val="00F17610"/>
    <w:rsid w:val="00F17A3E"/>
    <w:rsid w:val="00F20389"/>
    <w:rsid w:val="00F20390"/>
    <w:rsid w:val="00F21244"/>
    <w:rsid w:val="00F2148F"/>
    <w:rsid w:val="00F219AC"/>
    <w:rsid w:val="00F21E73"/>
    <w:rsid w:val="00F21F91"/>
    <w:rsid w:val="00F22562"/>
    <w:rsid w:val="00F22EA1"/>
    <w:rsid w:val="00F2378F"/>
    <w:rsid w:val="00F243E8"/>
    <w:rsid w:val="00F24418"/>
    <w:rsid w:val="00F27F50"/>
    <w:rsid w:val="00F303C3"/>
    <w:rsid w:val="00F306FB"/>
    <w:rsid w:val="00F309E8"/>
    <w:rsid w:val="00F31FD6"/>
    <w:rsid w:val="00F32C0E"/>
    <w:rsid w:val="00F33F81"/>
    <w:rsid w:val="00F3606E"/>
    <w:rsid w:val="00F360F6"/>
    <w:rsid w:val="00F36890"/>
    <w:rsid w:val="00F3760C"/>
    <w:rsid w:val="00F41A91"/>
    <w:rsid w:val="00F424F3"/>
    <w:rsid w:val="00F42CAA"/>
    <w:rsid w:val="00F42F0E"/>
    <w:rsid w:val="00F42F61"/>
    <w:rsid w:val="00F432EC"/>
    <w:rsid w:val="00F439F8"/>
    <w:rsid w:val="00F43FE9"/>
    <w:rsid w:val="00F44293"/>
    <w:rsid w:val="00F442C2"/>
    <w:rsid w:val="00F4434C"/>
    <w:rsid w:val="00F463B2"/>
    <w:rsid w:val="00F46905"/>
    <w:rsid w:val="00F470DA"/>
    <w:rsid w:val="00F47650"/>
    <w:rsid w:val="00F47EDA"/>
    <w:rsid w:val="00F50067"/>
    <w:rsid w:val="00F500F0"/>
    <w:rsid w:val="00F500F3"/>
    <w:rsid w:val="00F513CE"/>
    <w:rsid w:val="00F51A8E"/>
    <w:rsid w:val="00F51DAC"/>
    <w:rsid w:val="00F51E3A"/>
    <w:rsid w:val="00F51EF4"/>
    <w:rsid w:val="00F52793"/>
    <w:rsid w:val="00F5297D"/>
    <w:rsid w:val="00F53339"/>
    <w:rsid w:val="00F5338D"/>
    <w:rsid w:val="00F54A0C"/>
    <w:rsid w:val="00F553EF"/>
    <w:rsid w:val="00F55AA2"/>
    <w:rsid w:val="00F56537"/>
    <w:rsid w:val="00F56747"/>
    <w:rsid w:val="00F567AE"/>
    <w:rsid w:val="00F567CD"/>
    <w:rsid w:val="00F5723B"/>
    <w:rsid w:val="00F57830"/>
    <w:rsid w:val="00F5790B"/>
    <w:rsid w:val="00F57C6D"/>
    <w:rsid w:val="00F57E08"/>
    <w:rsid w:val="00F60145"/>
    <w:rsid w:val="00F60AA5"/>
    <w:rsid w:val="00F60F9A"/>
    <w:rsid w:val="00F61D4A"/>
    <w:rsid w:val="00F63319"/>
    <w:rsid w:val="00F63C73"/>
    <w:rsid w:val="00F64010"/>
    <w:rsid w:val="00F64E84"/>
    <w:rsid w:val="00F656F9"/>
    <w:rsid w:val="00F66E83"/>
    <w:rsid w:val="00F7096C"/>
    <w:rsid w:val="00F71FEC"/>
    <w:rsid w:val="00F727DC"/>
    <w:rsid w:val="00F72C6E"/>
    <w:rsid w:val="00F73AD5"/>
    <w:rsid w:val="00F75DE5"/>
    <w:rsid w:val="00F764D5"/>
    <w:rsid w:val="00F775CA"/>
    <w:rsid w:val="00F77755"/>
    <w:rsid w:val="00F81646"/>
    <w:rsid w:val="00F81CB0"/>
    <w:rsid w:val="00F823FA"/>
    <w:rsid w:val="00F824A7"/>
    <w:rsid w:val="00F824DB"/>
    <w:rsid w:val="00F829A0"/>
    <w:rsid w:val="00F82B79"/>
    <w:rsid w:val="00F82EF4"/>
    <w:rsid w:val="00F83FAF"/>
    <w:rsid w:val="00F8472C"/>
    <w:rsid w:val="00F84C07"/>
    <w:rsid w:val="00F84CCD"/>
    <w:rsid w:val="00F84E10"/>
    <w:rsid w:val="00F85407"/>
    <w:rsid w:val="00F862E0"/>
    <w:rsid w:val="00F865DE"/>
    <w:rsid w:val="00F87F7F"/>
    <w:rsid w:val="00F9057A"/>
    <w:rsid w:val="00F90881"/>
    <w:rsid w:val="00F90CE8"/>
    <w:rsid w:val="00F9208B"/>
    <w:rsid w:val="00F92B4C"/>
    <w:rsid w:val="00F92F48"/>
    <w:rsid w:val="00F94252"/>
    <w:rsid w:val="00F94629"/>
    <w:rsid w:val="00F94774"/>
    <w:rsid w:val="00F9502B"/>
    <w:rsid w:val="00F9572F"/>
    <w:rsid w:val="00F95F1C"/>
    <w:rsid w:val="00FA08C4"/>
    <w:rsid w:val="00FA12CE"/>
    <w:rsid w:val="00FA1943"/>
    <w:rsid w:val="00FA2254"/>
    <w:rsid w:val="00FA235C"/>
    <w:rsid w:val="00FA25D5"/>
    <w:rsid w:val="00FA2E33"/>
    <w:rsid w:val="00FA4744"/>
    <w:rsid w:val="00FA47B4"/>
    <w:rsid w:val="00FA5601"/>
    <w:rsid w:val="00FA6BE1"/>
    <w:rsid w:val="00FA731D"/>
    <w:rsid w:val="00FA77A4"/>
    <w:rsid w:val="00FA7EF7"/>
    <w:rsid w:val="00FA7FF0"/>
    <w:rsid w:val="00FB09AD"/>
    <w:rsid w:val="00FB0FA8"/>
    <w:rsid w:val="00FB12EA"/>
    <w:rsid w:val="00FB2052"/>
    <w:rsid w:val="00FB328E"/>
    <w:rsid w:val="00FB48AA"/>
    <w:rsid w:val="00FB4D7E"/>
    <w:rsid w:val="00FB52CC"/>
    <w:rsid w:val="00FB59F3"/>
    <w:rsid w:val="00FB5FE6"/>
    <w:rsid w:val="00FB653B"/>
    <w:rsid w:val="00FB6BC4"/>
    <w:rsid w:val="00FB6BDD"/>
    <w:rsid w:val="00FB76FF"/>
    <w:rsid w:val="00FB7AAA"/>
    <w:rsid w:val="00FC0B52"/>
    <w:rsid w:val="00FC210B"/>
    <w:rsid w:val="00FC2B8E"/>
    <w:rsid w:val="00FC5C5F"/>
    <w:rsid w:val="00FC5FDC"/>
    <w:rsid w:val="00FC647B"/>
    <w:rsid w:val="00FC6665"/>
    <w:rsid w:val="00FD00FF"/>
    <w:rsid w:val="00FD07AB"/>
    <w:rsid w:val="00FD0B29"/>
    <w:rsid w:val="00FD0BCC"/>
    <w:rsid w:val="00FD0D40"/>
    <w:rsid w:val="00FD11FC"/>
    <w:rsid w:val="00FD246F"/>
    <w:rsid w:val="00FD2E1F"/>
    <w:rsid w:val="00FD2F49"/>
    <w:rsid w:val="00FD2FED"/>
    <w:rsid w:val="00FD3699"/>
    <w:rsid w:val="00FD3845"/>
    <w:rsid w:val="00FD3A33"/>
    <w:rsid w:val="00FD41E7"/>
    <w:rsid w:val="00FD537E"/>
    <w:rsid w:val="00FD5443"/>
    <w:rsid w:val="00FD5867"/>
    <w:rsid w:val="00FD7722"/>
    <w:rsid w:val="00FD7940"/>
    <w:rsid w:val="00FE0C75"/>
    <w:rsid w:val="00FE0FC1"/>
    <w:rsid w:val="00FE1382"/>
    <w:rsid w:val="00FE245D"/>
    <w:rsid w:val="00FE2566"/>
    <w:rsid w:val="00FE2B89"/>
    <w:rsid w:val="00FE3065"/>
    <w:rsid w:val="00FE43CF"/>
    <w:rsid w:val="00FE43E3"/>
    <w:rsid w:val="00FE43F2"/>
    <w:rsid w:val="00FE4583"/>
    <w:rsid w:val="00FE493B"/>
    <w:rsid w:val="00FE51D8"/>
    <w:rsid w:val="00FE599F"/>
    <w:rsid w:val="00FE5CBC"/>
    <w:rsid w:val="00FE6FC1"/>
    <w:rsid w:val="00FF04C3"/>
    <w:rsid w:val="00FF0645"/>
    <w:rsid w:val="00FF095B"/>
    <w:rsid w:val="00FF0D14"/>
    <w:rsid w:val="00FF13DF"/>
    <w:rsid w:val="00FF1ABE"/>
    <w:rsid w:val="00FF236A"/>
    <w:rsid w:val="00FF3976"/>
    <w:rsid w:val="00FF3ECE"/>
    <w:rsid w:val="00FF4601"/>
    <w:rsid w:val="00FF4731"/>
    <w:rsid w:val="00FF4878"/>
    <w:rsid w:val="00FF5C42"/>
    <w:rsid w:val="00FF6265"/>
    <w:rsid w:val="00FF75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9022"/>
  <w15:docId w15:val="{DB9178D4-C3B3-354E-8DD5-469A6CD2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B9"/>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436B9C"/>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9B8"/>
    <w:rPr>
      <w:sz w:val="16"/>
      <w:szCs w:val="16"/>
    </w:rPr>
  </w:style>
  <w:style w:type="paragraph" w:styleId="CommentText">
    <w:name w:val="annotation text"/>
    <w:basedOn w:val="Normal"/>
    <w:link w:val="CommentTextChar"/>
    <w:uiPriority w:val="99"/>
    <w:unhideWhenUsed/>
    <w:rsid w:val="001729B8"/>
    <w:pPr>
      <w:spacing w:after="20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rsid w:val="001729B8"/>
    <w:rPr>
      <w:sz w:val="20"/>
      <w:szCs w:val="20"/>
    </w:rPr>
  </w:style>
  <w:style w:type="paragraph" w:styleId="BalloonText">
    <w:name w:val="Balloon Text"/>
    <w:basedOn w:val="Normal"/>
    <w:link w:val="BalloonTextChar"/>
    <w:uiPriority w:val="99"/>
    <w:semiHidden/>
    <w:unhideWhenUsed/>
    <w:rsid w:val="001729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729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0CED"/>
    <w:rPr>
      <w:b/>
      <w:bCs/>
    </w:rPr>
  </w:style>
  <w:style w:type="character" w:customStyle="1" w:styleId="CommentSubjectChar">
    <w:name w:val="Comment Subject Char"/>
    <w:basedOn w:val="CommentTextChar"/>
    <w:link w:val="CommentSubject"/>
    <w:uiPriority w:val="99"/>
    <w:semiHidden/>
    <w:rsid w:val="00740CED"/>
    <w:rPr>
      <w:b/>
      <w:bCs/>
      <w:sz w:val="20"/>
      <w:szCs w:val="20"/>
    </w:rPr>
  </w:style>
  <w:style w:type="paragraph" w:styleId="ListParagraph">
    <w:name w:val="List Paragraph"/>
    <w:basedOn w:val="Normal"/>
    <w:uiPriority w:val="34"/>
    <w:qFormat/>
    <w:rsid w:val="00D53E18"/>
    <w:pPr>
      <w:spacing w:after="200" w:line="276" w:lineRule="auto"/>
      <w:ind w:left="720"/>
      <w:contextualSpacing/>
    </w:pPr>
    <w:rPr>
      <w:rFonts w:ascii="Arial" w:eastAsiaTheme="minorHAnsi" w:hAnsi="Arial" w:cs="Arial"/>
      <w:lang w:eastAsia="en-US"/>
    </w:rPr>
  </w:style>
  <w:style w:type="paragraph" w:styleId="Revision">
    <w:name w:val="Revision"/>
    <w:hidden/>
    <w:uiPriority w:val="99"/>
    <w:semiHidden/>
    <w:rsid w:val="004F3EB2"/>
    <w:pPr>
      <w:spacing w:after="0" w:line="240" w:lineRule="auto"/>
    </w:pPr>
  </w:style>
  <w:style w:type="table" w:styleId="TableGrid">
    <w:name w:val="Table Grid"/>
    <w:basedOn w:val="TableNormal"/>
    <w:uiPriority w:val="59"/>
    <w:rsid w:val="0087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82CD6"/>
  </w:style>
  <w:style w:type="character" w:customStyle="1" w:styleId="Heading1Char">
    <w:name w:val="Heading 1 Char"/>
    <w:basedOn w:val="DefaultParagraphFont"/>
    <w:link w:val="Heading1"/>
    <w:rsid w:val="00436B9C"/>
    <w:rPr>
      <w:rFonts w:ascii="Times New Roman" w:eastAsia="Times New Roman" w:hAnsi="Times New Roman"/>
      <w:b/>
      <w:bCs/>
      <w:kern w:val="32"/>
      <w:szCs w:val="32"/>
      <w:lang w:eastAsia="en-GB"/>
    </w:rPr>
  </w:style>
  <w:style w:type="paragraph" w:styleId="NormalWeb">
    <w:name w:val="Normal (Web)"/>
    <w:basedOn w:val="Normal"/>
    <w:uiPriority w:val="99"/>
    <w:unhideWhenUsed/>
    <w:rsid w:val="004C2707"/>
    <w:pPr>
      <w:spacing w:before="100" w:beforeAutospacing="1" w:after="100" w:afterAutospacing="1"/>
    </w:pPr>
  </w:style>
  <w:style w:type="paragraph" w:styleId="Header">
    <w:name w:val="header"/>
    <w:basedOn w:val="Normal"/>
    <w:link w:val="HeaderChar"/>
    <w:uiPriority w:val="99"/>
    <w:unhideWhenUsed/>
    <w:rsid w:val="0015094D"/>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15094D"/>
  </w:style>
  <w:style w:type="paragraph" w:styleId="Footer">
    <w:name w:val="footer"/>
    <w:basedOn w:val="Normal"/>
    <w:link w:val="FooterChar"/>
    <w:uiPriority w:val="99"/>
    <w:unhideWhenUsed/>
    <w:rsid w:val="0015094D"/>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15094D"/>
  </w:style>
  <w:style w:type="paragraph" w:customStyle="1" w:styleId="Newparagraph">
    <w:name w:val="New paragraph"/>
    <w:basedOn w:val="Normal"/>
    <w:qFormat/>
    <w:rsid w:val="00994DA1"/>
    <w:pPr>
      <w:spacing w:line="480" w:lineRule="auto"/>
      <w:ind w:firstLine="720"/>
    </w:pPr>
  </w:style>
  <w:style w:type="character" w:styleId="Hyperlink">
    <w:name w:val="Hyperlink"/>
    <w:basedOn w:val="DefaultParagraphFont"/>
    <w:uiPriority w:val="99"/>
    <w:unhideWhenUsed/>
    <w:rsid w:val="0017530F"/>
    <w:rPr>
      <w:color w:val="0000FF" w:themeColor="hyperlink"/>
      <w:u w:val="single"/>
    </w:rPr>
  </w:style>
  <w:style w:type="character" w:customStyle="1" w:styleId="UnresolvedMention1">
    <w:name w:val="Unresolved Mention1"/>
    <w:basedOn w:val="DefaultParagraphFont"/>
    <w:uiPriority w:val="99"/>
    <w:semiHidden/>
    <w:unhideWhenUsed/>
    <w:rsid w:val="0017530F"/>
    <w:rPr>
      <w:color w:val="605E5C"/>
      <w:shd w:val="clear" w:color="auto" w:fill="E1DFDD"/>
    </w:rPr>
  </w:style>
  <w:style w:type="character" w:customStyle="1" w:styleId="bibliographic-informationvalue1">
    <w:name w:val="bibliographic-information__value1"/>
    <w:basedOn w:val="DefaultParagraphFont"/>
    <w:rsid w:val="00292B1F"/>
    <w:rPr>
      <w:vanish w:val="0"/>
      <w:webHidden w:val="0"/>
      <w:specVanish w:val="0"/>
    </w:rPr>
  </w:style>
  <w:style w:type="character" w:styleId="Emphasis">
    <w:name w:val="Emphasis"/>
    <w:uiPriority w:val="20"/>
    <w:qFormat/>
    <w:rsid w:val="001252CD"/>
    <w:rPr>
      <w:i/>
      <w:iCs/>
    </w:rPr>
  </w:style>
  <w:style w:type="character" w:customStyle="1" w:styleId="UnresolvedMention2">
    <w:name w:val="Unresolved Mention2"/>
    <w:basedOn w:val="DefaultParagraphFont"/>
    <w:uiPriority w:val="99"/>
    <w:semiHidden/>
    <w:unhideWhenUsed/>
    <w:rsid w:val="003039D1"/>
    <w:rPr>
      <w:color w:val="605E5C"/>
      <w:shd w:val="clear" w:color="auto" w:fill="E1DFDD"/>
    </w:rPr>
  </w:style>
  <w:style w:type="character" w:styleId="FollowedHyperlink">
    <w:name w:val="FollowedHyperlink"/>
    <w:basedOn w:val="DefaultParagraphFont"/>
    <w:uiPriority w:val="99"/>
    <w:semiHidden/>
    <w:unhideWhenUsed/>
    <w:rsid w:val="003039D1"/>
    <w:rPr>
      <w:color w:val="800080" w:themeColor="followedHyperlink"/>
      <w:u w:val="single"/>
    </w:rPr>
  </w:style>
  <w:style w:type="character" w:customStyle="1" w:styleId="UnresolvedMention3">
    <w:name w:val="Unresolved Mention3"/>
    <w:basedOn w:val="DefaultParagraphFont"/>
    <w:uiPriority w:val="99"/>
    <w:semiHidden/>
    <w:unhideWhenUsed/>
    <w:rsid w:val="005222E7"/>
    <w:rPr>
      <w:color w:val="605E5C"/>
      <w:shd w:val="clear" w:color="auto" w:fill="E1DFDD"/>
    </w:rPr>
  </w:style>
  <w:style w:type="character" w:styleId="UnresolvedMention">
    <w:name w:val="Unresolved Mention"/>
    <w:basedOn w:val="DefaultParagraphFont"/>
    <w:uiPriority w:val="99"/>
    <w:semiHidden/>
    <w:unhideWhenUsed/>
    <w:rsid w:val="00577CB1"/>
    <w:rPr>
      <w:color w:val="605E5C"/>
      <w:shd w:val="clear" w:color="auto" w:fill="E1DFDD"/>
    </w:rPr>
  </w:style>
  <w:style w:type="character" w:customStyle="1" w:styleId="cls-response">
    <w:name w:val="cls-response"/>
    <w:basedOn w:val="DefaultParagraphFont"/>
    <w:rsid w:val="00377A39"/>
  </w:style>
  <w:style w:type="paragraph" w:customStyle="1" w:styleId="referencescopy1">
    <w:name w:val="referencescopy1"/>
    <w:basedOn w:val="Normal"/>
    <w:rsid w:val="00CC2B1D"/>
    <w:pPr>
      <w:spacing w:before="100" w:beforeAutospacing="1" w:after="100" w:afterAutospacing="1"/>
    </w:pPr>
  </w:style>
  <w:style w:type="character" w:customStyle="1" w:styleId="citationtext">
    <w:name w:val="citationtext"/>
    <w:basedOn w:val="DefaultParagraphFont"/>
    <w:rsid w:val="001E71AE"/>
  </w:style>
  <w:style w:type="character" w:customStyle="1" w:styleId="addmd">
    <w:name w:val="addmd"/>
    <w:basedOn w:val="DefaultParagraphFont"/>
    <w:rsid w:val="00565570"/>
  </w:style>
  <w:style w:type="character" w:styleId="PageNumber">
    <w:name w:val="page number"/>
    <w:basedOn w:val="DefaultParagraphFont"/>
    <w:uiPriority w:val="99"/>
    <w:semiHidden/>
    <w:unhideWhenUsed/>
    <w:rsid w:val="001C2628"/>
  </w:style>
  <w:style w:type="paragraph" w:customStyle="1" w:styleId="EndNoteBibliography">
    <w:name w:val="EndNote Bibliography"/>
    <w:basedOn w:val="Normal"/>
    <w:link w:val="EndNoteBibliographyChar"/>
    <w:rsid w:val="00DA5AD1"/>
    <w:pPr>
      <w:spacing w:after="160"/>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DA5AD1"/>
    <w:rPr>
      <w:rFonts w:ascii="Times New Roman" w:hAnsi="Times New Roman" w:cs="Times New Roman"/>
      <w:noProo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4869">
      <w:bodyDiv w:val="1"/>
      <w:marLeft w:val="0"/>
      <w:marRight w:val="0"/>
      <w:marTop w:val="0"/>
      <w:marBottom w:val="0"/>
      <w:divBdr>
        <w:top w:val="none" w:sz="0" w:space="0" w:color="auto"/>
        <w:left w:val="none" w:sz="0" w:space="0" w:color="auto"/>
        <w:bottom w:val="none" w:sz="0" w:space="0" w:color="auto"/>
        <w:right w:val="none" w:sz="0" w:space="0" w:color="auto"/>
      </w:divBdr>
      <w:divsChild>
        <w:div w:id="507915287">
          <w:marLeft w:val="0"/>
          <w:marRight w:val="0"/>
          <w:marTop w:val="0"/>
          <w:marBottom w:val="0"/>
          <w:divBdr>
            <w:top w:val="none" w:sz="0" w:space="0" w:color="auto"/>
            <w:left w:val="none" w:sz="0" w:space="0" w:color="auto"/>
            <w:bottom w:val="none" w:sz="0" w:space="0" w:color="auto"/>
            <w:right w:val="none" w:sz="0" w:space="0" w:color="auto"/>
          </w:divBdr>
        </w:div>
      </w:divsChild>
    </w:div>
    <w:div w:id="34162522">
      <w:bodyDiv w:val="1"/>
      <w:marLeft w:val="0"/>
      <w:marRight w:val="0"/>
      <w:marTop w:val="0"/>
      <w:marBottom w:val="0"/>
      <w:divBdr>
        <w:top w:val="none" w:sz="0" w:space="0" w:color="auto"/>
        <w:left w:val="none" w:sz="0" w:space="0" w:color="auto"/>
        <w:bottom w:val="none" w:sz="0" w:space="0" w:color="auto"/>
        <w:right w:val="none" w:sz="0" w:space="0" w:color="auto"/>
      </w:divBdr>
    </w:div>
    <w:div w:id="38017586">
      <w:bodyDiv w:val="1"/>
      <w:marLeft w:val="0"/>
      <w:marRight w:val="0"/>
      <w:marTop w:val="0"/>
      <w:marBottom w:val="0"/>
      <w:divBdr>
        <w:top w:val="none" w:sz="0" w:space="0" w:color="auto"/>
        <w:left w:val="none" w:sz="0" w:space="0" w:color="auto"/>
        <w:bottom w:val="none" w:sz="0" w:space="0" w:color="auto"/>
        <w:right w:val="none" w:sz="0" w:space="0" w:color="auto"/>
      </w:divBdr>
    </w:div>
    <w:div w:id="60759218">
      <w:bodyDiv w:val="1"/>
      <w:marLeft w:val="0"/>
      <w:marRight w:val="0"/>
      <w:marTop w:val="0"/>
      <w:marBottom w:val="0"/>
      <w:divBdr>
        <w:top w:val="none" w:sz="0" w:space="0" w:color="auto"/>
        <w:left w:val="none" w:sz="0" w:space="0" w:color="auto"/>
        <w:bottom w:val="none" w:sz="0" w:space="0" w:color="auto"/>
        <w:right w:val="none" w:sz="0" w:space="0" w:color="auto"/>
      </w:divBdr>
    </w:div>
    <w:div w:id="9502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40547">
          <w:marLeft w:val="0"/>
          <w:marRight w:val="0"/>
          <w:marTop w:val="0"/>
          <w:marBottom w:val="0"/>
          <w:divBdr>
            <w:top w:val="none" w:sz="0" w:space="0" w:color="auto"/>
            <w:left w:val="none" w:sz="0" w:space="0" w:color="auto"/>
            <w:bottom w:val="none" w:sz="0" w:space="0" w:color="auto"/>
            <w:right w:val="none" w:sz="0" w:space="0" w:color="auto"/>
          </w:divBdr>
          <w:divsChild>
            <w:div w:id="289096013">
              <w:marLeft w:val="0"/>
              <w:marRight w:val="0"/>
              <w:marTop w:val="0"/>
              <w:marBottom w:val="0"/>
              <w:divBdr>
                <w:top w:val="none" w:sz="0" w:space="0" w:color="auto"/>
                <w:left w:val="none" w:sz="0" w:space="0" w:color="auto"/>
                <w:bottom w:val="none" w:sz="0" w:space="0" w:color="auto"/>
                <w:right w:val="none" w:sz="0" w:space="0" w:color="auto"/>
              </w:divBdr>
              <w:divsChild>
                <w:div w:id="2059042355">
                  <w:marLeft w:val="0"/>
                  <w:marRight w:val="0"/>
                  <w:marTop w:val="0"/>
                  <w:marBottom w:val="0"/>
                  <w:divBdr>
                    <w:top w:val="none" w:sz="0" w:space="0" w:color="auto"/>
                    <w:left w:val="none" w:sz="0" w:space="0" w:color="auto"/>
                    <w:bottom w:val="none" w:sz="0" w:space="0" w:color="auto"/>
                    <w:right w:val="none" w:sz="0" w:space="0" w:color="auto"/>
                  </w:divBdr>
                  <w:divsChild>
                    <w:div w:id="1926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7213">
      <w:bodyDiv w:val="1"/>
      <w:marLeft w:val="0"/>
      <w:marRight w:val="0"/>
      <w:marTop w:val="0"/>
      <w:marBottom w:val="0"/>
      <w:divBdr>
        <w:top w:val="none" w:sz="0" w:space="0" w:color="auto"/>
        <w:left w:val="none" w:sz="0" w:space="0" w:color="auto"/>
        <w:bottom w:val="none" w:sz="0" w:space="0" w:color="auto"/>
        <w:right w:val="none" w:sz="0" w:space="0" w:color="auto"/>
      </w:divBdr>
    </w:div>
    <w:div w:id="113524655">
      <w:bodyDiv w:val="1"/>
      <w:marLeft w:val="0"/>
      <w:marRight w:val="0"/>
      <w:marTop w:val="0"/>
      <w:marBottom w:val="0"/>
      <w:divBdr>
        <w:top w:val="none" w:sz="0" w:space="0" w:color="auto"/>
        <w:left w:val="none" w:sz="0" w:space="0" w:color="auto"/>
        <w:bottom w:val="none" w:sz="0" w:space="0" w:color="auto"/>
        <w:right w:val="none" w:sz="0" w:space="0" w:color="auto"/>
      </w:divBdr>
    </w:div>
    <w:div w:id="118954693">
      <w:bodyDiv w:val="1"/>
      <w:marLeft w:val="0"/>
      <w:marRight w:val="0"/>
      <w:marTop w:val="0"/>
      <w:marBottom w:val="0"/>
      <w:divBdr>
        <w:top w:val="none" w:sz="0" w:space="0" w:color="auto"/>
        <w:left w:val="none" w:sz="0" w:space="0" w:color="auto"/>
        <w:bottom w:val="none" w:sz="0" w:space="0" w:color="auto"/>
        <w:right w:val="none" w:sz="0" w:space="0" w:color="auto"/>
      </w:divBdr>
    </w:div>
    <w:div w:id="125465893">
      <w:bodyDiv w:val="1"/>
      <w:marLeft w:val="0"/>
      <w:marRight w:val="0"/>
      <w:marTop w:val="0"/>
      <w:marBottom w:val="0"/>
      <w:divBdr>
        <w:top w:val="none" w:sz="0" w:space="0" w:color="auto"/>
        <w:left w:val="none" w:sz="0" w:space="0" w:color="auto"/>
        <w:bottom w:val="none" w:sz="0" w:space="0" w:color="auto"/>
        <w:right w:val="none" w:sz="0" w:space="0" w:color="auto"/>
      </w:divBdr>
    </w:div>
    <w:div w:id="127406276">
      <w:bodyDiv w:val="1"/>
      <w:marLeft w:val="0"/>
      <w:marRight w:val="0"/>
      <w:marTop w:val="0"/>
      <w:marBottom w:val="0"/>
      <w:divBdr>
        <w:top w:val="none" w:sz="0" w:space="0" w:color="auto"/>
        <w:left w:val="none" w:sz="0" w:space="0" w:color="auto"/>
        <w:bottom w:val="none" w:sz="0" w:space="0" w:color="auto"/>
        <w:right w:val="none" w:sz="0" w:space="0" w:color="auto"/>
      </w:divBdr>
    </w:div>
    <w:div w:id="165637480">
      <w:bodyDiv w:val="1"/>
      <w:marLeft w:val="0"/>
      <w:marRight w:val="0"/>
      <w:marTop w:val="0"/>
      <w:marBottom w:val="0"/>
      <w:divBdr>
        <w:top w:val="none" w:sz="0" w:space="0" w:color="auto"/>
        <w:left w:val="none" w:sz="0" w:space="0" w:color="auto"/>
        <w:bottom w:val="none" w:sz="0" w:space="0" w:color="auto"/>
        <w:right w:val="none" w:sz="0" w:space="0" w:color="auto"/>
      </w:divBdr>
    </w:div>
    <w:div w:id="253364474">
      <w:bodyDiv w:val="1"/>
      <w:marLeft w:val="0"/>
      <w:marRight w:val="0"/>
      <w:marTop w:val="0"/>
      <w:marBottom w:val="0"/>
      <w:divBdr>
        <w:top w:val="none" w:sz="0" w:space="0" w:color="auto"/>
        <w:left w:val="none" w:sz="0" w:space="0" w:color="auto"/>
        <w:bottom w:val="none" w:sz="0" w:space="0" w:color="auto"/>
        <w:right w:val="none" w:sz="0" w:space="0" w:color="auto"/>
      </w:divBdr>
    </w:div>
    <w:div w:id="279381186">
      <w:bodyDiv w:val="1"/>
      <w:marLeft w:val="0"/>
      <w:marRight w:val="0"/>
      <w:marTop w:val="0"/>
      <w:marBottom w:val="0"/>
      <w:divBdr>
        <w:top w:val="none" w:sz="0" w:space="0" w:color="auto"/>
        <w:left w:val="none" w:sz="0" w:space="0" w:color="auto"/>
        <w:bottom w:val="none" w:sz="0" w:space="0" w:color="auto"/>
        <w:right w:val="none" w:sz="0" w:space="0" w:color="auto"/>
      </w:divBdr>
    </w:div>
    <w:div w:id="309478493">
      <w:bodyDiv w:val="1"/>
      <w:marLeft w:val="0"/>
      <w:marRight w:val="0"/>
      <w:marTop w:val="0"/>
      <w:marBottom w:val="0"/>
      <w:divBdr>
        <w:top w:val="none" w:sz="0" w:space="0" w:color="auto"/>
        <w:left w:val="none" w:sz="0" w:space="0" w:color="auto"/>
        <w:bottom w:val="none" w:sz="0" w:space="0" w:color="auto"/>
        <w:right w:val="none" w:sz="0" w:space="0" w:color="auto"/>
      </w:divBdr>
    </w:div>
    <w:div w:id="313031944">
      <w:bodyDiv w:val="1"/>
      <w:marLeft w:val="0"/>
      <w:marRight w:val="0"/>
      <w:marTop w:val="0"/>
      <w:marBottom w:val="0"/>
      <w:divBdr>
        <w:top w:val="none" w:sz="0" w:space="0" w:color="auto"/>
        <w:left w:val="none" w:sz="0" w:space="0" w:color="auto"/>
        <w:bottom w:val="none" w:sz="0" w:space="0" w:color="auto"/>
        <w:right w:val="none" w:sz="0" w:space="0" w:color="auto"/>
      </w:divBdr>
      <w:divsChild>
        <w:div w:id="1153133379">
          <w:marLeft w:val="0"/>
          <w:marRight w:val="0"/>
          <w:marTop w:val="0"/>
          <w:marBottom w:val="0"/>
          <w:divBdr>
            <w:top w:val="none" w:sz="0" w:space="0" w:color="auto"/>
            <w:left w:val="none" w:sz="0" w:space="0" w:color="auto"/>
            <w:bottom w:val="none" w:sz="0" w:space="0" w:color="auto"/>
            <w:right w:val="none" w:sz="0" w:space="0" w:color="auto"/>
          </w:divBdr>
          <w:divsChild>
            <w:div w:id="250552688">
              <w:marLeft w:val="0"/>
              <w:marRight w:val="0"/>
              <w:marTop w:val="0"/>
              <w:marBottom w:val="0"/>
              <w:divBdr>
                <w:top w:val="none" w:sz="0" w:space="0" w:color="auto"/>
                <w:left w:val="none" w:sz="0" w:space="0" w:color="auto"/>
                <w:bottom w:val="none" w:sz="0" w:space="0" w:color="auto"/>
                <w:right w:val="none" w:sz="0" w:space="0" w:color="auto"/>
              </w:divBdr>
              <w:divsChild>
                <w:div w:id="1848278582">
                  <w:marLeft w:val="0"/>
                  <w:marRight w:val="0"/>
                  <w:marTop w:val="0"/>
                  <w:marBottom w:val="0"/>
                  <w:divBdr>
                    <w:top w:val="none" w:sz="0" w:space="0" w:color="auto"/>
                    <w:left w:val="none" w:sz="0" w:space="0" w:color="auto"/>
                    <w:bottom w:val="none" w:sz="0" w:space="0" w:color="auto"/>
                    <w:right w:val="none" w:sz="0" w:space="0" w:color="auto"/>
                  </w:divBdr>
                  <w:divsChild>
                    <w:div w:id="1089229556">
                      <w:marLeft w:val="0"/>
                      <w:marRight w:val="0"/>
                      <w:marTop w:val="0"/>
                      <w:marBottom w:val="0"/>
                      <w:divBdr>
                        <w:top w:val="none" w:sz="0" w:space="0" w:color="auto"/>
                        <w:left w:val="none" w:sz="0" w:space="0" w:color="auto"/>
                        <w:bottom w:val="none" w:sz="0" w:space="0" w:color="auto"/>
                        <w:right w:val="none" w:sz="0" w:space="0" w:color="auto"/>
                      </w:divBdr>
                      <w:divsChild>
                        <w:div w:id="1325815262">
                          <w:marLeft w:val="0"/>
                          <w:marRight w:val="0"/>
                          <w:marTop w:val="0"/>
                          <w:marBottom w:val="0"/>
                          <w:divBdr>
                            <w:top w:val="none" w:sz="0" w:space="0" w:color="auto"/>
                            <w:left w:val="none" w:sz="0" w:space="0" w:color="auto"/>
                            <w:bottom w:val="none" w:sz="0" w:space="0" w:color="auto"/>
                            <w:right w:val="none" w:sz="0" w:space="0" w:color="auto"/>
                          </w:divBdr>
                          <w:divsChild>
                            <w:div w:id="303195348">
                              <w:marLeft w:val="0"/>
                              <w:marRight w:val="0"/>
                              <w:marTop w:val="0"/>
                              <w:marBottom w:val="0"/>
                              <w:divBdr>
                                <w:top w:val="none" w:sz="0" w:space="0" w:color="auto"/>
                                <w:left w:val="none" w:sz="0" w:space="0" w:color="auto"/>
                                <w:bottom w:val="none" w:sz="0" w:space="0" w:color="auto"/>
                                <w:right w:val="none" w:sz="0" w:space="0" w:color="auto"/>
                              </w:divBdr>
                              <w:divsChild>
                                <w:div w:id="463086114">
                                  <w:marLeft w:val="0"/>
                                  <w:marRight w:val="0"/>
                                  <w:marTop w:val="0"/>
                                  <w:marBottom w:val="0"/>
                                  <w:divBdr>
                                    <w:top w:val="none" w:sz="0" w:space="0" w:color="auto"/>
                                    <w:left w:val="none" w:sz="0" w:space="0" w:color="auto"/>
                                    <w:bottom w:val="none" w:sz="0" w:space="0" w:color="auto"/>
                                    <w:right w:val="none" w:sz="0" w:space="0" w:color="auto"/>
                                  </w:divBdr>
                                  <w:divsChild>
                                    <w:div w:id="107820967">
                                      <w:marLeft w:val="0"/>
                                      <w:marRight w:val="0"/>
                                      <w:marTop w:val="600"/>
                                      <w:marBottom w:val="0"/>
                                      <w:divBdr>
                                        <w:top w:val="none" w:sz="0" w:space="0" w:color="auto"/>
                                        <w:left w:val="none" w:sz="0" w:space="0" w:color="auto"/>
                                        <w:bottom w:val="none" w:sz="0" w:space="0" w:color="auto"/>
                                        <w:right w:val="none" w:sz="0" w:space="0" w:color="auto"/>
                                      </w:divBdr>
                                      <w:divsChild>
                                        <w:div w:id="21906210">
                                          <w:marLeft w:val="0"/>
                                          <w:marRight w:val="0"/>
                                          <w:marTop w:val="0"/>
                                          <w:marBottom w:val="0"/>
                                          <w:divBdr>
                                            <w:top w:val="none" w:sz="0" w:space="0" w:color="auto"/>
                                            <w:left w:val="none" w:sz="0" w:space="0" w:color="auto"/>
                                            <w:bottom w:val="none" w:sz="0" w:space="0" w:color="auto"/>
                                            <w:right w:val="none" w:sz="0" w:space="0" w:color="auto"/>
                                          </w:divBdr>
                                          <w:divsChild>
                                            <w:div w:id="650140552">
                                              <w:marLeft w:val="0"/>
                                              <w:marRight w:val="0"/>
                                              <w:marTop w:val="0"/>
                                              <w:marBottom w:val="0"/>
                                              <w:divBdr>
                                                <w:top w:val="none" w:sz="0" w:space="0" w:color="auto"/>
                                                <w:left w:val="none" w:sz="0" w:space="0" w:color="auto"/>
                                                <w:bottom w:val="none" w:sz="0" w:space="0" w:color="auto"/>
                                                <w:right w:val="none" w:sz="0" w:space="0" w:color="auto"/>
                                              </w:divBdr>
                                              <w:divsChild>
                                                <w:div w:id="1717311224">
                                                  <w:marLeft w:val="0"/>
                                                  <w:marRight w:val="0"/>
                                                  <w:marTop w:val="0"/>
                                                  <w:marBottom w:val="0"/>
                                                  <w:divBdr>
                                                    <w:top w:val="none" w:sz="0" w:space="0" w:color="auto"/>
                                                    <w:left w:val="none" w:sz="0" w:space="0" w:color="auto"/>
                                                    <w:bottom w:val="none" w:sz="0" w:space="0" w:color="auto"/>
                                                    <w:right w:val="none" w:sz="0" w:space="0" w:color="auto"/>
                                                  </w:divBdr>
                                                  <w:divsChild>
                                                    <w:div w:id="1575315713">
                                                      <w:marLeft w:val="0"/>
                                                      <w:marRight w:val="0"/>
                                                      <w:marTop w:val="0"/>
                                                      <w:marBottom w:val="0"/>
                                                      <w:divBdr>
                                                        <w:top w:val="none" w:sz="0" w:space="0" w:color="auto"/>
                                                        <w:left w:val="none" w:sz="0" w:space="0" w:color="auto"/>
                                                        <w:bottom w:val="none" w:sz="0" w:space="0" w:color="auto"/>
                                                        <w:right w:val="none" w:sz="0" w:space="0" w:color="auto"/>
                                                      </w:divBdr>
                                                      <w:divsChild>
                                                        <w:div w:id="226301102">
                                                          <w:marLeft w:val="0"/>
                                                          <w:marRight w:val="0"/>
                                                          <w:marTop w:val="0"/>
                                                          <w:marBottom w:val="0"/>
                                                          <w:divBdr>
                                                            <w:top w:val="none" w:sz="0" w:space="0" w:color="auto"/>
                                                            <w:left w:val="none" w:sz="0" w:space="0" w:color="auto"/>
                                                            <w:bottom w:val="none" w:sz="0" w:space="0" w:color="auto"/>
                                                            <w:right w:val="none" w:sz="0" w:space="0" w:color="auto"/>
                                                          </w:divBdr>
                                                          <w:divsChild>
                                                            <w:div w:id="937566010">
                                                              <w:marLeft w:val="0"/>
                                                              <w:marRight w:val="0"/>
                                                              <w:marTop w:val="0"/>
                                                              <w:marBottom w:val="0"/>
                                                              <w:divBdr>
                                                                <w:top w:val="none" w:sz="0" w:space="0" w:color="auto"/>
                                                                <w:left w:val="none" w:sz="0" w:space="0" w:color="auto"/>
                                                                <w:bottom w:val="none" w:sz="0" w:space="0" w:color="auto"/>
                                                                <w:right w:val="none" w:sz="0" w:space="0" w:color="auto"/>
                                                              </w:divBdr>
                                                              <w:divsChild>
                                                                <w:div w:id="801727630">
                                                                  <w:marLeft w:val="0"/>
                                                                  <w:marRight w:val="0"/>
                                                                  <w:marTop w:val="0"/>
                                                                  <w:marBottom w:val="0"/>
                                                                  <w:divBdr>
                                                                    <w:top w:val="none" w:sz="0" w:space="0" w:color="auto"/>
                                                                    <w:left w:val="none" w:sz="0" w:space="0" w:color="auto"/>
                                                                    <w:bottom w:val="none" w:sz="0" w:space="0" w:color="auto"/>
                                                                    <w:right w:val="none" w:sz="0" w:space="0" w:color="auto"/>
                                                                  </w:divBdr>
                                                                  <w:divsChild>
                                                                    <w:div w:id="1518037918">
                                                                      <w:marLeft w:val="0"/>
                                                                      <w:marRight w:val="0"/>
                                                                      <w:marTop w:val="0"/>
                                                                      <w:marBottom w:val="0"/>
                                                                      <w:divBdr>
                                                                        <w:top w:val="none" w:sz="0" w:space="0" w:color="auto"/>
                                                                        <w:left w:val="none" w:sz="0" w:space="0" w:color="auto"/>
                                                                        <w:bottom w:val="none" w:sz="0" w:space="0" w:color="auto"/>
                                                                        <w:right w:val="none" w:sz="0" w:space="0" w:color="auto"/>
                                                                      </w:divBdr>
                                                                      <w:divsChild>
                                                                        <w:div w:id="1979067741">
                                                                          <w:marLeft w:val="0"/>
                                                                          <w:marRight w:val="0"/>
                                                                          <w:marTop w:val="0"/>
                                                                          <w:marBottom w:val="0"/>
                                                                          <w:divBdr>
                                                                            <w:top w:val="none" w:sz="0" w:space="0" w:color="auto"/>
                                                                            <w:left w:val="none" w:sz="0" w:space="0" w:color="auto"/>
                                                                            <w:bottom w:val="none" w:sz="0" w:space="0" w:color="auto"/>
                                                                            <w:right w:val="none" w:sz="0" w:space="0" w:color="auto"/>
                                                                          </w:divBdr>
                                                                          <w:divsChild>
                                                                            <w:div w:id="18296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538594">
      <w:bodyDiv w:val="1"/>
      <w:marLeft w:val="0"/>
      <w:marRight w:val="0"/>
      <w:marTop w:val="0"/>
      <w:marBottom w:val="0"/>
      <w:divBdr>
        <w:top w:val="none" w:sz="0" w:space="0" w:color="auto"/>
        <w:left w:val="none" w:sz="0" w:space="0" w:color="auto"/>
        <w:bottom w:val="none" w:sz="0" w:space="0" w:color="auto"/>
        <w:right w:val="none" w:sz="0" w:space="0" w:color="auto"/>
      </w:divBdr>
      <w:divsChild>
        <w:div w:id="1226842295">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17404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5570">
      <w:bodyDiv w:val="1"/>
      <w:marLeft w:val="0"/>
      <w:marRight w:val="0"/>
      <w:marTop w:val="0"/>
      <w:marBottom w:val="0"/>
      <w:divBdr>
        <w:top w:val="none" w:sz="0" w:space="0" w:color="auto"/>
        <w:left w:val="none" w:sz="0" w:space="0" w:color="auto"/>
        <w:bottom w:val="none" w:sz="0" w:space="0" w:color="auto"/>
        <w:right w:val="none" w:sz="0" w:space="0" w:color="auto"/>
      </w:divBdr>
    </w:div>
    <w:div w:id="372852564">
      <w:bodyDiv w:val="1"/>
      <w:marLeft w:val="0"/>
      <w:marRight w:val="0"/>
      <w:marTop w:val="0"/>
      <w:marBottom w:val="0"/>
      <w:divBdr>
        <w:top w:val="none" w:sz="0" w:space="0" w:color="auto"/>
        <w:left w:val="none" w:sz="0" w:space="0" w:color="auto"/>
        <w:bottom w:val="none" w:sz="0" w:space="0" w:color="auto"/>
        <w:right w:val="none" w:sz="0" w:space="0" w:color="auto"/>
      </w:divBdr>
    </w:div>
    <w:div w:id="373848623">
      <w:bodyDiv w:val="1"/>
      <w:marLeft w:val="0"/>
      <w:marRight w:val="0"/>
      <w:marTop w:val="0"/>
      <w:marBottom w:val="0"/>
      <w:divBdr>
        <w:top w:val="none" w:sz="0" w:space="0" w:color="auto"/>
        <w:left w:val="none" w:sz="0" w:space="0" w:color="auto"/>
        <w:bottom w:val="none" w:sz="0" w:space="0" w:color="auto"/>
        <w:right w:val="none" w:sz="0" w:space="0" w:color="auto"/>
      </w:divBdr>
    </w:div>
    <w:div w:id="399523865">
      <w:bodyDiv w:val="1"/>
      <w:marLeft w:val="0"/>
      <w:marRight w:val="0"/>
      <w:marTop w:val="0"/>
      <w:marBottom w:val="0"/>
      <w:divBdr>
        <w:top w:val="none" w:sz="0" w:space="0" w:color="auto"/>
        <w:left w:val="none" w:sz="0" w:space="0" w:color="auto"/>
        <w:bottom w:val="none" w:sz="0" w:space="0" w:color="auto"/>
        <w:right w:val="none" w:sz="0" w:space="0" w:color="auto"/>
      </w:divBdr>
    </w:div>
    <w:div w:id="420956729">
      <w:bodyDiv w:val="1"/>
      <w:marLeft w:val="0"/>
      <w:marRight w:val="0"/>
      <w:marTop w:val="0"/>
      <w:marBottom w:val="0"/>
      <w:divBdr>
        <w:top w:val="none" w:sz="0" w:space="0" w:color="auto"/>
        <w:left w:val="none" w:sz="0" w:space="0" w:color="auto"/>
        <w:bottom w:val="none" w:sz="0" w:space="0" w:color="auto"/>
        <w:right w:val="none" w:sz="0" w:space="0" w:color="auto"/>
      </w:divBdr>
    </w:div>
    <w:div w:id="421994223">
      <w:bodyDiv w:val="1"/>
      <w:marLeft w:val="0"/>
      <w:marRight w:val="0"/>
      <w:marTop w:val="0"/>
      <w:marBottom w:val="0"/>
      <w:divBdr>
        <w:top w:val="none" w:sz="0" w:space="0" w:color="auto"/>
        <w:left w:val="none" w:sz="0" w:space="0" w:color="auto"/>
        <w:bottom w:val="none" w:sz="0" w:space="0" w:color="auto"/>
        <w:right w:val="none" w:sz="0" w:space="0" w:color="auto"/>
      </w:divBdr>
    </w:div>
    <w:div w:id="468792427">
      <w:bodyDiv w:val="1"/>
      <w:marLeft w:val="0"/>
      <w:marRight w:val="0"/>
      <w:marTop w:val="0"/>
      <w:marBottom w:val="0"/>
      <w:divBdr>
        <w:top w:val="none" w:sz="0" w:space="0" w:color="auto"/>
        <w:left w:val="none" w:sz="0" w:space="0" w:color="auto"/>
        <w:bottom w:val="none" w:sz="0" w:space="0" w:color="auto"/>
        <w:right w:val="none" w:sz="0" w:space="0" w:color="auto"/>
      </w:divBdr>
      <w:divsChild>
        <w:div w:id="70197511">
          <w:marLeft w:val="0"/>
          <w:marRight w:val="0"/>
          <w:marTop w:val="0"/>
          <w:marBottom w:val="0"/>
          <w:divBdr>
            <w:top w:val="none" w:sz="0" w:space="0" w:color="auto"/>
            <w:left w:val="none" w:sz="0" w:space="0" w:color="auto"/>
            <w:bottom w:val="none" w:sz="0" w:space="0" w:color="auto"/>
            <w:right w:val="none" w:sz="0" w:space="0" w:color="auto"/>
          </w:divBdr>
          <w:divsChild>
            <w:div w:id="852454137">
              <w:marLeft w:val="0"/>
              <w:marRight w:val="0"/>
              <w:marTop w:val="0"/>
              <w:marBottom w:val="0"/>
              <w:divBdr>
                <w:top w:val="none" w:sz="0" w:space="0" w:color="auto"/>
                <w:left w:val="none" w:sz="0" w:space="0" w:color="auto"/>
                <w:bottom w:val="none" w:sz="0" w:space="0" w:color="auto"/>
                <w:right w:val="none" w:sz="0" w:space="0" w:color="auto"/>
              </w:divBdr>
              <w:divsChild>
                <w:div w:id="955868198">
                  <w:marLeft w:val="0"/>
                  <w:marRight w:val="0"/>
                  <w:marTop w:val="0"/>
                  <w:marBottom w:val="0"/>
                  <w:divBdr>
                    <w:top w:val="none" w:sz="0" w:space="0" w:color="auto"/>
                    <w:left w:val="none" w:sz="0" w:space="0" w:color="auto"/>
                    <w:bottom w:val="none" w:sz="0" w:space="0" w:color="auto"/>
                    <w:right w:val="none" w:sz="0" w:space="0" w:color="auto"/>
                  </w:divBdr>
                  <w:divsChild>
                    <w:div w:id="2221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3708">
      <w:bodyDiv w:val="1"/>
      <w:marLeft w:val="0"/>
      <w:marRight w:val="0"/>
      <w:marTop w:val="0"/>
      <w:marBottom w:val="0"/>
      <w:divBdr>
        <w:top w:val="none" w:sz="0" w:space="0" w:color="auto"/>
        <w:left w:val="none" w:sz="0" w:space="0" w:color="auto"/>
        <w:bottom w:val="none" w:sz="0" w:space="0" w:color="auto"/>
        <w:right w:val="none" w:sz="0" w:space="0" w:color="auto"/>
      </w:divBdr>
    </w:div>
    <w:div w:id="528104738">
      <w:bodyDiv w:val="1"/>
      <w:marLeft w:val="0"/>
      <w:marRight w:val="0"/>
      <w:marTop w:val="0"/>
      <w:marBottom w:val="0"/>
      <w:divBdr>
        <w:top w:val="none" w:sz="0" w:space="0" w:color="auto"/>
        <w:left w:val="none" w:sz="0" w:space="0" w:color="auto"/>
        <w:bottom w:val="none" w:sz="0" w:space="0" w:color="auto"/>
        <w:right w:val="none" w:sz="0" w:space="0" w:color="auto"/>
      </w:divBdr>
    </w:div>
    <w:div w:id="533151204">
      <w:bodyDiv w:val="1"/>
      <w:marLeft w:val="0"/>
      <w:marRight w:val="0"/>
      <w:marTop w:val="0"/>
      <w:marBottom w:val="0"/>
      <w:divBdr>
        <w:top w:val="none" w:sz="0" w:space="0" w:color="auto"/>
        <w:left w:val="none" w:sz="0" w:space="0" w:color="auto"/>
        <w:bottom w:val="none" w:sz="0" w:space="0" w:color="auto"/>
        <w:right w:val="none" w:sz="0" w:space="0" w:color="auto"/>
      </w:divBdr>
    </w:div>
    <w:div w:id="545680811">
      <w:bodyDiv w:val="1"/>
      <w:marLeft w:val="0"/>
      <w:marRight w:val="0"/>
      <w:marTop w:val="0"/>
      <w:marBottom w:val="0"/>
      <w:divBdr>
        <w:top w:val="none" w:sz="0" w:space="0" w:color="auto"/>
        <w:left w:val="none" w:sz="0" w:space="0" w:color="auto"/>
        <w:bottom w:val="none" w:sz="0" w:space="0" w:color="auto"/>
        <w:right w:val="none" w:sz="0" w:space="0" w:color="auto"/>
      </w:divBdr>
    </w:div>
    <w:div w:id="553392228">
      <w:bodyDiv w:val="1"/>
      <w:marLeft w:val="0"/>
      <w:marRight w:val="0"/>
      <w:marTop w:val="0"/>
      <w:marBottom w:val="0"/>
      <w:divBdr>
        <w:top w:val="none" w:sz="0" w:space="0" w:color="auto"/>
        <w:left w:val="none" w:sz="0" w:space="0" w:color="auto"/>
        <w:bottom w:val="none" w:sz="0" w:space="0" w:color="auto"/>
        <w:right w:val="none" w:sz="0" w:space="0" w:color="auto"/>
      </w:divBdr>
    </w:div>
    <w:div w:id="608051380">
      <w:bodyDiv w:val="1"/>
      <w:marLeft w:val="0"/>
      <w:marRight w:val="0"/>
      <w:marTop w:val="0"/>
      <w:marBottom w:val="0"/>
      <w:divBdr>
        <w:top w:val="none" w:sz="0" w:space="0" w:color="auto"/>
        <w:left w:val="none" w:sz="0" w:space="0" w:color="auto"/>
        <w:bottom w:val="none" w:sz="0" w:space="0" w:color="auto"/>
        <w:right w:val="none" w:sz="0" w:space="0" w:color="auto"/>
      </w:divBdr>
    </w:div>
    <w:div w:id="689259276">
      <w:bodyDiv w:val="1"/>
      <w:marLeft w:val="0"/>
      <w:marRight w:val="0"/>
      <w:marTop w:val="0"/>
      <w:marBottom w:val="0"/>
      <w:divBdr>
        <w:top w:val="none" w:sz="0" w:space="0" w:color="auto"/>
        <w:left w:val="none" w:sz="0" w:space="0" w:color="auto"/>
        <w:bottom w:val="none" w:sz="0" w:space="0" w:color="auto"/>
        <w:right w:val="none" w:sz="0" w:space="0" w:color="auto"/>
      </w:divBdr>
    </w:div>
    <w:div w:id="708837644">
      <w:bodyDiv w:val="1"/>
      <w:marLeft w:val="0"/>
      <w:marRight w:val="0"/>
      <w:marTop w:val="0"/>
      <w:marBottom w:val="0"/>
      <w:divBdr>
        <w:top w:val="none" w:sz="0" w:space="0" w:color="auto"/>
        <w:left w:val="none" w:sz="0" w:space="0" w:color="auto"/>
        <w:bottom w:val="none" w:sz="0" w:space="0" w:color="auto"/>
        <w:right w:val="none" w:sz="0" w:space="0" w:color="auto"/>
      </w:divBdr>
    </w:div>
    <w:div w:id="723409131">
      <w:bodyDiv w:val="1"/>
      <w:marLeft w:val="0"/>
      <w:marRight w:val="0"/>
      <w:marTop w:val="0"/>
      <w:marBottom w:val="0"/>
      <w:divBdr>
        <w:top w:val="none" w:sz="0" w:space="0" w:color="auto"/>
        <w:left w:val="none" w:sz="0" w:space="0" w:color="auto"/>
        <w:bottom w:val="none" w:sz="0" w:space="0" w:color="auto"/>
        <w:right w:val="none" w:sz="0" w:space="0" w:color="auto"/>
      </w:divBdr>
    </w:div>
    <w:div w:id="777064120">
      <w:bodyDiv w:val="1"/>
      <w:marLeft w:val="0"/>
      <w:marRight w:val="0"/>
      <w:marTop w:val="0"/>
      <w:marBottom w:val="0"/>
      <w:divBdr>
        <w:top w:val="none" w:sz="0" w:space="0" w:color="auto"/>
        <w:left w:val="none" w:sz="0" w:space="0" w:color="auto"/>
        <w:bottom w:val="none" w:sz="0" w:space="0" w:color="auto"/>
        <w:right w:val="none" w:sz="0" w:space="0" w:color="auto"/>
      </w:divBdr>
    </w:div>
    <w:div w:id="812647269">
      <w:bodyDiv w:val="1"/>
      <w:marLeft w:val="0"/>
      <w:marRight w:val="0"/>
      <w:marTop w:val="0"/>
      <w:marBottom w:val="0"/>
      <w:divBdr>
        <w:top w:val="none" w:sz="0" w:space="0" w:color="auto"/>
        <w:left w:val="none" w:sz="0" w:space="0" w:color="auto"/>
        <w:bottom w:val="none" w:sz="0" w:space="0" w:color="auto"/>
        <w:right w:val="none" w:sz="0" w:space="0" w:color="auto"/>
      </w:divBdr>
    </w:div>
    <w:div w:id="813642293">
      <w:bodyDiv w:val="1"/>
      <w:marLeft w:val="0"/>
      <w:marRight w:val="0"/>
      <w:marTop w:val="0"/>
      <w:marBottom w:val="0"/>
      <w:divBdr>
        <w:top w:val="none" w:sz="0" w:space="0" w:color="auto"/>
        <w:left w:val="none" w:sz="0" w:space="0" w:color="auto"/>
        <w:bottom w:val="none" w:sz="0" w:space="0" w:color="auto"/>
        <w:right w:val="none" w:sz="0" w:space="0" w:color="auto"/>
      </w:divBdr>
    </w:div>
    <w:div w:id="816148632">
      <w:bodyDiv w:val="1"/>
      <w:marLeft w:val="0"/>
      <w:marRight w:val="0"/>
      <w:marTop w:val="0"/>
      <w:marBottom w:val="0"/>
      <w:divBdr>
        <w:top w:val="none" w:sz="0" w:space="0" w:color="auto"/>
        <w:left w:val="none" w:sz="0" w:space="0" w:color="auto"/>
        <w:bottom w:val="none" w:sz="0" w:space="0" w:color="auto"/>
        <w:right w:val="none" w:sz="0" w:space="0" w:color="auto"/>
      </w:divBdr>
    </w:div>
    <w:div w:id="825171185">
      <w:bodyDiv w:val="1"/>
      <w:marLeft w:val="0"/>
      <w:marRight w:val="0"/>
      <w:marTop w:val="0"/>
      <w:marBottom w:val="0"/>
      <w:divBdr>
        <w:top w:val="none" w:sz="0" w:space="0" w:color="auto"/>
        <w:left w:val="none" w:sz="0" w:space="0" w:color="auto"/>
        <w:bottom w:val="none" w:sz="0" w:space="0" w:color="auto"/>
        <w:right w:val="none" w:sz="0" w:space="0" w:color="auto"/>
      </w:divBdr>
      <w:divsChild>
        <w:div w:id="30999827">
          <w:marLeft w:val="0"/>
          <w:marRight w:val="0"/>
          <w:marTop w:val="0"/>
          <w:marBottom w:val="0"/>
          <w:divBdr>
            <w:top w:val="none" w:sz="0" w:space="0" w:color="auto"/>
            <w:left w:val="none" w:sz="0" w:space="0" w:color="auto"/>
            <w:bottom w:val="none" w:sz="0" w:space="0" w:color="auto"/>
            <w:right w:val="none" w:sz="0" w:space="0" w:color="auto"/>
          </w:divBdr>
        </w:div>
      </w:divsChild>
    </w:div>
    <w:div w:id="831142954">
      <w:bodyDiv w:val="1"/>
      <w:marLeft w:val="0"/>
      <w:marRight w:val="0"/>
      <w:marTop w:val="0"/>
      <w:marBottom w:val="0"/>
      <w:divBdr>
        <w:top w:val="none" w:sz="0" w:space="0" w:color="auto"/>
        <w:left w:val="none" w:sz="0" w:space="0" w:color="auto"/>
        <w:bottom w:val="none" w:sz="0" w:space="0" w:color="auto"/>
        <w:right w:val="none" w:sz="0" w:space="0" w:color="auto"/>
      </w:divBdr>
    </w:div>
    <w:div w:id="831986822">
      <w:bodyDiv w:val="1"/>
      <w:marLeft w:val="0"/>
      <w:marRight w:val="0"/>
      <w:marTop w:val="0"/>
      <w:marBottom w:val="0"/>
      <w:divBdr>
        <w:top w:val="none" w:sz="0" w:space="0" w:color="auto"/>
        <w:left w:val="none" w:sz="0" w:space="0" w:color="auto"/>
        <w:bottom w:val="none" w:sz="0" w:space="0" w:color="auto"/>
        <w:right w:val="none" w:sz="0" w:space="0" w:color="auto"/>
      </w:divBdr>
    </w:div>
    <w:div w:id="847019665">
      <w:bodyDiv w:val="1"/>
      <w:marLeft w:val="0"/>
      <w:marRight w:val="0"/>
      <w:marTop w:val="0"/>
      <w:marBottom w:val="0"/>
      <w:divBdr>
        <w:top w:val="none" w:sz="0" w:space="0" w:color="auto"/>
        <w:left w:val="none" w:sz="0" w:space="0" w:color="auto"/>
        <w:bottom w:val="none" w:sz="0" w:space="0" w:color="auto"/>
        <w:right w:val="none" w:sz="0" w:space="0" w:color="auto"/>
      </w:divBdr>
      <w:divsChild>
        <w:div w:id="1842551150">
          <w:marLeft w:val="0"/>
          <w:marRight w:val="0"/>
          <w:marTop w:val="0"/>
          <w:marBottom w:val="0"/>
          <w:divBdr>
            <w:top w:val="none" w:sz="0" w:space="0" w:color="auto"/>
            <w:left w:val="none" w:sz="0" w:space="0" w:color="auto"/>
            <w:bottom w:val="none" w:sz="0" w:space="0" w:color="auto"/>
            <w:right w:val="none" w:sz="0" w:space="0" w:color="auto"/>
          </w:divBdr>
          <w:divsChild>
            <w:div w:id="1239051651">
              <w:marLeft w:val="0"/>
              <w:marRight w:val="0"/>
              <w:marTop w:val="0"/>
              <w:marBottom w:val="0"/>
              <w:divBdr>
                <w:top w:val="none" w:sz="0" w:space="0" w:color="auto"/>
                <w:left w:val="none" w:sz="0" w:space="0" w:color="auto"/>
                <w:bottom w:val="none" w:sz="0" w:space="0" w:color="auto"/>
                <w:right w:val="none" w:sz="0" w:space="0" w:color="auto"/>
              </w:divBdr>
              <w:divsChild>
                <w:div w:id="1292396603">
                  <w:marLeft w:val="0"/>
                  <w:marRight w:val="0"/>
                  <w:marTop w:val="0"/>
                  <w:marBottom w:val="0"/>
                  <w:divBdr>
                    <w:top w:val="none" w:sz="0" w:space="0" w:color="auto"/>
                    <w:left w:val="none" w:sz="0" w:space="0" w:color="auto"/>
                    <w:bottom w:val="none" w:sz="0" w:space="0" w:color="auto"/>
                    <w:right w:val="none" w:sz="0" w:space="0" w:color="auto"/>
                  </w:divBdr>
                  <w:divsChild>
                    <w:div w:id="9697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70273">
      <w:bodyDiv w:val="1"/>
      <w:marLeft w:val="0"/>
      <w:marRight w:val="0"/>
      <w:marTop w:val="0"/>
      <w:marBottom w:val="0"/>
      <w:divBdr>
        <w:top w:val="none" w:sz="0" w:space="0" w:color="auto"/>
        <w:left w:val="none" w:sz="0" w:space="0" w:color="auto"/>
        <w:bottom w:val="none" w:sz="0" w:space="0" w:color="auto"/>
        <w:right w:val="none" w:sz="0" w:space="0" w:color="auto"/>
      </w:divBdr>
    </w:div>
    <w:div w:id="865101204">
      <w:bodyDiv w:val="1"/>
      <w:marLeft w:val="0"/>
      <w:marRight w:val="0"/>
      <w:marTop w:val="0"/>
      <w:marBottom w:val="0"/>
      <w:divBdr>
        <w:top w:val="none" w:sz="0" w:space="0" w:color="auto"/>
        <w:left w:val="none" w:sz="0" w:space="0" w:color="auto"/>
        <w:bottom w:val="none" w:sz="0" w:space="0" w:color="auto"/>
        <w:right w:val="none" w:sz="0" w:space="0" w:color="auto"/>
      </w:divBdr>
    </w:div>
    <w:div w:id="881552024">
      <w:bodyDiv w:val="1"/>
      <w:marLeft w:val="0"/>
      <w:marRight w:val="0"/>
      <w:marTop w:val="0"/>
      <w:marBottom w:val="0"/>
      <w:divBdr>
        <w:top w:val="none" w:sz="0" w:space="0" w:color="auto"/>
        <w:left w:val="none" w:sz="0" w:space="0" w:color="auto"/>
        <w:bottom w:val="none" w:sz="0" w:space="0" w:color="auto"/>
        <w:right w:val="none" w:sz="0" w:space="0" w:color="auto"/>
      </w:divBdr>
    </w:div>
    <w:div w:id="907300634">
      <w:bodyDiv w:val="1"/>
      <w:marLeft w:val="0"/>
      <w:marRight w:val="0"/>
      <w:marTop w:val="0"/>
      <w:marBottom w:val="0"/>
      <w:divBdr>
        <w:top w:val="none" w:sz="0" w:space="0" w:color="auto"/>
        <w:left w:val="none" w:sz="0" w:space="0" w:color="auto"/>
        <w:bottom w:val="none" w:sz="0" w:space="0" w:color="auto"/>
        <w:right w:val="none" w:sz="0" w:space="0" w:color="auto"/>
      </w:divBdr>
    </w:div>
    <w:div w:id="932397174">
      <w:bodyDiv w:val="1"/>
      <w:marLeft w:val="0"/>
      <w:marRight w:val="0"/>
      <w:marTop w:val="0"/>
      <w:marBottom w:val="0"/>
      <w:divBdr>
        <w:top w:val="none" w:sz="0" w:space="0" w:color="auto"/>
        <w:left w:val="none" w:sz="0" w:space="0" w:color="auto"/>
        <w:bottom w:val="none" w:sz="0" w:space="0" w:color="auto"/>
        <w:right w:val="none" w:sz="0" w:space="0" w:color="auto"/>
      </w:divBdr>
    </w:div>
    <w:div w:id="942886353">
      <w:bodyDiv w:val="1"/>
      <w:marLeft w:val="0"/>
      <w:marRight w:val="0"/>
      <w:marTop w:val="0"/>
      <w:marBottom w:val="0"/>
      <w:divBdr>
        <w:top w:val="none" w:sz="0" w:space="0" w:color="auto"/>
        <w:left w:val="none" w:sz="0" w:space="0" w:color="auto"/>
        <w:bottom w:val="none" w:sz="0" w:space="0" w:color="auto"/>
        <w:right w:val="none" w:sz="0" w:space="0" w:color="auto"/>
      </w:divBdr>
    </w:div>
    <w:div w:id="1041445177">
      <w:bodyDiv w:val="1"/>
      <w:marLeft w:val="0"/>
      <w:marRight w:val="0"/>
      <w:marTop w:val="0"/>
      <w:marBottom w:val="0"/>
      <w:divBdr>
        <w:top w:val="none" w:sz="0" w:space="0" w:color="auto"/>
        <w:left w:val="none" w:sz="0" w:space="0" w:color="auto"/>
        <w:bottom w:val="none" w:sz="0" w:space="0" w:color="auto"/>
        <w:right w:val="none" w:sz="0" w:space="0" w:color="auto"/>
      </w:divBdr>
    </w:div>
    <w:div w:id="1055934931">
      <w:bodyDiv w:val="1"/>
      <w:marLeft w:val="0"/>
      <w:marRight w:val="0"/>
      <w:marTop w:val="0"/>
      <w:marBottom w:val="0"/>
      <w:divBdr>
        <w:top w:val="none" w:sz="0" w:space="0" w:color="auto"/>
        <w:left w:val="none" w:sz="0" w:space="0" w:color="auto"/>
        <w:bottom w:val="none" w:sz="0" w:space="0" w:color="auto"/>
        <w:right w:val="none" w:sz="0" w:space="0" w:color="auto"/>
      </w:divBdr>
    </w:div>
    <w:div w:id="1056010257">
      <w:bodyDiv w:val="1"/>
      <w:marLeft w:val="0"/>
      <w:marRight w:val="0"/>
      <w:marTop w:val="0"/>
      <w:marBottom w:val="0"/>
      <w:divBdr>
        <w:top w:val="none" w:sz="0" w:space="0" w:color="auto"/>
        <w:left w:val="none" w:sz="0" w:space="0" w:color="auto"/>
        <w:bottom w:val="none" w:sz="0" w:space="0" w:color="auto"/>
        <w:right w:val="none" w:sz="0" w:space="0" w:color="auto"/>
      </w:divBdr>
      <w:divsChild>
        <w:div w:id="1224868819">
          <w:marLeft w:val="0"/>
          <w:marRight w:val="0"/>
          <w:marTop w:val="0"/>
          <w:marBottom w:val="0"/>
          <w:divBdr>
            <w:top w:val="none" w:sz="0" w:space="0" w:color="auto"/>
            <w:left w:val="none" w:sz="0" w:space="0" w:color="auto"/>
            <w:bottom w:val="none" w:sz="0" w:space="0" w:color="auto"/>
            <w:right w:val="none" w:sz="0" w:space="0" w:color="auto"/>
          </w:divBdr>
          <w:divsChild>
            <w:div w:id="286084594">
              <w:marLeft w:val="0"/>
              <w:marRight w:val="0"/>
              <w:marTop w:val="0"/>
              <w:marBottom w:val="0"/>
              <w:divBdr>
                <w:top w:val="none" w:sz="0" w:space="0" w:color="auto"/>
                <w:left w:val="none" w:sz="0" w:space="0" w:color="auto"/>
                <w:bottom w:val="none" w:sz="0" w:space="0" w:color="auto"/>
                <w:right w:val="none" w:sz="0" w:space="0" w:color="auto"/>
              </w:divBdr>
              <w:divsChild>
                <w:div w:id="565997226">
                  <w:marLeft w:val="0"/>
                  <w:marRight w:val="0"/>
                  <w:marTop w:val="0"/>
                  <w:marBottom w:val="0"/>
                  <w:divBdr>
                    <w:top w:val="none" w:sz="0" w:space="0" w:color="auto"/>
                    <w:left w:val="none" w:sz="0" w:space="0" w:color="auto"/>
                    <w:bottom w:val="none" w:sz="0" w:space="0" w:color="auto"/>
                    <w:right w:val="none" w:sz="0" w:space="0" w:color="auto"/>
                  </w:divBdr>
                  <w:divsChild>
                    <w:div w:id="1019744898">
                      <w:marLeft w:val="0"/>
                      <w:marRight w:val="0"/>
                      <w:marTop w:val="0"/>
                      <w:marBottom w:val="0"/>
                      <w:divBdr>
                        <w:top w:val="none" w:sz="0" w:space="0" w:color="auto"/>
                        <w:left w:val="none" w:sz="0" w:space="0" w:color="auto"/>
                        <w:bottom w:val="none" w:sz="0" w:space="0" w:color="auto"/>
                        <w:right w:val="none" w:sz="0" w:space="0" w:color="auto"/>
                      </w:divBdr>
                      <w:divsChild>
                        <w:div w:id="1780684636">
                          <w:marLeft w:val="0"/>
                          <w:marRight w:val="0"/>
                          <w:marTop w:val="0"/>
                          <w:marBottom w:val="0"/>
                          <w:divBdr>
                            <w:top w:val="none" w:sz="0" w:space="0" w:color="auto"/>
                            <w:left w:val="none" w:sz="0" w:space="0" w:color="auto"/>
                            <w:bottom w:val="none" w:sz="0" w:space="0" w:color="auto"/>
                            <w:right w:val="none" w:sz="0" w:space="0" w:color="auto"/>
                          </w:divBdr>
                          <w:divsChild>
                            <w:div w:id="725764704">
                              <w:marLeft w:val="0"/>
                              <w:marRight w:val="0"/>
                              <w:marTop w:val="0"/>
                              <w:marBottom w:val="0"/>
                              <w:divBdr>
                                <w:top w:val="none" w:sz="0" w:space="0" w:color="auto"/>
                                <w:left w:val="none" w:sz="0" w:space="0" w:color="auto"/>
                                <w:bottom w:val="none" w:sz="0" w:space="0" w:color="auto"/>
                                <w:right w:val="none" w:sz="0" w:space="0" w:color="auto"/>
                              </w:divBdr>
                              <w:divsChild>
                                <w:div w:id="178086910">
                                  <w:marLeft w:val="0"/>
                                  <w:marRight w:val="0"/>
                                  <w:marTop w:val="0"/>
                                  <w:marBottom w:val="0"/>
                                  <w:divBdr>
                                    <w:top w:val="none" w:sz="0" w:space="0" w:color="auto"/>
                                    <w:left w:val="none" w:sz="0" w:space="0" w:color="auto"/>
                                    <w:bottom w:val="none" w:sz="0" w:space="0" w:color="auto"/>
                                    <w:right w:val="none" w:sz="0" w:space="0" w:color="auto"/>
                                  </w:divBdr>
                                  <w:divsChild>
                                    <w:div w:id="57673468">
                                      <w:marLeft w:val="0"/>
                                      <w:marRight w:val="0"/>
                                      <w:marTop w:val="600"/>
                                      <w:marBottom w:val="0"/>
                                      <w:divBdr>
                                        <w:top w:val="none" w:sz="0" w:space="0" w:color="auto"/>
                                        <w:left w:val="none" w:sz="0" w:space="0" w:color="auto"/>
                                        <w:bottom w:val="none" w:sz="0" w:space="0" w:color="auto"/>
                                        <w:right w:val="none" w:sz="0" w:space="0" w:color="auto"/>
                                      </w:divBdr>
                                      <w:divsChild>
                                        <w:div w:id="1016271406">
                                          <w:marLeft w:val="0"/>
                                          <w:marRight w:val="0"/>
                                          <w:marTop w:val="0"/>
                                          <w:marBottom w:val="0"/>
                                          <w:divBdr>
                                            <w:top w:val="none" w:sz="0" w:space="0" w:color="auto"/>
                                            <w:left w:val="none" w:sz="0" w:space="0" w:color="auto"/>
                                            <w:bottom w:val="none" w:sz="0" w:space="0" w:color="auto"/>
                                            <w:right w:val="none" w:sz="0" w:space="0" w:color="auto"/>
                                          </w:divBdr>
                                          <w:divsChild>
                                            <w:div w:id="1214662339">
                                              <w:marLeft w:val="0"/>
                                              <w:marRight w:val="0"/>
                                              <w:marTop w:val="0"/>
                                              <w:marBottom w:val="0"/>
                                              <w:divBdr>
                                                <w:top w:val="none" w:sz="0" w:space="0" w:color="auto"/>
                                                <w:left w:val="none" w:sz="0" w:space="0" w:color="auto"/>
                                                <w:bottom w:val="none" w:sz="0" w:space="0" w:color="auto"/>
                                                <w:right w:val="none" w:sz="0" w:space="0" w:color="auto"/>
                                              </w:divBdr>
                                              <w:divsChild>
                                                <w:div w:id="415710988">
                                                  <w:marLeft w:val="0"/>
                                                  <w:marRight w:val="0"/>
                                                  <w:marTop w:val="0"/>
                                                  <w:marBottom w:val="0"/>
                                                  <w:divBdr>
                                                    <w:top w:val="none" w:sz="0" w:space="0" w:color="auto"/>
                                                    <w:left w:val="none" w:sz="0" w:space="0" w:color="auto"/>
                                                    <w:bottom w:val="none" w:sz="0" w:space="0" w:color="auto"/>
                                                    <w:right w:val="none" w:sz="0" w:space="0" w:color="auto"/>
                                                  </w:divBdr>
                                                  <w:divsChild>
                                                    <w:div w:id="2091928488">
                                                      <w:marLeft w:val="0"/>
                                                      <w:marRight w:val="0"/>
                                                      <w:marTop w:val="0"/>
                                                      <w:marBottom w:val="0"/>
                                                      <w:divBdr>
                                                        <w:top w:val="none" w:sz="0" w:space="0" w:color="auto"/>
                                                        <w:left w:val="none" w:sz="0" w:space="0" w:color="auto"/>
                                                        <w:bottom w:val="none" w:sz="0" w:space="0" w:color="auto"/>
                                                        <w:right w:val="none" w:sz="0" w:space="0" w:color="auto"/>
                                                      </w:divBdr>
                                                      <w:divsChild>
                                                        <w:div w:id="1707290680">
                                                          <w:marLeft w:val="0"/>
                                                          <w:marRight w:val="0"/>
                                                          <w:marTop w:val="0"/>
                                                          <w:marBottom w:val="0"/>
                                                          <w:divBdr>
                                                            <w:top w:val="none" w:sz="0" w:space="0" w:color="auto"/>
                                                            <w:left w:val="none" w:sz="0" w:space="0" w:color="auto"/>
                                                            <w:bottom w:val="none" w:sz="0" w:space="0" w:color="auto"/>
                                                            <w:right w:val="none" w:sz="0" w:space="0" w:color="auto"/>
                                                          </w:divBdr>
                                                          <w:divsChild>
                                                            <w:div w:id="40831813">
                                                              <w:marLeft w:val="0"/>
                                                              <w:marRight w:val="0"/>
                                                              <w:marTop w:val="0"/>
                                                              <w:marBottom w:val="0"/>
                                                              <w:divBdr>
                                                                <w:top w:val="none" w:sz="0" w:space="0" w:color="auto"/>
                                                                <w:left w:val="none" w:sz="0" w:space="0" w:color="auto"/>
                                                                <w:bottom w:val="none" w:sz="0" w:space="0" w:color="auto"/>
                                                                <w:right w:val="none" w:sz="0" w:space="0" w:color="auto"/>
                                                              </w:divBdr>
                                                              <w:divsChild>
                                                                <w:div w:id="206912780">
                                                                  <w:marLeft w:val="0"/>
                                                                  <w:marRight w:val="0"/>
                                                                  <w:marTop w:val="0"/>
                                                                  <w:marBottom w:val="0"/>
                                                                  <w:divBdr>
                                                                    <w:top w:val="none" w:sz="0" w:space="0" w:color="auto"/>
                                                                    <w:left w:val="none" w:sz="0" w:space="0" w:color="auto"/>
                                                                    <w:bottom w:val="none" w:sz="0" w:space="0" w:color="auto"/>
                                                                    <w:right w:val="none" w:sz="0" w:space="0" w:color="auto"/>
                                                                  </w:divBdr>
                                                                  <w:divsChild>
                                                                    <w:div w:id="1177575468">
                                                                      <w:marLeft w:val="0"/>
                                                                      <w:marRight w:val="0"/>
                                                                      <w:marTop w:val="0"/>
                                                                      <w:marBottom w:val="0"/>
                                                                      <w:divBdr>
                                                                        <w:top w:val="none" w:sz="0" w:space="0" w:color="auto"/>
                                                                        <w:left w:val="none" w:sz="0" w:space="0" w:color="auto"/>
                                                                        <w:bottom w:val="none" w:sz="0" w:space="0" w:color="auto"/>
                                                                        <w:right w:val="none" w:sz="0" w:space="0" w:color="auto"/>
                                                                      </w:divBdr>
                                                                      <w:divsChild>
                                                                        <w:div w:id="1641838165">
                                                                          <w:marLeft w:val="0"/>
                                                                          <w:marRight w:val="0"/>
                                                                          <w:marTop w:val="0"/>
                                                                          <w:marBottom w:val="0"/>
                                                                          <w:divBdr>
                                                                            <w:top w:val="none" w:sz="0" w:space="0" w:color="auto"/>
                                                                            <w:left w:val="none" w:sz="0" w:space="0" w:color="auto"/>
                                                                            <w:bottom w:val="none" w:sz="0" w:space="0" w:color="auto"/>
                                                                            <w:right w:val="none" w:sz="0" w:space="0" w:color="auto"/>
                                                                          </w:divBdr>
                                                                          <w:divsChild>
                                                                            <w:div w:id="13467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701545">
      <w:bodyDiv w:val="1"/>
      <w:marLeft w:val="0"/>
      <w:marRight w:val="0"/>
      <w:marTop w:val="0"/>
      <w:marBottom w:val="0"/>
      <w:divBdr>
        <w:top w:val="none" w:sz="0" w:space="0" w:color="auto"/>
        <w:left w:val="none" w:sz="0" w:space="0" w:color="auto"/>
        <w:bottom w:val="none" w:sz="0" w:space="0" w:color="auto"/>
        <w:right w:val="none" w:sz="0" w:space="0" w:color="auto"/>
      </w:divBdr>
    </w:div>
    <w:div w:id="1075667007">
      <w:bodyDiv w:val="1"/>
      <w:marLeft w:val="0"/>
      <w:marRight w:val="0"/>
      <w:marTop w:val="0"/>
      <w:marBottom w:val="0"/>
      <w:divBdr>
        <w:top w:val="none" w:sz="0" w:space="0" w:color="auto"/>
        <w:left w:val="none" w:sz="0" w:space="0" w:color="auto"/>
        <w:bottom w:val="none" w:sz="0" w:space="0" w:color="auto"/>
        <w:right w:val="none" w:sz="0" w:space="0" w:color="auto"/>
      </w:divBdr>
    </w:div>
    <w:div w:id="1082023345">
      <w:bodyDiv w:val="1"/>
      <w:marLeft w:val="0"/>
      <w:marRight w:val="0"/>
      <w:marTop w:val="0"/>
      <w:marBottom w:val="0"/>
      <w:divBdr>
        <w:top w:val="none" w:sz="0" w:space="0" w:color="auto"/>
        <w:left w:val="none" w:sz="0" w:space="0" w:color="auto"/>
        <w:bottom w:val="none" w:sz="0" w:space="0" w:color="auto"/>
        <w:right w:val="none" w:sz="0" w:space="0" w:color="auto"/>
      </w:divBdr>
    </w:div>
    <w:div w:id="1087270792">
      <w:bodyDiv w:val="1"/>
      <w:marLeft w:val="0"/>
      <w:marRight w:val="0"/>
      <w:marTop w:val="0"/>
      <w:marBottom w:val="0"/>
      <w:divBdr>
        <w:top w:val="none" w:sz="0" w:space="0" w:color="auto"/>
        <w:left w:val="none" w:sz="0" w:space="0" w:color="auto"/>
        <w:bottom w:val="none" w:sz="0" w:space="0" w:color="auto"/>
        <w:right w:val="none" w:sz="0" w:space="0" w:color="auto"/>
      </w:divBdr>
    </w:div>
    <w:div w:id="1144859382">
      <w:bodyDiv w:val="1"/>
      <w:marLeft w:val="0"/>
      <w:marRight w:val="0"/>
      <w:marTop w:val="0"/>
      <w:marBottom w:val="0"/>
      <w:divBdr>
        <w:top w:val="none" w:sz="0" w:space="0" w:color="auto"/>
        <w:left w:val="none" w:sz="0" w:space="0" w:color="auto"/>
        <w:bottom w:val="none" w:sz="0" w:space="0" w:color="auto"/>
        <w:right w:val="none" w:sz="0" w:space="0" w:color="auto"/>
      </w:divBdr>
    </w:div>
    <w:div w:id="1154108763">
      <w:bodyDiv w:val="1"/>
      <w:marLeft w:val="0"/>
      <w:marRight w:val="0"/>
      <w:marTop w:val="0"/>
      <w:marBottom w:val="0"/>
      <w:divBdr>
        <w:top w:val="none" w:sz="0" w:space="0" w:color="auto"/>
        <w:left w:val="none" w:sz="0" w:space="0" w:color="auto"/>
        <w:bottom w:val="none" w:sz="0" w:space="0" w:color="auto"/>
        <w:right w:val="none" w:sz="0" w:space="0" w:color="auto"/>
      </w:divBdr>
    </w:div>
    <w:div w:id="1157771493">
      <w:bodyDiv w:val="1"/>
      <w:marLeft w:val="0"/>
      <w:marRight w:val="0"/>
      <w:marTop w:val="0"/>
      <w:marBottom w:val="0"/>
      <w:divBdr>
        <w:top w:val="none" w:sz="0" w:space="0" w:color="auto"/>
        <w:left w:val="none" w:sz="0" w:space="0" w:color="auto"/>
        <w:bottom w:val="none" w:sz="0" w:space="0" w:color="auto"/>
        <w:right w:val="none" w:sz="0" w:space="0" w:color="auto"/>
      </w:divBdr>
      <w:divsChild>
        <w:div w:id="891036196">
          <w:marLeft w:val="0"/>
          <w:marRight w:val="0"/>
          <w:marTop w:val="100"/>
          <w:marBottom w:val="100"/>
          <w:divBdr>
            <w:top w:val="none" w:sz="0" w:space="0" w:color="auto"/>
            <w:left w:val="none" w:sz="0" w:space="0" w:color="auto"/>
            <w:bottom w:val="none" w:sz="0" w:space="0" w:color="auto"/>
            <w:right w:val="none" w:sz="0" w:space="0" w:color="auto"/>
          </w:divBdr>
          <w:divsChild>
            <w:div w:id="499347365">
              <w:marLeft w:val="0"/>
              <w:marRight w:val="0"/>
              <w:marTop w:val="0"/>
              <w:marBottom w:val="0"/>
              <w:divBdr>
                <w:top w:val="none" w:sz="0" w:space="0" w:color="auto"/>
                <w:left w:val="none" w:sz="0" w:space="0" w:color="auto"/>
                <w:bottom w:val="none" w:sz="0" w:space="0" w:color="auto"/>
                <w:right w:val="none" w:sz="0" w:space="0" w:color="auto"/>
              </w:divBdr>
              <w:divsChild>
                <w:div w:id="472068690">
                  <w:marLeft w:val="105"/>
                  <w:marRight w:val="105"/>
                  <w:marTop w:val="105"/>
                  <w:marBottom w:val="105"/>
                  <w:divBdr>
                    <w:top w:val="none" w:sz="0" w:space="0" w:color="auto"/>
                    <w:left w:val="none" w:sz="0" w:space="0" w:color="auto"/>
                    <w:bottom w:val="none" w:sz="0" w:space="0" w:color="auto"/>
                    <w:right w:val="none" w:sz="0" w:space="0" w:color="auto"/>
                  </w:divBdr>
                  <w:divsChild>
                    <w:div w:id="1969847709">
                      <w:marLeft w:val="0"/>
                      <w:marRight w:val="0"/>
                      <w:marTop w:val="0"/>
                      <w:marBottom w:val="0"/>
                      <w:divBdr>
                        <w:top w:val="none" w:sz="0" w:space="0" w:color="auto"/>
                        <w:left w:val="none" w:sz="0" w:space="0" w:color="auto"/>
                        <w:bottom w:val="none" w:sz="0" w:space="0" w:color="auto"/>
                        <w:right w:val="none" w:sz="0" w:space="0" w:color="auto"/>
                      </w:divBdr>
                      <w:divsChild>
                        <w:div w:id="731200679">
                          <w:marLeft w:val="0"/>
                          <w:marRight w:val="0"/>
                          <w:marTop w:val="0"/>
                          <w:marBottom w:val="0"/>
                          <w:divBdr>
                            <w:top w:val="none" w:sz="0" w:space="0" w:color="auto"/>
                            <w:left w:val="none" w:sz="0" w:space="0" w:color="auto"/>
                            <w:bottom w:val="none" w:sz="0" w:space="0" w:color="auto"/>
                            <w:right w:val="none" w:sz="0" w:space="0" w:color="auto"/>
                          </w:divBdr>
                          <w:divsChild>
                            <w:div w:id="1236934636">
                              <w:marLeft w:val="0"/>
                              <w:marRight w:val="0"/>
                              <w:marTop w:val="0"/>
                              <w:marBottom w:val="0"/>
                              <w:divBdr>
                                <w:top w:val="none" w:sz="0" w:space="0" w:color="auto"/>
                                <w:left w:val="none" w:sz="0" w:space="0" w:color="auto"/>
                                <w:bottom w:val="none" w:sz="0" w:space="0" w:color="auto"/>
                                <w:right w:val="none" w:sz="0" w:space="0" w:color="auto"/>
                              </w:divBdr>
                              <w:divsChild>
                                <w:div w:id="1846362312">
                                  <w:marLeft w:val="0"/>
                                  <w:marRight w:val="0"/>
                                  <w:marTop w:val="0"/>
                                  <w:marBottom w:val="0"/>
                                  <w:divBdr>
                                    <w:top w:val="none" w:sz="0" w:space="0" w:color="auto"/>
                                    <w:left w:val="none" w:sz="0" w:space="0" w:color="auto"/>
                                    <w:bottom w:val="none" w:sz="0" w:space="0" w:color="auto"/>
                                    <w:right w:val="none" w:sz="0" w:space="0" w:color="auto"/>
                                  </w:divBdr>
                                  <w:divsChild>
                                    <w:div w:id="124348066">
                                      <w:marLeft w:val="105"/>
                                      <w:marRight w:val="105"/>
                                      <w:marTop w:val="105"/>
                                      <w:marBottom w:val="105"/>
                                      <w:divBdr>
                                        <w:top w:val="none" w:sz="0" w:space="0" w:color="auto"/>
                                        <w:left w:val="none" w:sz="0" w:space="0" w:color="auto"/>
                                        <w:bottom w:val="none" w:sz="0" w:space="0" w:color="auto"/>
                                        <w:right w:val="none" w:sz="0" w:space="0" w:color="auto"/>
                                      </w:divBdr>
                                      <w:divsChild>
                                        <w:div w:id="1108350247">
                                          <w:marLeft w:val="0"/>
                                          <w:marRight w:val="0"/>
                                          <w:marTop w:val="0"/>
                                          <w:marBottom w:val="0"/>
                                          <w:divBdr>
                                            <w:top w:val="none" w:sz="0" w:space="0" w:color="auto"/>
                                            <w:left w:val="none" w:sz="0" w:space="0" w:color="auto"/>
                                            <w:bottom w:val="none" w:sz="0" w:space="0" w:color="auto"/>
                                            <w:right w:val="none" w:sz="0" w:space="0" w:color="auto"/>
                                          </w:divBdr>
                                          <w:divsChild>
                                            <w:div w:id="366028924">
                                              <w:marLeft w:val="0"/>
                                              <w:marRight w:val="0"/>
                                              <w:marTop w:val="0"/>
                                              <w:marBottom w:val="0"/>
                                              <w:divBdr>
                                                <w:top w:val="none" w:sz="0" w:space="0" w:color="auto"/>
                                                <w:left w:val="none" w:sz="0" w:space="0" w:color="auto"/>
                                                <w:bottom w:val="none" w:sz="0" w:space="0" w:color="auto"/>
                                                <w:right w:val="none" w:sz="0" w:space="0" w:color="auto"/>
                                              </w:divBdr>
                                              <w:divsChild>
                                                <w:div w:id="546526601">
                                                  <w:marLeft w:val="0"/>
                                                  <w:marRight w:val="0"/>
                                                  <w:marTop w:val="0"/>
                                                  <w:marBottom w:val="0"/>
                                                  <w:divBdr>
                                                    <w:top w:val="none" w:sz="0" w:space="0" w:color="auto"/>
                                                    <w:left w:val="none" w:sz="0" w:space="0" w:color="auto"/>
                                                    <w:bottom w:val="none" w:sz="0" w:space="0" w:color="auto"/>
                                                    <w:right w:val="none" w:sz="0" w:space="0" w:color="auto"/>
                                                  </w:divBdr>
                                                  <w:divsChild>
                                                    <w:div w:id="1192187040">
                                                      <w:marLeft w:val="0"/>
                                                      <w:marRight w:val="0"/>
                                                      <w:marTop w:val="0"/>
                                                      <w:marBottom w:val="0"/>
                                                      <w:divBdr>
                                                        <w:top w:val="none" w:sz="0" w:space="0" w:color="auto"/>
                                                        <w:left w:val="none" w:sz="0" w:space="0" w:color="auto"/>
                                                        <w:bottom w:val="none" w:sz="0" w:space="0" w:color="auto"/>
                                                        <w:right w:val="none" w:sz="0" w:space="0" w:color="auto"/>
                                                      </w:divBdr>
                                                      <w:divsChild>
                                                        <w:div w:id="2073769399">
                                                          <w:marLeft w:val="0"/>
                                                          <w:marRight w:val="0"/>
                                                          <w:marTop w:val="0"/>
                                                          <w:marBottom w:val="0"/>
                                                          <w:divBdr>
                                                            <w:top w:val="none" w:sz="0" w:space="0" w:color="auto"/>
                                                            <w:left w:val="none" w:sz="0" w:space="0" w:color="auto"/>
                                                            <w:bottom w:val="none" w:sz="0" w:space="0" w:color="auto"/>
                                                            <w:right w:val="none" w:sz="0" w:space="0" w:color="auto"/>
                                                          </w:divBdr>
                                                          <w:divsChild>
                                                            <w:div w:id="641930972">
                                                              <w:marLeft w:val="0"/>
                                                              <w:marRight w:val="0"/>
                                                              <w:marTop w:val="0"/>
                                                              <w:marBottom w:val="0"/>
                                                              <w:divBdr>
                                                                <w:top w:val="none" w:sz="0" w:space="0" w:color="auto"/>
                                                                <w:left w:val="none" w:sz="0" w:space="0" w:color="auto"/>
                                                                <w:bottom w:val="none" w:sz="0" w:space="0" w:color="auto"/>
                                                                <w:right w:val="none" w:sz="0" w:space="0" w:color="auto"/>
                                                              </w:divBdr>
                                                              <w:divsChild>
                                                                <w:div w:id="563877947">
                                                                  <w:marLeft w:val="105"/>
                                                                  <w:marRight w:val="105"/>
                                                                  <w:marTop w:val="105"/>
                                                                  <w:marBottom w:val="105"/>
                                                                  <w:divBdr>
                                                                    <w:top w:val="none" w:sz="0" w:space="0" w:color="auto"/>
                                                                    <w:left w:val="none" w:sz="0" w:space="0" w:color="auto"/>
                                                                    <w:bottom w:val="none" w:sz="0" w:space="0" w:color="auto"/>
                                                                    <w:right w:val="none" w:sz="0" w:space="0" w:color="auto"/>
                                                                  </w:divBdr>
                                                                  <w:divsChild>
                                                                    <w:div w:id="892347008">
                                                                      <w:marLeft w:val="0"/>
                                                                      <w:marRight w:val="0"/>
                                                                      <w:marTop w:val="0"/>
                                                                      <w:marBottom w:val="0"/>
                                                                      <w:divBdr>
                                                                        <w:top w:val="none" w:sz="0" w:space="0" w:color="auto"/>
                                                                        <w:left w:val="none" w:sz="0" w:space="0" w:color="auto"/>
                                                                        <w:bottom w:val="none" w:sz="0" w:space="0" w:color="auto"/>
                                                                        <w:right w:val="none" w:sz="0" w:space="0" w:color="auto"/>
                                                                      </w:divBdr>
                                                                      <w:divsChild>
                                                                        <w:div w:id="45492595">
                                                                          <w:marLeft w:val="0"/>
                                                                          <w:marRight w:val="0"/>
                                                                          <w:marTop w:val="0"/>
                                                                          <w:marBottom w:val="0"/>
                                                                          <w:divBdr>
                                                                            <w:top w:val="none" w:sz="0" w:space="0" w:color="auto"/>
                                                                            <w:left w:val="none" w:sz="0" w:space="0" w:color="auto"/>
                                                                            <w:bottom w:val="none" w:sz="0" w:space="0" w:color="auto"/>
                                                                            <w:right w:val="none" w:sz="0" w:space="0" w:color="auto"/>
                                                                          </w:divBdr>
                                                                          <w:divsChild>
                                                                            <w:div w:id="2011565631">
                                                                              <w:marLeft w:val="0"/>
                                                                              <w:marRight w:val="0"/>
                                                                              <w:marTop w:val="0"/>
                                                                              <w:marBottom w:val="0"/>
                                                                              <w:divBdr>
                                                                                <w:top w:val="none" w:sz="0" w:space="0" w:color="auto"/>
                                                                                <w:left w:val="none" w:sz="0" w:space="0" w:color="auto"/>
                                                                                <w:bottom w:val="none" w:sz="0" w:space="0" w:color="auto"/>
                                                                                <w:right w:val="none" w:sz="0" w:space="0" w:color="auto"/>
                                                                              </w:divBdr>
                                                                              <w:divsChild>
                                                                                <w:div w:id="2091849799">
                                                                                  <w:marLeft w:val="0"/>
                                                                                  <w:marRight w:val="0"/>
                                                                                  <w:marTop w:val="0"/>
                                                                                  <w:marBottom w:val="0"/>
                                                                                  <w:divBdr>
                                                                                    <w:top w:val="none" w:sz="0" w:space="0" w:color="auto"/>
                                                                                    <w:left w:val="none" w:sz="0" w:space="0" w:color="auto"/>
                                                                                    <w:bottom w:val="none" w:sz="0" w:space="0" w:color="auto"/>
                                                                                    <w:right w:val="none" w:sz="0" w:space="0" w:color="auto"/>
                                                                                  </w:divBdr>
                                                                                  <w:divsChild>
                                                                                    <w:div w:id="221524161">
                                                                                      <w:marLeft w:val="0"/>
                                                                                      <w:marRight w:val="0"/>
                                                                                      <w:marTop w:val="0"/>
                                                                                      <w:marBottom w:val="0"/>
                                                                                      <w:divBdr>
                                                                                        <w:top w:val="none" w:sz="0" w:space="0" w:color="auto"/>
                                                                                        <w:left w:val="none" w:sz="0" w:space="0" w:color="auto"/>
                                                                                        <w:bottom w:val="none" w:sz="0" w:space="0" w:color="auto"/>
                                                                                        <w:right w:val="none" w:sz="0" w:space="0" w:color="auto"/>
                                                                                      </w:divBdr>
                                                                                      <w:divsChild>
                                                                                        <w:div w:id="1807236297">
                                                                                          <w:marLeft w:val="0"/>
                                                                                          <w:marRight w:val="0"/>
                                                                                          <w:marTop w:val="0"/>
                                                                                          <w:marBottom w:val="0"/>
                                                                                          <w:divBdr>
                                                                                            <w:top w:val="none" w:sz="0" w:space="0" w:color="auto"/>
                                                                                            <w:left w:val="none" w:sz="0" w:space="0" w:color="auto"/>
                                                                                            <w:bottom w:val="none" w:sz="0" w:space="0" w:color="auto"/>
                                                                                            <w:right w:val="none" w:sz="0" w:space="0" w:color="auto"/>
                                                                                          </w:divBdr>
                                                                                          <w:divsChild>
                                                                                            <w:div w:id="1116485038">
                                                                                              <w:marLeft w:val="105"/>
                                                                                              <w:marRight w:val="105"/>
                                                                                              <w:marTop w:val="105"/>
                                                                                              <w:marBottom w:val="105"/>
                                                                                              <w:divBdr>
                                                                                                <w:top w:val="none" w:sz="0" w:space="0" w:color="auto"/>
                                                                                                <w:left w:val="none" w:sz="0" w:space="0" w:color="auto"/>
                                                                                                <w:bottom w:val="none" w:sz="0" w:space="0" w:color="auto"/>
                                                                                                <w:right w:val="none" w:sz="0" w:space="0" w:color="auto"/>
                                                                                              </w:divBdr>
                                                                                              <w:divsChild>
                                                                                                <w:div w:id="1432049465">
                                                                                                  <w:marLeft w:val="0"/>
                                                                                                  <w:marRight w:val="0"/>
                                                                                                  <w:marTop w:val="0"/>
                                                                                                  <w:marBottom w:val="0"/>
                                                                                                  <w:divBdr>
                                                                                                    <w:top w:val="none" w:sz="0" w:space="0" w:color="auto"/>
                                                                                                    <w:left w:val="none" w:sz="0" w:space="0" w:color="auto"/>
                                                                                                    <w:bottom w:val="none" w:sz="0" w:space="0" w:color="auto"/>
                                                                                                    <w:right w:val="none" w:sz="0" w:space="0" w:color="auto"/>
                                                                                                  </w:divBdr>
                                                                                                  <w:divsChild>
                                                                                                    <w:div w:id="1260871322">
                                                                                                      <w:marLeft w:val="0"/>
                                                                                                      <w:marRight w:val="0"/>
                                                                                                      <w:marTop w:val="0"/>
                                                                                                      <w:marBottom w:val="0"/>
                                                                                                      <w:divBdr>
                                                                                                        <w:top w:val="none" w:sz="0" w:space="0" w:color="auto"/>
                                                                                                        <w:left w:val="none" w:sz="0" w:space="0" w:color="auto"/>
                                                                                                        <w:bottom w:val="none" w:sz="0" w:space="0" w:color="auto"/>
                                                                                                        <w:right w:val="none" w:sz="0" w:space="0" w:color="auto"/>
                                                                                                      </w:divBdr>
                                                                                                      <w:divsChild>
                                                                                                        <w:div w:id="442845481">
                                                                                                          <w:marLeft w:val="0"/>
                                                                                                          <w:marRight w:val="0"/>
                                                                                                          <w:marTop w:val="0"/>
                                                                                                          <w:marBottom w:val="0"/>
                                                                                                          <w:divBdr>
                                                                                                            <w:top w:val="none" w:sz="0" w:space="0" w:color="auto"/>
                                                                                                            <w:left w:val="none" w:sz="0" w:space="0" w:color="auto"/>
                                                                                                            <w:bottom w:val="none" w:sz="0" w:space="0" w:color="auto"/>
                                                                                                            <w:right w:val="none" w:sz="0" w:space="0" w:color="auto"/>
                                                                                                          </w:divBdr>
                                                                                                          <w:divsChild>
                                                                                                            <w:div w:id="1717460986">
                                                                                                              <w:marLeft w:val="105"/>
                                                                                                              <w:marRight w:val="105"/>
                                                                                                              <w:marTop w:val="105"/>
                                                                                                              <w:marBottom w:val="105"/>
                                                                                                              <w:divBdr>
                                                                                                                <w:top w:val="none" w:sz="0" w:space="0" w:color="auto"/>
                                                                                                                <w:left w:val="none" w:sz="0" w:space="0" w:color="auto"/>
                                                                                                                <w:bottom w:val="none" w:sz="0" w:space="0" w:color="auto"/>
                                                                                                                <w:right w:val="none" w:sz="0" w:space="0" w:color="auto"/>
                                                                                                              </w:divBdr>
                                                                                                              <w:divsChild>
                                                                                                                <w:div w:id="97719367">
                                                                                                                  <w:marLeft w:val="0"/>
                                                                                                                  <w:marRight w:val="0"/>
                                                                                                                  <w:marTop w:val="0"/>
                                                                                                                  <w:marBottom w:val="0"/>
                                                                                                                  <w:divBdr>
                                                                                                                    <w:top w:val="none" w:sz="0" w:space="0" w:color="auto"/>
                                                                                                                    <w:left w:val="none" w:sz="0" w:space="0" w:color="auto"/>
                                                                                                                    <w:bottom w:val="none" w:sz="0" w:space="0" w:color="auto"/>
                                                                                                                    <w:right w:val="none" w:sz="0" w:space="0" w:color="auto"/>
                                                                                                                  </w:divBdr>
                                                                                                                  <w:divsChild>
                                                                                                                    <w:div w:id="1732846598">
                                                                                                                      <w:marLeft w:val="0"/>
                                                                                                                      <w:marRight w:val="0"/>
                                                                                                                      <w:marTop w:val="0"/>
                                                                                                                      <w:marBottom w:val="0"/>
                                                                                                                      <w:divBdr>
                                                                                                                        <w:top w:val="none" w:sz="0" w:space="0" w:color="auto"/>
                                                                                                                        <w:left w:val="none" w:sz="0" w:space="0" w:color="auto"/>
                                                                                                                        <w:bottom w:val="none" w:sz="0" w:space="0" w:color="auto"/>
                                                                                                                        <w:right w:val="none" w:sz="0" w:space="0" w:color="auto"/>
                                                                                                                      </w:divBdr>
                                                                                                                      <w:divsChild>
                                                                                                                        <w:div w:id="17980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5851">
      <w:bodyDiv w:val="1"/>
      <w:marLeft w:val="0"/>
      <w:marRight w:val="0"/>
      <w:marTop w:val="0"/>
      <w:marBottom w:val="0"/>
      <w:divBdr>
        <w:top w:val="none" w:sz="0" w:space="0" w:color="auto"/>
        <w:left w:val="none" w:sz="0" w:space="0" w:color="auto"/>
        <w:bottom w:val="none" w:sz="0" w:space="0" w:color="auto"/>
        <w:right w:val="none" w:sz="0" w:space="0" w:color="auto"/>
      </w:divBdr>
    </w:div>
    <w:div w:id="1192184469">
      <w:bodyDiv w:val="1"/>
      <w:marLeft w:val="0"/>
      <w:marRight w:val="0"/>
      <w:marTop w:val="0"/>
      <w:marBottom w:val="0"/>
      <w:divBdr>
        <w:top w:val="none" w:sz="0" w:space="0" w:color="auto"/>
        <w:left w:val="none" w:sz="0" w:space="0" w:color="auto"/>
        <w:bottom w:val="none" w:sz="0" w:space="0" w:color="auto"/>
        <w:right w:val="none" w:sz="0" w:space="0" w:color="auto"/>
      </w:divBdr>
    </w:div>
    <w:div w:id="1223952682">
      <w:bodyDiv w:val="1"/>
      <w:marLeft w:val="0"/>
      <w:marRight w:val="0"/>
      <w:marTop w:val="0"/>
      <w:marBottom w:val="0"/>
      <w:divBdr>
        <w:top w:val="none" w:sz="0" w:space="0" w:color="auto"/>
        <w:left w:val="none" w:sz="0" w:space="0" w:color="auto"/>
        <w:bottom w:val="none" w:sz="0" w:space="0" w:color="auto"/>
        <w:right w:val="none" w:sz="0" w:space="0" w:color="auto"/>
      </w:divBdr>
    </w:div>
    <w:div w:id="1266117559">
      <w:bodyDiv w:val="1"/>
      <w:marLeft w:val="0"/>
      <w:marRight w:val="0"/>
      <w:marTop w:val="0"/>
      <w:marBottom w:val="0"/>
      <w:divBdr>
        <w:top w:val="none" w:sz="0" w:space="0" w:color="auto"/>
        <w:left w:val="none" w:sz="0" w:space="0" w:color="auto"/>
        <w:bottom w:val="none" w:sz="0" w:space="0" w:color="auto"/>
        <w:right w:val="none" w:sz="0" w:space="0" w:color="auto"/>
      </w:divBdr>
    </w:div>
    <w:div w:id="1294629228">
      <w:bodyDiv w:val="1"/>
      <w:marLeft w:val="0"/>
      <w:marRight w:val="0"/>
      <w:marTop w:val="0"/>
      <w:marBottom w:val="0"/>
      <w:divBdr>
        <w:top w:val="none" w:sz="0" w:space="0" w:color="auto"/>
        <w:left w:val="none" w:sz="0" w:space="0" w:color="auto"/>
        <w:bottom w:val="none" w:sz="0" w:space="0" w:color="auto"/>
        <w:right w:val="none" w:sz="0" w:space="0" w:color="auto"/>
      </w:divBdr>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
    <w:div w:id="1312322654">
      <w:bodyDiv w:val="1"/>
      <w:marLeft w:val="0"/>
      <w:marRight w:val="0"/>
      <w:marTop w:val="0"/>
      <w:marBottom w:val="0"/>
      <w:divBdr>
        <w:top w:val="none" w:sz="0" w:space="0" w:color="auto"/>
        <w:left w:val="none" w:sz="0" w:space="0" w:color="auto"/>
        <w:bottom w:val="none" w:sz="0" w:space="0" w:color="auto"/>
        <w:right w:val="none" w:sz="0" w:space="0" w:color="auto"/>
      </w:divBdr>
    </w:div>
    <w:div w:id="1318608328">
      <w:bodyDiv w:val="1"/>
      <w:marLeft w:val="0"/>
      <w:marRight w:val="0"/>
      <w:marTop w:val="0"/>
      <w:marBottom w:val="0"/>
      <w:divBdr>
        <w:top w:val="none" w:sz="0" w:space="0" w:color="auto"/>
        <w:left w:val="none" w:sz="0" w:space="0" w:color="auto"/>
        <w:bottom w:val="none" w:sz="0" w:space="0" w:color="auto"/>
        <w:right w:val="none" w:sz="0" w:space="0" w:color="auto"/>
      </w:divBdr>
    </w:div>
    <w:div w:id="1328945780">
      <w:bodyDiv w:val="1"/>
      <w:marLeft w:val="0"/>
      <w:marRight w:val="0"/>
      <w:marTop w:val="0"/>
      <w:marBottom w:val="0"/>
      <w:divBdr>
        <w:top w:val="none" w:sz="0" w:space="0" w:color="auto"/>
        <w:left w:val="none" w:sz="0" w:space="0" w:color="auto"/>
        <w:bottom w:val="none" w:sz="0" w:space="0" w:color="auto"/>
        <w:right w:val="none" w:sz="0" w:space="0" w:color="auto"/>
      </w:divBdr>
    </w:div>
    <w:div w:id="1343043202">
      <w:bodyDiv w:val="1"/>
      <w:marLeft w:val="0"/>
      <w:marRight w:val="0"/>
      <w:marTop w:val="0"/>
      <w:marBottom w:val="0"/>
      <w:divBdr>
        <w:top w:val="none" w:sz="0" w:space="0" w:color="auto"/>
        <w:left w:val="none" w:sz="0" w:space="0" w:color="auto"/>
        <w:bottom w:val="none" w:sz="0" w:space="0" w:color="auto"/>
        <w:right w:val="none" w:sz="0" w:space="0" w:color="auto"/>
      </w:divBdr>
      <w:divsChild>
        <w:div w:id="2082823503">
          <w:marLeft w:val="0"/>
          <w:marRight w:val="0"/>
          <w:marTop w:val="0"/>
          <w:marBottom w:val="0"/>
          <w:divBdr>
            <w:top w:val="none" w:sz="0" w:space="0" w:color="auto"/>
            <w:left w:val="none" w:sz="0" w:space="0" w:color="auto"/>
            <w:bottom w:val="none" w:sz="0" w:space="0" w:color="auto"/>
            <w:right w:val="none" w:sz="0" w:space="0" w:color="auto"/>
          </w:divBdr>
          <w:divsChild>
            <w:div w:id="1820153802">
              <w:marLeft w:val="0"/>
              <w:marRight w:val="0"/>
              <w:marTop w:val="0"/>
              <w:marBottom w:val="0"/>
              <w:divBdr>
                <w:top w:val="none" w:sz="0" w:space="0" w:color="auto"/>
                <w:left w:val="none" w:sz="0" w:space="0" w:color="auto"/>
                <w:bottom w:val="none" w:sz="0" w:space="0" w:color="auto"/>
                <w:right w:val="none" w:sz="0" w:space="0" w:color="auto"/>
              </w:divBdr>
              <w:divsChild>
                <w:div w:id="1412240758">
                  <w:marLeft w:val="0"/>
                  <w:marRight w:val="0"/>
                  <w:marTop w:val="900"/>
                  <w:marBottom w:val="0"/>
                  <w:divBdr>
                    <w:top w:val="none" w:sz="0" w:space="0" w:color="auto"/>
                    <w:left w:val="none" w:sz="0" w:space="0" w:color="auto"/>
                    <w:bottom w:val="none" w:sz="0" w:space="0" w:color="auto"/>
                    <w:right w:val="none" w:sz="0" w:space="0" w:color="auto"/>
                  </w:divBdr>
                  <w:divsChild>
                    <w:div w:id="212237997">
                      <w:marLeft w:val="0"/>
                      <w:marRight w:val="0"/>
                      <w:marTop w:val="0"/>
                      <w:marBottom w:val="0"/>
                      <w:divBdr>
                        <w:top w:val="none" w:sz="0" w:space="0" w:color="auto"/>
                        <w:left w:val="none" w:sz="0" w:space="0" w:color="auto"/>
                        <w:bottom w:val="none" w:sz="0" w:space="0" w:color="auto"/>
                        <w:right w:val="none" w:sz="0" w:space="0" w:color="auto"/>
                      </w:divBdr>
                      <w:divsChild>
                        <w:div w:id="757949277">
                          <w:marLeft w:val="0"/>
                          <w:marRight w:val="0"/>
                          <w:marTop w:val="0"/>
                          <w:marBottom w:val="0"/>
                          <w:divBdr>
                            <w:top w:val="none" w:sz="0" w:space="0" w:color="auto"/>
                            <w:left w:val="none" w:sz="0" w:space="0" w:color="auto"/>
                            <w:bottom w:val="none" w:sz="0" w:space="0" w:color="auto"/>
                            <w:right w:val="none" w:sz="0" w:space="0" w:color="auto"/>
                          </w:divBdr>
                          <w:divsChild>
                            <w:div w:id="1172528069">
                              <w:marLeft w:val="0"/>
                              <w:marRight w:val="0"/>
                              <w:marTop w:val="0"/>
                              <w:marBottom w:val="0"/>
                              <w:divBdr>
                                <w:top w:val="none" w:sz="0" w:space="0" w:color="auto"/>
                                <w:left w:val="none" w:sz="0" w:space="0" w:color="auto"/>
                                <w:bottom w:val="none" w:sz="0" w:space="0" w:color="auto"/>
                                <w:right w:val="none" w:sz="0" w:space="0" w:color="auto"/>
                              </w:divBdr>
                              <w:divsChild>
                                <w:div w:id="1002708302">
                                  <w:marLeft w:val="0"/>
                                  <w:marRight w:val="0"/>
                                  <w:marTop w:val="0"/>
                                  <w:marBottom w:val="0"/>
                                  <w:divBdr>
                                    <w:top w:val="none" w:sz="0" w:space="0" w:color="auto"/>
                                    <w:left w:val="none" w:sz="0" w:space="0" w:color="auto"/>
                                    <w:bottom w:val="none" w:sz="0" w:space="0" w:color="auto"/>
                                    <w:right w:val="single" w:sz="6" w:space="15" w:color="BBBBBB"/>
                                  </w:divBdr>
                                  <w:divsChild>
                                    <w:div w:id="7190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5205">
      <w:bodyDiv w:val="1"/>
      <w:marLeft w:val="0"/>
      <w:marRight w:val="0"/>
      <w:marTop w:val="0"/>
      <w:marBottom w:val="0"/>
      <w:divBdr>
        <w:top w:val="none" w:sz="0" w:space="0" w:color="auto"/>
        <w:left w:val="none" w:sz="0" w:space="0" w:color="auto"/>
        <w:bottom w:val="none" w:sz="0" w:space="0" w:color="auto"/>
        <w:right w:val="none" w:sz="0" w:space="0" w:color="auto"/>
      </w:divBdr>
      <w:divsChild>
        <w:div w:id="1120800908">
          <w:marLeft w:val="0"/>
          <w:marRight w:val="0"/>
          <w:marTop w:val="0"/>
          <w:marBottom w:val="0"/>
          <w:divBdr>
            <w:top w:val="none" w:sz="0" w:space="0" w:color="auto"/>
            <w:left w:val="none" w:sz="0" w:space="0" w:color="auto"/>
            <w:bottom w:val="none" w:sz="0" w:space="0" w:color="auto"/>
            <w:right w:val="none" w:sz="0" w:space="0" w:color="auto"/>
          </w:divBdr>
        </w:div>
      </w:divsChild>
    </w:div>
    <w:div w:id="1368945474">
      <w:bodyDiv w:val="1"/>
      <w:marLeft w:val="0"/>
      <w:marRight w:val="0"/>
      <w:marTop w:val="0"/>
      <w:marBottom w:val="0"/>
      <w:divBdr>
        <w:top w:val="none" w:sz="0" w:space="0" w:color="auto"/>
        <w:left w:val="none" w:sz="0" w:space="0" w:color="auto"/>
        <w:bottom w:val="none" w:sz="0" w:space="0" w:color="auto"/>
        <w:right w:val="none" w:sz="0" w:space="0" w:color="auto"/>
      </w:divBdr>
    </w:div>
    <w:div w:id="1371342628">
      <w:bodyDiv w:val="1"/>
      <w:marLeft w:val="0"/>
      <w:marRight w:val="0"/>
      <w:marTop w:val="0"/>
      <w:marBottom w:val="0"/>
      <w:divBdr>
        <w:top w:val="none" w:sz="0" w:space="0" w:color="auto"/>
        <w:left w:val="none" w:sz="0" w:space="0" w:color="auto"/>
        <w:bottom w:val="none" w:sz="0" w:space="0" w:color="auto"/>
        <w:right w:val="none" w:sz="0" w:space="0" w:color="auto"/>
      </w:divBdr>
      <w:divsChild>
        <w:div w:id="2101245345">
          <w:marLeft w:val="0"/>
          <w:marRight w:val="0"/>
          <w:marTop w:val="0"/>
          <w:marBottom w:val="0"/>
          <w:divBdr>
            <w:top w:val="none" w:sz="0" w:space="0" w:color="auto"/>
            <w:left w:val="none" w:sz="0" w:space="0" w:color="auto"/>
            <w:bottom w:val="none" w:sz="0" w:space="0" w:color="auto"/>
            <w:right w:val="none" w:sz="0" w:space="0" w:color="auto"/>
          </w:divBdr>
          <w:divsChild>
            <w:div w:id="1583251328">
              <w:marLeft w:val="0"/>
              <w:marRight w:val="0"/>
              <w:marTop w:val="0"/>
              <w:marBottom w:val="0"/>
              <w:divBdr>
                <w:top w:val="none" w:sz="0" w:space="0" w:color="auto"/>
                <w:left w:val="none" w:sz="0" w:space="0" w:color="auto"/>
                <w:bottom w:val="none" w:sz="0" w:space="0" w:color="auto"/>
                <w:right w:val="none" w:sz="0" w:space="0" w:color="auto"/>
              </w:divBdr>
              <w:divsChild>
                <w:div w:id="1442190276">
                  <w:marLeft w:val="0"/>
                  <w:marRight w:val="0"/>
                  <w:marTop w:val="0"/>
                  <w:marBottom w:val="0"/>
                  <w:divBdr>
                    <w:top w:val="none" w:sz="0" w:space="0" w:color="auto"/>
                    <w:left w:val="none" w:sz="0" w:space="0" w:color="auto"/>
                    <w:bottom w:val="none" w:sz="0" w:space="0" w:color="auto"/>
                    <w:right w:val="none" w:sz="0" w:space="0" w:color="auto"/>
                  </w:divBdr>
                  <w:divsChild>
                    <w:div w:id="731124743">
                      <w:marLeft w:val="0"/>
                      <w:marRight w:val="0"/>
                      <w:marTop w:val="0"/>
                      <w:marBottom w:val="0"/>
                      <w:divBdr>
                        <w:top w:val="none" w:sz="0" w:space="0" w:color="auto"/>
                        <w:left w:val="none" w:sz="0" w:space="0" w:color="auto"/>
                        <w:bottom w:val="none" w:sz="0" w:space="0" w:color="auto"/>
                        <w:right w:val="none" w:sz="0" w:space="0" w:color="auto"/>
                      </w:divBdr>
                      <w:divsChild>
                        <w:div w:id="1009676691">
                          <w:marLeft w:val="0"/>
                          <w:marRight w:val="0"/>
                          <w:marTop w:val="0"/>
                          <w:marBottom w:val="0"/>
                          <w:divBdr>
                            <w:top w:val="none" w:sz="0" w:space="0" w:color="auto"/>
                            <w:left w:val="none" w:sz="0" w:space="0" w:color="auto"/>
                            <w:bottom w:val="none" w:sz="0" w:space="0" w:color="auto"/>
                            <w:right w:val="none" w:sz="0" w:space="0" w:color="auto"/>
                          </w:divBdr>
                          <w:divsChild>
                            <w:div w:id="1315984555">
                              <w:marLeft w:val="0"/>
                              <w:marRight w:val="0"/>
                              <w:marTop w:val="0"/>
                              <w:marBottom w:val="0"/>
                              <w:divBdr>
                                <w:top w:val="none" w:sz="0" w:space="0" w:color="auto"/>
                                <w:left w:val="none" w:sz="0" w:space="0" w:color="auto"/>
                                <w:bottom w:val="none" w:sz="0" w:space="0" w:color="auto"/>
                                <w:right w:val="none" w:sz="0" w:space="0" w:color="auto"/>
                              </w:divBdr>
                              <w:divsChild>
                                <w:div w:id="603270586">
                                  <w:marLeft w:val="0"/>
                                  <w:marRight w:val="0"/>
                                  <w:marTop w:val="0"/>
                                  <w:marBottom w:val="0"/>
                                  <w:divBdr>
                                    <w:top w:val="none" w:sz="0" w:space="0" w:color="auto"/>
                                    <w:left w:val="none" w:sz="0" w:space="0" w:color="auto"/>
                                    <w:bottom w:val="none" w:sz="0" w:space="0" w:color="auto"/>
                                    <w:right w:val="none" w:sz="0" w:space="0" w:color="auto"/>
                                  </w:divBdr>
                                  <w:divsChild>
                                    <w:div w:id="1203591896">
                                      <w:marLeft w:val="0"/>
                                      <w:marRight w:val="0"/>
                                      <w:marTop w:val="600"/>
                                      <w:marBottom w:val="0"/>
                                      <w:divBdr>
                                        <w:top w:val="none" w:sz="0" w:space="0" w:color="auto"/>
                                        <w:left w:val="none" w:sz="0" w:space="0" w:color="auto"/>
                                        <w:bottom w:val="none" w:sz="0" w:space="0" w:color="auto"/>
                                        <w:right w:val="none" w:sz="0" w:space="0" w:color="auto"/>
                                      </w:divBdr>
                                      <w:divsChild>
                                        <w:div w:id="1342849717">
                                          <w:marLeft w:val="0"/>
                                          <w:marRight w:val="0"/>
                                          <w:marTop w:val="0"/>
                                          <w:marBottom w:val="0"/>
                                          <w:divBdr>
                                            <w:top w:val="none" w:sz="0" w:space="0" w:color="auto"/>
                                            <w:left w:val="none" w:sz="0" w:space="0" w:color="auto"/>
                                            <w:bottom w:val="none" w:sz="0" w:space="0" w:color="auto"/>
                                            <w:right w:val="none" w:sz="0" w:space="0" w:color="auto"/>
                                          </w:divBdr>
                                          <w:divsChild>
                                            <w:div w:id="708265888">
                                              <w:marLeft w:val="0"/>
                                              <w:marRight w:val="0"/>
                                              <w:marTop w:val="0"/>
                                              <w:marBottom w:val="0"/>
                                              <w:divBdr>
                                                <w:top w:val="none" w:sz="0" w:space="0" w:color="auto"/>
                                                <w:left w:val="none" w:sz="0" w:space="0" w:color="auto"/>
                                                <w:bottom w:val="none" w:sz="0" w:space="0" w:color="auto"/>
                                                <w:right w:val="none" w:sz="0" w:space="0" w:color="auto"/>
                                              </w:divBdr>
                                              <w:divsChild>
                                                <w:div w:id="402681411">
                                                  <w:marLeft w:val="0"/>
                                                  <w:marRight w:val="0"/>
                                                  <w:marTop w:val="0"/>
                                                  <w:marBottom w:val="0"/>
                                                  <w:divBdr>
                                                    <w:top w:val="none" w:sz="0" w:space="0" w:color="auto"/>
                                                    <w:left w:val="none" w:sz="0" w:space="0" w:color="auto"/>
                                                    <w:bottom w:val="none" w:sz="0" w:space="0" w:color="auto"/>
                                                    <w:right w:val="none" w:sz="0" w:space="0" w:color="auto"/>
                                                  </w:divBdr>
                                                  <w:divsChild>
                                                    <w:div w:id="269119626">
                                                      <w:marLeft w:val="0"/>
                                                      <w:marRight w:val="0"/>
                                                      <w:marTop w:val="0"/>
                                                      <w:marBottom w:val="0"/>
                                                      <w:divBdr>
                                                        <w:top w:val="none" w:sz="0" w:space="0" w:color="auto"/>
                                                        <w:left w:val="none" w:sz="0" w:space="0" w:color="auto"/>
                                                        <w:bottom w:val="none" w:sz="0" w:space="0" w:color="auto"/>
                                                        <w:right w:val="none" w:sz="0" w:space="0" w:color="auto"/>
                                                      </w:divBdr>
                                                      <w:divsChild>
                                                        <w:div w:id="220218183">
                                                          <w:marLeft w:val="0"/>
                                                          <w:marRight w:val="0"/>
                                                          <w:marTop w:val="0"/>
                                                          <w:marBottom w:val="0"/>
                                                          <w:divBdr>
                                                            <w:top w:val="none" w:sz="0" w:space="0" w:color="auto"/>
                                                            <w:left w:val="none" w:sz="0" w:space="0" w:color="auto"/>
                                                            <w:bottom w:val="none" w:sz="0" w:space="0" w:color="auto"/>
                                                            <w:right w:val="none" w:sz="0" w:space="0" w:color="auto"/>
                                                          </w:divBdr>
                                                          <w:divsChild>
                                                            <w:div w:id="1553422145">
                                                              <w:marLeft w:val="0"/>
                                                              <w:marRight w:val="0"/>
                                                              <w:marTop w:val="0"/>
                                                              <w:marBottom w:val="0"/>
                                                              <w:divBdr>
                                                                <w:top w:val="none" w:sz="0" w:space="0" w:color="auto"/>
                                                                <w:left w:val="none" w:sz="0" w:space="0" w:color="auto"/>
                                                                <w:bottom w:val="none" w:sz="0" w:space="0" w:color="auto"/>
                                                                <w:right w:val="none" w:sz="0" w:space="0" w:color="auto"/>
                                                              </w:divBdr>
                                                              <w:divsChild>
                                                                <w:div w:id="973949753">
                                                                  <w:marLeft w:val="0"/>
                                                                  <w:marRight w:val="0"/>
                                                                  <w:marTop w:val="0"/>
                                                                  <w:marBottom w:val="0"/>
                                                                  <w:divBdr>
                                                                    <w:top w:val="none" w:sz="0" w:space="0" w:color="auto"/>
                                                                    <w:left w:val="none" w:sz="0" w:space="0" w:color="auto"/>
                                                                    <w:bottom w:val="none" w:sz="0" w:space="0" w:color="auto"/>
                                                                    <w:right w:val="none" w:sz="0" w:space="0" w:color="auto"/>
                                                                  </w:divBdr>
                                                                  <w:divsChild>
                                                                    <w:div w:id="355695479">
                                                                      <w:marLeft w:val="0"/>
                                                                      <w:marRight w:val="0"/>
                                                                      <w:marTop w:val="0"/>
                                                                      <w:marBottom w:val="0"/>
                                                                      <w:divBdr>
                                                                        <w:top w:val="none" w:sz="0" w:space="0" w:color="auto"/>
                                                                        <w:left w:val="none" w:sz="0" w:space="0" w:color="auto"/>
                                                                        <w:bottom w:val="none" w:sz="0" w:space="0" w:color="auto"/>
                                                                        <w:right w:val="none" w:sz="0" w:space="0" w:color="auto"/>
                                                                      </w:divBdr>
                                                                      <w:divsChild>
                                                                        <w:div w:id="1776092761">
                                                                          <w:marLeft w:val="0"/>
                                                                          <w:marRight w:val="0"/>
                                                                          <w:marTop w:val="0"/>
                                                                          <w:marBottom w:val="0"/>
                                                                          <w:divBdr>
                                                                            <w:top w:val="none" w:sz="0" w:space="0" w:color="auto"/>
                                                                            <w:left w:val="none" w:sz="0" w:space="0" w:color="auto"/>
                                                                            <w:bottom w:val="none" w:sz="0" w:space="0" w:color="auto"/>
                                                                            <w:right w:val="none" w:sz="0" w:space="0" w:color="auto"/>
                                                                          </w:divBdr>
                                                                          <w:divsChild>
                                                                            <w:div w:id="385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19174">
      <w:bodyDiv w:val="1"/>
      <w:marLeft w:val="0"/>
      <w:marRight w:val="0"/>
      <w:marTop w:val="0"/>
      <w:marBottom w:val="0"/>
      <w:divBdr>
        <w:top w:val="none" w:sz="0" w:space="0" w:color="auto"/>
        <w:left w:val="none" w:sz="0" w:space="0" w:color="auto"/>
        <w:bottom w:val="none" w:sz="0" w:space="0" w:color="auto"/>
        <w:right w:val="none" w:sz="0" w:space="0" w:color="auto"/>
      </w:divBdr>
    </w:div>
    <w:div w:id="1385177770">
      <w:bodyDiv w:val="1"/>
      <w:marLeft w:val="0"/>
      <w:marRight w:val="0"/>
      <w:marTop w:val="0"/>
      <w:marBottom w:val="0"/>
      <w:divBdr>
        <w:top w:val="none" w:sz="0" w:space="0" w:color="auto"/>
        <w:left w:val="none" w:sz="0" w:space="0" w:color="auto"/>
        <w:bottom w:val="none" w:sz="0" w:space="0" w:color="auto"/>
        <w:right w:val="none" w:sz="0" w:space="0" w:color="auto"/>
      </w:divBdr>
    </w:div>
    <w:div w:id="1403601935">
      <w:bodyDiv w:val="1"/>
      <w:marLeft w:val="0"/>
      <w:marRight w:val="0"/>
      <w:marTop w:val="0"/>
      <w:marBottom w:val="0"/>
      <w:divBdr>
        <w:top w:val="none" w:sz="0" w:space="0" w:color="auto"/>
        <w:left w:val="none" w:sz="0" w:space="0" w:color="auto"/>
        <w:bottom w:val="none" w:sz="0" w:space="0" w:color="auto"/>
        <w:right w:val="none" w:sz="0" w:space="0" w:color="auto"/>
      </w:divBdr>
    </w:div>
    <w:div w:id="1435786388">
      <w:bodyDiv w:val="1"/>
      <w:marLeft w:val="0"/>
      <w:marRight w:val="0"/>
      <w:marTop w:val="0"/>
      <w:marBottom w:val="0"/>
      <w:divBdr>
        <w:top w:val="none" w:sz="0" w:space="0" w:color="auto"/>
        <w:left w:val="none" w:sz="0" w:space="0" w:color="auto"/>
        <w:bottom w:val="none" w:sz="0" w:space="0" w:color="auto"/>
        <w:right w:val="none" w:sz="0" w:space="0" w:color="auto"/>
      </w:divBdr>
    </w:div>
    <w:div w:id="1464156789">
      <w:bodyDiv w:val="1"/>
      <w:marLeft w:val="0"/>
      <w:marRight w:val="0"/>
      <w:marTop w:val="0"/>
      <w:marBottom w:val="0"/>
      <w:divBdr>
        <w:top w:val="none" w:sz="0" w:space="0" w:color="auto"/>
        <w:left w:val="none" w:sz="0" w:space="0" w:color="auto"/>
        <w:bottom w:val="none" w:sz="0" w:space="0" w:color="auto"/>
        <w:right w:val="none" w:sz="0" w:space="0" w:color="auto"/>
      </w:divBdr>
    </w:div>
    <w:div w:id="1467627035">
      <w:bodyDiv w:val="1"/>
      <w:marLeft w:val="0"/>
      <w:marRight w:val="0"/>
      <w:marTop w:val="0"/>
      <w:marBottom w:val="0"/>
      <w:divBdr>
        <w:top w:val="none" w:sz="0" w:space="0" w:color="auto"/>
        <w:left w:val="none" w:sz="0" w:space="0" w:color="auto"/>
        <w:bottom w:val="none" w:sz="0" w:space="0" w:color="auto"/>
        <w:right w:val="none" w:sz="0" w:space="0" w:color="auto"/>
      </w:divBdr>
    </w:div>
    <w:div w:id="1474714018">
      <w:bodyDiv w:val="1"/>
      <w:marLeft w:val="0"/>
      <w:marRight w:val="0"/>
      <w:marTop w:val="0"/>
      <w:marBottom w:val="0"/>
      <w:divBdr>
        <w:top w:val="none" w:sz="0" w:space="0" w:color="auto"/>
        <w:left w:val="none" w:sz="0" w:space="0" w:color="auto"/>
        <w:bottom w:val="none" w:sz="0" w:space="0" w:color="auto"/>
        <w:right w:val="none" w:sz="0" w:space="0" w:color="auto"/>
      </w:divBdr>
    </w:div>
    <w:div w:id="1474788855">
      <w:bodyDiv w:val="1"/>
      <w:marLeft w:val="0"/>
      <w:marRight w:val="0"/>
      <w:marTop w:val="0"/>
      <w:marBottom w:val="0"/>
      <w:divBdr>
        <w:top w:val="none" w:sz="0" w:space="0" w:color="auto"/>
        <w:left w:val="none" w:sz="0" w:space="0" w:color="auto"/>
        <w:bottom w:val="none" w:sz="0" w:space="0" w:color="auto"/>
        <w:right w:val="none" w:sz="0" w:space="0" w:color="auto"/>
      </w:divBdr>
    </w:div>
    <w:div w:id="1530214468">
      <w:bodyDiv w:val="1"/>
      <w:marLeft w:val="0"/>
      <w:marRight w:val="0"/>
      <w:marTop w:val="0"/>
      <w:marBottom w:val="0"/>
      <w:divBdr>
        <w:top w:val="none" w:sz="0" w:space="0" w:color="auto"/>
        <w:left w:val="none" w:sz="0" w:space="0" w:color="auto"/>
        <w:bottom w:val="none" w:sz="0" w:space="0" w:color="auto"/>
        <w:right w:val="none" w:sz="0" w:space="0" w:color="auto"/>
      </w:divBdr>
    </w:div>
    <w:div w:id="1558323464">
      <w:bodyDiv w:val="1"/>
      <w:marLeft w:val="0"/>
      <w:marRight w:val="0"/>
      <w:marTop w:val="0"/>
      <w:marBottom w:val="0"/>
      <w:divBdr>
        <w:top w:val="none" w:sz="0" w:space="0" w:color="auto"/>
        <w:left w:val="none" w:sz="0" w:space="0" w:color="auto"/>
        <w:bottom w:val="none" w:sz="0" w:space="0" w:color="auto"/>
        <w:right w:val="none" w:sz="0" w:space="0" w:color="auto"/>
      </w:divBdr>
    </w:div>
    <w:div w:id="1586107097">
      <w:bodyDiv w:val="1"/>
      <w:marLeft w:val="0"/>
      <w:marRight w:val="0"/>
      <w:marTop w:val="0"/>
      <w:marBottom w:val="0"/>
      <w:divBdr>
        <w:top w:val="none" w:sz="0" w:space="0" w:color="auto"/>
        <w:left w:val="none" w:sz="0" w:space="0" w:color="auto"/>
        <w:bottom w:val="none" w:sz="0" w:space="0" w:color="auto"/>
        <w:right w:val="none" w:sz="0" w:space="0" w:color="auto"/>
      </w:divBdr>
    </w:div>
    <w:div w:id="1592855543">
      <w:bodyDiv w:val="1"/>
      <w:marLeft w:val="0"/>
      <w:marRight w:val="0"/>
      <w:marTop w:val="0"/>
      <w:marBottom w:val="0"/>
      <w:divBdr>
        <w:top w:val="none" w:sz="0" w:space="0" w:color="auto"/>
        <w:left w:val="none" w:sz="0" w:space="0" w:color="auto"/>
        <w:bottom w:val="none" w:sz="0" w:space="0" w:color="auto"/>
        <w:right w:val="none" w:sz="0" w:space="0" w:color="auto"/>
      </w:divBdr>
    </w:div>
    <w:div w:id="1608082803">
      <w:bodyDiv w:val="1"/>
      <w:marLeft w:val="0"/>
      <w:marRight w:val="0"/>
      <w:marTop w:val="0"/>
      <w:marBottom w:val="0"/>
      <w:divBdr>
        <w:top w:val="none" w:sz="0" w:space="0" w:color="auto"/>
        <w:left w:val="none" w:sz="0" w:space="0" w:color="auto"/>
        <w:bottom w:val="none" w:sz="0" w:space="0" w:color="auto"/>
        <w:right w:val="none" w:sz="0" w:space="0" w:color="auto"/>
      </w:divBdr>
    </w:div>
    <w:div w:id="1608153299">
      <w:bodyDiv w:val="1"/>
      <w:marLeft w:val="0"/>
      <w:marRight w:val="0"/>
      <w:marTop w:val="0"/>
      <w:marBottom w:val="0"/>
      <w:divBdr>
        <w:top w:val="none" w:sz="0" w:space="0" w:color="auto"/>
        <w:left w:val="none" w:sz="0" w:space="0" w:color="auto"/>
        <w:bottom w:val="none" w:sz="0" w:space="0" w:color="auto"/>
        <w:right w:val="none" w:sz="0" w:space="0" w:color="auto"/>
      </w:divBdr>
    </w:div>
    <w:div w:id="1636334017">
      <w:bodyDiv w:val="1"/>
      <w:marLeft w:val="0"/>
      <w:marRight w:val="0"/>
      <w:marTop w:val="0"/>
      <w:marBottom w:val="0"/>
      <w:divBdr>
        <w:top w:val="none" w:sz="0" w:space="0" w:color="auto"/>
        <w:left w:val="none" w:sz="0" w:space="0" w:color="auto"/>
        <w:bottom w:val="none" w:sz="0" w:space="0" w:color="auto"/>
        <w:right w:val="none" w:sz="0" w:space="0" w:color="auto"/>
      </w:divBdr>
    </w:div>
    <w:div w:id="1645158644">
      <w:bodyDiv w:val="1"/>
      <w:marLeft w:val="0"/>
      <w:marRight w:val="0"/>
      <w:marTop w:val="0"/>
      <w:marBottom w:val="0"/>
      <w:divBdr>
        <w:top w:val="none" w:sz="0" w:space="0" w:color="auto"/>
        <w:left w:val="none" w:sz="0" w:space="0" w:color="auto"/>
        <w:bottom w:val="none" w:sz="0" w:space="0" w:color="auto"/>
        <w:right w:val="none" w:sz="0" w:space="0" w:color="auto"/>
      </w:divBdr>
      <w:divsChild>
        <w:div w:id="155151223">
          <w:marLeft w:val="0"/>
          <w:marRight w:val="0"/>
          <w:marTop w:val="0"/>
          <w:marBottom w:val="0"/>
          <w:divBdr>
            <w:top w:val="none" w:sz="0" w:space="0" w:color="auto"/>
            <w:left w:val="none" w:sz="0" w:space="0" w:color="auto"/>
            <w:bottom w:val="none" w:sz="0" w:space="0" w:color="auto"/>
            <w:right w:val="none" w:sz="0" w:space="0" w:color="auto"/>
          </w:divBdr>
          <w:divsChild>
            <w:div w:id="1543903020">
              <w:marLeft w:val="0"/>
              <w:marRight w:val="0"/>
              <w:marTop w:val="0"/>
              <w:marBottom w:val="0"/>
              <w:divBdr>
                <w:top w:val="none" w:sz="0" w:space="0" w:color="auto"/>
                <w:left w:val="none" w:sz="0" w:space="0" w:color="auto"/>
                <w:bottom w:val="none" w:sz="0" w:space="0" w:color="auto"/>
                <w:right w:val="none" w:sz="0" w:space="0" w:color="auto"/>
              </w:divBdr>
              <w:divsChild>
                <w:div w:id="1182205014">
                  <w:marLeft w:val="0"/>
                  <w:marRight w:val="0"/>
                  <w:marTop w:val="0"/>
                  <w:marBottom w:val="0"/>
                  <w:divBdr>
                    <w:top w:val="none" w:sz="0" w:space="0" w:color="auto"/>
                    <w:left w:val="none" w:sz="0" w:space="0" w:color="auto"/>
                    <w:bottom w:val="none" w:sz="0" w:space="0" w:color="auto"/>
                    <w:right w:val="none" w:sz="0" w:space="0" w:color="auto"/>
                  </w:divBdr>
                  <w:divsChild>
                    <w:div w:id="695354027">
                      <w:marLeft w:val="0"/>
                      <w:marRight w:val="0"/>
                      <w:marTop w:val="0"/>
                      <w:marBottom w:val="0"/>
                      <w:divBdr>
                        <w:top w:val="none" w:sz="0" w:space="0" w:color="auto"/>
                        <w:left w:val="none" w:sz="0" w:space="0" w:color="auto"/>
                        <w:bottom w:val="none" w:sz="0" w:space="0" w:color="auto"/>
                        <w:right w:val="none" w:sz="0" w:space="0" w:color="auto"/>
                      </w:divBdr>
                      <w:divsChild>
                        <w:div w:id="809983641">
                          <w:marLeft w:val="0"/>
                          <w:marRight w:val="0"/>
                          <w:marTop w:val="0"/>
                          <w:marBottom w:val="0"/>
                          <w:divBdr>
                            <w:top w:val="none" w:sz="0" w:space="0" w:color="auto"/>
                            <w:left w:val="none" w:sz="0" w:space="0" w:color="auto"/>
                            <w:bottom w:val="none" w:sz="0" w:space="0" w:color="auto"/>
                            <w:right w:val="none" w:sz="0" w:space="0" w:color="auto"/>
                          </w:divBdr>
                          <w:divsChild>
                            <w:div w:id="2047481996">
                              <w:marLeft w:val="0"/>
                              <w:marRight w:val="0"/>
                              <w:marTop w:val="0"/>
                              <w:marBottom w:val="0"/>
                              <w:divBdr>
                                <w:top w:val="none" w:sz="0" w:space="0" w:color="auto"/>
                                <w:left w:val="none" w:sz="0" w:space="0" w:color="auto"/>
                                <w:bottom w:val="none" w:sz="0" w:space="0" w:color="auto"/>
                                <w:right w:val="none" w:sz="0" w:space="0" w:color="auto"/>
                              </w:divBdr>
                              <w:divsChild>
                                <w:div w:id="748115447">
                                  <w:marLeft w:val="0"/>
                                  <w:marRight w:val="0"/>
                                  <w:marTop w:val="0"/>
                                  <w:marBottom w:val="0"/>
                                  <w:divBdr>
                                    <w:top w:val="none" w:sz="0" w:space="0" w:color="auto"/>
                                    <w:left w:val="none" w:sz="0" w:space="0" w:color="auto"/>
                                    <w:bottom w:val="none" w:sz="0" w:space="0" w:color="auto"/>
                                    <w:right w:val="none" w:sz="0" w:space="0" w:color="auto"/>
                                  </w:divBdr>
                                  <w:divsChild>
                                    <w:div w:id="1214971932">
                                      <w:marLeft w:val="0"/>
                                      <w:marRight w:val="0"/>
                                      <w:marTop w:val="600"/>
                                      <w:marBottom w:val="0"/>
                                      <w:divBdr>
                                        <w:top w:val="none" w:sz="0" w:space="0" w:color="auto"/>
                                        <w:left w:val="none" w:sz="0" w:space="0" w:color="auto"/>
                                        <w:bottom w:val="none" w:sz="0" w:space="0" w:color="auto"/>
                                        <w:right w:val="none" w:sz="0" w:space="0" w:color="auto"/>
                                      </w:divBdr>
                                      <w:divsChild>
                                        <w:div w:id="471292512">
                                          <w:marLeft w:val="0"/>
                                          <w:marRight w:val="0"/>
                                          <w:marTop w:val="0"/>
                                          <w:marBottom w:val="0"/>
                                          <w:divBdr>
                                            <w:top w:val="none" w:sz="0" w:space="0" w:color="auto"/>
                                            <w:left w:val="none" w:sz="0" w:space="0" w:color="auto"/>
                                            <w:bottom w:val="none" w:sz="0" w:space="0" w:color="auto"/>
                                            <w:right w:val="none" w:sz="0" w:space="0" w:color="auto"/>
                                          </w:divBdr>
                                          <w:divsChild>
                                            <w:div w:id="1049917673">
                                              <w:marLeft w:val="0"/>
                                              <w:marRight w:val="0"/>
                                              <w:marTop w:val="0"/>
                                              <w:marBottom w:val="0"/>
                                              <w:divBdr>
                                                <w:top w:val="none" w:sz="0" w:space="0" w:color="auto"/>
                                                <w:left w:val="none" w:sz="0" w:space="0" w:color="auto"/>
                                                <w:bottom w:val="none" w:sz="0" w:space="0" w:color="auto"/>
                                                <w:right w:val="none" w:sz="0" w:space="0" w:color="auto"/>
                                              </w:divBdr>
                                              <w:divsChild>
                                                <w:div w:id="173960908">
                                                  <w:marLeft w:val="0"/>
                                                  <w:marRight w:val="0"/>
                                                  <w:marTop w:val="0"/>
                                                  <w:marBottom w:val="0"/>
                                                  <w:divBdr>
                                                    <w:top w:val="none" w:sz="0" w:space="0" w:color="auto"/>
                                                    <w:left w:val="none" w:sz="0" w:space="0" w:color="auto"/>
                                                    <w:bottom w:val="none" w:sz="0" w:space="0" w:color="auto"/>
                                                    <w:right w:val="none" w:sz="0" w:space="0" w:color="auto"/>
                                                  </w:divBdr>
                                                  <w:divsChild>
                                                    <w:div w:id="40639810">
                                                      <w:marLeft w:val="0"/>
                                                      <w:marRight w:val="0"/>
                                                      <w:marTop w:val="0"/>
                                                      <w:marBottom w:val="0"/>
                                                      <w:divBdr>
                                                        <w:top w:val="none" w:sz="0" w:space="0" w:color="auto"/>
                                                        <w:left w:val="none" w:sz="0" w:space="0" w:color="auto"/>
                                                        <w:bottom w:val="none" w:sz="0" w:space="0" w:color="auto"/>
                                                        <w:right w:val="none" w:sz="0" w:space="0" w:color="auto"/>
                                                      </w:divBdr>
                                                      <w:divsChild>
                                                        <w:div w:id="518813354">
                                                          <w:marLeft w:val="0"/>
                                                          <w:marRight w:val="0"/>
                                                          <w:marTop w:val="0"/>
                                                          <w:marBottom w:val="0"/>
                                                          <w:divBdr>
                                                            <w:top w:val="none" w:sz="0" w:space="0" w:color="auto"/>
                                                            <w:left w:val="none" w:sz="0" w:space="0" w:color="auto"/>
                                                            <w:bottom w:val="none" w:sz="0" w:space="0" w:color="auto"/>
                                                            <w:right w:val="none" w:sz="0" w:space="0" w:color="auto"/>
                                                          </w:divBdr>
                                                          <w:divsChild>
                                                            <w:div w:id="1080370863">
                                                              <w:marLeft w:val="0"/>
                                                              <w:marRight w:val="0"/>
                                                              <w:marTop w:val="0"/>
                                                              <w:marBottom w:val="0"/>
                                                              <w:divBdr>
                                                                <w:top w:val="none" w:sz="0" w:space="0" w:color="auto"/>
                                                                <w:left w:val="none" w:sz="0" w:space="0" w:color="auto"/>
                                                                <w:bottom w:val="none" w:sz="0" w:space="0" w:color="auto"/>
                                                                <w:right w:val="none" w:sz="0" w:space="0" w:color="auto"/>
                                                              </w:divBdr>
                                                              <w:divsChild>
                                                                <w:div w:id="1563326411">
                                                                  <w:marLeft w:val="0"/>
                                                                  <w:marRight w:val="0"/>
                                                                  <w:marTop w:val="0"/>
                                                                  <w:marBottom w:val="0"/>
                                                                  <w:divBdr>
                                                                    <w:top w:val="none" w:sz="0" w:space="0" w:color="auto"/>
                                                                    <w:left w:val="none" w:sz="0" w:space="0" w:color="auto"/>
                                                                    <w:bottom w:val="none" w:sz="0" w:space="0" w:color="auto"/>
                                                                    <w:right w:val="none" w:sz="0" w:space="0" w:color="auto"/>
                                                                  </w:divBdr>
                                                                  <w:divsChild>
                                                                    <w:div w:id="1949847550">
                                                                      <w:marLeft w:val="0"/>
                                                                      <w:marRight w:val="0"/>
                                                                      <w:marTop w:val="0"/>
                                                                      <w:marBottom w:val="0"/>
                                                                      <w:divBdr>
                                                                        <w:top w:val="none" w:sz="0" w:space="0" w:color="auto"/>
                                                                        <w:left w:val="none" w:sz="0" w:space="0" w:color="auto"/>
                                                                        <w:bottom w:val="none" w:sz="0" w:space="0" w:color="auto"/>
                                                                        <w:right w:val="none" w:sz="0" w:space="0" w:color="auto"/>
                                                                      </w:divBdr>
                                                                      <w:divsChild>
                                                                        <w:div w:id="913004737">
                                                                          <w:marLeft w:val="0"/>
                                                                          <w:marRight w:val="0"/>
                                                                          <w:marTop w:val="0"/>
                                                                          <w:marBottom w:val="0"/>
                                                                          <w:divBdr>
                                                                            <w:top w:val="none" w:sz="0" w:space="0" w:color="auto"/>
                                                                            <w:left w:val="none" w:sz="0" w:space="0" w:color="auto"/>
                                                                            <w:bottom w:val="none" w:sz="0" w:space="0" w:color="auto"/>
                                                                            <w:right w:val="none" w:sz="0" w:space="0" w:color="auto"/>
                                                                          </w:divBdr>
                                                                          <w:divsChild>
                                                                            <w:div w:id="480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283130">
      <w:bodyDiv w:val="1"/>
      <w:marLeft w:val="0"/>
      <w:marRight w:val="0"/>
      <w:marTop w:val="0"/>
      <w:marBottom w:val="0"/>
      <w:divBdr>
        <w:top w:val="none" w:sz="0" w:space="0" w:color="auto"/>
        <w:left w:val="none" w:sz="0" w:space="0" w:color="auto"/>
        <w:bottom w:val="none" w:sz="0" w:space="0" w:color="auto"/>
        <w:right w:val="none" w:sz="0" w:space="0" w:color="auto"/>
      </w:divBdr>
      <w:divsChild>
        <w:div w:id="1949702632">
          <w:marLeft w:val="0"/>
          <w:marRight w:val="0"/>
          <w:marTop w:val="0"/>
          <w:marBottom w:val="0"/>
          <w:divBdr>
            <w:top w:val="none" w:sz="0" w:space="0" w:color="auto"/>
            <w:left w:val="none" w:sz="0" w:space="0" w:color="auto"/>
            <w:bottom w:val="none" w:sz="0" w:space="0" w:color="auto"/>
            <w:right w:val="none" w:sz="0" w:space="0" w:color="auto"/>
          </w:divBdr>
          <w:divsChild>
            <w:div w:id="137234579">
              <w:marLeft w:val="0"/>
              <w:marRight w:val="0"/>
              <w:marTop w:val="0"/>
              <w:marBottom w:val="0"/>
              <w:divBdr>
                <w:top w:val="none" w:sz="0" w:space="0" w:color="auto"/>
                <w:left w:val="none" w:sz="0" w:space="0" w:color="auto"/>
                <w:bottom w:val="none" w:sz="0" w:space="0" w:color="auto"/>
                <w:right w:val="none" w:sz="0" w:space="0" w:color="auto"/>
              </w:divBdr>
              <w:divsChild>
                <w:div w:id="19103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9852">
      <w:bodyDiv w:val="1"/>
      <w:marLeft w:val="0"/>
      <w:marRight w:val="0"/>
      <w:marTop w:val="0"/>
      <w:marBottom w:val="0"/>
      <w:divBdr>
        <w:top w:val="none" w:sz="0" w:space="0" w:color="auto"/>
        <w:left w:val="none" w:sz="0" w:space="0" w:color="auto"/>
        <w:bottom w:val="none" w:sz="0" w:space="0" w:color="auto"/>
        <w:right w:val="none" w:sz="0" w:space="0" w:color="auto"/>
      </w:divBdr>
    </w:div>
    <w:div w:id="1679117682">
      <w:bodyDiv w:val="1"/>
      <w:marLeft w:val="0"/>
      <w:marRight w:val="0"/>
      <w:marTop w:val="0"/>
      <w:marBottom w:val="0"/>
      <w:divBdr>
        <w:top w:val="none" w:sz="0" w:space="0" w:color="auto"/>
        <w:left w:val="none" w:sz="0" w:space="0" w:color="auto"/>
        <w:bottom w:val="none" w:sz="0" w:space="0" w:color="auto"/>
        <w:right w:val="none" w:sz="0" w:space="0" w:color="auto"/>
      </w:divBdr>
    </w:div>
    <w:div w:id="1697922808">
      <w:bodyDiv w:val="1"/>
      <w:marLeft w:val="0"/>
      <w:marRight w:val="0"/>
      <w:marTop w:val="0"/>
      <w:marBottom w:val="0"/>
      <w:divBdr>
        <w:top w:val="none" w:sz="0" w:space="0" w:color="auto"/>
        <w:left w:val="none" w:sz="0" w:space="0" w:color="auto"/>
        <w:bottom w:val="none" w:sz="0" w:space="0" w:color="auto"/>
        <w:right w:val="none" w:sz="0" w:space="0" w:color="auto"/>
      </w:divBdr>
    </w:div>
    <w:div w:id="1718239456">
      <w:bodyDiv w:val="1"/>
      <w:marLeft w:val="0"/>
      <w:marRight w:val="0"/>
      <w:marTop w:val="0"/>
      <w:marBottom w:val="0"/>
      <w:divBdr>
        <w:top w:val="none" w:sz="0" w:space="0" w:color="auto"/>
        <w:left w:val="none" w:sz="0" w:space="0" w:color="auto"/>
        <w:bottom w:val="none" w:sz="0" w:space="0" w:color="auto"/>
        <w:right w:val="none" w:sz="0" w:space="0" w:color="auto"/>
      </w:divBdr>
    </w:div>
    <w:div w:id="1729648116">
      <w:bodyDiv w:val="1"/>
      <w:marLeft w:val="0"/>
      <w:marRight w:val="0"/>
      <w:marTop w:val="0"/>
      <w:marBottom w:val="0"/>
      <w:divBdr>
        <w:top w:val="none" w:sz="0" w:space="0" w:color="auto"/>
        <w:left w:val="none" w:sz="0" w:space="0" w:color="auto"/>
        <w:bottom w:val="none" w:sz="0" w:space="0" w:color="auto"/>
        <w:right w:val="none" w:sz="0" w:space="0" w:color="auto"/>
      </w:divBdr>
      <w:divsChild>
        <w:div w:id="797185552">
          <w:marLeft w:val="0"/>
          <w:marRight w:val="0"/>
          <w:marTop w:val="0"/>
          <w:marBottom w:val="0"/>
          <w:divBdr>
            <w:top w:val="none" w:sz="0" w:space="0" w:color="auto"/>
            <w:left w:val="none" w:sz="0" w:space="0" w:color="auto"/>
            <w:bottom w:val="none" w:sz="0" w:space="0" w:color="auto"/>
            <w:right w:val="none" w:sz="0" w:space="0" w:color="auto"/>
          </w:divBdr>
        </w:div>
      </w:divsChild>
    </w:div>
    <w:div w:id="1731003271">
      <w:bodyDiv w:val="1"/>
      <w:marLeft w:val="0"/>
      <w:marRight w:val="0"/>
      <w:marTop w:val="0"/>
      <w:marBottom w:val="0"/>
      <w:divBdr>
        <w:top w:val="none" w:sz="0" w:space="0" w:color="auto"/>
        <w:left w:val="none" w:sz="0" w:space="0" w:color="auto"/>
        <w:bottom w:val="none" w:sz="0" w:space="0" w:color="auto"/>
        <w:right w:val="none" w:sz="0" w:space="0" w:color="auto"/>
      </w:divBdr>
    </w:div>
    <w:div w:id="1752434754">
      <w:bodyDiv w:val="1"/>
      <w:marLeft w:val="0"/>
      <w:marRight w:val="0"/>
      <w:marTop w:val="0"/>
      <w:marBottom w:val="0"/>
      <w:divBdr>
        <w:top w:val="none" w:sz="0" w:space="0" w:color="auto"/>
        <w:left w:val="none" w:sz="0" w:space="0" w:color="auto"/>
        <w:bottom w:val="none" w:sz="0" w:space="0" w:color="auto"/>
        <w:right w:val="none" w:sz="0" w:space="0" w:color="auto"/>
      </w:divBdr>
    </w:div>
    <w:div w:id="1759903872">
      <w:bodyDiv w:val="1"/>
      <w:marLeft w:val="0"/>
      <w:marRight w:val="0"/>
      <w:marTop w:val="0"/>
      <w:marBottom w:val="0"/>
      <w:divBdr>
        <w:top w:val="none" w:sz="0" w:space="0" w:color="auto"/>
        <w:left w:val="none" w:sz="0" w:space="0" w:color="auto"/>
        <w:bottom w:val="none" w:sz="0" w:space="0" w:color="auto"/>
        <w:right w:val="none" w:sz="0" w:space="0" w:color="auto"/>
      </w:divBdr>
    </w:div>
    <w:div w:id="1795100724">
      <w:bodyDiv w:val="1"/>
      <w:marLeft w:val="0"/>
      <w:marRight w:val="0"/>
      <w:marTop w:val="0"/>
      <w:marBottom w:val="0"/>
      <w:divBdr>
        <w:top w:val="none" w:sz="0" w:space="0" w:color="auto"/>
        <w:left w:val="none" w:sz="0" w:space="0" w:color="auto"/>
        <w:bottom w:val="none" w:sz="0" w:space="0" w:color="auto"/>
        <w:right w:val="none" w:sz="0" w:space="0" w:color="auto"/>
      </w:divBdr>
    </w:div>
    <w:div w:id="1822888569">
      <w:bodyDiv w:val="1"/>
      <w:marLeft w:val="0"/>
      <w:marRight w:val="0"/>
      <w:marTop w:val="0"/>
      <w:marBottom w:val="0"/>
      <w:divBdr>
        <w:top w:val="none" w:sz="0" w:space="0" w:color="auto"/>
        <w:left w:val="none" w:sz="0" w:space="0" w:color="auto"/>
        <w:bottom w:val="none" w:sz="0" w:space="0" w:color="auto"/>
        <w:right w:val="none" w:sz="0" w:space="0" w:color="auto"/>
      </w:divBdr>
    </w:div>
    <w:div w:id="1831750266">
      <w:bodyDiv w:val="1"/>
      <w:marLeft w:val="0"/>
      <w:marRight w:val="0"/>
      <w:marTop w:val="0"/>
      <w:marBottom w:val="0"/>
      <w:divBdr>
        <w:top w:val="none" w:sz="0" w:space="0" w:color="auto"/>
        <w:left w:val="none" w:sz="0" w:space="0" w:color="auto"/>
        <w:bottom w:val="none" w:sz="0" w:space="0" w:color="auto"/>
        <w:right w:val="none" w:sz="0" w:space="0" w:color="auto"/>
      </w:divBdr>
    </w:div>
    <w:div w:id="1870870840">
      <w:bodyDiv w:val="1"/>
      <w:marLeft w:val="0"/>
      <w:marRight w:val="0"/>
      <w:marTop w:val="0"/>
      <w:marBottom w:val="0"/>
      <w:divBdr>
        <w:top w:val="none" w:sz="0" w:space="0" w:color="auto"/>
        <w:left w:val="none" w:sz="0" w:space="0" w:color="auto"/>
        <w:bottom w:val="none" w:sz="0" w:space="0" w:color="auto"/>
        <w:right w:val="none" w:sz="0" w:space="0" w:color="auto"/>
      </w:divBdr>
      <w:divsChild>
        <w:div w:id="741488243">
          <w:marLeft w:val="0"/>
          <w:marRight w:val="0"/>
          <w:marTop w:val="0"/>
          <w:marBottom w:val="0"/>
          <w:divBdr>
            <w:top w:val="none" w:sz="0" w:space="0" w:color="auto"/>
            <w:left w:val="none" w:sz="0" w:space="0" w:color="auto"/>
            <w:bottom w:val="none" w:sz="0" w:space="0" w:color="auto"/>
            <w:right w:val="none" w:sz="0" w:space="0" w:color="auto"/>
          </w:divBdr>
        </w:div>
      </w:divsChild>
    </w:div>
    <w:div w:id="1878472627">
      <w:bodyDiv w:val="1"/>
      <w:marLeft w:val="0"/>
      <w:marRight w:val="0"/>
      <w:marTop w:val="0"/>
      <w:marBottom w:val="0"/>
      <w:divBdr>
        <w:top w:val="none" w:sz="0" w:space="0" w:color="auto"/>
        <w:left w:val="none" w:sz="0" w:space="0" w:color="auto"/>
        <w:bottom w:val="none" w:sz="0" w:space="0" w:color="auto"/>
        <w:right w:val="none" w:sz="0" w:space="0" w:color="auto"/>
      </w:divBdr>
    </w:div>
    <w:div w:id="1878812617">
      <w:bodyDiv w:val="1"/>
      <w:marLeft w:val="0"/>
      <w:marRight w:val="0"/>
      <w:marTop w:val="0"/>
      <w:marBottom w:val="0"/>
      <w:divBdr>
        <w:top w:val="none" w:sz="0" w:space="0" w:color="auto"/>
        <w:left w:val="none" w:sz="0" w:space="0" w:color="auto"/>
        <w:bottom w:val="none" w:sz="0" w:space="0" w:color="auto"/>
        <w:right w:val="none" w:sz="0" w:space="0" w:color="auto"/>
      </w:divBdr>
    </w:div>
    <w:div w:id="1885675753">
      <w:bodyDiv w:val="1"/>
      <w:marLeft w:val="0"/>
      <w:marRight w:val="0"/>
      <w:marTop w:val="0"/>
      <w:marBottom w:val="0"/>
      <w:divBdr>
        <w:top w:val="none" w:sz="0" w:space="0" w:color="auto"/>
        <w:left w:val="none" w:sz="0" w:space="0" w:color="auto"/>
        <w:bottom w:val="none" w:sz="0" w:space="0" w:color="auto"/>
        <w:right w:val="none" w:sz="0" w:space="0" w:color="auto"/>
      </w:divBdr>
    </w:div>
    <w:div w:id="1910923564">
      <w:bodyDiv w:val="1"/>
      <w:marLeft w:val="0"/>
      <w:marRight w:val="0"/>
      <w:marTop w:val="0"/>
      <w:marBottom w:val="0"/>
      <w:divBdr>
        <w:top w:val="none" w:sz="0" w:space="0" w:color="auto"/>
        <w:left w:val="none" w:sz="0" w:space="0" w:color="auto"/>
        <w:bottom w:val="none" w:sz="0" w:space="0" w:color="auto"/>
        <w:right w:val="none" w:sz="0" w:space="0" w:color="auto"/>
      </w:divBdr>
    </w:div>
    <w:div w:id="1925989721">
      <w:bodyDiv w:val="1"/>
      <w:marLeft w:val="0"/>
      <w:marRight w:val="0"/>
      <w:marTop w:val="0"/>
      <w:marBottom w:val="0"/>
      <w:divBdr>
        <w:top w:val="none" w:sz="0" w:space="0" w:color="auto"/>
        <w:left w:val="none" w:sz="0" w:space="0" w:color="auto"/>
        <w:bottom w:val="none" w:sz="0" w:space="0" w:color="auto"/>
        <w:right w:val="none" w:sz="0" w:space="0" w:color="auto"/>
      </w:divBdr>
    </w:div>
    <w:div w:id="1931115061">
      <w:bodyDiv w:val="1"/>
      <w:marLeft w:val="0"/>
      <w:marRight w:val="0"/>
      <w:marTop w:val="0"/>
      <w:marBottom w:val="0"/>
      <w:divBdr>
        <w:top w:val="none" w:sz="0" w:space="0" w:color="auto"/>
        <w:left w:val="none" w:sz="0" w:space="0" w:color="auto"/>
        <w:bottom w:val="none" w:sz="0" w:space="0" w:color="auto"/>
        <w:right w:val="none" w:sz="0" w:space="0" w:color="auto"/>
      </w:divBdr>
    </w:div>
    <w:div w:id="1931697846">
      <w:bodyDiv w:val="1"/>
      <w:marLeft w:val="0"/>
      <w:marRight w:val="0"/>
      <w:marTop w:val="0"/>
      <w:marBottom w:val="0"/>
      <w:divBdr>
        <w:top w:val="none" w:sz="0" w:space="0" w:color="auto"/>
        <w:left w:val="none" w:sz="0" w:space="0" w:color="auto"/>
        <w:bottom w:val="none" w:sz="0" w:space="0" w:color="auto"/>
        <w:right w:val="none" w:sz="0" w:space="0" w:color="auto"/>
      </w:divBdr>
    </w:div>
    <w:div w:id="1945108734">
      <w:bodyDiv w:val="1"/>
      <w:marLeft w:val="0"/>
      <w:marRight w:val="0"/>
      <w:marTop w:val="0"/>
      <w:marBottom w:val="0"/>
      <w:divBdr>
        <w:top w:val="none" w:sz="0" w:space="0" w:color="auto"/>
        <w:left w:val="none" w:sz="0" w:space="0" w:color="auto"/>
        <w:bottom w:val="none" w:sz="0" w:space="0" w:color="auto"/>
        <w:right w:val="none" w:sz="0" w:space="0" w:color="auto"/>
      </w:divBdr>
      <w:divsChild>
        <w:div w:id="1045524744">
          <w:marLeft w:val="0"/>
          <w:marRight w:val="0"/>
          <w:marTop w:val="0"/>
          <w:marBottom w:val="0"/>
          <w:divBdr>
            <w:top w:val="none" w:sz="0" w:space="0" w:color="auto"/>
            <w:left w:val="none" w:sz="0" w:space="0" w:color="auto"/>
            <w:bottom w:val="none" w:sz="0" w:space="0" w:color="auto"/>
            <w:right w:val="none" w:sz="0" w:space="0" w:color="auto"/>
          </w:divBdr>
          <w:divsChild>
            <w:div w:id="1637252206">
              <w:marLeft w:val="0"/>
              <w:marRight w:val="0"/>
              <w:marTop w:val="0"/>
              <w:marBottom w:val="0"/>
              <w:divBdr>
                <w:top w:val="none" w:sz="0" w:space="0" w:color="auto"/>
                <w:left w:val="none" w:sz="0" w:space="0" w:color="auto"/>
                <w:bottom w:val="none" w:sz="0" w:space="0" w:color="auto"/>
                <w:right w:val="none" w:sz="0" w:space="0" w:color="auto"/>
              </w:divBdr>
              <w:divsChild>
                <w:div w:id="103355633">
                  <w:marLeft w:val="0"/>
                  <w:marRight w:val="0"/>
                  <w:marTop w:val="0"/>
                  <w:marBottom w:val="0"/>
                  <w:divBdr>
                    <w:top w:val="none" w:sz="0" w:space="0" w:color="auto"/>
                    <w:left w:val="none" w:sz="0" w:space="0" w:color="auto"/>
                    <w:bottom w:val="none" w:sz="0" w:space="0" w:color="auto"/>
                    <w:right w:val="none" w:sz="0" w:space="0" w:color="auto"/>
                  </w:divBdr>
                  <w:divsChild>
                    <w:div w:id="839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5024">
      <w:bodyDiv w:val="1"/>
      <w:marLeft w:val="0"/>
      <w:marRight w:val="0"/>
      <w:marTop w:val="0"/>
      <w:marBottom w:val="0"/>
      <w:divBdr>
        <w:top w:val="none" w:sz="0" w:space="0" w:color="auto"/>
        <w:left w:val="none" w:sz="0" w:space="0" w:color="auto"/>
        <w:bottom w:val="none" w:sz="0" w:space="0" w:color="auto"/>
        <w:right w:val="none" w:sz="0" w:space="0" w:color="auto"/>
      </w:divBdr>
    </w:div>
    <w:div w:id="2006665095">
      <w:bodyDiv w:val="1"/>
      <w:marLeft w:val="0"/>
      <w:marRight w:val="0"/>
      <w:marTop w:val="0"/>
      <w:marBottom w:val="0"/>
      <w:divBdr>
        <w:top w:val="none" w:sz="0" w:space="0" w:color="auto"/>
        <w:left w:val="none" w:sz="0" w:space="0" w:color="auto"/>
        <w:bottom w:val="none" w:sz="0" w:space="0" w:color="auto"/>
        <w:right w:val="none" w:sz="0" w:space="0" w:color="auto"/>
      </w:divBdr>
    </w:div>
    <w:div w:id="2016806194">
      <w:bodyDiv w:val="1"/>
      <w:marLeft w:val="0"/>
      <w:marRight w:val="0"/>
      <w:marTop w:val="0"/>
      <w:marBottom w:val="0"/>
      <w:divBdr>
        <w:top w:val="none" w:sz="0" w:space="0" w:color="auto"/>
        <w:left w:val="none" w:sz="0" w:space="0" w:color="auto"/>
        <w:bottom w:val="none" w:sz="0" w:space="0" w:color="auto"/>
        <w:right w:val="none" w:sz="0" w:space="0" w:color="auto"/>
      </w:divBdr>
      <w:divsChild>
        <w:div w:id="645400516">
          <w:marLeft w:val="0"/>
          <w:marRight w:val="0"/>
          <w:marTop w:val="0"/>
          <w:marBottom w:val="0"/>
          <w:divBdr>
            <w:top w:val="none" w:sz="0" w:space="0" w:color="auto"/>
            <w:left w:val="none" w:sz="0" w:space="0" w:color="auto"/>
            <w:bottom w:val="none" w:sz="0" w:space="0" w:color="auto"/>
            <w:right w:val="none" w:sz="0" w:space="0" w:color="auto"/>
          </w:divBdr>
          <w:divsChild>
            <w:div w:id="237908896">
              <w:marLeft w:val="0"/>
              <w:marRight w:val="0"/>
              <w:marTop w:val="0"/>
              <w:marBottom w:val="0"/>
              <w:divBdr>
                <w:top w:val="none" w:sz="0" w:space="0" w:color="auto"/>
                <w:left w:val="none" w:sz="0" w:space="0" w:color="auto"/>
                <w:bottom w:val="none" w:sz="0" w:space="0" w:color="auto"/>
                <w:right w:val="none" w:sz="0" w:space="0" w:color="auto"/>
              </w:divBdr>
              <w:divsChild>
                <w:div w:id="753428748">
                  <w:marLeft w:val="0"/>
                  <w:marRight w:val="0"/>
                  <w:marTop w:val="0"/>
                  <w:marBottom w:val="0"/>
                  <w:divBdr>
                    <w:top w:val="none" w:sz="0" w:space="0" w:color="auto"/>
                    <w:left w:val="none" w:sz="0" w:space="0" w:color="auto"/>
                    <w:bottom w:val="none" w:sz="0" w:space="0" w:color="auto"/>
                    <w:right w:val="none" w:sz="0" w:space="0" w:color="auto"/>
                  </w:divBdr>
                  <w:divsChild>
                    <w:div w:id="1749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6688">
      <w:bodyDiv w:val="1"/>
      <w:marLeft w:val="0"/>
      <w:marRight w:val="0"/>
      <w:marTop w:val="0"/>
      <w:marBottom w:val="0"/>
      <w:divBdr>
        <w:top w:val="none" w:sz="0" w:space="0" w:color="auto"/>
        <w:left w:val="none" w:sz="0" w:space="0" w:color="auto"/>
        <w:bottom w:val="none" w:sz="0" w:space="0" w:color="auto"/>
        <w:right w:val="none" w:sz="0" w:space="0" w:color="auto"/>
      </w:divBdr>
      <w:divsChild>
        <w:div w:id="679505070">
          <w:marLeft w:val="0"/>
          <w:marRight w:val="0"/>
          <w:marTop w:val="0"/>
          <w:marBottom w:val="0"/>
          <w:divBdr>
            <w:top w:val="none" w:sz="0" w:space="0" w:color="auto"/>
            <w:left w:val="none" w:sz="0" w:space="0" w:color="auto"/>
            <w:bottom w:val="none" w:sz="0" w:space="0" w:color="auto"/>
            <w:right w:val="none" w:sz="0" w:space="0" w:color="auto"/>
          </w:divBdr>
        </w:div>
      </w:divsChild>
    </w:div>
    <w:div w:id="2023781822">
      <w:bodyDiv w:val="1"/>
      <w:marLeft w:val="0"/>
      <w:marRight w:val="0"/>
      <w:marTop w:val="0"/>
      <w:marBottom w:val="0"/>
      <w:divBdr>
        <w:top w:val="none" w:sz="0" w:space="0" w:color="auto"/>
        <w:left w:val="none" w:sz="0" w:space="0" w:color="auto"/>
        <w:bottom w:val="none" w:sz="0" w:space="0" w:color="auto"/>
        <w:right w:val="none" w:sz="0" w:space="0" w:color="auto"/>
      </w:divBdr>
    </w:div>
    <w:div w:id="2042434163">
      <w:bodyDiv w:val="1"/>
      <w:marLeft w:val="0"/>
      <w:marRight w:val="0"/>
      <w:marTop w:val="0"/>
      <w:marBottom w:val="0"/>
      <w:divBdr>
        <w:top w:val="none" w:sz="0" w:space="0" w:color="auto"/>
        <w:left w:val="none" w:sz="0" w:space="0" w:color="auto"/>
        <w:bottom w:val="none" w:sz="0" w:space="0" w:color="auto"/>
        <w:right w:val="none" w:sz="0" w:space="0" w:color="auto"/>
      </w:divBdr>
    </w:div>
    <w:div w:id="2053647987">
      <w:bodyDiv w:val="1"/>
      <w:marLeft w:val="0"/>
      <w:marRight w:val="0"/>
      <w:marTop w:val="0"/>
      <w:marBottom w:val="0"/>
      <w:divBdr>
        <w:top w:val="none" w:sz="0" w:space="0" w:color="auto"/>
        <w:left w:val="none" w:sz="0" w:space="0" w:color="auto"/>
        <w:bottom w:val="none" w:sz="0" w:space="0" w:color="auto"/>
        <w:right w:val="none" w:sz="0" w:space="0" w:color="auto"/>
      </w:divBdr>
    </w:div>
    <w:div w:id="2068137931">
      <w:bodyDiv w:val="1"/>
      <w:marLeft w:val="0"/>
      <w:marRight w:val="0"/>
      <w:marTop w:val="0"/>
      <w:marBottom w:val="0"/>
      <w:divBdr>
        <w:top w:val="none" w:sz="0" w:space="0" w:color="auto"/>
        <w:left w:val="none" w:sz="0" w:space="0" w:color="auto"/>
        <w:bottom w:val="none" w:sz="0" w:space="0" w:color="auto"/>
        <w:right w:val="none" w:sz="0" w:space="0" w:color="auto"/>
      </w:divBdr>
    </w:div>
    <w:div w:id="2079546367">
      <w:bodyDiv w:val="1"/>
      <w:marLeft w:val="0"/>
      <w:marRight w:val="0"/>
      <w:marTop w:val="0"/>
      <w:marBottom w:val="0"/>
      <w:divBdr>
        <w:top w:val="none" w:sz="0" w:space="0" w:color="auto"/>
        <w:left w:val="none" w:sz="0" w:space="0" w:color="auto"/>
        <w:bottom w:val="none" w:sz="0" w:space="0" w:color="auto"/>
        <w:right w:val="none" w:sz="0" w:space="0" w:color="auto"/>
      </w:divBdr>
    </w:div>
    <w:div w:id="2082098993">
      <w:bodyDiv w:val="1"/>
      <w:marLeft w:val="0"/>
      <w:marRight w:val="0"/>
      <w:marTop w:val="0"/>
      <w:marBottom w:val="0"/>
      <w:divBdr>
        <w:top w:val="none" w:sz="0" w:space="0" w:color="auto"/>
        <w:left w:val="none" w:sz="0" w:space="0" w:color="auto"/>
        <w:bottom w:val="none" w:sz="0" w:space="0" w:color="auto"/>
        <w:right w:val="none" w:sz="0" w:space="0" w:color="auto"/>
      </w:divBdr>
    </w:div>
    <w:div w:id="2083529353">
      <w:bodyDiv w:val="1"/>
      <w:marLeft w:val="0"/>
      <w:marRight w:val="0"/>
      <w:marTop w:val="0"/>
      <w:marBottom w:val="0"/>
      <w:divBdr>
        <w:top w:val="none" w:sz="0" w:space="0" w:color="auto"/>
        <w:left w:val="none" w:sz="0" w:space="0" w:color="auto"/>
        <w:bottom w:val="none" w:sz="0" w:space="0" w:color="auto"/>
        <w:right w:val="none" w:sz="0" w:space="0" w:color="auto"/>
      </w:divBdr>
      <w:divsChild>
        <w:div w:id="1064068266">
          <w:marLeft w:val="0"/>
          <w:marRight w:val="0"/>
          <w:marTop w:val="0"/>
          <w:marBottom w:val="0"/>
          <w:divBdr>
            <w:top w:val="none" w:sz="0" w:space="0" w:color="auto"/>
            <w:left w:val="none" w:sz="0" w:space="0" w:color="auto"/>
            <w:bottom w:val="none" w:sz="0" w:space="0" w:color="auto"/>
            <w:right w:val="none" w:sz="0" w:space="0" w:color="auto"/>
          </w:divBdr>
          <w:divsChild>
            <w:div w:id="1868130169">
              <w:marLeft w:val="0"/>
              <w:marRight w:val="0"/>
              <w:marTop w:val="0"/>
              <w:marBottom w:val="0"/>
              <w:divBdr>
                <w:top w:val="none" w:sz="0" w:space="0" w:color="auto"/>
                <w:left w:val="none" w:sz="0" w:space="0" w:color="auto"/>
                <w:bottom w:val="none" w:sz="0" w:space="0" w:color="auto"/>
                <w:right w:val="none" w:sz="0" w:space="0" w:color="auto"/>
              </w:divBdr>
              <w:divsChild>
                <w:div w:id="902528398">
                  <w:marLeft w:val="0"/>
                  <w:marRight w:val="0"/>
                  <w:marTop w:val="0"/>
                  <w:marBottom w:val="0"/>
                  <w:divBdr>
                    <w:top w:val="none" w:sz="0" w:space="0" w:color="auto"/>
                    <w:left w:val="none" w:sz="0" w:space="0" w:color="auto"/>
                    <w:bottom w:val="none" w:sz="0" w:space="0" w:color="auto"/>
                    <w:right w:val="none" w:sz="0" w:space="0" w:color="auto"/>
                  </w:divBdr>
                  <w:divsChild>
                    <w:div w:id="772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4046">
      <w:bodyDiv w:val="1"/>
      <w:marLeft w:val="0"/>
      <w:marRight w:val="0"/>
      <w:marTop w:val="0"/>
      <w:marBottom w:val="0"/>
      <w:divBdr>
        <w:top w:val="none" w:sz="0" w:space="0" w:color="auto"/>
        <w:left w:val="none" w:sz="0" w:space="0" w:color="auto"/>
        <w:bottom w:val="none" w:sz="0" w:space="0" w:color="auto"/>
        <w:right w:val="none" w:sz="0" w:space="0" w:color="auto"/>
      </w:divBdr>
    </w:div>
    <w:div w:id="20933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59676X.2016.1206608" TargetMode="External"/><Relationship Id="rId18" Type="http://schemas.openxmlformats.org/officeDocument/2006/relationships/hyperlink" Target="https://doi.org/10.1186/s40798-017-0084-1" TargetMode="External"/><Relationship Id="rId26" Type="http://schemas.openxmlformats.org/officeDocument/2006/relationships/hyperlink" Target="https://doi.org/10.3389/fphys.2019.01362" TargetMode="External"/><Relationship Id="rId39" Type="http://schemas.openxmlformats.org/officeDocument/2006/relationships/hyperlink" Target="https://doi.org/10.1177/1077800410383121" TargetMode="External"/><Relationship Id="rId21" Type="http://schemas.openxmlformats.org/officeDocument/2006/relationships/hyperlink" Target="https://doi.org/10.1080/2159676X.2019.1687582" TargetMode="External"/><Relationship Id="rId34" Type="http://schemas.openxmlformats.org/officeDocument/2006/relationships/hyperlink" Target="https://doi.org/10.1080/2159676X.2020.1720275"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10.1080/14729679.2018.1557060" TargetMode="External"/><Relationship Id="rId29" Type="http://schemas.openxmlformats.org/officeDocument/2006/relationships/hyperlink" Target="https://doi.org/10.3389/fpsyg.2020.01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humov.2019.06.013" TargetMode="External"/><Relationship Id="rId24" Type="http://schemas.openxmlformats.org/officeDocument/2006/relationships/hyperlink" Target="https://doi.org/10.1123/jmld.2020-0013" TargetMode="External"/><Relationship Id="rId32" Type="http://schemas.openxmlformats.org/officeDocument/2006/relationships/hyperlink" Target="https://doi.org/10.1080/2159676X.2020.1765194" TargetMode="External"/><Relationship Id="rId37" Type="http://schemas.openxmlformats.org/officeDocument/2006/relationships/hyperlink" Target="https://doi.org/10.1080/17461391.2010.551419" TargetMode="External"/><Relationship Id="rId40" Type="http://schemas.openxmlformats.org/officeDocument/2006/relationships/hyperlink" Target="https://doi.org/10.3389/fpsyg.2020.0065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j.1365-2929.2006.02418.x" TargetMode="External"/><Relationship Id="rId23" Type="http://schemas.openxmlformats.org/officeDocument/2006/relationships/hyperlink" Target="https://doi.org/10.1016/j.psychsport.2013.03.001" TargetMode="External"/><Relationship Id="rId28" Type="http://schemas.openxmlformats.org/officeDocument/2006/relationships/hyperlink" Target="https://doi.org/10.1080/2159676X.2013.831372" TargetMode="External"/><Relationship Id="rId36" Type="http://schemas.openxmlformats.org/officeDocument/2006/relationships/hyperlink" Target="https://doi.org/10.1068/p6855" TargetMode="External"/><Relationship Id="rId10" Type="http://schemas.openxmlformats.org/officeDocument/2006/relationships/hyperlink" Target="https://doi.org/10.1080/2159676X.2019.1628806" TargetMode="External"/><Relationship Id="rId19" Type="http://schemas.openxmlformats.org/officeDocument/2006/relationships/hyperlink" Target="https://doi.org/10.1080/10407410701432337" TargetMode="External"/><Relationship Id="rId31" Type="http://schemas.openxmlformats.org/officeDocument/2006/relationships/hyperlink" Target="https://doi.org/10.1080/1750984X.2017.131735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23265507.2017.1300068" TargetMode="External"/><Relationship Id="rId14" Type="http://schemas.openxmlformats.org/officeDocument/2006/relationships/hyperlink" Target="https://doi.org/10.3389/fpsyg.2017.01571" TargetMode="External"/><Relationship Id="rId22" Type="http://schemas.openxmlformats.org/officeDocument/2006/relationships/hyperlink" Target="https://doi.org/10.1123/iscj.2017-0095" TargetMode="External"/><Relationship Id="rId27" Type="http://schemas.openxmlformats.org/officeDocument/2006/relationships/hyperlink" Target="https://doi.org/10.1177/1747954120943073" TargetMode="External"/><Relationship Id="rId30" Type="http://schemas.openxmlformats.org/officeDocument/2006/relationships/hyperlink" Target="https://doi.org/10.1051/sm/2019004" TargetMode="External"/><Relationship Id="rId35" Type="http://schemas.openxmlformats.org/officeDocument/2006/relationships/hyperlink" Target="https://doi.org/10.1080/17461391.2021.1891295" TargetMode="External"/><Relationship Id="rId43" Type="http://schemas.openxmlformats.org/officeDocument/2006/relationships/header" Target="header2.xml"/><Relationship Id="rId8" Type="http://schemas.openxmlformats.org/officeDocument/2006/relationships/hyperlink" Target="https://doi.org/10.1080/2159676X.2016.1196387" TargetMode="External"/><Relationship Id="rId3" Type="http://schemas.openxmlformats.org/officeDocument/2006/relationships/styles" Target="styles.xml"/><Relationship Id="rId12" Type="http://schemas.openxmlformats.org/officeDocument/2006/relationships/hyperlink" Target="https://doi.org/10.1177/1747954117747131" TargetMode="External"/><Relationship Id="rId17" Type="http://schemas.openxmlformats.org/officeDocument/2006/relationships/hyperlink" Target="https://doi.org/10.1080/17461391.2015.1060263" TargetMode="External"/><Relationship Id="rId25" Type="http://schemas.openxmlformats.org/officeDocument/2006/relationships/hyperlink" Target="https://doi.org/10.1080/19443927.2012.686450" TargetMode="External"/><Relationship Id="rId33" Type="http://schemas.openxmlformats.org/officeDocument/2006/relationships/hyperlink" Target="https://doi.org/10.1186/s40798-018-0132-5" TargetMode="External"/><Relationship Id="rId38" Type="http://schemas.openxmlformats.org/officeDocument/2006/relationships/hyperlink" Target="https://doi.org/10.17348/era.5.0.147-158" TargetMode="External"/><Relationship Id="rId46" Type="http://schemas.openxmlformats.org/officeDocument/2006/relationships/theme" Target="theme/theme1.xml"/><Relationship Id="rId20" Type="http://schemas.openxmlformats.org/officeDocument/2006/relationships/hyperlink" Target="https://doi.org/10.1016/j.paid.2008.03.001" TargetMode="External"/><Relationship Id="rId41" Type="http://schemas.openxmlformats.org/officeDocument/2006/relationships/hyperlink" Target="https://doi.org/10.1016/j.psychsport.2020.10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F095-F5F2-5343-81B8-428AF69F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9488</Words>
  <Characters>54085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Strafford</dc:creator>
  <cp:lastModifiedBy>Jamie North</cp:lastModifiedBy>
  <cp:revision>2</cp:revision>
  <cp:lastPrinted>2019-12-08T18:10:00Z</cp:lastPrinted>
  <dcterms:created xsi:type="dcterms:W3CDTF">2021-07-14T14:11:00Z</dcterms:created>
  <dcterms:modified xsi:type="dcterms:W3CDTF">2021-07-14T14:11:00Z</dcterms:modified>
</cp:coreProperties>
</file>