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2FA7CB" w14:textId="77777777" w:rsidR="00A45F83" w:rsidRDefault="00A45F83">
      <w:pPr>
        <w:jc w:val="center"/>
        <w:rPr>
          <w:rFonts w:ascii="Times New Roman" w:eastAsia="Times New Roman" w:hAnsi="Times New Roman" w:cs="Times New Roman"/>
          <w:sz w:val="24"/>
          <w:szCs w:val="24"/>
        </w:rPr>
      </w:pPr>
    </w:p>
    <w:p w14:paraId="7F44E80A" w14:textId="77777777" w:rsidR="00A45F83" w:rsidRDefault="00A45F83">
      <w:pPr>
        <w:jc w:val="center"/>
        <w:rPr>
          <w:rFonts w:ascii="Times New Roman" w:eastAsia="Times New Roman" w:hAnsi="Times New Roman" w:cs="Times New Roman"/>
          <w:sz w:val="24"/>
          <w:szCs w:val="24"/>
        </w:rPr>
      </w:pPr>
    </w:p>
    <w:p w14:paraId="1186CAE9" w14:textId="77777777" w:rsidR="00A45F83" w:rsidRDefault="00A45F83">
      <w:pPr>
        <w:rPr>
          <w:rFonts w:ascii="Times New Roman" w:eastAsia="Times New Roman" w:hAnsi="Times New Roman" w:cs="Times New Roman"/>
          <w:b/>
          <w:sz w:val="24"/>
          <w:szCs w:val="24"/>
        </w:rPr>
      </w:pPr>
    </w:p>
    <w:p w14:paraId="7B23091C" w14:textId="77777777" w:rsidR="00A45F83" w:rsidRDefault="00A45F83">
      <w:pPr>
        <w:rPr>
          <w:rFonts w:ascii="Times New Roman" w:eastAsia="Times New Roman" w:hAnsi="Times New Roman" w:cs="Times New Roman"/>
          <w:b/>
          <w:sz w:val="24"/>
          <w:szCs w:val="24"/>
        </w:rPr>
      </w:pPr>
    </w:p>
    <w:p w14:paraId="0A21676B" w14:textId="77777777" w:rsidR="00A45F83" w:rsidRDefault="00A45F83">
      <w:pPr>
        <w:rPr>
          <w:rFonts w:ascii="Times New Roman" w:eastAsia="Times New Roman" w:hAnsi="Times New Roman" w:cs="Times New Roman"/>
          <w:b/>
          <w:sz w:val="24"/>
          <w:szCs w:val="24"/>
        </w:rPr>
      </w:pPr>
    </w:p>
    <w:p w14:paraId="3E892B3E" w14:textId="77777777" w:rsidR="00A45F83" w:rsidRDefault="00A45F83">
      <w:pPr>
        <w:rPr>
          <w:rFonts w:ascii="Times New Roman" w:eastAsia="Times New Roman" w:hAnsi="Times New Roman" w:cs="Times New Roman"/>
          <w:b/>
          <w:sz w:val="24"/>
          <w:szCs w:val="24"/>
        </w:rPr>
      </w:pPr>
    </w:p>
    <w:p w14:paraId="2F4CCC48" w14:textId="77777777" w:rsidR="00A45F83" w:rsidRDefault="00A45F83">
      <w:pPr>
        <w:rPr>
          <w:rFonts w:ascii="Times New Roman" w:eastAsia="Times New Roman" w:hAnsi="Times New Roman" w:cs="Times New Roman"/>
          <w:b/>
          <w:sz w:val="24"/>
          <w:szCs w:val="24"/>
        </w:rPr>
      </w:pPr>
    </w:p>
    <w:p w14:paraId="3045A912" w14:textId="77777777" w:rsidR="00A45F83" w:rsidRDefault="00A45F83">
      <w:pPr>
        <w:rPr>
          <w:rFonts w:ascii="Times New Roman" w:eastAsia="Times New Roman" w:hAnsi="Times New Roman" w:cs="Times New Roman"/>
          <w:b/>
          <w:sz w:val="24"/>
          <w:szCs w:val="24"/>
        </w:rPr>
      </w:pPr>
    </w:p>
    <w:p w14:paraId="7B73D2E1" w14:textId="77777777" w:rsidR="00A45F83" w:rsidRDefault="00A45F83">
      <w:pPr>
        <w:rPr>
          <w:rFonts w:ascii="Times New Roman" w:eastAsia="Times New Roman" w:hAnsi="Times New Roman" w:cs="Times New Roman"/>
          <w:b/>
          <w:sz w:val="24"/>
          <w:szCs w:val="24"/>
        </w:rPr>
      </w:pPr>
    </w:p>
    <w:p w14:paraId="256DFC8C" w14:textId="77777777" w:rsidR="00A45F83" w:rsidRDefault="00A45F83">
      <w:pPr>
        <w:rPr>
          <w:rFonts w:ascii="Times New Roman" w:eastAsia="Times New Roman" w:hAnsi="Times New Roman" w:cs="Times New Roman"/>
          <w:b/>
          <w:sz w:val="24"/>
          <w:szCs w:val="24"/>
        </w:rPr>
      </w:pPr>
    </w:p>
    <w:p w14:paraId="077E559D" w14:textId="77777777" w:rsidR="00A45F83" w:rsidRDefault="00A45F83">
      <w:pPr>
        <w:rPr>
          <w:rFonts w:ascii="Times New Roman" w:eastAsia="Times New Roman" w:hAnsi="Times New Roman" w:cs="Times New Roman"/>
          <w:b/>
          <w:sz w:val="24"/>
          <w:szCs w:val="24"/>
        </w:rPr>
      </w:pPr>
    </w:p>
    <w:p w14:paraId="14A717D8" w14:textId="77777777" w:rsidR="00A45F83" w:rsidRDefault="00A45F83">
      <w:pPr>
        <w:rPr>
          <w:rFonts w:ascii="Times New Roman" w:eastAsia="Times New Roman" w:hAnsi="Times New Roman" w:cs="Times New Roman"/>
          <w:b/>
          <w:sz w:val="24"/>
          <w:szCs w:val="24"/>
        </w:rPr>
      </w:pPr>
    </w:p>
    <w:p w14:paraId="694A6899" w14:textId="77777777" w:rsidR="00A45F83" w:rsidRDefault="00A45F83">
      <w:pPr>
        <w:rPr>
          <w:rFonts w:ascii="Times New Roman" w:eastAsia="Times New Roman" w:hAnsi="Times New Roman" w:cs="Times New Roman"/>
          <w:b/>
          <w:sz w:val="24"/>
          <w:szCs w:val="24"/>
        </w:rPr>
      </w:pPr>
    </w:p>
    <w:p w14:paraId="6DEA4090" w14:textId="14CA6C77" w:rsidR="00A45F83" w:rsidRDefault="00560B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Repetitions in reserve is a reliable tool for prescribing resistance training load. </w:t>
      </w:r>
    </w:p>
    <w:p w14:paraId="4EBBD304" w14:textId="77777777" w:rsidR="00A45F83" w:rsidRDefault="00A45F83">
      <w:pPr>
        <w:rPr>
          <w:rFonts w:ascii="Times New Roman" w:eastAsia="Times New Roman" w:hAnsi="Times New Roman" w:cs="Times New Roman"/>
          <w:b/>
          <w:sz w:val="24"/>
          <w:szCs w:val="24"/>
        </w:rPr>
      </w:pPr>
    </w:p>
    <w:p w14:paraId="169B204A" w14:textId="77777777" w:rsidR="00A45F83" w:rsidRDefault="00A45F83">
      <w:pPr>
        <w:rPr>
          <w:rFonts w:ascii="Times New Roman" w:eastAsia="Times New Roman" w:hAnsi="Times New Roman" w:cs="Times New Roman"/>
          <w:b/>
          <w:sz w:val="24"/>
          <w:szCs w:val="24"/>
        </w:rPr>
      </w:pPr>
    </w:p>
    <w:p w14:paraId="58327692" w14:textId="77777777" w:rsidR="00A45F83" w:rsidRDefault="00A45F83">
      <w:pPr>
        <w:rPr>
          <w:rFonts w:ascii="Times New Roman" w:eastAsia="Times New Roman" w:hAnsi="Times New Roman" w:cs="Times New Roman"/>
          <w:b/>
          <w:sz w:val="24"/>
          <w:szCs w:val="24"/>
        </w:rPr>
      </w:pPr>
    </w:p>
    <w:p w14:paraId="22FBA804" w14:textId="77777777" w:rsidR="00A45F83" w:rsidRDefault="00A45F83">
      <w:pPr>
        <w:rPr>
          <w:rFonts w:ascii="Times New Roman" w:eastAsia="Times New Roman" w:hAnsi="Times New Roman" w:cs="Times New Roman"/>
          <w:b/>
          <w:sz w:val="24"/>
          <w:szCs w:val="24"/>
        </w:rPr>
      </w:pPr>
    </w:p>
    <w:p w14:paraId="2B69674A" w14:textId="77777777" w:rsidR="00A45F83" w:rsidRDefault="00A45F83">
      <w:pPr>
        <w:rPr>
          <w:rFonts w:ascii="Times New Roman" w:eastAsia="Times New Roman" w:hAnsi="Times New Roman" w:cs="Times New Roman"/>
          <w:b/>
          <w:sz w:val="24"/>
          <w:szCs w:val="24"/>
        </w:rPr>
      </w:pPr>
    </w:p>
    <w:p w14:paraId="05AC4074" w14:textId="77777777" w:rsidR="00A45F83" w:rsidRDefault="00A45F83">
      <w:pPr>
        <w:rPr>
          <w:rFonts w:ascii="Times New Roman" w:eastAsia="Times New Roman" w:hAnsi="Times New Roman" w:cs="Times New Roman"/>
          <w:b/>
          <w:sz w:val="24"/>
          <w:szCs w:val="24"/>
        </w:rPr>
      </w:pPr>
    </w:p>
    <w:p w14:paraId="3C3148F4" w14:textId="77777777" w:rsidR="00A45F83" w:rsidRDefault="00A45F83">
      <w:pPr>
        <w:rPr>
          <w:rFonts w:ascii="Times New Roman" w:eastAsia="Times New Roman" w:hAnsi="Times New Roman" w:cs="Times New Roman"/>
          <w:b/>
          <w:sz w:val="24"/>
          <w:szCs w:val="24"/>
        </w:rPr>
      </w:pPr>
    </w:p>
    <w:p w14:paraId="49C895ED" w14:textId="77777777" w:rsidR="001C2E4F" w:rsidRDefault="001C2E4F" w:rsidP="00A663E6">
      <w:pPr>
        <w:rPr>
          <w:rFonts w:ascii="Times New Roman" w:eastAsia="Times New Roman" w:hAnsi="Times New Roman" w:cs="Times New Roman"/>
          <w:b/>
          <w:sz w:val="24"/>
          <w:szCs w:val="24"/>
        </w:rPr>
        <w:sectPr w:rsidR="001C2E4F" w:rsidSect="0009147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0" w:footer="720" w:gutter="0"/>
          <w:pgNumType w:start="1"/>
          <w:cols w:space="720"/>
          <w:titlePg/>
          <w:docGrid w:linePitch="299"/>
        </w:sectPr>
      </w:pPr>
    </w:p>
    <w:p w14:paraId="55CA1517" w14:textId="77777777" w:rsidR="00A45F83" w:rsidRDefault="0002118F" w:rsidP="00A663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57AE3F9A" w14:textId="6794765A" w:rsidR="00A8623E" w:rsidRDefault="00A671EB" w:rsidP="007F02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04924">
        <w:rPr>
          <w:rFonts w:ascii="Times New Roman" w:eastAsia="Times New Roman" w:hAnsi="Times New Roman" w:cs="Times New Roman"/>
          <w:sz w:val="24"/>
          <w:szCs w:val="24"/>
        </w:rPr>
        <w:t xml:space="preserve">his study </w:t>
      </w:r>
      <w:r>
        <w:rPr>
          <w:rFonts w:ascii="Times New Roman" w:eastAsia="Times New Roman" w:hAnsi="Times New Roman" w:cs="Times New Roman"/>
          <w:sz w:val="24"/>
          <w:szCs w:val="24"/>
        </w:rPr>
        <w:t>investigated</w:t>
      </w:r>
      <w:r w:rsidR="00B04924">
        <w:rPr>
          <w:rFonts w:ascii="Times New Roman" w:eastAsia="Times New Roman" w:hAnsi="Times New Roman" w:cs="Times New Roman"/>
          <w:sz w:val="24"/>
          <w:szCs w:val="24"/>
        </w:rPr>
        <w:t xml:space="preserve"> the</w:t>
      </w:r>
      <w:r w:rsidR="00B04924" w:rsidRPr="00B04924">
        <w:rPr>
          <w:rFonts w:ascii="Times New Roman" w:eastAsia="Times New Roman" w:hAnsi="Times New Roman" w:cs="Times New Roman"/>
          <w:sz w:val="24"/>
          <w:szCs w:val="24"/>
        </w:rPr>
        <w:t xml:space="preserve"> </w:t>
      </w:r>
      <w:r w:rsidR="008C1836">
        <w:rPr>
          <w:rFonts w:ascii="Times New Roman" w:eastAsia="Times New Roman" w:hAnsi="Times New Roman" w:cs="Times New Roman"/>
          <w:sz w:val="24"/>
          <w:szCs w:val="24"/>
        </w:rPr>
        <w:t xml:space="preserve">reliability </w:t>
      </w:r>
      <w:r w:rsidR="006D4366">
        <w:rPr>
          <w:rFonts w:ascii="Times New Roman" w:eastAsia="Times New Roman" w:hAnsi="Times New Roman" w:cs="Times New Roman"/>
          <w:sz w:val="24"/>
          <w:szCs w:val="24"/>
        </w:rPr>
        <w:t xml:space="preserve">of </w:t>
      </w:r>
      <w:r w:rsidR="0056702C">
        <w:rPr>
          <w:rFonts w:ascii="Times New Roman" w:hAnsi="Times New Roman" w:cs="Times New Roman"/>
          <w:sz w:val="24"/>
          <w:szCs w:val="24"/>
        </w:rPr>
        <w:t>repetitions</w:t>
      </w:r>
      <w:r w:rsidR="003C01C4">
        <w:rPr>
          <w:rFonts w:ascii="Times New Roman" w:hAnsi="Times New Roman" w:cs="Times New Roman"/>
          <w:sz w:val="24"/>
          <w:szCs w:val="24"/>
        </w:rPr>
        <w:t>-</w:t>
      </w:r>
      <w:r w:rsidR="0056702C">
        <w:rPr>
          <w:rFonts w:ascii="Times New Roman" w:hAnsi="Times New Roman" w:cs="Times New Roman"/>
          <w:sz w:val="24"/>
          <w:szCs w:val="24"/>
        </w:rPr>
        <w:t>in</w:t>
      </w:r>
      <w:r w:rsidR="003C01C4">
        <w:rPr>
          <w:rFonts w:ascii="Times New Roman" w:hAnsi="Times New Roman" w:cs="Times New Roman"/>
          <w:sz w:val="24"/>
          <w:szCs w:val="24"/>
        </w:rPr>
        <w:t>-</w:t>
      </w:r>
      <w:r w:rsidR="0056702C">
        <w:rPr>
          <w:rFonts w:ascii="Times New Roman" w:hAnsi="Times New Roman" w:cs="Times New Roman"/>
          <w:sz w:val="24"/>
          <w:szCs w:val="24"/>
        </w:rPr>
        <w:t>reserve (RIR)</w:t>
      </w:r>
      <w:r w:rsidR="00B04924" w:rsidRPr="00B04924">
        <w:rPr>
          <w:rFonts w:ascii="Times New Roman" w:hAnsi="Times New Roman" w:cs="Times New Roman"/>
          <w:sz w:val="24"/>
          <w:szCs w:val="24"/>
        </w:rPr>
        <w:t xml:space="preserve"> </w:t>
      </w:r>
      <w:r w:rsidR="001934B7">
        <w:rPr>
          <w:rFonts w:ascii="Times New Roman" w:hAnsi="Times New Roman" w:cs="Times New Roman"/>
          <w:sz w:val="24"/>
          <w:szCs w:val="24"/>
        </w:rPr>
        <w:t xml:space="preserve">as a method for </w:t>
      </w:r>
      <w:r w:rsidR="00B04924" w:rsidRPr="00B04924">
        <w:rPr>
          <w:rFonts w:ascii="Times New Roman" w:hAnsi="Times New Roman" w:cs="Times New Roman"/>
          <w:sz w:val="24"/>
          <w:szCs w:val="24"/>
        </w:rPr>
        <w:t>prescrib</w:t>
      </w:r>
      <w:r w:rsidR="001934B7">
        <w:rPr>
          <w:rFonts w:ascii="Times New Roman" w:hAnsi="Times New Roman" w:cs="Times New Roman"/>
          <w:sz w:val="24"/>
          <w:szCs w:val="24"/>
        </w:rPr>
        <w:t>ing</w:t>
      </w:r>
      <w:r w:rsidR="00B04924" w:rsidRPr="00B04924">
        <w:rPr>
          <w:rFonts w:ascii="Times New Roman" w:hAnsi="Times New Roman" w:cs="Times New Roman"/>
          <w:sz w:val="24"/>
          <w:szCs w:val="24"/>
        </w:rPr>
        <w:t xml:space="preserve"> resistance training load</w:t>
      </w:r>
      <w:r w:rsidR="009767FD">
        <w:rPr>
          <w:rFonts w:ascii="Times New Roman" w:hAnsi="Times New Roman" w:cs="Times New Roman"/>
          <w:sz w:val="24"/>
          <w:szCs w:val="24"/>
        </w:rPr>
        <w:t xml:space="preserve"> for the deadlift and bench press exercises</w:t>
      </w:r>
      <w:r w:rsidR="00B04924" w:rsidRPr="00B04924">
        <w:rPr>
          <w:rFonts w:ascii="Times New Roman" w:hAnsi="Times New Roman" w:cs="Times New Roman"/>
          <w:sz w:val="24"/>
          <w:szCs w:val="24"/>
        </w:rPr>
        <w:t>.</w:t>
      </w:r>
      <w:r w:rsidR="00B04924">
        <w:t xml:space="preserve"> </w:t>
      </w:r>
      <w:r w:rsidR="007F02E8">
        <w:rPr>
          <w:rFonts w:ascii="Times New Roman" w:eastAsia="Times New Roman" w:hAnsi="Times New Roman" w:cs="Times New Roman"/>
          <w:sz w:val="24"/>
          <w:szCs w:val="24"/>
        </w:rPr>
        <w:t xml:space="preserve">Fifteen </w:t>
      </w:r>
      <w:r w:rsidR="00560B2C">
        <w:rPr>
          <w:rFonts w:ascii="Times New Roman" w:eastAsia="Times New Roman" w:hAnsi="Times New Roman" w:cs="Times New Roman"/>
          <w:sz w:val="24"/>
          <w:szCs w:val="24"/>
        </w:rPr>
        <w:t>novice trained</w:t>
      </w:r>
      <w:r w:rsidR="007F02E8">
        <w:rPr>
          <w:rFonts w:ascii="Times New Roman" w:eastAsia="Times New Roman" w:hAnsi="Times New Roman" w:cs="Times New Roman"/>
          <w:sz w:val="24"/>
          <w:szCs w:val="24"/>
        </w:rPr>
        <w:t xml:space="preserve"> male</w:t>
      </w:r>
      <w:r w:rsidR="001934B7">
        <w:rPr>
          <w:rFonts w:ascii="Times New Roman" w:eastAsia="Times New Roman" w:hAnsi="Times New Roman" w:cs="Times New Roman"/>
          <w:sz w:val="24"/>
          <w:szCs w:val="24"/>
        </w:rPr>
        <w:t>s</w:t>
      </w:r>
      <w:r w:rsidR="007F02E8">
        <w:rPr>
          <w:rFonts w:ascii="Times New Roman" w:eastAsia="Times New Roman" w:hAnsi="Times New Roman" w:cs="Times New Roman"/>
          <w:sz w:val="24"/>
          <w:szCs w:val="24"/>
        </w:rPr>
        <w:t xml:space="preserve"> (age: 17.3±0.9 years, height: 176.0±8.8cm, body-mass: 71.3±10.7kg) were assessed for 1-repetition maximum (1RM) for deadlift (118.1±27.3kg) and bench press (58.2±18.6kg).</w:t>
      </w:r>
      <w:r w:rsidR="005B5A5D">
        <w:rPr>
          <w:rFonts w:ascii="Times New Roman" w:eastAsia="Times New Roman" w:hAnsi="Times New Roman" w:cs="Times New Roman"/>
          <w:sz w:val="24"/>
          <w:szCs w:val="24"/>
        </w:rPr>
        <w:t xml:space="preserve"> </w:t>
      </w:r>
      <w:r w:rsidR="009767FD">
        <w:rPr>
          <w:rFonts w:ascii="Times New Roman" w:eastAsia="Times New Roman" w:hAnsi="Times New Roman" w:cs="Times New Roman"/>
          <w:sz w:val="24"/>
          <w:szCs w:val="24"/>
        </w:rPr>
        <w:t>Subsequently</w:t>
      </w:r>
      <w:r w:rsidR="006D4366">
        <w:rPr>
          <w:rFonts w:ascii="Times New Roman" w:eastAsia="Times New Roman" w:hAnsi="Times New Roman" w:cs="Times New Roman"/>
          <w:sz w:val="24"/>
          <w:szCs w:val="24"/>
        </w:rPr>
        <w:t>,</w:t>
      </w:r>
      <w:r w:rsidR="009767FD">
        <w:rPr>
          <w:rFonts w:ascii="Times New Roman" w:eastAsia="Times New Roman" w:hAnsi="Times New Roman" w:cs="Times New Roman"/>
          <w:sz w:val="24"/>
          <w:szCs w:val="24"/>
        </w:rPr>
        <w:t xml:space="preserve"> they completed</w:t>
      </w:r>
      <w:r w:rsidR="007F02E8">
        <w:rPr>
          <w:rFonts w:ascii="Times New Roman" w:eastAsia="Times New Roman" w:hAnsi="Times New Roman" w:cs="Times New Roman"/>
          <w:sz w:val="24"/>
          <w:szCs w:val="24"/>
        </w:rPr>
        <w:t xml:space="preserve"> three identical session</w:t>
      </w:r>
      <w:r w:rsidR="006D4366">
        <w:rPr>
          <w:rFonts w:ascii="Times New Roman" w:eastAsia="Times New Roman" w:hAnsi="Times New Roman" w:cs="Times New Roman"/>
          <w:sz w:val="24"/>
          <w:szCs w:val="24"/>
        </w:rPr>
        <w:t>s</w:t>
      </w:r>
      <w:r w:rsidR="007F02E8">
        <w:rPr>
          <w:rFonts w:ascii="Times New Roman" w:eastAsia="Times New Roman" w:hAnsi="Times New Roman" w:cs="Times New Roman"/>
          <w:sz w:val="24"/>
          <w:szCs w:val="24"/>
        </w:rPr>
        <w:t xml:space="preserve"> (one familiari</w:t>
      </w:r>
      <w:r w:rsidR="00750389">
        <w:rPr>
          <w:rFonts w:ascii="Times New Roman" w:eastAsia="Times New Roman" w:hAnsi="Times New Roman" w:cs="Times New Roman"/>
          <w:sz w:val="24"/>
          <w:szCs w:val="24"/>
        </w:rPr>
        <w:t>z</w:t>
      </w:r>
      <w:r w:rsidR="007F02E8">
        <w:rPr>
          <w:rFonts w:ascii="Times New Roman" w:eastAsia="Times New Roman" w:hAnsi="Times New Roman" w:cs="Times New Roman"/>
          <w:sz w:val="24"/>
          <w:szCs w:val="24"/>
        </w:rPr>
        <w:t>ation</w:t>
      </w:r>
      <w:r w:rsidR="006553FE">
        <w:rPr>
          <w:rFonts w:ascii="Times New Roman" w:eastAsia="Times New Roman" w:hAnsi="Times New Roman" w:cs="Times New Roman"/>
          <w:sz w:val="24"/>
          <w:szCs w:val="24"/>
        </w:rPr>
        <w:t xml:space="preserve"> session</w:t>
      </w:r>
      <w:r w:rsidR="006D4366">
        <w:rPr>
          <w:rFonts w:ascii="Times New Roman" w:eastAsia="Times New Roman" w:hAnsi="Times New Roman" w:cs="Times New Roman"/>
          <w:sz w:val="24"/>
          <w:szCs w:val="24"/>
        </w:rPr>
        <w:t xml:space="preserve"> and</w:t>
      </w:r>
      <w:r w:rsidR="007F02E8">
        <w:rPr>
          <w:rFonts w:ascii="Times New Roman" w:eastAsia="Times New Roman" w:hAnsi="Times New Roman" w:cs="Times New Roman"/>
          <w:sz w:val="24"/>
          <w:szCs w:val="24"/>
        </w:rPr>
        <w:t xml:space="preserve"> two testing sessions) comprising sets </w:t>
      </w:r>
      <w:r w:rsidR="009767FD">
        <w:rPr>
          <w:rFonts w:ascii="Times New Roman" w:eastAsia="Times New Roman" w:hAnsi="Times New Roman" w:cs="Times New Roman"/>
          <w:sz w:val="24"/>
          <w:szCs w:val="24"/>
        </w:rPr>
        <w:t>of</w:t>
      </w:r>
      <w:r w:rsidR="000E52F5">
        <w:rPr>
          <w:rFonts w:ascii="Times New Roman" w:eastAsia="Times New Roman" w:hAnsi="Times New Roman" w:cs="Times New Roman"/>
          <w:sz w:val="24"/>
          <w:szCs w:val="24"/>
        </w:rPr>
        <w:t xml:space="preserve"> 3-, 5- and 8-reptitions</w:t>
      </w:r>
      <w:r w:rsidR="009767FD">
        <w:rPr>
          <w:rFonts w:ascii="Times New Roman" w:eastAsia="Times New Roman" w:hAnsi="Times New Roman" w:cs="Times New Roman"/>
          <w:sz w:val="24"/>
          <w:szCs w:val="24"/>
        </w:rPr>
        <w:t>. For each repetition</w:t>
      </w:r>
      <w:r w:rsidR="003C01C4">
        <w:rPr>
          <w:rFonts w:ascii="Times New Roman" w:eastAsia="Times New Roman" w:hAnsi="Times New Roman" w:cs="Times New Roman"/>
          <w:sz w:val="24"/>
          <w:szCs w:val="24"/>
        </w:rPr>
        <w:t xml:space="preserve"> </w:t>
      </w:r>
      <w:r w:rsidR="009767FD">
        <w:rPr>
          <w:rFonts w:ascii="Times New Roman" w:eastAsia="Times New Roman" w:hAnsi="Times New Roman" w:cs="Times New Roman"/>
          <w:sz w:val="24"/>
          <w:szCs w:val="24"/>
        </w:rPr>
        <w:t>scheme</w:t>
      </w:r>
      <w:r w:rsidR="006D4366">
        <w:rPr>
          <w:rFonts w:ascii="Times New Roman" w:eastAsia="Times New Roman" w:hAnsi="Times New Roman" w:cs="Times New Roman"/>
          <w:sz w:val="24"/>
          <w:szCs w:val="24"/>
        </w:rPr>
        <w:t>,</w:t>
      </w:r>
      <w:r w:rsidR="009767FD">
        <w:rPr>
          <w:rFonts w:ascii="Times New Roman" w:eastAsia="Times New Roman" w:hAnsi="Times New Roman" w:cs="Times New Roman"/>
          <w:sz w:val="24"/>
          <w:szCs w:val="24"/>
        </w:rPr>
        <w:t xml:space="preserve"> the load was progressively increased in successive sets until subjects felt they reached 1-RIR at the end of the set. </w:t>
      </w:r>
      <w:r w:rsidR="00011B17">
        <w:rPr>
          <w:rFonts w:ascii="Times New Roman" w:eastAsia="Times New Roman" w:hAnsi="Times New Roman" w:cs="Times New Roman"/>
          <w:sz w:val="24"/>
          <w:szCs w:val="24"/>
        </w:rPr>
        <w:t xml:space="preserve">Test-retest reliability of load prescription between the two </w:t>
      </w:r>
      <w:r w:rsidR="009767FD">
        <w:rPr>
          <w:rFonts w:ascii="Times New Roman" w:eastAsia="Times New Roman" w:hAnsi="Times New Roman" w:cs="Times New Roman"/>
          <w:sz w:val="24"/>
          <w:szCs w:val="24"/>
        </w:rPr>
        <w:t xml:space="preserve">testing </w:t>
      </w:r>
      <w:r w:rsidR="00011B17">
        <w:rPr>
          <w:rFonts w:ascii="Times New Roman" w:eastAsia="Times New Roman" w:hAnsi="Times New Roman" w:cs="Times New Roman"/>
          <w:sz w:val="24"/>
          <w:szCs w:val="24"/>
        </w:rPr>
        <w:t>sessions was determined using intraclass-correlation coefficient</w:t>
      </w:r>
      <w:r w:rsidR="009767FD">
        <w:rPr>
          <w:rFonts w:ascii="Times New Roman" w:eastAsia="Times New Roman" w:hAnsi="Times New Roman" w:cs="Times New Roman"/>
          <w:sz w:val="24"/>
          <w:szCs w:val="24"/>
        </w:rPr>
        <w:t xml:space="preserve"> (ICC)</w:t>
      </w:r>
      <w:r w:rsidR="00011B17">
        <w:rPr>
          <w:rFonts w:ascii="Times New Roman" w:eastAsia="Times New Roman" w:hAnsi="Times New Roman" w:cs="Times New Roman"/>
          <w:sz w:val="24"/>
          <w:szCs w:val="24"/>
        </w:rPr>
        <w:t xml:space="preserve"> and coefficient of varia</w:t>
      </w:r>
      <w:r w:rsidR="009767FD">
        <w:rPr>
          <w:rFonts w:ascii="Times New Roman" w:eastAsia="Times New Roman" w:hAnsi="Times New Roman" w:cs="Times New Roman"/>
          <w:sz w:val="24"/>
          <w:szCs w:val="24"/>
        </w:rPr>
        <w:t>tion (CV)</w:t>
      </w:r>
      <w:r w:rsidR="00011B17">
        <w:rPr>
          <w:rFonts w:ascii="Times New Roman" w:eastAsia="Times New Roman" w:hAnsi="Times New Roman" w:cs="Times New Roman"/>
          <w:sz w:val="24"/>
          <w:szCs w:val="24"/>
        </w:rPr>
        <w:t>.</w:t>
      </w:r>
      <w:r w:rsidR="000D2DA8">
        <w:rPr>
          <w:rFonts w:ascii="Times New Roman" w:eastAsia="Times New Roman" w:hAnsi="Times New Roman" w:cs="Times New Roman"/>
          <w:sz w:val="24"/>
          <w:szCs w:val="24"/>
        </w:rPr>
        <w:t xml:space="preserve"> </w:t>
      </w:r>
      <w:r w:rsidR="009767FD">
        <w:rPr>
          <w:rFonts w:ascii="Times New Roman" w:eastAsia="Times New Roman" w:hAnsi="Times New Roman" w:cs="Times New Roman"/>
          <w:sz w:val="24"/>
          <w:szCs w:val="24"/>
        </w:rPr>
        <w:t>A two-way analysis of variance (ANOVA) with repeated measures was used for each exercise to assess differences in the load corresponding to 1</w:t>
      </w:r>
      <w:r w:rsidR="002E6048">
        <w:rPr>
          <w:rFonts w:ascii="Times New Roman" w:eastAsia="Times New Roman" w:hAnsi="Times New Roman" w:cs="Times New Roman"/>
          <w:sz w:val="24"/>
          <w:szCs w:val="24"/>
        </w:rPr>
        <w:t>-</w:t>
      </w:r>
      <w:r w:rsidR="009767FD">
        <w:rPr>
          <w:rFonts w:ascii="Times New Roman" w:eastAsia="Times New Roman" w:hAnsi="Times New Roman" w:cs="Times New Roman"/>
          <w:sz w:val="24"/>
          <w:szCs w:val="24"/>
        </w:rPr>
        <w:t>RIR with</w:t>
      </w:r>
      <w:r w:rsidR="002E6048">
        <w:rPr>
          <w:rFonts w:ascii="Times New Roman" w:eastAsia="Times New Roman" w:hAnsi="Times New Roman" w:cs="Times New Roman"/>
          <w:sz w:val="24"/>
          <w:szCs w:val="24"/>
        </w:rPr>
        <w:t>in</w:t>
      </w:r>
      <w:r w:rsidR="009767FD">
        <w:rPr>
          <w:rFonts w:ascii="Times New Roman" w:eastAsia="Times New Roman" w:hAnsi="Times New Roman" w:cs="Times New Roman"/>
          <w:sz w:val="24"/>
          <w:szCs w:val="24"/>
        </w:rPr>
        <w:t xml:space="preserve"> each repetition </w:t>
      </w:r>
      <w:r w:rsidR="009767FD" w:rsidRPr="005A758C">
        <w:rPr>
          <w:rFonts w:ascii="Times New Roman" w:eastAsia="Times New Roman" w:hAnsi="Times New Roman" w:cs="Times New Roman"/>
          <w:color w:val="000000" w:themeColor="text1"/>
          <w:sz w:val="24"/>
          <w:szCs w:val="24"/>
        </w:rPr>
        <w:t xml:space="preserve">scheme. </w:t>
      </w:r>
      <w:bookmarkStart w:id="0" w:name="_Hlk51322248"/>
      <w:r w:rsidR="0054393D" w:rsidRPr="005A758C">
        <w:rPr>
          <w:rFonts w:ascii="Times New Roman" w:eastAsia="Times New Roman" w:hAnsi="Times New Roman" w:cs="Times New Roman"/>
          <w:color w:val="000000" w:themeColor="text1"/>
          <w:sz w:val="24"/>
          <w:szCs w:val="24"/>
        </w:rPr>
        <w:t>All test-retest comparisons demonstrated a high level of reliability</w:t>
      </w:r>
      <w:r w:rsidR="005A0E23" w:rsidRPr="005A758C">
        <w:rPr>
          <w:rFonts w:ascii="Times New Roman" w:eastAsia="Times New Roman" w:hAnsi="Times New Roman" w:cs="Times New Roman"/>
          <w:color w:val="000000" w:themeColor="text1"/>
          <w:sz w:val="24"/>
          <w:szCs w:val="24"/>
        </w:rPr>
        <w:t xml:space="preserve"> (</w:t>
      </w:r>
      <w:r w:rsidR="00EA0E0E" w:rsidRPr="005A758C">
        <w:rPr>
          <w:rFonts w:ascii="Times New Roman" w:eastAsia="Times New Roman" w:hAnsi="Times New Roman" w:cs="Times New Roman"/>
          <w:color w:val="000000" w:themeColor="text1"/>
          <w:sz w:val="24"/>
          <w:szCs w:val="24"/>
        </w:rPr>
        <w:t xml:space="preserve">deadlift: </w:t>
      </w:r>
      <w:r w:rsidR="005A0E23" w:rsidRPr="005A758C">
        <w:rPr>
          <w:rFonts w:ascii="Times New Roman" w:eastAsia="Times New Roman" w:hAnsi="Times New Roman" w:cs="Times New Roman"/>
          <w:color w:val="000000" w:themeColor="text1"/>
          <w:sz w:val="24"/>
          <w:szCs w:val="24"/>
        </w:rPr>
        <w:t>ICC=0.</w:t>
      </w:r>
      <w:r w:rsidR="00EA0E0E" w:rsidRPr="005A758C">
        <w:rPr>
          <w:rFonts w:ascii="Times New Roman" w:eastAsia="Times New Roman" w:hAnsi="Times New Roman" w:cs="Times New Roman"/>
          <w:color w:val="000000" w:themeColor="text1"/>
          <w:sz w:val="24"/>
          <w:szCs w:val="24"/>
        </w:rPr>
        <w:t>95-0.99</w:t>
      </w:r>
      <w:r w:rsidR="005A0E23" w:rsidRPr="005A758C">
        <w:rPr>
          <w:rFonts w:ascii="Times New Roman" w:eastAsia="Times New Roman" w:hAnsi="Times New Roman" w:cs="Times New Roman"/>
          <w:color w:val="000000" w:themeColor="text1"/>
          <w:sz w:val="24"/>
          <w:szCs w:val="24"/>
        </w:rPr>
        <w:t>, CV=</w:t>
      </w:r>
      <w:r w:rsidR="00EA0E0E" w:rsidRPr="005A758C">
        <w:rPr>
          <w:rFonts w:ascii="Times New Roman" w:eastAsia="Times New Roman" w:hAnsi="Times New Roman" w:cs="Times New Roman"/>
          <w:color w:val="000000" w:themeColor="text1"/>
          <w:sz w:val="24"/>
          <w:szCs w:val="24"/>
        </w:rPr>
        <w:t>2.7-5.7</w:t>
      </w:r>
      <w:r w:rsidR="005A0E23" w:rsidRPr="005A758C">
        <w:rPr>
          <w:rFonts w:ascii="Times New Roman" w:eastAsia="Times New Roman" w:hAnsi="Times New Roman" w:cs="Times New Roman"/>
          <w:color w:val="000000" w:themeColor="text1"/>
          <w:sz w:val="24"/>
          <w:szCs w:val="24"/>
        </w:rPr>
        <w:t>%</w:t>
      </w:r>
      <w:r w:rsidR="00EA0E0E" w:rsidRPr="005A758C">
        <w:rPr>
          <w:rFonts w:ascii="Times New Roman" w:eastAsia="Times New Roman" w:hAnsi="Times New Roman" w:cs="Times New Roman"/>
          <w:color w:val="000000" w:themeColor="text1"/>
          <w:sz w:val="24"/>
          <w:szCs w:val="24"/>
        </w:rPr>
        <w:t xml:space="preserve"> and bench press: ICC=0.9</w:t>
      </w:r>
      <w:r w:rsidR="00885BC6">
        <w:rPr>
          <w:rFonts w:ascii="Times New Roman" w:eastAsia="Times New Roman" w:hAnsi="Times New Roman" w:cs="Times New Roman"/>
          <w:color w:val="000000" w:themeColor="text1"/>
          <w:sz w:val="24"/>
          <w:szCs w:val="24"/>
        </w:rPr>
        <w:t>7</w:t>
      </w:r>
      <w:r w:rsidR="00EA0E0E" w:rsidRPr="005A758C">
        <w:rPr>
          <w:rFonts w:ascii="Times New Roman" w:eastAsia="Times New Roman" w:hAnsi="Times New Roman" w:cs="Times New Roman"/>
          <w:color w:val="000000" w:themeColor="text1"/>
          <w:sz w:val="24"/>
          <w:szCs w:val="24"/>
        </w:rPr>
        <w:t>-0.9</w:t>
      </w:r>
      <w:r w:rsidR="00885BC6">
        <w:rPr>
          <w:rFonts w:ascii="Times New Roman" w:eastAsia="Times New Roman" w:hAnsi="Times New Roman" w:cs="Times New Roman"/>
          <w:color w:val="000000" w:themeColor="text1"/>
          <w:sz w:val="24"/>
          <w:szCs w:val="24"/>
        </w:rPr>
        <w:t>9</w:t>
      </w:r>
      <w:r w:rsidR="00EA0E0E" w:rsidRPr="005A758C">
        <w:rPr>
          <w:rFonts w:ascii="Times New Roman" w:eastAsia="Times New Roman" w:hAnsi="Times New Roman" w:cs="Times New Roman"/>
          <w:color w:val="000000" w:themeColor="text1"/>
          <w:sz w:val="24"/>
          <w:szCs w:val="24"/>
        </w:rPr>
        <w:t>, CV=</w:t>
      </w:r>
      <w:r w:rsidR="00885BC6">
        <w:rPr>
          <w:rFonts w:ascii="Times New Roman" w:eastAsia="Times New Roman" w:hAnsi="Times New Roman" w:cs="Times New Roman"/>
          <w:color w:val="000000" w:themeColor="text1"/>
          <w:sz w:val="24"/>
          <w:szCs w:val="24"/>
        </w:rPr>
        <w:t>3.8</w:t>
      </w:r>
      <w:r w:rsidR="00EA0E0E" w:rsidRPr="005A758C">
        <w:rPr>
          <w:rFonts w:ascii="Times New Roman" w:eastAsia="Times New Roman" w:hAnsi="Times New Roman" w:cs="Times New Roman"/>
          <w:color w:val="000000" w:themeColor="text1"/>
          <w:sz w:val="24"/>
          <w:szCs w:val="24"/>
        </w:rPr>
        <w:t>-</w:t>
      </w:r>
      <w:r w:rsidR="00885BC6">
        <w:rPr>
          <w:rFonts w:ascii="Times New Roman" w:eastAsia="Times New Roman" w:hAnsi="Times New Roman" w:cs="Times New Roman"/>
          <w:color w:val="000000" w:themeColor="text1"/>
          <w:sz w:val="24"/>
          <w:szCs w:val="24"/>
        </w:rPr>
        <w:t>6.2</w:t>
      </w:r>
      <w:r w:rsidR="00EA0E0E" w:rsidRPr="005A758C">
        <w:rPr>
          <w:rFonts w:ascii="Times New Roman" w:eastAsia="Times New Roman" w:hAnsi="Times New Roman" w:cs="Times New Roman"/>
          <w:color w:val="000000" w:themeColor="text1"/>
          <w:sz w:val="24"/>
          <w:szCs w:val="24"/>
        </w:rPr>
        <w:t>%)</w:t>
      </w:r>
      <w:r w:rsidR="0054393D" w:rsidRPr="005A758C">
        <w:rPr>
          <w:rFonts w:ascii="Times New Roman" w:eastAsia="Times New Roman" w:hAnsi="Times New Roman" w:cs="Times New Roman"/>
          <w:color w:val="000000" w:themeColor="text1"/>
          <w:sz w:val="24"/>
          <w:szCs w:val="24"/>
        </w:rPr>
        <w:t>.</w:t>
      </w:r>
      <w:bookmarkEnd w:id="0"/>
      <w:r w:rsidR="0054393D" w:rsidRPr="005A758C">
        <w:rPr>
          <w:rFonts w:ascii="Times New Roman" w:eastAsia="Times New Roman" w:hAnsi="Times New Roman" w:cs="Times New Roman"/>
          <w:color w:val="000000" w:themeColor="text1"/>
          <w:sz w:val="24"/>
          <w:szCs w:val="24"/>
        </w:rPr>
        <w:t xml:space="preserve"> </w:t>
      </w:r>
      <w:bookmarkStart w:id="1" w:name="_Hlk51321927"/>
      <w:r w:rsidR="002E6048" w:rsidRPr="005A758C">
        <w:rPr>
          <w:rFonts w:ascii="Times New Roman" w:eastAsia="Times New Roman" w:hAnsi="Times New Roman" w:cs="Times New Roman"/>
          <w:color w:val="000000" w:themeColor="text1"/>
          <w:sz w:val="24"/>
          <w:szCs w:val="24"/>
        </w:rPr>
        <w:t>W</w:t>
      </w:r>
      <w:r w:rsidR="009767FD" w:rsidRPr="005A758C">
        <w:rPr>
          <w:rFonts w:ascii="Times New Roman" w:eastAsia="Times New Roman" w:hAnsi="Times New Roman" w:cs="Times New Roman"/>
          <w:color w:val="000000" w:themeColor="text1"/>
          <w:sz w:val="24"/>
          <w:szCs w:val="24"/>
        </w:rPr>
        <w:t xml:space="preserve">hile there were no differences between timepoints, </w:t>
      </w:r>
      <w:r w:rsidR="00A8623E" w:rsidRPr="005A758C">
        <w:rPr>
          <w:rFonts w:ascii="Times New Roman" w:eastAsia="Times New Roman" w:hAnsi="Times New Roman" w:cs="Times New Roman"/>
          <w:color w:val="000000" w:themeColor="text1"/>
          <w:sz w:val="24"/>
          <w:szCs w:val="24"/>
        </w:rPr>
        <w:t>the</w:t>
      </w:r>
      <w:r w:rsidR="005A0E23" w:rsidRPr="005A758C">
        <w:rPr>
          <w:rFonts w:ascii="Times New Roman" w:eastAsia="Times New Roman" w:hAnsi="Times New Roman" w:cs="Times New Roman"/>
          <w:color w:val="000000" w:themeColor="text1"/>
          <w:sz w:val="24"/>
          <w:szCs w:val="24"/>
        </w:rPr>
        <w:t>re was for</w:t>
      </w:r>
      <w:r w:rsidR="00A8623E" w:rsidRPr="005A758C">
        <w:rPr>
          <w:rFonts w:ascii="Times New Roman" w:eastAsia="Times New Roman" w:hAnsi="Times New Roman" w:cs="Times New Roman"/>
          <w:color w:val="000000" w:themeColor="text1"/>
          <w:sz w:val="24"/>
          <w:szCs w:val="24"/>
        </w:rPr>
        <w:t xml:space="preserve"> load corresponding to 1-RIR </w:t>
      </w:r>
      <w:r w:rsidR="00560B2C" w:rsidRPr="005A758C">
        <w:rPr>
          <w:rFonts w:ascii="Times New Roman" w:eastAsia="Times New Roman" w:hAnsi="Times New Roman" w:cs="Times New Roman"/>
          <w:color w:val="000000" w:themeColor="text1"/>
          <w:sz w:val="24"/>
          <w:szCs w:val="24"/>
        </w:rPr>
        <w:t>across the three repetition schemes</w:t>
      </w:r>
      <w:r w:rsidR="005A0E23" w:rsidRPr="005A758C">
        <w:rPr>
          <w:rFonts w:ascii="Times New Roman" w:eastAsia="Times New Roman" w:hAnsi="Times New Roman" w:cs="Times New Roman"/>
          <w:color w:val="000000" w:themeColor="text1"/>
          <w:sz w:val="24"/>
          <w:szCs w:val="24"/>
        </w:rPr>
        <w:t xml:space="preserve"> (deadlift: 8</w:t>
      </w:r>
      <w:r w:rsidR="00885BC6">
        <w:rPr>
          <w:rFonts w:ascii="Times New Roman" w:eastAsia="Times New Roman" w:hAnsi="Times New Roman" w:cs="Times New Roman"/>
          <w:color w:val="000000" w:themeColor="text1"/>
          <w:sz w:val="24"/>
          <w:szCs w:val="24"/>
        </w:rPr>
        <w:t>8</w:t>
      </w:r>
      <w:r w:rsidR="005D07F3">
        <w:rPr>
          <w:rFonts w:ascii="Times New Roman" w:eastAsia="Times New Roman" w:hAnsi="Times New Roman" w:cs="Times New Roman"/>
          <w:color w:val="000000" w:themeColor="text1"/>
          <w:sz w:val="24"/>
          <w:szCs w:val="24"/>
        </w:rPr>
        <w:t>.</w:t>
      </w:r>
      <w:r w:rsidR="00885BC6">
        <w:rPr>
          <w:rFonts w:ascii="Times New Roman" w:eastAsia="Times New Roman" w:hAnsi="Times New Roman" w:cs="Times New Roman"/>
          <w:color w:val="000000" w:themeColor="text1"/>
          <w:sz w:val="24"/>
          <w:szCs w:val="24"/>
        </w:rPr>
        <w:t>2</w:t>
      </w:r>
      <w:r w:rsidR="005A0E23" w:rsidRPr="005A758C">
        <w:rPr>
          <w:rFonts w:ascii="Times New Roman" w:eastAsia="Times New Roman" w:hAnsi="Times New Roman" w:cs="Times New Roman"/>
          <w:color w:val="000000" w:themeColor="text1"/>
          <w:sz w:val="24"/>
          <w:szCs w:val="24"/>
        </w:rPr>
        <w:t>%, 8</w:t>
      </w:r>
      <w:r w:rsidR="00885BC6">
        <w:rPr>
          <w:rFonts w:ascii="Times New Roman" w:eastAsia="Times New Roman" w:hAnsi="Times New Roman" w:cs="Times New Roman"/>
          <w:color w:val="000000" w:themeColor="text1"/>
          <w:sz w:val="24"/>
          <w:szCs w:val="24"/>
        </w:rPr>
        <w:t>4</w:t>
      </w:r>
      <w:r w:rsidR="005A0E23" w:rsidRPr="005A758C">
        <w:rPr>
          <w:rFonts w:ascii="Times New Roman" w:eastAsia="Times New Roman" w:hAnsi="Times New Roman" w:cs="Times New Roman"/>
          <w:color w:val="000000" w:themeColor="text1"/>
          <w:sz w:val="24"/>
          <w:szCs w:val="24"/>
        </w:rPr>
        <w:t>.</w:t>
      </w:r>
      <w:r w:rsidR="00885BC6">
        <w:rPr>
          <w:rFonts w:ascii="Times New Roman" w:eastAsia="Times New Roman" w:hAnsi="Times New Roman" w:cs="Times New Roman"/>
          <w:color w:val="000000" w:themeColor="text1"/>
          <w:sz w:val="24"/>
          <w:szCs w:val="24"/>
        </w:rPr>
        <w:t>3</w:t>
      </w:r>
      <w:r w:rsidR="005A0E23" w:rsidRPr="005A758C">
        <w:rPr>
          <w:rFonts w:ascii="Times New Roman" w:eastAsia="Times New Roman" w:hAnsi="Times New Roman" w:cs="Times New Roman"/>
          <w:color w:val="000000" w:themeColor="text1"/>
          <w:sz w:val="24"/>
          <w:szCs w:val="24"/>
        </w:rPr>
        <w:t>% and 7</w:t>
      </w:r>
      <w:r w:rsidR="00885BC6">
        <w:rPr>
          <w:rFonts w:ascii="Times New Roman" w:eastAsia="Times New Roman" w:hAnsi="Times New Roman" w:cs="Times New Roman"/>
          <w:color w:val="000000" w:themeColor="text1"/>
          <w:sz w:val="24"/>
          <w:szCs w:val="24"/>
        </w:rPr>
        <w:t>9</w:t>
      </w:r>
      <w:r w:rsidR="005A0E23" w:rsidRPr="005A758C">
        <w:rPr>
          <w:rFonts w:ascii="Times New Roman" w:eastAsia="Times New Roman" w:hAnsi="Times New Roman" w:cs="Times New Roman"/>
          <w:color w:val="000000" w:themeColor="text1"/>
          <w:sz w:val="24"/>
          <w:szCs w:val="24"/>
        </w:rPr>
        <w:t>.</w:t>
      </w:r>
      <w:r w:rsidR="00885BC6">
        <w:rPr>
          <w:rFonts w:ascii="Times New Roman" w:eastAsia="Times New Roman" w:hAnsi="Times New Roman" w:cs="Times New Roman"/>
          <w:color w:val="000000" w:themeColor="text1"/>
          <w:sz w:val="24"/>
          <w:szCs w:val="24"/>
        </w:rPr>
        <w:t>2</w:t>
      </w:r>
      <w:r w:rsidR="005A0E23" w:rsidRPr="005A758C">
        <w:rPr>
          <w:rFonts w:ascii="Times New Roman" w:eastAsia="Times New Roman" w:hAnsi="Times New Roman" w:cs="Times New Roman"/>
          <w:color w:val="000000" w:themeColor="text1"/>
          <w:sz w:val="24"/>
          <w:szCs w:val="24"/>
        </w:rPr>
        <w:t>% 1RM; bench press:</w:t>
      </w:r>
      <w:r w:rsidR="00EA0E0E" w:rsidRPr="005A758C">
        <w:rPr>
          <w:rFonts w:ascii="Times New Roman" w:eastAsia="Times New Roman" w:hAnsi="Times New Roman" w:cs="Times New Roman"/>
          <w:color w:val="000000" w:themeColor="text1"/>
          <w:sz w:val="24"/>
          <w:szCs w:val="24"/>
        </w:rPr>
        <w:t xml:space="preserve"> </w:t>
      </w:r>
      <w:r w:rsidR="005A0E23" w:rsidRPr="005A758C">
        <w:rPr>
          <w:rFonts w:ascii="Times New Roman" w:eastAsia="Times New Roman" w:hAnsi="Times New Roman" w:cs="Times New Roman"/>
          <w:color w:val="000000" w:themeColor="text1"/>
          <w:sz w:val="24"/>
          <w:szCs w:val="24"/>
        </w:rPr>
        <w:t>9</w:t>
      </w:r>
      <w:r w:rsidR="005D07F3">
        <w:rPr>
          <w:rFonts w:ascii="Times New Roman" w:eastAsia="Times New Roman" w:hAnsi="Times New Roman" w:cs="Times New Roman"/>
          <w:color w:val="000000" w:themeColor="text1"/>
          <w:sz w:val="24"/>
          <w:szCs w:val="24"/>
        </w:rPr>
        <w:t>3</w:t>
      </w:r>
      <w:r w:rsidR="005A0E23" w:rsidRPr="005A758C">
        <w:rPr>
          <w:rFonts w:ascii="Times New Roman" w:eastAsia="Times New Roman" w:hAnsi="Times New Roman" w:cs="Times New Roman"/>
          <w:color w:val="000000" w:themeColor="text1"/>
          <w:sz w:val="24"/>
          <w:szCs w:val="24"/>
        </w:rPr>
        <w:t>.</w:t>
      </w:r>
      <w:r w:rsidR="005D07F3">
        <w:rPr>
          <w:rFonts w:ascii="Times New Roman" w:eastAsia="Times New Roman" w:hAnsi="Times New Roman" w:cs="Times New Roman"/>
          <w:color w:val="000000" w:themeColor="text1"/>
          <w:sz w:val="24"/>
          <w:szCs w:val="24"/>
        </w:rPr>
        <w:t>0</w:t>
      </w:r>
      <w:r w:rsidR="005A0E23" w:rsidRPr="005A758C">
        <w:rPr>
          <w:rFonts w:ascii="Times New Roman" w:eastAsia="Times New Roman" w:hAnsi="Times New Roman" w:cs="Times New Roman"/>
          <w:color w:val="000000" w:themeColor="text1"/>
          <w:sz w:val="24"/>
          <w:szCs w:val="24"/>
        </w:rPr>
        <w:t>%, 8</w:t>
      </w:r>
      <w:r w:rsidR="005D07F3">
        <w:rPr>
          <w:rFonts w:ascii="Times New Roman" w:eastAsia="Times New Roman" w:hAnsi="Times New Roman" w:cs="Times New Roman"/>
          <w:color w:val="000000" w:themeColor="text1"/>
          <w:sz w:val="24"/>
          <w:szCs w:val="24"/>
        </w:rPr>
        <w:t>7</w:t>
      </w:r>
      <w:r w:rsidR="005A0E23" w:rsidRPr="005A758C">
        <w:rPr>
          <w:rFonts w:ascii="Times New Roman" w:eastAsia="Times New Roman" w:hAnsi="Times New Roman" w:cs="Times New Roman"/>
          <w:color w:val="000000" w:themeColor="text1"/>
          <w:sz w:val="24"/>
          <w:szCs w:val="24"/>
        </w:rPr>
        <w:t>.</w:t>
      </w:r>
      <w:r w:rsidR="005D07F3">
        <w:rPr>
          <w:rFonts w:ascii="Times New Roman" w:eastAsia="Times New Roman" w:hAnsi="Times New Roman" w:cs="Times New Roman"/>
          <w:color w:val="000000" w:themeColor="text1"/>
          <w:sz w:val="24"/>
          <w:szCs w:val="24"/>
        </w:rPr>
        <w:t>3</w:t>
      </w:r>
      <w:r w:rsidR="005A0E23" w:rsidRPr="005A758C">
        <w:rPr>
          <w:rFonts w:ascii="Times New Roman" w:eastAsia="Times New Roman" w:hAnsi="Times New Roman" w:cs="Times New Roman"/>
          <w:color w:val="000000" w:themeColor="text1"/>
          <w:sz w:val="24"/>
          <w:szCs w:val="24"/>
        </w:rPr>
        <w:t>% and 7</w:t>
      </w:r>
      <w:r w:rsidR="005D07F3">
        <w:rPr>
          <w:rFonts w:ascii="Times New Roman" w:eastAsia="Times New Roman" w:hAnsi="Times New Roman" w:cs="Times New Roman"/>
          <w:color w:val="000000" w:themeColor="text1"/>
          <w:sz w:val="24"/>
          <w:szCs w:val="24"/>
        </w:rPr>
        <w:t>9</w:t>
      </w:r>
      <w:r w:rsidR="005A0E23" w:rsidRPr="005A758C">
        <w:rPr>
          <w:rFonts w:ascii="Times New Roman" w:eastAsia="Times New Roman" w:hAnsi="Times New Roman" w:cs="Times New Roman"/>
          <w:color w:val="000000" w:themeColor="text1"/>
          <w:sz w:val="24"/>
          <w:szCs w:val="24"/>
        </w:rPr>
        <w:t>.</w:t>
      </w:r>
      <w:r w:rsidR="005D07F3">
        <w:rPr>
          <w:rFonts w:ascii="Times New Roman" w:eastAsia="Times New Roman" w:hAnsi="Times New Roman" w:cs="Times New Roman"/>
          <w:color w:val="000000" w:themeColor="text1"/>
          <w:sz w:val="24"/>
          <w:szCs w:val="24"/>
        </w:rPr>
        <w:t>6</w:t>
      </w:r>
      <w:r w:rsidR="005A0E23" w:rsidRPr="005A758C">
        <w:rPr>
          <w:rFonts w:ascii="Times New Roman" w:eastAsia="Times New Roman" w:hAnsi="Times New Roman" w:cs="Times New Roman"/>
          <w:color w:val="000000" w:themeColor="text1"/>
          <w:sz w:val="24"/>
          <w:szCs w:val="24"/>
        </w:rPr>
        <w:t>% 1RM for the 3-, 5- and 8-repetition sets respectively)</w:t>
      </w:r>
      <w:r w:rsidR="00A8623E" w:rsidRPr="005A758C">
        <w:rPr>
          <w:rFonts w:ascii="Times New Roman" w:eastAsia="Times New Roman" w:hAnsi="Times New Roman" w:cs="Times New Roman"/>
          <w:color w:val="000000" w:themeColor="text1"/>
          <w:sz w:val="24"/>
          <w:szCs w:val="24"/>
        </w:rPr>
        <w:t>.</w:t>
      </w:r>
      <w:bookmarkEnd w:id="1"/>
      <w:r w:rsidR="00A8623E" w:rsidRPr="005A758C">
        <w:rPr>
          <w:rFonts w:ascii="Times New Roman" w:eastAsia="Times New Roman" w:hAnsi="Times New Roman" w:cs="Times New Roman"/>
          <w:color w:val="000000" w:themeColor="text1"/>
          <w:sz w:val="24"/>
          <w:szCs w:val="24"/>
        </w:rPr>
        <w:t xml:space="preserve"> </w:t>
      </w:r>
      <w:r w:rsidR="006B5AEC" w:rsidRPr="005A758C">
        <w:rPr>
          <w:rFonts w:ascii="Times New Roman" w:eastAsia="Times New Roman" w:hAnsi="Times New Roman" w:cs="Times New Roman"/>
          <w:color w:val="000000" w:themeColor="text1"/>
          <w:sz w:val="24"/>
          <w:szCs w:val="24"/>
        </w:rPr>
        <w:t xml:space="preserve">These </w:t>
      </w:r>
      <w:r w:rsidR="006B5AEC">
        <w:rPr>
          <w:rFonts w:ascii="Times New Roman" w:eastAsia="Times New Roman" w:hAnsi="Times New Roman" w:cs="Times New Roman"/>
          <w:sz w:val="24"/>
          <w:szCs w:val="24"/>
        </w:rPr>
        <w:t>results suggest that RIR</w:t>
      </w:r>
      <w:r w:rsidR="00A8623E">
        <w:rPr>
          <w:rFonts w:ascii="Times New Roman" w:eastAsia="Times New Roman" w:hAnsi="Times New Roman" w:cs="Times New Roman"/>
          <w:sz w:val="24"/>
          <w:szCs w:val="24"/>
        </w:rPr>
        <w:t xml:space="preserve"> </w:t>
      </w:r>
      <w:r w:rsidR="008355B5">
        <w:rPr>
          <w:rFonts w:ascii="Times New Roman" w:eastAsia="Times New Roman" w:hAnsi="Times New Roman" w:cs="Times New Roman"/>
          <w:sz w:val="24"/>
          <w:szCs w:val="24"/>
        </w:rPr>
        <w:t xml:space="preserve">is a reliable </w:t>
      </w:r>
      <w:r w:rsidR="006553FE">
        <w:rPr>
          <w:rFonts w:ascii="Times New Roman" w:eastAsia="Times New Roman" w:hAnsi="Times New Roman" w:cs="Times New Roman"/>
          <w:sz w:val="24"/>
          <w:szCs w:val="24"/>
        </w:rPr>
        <w:t>tool</w:t>
      </w:r>
      <w:r w:rsidR="008355B5">
        <w:rPr>
          <w:rFonts w:ascii="Times New Roman" w:eastAsia="Times New Roman" w:hAnsi="Times New Roman" w:cs="Times New Roman"/>
          <w:sz w:val="24"/>
          <w:szCs w:val="24"/>
        </w:rPr>
        <w:t xml:space="preserve"> for</w:t>
      </w:r>
      <w:r w:rsidR="00A8623E">
        <w:rPr>
          <w:rFonts w:ascii="Times New Roman" w:eastAsia="Times New Roman" w:hAnsi="Times New Roman" w:cs="Times New Roman"/>
          <w:sz w:val="24"/>
          <w:szCs w:val="24"/>
        </w:rPr>
        <w:t xml:space="preserve"> load prescription in a young novice population.</w:t>
      </w:r>
      <w:r w:rsidR="005B5A5D">
        <w:rPr>
          <w:rFonts w:ascii="Times New Roman" w:eastAsia="Times New Roman" w:hAnsi="Times New Roman" w:cs="Times New Roman"/>
          <w:sz w:val="24"/>
          <w:szCs w:val="24"/>
        </w:rPr>
        <w:t xml:space="preserve"> </w:t>
      </w:r>
      <w:r w:rsidR="00A8623E">
        <w:rPr>
          <w:rFonts w:ascii="Times New Roman" w:eastAsia="Times New Roman" w:hAnsi="Times New Roman" w:cs="Times New Roman"/>
          <w:sz w:val="24"/>
          <w:szCs w:val="24"/>
        </w:rPr>
        <w:t>Further, the between repetition</w:t>
      </w:r>
      <w:r w:rsidR="00560B2C">
        <w:rPr>
          <w:rFonts w:ascii="Times New Roman" w:eastAsia="Times New Roman" w:hAnsi="Times New Roman" w:cs="Times New Roman"/>
          <w:sz w:val="24"/>
          <w:szCs w:val="24"/>
        </w:rPr>
        <w:t xml:space="preserve"> </w:t>
      </w:r>
      <w:r w:rsidR="00A8623E">
        <w:rPr>
          <w:rFonts w:ascii="Times New Roman" w:eastAsia="Times New Roman" w:hAnsi="Times New Roman" w:cs="Times New Roman"/>
          <w:sz w:val="24"/>
          <w:szCs w:val="24"/>
        </w:rPr>
        <w:t xml:space="preserve">scheme differences highlight that practitioners can effectively manipulate load and volume (repetitions in a set) throughout a training program to target specific resistance training adaptations. </w:t>
      </w:r>
    </w:p>
    <w:p w14:paraId="4AE932FC" w14:textId="77777777" w:rsidR="00A8623E" w:rsidRDefault="00A8623E" w:rsidP="007F02E8">
      <w:pPr>
        <w:jc w:val="both"/>
        <w:rPr>
          <w:rFonts w:ascii="Times New Roman" w:eastAsia="Times New Roman" w:hAnsi="Times New Roman" w:cs="Times New Roman"/>
          <w:sz w:val="24"/>
          <w:szCs w:val="24"/>
        </w:rPr>
      </w:pPr>
    </w:p>
    <w:p w14:paraId="36C49EEF" w14:textId="77777777" w:rsidR="008C0387" w:rsidRDefault="008C0387" w:rsidP="006E3363">
      <w:pPr>
        <w:rPr>
          <w:rFonts w:ascii="Times New Roman" w:eastAsia="Times New Roman" w:hAnsi="Times New Roman" w:cs="Times New Roman"/>
          <w:color w:val="auto"/>
          <w:sz w:val="24"/>
          <w:szCs w:val="24"/>
        </w:rPr>
      </w:pPr>
    </w:p>
    <w:p w14:paraId="4049D91A" w14:textId="77777777" w:rsidR="008C0387" w:rsidRDefault="008C0387" w:rsidP="006E3363">
      <w:pPr>
        <w:rPr>
          <w:rFonts w:ascii="Times New Roman" w:eastAsia="Times New Roman" w:hAnsi="Times New Roman" w:cs="Times New Roman"/>
          <w:color w:val="auto"/>
          <w:sz w:val="24"/>
          <w:szCs w:val="24"/>
        </w:rPr>
      </w:pPr>
    </w:p>
    <w:p w14:paraId="1A50A97F" w14:textId="5162AC23" w:rsidR="008F4F95" w:rsidRDefault="008F4F95" w:rsidP="006E3363">
      <w:pPr>
        <w:rPr>
          <w:rFonts w:ascii="Times New Roman" w:eastAsia="Times New Roman" w:hAnsi="Times New Roman" w:cs="Times New Roman"/>
          <w:b/>
          <w:sz w:val="24"/>
          <w:szCs w:val="24"/>
        </w:rPr>
      </w:pPr>
    </w:p>
    <w:p w14:paraId="39E938F6" w14:textId="5EB6EBD7" w:rsidR="006E3363" w:rsidRDefault="0002118F" w:rsidP="006E33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43BF5C18" w14:textId="357179CD" w:rsidR="00FE0F8D" w:rsidRDefault="004C342C" w:rsidP="00E10437">
      <w:pPr>
        <w:jc w:val="both"/>
        <w:rPr>
          <w:rFonts w:ascii="Times New Roman" w:eastAsia="Times New Roman" w:hAnsi="Times New Roman" w:cs="Times New Roman"/>
          <w:color w:val="auto"/>
          <w:sz w:val="24"/>
          <w:szCs w:val="24"/>
        </w:rPr>
      </w:pPr>
      <w:r w:rsidRPr="00043435">
        <w:rPr>
          <w:rFonts w:ascii="Times New Roman" w:eastAsia="Times New Roman" w:hAnsi="Times New Roman" w:cs="Times New Roman"/>
          <w:color w:val="auto"/>
          <w:sz w:val="24"/>
          <w:szCs w:val="24"/>
        </w:rPr>
        <w:t xml:space="preserve">Autoregulation-based approaches to resistance training prescription are currently the focus of </w:t>
      </w:r>
      <w:r w:rsidR="00DE402C" w:rsidRPr="00043435">
        <w:rPr>
          <w:rFonts w:ascii="Times New Roman" w:eastAsia="Times New Roman" w:hAnsi="Times New Roman" w:cs="Times New Roman"/>
          <w:color w:val="auto"/>
          <w:sz w:val="24"/>
          <w:szCs w:val="24"/>
        </w:rPr>
        <w:t>many</w:t>
      </w:r>
      <w:r w:rsidRPr="00043435">
        <w:rPr>
          <w:rFonts w:ascii="Times New Roman" w:eastAsia="Times New Roman" w:hAnsi="Times New Roman" w:cs="Times New Roman"/>
          <w:color w:val="auto"/>
          <w:sz w:val="24"/>
          <w:szCs w:val="24"/>
        </w:rPr>
        <w:t xml:space="preserve"> practitioners and researchers alike</w:t>
      </w:r>
      <w:r w:rsidR="00DE402C" w:rsidRPr="00043435">
        <w:rPr>
          <w:rFonts w:ascii="Times New Roman" w:eastAsia="Times New Roman" w:hAnsi="Times New Roman" w:cs="Times New Roman"/>
          <w:color w:val="auto"/>
          <w:sz w:val="24"/>
          <w:szCs w:val="24"/>
        </w:rPr>
        <w:t xml:space="preserve"> </w:t>
      </w:r>
      <w:r w:rsidR="0042472A">
        <w:rPr>
          <w:rFonts w:ascii="Times New Roman" w:eastAsia="Times New Roman" w:hAnsi="Times New Roman" w:cs="Times New Roman"/>
          <w:color w:val="auto"/>
          <w:sz w:val="24"/>
          <w:szCs w:val="24"/>
        </w:rPr>
        <w:fldChar w:fldCharType="begin"/>
      </w:r>
      <w:r w:rsidR="00D26621">
        <w:rPr>
          <w:rFonts w:ascii="Times New Roman" w:eastAsia="Times New Roman" w:hAnsi="Times New Roman" w:cs="Times New Roman"/>
          <w:color w:val="auto"/>
          <w:sz w:val="24"/>
          <w:szCs w:val="24"/>
        </w:rPr>
        <w:instrText xml:space="preserve"> ADDIN EN.CITE &lt;EndNote&gt;&lt;Cite&gt;&lt;Author&gt;Helms&lt;/Author&gt;&lt;Year&gt;2017&lt;/Year&gt;&lt;RecNum&gt;2&lt;/RecNum&gt;&lt;DisplayText&gt;(10, 17)&lt;/DisplayText&gt;&lt;record&gt;&lt;rec-number&gt;2&lt;/rec-number&gt;&lt;foreign-keys&gt;&lt;key app="EN" db-id="xwxsvav5qaftx2e0wzq5adw1ax9a9vfr0faw" timestamp="1597364281"&gt;2&lt;/key&gt;&lt;/foreign-keys&gt;&lt;ref-type name="Journal Article"&gt;17&lt;/ref-type&gt;&lt;contributors&gt;&lt;authors&gt;&lt;author&gt;Helms, Eric R&lt;/author&gt;&lt;author&gt;Cross, Matt R&lt;/author&gt;&lt;author&gt;Brown, Scott R&lt;/author&gt;&lt;author&gt;Storey, Adam&lt;/author&gt;&lt;author&gt;Cronin, John&lt;/author&gt;&lt;author&gt;Zourdos, Michael C&lt;/author&gt;&lt;/authors&gt;&lt;/contributors&gt;&lt;titles&gt;&lt;title&gt;Rating of perceived exertion as a method of volume autoregulation within a periodized program&lt;/title&gt;&lt;secondary-title&gt;J Strength Cond Res&lt;/secondary-title&gt;&lt;/titles&gt;&lt;periodical&gt;&lt;full-title&gt;J Strength Cond Res&lt;/full-title&gt;&lt;/periodical&gt;&lt;pages&gt;1627-1636&lt;/pages&gt;&lt;volume&gt;33&lt;/volume&gt;&lt;number&gt;6&lt;/number&gt;&lt;dates&gt;&lt;year&gt;2017&lt;/year&gt;&lt;/dates&gt;&lt;isbn&gt;1064-8011&lt;/isbn&gt;&lt;urls&gt;&lt;/urls&gt;&lt;/record&gt;&lt;/Cite&gt;&lt;Cite&gt;&lt;Author&gt;Mann&lt;/Author&gt;&lt;Year&gt;2010&lt;/Year&gt;&lt;RecNum&gt;1&lt;/RecNum&gt;&lt;record&gt;&lt;rec-number&gt;1&lt;/rec-number&gt;&lt;foreign-keys&gt;&lt;key app="EN" db-id="xwxsvav5qaftx2e0wzq5adw1ax9a9vfr0faw" timestamp="1597364281"&gt;1&lt;/key&gt;&lt;/foreign-keys&gt;&lt;ref-type name="Journal Article"&gt;17&lt;/ref-type&gt;&lt;contributors&gt;&lt;authors&gt;&lt;author&gt;Mann, J Bryan&lt;/author&gt;&lt;author&gt;Thyfault, John P&lt;/author&gt;&lt;author&gt;Ivey, Pat A&lt;/author&gt;&lt;author&gt;Sayers, Stephen P&lt;/author&gt;&lt;/authors&gt;&lt;/contributors&gt;&lt;titles&gt;&lt;title&gt;The effect of autoregulatory progressive resistance exercise vs. linear periodization on strength improvement in college athletes&lt;/title&gt;&lt;secondary-title&gt;J Strength Cond Res&lt;/secondary-title&gt;&lt;/titles&gt;&lt;periodical&gt;&lt;full-title&gt;J Strength Cond Res&lt;/full-title&gt;&lt;/periodical&gt;&lt;pages&gt;1718-1723&lt;/pages&gt;&lt;volume&gt;24&lt;/volume&gt;&lt;number&gt;7&lt;/number&gt;&lt;dates&gt;&lt;year&gt;2010&lt;/year&gt;&lt;/dates&gt;&lt;isbn&gt;1064-8011&lt;/isbn&gt;&lt;urls&gt;&lt;/urls&gt;&lt;/record&gt;&lt;/Cite&gt;&lt;/EndNote&gt;</w:instrText>
      </w:r>
      <w:r w:rsidR="0042472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(10, 1</w:t>
      </w:r>
      <w:r w:rsidR="007F3787">
        <w:rPr>
          <w:rFonts w:ascii="Times New Roman" w:eastAsia="Times New Roman" w:hAnsi="Times New Roman" w:cs="Times New Roman"/>
          <w:noProof/>
          <w:color w:val="auto"/>
          <w:sz w:val="24"/>
          <w:szCs w:val="24"/>
        </w:rPr>
        <w:t>6</w:t>
      </w:r>
      <w:r w:rsidR="009A6218">
        <w:rPr>
          <w:rFonts w:ascii="Times New Roman" w:eastAsia="Times New Roman" w:hAnsi="Times New Roman" w:cs="Times New Roman"/>
          <w:noProof/>
          <w:color w:val="auto"/>
          <w:sz w:val="24"/>
          <w:szCs w:val="24"/>
        </w:rPr>
        <w:t>)</w:t>
      </w:r>
      <w:r w:rsidR="0042472A">
        <w:rPr>
          <w:rFonts w:ascii="Times New Roman" w:eastAsia="Times New Roman" w:hAnsi="Times New Roman" w:cs="Times New Roman"/>
          <w:color w:val="auto"/>
          <w:sz w:val="24"/>
          <w:szCs w:val="24"/>
        </w:rPr>
        <w:fldChar w:fldCharType="end"/>
      </w:r>
      <w:r w:rsidRPr="00043435">
        <w:rPr>
          <w:rFonts w:ascii="Times New Roman" w:eastAsia="Times New Roman" w:hAnsi="Times New Roman" w:cs="Times New Roman"/>
          <w:color w:val="auto"/>
          <w:sz w:val="24"/>
          <w:szCs w:val="24"/>
        </w:rPr>
        <w:t xml:space="preserve">. These methods have </w:t>
      </w:r>
      <w:r w:rsidR="00DE402C" w:rsidRPr="00043435">
        <w:rPr>
          <w:rFonts w:ascii="Times New Roman" w:eastAsia="Times New Roman" w:hAnsi="Times New Roman" w:cs="Times New Roman"/>
          <w:color w:val="auto"/>
          <w:sz w:val="24"/>
          <w:szCs w:val="24"/>
        </w:rPr>
        <w:t>been recommended</w:t>
      </w:r>
      <w:r w:rsidRPr="00043435">
        <w:rPr>
          <w:rFonts w:ascii="Times New Roman" w:eastAsia="Times New Roman" w:hAnsi="Times New Roman" w:cs="Times New Roman"/>
          <w:color w:val="auto"/>
          <w:sz w:val="24"/>
          <w:szCs w:val="24"/>
        </w:rPr>
        <w:t xml:space="preserve"> as a superior alternative to traditional prescription strategies as they account for the unpredictable fluctuation</w:t>
      </w:r>
      <w:r w:rsidRPr="008F4F95">
        <w:rPr>
          <w:rFonts w:ascii="Times New Roman" w:eastAsia="Times New Roman" w:hAnsi="Times New Roman" w:cs="Times New Roman"/>
          <w:color w:val="auto"/>
          <w:sz w:val="24"/>
          <w:szCs w:val="24"/>
        </w:rPr>
        <w:t>s</w:t>
      </w:r>
      <w:r w:rsidRPr="00043435">
        <w:rPr>
          <w:rFonts w:ascii="Times New Roman" w:eastAsia="Times New Roman" w:hAnsi="Times New Roman" w:cs="Times New Roman"/>
          <w:color w:val="auto"/>
          <w:sz w:val="24"/>
          <w:szCs w:val="24"/>
        </w:rPr>
        <w:t xml:space="preserve"> in an </w:t>
      </w:r>
      <w:r w:rsidR="00DE402C" w:rsidRPr="00043435">
        <w:rPr>
          <w:rFonts w:ascii="Times New Roman" w:eastAsia="Times New Roman" w:hAnsi="Times New Roman" w:cs="Times New Roman"/>
          <w:color w:val="auto"/>
          <w:sz w:val="24"/>
          <w:szCs w:val="24"/>
        </w:rPr>
        <w:t>individual’s</w:t>
      </w:r>
      <w:r w:rsidRPr="00043435">
        <w:rPr>
          <w:rFonts w:ascii="Times New Roman" w:eastAsia="Times New Roman" w:hAnsi="Times New Roman" w:cs="Times New Roman"/>
          <w:color w:val="auto"/>
          <w:sz w:val="24"/>
          <w:szCs w:val="24"/>
        </w:rPr>
        <w:t xml:space="preserve"> performance capabilities</w:t>
      </w:r>
      <w:r w:rsidR="00DE402C" w:rsidRPr="00043435">
        <w:rPr>
          <w:rFonts w:ascii="Times New Roman" w:eastAsia="Times New Roman" w:hAnsi="Times New Roman" w:cs="Times New Roman"/>
          <w:color w:val="auto"/>
          <w:sz w:val="24"/>
          <w:szCs w:val="24"/>
        </w:rPr>
        <w:t xml:space="preserve"> </w:t>
      </w:r>
      <w:r w:rsidR="0042472A">
        <w:rPr>
          <w:rFonts w:ascii="Times New Roman" w:eastAsia="Times New Roman" w:hAnsi="Times New Roman" w:cs="Times New Roman"/>
          <w:color w:val="auto"/>
          <w:sz w:val="24"/>
          <w:szCs w:val="24"/>
        </w:rPr>
        <w:fldChar w:fldCharType="begin"/>
      </w:r>
      <w:r w:rsidR="00F54A1A">
        <w:rPr>
          <w:rFonts w:ascii="Times New Roman" w:eastAsia="Times New Roman" w:hAnsi="Times New Roman" w:cs="Times New Roman"/>
          <w:color w:val="auto"/>
          <w:sz w:val="24"/>
          <w:szCs w:val="24"/>
        </w:rPr>
        <w:instrText xml:space="preserve"> ADDIN EN.CITE &lt;EndNote&gt;&lt;Cite&gt;&lt;Author&gt;Graham&lt;/Author&gt;&lt;Year&gt;2019, In Press&lt;/Year&gt;&lt;RecNum&gt;9&lt;/RecNum&gt;&lt;DisplayText&gt;(4)&lt;/DisplayText&gt;&lt;record&gt;&lt;rec-number&gt;9&lt;/rec-number&gt;&lt;foreign-keys&gt;&lt;key app="EN" db-id="xwxsvav5qaftx2e0wzq5adw1ax9a9vfr0faw" timestamp="1597364282"&gt;9&lt;/key&gt;&lt;/foreign-keys&gt;&lt;ref-type name="Journal Article"&gt;17&lt;/ref-type&gt;&lt;contributors&gt;&lt;authors&gt;&lt;author&gt;Graham, Timothy&lt;/author&gt;&lt;author&gt;Cleather, Daniel J&lt;/author&gt;&lt;/authors&gt;&lt;/contributors&gt;&lt;titles&gt;&lt;title&gt;Autoregulation by&amp;quot; Repetitions in Reserve&amp;quot; Leads to Greater Improvements in Strength Over a 12-Week Training Program Than Fixed Loading&lt;/title&gt;&lt;secondary-title&gt;J Strength Cond Res&lt;/secondary-title&gt;&lt;/titles&gt;&lt;periodical&gt;&lt;full-title&gt;J Strength Cond Res&lt;/full-title&gt;&lt;/periodical&gt;&lt;dates&gt;&lt;year&gt;2019, In Press&lt;/year&gt;&lt;/dates&gt;&lt;isbn&gt;1064-8011&lt;/isbn&gt;&lt;urls&gt;&lt;/urls&gt;&lt;/record&gt;&lt;/Cite&gt;&lt;/EndNote&gt;</w:instrText>
      </w:r>
      <w:r w:rsidR="0042472A">
        <w:rPr>
          <w:rFonts w:ascii="Times New Roman" w:eastAsia="Times New Roman" w:hAnsi="Times New Roman" w:cs="Times New Roman"/>
          <w:color w:val="auto"/>
          <w:sz w:val="24"/>
          <w:szCs w:val="24"/>
        </w:rPr>
        <w:fldChar w:fldCharType="separate"/>
      </w:r>
      <w:r w:rsidR="00F54A1A">
        <w:rPr>
          <w:rFonts w:ascii="Times New Roman" w:eastAsia="Times New Roman" w:hAnsi="Times New Roman" w:cs="Times New Roman"/>
          <w:noProof/>
          <w:color w:val="auto"/>
          <w:sz w:val="24"/>
          <w:szCs w:val="24"/>
        </w:rPr>
        <w:t>(4)</w:t>
      </w:r>
      <w:r w:rsidR="0042472A">
        <w:rPr>
          <w:rFonts w:ascii="Times New Roman" w:eastAsia="Times New Roman" w:hAnsi="Times New Roman" w:cs="Times New Roman"/>
          <w:color w:val="auto"/>
          <w:sz w:val="24"/>
          <w:szCs w:val="24"/>
        </w:rPr>
        <w:fldChar w:fldCharType="end"/>
      </w:r>
      <w:r w:rsidR="00DE402C" w:rsidRPr="00043435">
        <w:rPr>
          <w:rFonts w:ascii="Times New Roman" w:eastAsia="Times New Roman" w:hAnsi="Times New Roman" w:cs="Times New Roman"/>
          <w:color w:val="auto"/>
          <w:sz w:val="24"/>
          <w:szCs w:val="24"/>
        </w:rPr>
        <w:t xml:space="preserve">. </w:t>
      </w:r>
      <w:r w:rsidR="00A32C94">
        <w:rPr>
          <w:rFonts w:ascii="Times New Roman" w:eastAsia="Times New Roman" w:hAnsi="Times New Roman" w:cs="Times New Roman"/>
          <w:color w:val="auto"/>
          <w:sz w:val="24"/>
          <w:szCs w:val="24"/>
        </w:rPr>
        <w:t>M</w:t>
      </w:r>
      <w:r w:rsidR="00DE402C" w:rsidRPr="00043435">
        <w:rPr>
          <w:rFonts w:ascii="Times New Roman" w:eastAsia="Times New Roman" w:hAnsi="Times New Roman" w:cs="Times New Roman"/>
          <w:color w:val="auto"/>
          <w:sz w:val="24"/>
          <w:szCs w:val="24"/>
        </w:rPr>
        <w:t>any autoregulation strategies have been proposed</w:t>
      </w:r>
      <w:r w:rsidR="009C4AFD">
        <w:rPr>
          <w:rFonts w:ascii="Times New Roman" w:eastAsia="Times New Roman" w:hAnsi="Times New Roman" w:cs="Times New Roman"/>
          <w:color w:val="auto"/>
          <w:sz w:val="24"/>
          <w:szCs w:val="24"/>
        </w:rPr>
        <w:t xml:space="preserve"> </w:t>
      </w:r>
      <w:r w:rsidR="0042472A">
        <w:rPr>
          <w:rFonts w:ascii="Times New Roman" w:eastAsia="Times New Roman" w:hAnsi="Times New Roman" w:cs="Times New Roman"/>
          <w:color w:val="auto"/>
          <w:sz w:val="24"/>
          <w:szCs w:val="24"/>
        </w:rPr>
        <w:fldChar w:fldCharType="begin">
          <w:fldData xml:space="preserve">PEVuZE5vdGU+PENpdGU+PEF1dGhvcj5IdWdoZXM8L0F1dGhvcj48WWVhcj4yMDE5PC9ZZWFyPjxS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</w:fldData>
        </w:fldChar>
      </w:r>
      <w:r w:rsidR="00D26621">
        <w:rPr>
          <w:rFonts w:ascii="Times New Roman" w:eastAsia="Times New Roman" w:hAnsi="Times New Roman" w:cs="Times New Roman"/>
          <w:color w:val="auto"/>
          <w:sz w:val="24"/>
          <w:szCs w:val="24"/>
        </w:rPr>
        <w:instrText xml:space="preserve"> ADDIN EN.CITE </w:instrText>
      </w:r>
      <w:r w:rsidR="00D26621">
        <w:rPr>
          <w:rFonts w:ascii="Times New Roman" w:eastAsia="Times New Roman" w:hAnsi="Times New Roman" w:cs="Times New Roman"/>
          <w:color w:val="auto"/>
          <w:sz w:val="24"/>
          <w:szCs w:val="24"/>
        </w:rPr>
        <w:fldChar w:fldCharType="begin">
          <w:fldData xml:space="preserve">PEVuZE5vdGU+PENpdGU+PEF1dGhvcj5IdWdoZXM8L0F1dGhvcj48WWVhcj4yMDE5PC9ZZWFyPjxS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</w:fldData>
        </w:fldChar>
      </w:r>
      <w:r w:rsidR="00D26621">
        <w:rPr>
          <w:rFonts w:ascii="Times New Roman" w:eastAsia="Times New Roman" w:hAnsi="Times New Roman" w:cs="Times New Roman"/>
          <w:color w:val="auto"/>
          <w:sz w:val="24"/>
          <w:szCs w:val="24"/>
        </w:rPr>
        <w:instrText xml:space="preserve"> ADDIN EN.CITE.DATA </w:instrText>
      </w:r>
      <w:r w:rsidR="00D26621">
        <w:rPr>
          <w:rFonts w:ascii="Times New Roman" w:eastAsia="Times New Roman" w:hAnsi="Times New Roman" w:cs="Times New Roman"/>
          <w:color w:val="auto"/>
          <w:sz w:val="24"/>
          <w:szCs w:val="24"/>
        </w:rPr>
      </w:r>
      <w:r w:rsidR="00D26621">
        <w:rPr>
          <w:rFonts w:ascii="Times New Roman" w:eastAsia="Times New Roman" w:hAnsi="Times New Roman" w:cs="Times New Roman"/>
          <w:color w:val="auto"/>
          <w:sz w:val="24"/>
          <w:szCs w:val="24"/>
        </w:rPr>
        <w:fldChar w:fldCharType="end"/>
      </w:r>
      <w:r w:rsidR="0042472A">
        <w:rPr>
          <w:rFonts w:ascii="Times New Roman" w:eastAsia="Times New Roman" w:hAnsi="Times New Roman" w:cs="Times New Roman"/>
          <w:color w:val="auto"/>
          <w:sz w:val="24"/>
          <w:szCs w:val="24"/>
        </w:rPr>
      </w:r>
      <w:r w:rsidR="0042472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 xml:space="preserve">(10, </w:t>
      </w:r>
      <w:r w:rsidR="009A6218" w:rsidRPr="00710039">
        <w:rPr>
          <w:rFonts w:ascii="Times New Roman" w:eastAsia="Times New Roman" w:hAnsi="Times New Roman" w:cs="Times New Roman"/>
          <w:noProof/>
          <w:color w:val="000000" w:themeColor="text1"/>
          <w:sz w:val="24"/>
          <w:szCs w:val="24"/>
        </w:rPr>
        <w:t>1</w:t>
      </w:r>
      <w:r w:rsidR="007F3787" w:rsidRPr="00710039">
        <w:rPr>
          <w:rFonts w:ascii="Times New Roman" w:eastAsia="Times New Roman" w:hAnsi="Times New Roman" w:cs="Times New Roman"/>
          <w:noProof/>
          <w:color w:val="000000" w:themeColor="text1"/>
          <w:sz w:val="24"/>
          <w:szCs w:val="24"/>
        </w:rPr>
        <w:t>3</w:t>
      </w:r>
      <w:r w:rsidR="009A6218">
        <w:rPr>
          <w:rFonts w:ascii="Times New Roman" w:eastAsia="Times New Roman" w:hAnsi="Times New Roman" w:cs="Times New Roman"/>
          <w:noProof/>
          <w:color w:val="auto"/>
          <w:sz w:val="24"/>
          <w:szCs w:val="24"/>
        </w:rPr>
        <w:t>, 1</w:t>
      </w:r>
      <w:r w:rsidR="007F3787">
        <w:rPr>
          <w:rFonts w:ascii="Times New Roman" w:eastAsia="Times New Roman" w:hAnsi="Times New Roman" w:cs="Times New Roman"/>
          <w:noProof/>
          <w:color w:val="auto"/>
          <w:sz w:val="24"/>
          <w:szCs w:val="24"/>
        </w:rPr>
        <w:t>6</w:t>
      </w:r>
      <w:r w:rsidR="009A6218">
        <w:rPr>
          <w:rFonts w:ascii="Times New Roman" w:eastAsia="Times New Roman" w:hAnsi="Times New Roman" w:cs="Times New Roman"/>
          <w:noProof/>
          <w:color w:val="auto"/>
          <w:sz w:val="24"/>
          <w:szCs w:val="24"/>
        </w:rPr>
        <w:t>)</w:t>
      </w:r>
      <w:r w:rsidR="0042472A">
        <w:rPr>
          <w:rFonts w:ascii="Times New Roman" w:eastAsia="Times New Roman" w:hAnsi="Times New Roman" w:cs="Times New Roman"/>
          <w:color w:val="auto"/>
          <w:sz w:val="24"/>
          <w:szCs w:val="24"/>
        </w:rPr>
        <w:fldChar w:fldCharType="end"/>
      </w:r>
      <w:r w:rsidR="00DE402C" w:rsidRPr="00043435">
        <w:rPr>
          <w:rFonts w:ascii="Times New Roman" w:eastAsia="Times New Roman" w:hAnsi="Times New Roman" w:cs="Times New Roman"/>
          <w:color w:val="auto"/>
          <w:sz w:val="24"/>
          <w:szCs w:val="24"/>
        </w:rPr>
        <w:t xml:space="preserve">, </w:t>
      </w:r>
      <w:r w:rsidR="00A32C94">
        <w:rPr>
          <w:rFonts w:ascii="Times New Roman" w:eastAsia="Times New Roman" w:hAnsi="Times New Roman" w:cs="Times New Roman"/>
          <w:color w:val="auto"/>
          <w:sz w:val="24"/>
          <w:szCs w:val="24"/>
        </w:rPr>
        <w:t>however,</w:t>
      </w:r>
      <w:r w:rsidR="00A32C94" w:rsidRPr="00043435">
        <w:rPr>
          <w:rFonts w:ascii="Times New Roman" w:eastAsia="Times New Roman" w:hAnsi="Times New Roman" w:cs="Times New Roman"/>
          <w:color w:val="auto"/>
          <w:sz w:val="24"/>
          <w:szCs w:val="24"/>
        </w:rPr>
        <w:t xml:space="preserve"> </w:t>
      </w:r>
      <w:r w:rsidR="00DE402C" w:rsidRPr="00043435">
        <w:rPr>
          <w:rFonts w:ascii="Times New Roman" w:eastAsia="Times New Roman" w:hAnsi="Times New Roman" w:cs="Times New Roman"/>
          <w:color w:val="auto"/>
          <w:sz w:val="24"/>
          <w:szCs w:val="24"/>
        </w:rPr>
        <w:t xml:space="preserve">there is </w:t>
      </w:r>
      <w:r w:rsidR="00A32C94">
        <w:rPr>
          <w:rFonts w:ascii="Times New Roman" w:eastAsia="Times New Roman" w:hAnsi="Times New Roman" w:cs="Times New Roman"/>
          <w:color w:val="auto"/>
          <w:sz w:val="24"/>
          <w:szCs w:val="24"/>
        </w:rPr>
        <w:t>no</w:t>
      </w:r>
      <w:r w:rsidR="00DE402C" w:rsidRPr="00043435">
        <w:rPr>
          <w:rFonts w:ascii="Times New Roman" w:eastAsia="Times New Roman" w:hAnsi="Times New Roman" w:cs="Times New Roman"/>
          <w:color w:val="auto"/>
          <w:sz w:val="24"/>
          <w:szCs w:val="24"/>
        </w:rPr>
        <w:t xml:space="preserve"> consensus</w:t>
      </w:r>
      <w:r w:rsidR="00A32C94">
        <w:rPr>
          <w:rFonts w:ascii="Times New Roman" w:eastAsia="Times New Roman" w:hAnsi="Times New Roman" w:cs="Times New Roman"/>
          <w:color w:val="auto"/>
          <w:sz w:val="24"/>
          <w:szCs w:val="24"/>
        </w:rPr>
        <w:t xml:space="preserve"> on</w:t>
      </w:r>
      <w:r w:rsidR="00DE402C" w:rsidRPr="00043435">
        <w:rPr>
          <w:rFonts w:ascii="Times New Roman" w:eastAsia="Times New Roman" w:hAnsi="Times New Roman" w:cs="Times New Roman"/>
          <w:color w:val="auto"/>
          <w:sz w:val="24"/>
          <w:szCs w:val="24"/>
        </w:rPr>
        <w:t xml:space="preserve"> which </w:t>
      </w:r>
      <w:r w:rsidR="00A32C94" w:rsidRPr="00043435">
        <w:rPr>
          <w:rFonts w:ascii="Times New Roman" w:eastAsia="Times New Roman" w:hAnsi="Times New Roman" w:cs="Times New Roman"/>
          <w:color w:val="auto"/>
          <w:sz w:val="24"/>
          <w:szCs w:val="24"/>
        </w:rPr>
        <w:t>strateg</w:t>
      </w:r>
      <w:r w:rsidR="00A32C94">
        <w:rPr>
          <w:rFonts w:ascii="Times New Roman" w:eastAsia="Times New Roman" w:hAnsi="Times New Roman" w:cs="Times New Roman"/>
          <w:color w:val="auto"/>
          <w:sz w:val="24"/>
          <w:szCs w:val="24"/>
        </w:rPr>
        <w:t>y</w:t>
      </w:r>
      <w:r w:rsidR="00A32C94" w:rsidRPr="00043435">
        <w:rPr>
          <w:rFonts w:ascii="Times New Roman" w:eastAsia="Times New Roman" w:hAnsi="Times New Roman" w:cs="Times New Roman"/>
          <w:color w:val="auto"/>
          <w:sz w:val="24"/>
          <w:szCs w:val="24"/>
        </w:rPr>
        <w:t xml:space="preserve"> </w:t>
      </w:r>
      <w:r w:rsidR="00A32C94">
        <w:rPr>
          <w:rFonts w:ascii="Times New Roman" w:eastAsia="Times New Roman" w:hAnsi="Times New Roman" w:cs="Times New Roman"/>
          <w:color w:val="auto"/>
          <w:sz w:val="24"/>
          <w:szCs w:val="24"/>
        </w:rPr>
        <w:t>to</w:t>
      </w:r>
      <w:r w:rsidR="00DE402C" w:rsidRPr="00043435">
        <w:rPr>
          <w:rFonts w:ascii="Times New Roman" w:eastAsia="Times New Roman" w:hAnsi="Times New Roman" w:cs="Times New Roman"/>
          <w:color w:val="auto"/>
          <w:sz w:val="24"/>
          <w:szCs w:val="24"/>
        </w:rPr>
        <w:t xml:space="preserve"> use in practice. </w:t>
      </w:r>
      <w:r w:rsidR="009753E4" w:rsidRPr="00FE0F8D">
        <w:rPr>
          <w:rFonts w:ascii="Times New Roman" w:eastAsia="Times New Roman" w:hAnsi="Times New Roman" w:cs="Times New Roman"/>
          <w:color w:val="auto"/>
          <w:sz w:val="24"/>
          <w:szCs w:val="24"/>
        </w:rPr>
        <w:t>One novel method of autoregulation</w:t>
      </w:r>
      <w:r w:rsidR="00A32C94">
        <w:rPr>
          <w:rFonts w:ascii="Times New Roman" w:eastAsia="Times New Roman" w:hAnsi="Times New Roman" w:cs="Times New Roman"/>
          <w:color w:val="auto"/>
          <w:sz w:val="24"/>
          <w:szCs w:val="24"/>
        </w:rPr>
        <w:t>,</w:t>
      </w:r>
      <w:r w:rsidR="009753E4" w:rsidRPr="00FE0F8D">
        <w:rPr>
          <w:rFonts w:ascii="Times New Roman" w:eastAsia="Times New Roman" w:hAnsi="Times New Roman" w:cs="Times New Roman"/>
          <w:color w:val="auto"/>
          <w:sz w:val="24"/>
          <w:szCs w:val="24"/>
        </w:rPr>
        <w:t xml:space="preserve"> which has been of high interest recently, involves making load adjustment</w:t>
      </w:r>
      <w:r w:rsidR="00A32C94">
        <w:rPr>
          <w:rFonts w:ascii="Times New Roman" w:eastAsia="Times New Roman" w:hAnsi="Times New Roman" w:cs="Times New Roman"/>
          <w:color w:val="auto"/>
          <w:sz w:val="24"/>
          <w:szCs w:val="24"/>
        </w:rPr>
        <w:t>s</w:t>
      </w:r>
      <w:r w:rsidR="009753E4" w:rsidRPr="00FE0F8D">
        <w:rPr>
          <w:rFonts w:ascii="Times New Roman" w:eastAsia="Times New Roman" w:hAnsi="Times New Roman" w:cs="Times New Roman"/>
          <w:color w:val="auto"/>
          <w:sz w:val="24"/>
          <w:szCs w:val="24"/>
        </w:rPr>
        <w:t xml:space="preserve"> based on the number of additional repetitions an individual </w:t>
      </w:r>
      <w:r w:rsidR="00043435" w:rsidRPr="00FE0F8D">
        <w:rPr>
          <w:rFonts w:ascii="Times New Roman" w:eastAsia="Times New Roman" w:hAnsi="Times New Roman" w:cs="Times New Roman"/>
          <w:color w:val="auto"/>
          <w:sz w:val="24"/>
          <w:szCs w:val="24"/>
        </w:rPr>
        <w:t xml:space="preserve">believes they could complete </w:t>
      </w:r>
      <w:r w:rsidR="009753E4" w:rsidRPr="00FE0F8D">
        <w:rPr>
          <w:rFonts w:ascii="Times New Roman" w:eastAsia="Times New Roman" w:hAnsi="Times New Roman" w:cs="Times New Roman"/>
          <w:color w:val="auto"/>
          <w:sz w:val="24"/>
          <w:szCs w:val="24"/>
        </w:rPr>
        <w:t>prior to reaching muscular failure (repetitions-in-reserve; RIR)</w:t>
      </w:r>
      <w:r w:rsidR="008F4F95">
        <w:rPr>
          <w:rFonts w:ascii="Times New Roman" w:eastAsia="Times New Roman" w:hAnsi="Times New Roman" w:cs="Times New Roman"/>
          <w:color w:val="auto"/>
          <w:sz w:val="24"/>
          <w:szCs w:val="24"/>
        </w:rPr>
        <w:t xml:space="preserve"> </w:t>
      </w:r>
      <w:r w:rsidR="0042472A">
        <w:rPr>
          <w:rFonts w:ascii="Times New Roman" w:eastAsia="Times New Roman" w:hAnsi="Times New Roman" w:cs="Times New Roman"/>
          <w:color w:val="auto"/>
          <w:sz w:val="24"/>
          <w:szCs w:val="24"/>
        </w:rPr>
        <w:fldChar w:fldCharType="begin"/>
      </w:r>
      <w:r w:rsidR="00F54A1A">
        <w:rPr>
          <w:rFonts w:ascii="Times New Roman" w:eastAsia="Times New Roman" w:hAnsi="Times New Roman" w:cs="Times New Roman"/>
          <w:color w:val="auto"/>
          <w:sz w:val="24"/>
          <w:szCs w:val="24"/>
        </w:rPr>
        <w:instrText xml:space="preserve"> ADDIN EN.CITE &lt;EndNote&gt;&lt;Cite&gt;&lt;Author&gt;Graham&lt;/Author&gt;&lt;Year&gt;2019, In Press&lt;/Year&gt;&lt;RecNum&gt;9&lt;/RecNum&gt;&lt;DisplayText&gt;(4)&lt;/DisplayText&gt;&lt;record&gt;&lt;rec-number&gt;9&lt;/rec-number&gt;&lt;foreign-keys&gt;&lt;key app="EN" db-id="xwxsvav5qaftx2e0wzq5adw1ax9a9vfr0faw" timestamp="1597364282"&gt;9&lt;/key&gt;&lt;/foreign-keys&gt;&lt;ref-type name="Journal Article"&gt;17&lt;/ref-type&gt;&lt;contributors&gt;&lt;authors&gt;&lt;author&gt;Graham, Timothy&lt;/author&gt;&lt;author&gt;Cleather, Daniel J&lt;/author&gt;&lt;/authors&gt;&lt;/contributors&gt;&lt;titles&gt;&lt;title&gt;Autoregulation by&amp;quot; Repetitions in Reserve&amp;quot; Leads to Greater Improvements in Strength Over a 12-Week Training Program Than Fixed Loading&lt;/title&gt;&lt;secondary-title&gt;J Strength Cond Res&lt;/secondary-title&gt;&lt;/titles&gt;&lt;periodical&gt;&lt;full-title&gt;J Strength Cond Res&lt;/full-title&gt;&lt;/periodical&gt;&lt;dates&gt;&lt;year&gt;2019, In Press&lt;/year&gt;&lt;/dates&gt;&lt;isbn&gt;1064-8011&lt;/isbn&gt;&lt;urls&gt;&lt;/urls&gt;&lt;/record&gt;&lt;/Cite&gt;&lt;/EndNote&gt;</w:instrText>
      </w:r>
      <w:r w:rsidR="0042472A">
        <w:rPr>
          <w:rFonts w:ascii="Times New Roman" w:eastAsia="Times New Roman" w:hAnsi="Times New Roman" w:cs="Times New Roman"/>
          <w:color w:val="auto"/>
          <w:sz w:val="24"/>
          <w:szCs w:val="24"/>
        </w:rPr>
        <w:fldChar w:fldCharType="separate"/>
      </w:r>
      <w:r w:rsidR="00F54A1A">
        <w:rPr>
          <w:rFonts w:ascii="Times New Roman" w:eastAsia="Times New Roman" w:hAnsi="Times New Roman" w:cs="Times New Roman"/>
          <w:noProof/>
          <w:color w:val="auto"/>
          <w:sz w:val="24"/>
          <w:szCs w:val="24"/>
        </w:rPr>
        <w:t>(4)</w:t>
      </w:r>
      <w:r w:rsidR="0042472A">
        <w:rPr>
          <w:rFonts w:ascii="Times New Roman" w:eastAsia="Times New Roman" w:hAnsi="Times New Roman" w:cs="Times New Roman"/>
          <w:color w:val="auto"/>
          <w:sz w:val="24"/>
          <w:szCs w:val="24"/>
        </w:rPr>
        <w:fldChar w:fldCharType="end"/>
      </w:r>
      <w:r w:rsidR="009753E4" w:rsidRPr="00FE0F8D">
        <w:rPr>
          <w:rFonts w:ascii="Times New Roman" w:eastAsia="Times New Roman" w:hAnsi="Times New Roman" w:cs="Times New Roman"/>
          <w:color w:val="auto"/>
          <w:sz w:val="24"/>
          <w:szCs w:val="24"/>
        </w:rPr>
        <w:t>.</w:t>
      </w:r>
      <w:r w:rsidR="008F4F95">
        <w:rPr>
          <w:rFonts w:ascii="Times New Roman" w:eastAsia="Times New Roman" w:hAnsi="Times New Roman" w:cs="Times New Roman"/>
          <w:color w:val="auto"/>
          <w:sz w:val="24"/>
          <w:szCs w:val="24"/>
        </w:rPr>
        <w:t xml:space="preserve"> </w:t>
      </w:r>
      <w:r w:rsidR="00043435" w:rsidRPr="00FE0F8D">
        <w:rPr>
          <w:rFonts w:ascii="Times New Roman" w:eastAsia="Times New Roman" w:hAnsi="Times New Roman" w:cs="Times New Roman"/>
          <w:color w:val="auto"/>
          <w:sz w:val="24"/>
          <w:szCs w:val="24"/>
        </w:rPr>
        <w:t>When using this method</w:t>
      </w:r>
      <w:r w:rsidR="00D42BDB">
        <w:rPr>
          <w:rFonts w:ascii="Times New Roman" w:eastAsia="Times New Roman" w:hAnsi="Times New Roman" w:cs="Times New Roman"/>
          <w:color w:val="auto"/>
          <w:sz w:val="24"/>
          <w:szCs w:val="24"/>
        </w:rPr>
        <w:t>,</w:t>
      </w:r>
      <w:r w:rsidR="00043435" w:rsidRPr="00FE0F8D">
        <w:rPr>
          <w:rFonts w:ascii="Times New Roman" w:eastAsia="Times New Roman" w:hAnsi="Times New Roman" w:cs="Times New Roman"/>
          <w:color w:val="auto"/>
          <w:sz w:val="24"/>
          <w:szCs w:val="24"/>
        </w:rPr>
        <w:t xml:space="preserve"> individuals perform a number of repetitions and sets which are pre-determined based on the </w:t>
      </w:r>
      <w:r w:rsidR="001E2000" w:rsidRPr="00FE0F8D">
        <w:rPr>
          <w:rFonts w:ascii="Times New Roman" w:eastAsia="Times New Roman" w:hAnsi="Times New Roman" w:cs="Times New Roman"/>
          <w:color w:val="auto"/>
          <w:sz w:val="24"/>
          <w:szCs w:val="24"/>
        </w:rPr>
        <w:t>desired training stimulus</w:t>
      </w:r>
      <w:r w:rsidR="00A32C94">
        <w:rPr>
          <w:rFonts w:ascii="Times New Roman" w:eastAsia="Times New Roman" w:hAnsi="Times New Roman" w:cs="Times New Roman"/>
          <w:color w:val="auto"/>
          <w:sz w:val="24"/>
          <w:szCs w:val="24"/>
        </w:rPr>
        <w:t>,</w:t>
      </w:r>
      <w:r w:rsidR="001E2000" w:rsidRPr="00FE0F8D">
        <w:rPr>
          <w:rFonts w:ascii="Times New Roman" w:eastAsia="Times New Roman" w:hAnsi="Times New Roman" w:cs="Times New Roman"/>
          <w:color w:val="auto"/>
          <w:sz w:val="24"/>
          <w:szCs w:val="24"/>
        </w:rPr>
        <w:t xml:space="preserve"> as is typical of traditional programming </w:t>
      </w:r>
      <w:r w:rsidR="0042472A">
        <w:rPr>
          <w:rFonts w:ascii="Times New Roman" w:eastAsia="Times New Roman" w:hAnsi="Times New Roman" w:cs="Times New Roman"/>
          <w:color w:val="auto"/>
          <w:sz w:val="24"/>
          <w:szCs w:val="24"/>
        </w:rPr>
        <w:fldChar w:fldCharType="begin"/>
      </w:r>
      <w:r w:rsidR="009A6218">
        <w:rPr>
          <w:rFonts w:ascii="Times New Roman" w:eastAsia="Times New Roman" w:hAnsi="Times New Roman" w:cs="Times New Roman"/>
          <w:color w:val="auto"/>
          <w:sz w:val="24"/>
          <w:szCs w:val="24"/>
        </w:rPr>
        <w:instrText xml:space="preserve"> ADDIN EN.CITE &lt;EndNote&gt;&lt;Cite&gt;&lt;Author&gt;Haff&lt;/Author&gt;&lt;Year&gt;2015&lt;/Year&gt;&lt;RecNum&gt;17&lt;/RecNum&gt;&lt;DisplayText&gt;(8)&lt;/DisplayText&gt;&lt;record&gt;&lt;rec-number&gt;17&lt;/rec-number&gt;&lt;foreign-keys&gt;&lt;key app="EN" db-id="xwxsvav5qaftx2e0wzq5adw1ax9a9vfr0faw" timestamp="1597364282"&gt;17&lt;/key&gt;&lt;/foreign-keys&gt;&lt;ref-type name="Book"&gt;6&lt;/ref-type&gt;&lt;contributors&gt;&lt;authors&gt;&lt;author&gt;Haff, GG&lt;/author&gt;&lt;author&gt;Triplett, NT&lt;/author&gt;&lt;/authors&gt;&lt;secondary-authors&gt;&lt;author&gt;Human Kinetics&lt;/author&gt;&lt;/secondary-authors&gt;&lt;/contributors&gt;&lt;titles&gt;&lt;title&gt;Essentials of strength training and conditioning 4th edition&lt;/title&gt;&lt;/titles&gt;&lt;pages&gt;395-396&lt;/pages&gt;&lt;edition&gt;4th&lt;/edition&gt;&lt;dates&gt;&lt;year&gt;2015&lt;/year&gt;&lt;/dates&gt;&lt;pub-location&gt;Illinois&lt;/pub-location&gt;&lt;publisher&gt;Human Kinetics&lt;/publisher&gt;&lt;urls&gt;&lt;/urls&gt;&lt;/record&gt;&lt;/Cite&gt;&lt;/EndNote&gt;</w:instrText>
      </w:r>
      <w:r w:rsidR="0042472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(8)</w:t>
      </w:r>
      <w:r w:rsidR="0042472A">
        <w:rPr>
          <w:rFonts w:ascii="Times New Roman" w:eastAsia="Times New Roman" w:hAnsi="Times New Roman" w:cs="Times New Roman"/>
          <w:color w:val="auto"/>
          <w:sz w:val="24"/>
          <w:szCs w:val="24"/>
        </w:rPr>
        <w:fldChar w:fldCharType="end"/>
      </w:r>
      <w:r w:rsidR="001E2000" w:rsidRPr="00FE0F8D">
        <w:rPr>
          <w:rFonts w:ascii="Times New Roman" w:eastAsia="Times New Roman" w:hAnsi="Times New Roman" w:cs="Times New Roman"/>
          <w:color w:val="auto"/>
          <w:sz w:val="24"/>
          <w:szCs w:val="24"/>
        </w:rPr>
        <w:t>. Specific load adjustments are</w:t>
      </w:r>
      <w:r w:rsidR="00A32C94">
        <w:rPr>
          <w:rFonts w:ascii="Times New Roman" w:eastAsia="Times New Roman" w:hAnsi="Times New Roman" w:cs="Times New Roman"/>
          <w:color w:val="auto"/>
          <w:sz w:val="24"/>
          <w:szCs w:val="24"/>
        </w:rPr>
        <w:t xml:space="preserve"> then</w:t>
      </w:r>
      <w:r w:rsidR="001E2000" w:rsidRPr="00FE0F8D">
        <w:rPr>
          <w:rFonts w:ascii="Times New Roman" w:eastAsia="Times New Roman" w:hAnsi="Times New Roman" w:cs="Times New Roman"/>
          <w:color w:val="auto"/>
          <w:sz w:val="24"/>
          <w:szCs w:val="24"/>
        </w:rPr>
        <w:t xml:space="preserve"> made based on the difference between the RIR rating provided at the immediate conclusion of a set, and the prescribed target RIR. For </w:t>
      </w:r>
      <w:r w:rsidR="00FE0F8D" w:rsidRPr="00FE0F8D">
        <w:rPr>
          <w:rFonts w:ascii="Times New Roman" w:eastAsia="Times New Roman" w:hAnsi="Times New Roman" w:cs="Times New Roman"/>
          <w:color w:val="auto"/>
          <w:sz w:val="24"/>
          <w:szCs w:val="24"/>
        </w:rPr>
        <w:t>example, if an individual has been prescribed a target of 2</w:t>
      </w:r>
      <w:r w:rsidR="00D42BDB">
        <w:rPr>
          <w:rFonts w:ascii="Times New Roman" w:eastAsia="Times New Roman" w:hAnsi="Times New Roman" w:cs="Times New Roman"/>
          <w:color w:val="auto"/>
          <w:sz w:val="24"/>
          <w:szCs w:val="24"/>
        </w:rPr>
        <w:t>-</w:t>
      </w:r>
      <w:r w:rsidR="00FE0F8D" w:rsidRPr="00FE0F8D">
        <w:rPr>
          <w:rFonts w:ascii="Times New Roman" w:eastAsia="Times New Roman" w:hAnsi="Times New Roman" w:cs="Times New Roman"/>
          <w:color w:val="auto"/>
          <w:sz w:val="24"/>
          <w:szCs w:val="24"/>
        </w:rPr>
        <w:t>RIR</w:t>
      </w:r>
      <w:r w:rsidR="00A32C94">
        <w:rPr>
          <w:rFonts w:ascii="Times New Roman" w:eastAsia="Times New Roman" w:hAnsi="Times New Roman" w:cs="Times New Roman"/>
          <w:color w:val="auto"/>
          <w:sz w:val="24"/>
          <w:szCs w:val="24"/>
        </w:rPr>
        <w:t>,</w:t>
      </w:r>
      <w:r w:rsidR="00FE0F8D" w:rsidRPr="00FE0F8D">
        <w:rPr>
          <w:rFonts w:ascii="Times New Roman" w:eastAsia="Times New Roman" w:hAnsi="Times New Roman" w:cs="Times New Roman"/>
          <w:color w:val="auto"/>
          <w:sz w:val="24"/>
          <w:szCs w:val="24"/>
        </w:rPr>
        <w:t xml:space="preserve"> yet finished a set with 4</w:t>
      </w:r>
      <w:r w:rsidR="003C01C4">
        <w:rPr>
          <w:rFonts w:ascii="Times New Roman" w:eastAsia="Times New Roman" w:hAnsi="Times New Roman" w:cs="Times New Roman"/>
          <w:color w:val="auto"/>
          <w:sz w:val="24"/>
          <w:szCs w:val="24"/>
        </w:rPr>
        <w:t>-</w:t>
      </w:r>
      <w:r w:rsidR="00FE0F8D" w:rsidRPr="00FE0F8D">
        <w:rPr>
          <w:rFonts w:ascii="Times New Roman" w:eastAsia="Times New Roman" w:hAnsi="Times New Roman" w:cs="Times New Roman"/>
          <w:color w:val="auto"/>
          <w:sz w:val="24"/>
          <w:szCs w:val="24"/>
        </w:rPr>
        <w:t>RIR</w:t>
      </w:r>
      <w:r w:rsidR="00FE0F8D">
        <w:rPr>
          <w:rFonts w:ascii="Times New Roman" w:eastAsia="Times New Roman" w:hAnsi="Times New Roman" w:cs="Times New Roman"/>
          <w:color w:val="auto"/>
          <w:sz w:val="24"/>
          <w:szCs w:val="24"/>
        </w:rPr>
        <w:t>,</w:t>
      </w:r>
      <w:r w:rsidR="00FE0F8D" w:rsidRPr="00FE0F8D">
        <w:rPr>
          <w:rFonts w:ascii="Times New Roman" w:eastAsia="Times New Roman" w:hAnsi="Times New Roman" w:cs="Times New Roman"/>
          <w:color w:val="auto"/>
          <w:sz w:val="24"/>
          <w:szCs w:val="24"/>
        </w:rPr>
        <w:t xml:space="preserve"> the load would be increased on the subsequent set</w:t>
      </w:r>
      <w:r w:rsidR="009C4AFD">
        <w:rPr>
          <w:rFonts w:ascii="Times New Roman" w:eastAsia="Times New Roman" w:hAnsi="Times New Roman" w:cs="Times New Roman"/>
          <w:color w:val="auto"/>
          <w:sz w:val="24"/>
          <w:szCs w:val="24"/>
        </w:rPr>
        <w:t xml:space="preserve"> </w:t>
      </w:r>
      <w:r w:rsidR="0042472A">
        <w:rPr>
          <w:rFonts w:ascii="Times New Roman" w:eastAsia="Times New Roman" w:hAnsi="Times New Roman" w:cs="Times New Roman"/>
          <w:color w:val="auto"/>
          <w:sz w:val="24"/>
          <w:szCs w:val="24"/>
        </w:rPr>
        <w:fldChar w:fldCharType="begin"/>
      </w:r>
      <w:r w:rsidR="00F54A1A">
        <w:rPr>
          <w:rFonts w:ascii="Times New Roman" w:eastAsia="Times New Roman" w:hAnsi="Times New Roman" w:cs="Times New Roman"/>
          <w:color w:val="auto"/>
          <w:sz w:val="24"/>
          <w:szCs w:val="24"/>
        </w:rPr>
        <w:instrText xml:space="preserve"> ADDIN EN.CITE &lt;EndNote&gt;&lt;Cite&gt;&lt;Author&gt;Graham&lt;/Author&gt;&lt;Year&gt;2019, In Press&lt;/Year&gt;&lt;RecNum&gt;9&lt;/RecNum&gt;&lt;DisplayText&gt;(4)&lt;/DisplayText&gt;&lt;record&gt;&lt;rec-number&gt;9&lt;/rec-number&gt;&lt;foreign-keys&gt;&lt;key app="EN" db-id="xwxsvav5qaftx2e0wzq5adw1ax9a9vfr0faw" timestamp="1597364282"&gt;9&lt;/key&gt;&lt;/foreign-keys&gt;&lt;ref-type name="Journal Article"&gt;17&lt;/ref-type&gt;&lt;contributors&gt;&lt;authors&gt;&lt;author&gt;Graham, Timothy&lt;/author&gt;&lt;author&gt;Cleather, Daniel J&lt;/author&gt;&lt;/authors&gt;&lt;/contributors&gt;&lt;titles&gt;&lt;title&gt;Autoregulation by&amp;quot; Repetitions in Reserve&amp;quot; Leads to Greater Improvements in Strength Over a 12-Week Training Program Than Fixed Loading&lt;/title&gt;&lt;secondary-title&gt;J Strength Cond Res&lt;/secondary-title&gt;&lt;/titles&gt;&lt;periodical&gt;&lt;full-title&gt;J Strength Cond Res&lt;/full-title&gt;&lt;/periodical&gt;&lt;dates&gt;&lt;year&gt;2019, In Press&lt;/year&gt;&lt;/dates&gt;&lt;isbn&gt;1064-8011&lt;/isbn&gt;&lt;urls&gt;&lt;/urls&gt;&lt;/record&gt;&lt;/Cite&gt;&lt;/EndNote&gt;</w:instrText>
      </w:r>
      <w:r w:rsidR="0042472A">
        <w:rPr>
          <w:rFonts w:ascii="Times New Roman" w:eastAsia="Times New Roman" w:hAnsi="Times New Roman" w:cs="Times New Roman"/>
          <w:color w:val="auto"/>
          <w:sz w:val="24"/>
          <w:szCs w:val="24"/>
        </w:rPr>
        <w:fldChar w:fldCharType="separate"/>
      </w:r>
      <w:r w:rsidR="00F54A1A">
        <w:rPr>
          <w:rFonts w:ascii="Times New Roman" w:eastAsia="Times New Roman" w:hAnsi="Times New Roman" w:cs="Times New Roman"/>
          <w:noProof/>
          <w:color w:val="auto"/>
          <w:sz w:val="24"/>
          <w:szCs w:val="24"/>
        </w:rPr>
        <w:t>(4)</w:t>
      </w:r>
      <w:r w:rsidR="0042472A">
        <w:rPr>
          <w:rFonts w:ascii="Times New Roman" w:eastAsia="Times New Roman" w:hAnsi="Times New Roman" w:cs="Times New Roman"/>
          <w:color w:val="auto"/>
          <w:sz w:val="24"/>
          <w:szCs w:val="24"/>
        </w:rPr>
        <w:fldChar w:fldCharType="end"/>
      </w:r>
      <w:r w:rsidR="00FE0F8D" w:rsidRPr="00FE0F8D">
        <w:rPr>
          <w:rFonts w:ascii="Times New Roman" w:eastAsia="Times New Roman" w:hAnsi="Times New Roman" w:cs="Times New Roman"/>
          <w:color w:val="auto"/>
          <w:sz w:val="24"/>
          <w:szCs w:val="24"/>
        </w:rPr>
        <w:t xml:space="preserve">. </w:t>
      </w:r>
      <w:r w:rsidR="00FE0F8D">
        <w:rPr>
          <w:rFonts w:ascii="Times New Roman" w:eastAsia="Times New Roman" w:hAnsi="Times New Roman" w:cs="Times New Roman"/>
          <w:color w:val="auto"/>
          <w:sz w:val="24"/>
          <w:szCs w:val="24"/>
        </w:rPr>
        <w:t xml:space="preserve">The specific load adjustments should be made based on the guidelines for total number of repetitions possible at varied loads. However, as the number of repetitions possible at different loads </w:t>
      </w:r>
      <w:r w:rsidR="00C52D2D">
        <w:rPr>
          <w:rFonts w:ascii="Times New Roman" w:eastAsia="Times New Roman" w:hAnsi="Times New Roman" w:cs="Times New Roman"/>
          <w:color w:val="auto"/>
          <w:sz w:val="24"/>
          <w:szCs w:val="24"/>
        </w:rPr>
        <w:t>are</w:t>
      </w:r>
      <w:r w:rsidR="00FE0F8D">
        <w:rPr>
          <w:rFonts w:ascii="Times New Roman" w:eastAsia="Times New Roman" w:hAnsi="Times New Roman" w:cs="Times New Roman"/>
          <w:color w:val="auto"/>
          <w:sz w:val="24"/>
          <w:szCs w:val="24"/>
        </w:rPr>
        <w:t xml:space="preserve"> highly individualized</w:t>
      </w:r>
      <w:r w:rsidR="008F4F95">
        <w:rPr>
          <w:rFonts w:ascii="Times New Roman" w:eastAsia="Times New Roman" w:hAnsi="Times New Roman" w:cs="Times New Roman"/>
          <w:color w:val="auto"/>
          <w:sz w:val="24"/>
          <w:szCs w:val="24"/>
        </w:rPr>
        <w:t xml:space="preserve"> </w:t>
      </w:r>
      <w:r w:rsidR="0042472A">
        <w:rPr>
          <w:rFonts w:ascii="Times New Roman" w:eastAsia="Times New Roman" w:hAnsi="Times New Roman" w:cs="Times New Roman"/>
          <w:color w:val="auto"/>
          <w:sz w:val="24"/>
          <w:szCs w:val="24"/>
        </w:rPr>
        <w:fldChar w:fldCharType="begin">
          <w:fldData xml:space="preserve">PEVuZE5vdGU+PENpdGU+PEF1dGhvcj5ab3VyZG9zPC9BdXRob3I+PFllYXI+MjAxOSwgSW4gUHJl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</w:fldData>
        </w:fldChar>
      </w:r>
      <w:r w:rsidR="00DF6ED0">
        <w:rPr>
          <w:rFonts w:ascii="Times New Roman" w:eastAsia="Times New Roman" w:hAnsi="Times New Roman" w:cs="Times New Roman"/>
          <w:color w:val="auto"/>
          <w:sz w:val="24"/>
          <w:szCs w:val="24"/>
        </w:rPr>
        <w:instrText xml:space="preserve"> ADDIN EN.CITE </w:instrText>
      </w:r>
      <w:r w:rsidR="00DF6ED0">
        <w:rPr>
          <w:rFonts w:ascii="Times New Roman" w:eastAsia="Times New Roman" w:hAnsi="Times New Roman" w:cs="Times New Roman"/>
          <w:color w:val="auto"/>
          <w:sz w:val="24"/>
          <w:szCs w:val="24"/>
        </w:rPr>
        <w:fldChar w:fldCharType="begin">
          <w:fldData xml:space="preserve">PEVuZE5vdGU+PENpdGU+PEF1dGhvcj5ab3VyZG9zPC9BdXRob3I+PFllYXI+MjAxOSwgSW4gUHJl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</w:fldData>
        </w:fldChar>
      </w:r>
      <w:r w:rsidR="00DF6ED0">
        <w:rPr>
          <w:rFonts w:ascii="Times New Roman" w:eastAsia="Times New Roman" w:hAnsi="Times New Roman" w:cs="Times New Roman"/>
          <w:color w:val="auto"/>
          <w:sz w:val="24"/>
          <w:szCs w:val="24"/>
        </w:rPr>
        <w:instrText xml:space="preserve"> ADDIN EN.CITE.DATA </w:instrText>
      </w:r>
      <w:r w:rsidR="00DF6ED0">
        <w:rPr>
          <w:rFonts w:ascii="Times New Roman" w:eastAsia="Times New Roman" w:hAnsi="Times New Roman" w:cs="Times New Roman"/>
          <w:color w:val="auto"/>
          <w:sz w:val="24"/>
          <w:szCs w:val="24"/>
        </w:rPr>
      </w:r>
      <w:r w:rsidR="00DF6ED0">
        <w:rPr>
          <w:rFonts w:ascii="Times New Roman" w:eastAsia="Times New Roman" w:hAnsi="Times New Roman" w:cs="Times New Roman"/>
          <w:color w:val="auto"/>
          <w:sz w:val="24"/>
          <w:szCs w:val="24"/>
        </w:rPr>
        <w:fldChar w:fldCharType="end"/>
      </w:r>
      <w:r w:rsidR="0042472A">
        <w:rPr>
          <w:rFonts w:ascii="Times New Roman" w:eastAsia="Times New Roman" w:hAnsi="Times New Roman" w:cs="Times New Roman"/>
          <w:color w:val="auto"/>
          <w:sz w:val="24"/>
          <w:szCs w:val="24"/>
        </w:rPr>
      </w:r>
      <w:r w:rsidR="0042472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(2</w:t>
      </w:r>
      <w:r w:rsidR="007F3787">
        <w:rPr>
          <w:rFonts w:ascii="Times New Roman" w:eastAsia="Times New Roman" w:hAnsi="Times New Roman" w:cs="Times New Roman"/>
          <w:noProof/>
          <w:color w:val="auto"/>
          <w:sz w:val="24"/>
          <w:szCs w:val="24"/>
        </w:rPr>
        <w:t>3</w:t>
      </w:r>
      <w:r w:rsidR="009A6218">
        <w:rPr>
          <w:rFonts w:ascii="Times New Roman" w:eastAsia="Times New Roman" w:hAnsi="Times New Roman" w:cs="Times New Roman"/>
          <w:noProof/>
          <w:color w:val="auto"/>
          <w:sz w:val="24"/>
          <w:szCs w:val="24"/>
        </w:rPr>
        <w:t>, 2</w:t>
      </w:r>
      <w:r w:rsidR="007F3787">
        <w:rPr>
          <w:rFonts w:ascii="Times New Roman" w:eastAsia="Times New Roman" w:hAnsi="Times New Roman" w:cs="Times New Roman"/>
          <w:noProof/>
          <w:color w:val="auto"/>
          <w:sz w:val="24"/>
          <w:szCs w:val="24"/>
        </w:rPr>
        <w:t>7</w:t>
      </w:r>
      <w:r w:rsidR="009A6218">
        <w:rPr>
          <w:rFonts w:ascii="Times New Roman" w:eastAsia="Times New Roman" w:hAnsi="Times New Roman" w:cs="Times New Roman"/>
          <w:noProof/>
          <w:color w:val="auto"/>
          <w:sz w:val="24"/>
          <w:szCs w:val="24"/>
        </w:rPr>
        <w:t>)</w:t>
      </w:r>
      <w:r w:rsidR="0042472A">
        <w:rPr>
          <w:rFonts w:ascii="Times New Roman" w:eastAsia="Times New Roman" w:hAnsi="Times New Roman" w:cs="Times New Roman"/>
          <w:color w:val="auto"/>
          <w:sz w:val="24"/>
          <w:szCs w:val="24"/>
        </w:rPr>
        <w:fldChar w:fldCharType="end"/>
      </w:r>
      <w:r w:rsidR="00A32C94">
        <w:rPr>
          <w:rFonts w:ascii="Times New Roman" w:eastAsia="Times New Roman" w:hAnsi="Times New Roman" w:cs="Times New Roman"/>
          <w:color w:val="auto"/>
          <w:sz w:val="24"/>
          <w:szCs w:val="24"/>
        </w:rPr>
        <w:t>,</w:t>
      </w:r>
      <w:r w:rsidR="00C52D2D">
        <w:rPr>
          <w:rFonts w:ascii="Times New Roman" w:eastAsia="Times New Roman" w:hAnsi="Times New Roman" w:cs="Times New Roman"/>
          <w:color w:val="auto"/>
          <w:sz w:val="24"/>
          <w:szCs w:val="24"/>
        </w:rPr>
        <w:t xml:space="preserve"> </w:t>
      </w:r>
      <w:r w:rsidR="00DB70E8">
        <w:rPr>
          <w:rFonts w:ascii="Times New Roman" w:eastAsia="Times New Roman" w:hAnsi="Times New Roman" w:cs="Times New Roman"/>
          <w:color w:val="auto"/>
          <w:sz w:val="24"/>
          <w:szCs w:val="24"/>
        </w:rPr>
        <w:t xml:space="preserve">future research may </w:t>
      </w:r>
      <w:r w:rsidR="00A32C94">
        <w:rPr>
          <w:rFonts w:ascii="Times New Roman" w:eastAsia="Times New Roman" w:hAnsi="Times New Roman" w:cs="Times New Roman"/>
          <w:color w:val="auto"/>
          <w:sz w:val="24"/>
          <w:szCs w:val="24"/>
        </w:rPr>
        <w:t>benefit from</w:t>
      </w:r>
      <w:r w:rsidR="00DB70E8">
        <w:rPr>
          <w:rFonts w:ascii="Times New Roman" w:eastAsia="Times New Roman" w:hAnsi="Times New Roman" w:cs="Times New Roman"/>
          <w:color w:val="auto"/>
          <w:sz w:val="24"/>
          <w:szCs w:val="24"/>
        </w:rPr>
        <w:t xml:space="preserve"> quantify</w:t>
      </w:r>
      <w:r w:rsidR="00A32C94">
        <w:rPr>
          <w:rFonts w:ascii="Times New Roman" w:eastAsia="Times New Roman" w:hAnsi="Times New Roman" w:cs="Times New Roman"/>
          <w:color w:val="auto"/>
          <w:sz w:val="24"/>
          <w:szCs w:val="24"/>
        </w:rPr>
        <w:t>ing</w:t>
      </w:r>
      <w:r w:rsidR="00DB70E8">
        <w:rPr>
          <w:rFonts w:ascii="Times New Roman" w:eastAsia="Times New Roman" w:hAnsi="Times New Roman" w:cs="Times New Roman"/>
          <w:color w:val="auto"/>
          <w:sz w:val="24"/>
          <w:szCs w:val="24"/>
        </w:rPr>
        <w:t xml:space="preserve"> the specific load adjustments required to achieve a target RIR.</w:t>
      </w:r>
    </w:p>
    <w:p w14:paraId="74BF21D2" w14:textId="18A0DF7B" w:rsidR="00757B16" w:rsidRDefault="00757B16" w:rsidP="00E10437">
      <w:pPr>
        <w:jc w:val="both"/>
        <w:rPr>
          <w:rFonts w:ascii="Times New Roman" w:eastAsia="Times New Roman" w:hAnsi="Times New Roman" w:cs="Times New Roman"/>
          <w:color w:val="auto"/>
          <w:sz w:val="24"/>
          <w:szCs w:val="24"/>
        </w:rPr>
      </w:pPr>
    </w:p>
    <w:p w14:paraId="165D42C8" w14:textId="7E9FD23D" w:rsidR="00626CE3" w:rsidRDefault="00926934" w:rsidP="00E10437">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 fundamental concept underpinning the method of RIR, is that changes </w:t>
      </w:r>
      <w:r w:rsidR="00757B16">
        <w:rPr>
          <w:rFonts w:ascii="Times New Roman" w:eastAsia="Times New Roman" w:hAnsi="Times New Roman" w:cs="Times New Roman"/>
          <w:color w:val="auto"/>
          <w:sz w:val="24"/>
          <w:szCs w:val="24"/>
        </w:rPr>
        <w:t xml:space="preserve">to an individual’s performance capabilities will be reflected in how rapidly </w:t>
      </w:r>
      <w:r w:rsidR="00B41FCB">
        <w:rPr>
          <w:rFonts w:ascii="Times New Roman" w:eastAsia="Times New Roman" w:hAnsi="Times New Roman" w:cs="Times New Roman"/>
          <w:color w:val="auto"/>
          <w:sz w:val="24"/>
          <w:szCs w:val="24"/>
        </w:rPr>
        <w:t>they</w:t>
      </w:r>
      <w:r w:rsidR="00757B16">
        <w:rPr>
          <w:rFonts w:ascii="Times New Roman" w:eastAsia="Times New Roman" w:hAnsi="Times New Roman" w:cs="Times New Roman"/>
          <w:color w:val="auto"/>
          <w:sz w:val="24"/>
          <w:szCs w:val="24"/>
        </w:rPr>
        <w:t xml:space="preserve"> approach muscular failure</w:t>
      </w:r>
      <w:r w:rsidR="009C4AFD">
        <w:rPr>
          <w:rFonts w:ascii="Times New Roman" w:eastAsia="Times New Roman" w:hAnsi="Times New Roman" w:cs="Times New Roman"/>
          <w:color w:val="auto"/>
          <w:sz w:val="24"/>
          <w:szCs w:val="24"/>
        </w:rPr>
        <w:t xml:space="preserve"> </w:t>
      </w:r>
      <w:r w:rsidR="0042472A">
        <w:rPr>
          <w:rFonts w:ascii="Times New Roman" w:eastAsia="Times New Roman" w:hAnsi="Times New Roman" w:cs="Times New Roman"/>
          <w:color w:val="auto"/>
          <w:sz w:val="24"/>
          <w:szCs w:val="24"/>
        </w:rPr>
        <w:fldChar w:fldCharType="begin"/>
      </w:r>
      <w:r w:rsidR="00D26621">
        <w:rPr>
          <w:rFonts w:ascii="Times New Roman" w:eastAsia="Times New Roman" w:hAnsi="Times New Roman" w:cs="Times New Roman"/>
          <w:color w:val="auto"/>
          <w:sz w:val="24"/>
          <w:szCs w:val="24"/>
        </w:rPr>
        <w:instrText xml:space="preserve"> ADDIN EN.CITE &lt;EndNote&gt;&lt;Cite&gt;&lt;Author&gt;Helms&lt;/Author&gt;&lt;Year&gt;2017&lt;/Year&gt;&lt;RecNum&gt;2&lt;/RecNum&gt;&lt;DisplayText&gt;(10, 15)&lt;/DisplayText&gt;&lt;record&gt;&lt;rec-number&gt;2&lt;/rec-number&gt;&lt;foreign-keys&gt;&lt;key app="EN" db-id="xwxsvav5qaftx2e0wzq5adw1ax9a9vfr0faw" timestamp="1597364281"&gt;2&lt;/key&gt;&lt;/foreign-keys&gt;&lt;ref-type name="Journal Article"&gt;17&lt;/ref-type&gt;&lt;contributors&gt;&lt;authors&gt;&lt;author&gt;Helms, Eric R&lt;/author&gt;&lt;author&gt;Cross, Matt R&lt;/author&gt;&lt;author&gt;Brown, Scott R&lt;/author&gt;&lt;author&gt;Storey, Adam&lt;/author&gt;&lt;author&gt;Cronin, John&lt;/author&gt;&lt;author&gt;Zourdos, Michael C&lt;/author&gt;&lt;/authors&gt;&lt;/contributors&gt;&lt;titles&gt;&lt;title&gt;Rating of perceived exertion as a method of volume autoregulation within a periodized program&lt;/title&gt;&lt;secondary-title&gt;J Strength Cond Res&lt;/secondary-title&gt;&lt;/titles&gt;&lt;periodical&gt;&lt;full-title&gt;J Strength Cond Res&lt;/full-title&gt;&lt;/periodical&gt;&lt;pages&gt;1627-1636&lt;/pages&gt;&lt;volume&gt;33&lt;/volume&gt;&lt;number&gt;6&lt;/number&gt;&lt;dates&gt;&lt;year&gt;2017&lt;/year&gt;&lt;/dates&gt;&lt;isbn&gt;1064-8011&lt;/isbn&gt;&lt;urls&gt;&lt;/urls&gt;&lt;/record&gt;&lt;/Cite&gt;&lt;Cite&gt;&lt;Author&gt;Hughes&lt;/Author&gt;&lt;Year&gt;2020, In press&lt;/Year&gt;&lt;RecNum&gt;30&lt;/RecNum&gt;&lt;record&gt;&lt;rec-number&gt;30&lt;/rec-number&gt;&lt;foreign-keys&gt;&lt;key app="EN" db-id="xwxsvav5qaftx2e0wzq5adw1ax9a9vfr0faw" timestamp="1597373413"&gt;30&lt;/key&gt;&lt;/foreign-keys&gt;&lt;ref-type name="Journal Article"&gt;17&lt;/ref-type&gt;&lt;contributors&gt;&lt;authors&gt;&lt;author&gt;Hughes, L. J.&lt;/author&gt;&lt;author&gt;Peiffer, J. J.&lt;/author&gt;&lt;author&gt;Scott, B. R.&lt;/author&gt;&lt;/authors&gt;&lt;/contributors&gt;&lt;titles&gt;&lt;title&gt;Estimating repetitions in reserve in four commonly used resistance exercises&lt;/title&gt;&lt;secondary-title&gt;J Strength Cond Res&lt;/secondary-title&gt;&lt;/titles&gt;&lt;periodical&gt;&lt;full-title&gt;J Strength Cond Res&lt;/full-title&gt;&lt;/periodical&gt;&lt;dates&gt;&lt;year&gt;2020, In press&lt;/year&gt;&lt;/dates&gt;&lt;urls&gt;&lt;/urls&gt;&lt;/record&gt;&lt;/Cite&gt;&lt;/EndNote&gt;</w:instrText>
      </w:r>
      <w:r w:rsidR="0042472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(10)</w:t>
      </w:r>
      <w:r w:rsidR="0042472A">
        <w:rPr>
          <w:rFonts w:ascii="Times New Roman" w:eastAsia="Times New Roman" w:hAnsi="Times New Roman" w:cs="Times New Roman"/>
          <w:color w:val="auto"/>
          <w:sz w:val="24"/>
          <w:szCs w:val="24"/>
        </w:rPr>
        <w:fldChar w:fldCharType="end"/>
      </w:r>
      <w:r w:rsidR="00757B16">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Put s</w:t>
      </w:r>
      <w:r w:rsidR="00804CE9">
        <w:rPr>
          <w:rFonts w:ascii="Times New Roman" w:eastAsia="Times New Roman" w:hAnsi="Times New Roman" w:cs="Times New Roman"/>
          <w:color w:val="auto"/>
          <w:sz w:val="24"/>
          <w:szCs w:val="24"/>
        </w:rPr>
        <w:t xml:space="preserve">imply, individuals with reduced capabilities would report higher RIR values, and therefore lift a reduced load. The inverse would also likely occur, with individuals reporting lower RIR values and subsequently having positive load adjustments following periods of rapid </w:t>
      </w:r>
      <w:r w:rsidR="00804CE9">
        <w:rPr>
          <w:rFonts w:ascii="Times New Roman" w:eastAsia="Times New Roman" w:hAnsi="Times New Roman" w:cs="Times New Roman"/>
          <w:color w:val="auto"/>
          <w:sz w:val="24"/>
          <w:szCs w:val="24"/>
        </w:rPr>
        <w:lastRenderedPageBreak/>
        <w:t xml:space="preserve">improvement. </w:t>
      </w:r>
      <w:bookmarkStart w:id="2" w:name="_Hlk51322463"/>
      <w:r w:rsidR="00A46BCA">
        <w:rPr>
          <w:rFonts w:ascii="Times New Roman" w:eastAsia="Times New Roman" w:hAnsi="Times New Roman" w:cs="Times New Roman"/>
          <w:color w:val="auto"/>
          <w:sz w:val="24"/>
          <w:szCs w:val="24"/>
        </w:rPr>
        <w:t xml:space="preserve">Therefore, by prescribing load based of RIR, practitioners are </w:t>
      </w:r>
      <w:r>
        <w:rPr>
          <w:rFonts w:ascii="Times New Roman" w:eastAsia="Times New Roman" w:hAnsi="Times New Roman" w:cs="Times New Roman"/>
          <w:color w:val="auto"/>
          <w:sz w:val="24"/>
          <w:szCs w:val="24"/>
        </w:rPr>
        <w:t xml:space="preserve">better </w:t>
      </w:r>
      <w:r w:rsidR="00A717A7">
        <w:rPr>
          <w:rFonts w:ascii="Times New Roman" w:eastAsia="Times New Roman" w:hAnsi="Times New Roman" w:cs="Times New Roman"/>
          <w:color w:val="auto"/>
          <w:sz w:val="24"/>
          <w:szCs w:val="24"/>
        </w:rPr>
        <w:t>able</w:t>
      </w:r>
      <w:r w:rsidR="00A46BCA">
        <w:rPr>
          <w:rFonts w:ascii="Times New Roman" w:eastAsia="Times New Roman" w:hAnsi="Times New Roman" w:cs="Times New Roman"/>
          <w:color w:val="auto"/>
          <w:sz w:val="24"/>
          <w:szCs w:val="24"/>
        </w:rPr>
        <w:t xml:space="preserve"> to deliver more specific individuali</w:t>
      </w:r>
      <w:r w:rsidR="00EA0E0E">
        <w:rPr>
          <w:rFonts w:ascii="Times New Roman" w:eastAsia="Times New Roman" w:hAnsi="Times New Roman" w:cs="Times New Roman"/>
          <w:color w:val="auto"/>
          <w:sz w:val="24"/>
          <w:szCs w:val="24"/>
        </w:rPr>
        <w:t>z</w:t>
      </w:r>
      <w:r w:rsidR="00A46BCA">
        <w:rPr>
          <w:rFonts w:ascii="Times New Roman" w:eastAsia="Times New Roman" w:hAnsi="Times New Roman" w:cs="Times New Roman"/>
          <w:color w:val="auto"/>
          <w:sz w:val="24"/>
          <w:szCs w:val="24"/>
        </w:rPr>
        <w:t>ed training stimul</w:t>
      </w:r>
      <w:r w:rsidR="00A717A7">
        <w:rPr>
          <w:rFonts w:ascii="Times New Roman" w:eastAsia="Times New Roman" w:hAnsi="Times New Roman" w:cs="Times New Roman"/>
          <w:color w:val="auto"/>
          <w:sz w:val="24"/>
          <w:szCs w:val="24"/>
        </w:rPr>
        <w:t>i</w:t>
      </w:r>
      <w:r w:rsidR="00A46BCA">
        <w:rPr>
          <w:rFonts w:ascii="Times New Roman" w:eastAsia="Times New Roman" w:hAnsi="Times New Roman" w:cs="Times New Roman"/>
          <w:color w:val="auto"/>
          <w:sz w:val="24"/>
          <w:szCs w:val="24"/>
        </w:rPr>
        <w:t xml:space="preserve"> comparable to other load-based autoregulation strategies</w:t>
      </w:r>
      <w:r w:rsidR="009C4AFD">
        <w:rPr>
          <w:rFonts w:ascii="Times New Roman" w:eastAsia="Times New Roman" w:hAnsi="Times New Roman" w:cs="Times New Roman"/>
          <w:color w:val="auto"/>
          <w:sz w:val="24"/>
          <w:szCs w:val="24"/>
        </w:rPr>
        <w:t xml:space="preserve"> </w:t>
      </w:r>
      <w:r w:rsidR="0042472A">
        <w:rPr>
          <w:rFonts w:ascii="Times New Roman" w:eastAsia="Times New Roman" w:hAnsi="Times New Roman" w:cs="Times New Roman"/>
          <w:color w:val="auto"/>
          <w:sz w:val="24"/>
          <w:szCs w:val="24"/>
        </w:rPr>
        <w:fldChar w:fldCharType="begin"/>
      </w:r>
      <w:r w:rsidR="00F54A1A">
        <w:rPr>
          <w:rFonts w:ascii="Times New Roman" w:eastAsia="Times New Roman" w:hAnsi="Times New Roman" w:cs="Times New Roman"/>
          <w:color w:val="auto"/>
          <w:sz w:val="24"/>
          <w:szCs w:val="24"/>
        </w:rPr>
        <w:instrText xml:space="preserve"> ADDIN EN.CITE &lt;EndNote&gt;&lt;Cite&gt;&lt;Author&gt;Graham&lt;/Author&gt;&lt;Year&gt;2019, In Press&lt;/Year&gt;&lt;RecNum&gt;9&lt;/RecNum&gt;&lt;DisplayText&gt;(4)&lt;/DisplayText&gt;&lt;record&gt;&lt;rec-number&gt;9&lt;/rec-number&gt;&lt;foreign-keys&gt;&lt;key app="EN" db-id="xwxsvav5qaftx2e0wzq5adw1ax9a9vfr0faw" timestamp="1597364282"&gt;9&lt;/key&gt;&lt;/foreign-keys&gt;&lt;ref-type name="Journal Article"&gt;17&lt;/ref-type&gt;&lt;contributors&gt;&lt;authors&gt;&lt;author&gt;Graham, Timothy&lt;/author&gt;&lt;author&gt;Cleather, Daniel J&lt;/author&gt;&lt;/authors&gt;&lt;/contributors&gt;&lt;titles&gt;&lt;title&gt;Autoregulation by&amp;quot; Repetitions in Reserve&amp;quot; Leads to Greater Improvements in Strength Over a 12-Week Training Program Than Fixed Loading&lt;/title&gt;&lt;secondary-title&gt;J Strength Cond Res&lt;/secondary-title&gt;&lt;/titles&gt;&lt;periodical&gt;&lt;full-title&gt;J Strength Cond Res&lt;/full-title&gt;&lt;/periodical&gt;&lt;dates&gt;&lt;year&gt;2019, In Press&lt;/year&gt;&lt;/dates&gt;&lt;isbn&gt;1064-8011&lt;/isbn&gt;&lt;urls&gt;&lt;/urls&gt;&lt;/record&gt;&lt;/Cite&gt;&lt;/EndNote&gt;</w:instrText>
      </w:r>
      <w:r w:rsidR="0042472A">
        <w:rPr>
          <w:rFonts w:ascii="Times New Roman" w:eastAsia="Times New Roman" w:hAnsi="Times New Roman" w:cs="Times New Roman"/>
          <w:color w:val="auto"/>
          <w:sz w:val="24"/>
          <w:szCs w:val="24"/>
        </w:rPr>
        <w:fldChar w:fldCharType="separate"/>
      </w:r>
      <w:r w:rsidR="00F54A1A">
        <w:rPr>
          <w:rFonts w:ascii="Times New Roman" w:eastAsia="Times New Roman" w:hAnsi="Times New Roman" w:cs="Times New Roman"/>
          <w:noProof/>
          <w:color w:val="auto"/>
          <w:sz w:val="24"/>
          <w:szCs w:val="24"/>
        </w:rPr>
        <w:t>(4)</w:t>
      </w:r>
      <w:r w:rsidR="0042472A">
        <w:rPr>
          <w:rFonts w:ascii="Times New Roman" w:eastAsia="Times New Roman" w:hAnsi="Times New Roman" w:cs="Times New Roman"/>
          <w:color w:val="auto"/>
          <w:sz w:val="24"/>
          <w:szCs w:val="24"/>
        </w:rPr>
        <w:fldChar w:fldCharType="end"/>
      </w:r>
      <w:r w:rsidR="00A46BCA">
        <w:rPr>
          <w:rFonts w:ascii="Times New Roman" w:eastAsia="Times New Roman" w:hAnsi="Times New Roman" w:cs="Times New Roman"/>
          <w:color w:val="auto"/>
          <w:sz w:val="24"/>
          <w:szCs w:val="24"/>
        </w:rPr>
        <w:t xml:space="preserve">. </w:t>
      </w:r>
      <w:bookmarkEnd w:id="2"/>
    </w:p>
    <w:p w14:paraId="77240B7A" w14:textId="77777777" w:rsidR="00626CE3" w:rsidRDefault="00626CE3" w:rsidP="00E10437">
      <w:pPr>
        <w:jc w:val="both"/>
        <w:rPr>
          <w:rFonts w:ascii="Times New Roman" w:eastAsia="Times New Roman" w:hAnsi="Times New Roman" w:cs="Times New Roman"/>
          <w:color w:val="auto"/>
          <w:sz w:val="24"/>
          <w:szCs w:val="24"/>
        </w:rPr>
      </w:pPr>
    </w:p>
    <w:p w14:paraId="767868CC" w14:textId="05ABE6EF" w:rsidR="00E97811" w:rsidRDefault="00B41FCB" w:rsidP="00E10437">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While it is unclear </w:t>
      </w:r>
      <w:r w:rsidR="00A46BCA">
        <w:rPr>
          <w:rFonts w:ascii="Times New Roman" w:eastAsia="Times New Roman" w:hAnsi="Times New Roman" w:cs="Times New Roman"/>
          <w:color w:val="auto"/>
          <w:sz w:val="24"/>
          <w:szCs w:val="24"/>
        </w:rPr>
        <w:t xml:space="preserve">how different RIR targets impact rates of adaptation and recovery, </w:t>
      </w:r>
      <w:r w:rsidR="00F16373">
        <w:rPr>
          <w:rFonts w:ascii="Times New Roman" w:eastAsia="Times New Roman" w:hAnsi="Times New Roman" w:cs="Times New Roman"/>
          <w:color w:val="auto"/>
          <w:sz w:val="24"/>
          <w:szCs w:val="24"/>
        </w:rPr>
        <w:t>RIR targets of 1-4 are commonly recommend</w:t>
      </w:r>
      <w:r w:rsidR="0056702C">
        <w:rPr>
          <w:rFonts w:ascii="Times New Roman" w:eastAsia="Times New Roman" w:hAnsi="Times New Roman" w:cs="Times New Roman"/>
          <w:color w:val="auto"/>
          <w:sz w:val="24"/>
          <w:szCs w:val="24"/>
        </w:rPr>
        <w:t>ed</w:t>
      </w:r>
      <w:r w:rsidR="008F4F95">
        <w:rPr>
          <w:rFonts w:ascii="Times New Roman" w:eastAsia="Times New Roman" w:hAnsi="Times New Roman" w:cs="Times New Roman"/>
          <w:color w:val="auto"/>
          <w:sz w:val="24"/>
          <w:szCs w:val="24"/>
        </w:rPr>
        <w:t xml:space="preserve"> </w:t>
      </w:r>
      <w:r w:rsidR="0042472A">
        <w:rPr>
          <w:rFonts w:ascii="Times New Roman" w:eastAsia="Times New Roman" w:hAnsi="Times New Roman" w:cs="Times New Roman"/>
          <w:color w:val="auto"/>
          <w:sz w:val="24"/>
          <w:szCs w:val="24"/>
        </w:rPr>
        <w:fldChar w:fldCharType="begin"/>
      </w:r>
      <w:r w:rsidR="009A6218">
        <w:rPr>
          <w:rFonts w:ascii="Times New Roman" w:eastAsia="Times New Roman" w:hAnsi="Times New Roman" w:cs="Times New Roman"/>
          <w:color w:val="auto"/>
          <w:sz w:val="24"/>
          <w:szCs w:val="24"/>
        </w:rPr>
        <w:instrText xml:space="preserve"> ADDIN EN.CITE &lt;EndNote&gt;&lt;Cite&gt;&lt;Author&gt;Helms&lt;/Author&gt;&lt;Year&gt;2016&lt;/Year&gt;&lt;RecNum&gt;6&lt;/RecNum&gt;&lt;DisplayText&gt;(9, 19)&lt;/DisplayText&gt;&lt;record&gt;&lt;rec-number&gt;6&lt;/rec-number&gt;&lt;foreign-keys&gt;&lt;key app="EN" db-id="xwxsvav5qaftx2e0wzq5adw1ax9a9vfr0faw" timestamp="1597364282"&gt;6&lt;/key&gt;&lt;/foreign-keys&gt;&lt;ref-type name="Journal Article"&gt;17&lt;/ref-type&gt;&lt;contributors&gt;&lt;authors&gt;&lt;author&gt;Helms, Eric R&lt;/author&gt;&lt;author&gt;Cronin, John&lt;/author&gt;&lt;author&gt;Storey, Adam&lt;/author&gt;&lt;author&gt;Zourdos, Michael C&lt;/author&gt;&lt;/authors&gt;&lt;/contributors&gt;&lt;titles&gt;&lt;title&gt;Application of the repetitions in reserve-based rating of perceived exertion scale for resistance training&lt;/title&gt;&lt;secondary-title&gt;Strength Cond J&lt;/secondary-title&gt;&lt;/titles&gt;&lt;periodical&gt;&lt;full-title&gt;Strength Cond J&lt;/full-title&gt;&lt;/periodical&gt;&lt;pages&gt;42&lt;/pages&gt;&lt;volume&gt;38&lt;/volume&gt;&lt;number&gt;4&lt;/number&gt;&lt;dates&gt;&lt;year&gt;2016&lt;/year&gt;&lt;/dates&gt;&lt;urls&gt;&lt;/urls&gt;&lt;/record&gt;&lt;/Cite&gt;&lt;Cite&gt;&lt;Author&gt;Morán-Navarro&lt;/Author&gt;&lt;Year&gt;2019&lt;/Year&gt;&lt;RecNum&gt;19&lt;/RecNum&gt;&lt;record&gt;&lt;rec-number&gt;19&lt;/rec-number&gt;&lt;foreign-keys&gt;&lt;key app="EN" db-id="xwxsvav5qaftx2e0wzq5adw1ax9a9vfr0faw" timestamp="1597364282"&gt;19&lt;/key&gt;&lt;/foreign-keys&gt;&lt;ref-type name="Journal Article"&gt;17&lt;/ref-type&gt;&lt;contributors&gt;&lt;authors&gt;&lt;author&gt;Morán-Navarro, Ricardo&lt;/author&gt;&lt;author&gt;Martínez-Cava, Alejandro&lt;/author&gt;&lt;author&gt;Sánchez-Medina, Luis&lt;/author&gt;&lt;author&gt;Mora-Rodríguez, Ricardo&lt;/author&gt;&lt;author&gt;González-Badillo, Juan José&lt;/author&gt;&lt;author&gt;Pallarés, Jesús G&lt;/author&gt;&lt;/authors&gt;&lt;/contributors&gt;&lt;titles&gt;&lt;title&gt;Movement velocity as a measure of level of effort during resistance exercise&lt;/title&gt;&lt;secondary-title&gt;J Strength Cond Res&lt;/secondary-title&gt;&lt;/titles&gt;&lt;periodical&gt;&lt;full-title&gt;J Strength Cond Res&lt;/full-title&gt;&lt;/periodical&gt;&lt;pages&gt;1496-1504&lt;/pages&gt;&lt;volume&gt;33&lt;/volume&gt;&lt;number&gt;6&lt;/number&gt;&lt;dates&gt;&lt;year&gt;2019&lt;/year&gt;&lt;/dates&gt;&lt;isbn&gt;1064-8011&lt;/isbn&gt;&lt;urls&gt;&lt;/urls&gt;&lt;/record&gt;&lt;/Cite&gt;&lt;/EndNote&gt;</w:instrText>
      </w:r>
      <w:r w:rsidR="0042472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(9, 1</w:t>
      </w:r>
      <w:r w:rsidR="007F3787">
        <w:rPr>
          <w:rFonts w:ascii="Times New Roman" w:eastAsia="Times New Roman" w:hAnsi="Times New Roman" w:cs="Times New Roman"/>
          <w:noProof/>
          <w:color w:val="auto"/>
          <w:sz w:val="24"/>
          <w:szCs w:val="24"/>
        </w:rPr>
        <w:t>8</w:t>
      </w:r>
      <w:r w:rsidR="009A6218">
        <w:rPr>
          <w:rFonts w:ascii="Times New Roman" w:eastAsia="Times New Roman" w:hAnsi="Times New Roman" w:cs="Times New Roman"/>
          <w:noProof/>
          <w:color w:val="auto"/>
          <w:sz w:val="24"/>
          <w:szCs w:val="24"/>
        </w:rPr>
        <w:t>)</w:t>
      </w:r>
      <w:r w:rsidR="0042472A">
        <w:rPr>
          <w:rFonts w:ascii="Times New Roman" w:eastAsia="Times New Roman" w:hAnsi="Times New Roman" w:cs="Times New Roman"/>
          <w:color w:val="auto"/>
          <w:sz w:val="24"/>
          <w:szCs w:val="24"/>
        </w:rPr>
        <w:fldChar w:fldCharType="end"/>
      </w:r>
      <w:r w:rsidR="00F16373">
        <w:rPr>
          <w:rFonts w:ascii="Times New Roman" w:eastAsia="Times New Roman" w:hAnsi="Times New Roman" w:cs="Times New Roman"/>
          <w:color w:val="auto"/>
          <w:sz w:val="24"/>
          <w:szCs w:val="24"/>
        </w:rPr>
        <w:t>. Using these values allows</w:t>
      </w:r>
      <w:r w:rsidR="00A717A7">
        <w:rPr>
          <w:rFonts w:ascii="Times New Roman" w:eastAsia="Times New Roman" w:hAnsi="Times New Roman" w:cs="Times New Roman"/>
          <w:color w:val="auto"/>
          <w:sz w:val="24"/>
          <w:szCs w:val="24"/>
        </w:rPr>
        <w:t xml:space="preserve"> practitioners to prescribe a</w:t>
      </w:r>
      <w:r w:rsidR="00F16373">
        <w:rPr>
          <w:rFonts w:ascii="Times New Roman" w:eastAsia="Times New Roman" w:hAnsi="Times New Roman" w:cs="Times New Roman"/>
          <w:color w:val="auto"/>
          <w:sz w:val="24"/>
          <w:szCs w:val="24"/>
        </w:rPr>
        <w:t xml:space="preserve"> high training </w:t>
      </w:r>
      <w:r w:rsidR="00F16373" w:rsidRPr="005A758C">
        <w:rPr>
          <w:rFonts w:ascii="Times New Roman" w:eastAsia="Times New Roman" w:hAnsi="Times New Roman" w:cs="Times New Roman"/>
          <w:color w:val="000000" w:themeColor="text1"/>
          <w:sz w:val="24"/>
          <w:szCs w:val="24"/>
        </w:rPr>
        <w:t xml:space="preserve">stimulus, while avoiding the risks and prolonged </w:t>
      </w:r>
      <w:r w:rsidR="00A717A7" w:rsidRPr="005A758C">
        <w:rPr>
          <w:rFonts w:ascii="Times New Roman" w:eastAsia="Times New Roman" w:hAnsi="Times New Roman" w:cs="Times New Roman"/>
          <w:color w:val="000000" w:themeColor="text1"/>
          <w:sz w:val="24"/>
          <w:szCs w:val="24"/>
        </w:rPr>
        <w:t xml:space="preserve">post-exercise </w:t>
      </w:r>
      <w:r w:rsidR="00F16373" w:rsidRPr="005A758C">
        <w:rPr>
          <w:rFonts w:ascii="Times New Roman" w:eastAsia="Times New Roman" w:hAnsi="Times New Roman" w:cs="Times New Roman"/>
          <w:color w:val="000000" w:themeColor="text1"/>
          <w:sz w:val="24"/>
          <w:szCs w:val="24"/>
        </w:rPr>
        <w:t>fatigue associated with training to muscular failure</w:t>
      </w:r>
      <w:r w:rsidR="009C4AFD" w:rsidRPr="005A758C">
        <w:rPr>
          <w:rFonts w:ascii="Times New Roman" w:eastAsia="Times New Roman" w:hAnsi="Times New Roman" w:cs="Times New Roman"/>
          <w:color w:val="000000" w:themeColor="text1"/>
          <w:sz w:val="24"/>
          <w:szCs w:val="24"/>
        </w:rPr>
        <w:t xml:space="preserve"> </w:t>
      </w:r>
      <w:r w:rsidR="0042472A" w:rsidRPr="005A758C">
        <w:rPr>
          <w:rFonts w:ascii="Times New Roman" w:eastAsia="Times New Roman" w:hAnsi="Times New Roman" w:cs="Times New Roman"/>
          <w:color w:val="000000" w:themeColor="text1"/>
          <w:sz w:val="24"/>
          <w:szCs w:val="24"/>
        </w:rPr>
        <w:fldChar w:fldCharType="begin"/>
      </w:r>
      <w:r w:rsidR="009A6218" w:rsidRPr="005A758C">
        <w:rPr>
          <w:rFonts w:ascii="Times New Roman" w:eastAsia="Times New Roman" w:hAnsi="Times New Roman" w:cs="Times New Roman"/>
          <w:color w:val="000000" w:themeColor="text1"/>
          <w:sz w:val="24"/>
          <w:szCs w:val="24"/>
        </w:rPr>
        <w:instrText xml:space="preserve"> ADDIN EN.CITE &lt;EndNote&gt;&lt;Cite&gt;&lt;Author&gt;Hooper&lt;/Author&gt;&lt;Year&gt;2013&lt;/Year&gt;&lt;RecNum&gt;44&lt;/RecNum&gt;&lt;DisplayText&gt;(11, 20)&lt;/DisplayText&gt;&lt;record&gt;&lt;rec-number&gt;44&lt;/rec-number&gt;&lt;foreign-keys&gt;&lt;key app="EN" db-id="xwxsvav5qaftx2e0wzq5adw1ax9a9vfr0faw" timestamp="1600406078"&gt;44&lt;/key&gt;&lt;/foreign-keys&gt;&lt;ref-type name="Journal Article"&gt;17&lt;/ref-type&gt;&lt;contributors&gt;&lt;authors&gt;&lt;author&gt;Hooper, David R&lt;/author&gt;&lt;author&gt;Szivak, Tunde K&lt;/author&gt;&lt;author&gt;DiStefano, Lindsay J&lt;/author&gt;&lt;author&gt;Comstock, Brett A&lt;/author&gt;&lt;author&gt;Dunn-Lewis, Courtenay&lt;/author&gt;&lt;author&gt;Apicella, Jenna M&lt;/author&gt;&lt;author&gt;Kelly, Neil A&lt;/author&gt;&lt;author&gt;Creighton, Brent C&lt;/author&gt;&lt;author&gt;Volek, Jeff S&lt;/author&gt;&lt;author&gt;Maresh, Carl M&lt;/author&gt;&lt;/authors&gt;&lt;/contributors&gt;&lt;titles&gt;&lt;title&gt;Effects of resistance training fatigue on joint biomechanics&lt;/title&gt;&lt;secondary-title&gt;J Strength Cond Res&lt;/secondary-title&gt;&lt;/titles&gt;&lt;periodical&gt;&lt;full-title&gt;J Strength Cond Res&lt;/full-title&gt;&lt;/periodical&gt;&lt;pages&gt;146-153&lt;/pages&gt;&lt;volume&gt;27&lt;/volume&gt;&lt;number&gt;1&lt;/number&gt;&lt;dates&gt;&lt;year&gt;2013&lt;/year&gt;&lt;/dates&gt;&lt;isbn&gt;1064-8011&lt;/isbn&gt;&lt;urls&gt;&lt;/urls&gt;&lt;/record&gt;&lt;/Cite&gt;&lt;Cite&gt;&lt;Author&gt;Morán-Navarro&lt;/Author&gt;&lt;Year&gt;2017&lt;/Year&gt;&lt;RecNum&gt;45&lt;/RecNum&gt;&lt;record&gt;&lt;rec-number&gt;45&lt;/rec-number&gt;&lt;foreign-keys&gt;&lt;key app="EN" db-id="xwxsvav5qaftx2e0wzq5adw1ax9a9vfr0faw" timestamp="1600406114"&gt;45&lt;/key&gt;&lt;/foreign-keys&gt;&lt;ref-type name="Journal Article"&gt;17&lt;/ref-type&gt;&lt;contributors&gt;&lt;authors&gt;&lt;author&gt;Morán-Navarro, Ricardo&lt;/author&gt;&lt;author&gt;Pérez, Carlos E&lt;/author&gt;&lt;author&gt;Mora-Rodríguez, Ricardo&lt;/author&gt;&lt;author&gt;de la Cruz-Sánchez, Ernesto&lt;/author&gt;&lt;author&gt;González-Badillo, Juan José&lt;/author&gt;&lt;author&gt;Sanchez-Medina, Luis&lt;/author&gt;&lt;author&gt;Pallarés, Jesús G&lt;/author&gt;&lt;/authors&gt;&lt;/contributors&gt;&lt;titles&gt;&lt;title&gt;Time course of recovery following resistance training leading or not to failure&lt;/title&gt;&lt;secondary-title&gt;Eur J Appl Physiol&lt;/secondary-title&gt;&lt;/titles&gt;&lt;periodical&gt;&lt;full-title&gt;Eur J Appl Physiol&lt;/full-title&gt;&lt;/periodical&gt;&lt;pages&gt;2387-2399&lt;/pages&gt;&lt;volume&gt;117&lt;/volume&gt;&lt;number&gt;12&lt;/number&gt;&lt;dates&gt;&lt;year&gt;2017&lt;/year&gt;&lt;/dates&gt;&lt;isbn&gt;1439-6319&lt;/isbn&gt;&lt;urls&gt;&lt;/urls&gt;&lt;/record&gt;&lt;/Cite&gt;&lt;/EndNote&gt;</w:instrText>
      </w:r>
      <w:r w:rsidR="0042472A" w:rsidRPr="005A758C">
        <w:rPr>
          <w:rFonts w:ascii="Times New Roman" w:eastAsia="Times New Roman" w:hAnsi="Times New Roman" w:cs="Times New Roman"/>
          <w:color w:val="000000" w:themeColor="text1"/>
          <w:sz w:val="24"/>
          <w:szCs w:val="24"/>
        </w:rPr>
        <w:fldChar w:fldCharType="separate"/>
      </w:r>
      <w:r w:rsidR="009A6218" w:rsidRPr="005A758C">
        <w:rPr>
          <w:rFonts w:ascii="Times New Roman" w:eastAsia="Times New Roman" w:hAnsi="Times New Roman" w:cs="Times New Roman"/>
          <w:noProof/>
          <w:color w:val="000000" w:themeColor="text1"/>
          <w:sz w:val="24"/>
          <w:szCs w:val="24"/>
        </w:rPr>
        <w:t>(1</w:t>
      </w:r>
      <w:r w:rsidR="00F52019">
        <w:rPr>
          <w:rFonts w:ascii="Times New Roman" w:eastAsia="Times New Roman" w:hAnsi="Times New Roman" w:cs="Times New Roman"/>
          <w:noProof/>
          <w:color w:val="000000" w:themeColor="text1"/>
          <w:sz w:val="24"/>
          <w:szCs w:val="24"/>
        </w:rPr>
        <w:t>2</w:t>
      </w:r>
      <w:r w:rsidR="009A6218" w:rsidRPr="005A758C">
        <w:rPr>
          <w:rFonts w:ascii="Times New Roman" w:eastAsia="Times New Roman" w:hAnsi="Times New Roman" w:cs="Times New Roman"/>
          <w:noProof/>
          <w:color w:val="000000" w:themeColor="text1"/>
          <w:sz w:val="24"/>
          <w:szCs w:val="24"/>
        </w:rPr>
        <w:t xml:space="preserve">, </w:t>
      </w:r>
      <w:r w:rsidR="007F3787">
        <w:rPr>
          <w:rFonts w:ascii="Times New Roman" w:eastAsia="Times New Roman" w:hAnsi="Times New Roman" w:cs="Times New Roman"/>
          <w:noProof/>
          <w:color w:val="000000" w:themeColor="text1"/>
          <w:sz w:val="24"/>
          <w:szCs w:val="24"/>
        </w:rPr>
        <w:t>19</w:t>
      </w:r>
      <w:r w:rsidR="009A6218" w:rsidRPr="005A758C">
        <w:rPr>
          <w:rFonts w:ascii="Times New Roman" w:eastAsia="Times New Roman" w:hAnsi="Times New Roman" w:cs="Times New Roman"/>
          <w:noProof/>
          <w:color w:val="000000" w:themeColor="text1"/>
          <w:sz w:val="24"/>
          <w:szCs w:val="24"/>
        </w:rPr>
        <w:t>)</w:t>
      </w:r>
      <w:r w:rsidR="0042472A" w:rsidRPr="005A758C">
        <w:rPr>
          <w:rFonts w:ascii="Times New Roman" w:eastAsia="Times New Roman" w:hAnsi="Times New Roman" w:cs="Times New Roman"/>
          <w:color w:val="000000" w:themeColor="text1"/>
          <w:sz w:val="24"/>
          <w:szCs w:val="24"/>
        </w:rPr>
        <w:fldChar w:fldCharType="end"/>
      </w:r>
      <w:r w:rsidR="00F16373" w:rsidRPr="005A758C">
        <w:rPr>
          <w:rFonts w:ascii="Times New Roman" w:eastAsia="Times New Roman" w:hAnsi="Times New Roman" w:cs="Times New Roman"/>
          <w:color w:val="000000" w:themeColor="text1"/>
          <w:sz w:val="24"/>
          <w:szCs w:val="24"/>
        </w:rPr>
        <w:t xml:space="preserve">. Additionally, </w:t>
      </w:r>
      <w:r w:rsidR="00626CE3" w:rsidRPr="005A758C">
        <w:rPr>
          <w:rFonts w:ascii="Times New Roman" w:eastAsia="Times New Roman" w:hAnsi="Times New Roman" w:cs="Times New Roman"/>
          <w:color w:val="000000" w:themeColor="text1"/>
          <w:sz w:val="24"/>
          <w:szCs w:val="24"/>
        </w:rPr>
        <w:t xml:space="preserve">it has been suggested that practitioners may be able to </w:t>
      </w:r>
      <w:r w:rsidR="002E3714" w:rsidRPr="005A758C">
        <w:rPr>
          <w:rFonts w:ascii="Times New Roman" w:eastAsia="Times New Roman" w:hAnsi="Times New Roman" w:cs="Times New Roman"/>
          <w:color w:val="000000" w:themeColor="text1"/>
          <w:sz w:val="24"/>
          <w:szCs w:val="24"/>
        </w:rPr>
        <w:t>prescribe</w:t>
      </w:r>
      <w:r w:rsidR="00626CE3" w:rsidRPr="005A758C">
        <w:rPr>
          <w:rFonts w:ascii="Times New Roman" w:eastAsia="Times New Roman" w:hAnsi="Times New Roman" w:cs="Times New Roman"/>
          <w:color w:val="000000" w:themeColor="text1"/>
          <w:sz w:val="24"/>
          <w:szCs w:val="24"/>
        </w:rPr>
        <w:t xml:space="preserve"> different target RIR values </w:t>
      </w:r>
      <w:r w:rsidR="002E3714" w:rsidRPr="005A758C">
        <w:rPr>
          <w:rFonts w:ascii="Times New Roman" w:eastAsia="Times New Roman" w:hAnsi="Times New Roman" w:cs="Times New Roman"/>
          <w:color w:val="000000" w:themeColor="text1"/>
          <w:sz w:val="24"/>
          <w:szCs w:val="24"/>
        </w:rPr>
        <w:t xml:space="preserve">over time in order to take a </w:t>
      </w:r>
      <w:r w:rsidR="00626CE3" w:rsidRPr="005A758C">
        <w:rPr>
          <w:rFonts w:ascii="Times New Roman" w:eastAsia="Times New Roman" w:hAnsi="Times New Roman" w:cs="Times New Roman"/>
          <w:color w:val="000000" w:themeColor="text1"/>
          <w:sz w:val="24"/>
          <w:szCs w:val="24"/>
        </w:rPr>
        <w:t>periodi</w:t>
      </w:r>
      <w:r w:rsidR="00EA0E0E" w:rsidRPr="005A758C">
        <w:rPr>
          <w:rFonts w:ascii="Times New Roman" w:eastAsia="Times New Roman" w:hAnsi="Times New Roman" w:cs="Times New Roman"/>
          <w:color w:val="000000" w:themeColor="text1"/>
          <w:sz w:val="24"/>
          <w:szCs w:val="24"/>
        </w:rPr>
        <w:t>z</w:t>
      </w:r>
      <w:r w:rsidR="00626CE3" w:rsidRPr="005A758C">
        <w:rPr>
          <w:rFonts w:ascii="Times New Roman" w:eastAsia="Times New Roman" w:hAnsi="Times New Roman" w:cs="Times New Roman"/>
          <w:color w:val="000000" w:themeColor="text1"/>
          <w:sz w:val="24"/>
          <w:szCs w:val="24"/>
        </w:rPr>
        <w:t>e</w:t>
      </w:r>
      <w:r w:rsidR="002E3714" w:rsidRPr="005A758C">
        <w:rPr>
          <w:rFonts w:ascii="Times New Roman" w:eastAsia="Times New Roman" w:hAnsi="Times New Roman" w:cs="Times New Roman"/>
          <w:color w:val="000000" w:themeColor="text1"/>
          <w:sz w:val="24"/>
          <w:szCs w:val="24"/>
        </w:rPr>
        <w:t>d approach to</w:t>
      </w:r>
      <w:r w:rsidR="00626CE3" w:rsidRPr="005A758C">
        <w:rPr>
          <w:rFonts w:ascii="Times New Roman" w:eastAsia="Times New Roman" w:hAnsi="Times New Roman" w:cs="Times New Roman"/>
          <w:color w:val="000000" w:themeColor="text1"/>
          <w:sz w:val="24"/>
          <w:szCs w:val="24"/>
        </w:rPr>
        <w:t xml:space="preserve"> training</w:t>
      </w:r>
      <w:r w:rsidR="00EA0E0E" w:rsidRPr="005A758C">
        <w:rPr>
          <w:rFonts w:ascii="Times New Roman" w:eastAsia="Times New Roman" w:hAnsi="Times New Roman" w:cs="Times New Roman"/>
          <w:color w:val="000000" w:themeColor="text1"/>
          <w:sz w:val="24"/>
          <w:szCs w:val="24"/>
        </w:rPr>
        <w:t xml:space="preserve"> </w:t>
      </w:r>
      <w:r w:rsidR="00EA0E0E" w:rsidRPr="005A758C">
        <w:rPr>
          <w:rFonts w:ascii="Times New Roman" w:eastAsia="Times New Roman" w:hAnsi="Times New Roman" w:cs="Times New Roman"/>
          <w:color w:val="000000" w:themeColor="text1"/>
          <w:sz w:val="24"/>
          <w:szCs w:val="24"/>
        </w:rPr>
        <w:fldChar w:fldCharType="begin"/>
      </w:r>
      <w:r w:rsidR="009A6218" w:rsidRPr="005A758C">
        <w:rPr>
          <w:rFonts w:ascii="Times New Roman" w:eastAsia="Times New Roman" w:hAnsi="Times New Roman" w:cs="Times New Roman"/>
          <w:color w:val="000000" w:themeColor="text1"/>
          <w:sz w:val="24"/>
          <w:szCs w:val="24"/>
        </w:rPr>
        <w:instrText xml:space="preserve"> ADDIN EN.CITE &lt;EndNote&gt;&lt;Cite&gt;&lt;Author&gt;Hughes&lt;/Author&gt;&lt;Year&gt;2020, In press&lt;/Year&gt;&lt;RecNum&gt;30&lt;/RecNum&gt;&lt;DisplayText&gt;(9, 15)&lt;/DisplayText&gt;&lt;record&gt;&lt;rec-number&gt;30&lt;/rec-number&gt;&lt;foreign-keys&gt;&lt;key app="EN" db-id="xwxsvav5qaftx2e0wzq5adw1ax9a9vfr0faw" timestamp="1597373413"&gt;30&lt;/key&gt;&lt;/foreign-keys&gt;&lt;ref-type name="Journal Article"&gt;17&lt;/ref-type&gt;&lt;contributors&gt;&lt;authors&gt;&lt;author&gt;Hughes, L. J.&lt;/author&gt;&lt;author&gt;Peiffer, J. J.&lt;/author&gt;&lt;author&gt;Scott, B. R.&lt;/author&gt;&lt;/authors&gt;&lt;/contributors&gt;&lt;titles&gt;&lt;title&gt;Estimating repetitions in reserve in four commonly used resistance exercises&lt;/title&gt;&lt;secondary-title&gt;J Strength Cond Res&lt;/secondary-title&gt;&lt;/titles&gt;&lt;periodical&gt;&lt;full-title&gt;J Strength Cond Res&lt;/full-title&gt;&lt;/periodical&gt;&lt;dates&gt;&lt;year&gt;2020, In press&lt;/year&gt;&lt;/dates&gt;&lt;urls&gt;&lt;/urls&gt;&lt;/record&gt;&lt;/Cite&gt;&lt;Cite&gt;&lt;Author&gt;Helms&lt;/Author&gt;&lt;Year&gt;2016&lt;/Year&gt;&lt;RecNum&gt;6&lt;/RecNum&gt;&lt;record&gt;&lt;rec-number&gt;6&lt;/rec-number&gt;&lt;foreign-keys&gt;&lt;key app="EN" db-id="xwxsvav5qaftx2e0wzq5adw1ax9a9vfr0faw" timestamp="1597364282"&gt;6&lt;/key&gt;&lt;/foreign-keys&gt;&lt;ref-type name="Journal Article"&gt;17&lt;/ref-type&gt;&lt;contributors&gt;&lt;authors&gt;&lt;author&gt;Helms, Eric R&lt;/author&gt;&lt;author&gt;Cronin, John&lt;/author&gt;&lt;author&gt;Storey, Adam&lt;/author&gt;&lt;author&gt;Zourdos, Michael C&lt;/author&gt;&lt;/authors&gt;&lt;/contributors&gt;&lt;titles&gt;&lt;title&gt;Application of the repetitions in reserve-based rating of perceived exertion scale for resistance training&lt;/title&gt;&lt;secondary-title&gt;Strength Cond J&lt;/secondary-title&gt;&lt;/titles&gt;&lt;periodical&gt;&lt;full-title&gt;Strength Cond J&lt;/full-title&gt;&lt;/periodical&gt;&lt;pages&gt;42&lt;/pages&gt;&lt;volume&gt;38&lt;/volume&gt;&lt;number&gt;4&lt;/number&gt;&lt;dates&gt;&lt;year&gt;2016&lt;/year&gt;&lt;/dates&gt;&lt;urls&gt;&lt;/urls&gt;&lt;/record&gt;&lt;/Cite&gt;&lt;/EndNote&gt;</w:instrText>
      </w:r>
      <w:r w:rsidR="00EA0E0E" w:rsidRPr="005A758C">
        <w:rPr>
          <w:rFonts w:ascii="Times New Roman" w:eastAsia="Times New Roman" w:hAnsi="Times New Roman" w:cs="Times New Roman"/>
          <w:color w:val="000000" w:themeColor="text1"/>
          <w:sz w:val="24"/>
          <w:szCs w:val="24"/>
        </w:rPr>
        <w:fldChar w:fldCharType="separate"/>
      </w:r>
      <w:r w:rsidR="009A6218" w:rsidRPr="005A758C">
        <w:rPr>
          <w:rFonts w:ascii="Times New Roman" w:eastAsia="Times New Roman" w:hAnsi="Times New Roman" w:cs="Times New Roman"/>
          <w:noProof/>
          <w:color w:val="000000" w:themeColor="text1"/>
          <w:sz w:val="24"/>
          <w:szCs w:val="24"/>
        </w:rPr>
        <w:t>(9)</w:t>
      </w:r>
      <w:r w:rsidR="00EA0E0E" w:rsidRPr="005A758C">
        <w:rPr>
          <w:rFonts w:ascii="Times New Roman" w:eastAsia="Times New Roman" w:hAnsi="Times New Roman" w:cs="Times New Roman"/>
          <w:color w:val="000000" w:themeColor="text1"/>
          <w:sz w:val="24"/>
          <w:szCs w:val="24"/>
        </w:rPr>
        <w:fldChar w:fldCharType="end"/>
      </w:r>
      <w:r w:rsidR="00626CE3" w:rsidRPr="005A758C">
        <w:rPr>
          <w:rFonts w:ascii="Times New Roman" w:eastAsia="Times New Roman" w:hAnsi="Times New Roman" w:cs="Times New Roman"/>
          <w:color w:val="000000" w:themeColor="text1"/>
          <w:sz w:val="24"/>
          <w:szCs w:val="24"/>
        </w:rPr>
        <w:t xml:space="preserve">. In fact, it has been recommended that by assigning different target RIR values to each mesocycle, a block </w:t>
      </w:r>
      <w:r w:rsidR="00626CE3">
        <w:rPr>
          <w:rFonts w:ascii="Times New Roman" w:eastAsia="Times New Roman" w:hAnsi="Times New Roman" w:cs="Times New Roman"/>
          <w:color w:val="auto"/>
          <w:sz w:val="24"/>
          <w:szCs w:val="24"/>
        </w:rPr>
        <w:t xml:space="preserve">periodized approach may facilitate greater strength gains than traditional exercise prescription </w:t>
      </w:r>
      <w:r w:rsidR="0042472A">
        <w:rPr>
          <w:rFonts w:ascii="Times New Roman" w:eastAsia="Times New Roman" w:hAnsi="Times New Roman" w:cs="Times New Roman"/>
          <w:color w:val="auto"/>
          <w:sz w:val="24"/>
          <w:szCs w:val="24"/>
        </w:rPr>
        <w:fldChar w:fldCharType="begin"/>
      </w:r>
      <w:r w:rsidR="009A6218">
        <w:rPr>
          <w:rFonts w:ascii="Times New Roman" w:eastAsia="Times New Roman" w:hAnsi="Times New Roman" w:cs="Times New Roman"/>
          <w:color w:val="auto"/>
          <w:sz w:val="24"/>
          <w:szCs w:val="24"/>
        </w:rPr>
        <w:instrText xml:space="preserve"> ADDIN EN.CITE &lt;EndNote&gt;&lt;Cite&gt;&lt;Author&gt;Hughes&lt;/Author&gt;&lt;Year&gt;2020, In press&lt;/Year&gt;&lt;RecNum&gt;30&lt;/RecNum&gt;&lt;DisplayText&gt;(4, 15)&lt;/DisplayText&gt;&lt;record&gt;&lt;rec-number&gt;30&lt;/rec-number&gt;&lt;foreign-keys&gt;&lt;key app="EN" db-id="xwxsvav5qaftx2e0wzq5adw1ax9a9vfr0faw" timestamp="1597373413"&gt;30&lt;/key&gt;&lt;/foreign-keys&gt;&lt;ref-type name="Journal Article"&gt;17&lt;/ref-type&gt;&lt;contributors&gt;&lt;authors&gt;&lt;author&gt;Hughes, L. J.&lt;/author&gt;&lt;author&gt;Peiffer, J. J.&lt;/author&gt;&lt;author&gt;Scott, B. R.&lt;/author&gt;&lt;/authors&gt;&lt;/contributors&gt;&lt;titles&gt;&lt;title&gt;Estimating repetitions in reserve in four commonly used resistance exercises&lt;/title&gt;&lt;secondary-title&gt;J Strength Cond Res&lt;/secondary-title&gt;&lt;/titles&gt;&lt;periodical&gt;&lt;full-title&gt;J Strength Cond Res&lt;/full-title&gt;&lt;/periodical&gt;&lt;dates&gt;&lt;year&gt;2020, In press&lt;/year&gt;&lt;/dates&gt;&lt;urls&gt;&lt;/urls&gt;&lt;/record&gt;&lt;/Cite&gt;&lt;Cite&gt;&lt;Author&gt;Graham&lt;/Author&gt;&lt;Year&gt;2019, In Press&lt;/Year&gt;&lt;RecNum&gt;9&lt;/RecNum&gt;&lt;record&gt;&lt;rec-number&gt;9&lt;/rec-number&gt;&lt;foreign-keys&gt;&lt;key app="EN" db-id="xwxsvav5qaftx2e0wzq5adw1ax9a9vfr0faw" timestamp="1597364282"&gt;9&lt;/key&gt;&lt;/foreign-keys&gt;&lt;ref-type name="Journal Article"&gt;17&lt;/ref-type&gt;&lt;contributors&gt;&lt;authors&gt;&lt;author&gt;Graham, Timothy&lt;/author&gt;&lt;author&gt;Cleather, Daniel J&lt;/author&gt;&lt;/authors&gt;&lt;/contributors&gt;&lt;titles&gt;&lt;title&gt;Autoregulation by&amp;quot; Repetitions in Reserve&amp;quot; Leads to Greater Improvements in Strength Over a 12-Week Training Program Than Fixed Loading&lt;/title&gt;&lt;secondary-title&gt;J Strength Cond Res&lt;/secondary-title&gt;&lt;/titles&gt;&lt;periodical&gt;&lt;full-title&gt;J Strength Cond Res&lt;/full-title&gt;&lt;/periodical&gt;&lt;dates&gt;&lt;year&gt;2019, In Press&lt;/year&gt;&lt;/dates&gt;&lt;isbn&gt;1064-8011&lt;/isbn&gt;&lt;urls&gt;&lt;/urls&gt;&lt;/record&gt;&lt;/Cite&gt;&lt;/EndNote&gt;</w:instrText>
      </w:r>
      <w:r w:rsidR="0042472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(4)</w:t>
      </w:r>
      <w:r w:rsidR="0042472A">
        <w:rPr>
          <w:rFonts w:ascii="Times New Roman" w:eastAsia="Times New Roman" w:hAnsi="Times New Roman" w:cs="Times New Roman"/>
          <w:color w:val="auto"/>
          <w:sz w:val="24"/>
          <w:szCs w:val="24"/>
        </w:rPr>
        <w:fldChar w:fldCharType="end"/>
      </w:r>
      <w:r w:rsidR="00626CE3">
        <w:rPr>
          <w:rFonts w:ascii="Times New Roman" w:eastAsia="Times New Roman" w:hAnsi="Times New Roman" w:cs="Times New Roman"/>
          <w:color w:val="auto"/>
          <w:sz w:val="24"/>
          <w:szCs w:val="24"/>
        </w:rPr>
        <w:t>.</w:t>
      </w:r>
      <w:r w:rsidR="00566674">
        <w:rPr>
          <w:rFonts w:ascii="Times New Roman" w:eastAsia="Times New Roman" w:hAnsi="Times New Roman" w:cs="Times New Roman"/>
          <w:color w:val="auto"/>
          <w:sz w:val="24"/>
          <w:szCs w:val="24"/>
        </w:rPr>
        <w:t xml:space="preserve"> At this stage however, </w:t>
      </w:r>
      <w:r w:rsidR="00A717A7">
        <w:rPr>
          <w:rFonts w:ascii="Times New Roman" w:eastAsia="Times New Roman" w:hAnsi="Times New Roman" w:cs="Times New Roman"/>
          <w:color w:val="auto"/>
          <w:sz w:val="24"/>
          <w:szCs w:val="24"/>
        </w:rPr>
        <w:t>the reliability of</w:t>
      </w:r>
      <w:r w:rsidR="00566674">
        <w:rPr>
          <w:rFonts w:ascii="Times New Roman" w:eastAsia="Times New Roman" w:hAnsi="Times New Roman" w:cs="Times New Roman"/>
          <w:color w:val="auto"/>
          <w:sz w:val="24"/>
          <w:szCs w:val="24"/>
        </w:rPr>
        <w:t xml:space="preserve"> RIR </w:t>
      </w:r>
      <w:r w:rsidR="00A717A7">
        <w:rPr>
          <w:rFonts w:ascii="Times New Roman" w:eastAsia="Times New Roman" w:hAnsi="Times New Roman" w:cs="Times New Roman"/>
          <w:color w:val="auto"/>
          <w:sz w:val="24"/>
          <w:szCs w:val="24"/>
        </w:rPr>
        <w:t xml:space="preserve">as a </w:t>
      </w:r>
      <w:r w:rsidR="00566674">
        <w:rPr>
          <w:rFonts w:ascii="Times New Roman" w:eastAsia="Times New Roman" w:hAnsi="Times New Roman" w:cs="Times New Roman"/>
          <w:color w:val="auto"/>
          <w:sz w:val="24"/>
          <w:szCs w:val="24"/>
        </w:rPr>
        <w:t>load prescription tool</w:t>
      </w:r>
      <w:r w:rsidR="00A717A7">
        <w:rPr>
          <w:rFonts w:ascii="Times New Roman" w:eastAsia="Times New Roman" w:hAnsi="Times New Roman" w:cs="Times New Roman"/>
          <w:color w:val="auto"/>
          <w:sz w:val="24"/>
          <w:szCs w:val="24"/>
        </w:rPr>
        <w:t xml:space="preserve"> has not been </w:t>
      </w:r>
      <w:r w:rsidR="0022373D">
        <w:rPr>
          <w:rFonts w:ascii="Times New Roman" w:eastAsia="Times New Roman" w:hAnsi="Times New Roman" w:cs="Times New Roman"/>
          <w:color w:val="auto"/>
          <w:sz w:val="24"/>
          <w:szCs w:val="24"/>
        </w:rPr>
        <w:t>established</w:t>
      </w:r>
      <w:r w:rsidR="00566674">
        <w:rPr>
          <w:rFonts w:ascii="Times New Roman" w:eastAsia="Times New Roman" w:hAnsi="Times New Roman" w:cs="Times New Roman"/>
          <w:color w:val="auto"/>
          <w:sz w:val="24"/>
          <w:szCs w:val="24"/>
        </w:rPr>
        <w:t>.</w:t>
      </w:r>
      <w:r w:rsidR="003B3135">
        <w:rPr>
          <w:rFonts w:ascii="Times New Roman" w:eastAsia="Times New Roman" w:hAnsi="Times New Roman" w:cs="Times New Roman"/>
          <w:color w:val="auto"/>
          <w:sz w:val="24"/>
          <w:szCs w:val="24"/>
        </w:rPr>
        <w:t xml:space="preserve"> </w:t>
      </w:r>
      <w:r w:rsidR="0022373D">
        <w:rPr>
          <w:rFonts w:ascii="Times New Roman" w:eastAsia="Times New Roman" w:hAnsi="Times New Roman" w:cs="Times New Roman"/>
          <w:color w:val="auto"/>
          <w:sz w:val="24"/>
          <w:szCs w:val="24"/>
        </w:rPr>
        <w:t xml:space="preserve">Investigating the </w:t>
      </w:r>
      <w:r w:rsidR="003B3135">
        <w:rPr>
          <w:rFonts w:ascii="Times New Roman" w:eastAsia="Times New Roman" w:hAnsi="Times New Roman" w:cs="Times New Roman"/>
          <w:color w:val="auto"/>
          <w:sz w:val="24"/>
          <w:szCs w:val="24"/>
        </w:rPr>
        <w:t xml:space="preserve">reliability </w:t>
      </w:r>
      <w:r w:rsidR="0022373D">
        <w:rPr>
          <w:rFonts w:ascii="Times New Roman" w:eastAsia="Times New Roman" w:hAnsi="Times New Roman" w:cs="Times New Roman"/>
          <w:color w:val="auto"/>
          <w:sz w:val="24"/>
          <w:szCs w:val="24"/>
        </w:rPr>
        <w:t xml:space="preserve">of </w:t>
      </w:r>
      <w:r w:rsidR="00541FCF">
        <w:rPr>
          <w:rFonts w:ascii="Times New Roman" w:eastAsia="Times New Roman" w:hAnsi="Times New Roman" w:cs="Times New Roman"/>
          <w:color w:val="auto"/>
          <w:sz w:val="24"/>
          <w:szCs w:val="24"/>
        </w:rPr>
        <w:t>RIR is</w:t>
      </w:r>
      <w:r w:rsidR="00E97811">
        <w:rPr>
          <w:rFonts w:ascii="Times New Roman" w:eastAsia="Times New Roman" w:hAnsi="Times New Roman" w:cs="Times New Roman"/>
          <w:color w:val="auto"/>
          <w:sz w:val="24"/>
          <w:szCs w:val="24"/>
        </w:rPr>
        <w:t xml:space="preserve"> </w:t>
      </w:r>
      <w:r w:rsidR="00560B2C">
        <w:rPr>
          <w:rFonts w:ascii="Times New Roman" w:eastAsia="Times New Roman" w:hAnsi="Times New Roman" w:cs="Times New Roman"/>
          <w:color w:val="auto"/>
          <w:sz w:val="24"/>
          <w:szCs w:val="24"/>
        </w:rPr>
        <w:t>essential for</w:t>
      </w:r>
      <w:r w:rsidR="0022373D">
        <w:rPr>
          <w:rFonts w:ascii="Times New Roman" w:eastAsia="Times New Roman" w:hAnsi="Times New Roman" w:cs="Times New Roman"/>
          <w:color w:val="auto"/>
          <w:sz w:val="24"/>
          <w:szCs w:val="24"/>
        </w:rPr>
        <w:t xml:space="preserve"> </w:t>
      </w:r>
      <w:r w:rsidR="00C853BE">
        <w:rPr>
          <w:rFonts w:ascii="Times New Roman" w:eastAsia="Times New Roman" w:hAnsi="Times New Roman" w:cs="Times New Roman"/>
          <w:color w:val="auto"/>
          <w:sz w:val="24"/>
          <w:szCs w:val="24"/>
        </w:rPr>
        <w:t>ensur</w:t>
      </w:r>
      <w:r w:rsidR="0022373D">
        <w:rPr>
          <w:rFonts w:ascii="Times New Roman" w:eastAsia="Times New Roman" w:hAnsi="Times New Roman" w:cs="Times New Roman"/>
          <w:color w:val="auto"/>
          <w:sz w:val="24"/>
          <w:szCs w:val="24"/>
        </w:rPr>
        <w:t>ing</w:t>
      </w:r>
      <w:r w:rsidR="00C853BE">
        <w:rPr>
          <w:rFonts w:ascii="Times New Roman" w:eastAsia="Times New Roman" w:hAnsi="Times New Roman" w:cs="Times New Roman"/>
          <w:color w:val="auto"/>
          <w:sz w:val="24"/>
          <w:szCs w:val="24"/>
        </w:rPr>
        <w:t xml:space="preserve"> </w:t>
      </w:r>
      <w:r w:rsidR="0022373D">
        <w:rPr>
          <w:rFonts w:ascii="Times New Roman" w:eastAsia="Times New Roman" w:hAnsi="Times New Roman" w:cs="Times New Roman"/>
          <w:color w:val="auto"/>
          <w:sz w:val="24"/>
          <w:szCs w:val="24"/>
        </w:rPr>
        <w:t xml:space="preserve">if </w:t>
      </w:r>
      <w:r w:rsidR="00C853BE">
        <w:rPr>
          <w:rFonts w:ascii="Times New Roman" w:eastAsia="Times New Roman" w:hAnsi="Times New Roman" w:cs="Times New Roman"/>
          <w:color w:val="auto"/>
          <w:sz w:val="24"/>
          <w:szCs w:val="24"/>
        </w:rPr>
        <w:t>a specific</w:t>
      </w:r>
      <w:r w:rsidR="0022373D">
        <w:rPr>
          <w:rFonts w:ascii="Times New Roman" w:eastAsia="Times New Roman" w:hAnsi="Times New Roman" w:cs="Times New Roman"/>
          <w:color w:val="auto"/>
          <w:sz w:val="24"/>
          <w:szCs w:val="24"/>
        </w:rPr>
        <w:t>,</w:t>
      </w:r>
      <w:r w:rsidR="00C853BE">
        <w:rPr>
          <w:rFonts w:ascii="Times New Roman" w:eastAsia="Times New Roman" w:hAnsi="Times New Roman" w:cs="Times New Roman"/>
          <w:color w:val="auto"/>
          <w:sz w:val="24"/>
          <w:szCs w:val="24"/>
        </w:rPr>
        <w:t xml:space="preserve"> rather than variable training dose</w:t>
      </w:r>
      <w:r w:rsidR="0022373D">
        <w:rPr>
          <w:rFonts w:ascii="Times New Roman" w:eastAsia="Times New Roman" w:hAnsi="Times New Roman" w:cs="Times New Roman"/>
          <w:color w:val="auto"/>
          <w:sz w:val="24"/>
          <w:szCs w:val="24"/>
        </w:rPr>
        <w:t>,</w:t>
      </w:r>
      <w:r w:rsidR="00C853BE">
        <w:rPr>
          <w:rFonts w:ascii="Times New Roman" w:eastAsia="Times New Roman" w:hAnsi="Times New Roman" w:cs="Times New Roman"/>
          <w:color w:val="auto"/>
          <w:sz w:val="24"/>
          <w:szCs w:val="24"/>
        </w:rPr>
        <w:t xml:space="preserve"> </w:t>
      </w:r>
      <w:r w:rsidR="0022373D">
        <w:rPr>
          <w:rFonts w:ascii="Times New Roman" w:eastAsia="Times New Roman" w:hAnsi="Times New Roman" w:cs="Times New Roman"/>
          <w:color w:val="auto"/>
          <w:sz w:val="24"/>
          <w:szCs w:val="24"/>
        </w:rPr>
        <w:t xml:space="preserve">could </w:t>
      </w:r>
      <w:r w:rsidR="00C853BE">
        <w:rPr>
          <w:rFonts w:ascii="Times New Roman" w:eastAsia="Times New Roman" w:hAnsi="Times New Roman" w:cs="Times New Roman"/>
          <w:color w:val="auto"/>
          <w:sz w:val="24"/>
          <w:szCs w:val="24"/>
        </w:rPr>
        <w:t>be delivered, the importance of which has been highlighted for other load-prescription strategies</w:t>
      </w:r>
      <w:r w:rsidR="002E5891">
        <w:rPr>
          <w:rFonts w:ascii="Times New Roman" w:eastAsia="Times New Roman" w:hAnsi="Times New Roman" w:cs="Times New Roman"/>
          <w:color w:val="auto"/>
          <w:sz w:val="24"/>
          <w:szCs w:val="24"/>
        </w:rPr>
        <w:t xml:space="preserve"> </w:t>
      </w:r>
      <w:r w:rsidR="0042472A">
        <w:rPr>
          <w:rFonts w:ascii="Times New Roman" w:eastAsia="Times New Roman" w:hAnsi="Times New Roman" w:cs="Times New Roman"/>
          <w:color w:val="auto"/>
          <w:sz w:val="24"/>
          <w:szCs w:val="24"/>
        </w:rPr>
        <w:fldChar w:fldCharType="begin">
          <w:fldData xml:space="preserve">PEVuZE5vdGU+PENpdGU+PEF1dGhvcj5IdWdoZXM8L0F1dGhvcj48WWVhcj4yMDE5PC9ZZWFyPjxS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</w:fldData>
        </w:fldChar>
      </w:r>
      <w:r w:rsidR="00C16683">
        <w:rPr>
          <w:rFonts w:ascii="Times New Roman" w:eastAsia="Times New Roman" w:hAnsi="Times New Roman" w:cs="Times New Roman"/>
          <w:color w:val="auto"/>
          <w:sz w:val="24"/>
          <w:szCs w:val="24"/>
        </w:rPr>
        <w:instrText xml:space="preserve"> ADDIN EN.CITE </w:instrText>
      </w:r>
      <w:r w:rsidR="00C16683">
        <w:rPr>
          <w:rFonts w:ascii="Times New Roman" w:eastAsia="Times New Roman" w:hAnsi="Times New Roman" w:cs="Times New Roman"/>
          <w:color w:val="auto"/>
          <w:sz w:val="24"/>
          <w:szCs w:val="24"/>
        </w:rPr>
        <w:fldChar w:fldCharType="begin">
          <w:fldData xml:space="preserve">PEVuZE5vdGU+PENpdGU+PEF1dGhvcj5IdWdoZXM8L0F1dGhvcj48WWVhcj4yMDE5PC9ZZWFyPjxS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</w:fldData>
        </w:fldChar>
      </w:r>
      <w:r w:rsidR="00C16683">
        <w:rPr>
          <w:rFonts w:ascii="Times New Roman" w:eastAsia="Times New Roman" w:hAnsi="Times New Roman" w:cs="Times New Roman"/>
          <w:color w:val="auto"/>
          <w:sz w:val="24"/>
          <w:szCs w:val="24"/>
        </w:rPr>
        <w:instrText xml:space="preserve"> ADDIN EN.CITE.DATA </w:instrText>
      </w:r>
      <w:r w:rsidR="00C16683">
        <w:rPr>
          <w:rFonts w:ascii="Times New Roman" w:eastAsia="Times New Roman" w:hAnsi="Times New Roman" w:cs="Times New Roman"/>
          <w:color w:val="auto"/>
          <w:sz w:val="24"/>
          <w:szCs w:val="24"/>
        </w:rPr>
      </w:r>
      <w:r w:rsidR="00C16683">
        <w:rPr>
          <w:rFonts w:ascii="Times New Roman" w:eastAsia="Times New Roman" w:hAnsi="Times New Roman" w:cs="Times New Roman"/>
          <w:color w:val="auto"/>
          <w:sz w:val="24"/>
          <w:szCs w:val="24"/>
        </w:rPr>
        <w:fldChar w:fldCharType="end"/>
      </w:r>
      <w:r w:rsidR="0042472A">
        <w:rPr>
          <w:rFonts w:ascii="Times New Roman" w:eastAsia="Times New Roman" w:hAnsi="Times New Roman" w:cs="Times New Roman"/>
          <w:color w:val="auto"/>
          <w:sz w:val="24"/>
          <w:szCs w:val="24"/>
        </w:rPr>
      </w:r>
      <w:r w:rsidR="0042472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(5, 1</w:t>
      </w:r>
      <w:r w:rsidR="007F3787" w:rsidRPr="00710039">
        <w:rPr>
          <w:rFonts w:ascii="Times New Roman" w:eastAsia="Times New Roman" w:hAnsi="Times New Roman" w:cs="Times New Roman"/>
          <w:noProof/>
          <w:color w:val="000000" w:themeColor="text1"/>
          <w:sz w:val="24"/>
          <w:szCs w:val="24"/>
        </w:rPr>
        <w:t>4</w:t>
      </w:r>
      <w:r w:rsidR="009A6218">
        <w:rPr>
          <w:rFonts w:ascii="Times New Roman" w:eastAsia="Times New Roman" w:hAnsi="Times New Roman" w:cs="Times New Roman"/>
          <w:noProof/>
          <w:color w:val="auto"/>
          <w:sz w:val="24"/>
          <w:szCs w:val="24"/>
        </w:rPr>
        <w:t>)</w:t>
      </w:r>
      <w:r w:rsidR="0042472A">
        <w:rPr>
          <w:rFonts w:ascii="Times New Roman" w:eastAsia="Times New Roman" w:hAnsi="Times New Roman" w:cs="Times New Roman"/>
          <w:color w:val="auto"/>
          <w:sz w:val="24"/>
          <w:szCs w:val="24"/>
        </w:rPr>
        <w:fldChar w:fldCharType="end"/>
      </w:r>
      <w:r w:rsidR="00C853BE">
        <w:rPr>
          <w:rFonts w:ascii="Times New Roman" w:eastAsia="Times New Roman" w:hAnsi="Times New Roman" w:cs="Times New Roman"/>
          <w:color w:val="auto"/>
          <w:sz w:val="24"/>
          <w:szCs w:val="24"/>
        </w:rPr>
        <w:t>.</w:t>
      </w:r>
    </w:p>
    <w:p w14:paraId="47175F80" w14:textId="77777777" w:rsidR="00541FCF" w:rsidRDefault="00541FCF" w:rsidP="00E10437">
      <w:pPr>
        <w:jc w:val="both"/>
        <w:rPr>
          <w:rFonts w:ascii="Times New Roman" w:eastAsia="Times New Roman" w:hAnsi="Times New Roman" w:cs="Times New Roman"/>
          <w:color w:val="auto"/>
          <w:sz w:val="24"/>
          <w:szCs w:val="24"/>
        </w:rPr>
      </w:pPr>
    </w:p>
    <w:p w14:paraId="598C3B93" w14:textId="42E5EF45" w:rsidR="00203550" w:rsidRDefault="0022373D">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Determining the reliability of </w:t>
      </w:r>
      <w:r w:rsidR="003F5377">
        <w:rPr>
          <w:rFonts w:ascii="Times New Roman" w:eastAsia="Times New Roman" w:hAnsi="Times New Roman" w:cs="Times New Roman"/>
          <w:color w:val="auto"/>
          <w:sz w:val="24"/>
          <w:szCs w:val="24"/>
        </w:rPr>
        <w:t xml:space="preserve">RIR-based load prescription not only </w:t>
      </w:r>
      <w:r>
        <w:rPr>
          <w:rFonts w:ascii="Times New Roman" w:eastAsia="Times New Roman" w:hAnsi="Times New Roman" w:cs="Times New Roman"/>
          <w:color w:val="auto"/>
          <w:sz w:val="24"/>
          <w:szCs w:val="24"/>
        </w:rPr>
        <w:t xml:space="preserve">provides </w:t>
      </w:r>
      <w:r w:rsidR="003F5377">
        <w:rPr>
          <w:rFonts w:ascii="Times New Roman" w:eastAsia="Times New Roman" w:hAnsi="Times New Roman" w:cs="Times New Roman"/>
          <w:color w:val="auto"/>
          <w:sz w:val="24"/>
          <w:szCs w:val="24"/>
        </w:rPr>
        <w:t>a novel method of autoregulation</w:t>
      </w:r>
      <w:r>
        <w:rPr>
          <w:rFonts w:ascii="Times New Roman" w:eastAsia="Times New Roman" w:hAnsi="Times New Roman" w:cs="Times New Roman"/>
          <w:color w:val="auto"/>
          <w:sz w:val="24"/>
          <w:szCs w:val="24"/>
        </w:rPr>
        <w:t>,</w:t>
      </w:r>
      <w:r w:rsidR="003F537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it</w:t>
      </w:r>
      <w:r w:rsidR="003F5377">
        <w:rPr>
          <w:rFonts w:ascii="Times New Roman" w:eastAsia="Times New Roman" w:hAnsi="Times New Roman" w:cs="Times New Roman"/>
          <w:color w:val="auto"/>
          <w:sz w:val="24"/>
          <w:szCs w:val="24"/>
        </w:rPr>
        <w:t xml:space="preserve"> also allow</w:t>
      </w:r>
      <w:r>
        <w:rPr>
          <w:rFonts w:ascii="Times New Roman" w:eastAsia="Times New Roman" w:hAnsi="Times New Roman" w:cs="Times New Roman"/>
          <w:color w:val="auto"/>
          <w:sz w:val="24"/>
          <w:szCs w:val="24"/>
        </w:rPr>
        <w:t>s</w:t>
      </w:r>
      <w:r w:rsidR="003F5377">
        <w:rPr>
          <w:rFonts w:ascii="Times New Roman" w:eastAsia="Times New Roman" w:hAnsi="Times New Roman" w:cs="Times New Roman"/>
          <w:color w:val="auto"/>
          <w:sz w:val="24"/>
          <w:szCs w:val="24"/>
        </w:rPr>
        <w:t xml:space="preserve"> individuals to take a periodized approach to resistance training without the need for a 1-repetition maximum (1RM) assessment. Well-trained populations are </w:t>
      </w:r>
      <w:r w:rsidR="002302AA">
        <w:rPr>
          <w:rFonts w:ascii="Times New Roman" w:eastAsia="Times New Roman" w:hAnsi="Times New Roman" w:cs="Times New Roman"/>
          <w:color w:val="auto"/>
          <w:sz w:val="24"/>
          <w:szCs w:val="24"/>
        </w:rPr>
        <w:t xml:space="preserve">still </w:t>
      </w:r>
      <w:r w:rsidR="003F5377">
        <w:rPr>
          <w:rFonts w:ascii="Times New Roman" w:eastAsia="Times New Roman" w:hAnsi="Times New Roman" w:cs="Times New Roman"/>
          <w:color w:val="auto"/>
          <w:sz w:val="24"/>
          <w:szCs w:val="24"/>
        </w:rPr>
        <w:t>likely to perform 1RM testing to monitor changes in maximal strength</w:t>
      </w:r>
      <w:r w:rsidR="006A385D">
        <w:rPr>
          <w:rFonts w:ascii="Times New Roman" w:eastAsia="Times New Roman" w:hAnsi="Times New Roman" w:cs="Times New Roman"/>
          <w:color w:val="auto"/>
          <w:sz w:val="24"/>
          <w:szCs w:val="24"/>
        </w:rPr>
        <w:t xml:space="preserve"> </w:t>
      </w:r>
      <w:r w:rsidR="0042472A">
        <w:rPr>
          <w:rFonts w:ascii="Times New Roman" w:eastAsia="Times New Roman" w:hAnsi="Times New Roman" w:cs="Times New Roman"/>
          <w:color w:val="auto"/>
          <w:sz w:val="24"/>
          <w:szCs w:val="24"/>
        </w:rPr>
        <w:fldChar w:fldCharType="begin"/>
      </w:r>
      <w:r w:rsidR="009A6218">
        <w:rPr>
          <w:rFonts w:ascii="Times New Roman" w:eastAsia="Times New Roman" w:hAnsi="Times New Roman" w:cs="Times New Roman"/>
          <w:color w:val="auto"/>
          <w:sz w:val="24"/>
          <w:szCs w:val="24"/>
        </w:rPr>
        <w:instrText xml:space="preserve"> ADDIN EN.CITE &lt;EndNote&gt;&lt;Cite&gt;&lt;Author&gt;Haff&lt;/Author&gt;&lt;Year&gt;2015&lt;/Year&gt;&lt;RecNum&gt;17&lt;/RecNum&gt;&lt;DisplayText&gt;(8)&lt;/DisplayText&gt;&lt;record&gt;&lt;rec-number&gt;17&lt;/rec-number&gt;&lt;foreign-keys&gt;&lt;key app="EN" db-id="xwxsvav5qaftx2e0wzq5adw1ax9a9vfr0faw" timestamp="1597364282"&gt;17&lt;/key&gt;&lt;/foreign-keys&gt;&lt;ref-type name="Book"&gt;6&lt;/ref-type&gt;&lt;contributors&gt;&lt;authors&gt;&lt;author&gt;Haff, GG&lt;/author&gt;&lt;author&gt;Triplett, NT&lt;/author&gt;&lt;/authors&gt;&lt;secondary-authors&gt;&lt;author&gt;Human Kinetics&lt;/author&gt;&lt;/secondary-authors&gt;&lt;/contributors&gt;&lt;titles&gt;&lt;title&gt;Essentials of strength training and conditioning 4th edition&lt;/title&gt;&lt;/titles&gt;&lt;pages&gt;395-396&lt;/pages&gt;&lt;edition&gt;4th&lt;/edition&gt;&lt;dates&gt;&lt;year&gt;2015&lt;/year&gt;&lt;/dates&gt;&lt;pub-location&gt;Illinois&lt;/pub-location&gt;&lt;publisher&gt;Human Kinetics&lt;/publisher&gt;&lt;urls&gt;&lt;/urls&gt;&lt;/record&gt;&lt;/Cite&gt;&lt;/EndNote&gt;</w:instrText>
      </w:r>
      <w:r w:rsidR="0042472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(8)</w:t>
      </w:r>
      <w:r w:rsidR="0042472A">
        <w:rPr>
          <w:rFonts w:ascii="Times New Roman" w:eastAsia="Times New Roman" w:hAnsi="Times New Roman" w:cs="Times New Roman"/>
          <w:color w:val="auto"/>
          <w:sz w:val="24"/>
          <w:szCs w:val="24"/>
        </w:rPr>
        <w:fldChar w:fldCharType="end"/>
      </w:r>
      <w:r w:rsidR="003F5377">
        <w:rPr>
          <w:rFonts w:ascii="Times New Roman" w:eastAsia="Times New Roman" w:hAnsi="Times New Roman" w:cs="Times New Roman"/>
          <w:color w:val="auto"/>
          <w:sz w:val="24"/>
          <w:szCs w:val="24"/>
        </w:rPr>
        <w:t xml:space="preserve">. </w:t>
      </w:r>
      <w:bookmarkStart w:id="3" w:name="_Hlk51400914"/>
      <w:r>
        <w:rPr>
          <w:rFonts w:ascii="Times New Roman" w:eastAsia="Times New Roman" w:hAnsi="Times New Roman" w:cs="Times New Roman"/>
          <w:color w:val="auto"/>
          <w:sz w:val="24"/>
          <w:szCs w:val="24"/>
        </w:rPr>
        <w:t>However, n</w:t>
      </w:r>
      <w:r w:rsidR="003F5377">
        <w:rPr>
          <w:rFonts w:ascii="Times New Roman" w:eastAsia="Times New Roman" w:hAnsi="Times New Roman" w:cs="Times New Roman"/>
          <w:color w:val="auto"/>
          <w:sz w:val="24"/>
          <w:szCs w:val="24"/>
        </w:rPr>
        <w:t>ovice</w:t>
      </w:r>
      <w:r w:rsidR="00D42BDB">
        <w:rPr>
          <w:rFonts w:ascii="Times New Roman" w:eastAsia="Times New Roman" w:hAnsi="Times New Roman" w:cs="Times New Roman"/>
          <w:color w:val="auto"/>
          <w:sz w:val="24"/>
          <w:szCs w:val="24"/>
        </w:rPr>
        <w:t xml:space="preserve"> </w:t>
      </w:r>
      <w:r w:rsidR="003F5377">
        <w:rPr>
          <w:rFonts w:ascii="Times New Roman" w:eastAsia="Times New Roman" w:hAnsi="Times New Roman" w:cs="Times New Roman"/>
          <w:color w:val="auto"/>
          <w:sz w:val="24"/>
          <w:szCs w:val="24"/>
        </w:rPr>
        <w:t xml:space="preserve">and youth populations, who may not feel comfortable with this assessment due to its maximal </w:t>
      </w:r>
      <w:r w:rsidR="003F5377" w:rsidRPr="005A758C">
        <w:rPr>
          <w:rFonts w:ascii="Times New Roman" w:eastAsia="Times New Roman" w:hAnsi="Times New Roman" w:cs="Times New Roman"/>
          <w:color w:val="000000" w:themeColor="text1"/>
          <w:sz w:val="24"/>
          <w:szCs w:val="24"/>
        </w:rPr>
        <w:t xml:space="preserve">nature or </w:t>
      </w:r>
      <w:r w:rsidR="009977CA" w:rsidRPr="005A758C">
        <w:rPr>
          <w:rFonts w:ascii="Times New Roman" w:eastAsia="Times New Roman" w:hAnsi="Times New Roman" w:cs="Times New Roman"/>
          <w:color w:val="000000" w:themeColor="text1"/>
          <w:sz w:val="24"/>
          <w:szCs w:val="24"/>
        </w:rPr>
        <w:t xml:space="preserve">who </w:t>
      </w:r>
      <w:r w:rsidR="003F5377" w:rsidRPr="005A758C">
        <w:rPr>
          <w:rFonts w:ascii="Times New Roman" w:eastAsia="Times New Roman" w:hAnsi="Times New Roman" w:cs="Times New Roman"/>
          <w:color w:val="000000" w:themeColor="text1"/>
          <w:sz w:val="24"/>
          <w:szCs w:val="24"/>
        </w:rPr>
        <w:t>may not have professional supervision</w:t>
      </w:r>
      <w:r w:rsidR="009977CA" w:rsidRPr="005A758C">
        <w:rPr>
          <w:rFonts w:ascii="Times New Roman" w:eastAsia="Times New Roman" w:hAnsi="Times New Roman" w:cs="Times New Roman"/>
          <w:color w:val="000000" w:themeColor="text1"/>
          <w:sz w:val="24"/>
          <w:szCs w:val="24"/>
        </w:rPr>
        <w:t>,</w:t>
      </w:r>
      <w:r w:rsidR="003F5377" w:rsidRPr="005A758C">
        <w:rPr>
          <w:rFonts w:ascii="Times New Roman" w:eastAsia="Times New Roman" w:hAnsi="Times New Roman" w:cs="Times New Roman"/>
          <w:color w:val="000000" w:themeColor="text1"/>
          <w:sz w:val="24"/>
          <w:szCs w:val="24"/>
        </w:rPr>
        <w:t xml:space="preserve"> could simply </w:t>
      </w:r>
      <w:r w:rsidR="00541FCF" w:rsidRPr="005A758C">
        <w:rPr>
          <w:rFonts w:ascii="Times New Roman" w:eastAsia="Times New Roman" w:hAnsi="Times New Roman" w:cs="Times New Roman"/>
          <w:color w:val="000000" w:themeColor="text1"/>
          <w:sz w:val="24"/>
          <w:szCs w:val="24"/>
        </w:rPr>
        <w:t xml:space="preserve">prescribe </w:t>
      </w:r>
      <w:r w:rsidR="00E10437" w:rsidRPr="005A758C">
        <w:rPr>
          <w:rFonts w:ascii="Times New Roman" w:eastAsia="Times New Roman" w:hAnsi="Times New Roman" w:cs="Times New Roman"/>
          <w:color w:val="000000" w:themeColor="text1"/>
          <w:sz w:val="24"/>
          <w:szCs w:val="24"/>
        </w:rPr>
        <w:t>load based on RIR instead.</w:t>
      </w:r>
      <w:r w:rsidR="005B5A5D" w:rsidRPr="005A758C">
        <w:rPr>
          <w:rFonts w:ascii="Times New Roman" w:eastAsia="Times New Roman" w:hAnsi="Times New Roman" w:cs="Times New Roman"/>
          <w:color w:val="000000" w:themeColor="text1"/>
          <w:sz w:val="24"/>
          <w:szCs w:val="24"/>
        </w:rPr>
        <w:t xml:space="preserve"> </w:t>
      </w:r>
      <w:r w:rsidR="002A0FA3" w:rsidRPr="005A758C">
        <w:rPr>
          <w:rFonts w:ascii="Times New Roman" w:eastAsia="Times New Roman" w:hAnsi="Times New Roman" w:cs="Times New Roman"/>
          <w:color w:val="000000" w:themeColor="text1"/>
          <w:sz w:val="24"/>
          <w:szCs w:val="24"/>
        </w:rPr>
        <w:t xml:space="preserve">Current evidence has </w:t>
      </w:r>
      <w:r w:rsidR="00E51D09" w:rsidRPr="005A758C">
        <w:rPr>
          <w:rFonts w:ascii="Times New Roman" w:eastAsia="Times New Roman" w:hAnsi="Times New Roman" w:cs="Times New Roman"/>
          <w:color w:val="000000" w:themeColor="text1"/>
          <w:sz w:val="24"/>
          <w:szCs w:val="24"/>
        </w:rPr>
        <w:t>suggested</w:t>
      </w:r>
      <w:r w:rsidR="002A0FA3" w:rsidRPr="005A758C">
        <w:rPr>
          <w:rFonts w:ascii="Times New Roman" w:eastAsia="Times New Roman" w:hAnsi="Times New Roman" w:cs="Times New Roman"/>
          <w:color w:val="000000" w:themeColor="text1"/>
          <w:sz w:val="24"/>
          <w:szCs w:val="24"/>
        </w:rPr>
        <w:t xml:space="preserve"> that resistance training </w:t>
      </w:r>
      <w:r w:rsidR="002A0FA3" w:rsidRPr="008C4A96">
        <w:rPr>
          <w:rFonts w:ascii="Times New Roman" w:eastAsia="Times New Roman" w:hAnsi="Times New Roman" w:cs="Times New Roman"/>
          <w:color w:val="000000" w:themeColor="text1"/>
          <w:sz w:val="24"/>
          <w:szCs w:val="24"/>
        </w:rPr>
        <w:t xml:space="preserve">novices are less likely to accurately gauge RIR compared to more experienced </w:t>
      </w:r>
      <w:r w:rsidR="00E51D09" w:rsidRPr="008C4A96">
        <w:rPr>
          <w:rFonts w:ascii="Times New Roman" w:eastAsia="Times New Roman" w:hAnsi="Times New Roman" w:cs="Times New Roman"/>
          <w:color w:val="000000" w:themeColor="text1"/>
          <w:sz w:val="24"/>
          <w:szCs w:val="24"/>
        </w:rPr>
        <w:t xml:space="preserve">individuals </w:t>
      </w:r>
      <w:r w:rsidR="00E51D09" w:rsidRPr="008C4A96">
        <w:rPr>
          <w:rFonts w:ascii="Times New Roman" w:eastAsia="Times New Roman" w:hAnsi="Times New Roman" w:cs="Times New Roman"/>
          <w:color w:val="000000" w:themeColor="text1"/>
          <w:sz w:val="24"/>
          <w:szCs w:val="24"/>
        </w:rPr>
        <w:fldChar w:fldCharType="begin"/>
      </w:r>
      <w:r w:rsidR="009A6218" w:rsidRPr="008C4A96">
        <w:rPr>
          <w:rFonts w:ascii="Times New Roman" w:eastAsia="Times New Roman" w:hAnsi="Times New Roman" w:cs="Times New Roman"/>
          <w:color w:val="000000" w:themeColor="text1"/>
          <w:sz w:val="24"/>
          <w:szCs w:val="24"/>
        </w:rPr>
        <w:instrText xml:space="preserve"> ADDIN EN.CITE &lt;EndNote&gt;&lt;Cite&gt;&lt;Author&gt;Steele&lt;/Author&gt;&lt;Year&gt;2017&lt;/Year&gt;&lt;RecNum&gt;51&lt;/RecNum&gt;&lt;DisplayText&gt;(21, 25)&lt;/DisplayText&gt;&lt;record&gt;&lt;rec-number&gt;51&lt;/rec-number&gt;&lt;foreign-keys&gt;&lt;key app="EN" db-id="xwxsvav5qaftx2e0wzq5adw1ax9a9vfr0faw" timestamp="1600477313"&gt;51&lt;/key&gt;&lt;/foreign-keys&gt;&lt;ref-type name="Journal Article"&gt;17&lt;/ref-type&gt;&lt;contributors&gt;&lt;authors&gt;&lt;author&gt;Steele, James&lt;/author&gt;&lt;author&gt;Endres, Andreas&lt;/author&gt;&lt;author&gt;Fisher, James&lt;/author&gt;&lt;author&gt;Gentil, Paulo&lt;/author&gt;&lt;author&gt;Giessing, Jürgen&lt;/author&gt;&lt;/authors&gt;&lt;/contributors&gt;&lt;titles&gt;&lt;title&gt;Ability to predict repetitions to momentary failure is not perfectly accurate, though improves with resistance training experience&lt;/title&gt;&lt;secondary-title&gt;PeerJ&lt;/secondary-title&gt;&lt;/titles&gt;&lt;periodical&gt;&lt;full-title&gt;PeerJ&lt;/full-title&gt;&lt;/periodical&gt;&lt;pages&gt;e4105&lt;/pages&gt;&lt;volume&gt;5&lt;/volume&gt;&lt;dates&gt;&lt;year&gt;2017&lt;/year&gt;&lt;/dates&gt;&lt;isbn&gt;2167-8359&lt;/isbn&gt;&lt;urls&gt;&lt;/urls&gt;&lt;/record&gt;&lt;/Cite&gt;&lt;Cite&gt;&lt;Author&gt;Ormsbee&lt;/Author&gt;&lt;Year&gt;2019&lt;/Year&gt;&lt;RecNum&gt;28&lt;/RecNum&gt;&lt;record&gt;&lt;rec-number&gt;28&lt;/rec-number&gt;&lt;foreign-keys&gt;&lt;key app="EN" db-id="xwxsvav5qaftx2e0wzq5adw1ax9a9vfr0faw" timestamp="1597364282"&gt;28&lt;/key&gt;&lt;/foreign-keys&gt;&lt;ref-type name="Journal Article"&gt;17&lt;/ref-type&gt;&lt;contributors&gt;&lt;authors&gt;&lt;author&gt;Ormsbee, Michael J&lt;/author&gt;&lt;author&gt;Carzoli, Joseph P&lt;/author&gt;&lt;author&gt;Klemp, Alex&lt;/author&gt;&lt;author&gt;Allman, Brittany R&lt;/author&gt;&lt;author&gt;Zourdos, Michael C&lt;/author&gt;&lt;author&gt;Kim, Jeong-Su&lt;/author&gt;&lt;author&gt;Panton, Lynn B&lt;/author&gt;&lt;/authors&gt;&lt;/contributors&gt;&lt;titles&gt;&lt;title&gt;Efficacy of the repetitions in reserve-based rating of perceived exertion for the bench press in experienced and novice benchers&lt;/title&gt;&lt;secondary-title&gt;J Strength Cond Res&lt;/secondary-title&gt;&lt;/titles&gt;&lt;periodical&gt;&lt;full-title&gt;J Strength Cond Res&lt;/full-title&gt;&lt;/periodical&gt;&lt;pages&gt;337-345&lt;/pages&gt;&lt;volume&gt;33&lt;/volume&gt;&lt;number&gt;2&lt;/number&gt;&lt;dates&gt;&lt;year&gt;2019&lt;/year&gt;&lt;/dates&gt;&lt;isbn&gt;1064-8011&lt;/isbn&gt;&lt;urls&gt;&lt;/urls&gt;&lt;/record&gt;&lt;/Cite&gt;&lt;/EndNote&gt;</w:instrText>
      </w:r>
      <w:r w:rsidR="00E51D09" w:rsidRPr="008C4A96">
        <w:rPr>
          <w:rFonts w:ascii="Times New Roman" w:eastAsia="Times New Roman" w:hAnsi="Times New Roman" w:cs="Times New Roman"/>
          <w:color w:val="000000" w:themeColor="text1"/>
          <w:sz w:val="24"/>
          <w:szCs w:val="24"/>
        </w:rPr>
        <w:fldChar w:fldCharType="separate"/>
      </w:r>
      <w:r w:rsidR="009A6218" w:rsidRPr="008C4A96">
        <w:rPr>
          <w:rFonts w:ascii="Times New Roman" w:eastAsia="Times New Roman" w:hAnsi="Times New Roman" w:cs="Times New Roman"/>
          <w:noProof/>
          <w:color w:val="000000" w:themeColor="text1"/>
          <w:sz w:val="24"/>
          <w:szCs w:val="24"/>
        </w:rPr>
        <w:t>(2</w:t>
      </w:r>
      <w:r w:rsidR="007F3787">
        <w:rPr>
          <w:rFonts w:ascii="Times New Roman" w:eastAsia="Times New Roman" w:hAnsi="Times New Roman" w:cs="Times New Roman"/>
          <w:noProof/>
          <w:color w:val="000000" w:themeColor="text1"/>
          <w:sz w:val="24"/>
          <w:szCs w:val="24"/>
        </w:rPr>
        <w:t>0</w:t>
      </w:r>
      <w:r w:rsidR="009A6218" w:rsidRPr="008C4A96">
        <w:rPr>
          <w:rFonts w:ascii="Times New Roman" w:eastAsia="Times New Roman" w:hAnsi="Times New Roman" w:cs="Times New Roman"/>
          <w:noProof/>
          <w:color w:val="000000" w:themeColor="text1"/>
          <w:sz w:val="24"/>
          <w:szCs w:val="24"/>
        </w:rPr>
        <w:t>, 2</w:t>
      </w:r>
      <w:r w:rsidR="007F3787">
        <w:rPr>
          <w:rFonts w:ascii="Times New Roman" w:eastAsia="Times New Roman" w:hAnsi="Times New Roman" w:cs="Times New Roman"/>
          <w:noProof/>
          <w:color w:val="000000" w:themeColor="text1"/>
          <w:sz w:val="24"/>
          <w:szCs w:val="24"/>
        </w:rPr>
        <w:t>4</w:t>
      </w:r>
      <w:r w:rsidR="009A6218" w:rsidRPr="008C4A96">
        <w:rPr>
          <w:rFonts w:ascii="Times New Roman" w:eastAsia="Times New Roman" w:hAnsi="Times New Roman" w:cs="Times New Roman"/>
          <w:noProof/>
          <w:color w:val="000000" w:themeColor="text1"/>
          <w:sz w:val="24"/>
          <w:szCs w:val="24"/>
        </w:rPr>
        <w:t>)</w:t>
      </w:r>
      <w:r w:rsidR="00E51D09" w:rsidRPr="008C4A96">
        <w:rPr>
          <w:rFonts w:ascii="Times New Roman" w:eastAsia="Times New Roman" w:hAnsi="Times New Roman" w:cs="Times New Roman"/>
          <w:color w:val="000000" w:themeColor="text1"/>
          <w:sz w:val="24"/>
          <w:szCs w:val="24"/>
        </w:rPr>
        <w:fldChar w:fldCharType="end"/>
      </w:r>
      <w:r w:rsidR="00262430" w:rsidRPr="008C4A96">
        <w:rPr>
          <w:rFonts w:ascii="Times New Roman" w:eastAsia="Times New Roman" w:hAnsi="Times New Roman" w:cs="Times New Roman"/>
          <w:color w:val="000000" w:themeColor="text1"/>
          <w:sz w:val="24"/>
          <w:szCs w:val="24"/>
        </w:rPr>
        <w:t>.</w:t>
      </w:r>
      <w:r w:rsidR="00E51D09" w:rsidRPr="008C4A96">
        <w:rPr>
          <w:rFonts w:ascii="Times New Roman" w:eastAsia="Times New Roman" w:hAnsi="Times New Roman" w:cs="Times New Roman"/>
          <w:color w:val="000000" w:themeColor="text1"/>
          <w:sz w:val="24"/>
          <w:szCs w:val="24"/>
        </w:rPr>
        <w:t xml:space="preserve"> </w:t>
      </w:r>
      <w:r w:rsidR="000C21F1" w:rsidRPr="008C4A96">
        <w:rPr>
          <w:rFonts w:ascii="Times New Roman" w:eastAsia="Times New Roman" w:hAnsi="Times New Roman" w:cs="Times New Roman"/>
          <w:color w:val="000000" w:themeColor="text1"/>
          <w:sz w:val="24"/>
          <w:szCs w:val="24"/>
        </w:rPr>
        <w:t>However,</w:t>
      </w:r>
      <w:r w:rsidR="00CA4120" w:rsidRPr="008C4A96">
        <w:rPr>
          <w:rFonts w:ascii="Times New Roman" w:eastAsia="Times New Roman" w:hAnsi="Times New Roman" w:cs="Times New Roman"/>
          <w:color w:val="000000" w:themeColor="text1"/>
          <w:sz w:val="24"/>
          <w:szCs w:val="24"/>
        </w:rPr>
        <w:t xml:space="preserve"> </w:t>
      </w:r>
      <w:r w:rsidR="00CA4120">
        <w:rPr>
          <w:rFonts w:ascii="Times New Roman" w:eastAsia="Times New Roman" w:hAnsi="Times New Roman" w:cs="Times New Roman"/>
          <w:color w:val="000000" w:themeColor="text1"/>
          <w:sz w:val="24"/>
          <w:szCs w:val="24"/>
        </w:rPr>
        <w:t>t</w:t>
      </w:r>
      <w:r w:rsidR="0077048D" w:rsidRPr="005A758C">
        <w:rPr>
          <w:rFonts w:ascii="Times New Roman" w:eastAsia="Times New Roman" w:hAnsi="Times New Roman" w:cs="Times New Roman"/>
          <w:color w:val="000000" w:themeColor="text1"/>
          <w:sz w:val="24"/>
          <w:szCs w:val="24"/>
        </w:rPr>
        <w:t xml:space="preserve">hese </w:t>
      </w:r>
      <w:r w:rsidR="00E51D09" w:rsidRPr="005A758C">
        <w:rPr>
          <w:rFonts w:ascii="Times New Roman" w:eastAsia="Times New Roman" w:hAnsi="Times New Roman" w:cs="Times New Roman"/>
          <w:color w:val="000000" w:themeColor="text1"/>
          <w:sz w:val="24"/>
          <w:szCs w:val="24"/>
        </w:rPr>
        <w:t>studies investigat</w:t>
      </w:r>
      <w:r w:rsidR="0077048D" w:rsidRPr="005A758C">
        <w:rPr>
          <w:rFonts w:ascii="Times New Roman" w:eastAsia="Times New Roman" w:hAnsi="Times New Roman" w:cs="Times New Roman"/>
          <w:color w:val="000000" w:themeColor="text1"/>
          <w:sz w:val="24"/>
          <w:szCs w:val="24"/>
        </w:rPr>
        <w:t>ing</w:t>
      </w:r>
      <w:r w:rsidR="00E51D09" w:rsidRPr="005A758C">
        <w:rPr>
          <w:rFonts w:ascii="Times New Roman" w:eastAsia="Times New Roman" w:hAnsi="Times New Roman" w:cs="Times New Roman"/>
          <w:color w:val="000000" w:themeColor="text1"/>
          <w:sz w:val="24"/>
          <w:szCs w:val="24"/>
        </w:rPr>
        <w:t xml:space="preserve"> the influence of training experience on RIR estimation accuracy </w:t>
      </w:r>
      <w:r w:rsidR="00E51D09" w:rsidRPr="005A758C">
        <w:rPr>
          <w:rFonts w:ascii="Times New Roman" w:eastAsia="Times New Roman" w:hAnsi="Times New Roman" w:cs="Times New Roman"/>
          <w:color w:val="000000" w:themeColor="text1"/>
          <w:sz w:val="24"/>
          <w:szCs w:val="24"/>
        </w:rPr>
        <w:lastRenderedPageBreak/>
        <w:t xml:space="preserve">have conducted all testing within a </w:t>
      </w:r>
      <w:r w:rsidR="00E51D09" w:rsidRPr="008C4A96">
        <w:rPr>
          <w:rFonts w:ascii="Times New Roman" w:eastAsia="Times New Roman" w:hAnsi="Times New Roman" w:cs="Times New Roman"/>
          <w:color w:val="000000" w:themeColor="text1"/>
          <w:sz w:val="24"/>
          <w:szCs w:val="24"/>
        </w:rPr>
        <w:t>sing</w:t>
      </w:r>
      <w:r w:rsidR="00262430" w:rsidRPr="008C4A96">
        <w:rPr>
          <w:rFonts w:ascii="Times New Roman" w:eastAsia="Times New Roman" w:hAnsi="Times New Roman" w:cs="Times New Roman"/>
          <w:color w:val="000000" w:themeColor="text1"/>
          <w:sz w:val="24"/>
          <w:szCs w:val="24"/>
        </w:rPr>
        <w:t>le</w:t>
      </w:r>
      <w:r w:rsidR="00E51D09" w:rsidRPr="008C4A96">
        <w:rPr>
          <w:rFonts w:ascii="Times New Roman" w:eastAsia="Times New Roman" w:hAnsi="Times New Roman" w:cs="Times New Roman"/>
          <w:color w:val="000000" w:themeColor="text1"/>
          <w:sz w:val="24"/>
          <w:szCs w:val="24"/>
        </w:rPr>
        <w:t xml:space="preserve"> session</w:t>
      </w:r>
      <w:r w:rsidR="0077048D" w:rsidRPr="008C4A96">
        <w:rPr>
          <w:rFonts w:ascii="Times New Roman" w:eastAsia="Times New Roman" w:hAnsi="Times New Roman" w:cs="Times New Roman"/>
          <w:color w:val="000000" w:themeColor="text1"/>
          <w:sz w:val="24"/>
          <w:szCs w:val="24"/>
        </w:rPr>
        <w:t>, where</w:t>
      </w:r>
      <w:r w:rsidR="00E51D09" w:rsidRPr="008C4A96">
        <w:rPr>
          <w:rFonts w:ascii="Times New Roman" w:eastAsia="Times New Roman" w:hAnsi="Times New Roman" w:cs="Times New Roman"/>
          <w:color w:val="000000" w:themeColor="text1"/>
          <w:sz w:val="24"/>
          <w:szCs w:val="24"/>
        </w:rPr>
        <w:t xml:space="preserve"> </w:t>
      </w:r>
      <w:r w:rsidR="0077048D" w:rsidRPr="008C4A96">
        <w:rPr>
          <w:rFonts w:ascii="Times New Roman" w:eastAsia="Times New Roman" w:hAnsi="Times New Roman" w:cs="Times New Roman"/>
          <w:color w:val="000000" w:themeColor="text1"/>
          <w:sz w:val="24"/>
          <w:szCs w:val="24"/>
        </w:rPr>
        <w:t>s</w:t>
      </w:r>
      <w:r w:rsidR="00E51D09" w:rsidRPr="008C4A96">
        <w:rPr>
          <w:rFonts w:ascii="Times New Roman" w:eastAsia="Times New Roman" w:hAnsi="Times New Roman" w:cs="Times New Roman"/>
          <w:color w:val="000000" w:themeColor="text1"/>
          <w:sz w:val="24"/>
          <w:szCs w:val="24"/>
        </w:rPr>
        <w:t xml:space="preserve">ubjects may not yet have been </w:t>
      </w:r>
      <w:r w:rsidR="003F36BD" w:rsidRPr="008C4A96">
        <w:rPr>
          <w:rFonts w:ascii="Times New Roman" w:eastAsia="Times New Roman" w:hAnsi="Times New Roman" w:cs="Times New Roman"/>
          <w:color w:val="000000" w:themeColor="text1"/>
          <w:sz w:val="24"/>
          <w:szCs w:val="24"/>
        </w:rPr>
        <w:t>as</w:t>
      </w:r>
      <w:r w:rsidR="00E51D09" w:rsidRPr="008C4A96">
        <w:rPr>
          <w:rFonts w:ascii="Times New Roman" w:eastAsia="Times New Roman" w:hAnsi="Times New Roman" w:cs="Times New Roman"/>
          <w:color w:val="000000" w:themeColor="text1"/>
          <w:sz w:val="24"/>
          <w:szCs w:val="24"/>
        </w:rPr>
        <w:t xml:space="preserve"> familiarized with RIR estimation protocols</w:t>
      </w:r>
      <w:r w:rsidR="003F36BD" w:rsidRPr="008C4A96">
        <w:rPr>
          <w:rFonts w:ascii="Times New Roman" w:eastAsia="Times New Roman" w:hAnsi="Times New Roman" w:cs="Times New Roman"/>
          <w:color w:val="000000" w:themeColor="text1"/>
          <w:sz w:val="24"/>
          <w:szCs w:val="24"/>
        </w:rPr>
        <w:t xml:space="preserve"> as they would in practice</w:t>
      </w:r>
      <w:r w:rsidR="00E51D09" w:rsidRPr="008C4A96">
        <w:rPr>
          <w:rFonts w:ascii="Times New Roman" w:eastAsia="Times New Roman" w:hAnsi="Times New Roman" w:cs="Times New Roman"/>
          <w:color w:val="000000" w:themeColor="text1"/>
          <w:sz w:val="24"/>
          <w:szCs w:val="24"/>
        </w:rPr>
        <w:t xml:space="preserve">. </w:t>
      </w:r>
      <w:r w:rsidR="0077048D" w:rsidRPr="008C4A96">
        <w:rPr>
          <w:rFonts w:ascii="Times New Roman" w:eastAsia="Times New Roman" w:hAnsi="Times New Roman" w:cs="Times New Roman"/>
          <w:color w:val="000000" w:themeColor="text1"/>
          <w:sz w:val="24"/>
          <w:szCs w:val="24"/>
        </w:rPr>
        <w:t>The</w:t>
      </w:r>
      <w:r w:rsidR="003F36BD" w:rsidRPr="008C4A96">
        <w:rPr>
          <w:rFonts w:ascii="Times New Roman" w:eastAsia="Times New Roman" w:hAnsi="Times New Roman" w:cs="Times New Roman"/>
          <w:color w:val="000000" w:themeColor="text1"/>
          <w:sz w:val="24"/>
          <w:szCs w:val="24"/>
        </w:rPr>
        <w:t xml:space="preserve"> RIR estimates were</w:t>
      </w:r>
      <w:r w:rsidR="0077048D" w:rsidRPr="008C4A96">
        <w:rPr>
          <w:rFonts w:ascii="Times New Roman" w:eastAsia="Times New Roman" w:hAnsi="Times New Roman" w:cs="Times New Roman"/>
          <w:color w:val="000000" w:themeColor="text1"/>
          <w:sz w:val="24"/>
          <w:szCs w:val="24"/>
        </w:rPr>
        <w:t xml:space="preserve"> also</w:t>
      </w:r>
      <w:r w:rsidR="003F36BD" w:rsidRPr="008C4A96">
        <w:rPr>
          <w:rFonts w:ascii="Times New Roman" w:eastAsia="Times New Roman" w:hAnsi="Times New Roman" w:cs="Times New Roman"/>
          <w:color w:val="000000" w:themeColor="text1"/>
          <w:sz w:val="24"/>
          <w:szCs w:val="24"/>
        </w:rPr>
        <w:t xml:space="preserve"> made following repetitions </w:t>
      </w:r>
      <w:r w:rsidR="009A6218" w:rsidRPr="008C4A96">
        <w:rPr>
          <w:rFonts w:ascii="Times New Roman" w:eastAsia="Times New Roman" w:hAnsi="Times New Roman" w:cs="Times New Roman"/>
          <w:color w:val="000000" w:themeColor="text1"/>
          <w:sz w:val="24"/>
          <w:szCs w:val="24"/>
        </w:rPr>
        <w:t xml:space="preserve">which were </w:t>
      </w:r>
      <w:r w:rsidR="00B325D7" w:rsidRPr="008C4A96">
        <w:rPr>
          <w:rFonts w:ascii="Times New Roman" w:eastAsia="Times New Roman" w:hAnsi="Times New Roman" w:cs="Times New Roman"/>
          <w:color w:val="000000" w:themeColor="text1"/>
          <w:sz w:val="24"/>
          <w:szCs w:val="24"/>
        </w:rPr>
        <w:t>distant</w:t>
      </w:r>
      <w:r w:rsidR="003F36BD" w:rsidRPr="008C4A96">
        <w:rPr>
          <w:rFonts w:ascii="Times New Roman" w:eastAsia="Times New Roman" w:hAnsi="Times New Roman" w:cs="Times New Roman"/>
          <w:color w:val="000000" w:themeColor="text1"/>
          <w:sz w:val="24"/>
          <w:szCs w:val="24"/>
        </w:rPr>
        <w:t xml:space="preserve"> from muscular failure</w:t>
      </w:r>
      <w:r w:rsidR="009A6218" w:rsidRPr="008C4A96">
        <w:rPr>
          <w:rFonts w:ascii="Times New Roman" w:eastAsia="Times New Roman" w:hAnsi="Times New Roman" w:cs="Times New Roman"/>
          <w:color w:val="000000" w:themeColor="text1"/>
          <w:sz w:val="24"/>
          <w:szCs w:val="24"/>
        </w:rPr>
        <w:t>. Several studies however have highlight</w:t>
      </w:r>
      <w:r w:rsidR="00857B8E" w:rsidRPr="008C4A96">
        <w:rPr>
          <w:rFonts w:ascii="Times New Roman" w:eastAsia="Times New Roman" w:hAnsi="Times New Roman" w:cs="Times New Roman"/>
          <w:color w:val="000000" w:themeColor="text1"/>
          <w:sz w:val="24"/>
          <w:szCs w:val="24"/>
        </w:rPr>
        <w:t>ed</w:t>
      </w:r>
      <w:r w:rsidR="009A6218" w:rsidRPr="008C4A96">
        <w:rPr>
          <w:rFonts w:ascii="Times New Roman" w:eastAsia="Times New Roman" w:hAnsi="Times New Roman" w:cs="Times New Roman"/>
          <w:color w:val="000000" w:themeColor="text1"/>
          <w:sz w:val="24"/>
          <w:szCs w:val="24"/>
        </w:rPr>
        <w:t xml:space="preserve"> substantially improve</w:t>
      </w:r>
      <w:r w:rsidR="00857B8E" w:rsidRPr="008C4A96">
        <w:rPr>
          <w:rFonts w:ascii="Times New Roman" w:eastAsia="Times New Roman" w:hAnsi="Times New Roman" w:cs="Times New Roman"/>
          <w:color w:val="000000" w:themeColor="text1"/>
          <w:sz w:val="24"/>
          <w:szCs w:val="24"/>
        </w:rPr>
        <w:t>d</w:t>
      </w:r>
      <w:r w:rsidR="009A6218" w:rsidRPr="008C4A96">
        <w:rPr>
          <w:rFonts w:ascii="Times New Roman" w:eastAsia="Times New Roman" w:hAnsi="Times New Roman" w:cs="Times New Roman"/>
          <w:color w:val="000000" w:themeColor="text1"/>
          <w:sz w:val="24"/>
          <w:szCs w:val="24"/>
        </w:rPr>
        <w:t xml:space="preserve"> </w:t>
      </w:r>
      <w:r w:rsidR="009A6218" w:rsidRPr="005A758C">
        <w:rPr>
          <w:rFonts w:ascii="Times New Roman" w:eastAsia="Times New Roman" w:hAnsi="Times New Roman" w:cs="Times New Roman"/>
          <w:color w:val="000000" w:themeColor="text1"/>
          <w:sz w:val="24"/>
          <w:szCs w:val="24"/>
        </w:rPr>
        <w:t xml:space="preserve">RIR estimation accuracy when the estimate is made in close proximity to muscular failure </w:t>
      </w:r>
      <w:r w:rsidR="009A6218" w:rsidRPr="005A758C">
        <w:rPr>
          <w:rFonts w:ascii="Times New Roman" w:eastAsia="Times New Roman" w:hAnsi="Times New Roman" w:cs="Times New Roman"/>
          <w:color w:val="000000" w:themeColor="text1"/>
          <w:sz w:val="24"/>
          <w:szCs w:val="24"/>
        </w:rPr>
        <w:fldChar w:fldCharType="begin">
          <w:fldData xml:space="preserve">PEVuZE5vdGU+PENpdGU+PEF1dGhvcj5NYW5zZmllbGQ8L0F1dGhvcj48WWVhcj4yMDIwLCBJbiBQ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</w:fldData>
        </w:fldChar>
      </w:r>
      <w:r w:rsidR="00DF6ED0" w:rsidRPr="005A758C">
        <w:rPr>
          <w:rFonts w:ascii="Times New Roman" w:eastAsia="Times New Roman" w:hAnsi="Times New Roman" w:cs="Times New Roman"/>
          <w:color w:val="000000" w:themeColor="text1"/>
          <w:sz w:val="24"/>
          <w:szCs w:val="24"/>
        </w:rPr>
        <w:instrText xml:space="preserve"> ADDIN EN.CITE </w:instrText>
      </w:r>
      <w:r w:rsidR="00DF6ED0" w:rsidRPr="005A758C">
        <w:rPr>
          <w:rFonts w:ascii="Times New Roman" w:eastAsia="Times New Roman" w:hAnsi="Times New Roman" w:cs="Times New Roman"/>
          <w:color w:val="000000" w:themeColor="text1"/>
          <w:sz w:val="24"/>
          <w:szCs w:val="24"/>
        </w:rPr>
        <w:fldChar w:fldCharType="begin">
          <w:fldData xml:space="preserve">PEVuZE5vdGU+PENpdGU+PEF1dGhvcj5NYW5zZmllbGQ8L0F1dGhvcj48WWVhcj4yMDIwLCBJbiBQ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</w:fldData>
        </w:fldChar>
      </w:r>
      <w:r w:rsidR="00DF6ED0" w:rsidRPr="005A758C">
        <w:rPr>
          <w:rFonts w:ascii="Times New Roman" w:eastAsia="Times New Roman" w:hAnsi="Times New Roman" w:cs="Times New Roman"/>
          <w:color w:val="000000" w:themeColor="text1"/>
          <w:sz w:val="24"/>
          <w:szCs w:val="24"/>
        </w:rPr>
        <w:instrText xml:space="preserve"> ADDIN EN.CITE.DATA </w:instrText>
      </w:r>
      <w:r w:rsidR="00DF6ED0" w:rsidRPr="005A758C">
        <w:rPr>
          <w:rFonts w:ascii="Times New Roman" w:eastAsia="Times New Roman" w:hAnsi="Times New Roman" w:cs="Times New Roman"/>
          <w:color w:val="000000" w:themeColor="text1"/>
          <w:sz w:val="24"/>
          <w:szCs w:val="24"/>
        </w:rPr>
      </w:r>
      <w:r w:rsidR="00DF6ED0" w:rsidRPr="005A758C">
        <w:rPr>
          <w:rFonts w:ascii="Times New Roman" w:eastAsia="Times New Roman" w:hAnsi="Times New Roman" w:cs="Times New Roman"/>
          <w:color w:val="000000" w:themeColor="text1"/>
          <w:sz w:val="24"/>
          <w:szCs w:val="24"/>
        </w:rPr>
        <w:fldChar w:fldCharType="end"/>
      </w:r>
      <w:r w:rsidR="009A6218" w:rsidRPr="005A758C">
        <w:rPr>
          <w:rFonts w:ascii="Times New Roman" w:eastAsia="Times New Roman" w:hAnsi="Times New Roman" w:cs="Times New Roman"/>
          <w:color w:val="000000" w:themeColor="text1"/>
          <w:sz w:val="24"/>
          <w:szCs w:val="24"/>
        </w:rPr>
      </w:r>
      <w:r w:rsidR="009A6218" w:rsidRPr="005A758C">
        <w:rPr>
          <w:rFonts w:ascii="Times New Roman" w:eastAsia="Times New Roman" w:hAnsi="Times New Roman" w:cs="Times New Roman"/>
          <w:color w:val="000000" w:themeColor="text1"/>
          <w:sz w:val="24"/>
          <w:szCs w:val="24"/>
        </w:rPr>
        <w:fldChar w:fldCharType="separate"/>
      </w:r>
      <w:r w:rsidR="009A6218" w:rsidRPr="005A758C">
        <w:rPr>
          <w:rFonts w:ascii="Times New Roman" w:eastAsia="Times New Roman" w:hAnsi="Times New Roman" w:cs="Times New Roman"/>
          <w:noProof/>
          <w:color w:val="000000" w:themeColor="text1"/>
          <w:sz w:val="24"/>
          <w:szCs w:val="24"/>
        </w:rPr>
        <w:t>(6, 7, 1</w:t>
      </w:r>
      <w:r w:rsidR="007F3787">
        <w:rPr>
          <w:rFonts w:ascii="Times New Roman" w:eastAsia="Times New Roman" w:hAnsi="Times New Roman" w:cs="Times New Roman"/>
          <w:noProof/>
          <w:color w:val="000000" w:themeColor="text1"/>
          <w:sz w:val="24"/>
          <w:szCs w:val="24"/>
        </w:rPr>
        <w:t>7</w:t>
      </w:r>
      <w:r w:rsidR="009A6218" w:rsidRPr="005A758C">
        <w:rPr>
          <w:rFonts w:ascii="Times New Roman" w:eastAsia="Times New Roman" w:hAnsi="Times New Roman" w:cs="Times New Roman"/>
          <w:noProof/>
          <w:color w:val="000000" w:themeColor="text1"/>
          <w:sz w:val="24"/>
          <w:szCs w:val="24"/>
        </w:rPr>
        <w:t>)</w:t>
      </w:r>
      <w:r w:rsidR="009A6218" w:rsidRPr="005A758C">
        <w:rPr>
          <w:rFonts w:ascii="Times New Roman" w:eastAsia="Times New Roman" w:hAnsi="Times New Roman" w:cs="Times New Roman"/>
          <w:color w:val="000000" w:themeColor="text1"/>
          <w:sz w:val="24"/>
          <w:szCs w:val="24"/>
        </w:rPr>
        <w:fldChar w:fldCharType="end"/>
      </w:r>
      <w:r w:rsidR="009A6218" w:rsidRPr="005A758C">
        <w:rPr>
          <w:rFonts w:ascii="Times New Roman" w:eastAsia="Times New Roman" w:hAnsi="Times New Roman" w:cs="Times New Roman"/>
          <w:color w:val="000000" w:themeColor="text1"/>
          <w:sz w:val="24"/>
          <w:szCs w:val="24"/>
        </w:rPr>
        <w:t xml:space="preserve">.  </w:t>
      </w:r>
      <w:r w:rsidR="007C7896" w:rsidRPr="005A758C">
        <w:rPr>
          <w:rFonts w:ascii="Times New Roman" w:eastAsia="Times New Roman" w:hAnsi="Times New Roman" w:cs="Times New Roman"/>
          <w:color w:val="000000" w:themeColor="text1"/>
          <w:sz w:val="24"/>
          <w:szCs w:val="24"/>
        </w:rPr>
        <w:t xml:space="preserve">Therefore, the aim for this study was to investigate whether RIR can be used as a reliable tool to prescribe load </w:t>
      </w:r>
      <w:r w:rsidR="00256093" w:rsidRPr="005A758C">
        <w:rPr>
          <w:rFonts w:ascii="Times New Roman" w:eastAsia="Times New Roman" w:hAnsi="Times New Roman" w:cs="Times New Roman"/>
          <w:color w:val="000000" w:themeColor="text1"/>
          <w:sz w:val="24"/>
          <w:szCs w:val="24"/>
        </w:rPr>
        <w:t xml:space="preserve">for two </w:t>
      </w:r>
      <w:bookmarkEnd w:id="3"/>
      <w:r w:rsidR="00256093" w:rsidRPr="005A758C">
        <w:rPr>
          <w:rFonts w:ascii="Times New Roman" w:eastAsia="Times New Roman" w:hAnsi="Times New Roman" w:cs="Times New Roman"/>
          <w:color w:val="000000" w:themeColor="text1"/>
          <w:sz w:val="24"/>
          <w:szCs w:val="24"/>
        </w:rPr>
        <w:t>commonly used strength exercises</w:t>
      </w:r>
      <w:r w:rsidR="007C7896" w:rsidRPr="005A758C">
        <w:rPr>
          <w:rFonts w:ascii="Times New Roman" w:eastAsia="Times New Roman" w:hAnsi="Times New Roman" w:cs="Times New Roman"/>
          <w:color w:val="000000" w:themeColor="text1"/>
          <w:sz w:val="24"/>
          <w:szCs w:val="24"/>
        </w:rPr>
        <w:t>. It was hypothesi</w:t>
      </w:r>
      <w:r w:rsidR="00750389" w:rsidRPr="005A758C">
        <w:rPr>
          <w:rFonts w:ascii="Times New Roman" w:eastAsia="Times New Roman" w:hAnsi="Times New Roman" w:cs="Times New Roman"/>
          <w:color w:val="000000" w:themeColor="text1"/>
          <w:sz w:val="24"/>
          <w:szCs w:val="24"/>
        </w:rPr>
        <w:t>z</w:t>
      </w:r>
      <w:r w:rsidR="007C7896" w:rsidRPr="005A758C">
        <w:rPr>
          <w:rFonts w:ascii="Times New Roman" w:eastAsia="Times New Roman" w:hAnsi="Times New Roman" w:cs="Times New Roman"/>
          <w:color w:val="000000" w:themeColor="text1"/>
          <w:sz w:val="24"/>
          <w:szCs w:val="24"/>
        </w:rPr>
        <w:t>ed that the load correspondin</w:t>
      </w:r>
      <w:r w:rsidR="007C7896">
        <w:rPr>
          <w:rFonts w:ascii="Times New Roman" w:eastAsia="Times New Roman" w:hAnsi="Times New Roman" w:cs="Times New Roman"/>
          <w:color w:val="auto"/>
          <w:sz w:val="24"/>
          <w:szCs w:val="24"/>
        </w:rPr>
        <w:t>g to 1</w:t>
      </w:r>
      <w:r w:rsidR="00541FCF">
        <w:rPr>
          <w:rFonts w:ascii="Times New Roman" w:eastAsia="Times New Roman" w:hAnsi="Times New Roman" w:cs="Times New Roman"/>
          <w:color w:val="auto"/>
          <w:sz w:val="24"/>
          <w:szCs w:val="24"/>
        </w:rPr>
        <w:t>-</w:t>
      </w:r>
      <w:r w:rsidR="007C7896">
        <w:rPr>
          <w:rFonts w:ascii="Times New Roman" w:eastAsia="Times New Roman" w:hAnsi="Times New Roman" w:cs="Times New Roman"/>
          <w:color w:val="auto"/>
          <w:sz w:val="24"/>
          <w:szCs w:val="24"/>
        </w:rPr>
        <w:t>RIR</w:t>
      </w:r>
      <w:r w:rsidR="00256093">
        <w:rPr>
          <w:rFonts w:ascii="Times New Roman" w:eastAsia="Times New Roman" w:hAnsi="Times New Roman" w:cs="Times New Roman"/>
          <w:color w:val="auto"/>
          <w:sz w:val="24"/>
          <w:szCs w:val="24"/>
        </w:rPr>
        <w:t xml:space="preserve"> would exhibit very high test-retest reliability when used for deadlift and bench press sets comprising 3-, 5-, and 8-repetitions.</w:t>
      </w:r>
    </w:p>
    <w:p w14:paraId="44D8AA61" w14:textId="77777777" w:rsidR="007C7896" w:rsidRDefault="007C7896">
      <w:pPr>
        <w:jc w:val="both"/>
        <w:rPr>
          <w:rFonts w:ascii="Times New Roman" w:eastAsia="Times New Roman" w:hAnsi="Times New Roman" w:cs="Times New Roman"/>
          <w:color w:val="FF0000"/>
          <w:sz w:val="24"/>
          <w:szCs w:val="24"/>
        </w:rPr>
      </w:pPr>
    </w:p>
    <w:p w14:paraId="4BC0DB6F" w14:textId="77777777" w:rsidR="00A45F83" w:rsidRDefault="0002118F" w:rsidP="00C30F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40AF1461" w14:textId="77777777" w:rsidR="00712D45" w:rsidRDefault="00712D45">
      <w:pPr>
        <w:jc w:val="both"/>
        <w:rPr>
          <w:rFonts w:ascii="Times New Roman" w:eastAsia="Times New Roman" w:hAnsi="Times New Roman" w:cs="Times New Roman"/>
          <w:b/>
          <w:sz w:val="24"/>
          <w:szCs w:val="24"/>
        </w:rPr>
      </w:pPr>
      <w:r w:rsidRPr="00903742">
        <w:rPr>
          <w:rFonts w:ascii="Times New Roman" w:eastAsia="Times New Roman" w:hAnsi="Times New Roman" w:cs="Times New Roman"/>
          <w:b/>
          <w:sz w:val="24"/>
          <w:szCs w:val="24"/>
        </w:rPr>
        <w:t>Experimental Approach to the Problem</w:t>
      </w:r>
    </w:p>
    <w:p w14:paraId="17ADAC06" w14:textId="7BF52CB2" w:rsidR="007115FD" w:rsidRDefault="007115F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Subjects attended the laboratory on four occasions, each separated by 7-days</w:t>
      </w:r>
      <w:r w:rsidR="00C16683">
        <w:rPr>
          <w:rFonts w:ascii="Times New Roman" w:eastAsia="Times New Roman" w:hAnsi="Times New Roman" w:cs="Times New Roman"/>
          <w:bCs/>
          <w:sz w:val="24"/>
          <w:szCs w:val="24"/>
        </w:rPr>
        <w:t xml:space="preserve"> (Figure 1)</w:t>
      </w:r>
      <w:r>
        <w:rPr>
          <w:rFonts w:ascii="Times New Roman" w:eastAsia="Times New Roman" w:hAnsi="Times New Roman" w:cs="Times New Roman"/>
          <w:bCs/>
          <w:sz w:val="24"/>
          <w:szCs w:val="24"/>
        </w:rPr>
        <w:t xml:space="preserve">. The first visit was used to determine both deadlift and bench press 1RM, which was used to determine the warm-up loads used in subsequent visits. </w:t>
      </w:r>
      <w:r w:rsidR="00A265D8">
        <w:rPr>
          <w:rFonts w:ascii="Times New Roman" w:eastAsia="Times New Roman" w:hAnsi="Times New Roman" w:cs="Times New Roman"/>
          <w:bCs/>
          <w:sz w:val="24"/>
          <w:szCs w:val="24"/>
        </w:rPr>
        <w:t xml:space="preserve">During the remaining </w:t>
      </w:r>
      <w:r w:rsidR="00DF1467">
        <w:rPr>
          <w:rFonts w:ascii="Times New Roman" w:eastAsia="Times New Roman" w:hAnsi="Times New Roman" w:cs="Times New Roman"/>
          <w:bCs/>
          <w:sz w:val="24"/>
          <w:szCs w:val="24"/>
        </w:rPr>
        <w:t>three visits, subjects performed</w:t>
      </w:r>
      <w:r w:rsidR="00770C93">
        <w:rPr>
          <w:rFonts w:ascii="Times New Roman" w:eastAsia="Times New Roman" w:hAnsi="Times New Roman" w:cs="Times New Roman"/>
          <w:bCs/>
          <w:sz w:val="24"/>
          <w:szCs w:val="24"/>
        </w:rPr>
        <w:t xml:space="preserve"> </w:t>
      </w:r>
      <w:r w:rsidR="0056216C">
        <w:rPr>
          <w:rFonts w:ascii="Times New Roman" w:eastAsia="Times New Roman" w:hAnsi="Times New Roman" w:cs="Times New Roman"/>
          <w:bCs/>
          <w:sz w:val="24"/>
          <w:szCs w:val="24"/>
        </w:rPr>
        <w:t>multiple</w:t>
      </w:r>
      <w:r w:rsidR="00BD1A2A">
        <w:rPr>
          <w:rFonts w:ascii="Times New Roman" w:eastAsia="Times New Roman" w:hAnsi="Times New Roman" w:cs="Times New Roman"/>
          <w:bCs/>
          <w:sz w:val="24"/>
          <w:szCs w:val="24"/>
        </w:rPr>
        <w:t xml:space="preserve"> </w:t>
      </w:r>
      <w:r w:rsidR="00770C93">
        <w:rPr>
          <w:rFonts w:ascii="Times New Roman" w:eastAsia="Times New Roman" w:hAnsi="Times New Roman" w:cs="Times New Roman"/>
          <w:bCs/>
          <w:sz w:val="24"/>
          <w:szCs w:val="24"/>
        </w:rPr>
        <w:t>sets</w:t>
      </w:r>
      <w:r w:rsidR="00475D4C">
        <w:rPr>
          <w:rFonts w:ascii="Times New Roman" w:eastAsia="Times New Roman" w:hAnsi="Times New Roman" w:cs="Times New Roman"/>
          <w:bCs/>
          <w:sz w:val="24"/>
          <w:szCs w:val="24"/>
        </w:rPr>
        <w:t xml:space="preserve"> </w:t>
      </w:r>
      <w:r w:rsidR="00382CBD">
        <w:rPr>
          <w:rFonts w:ascii="Times New Roman" w:eastAsia="Times New Roman" w:hAnsi="Times New Roman" w:cs="Times New Roman"/>
          <w:bCs/>
          <w:sz w:val="24"/>
          <w:szCs w:val="24"/>
        </w:rPr>
        <w:t xml:space="preserve">using three different repetition </w:t>
      </w:r>
      <w:r w:rsidR="003A4E2D">
        <w:rPr>
          <w:rFonts w:ascii="Times New Roman" w:eastAsia="Times New Roman" w:hAnsi="Times New Roman" w:cs="Times New Roman"/>
          <w:bCs/>
          <w:sz w:val="24"/>
          <w:szCs w:val="24"/>
        </w:rPr>
        <w:t>schemes</w:t>
      </w:r>
      <w:r w:rsidR="00382CBD">
        <w:rPr>
          <w:rFonts w:ascii="Times New Roman" w:eastAsia="Times New Roman" w:hAnsi="Times New Roman" w:cs="Times New Roman"/>
          <w:bCs/>
          <w:sz w:val="24"/>
          <w:szCs w:val="24"/>
        </w:rPr>
        <w:t xml:space="preserve"> (3-, 5-, and 8-repetitions)</w:t>
      </w:r>
      <w:r w:rsidR="001B7E5E">
        <w:rPr>
          <w:rFonts w:ascii="Times New Roman" w:eastAsia="Times New Roman" w:hAnsi="Times New Roman" w:cs="Times New Roman"/>
          <w:bCs/>
          <w:sz w:val="24"/>
          <w:szCs w:val="24"/>
        </w:rPr>
        <w:t>.</w:t>
      </w:r>
      <w:r w:rsidR="005B5A5D">
        <w:rPr>
          <w:rFonts w:ascii="Times New Roman" w:eastAsia="Times New Roman" w:hAnsi="Times New Roman" w:cs="Times New Roman"/>
          <w:bCs/>
          <w:sz w:val="24"/>
          <w:szCs w:val="24"/>
        </w:rPr>
        <w:t xml:space="preserve"> </w:t>
      </w:r>
      <w:r w:rsidR="0056216C">
        <w:rPr>
          <w:rFonts w:ascii="Times New Roman" w:eastAsia="Times New Roman" w:hAnsi="Times New Roman" w:cs="Times New Roman"/>
          <w:bCs/>
          <w:sz w:val="24"/>
          <w:szCs w:val="24"/>
        </w:rPr>
        <w:t>The order in which each repetition</w:t>
      </w:r>
      <w:r w:rsidR="00560B2C">
        <w:rPr>
          <w:rFonts w:ascii="Times New Roman" w:eastAsia="Times New Roman" w:hAnsi="Times New Roman" w:cs="Times New Roman"/>
          <w:bCs/>
          <w:sz w:val="24"/>
          <w:szCs w:val="24"/>
        </w:rPr>
        <w:t xml:space="preserve"> </w:t>
      </w:r>
      <w:r w:rsidR="00CF1E9F">
        <w:rPr>
          <w:rFonts w:ascii="Times New Roman" w:eastAsia="Times New Roman" w:hAnsi="Times New Roman" w:cs="Times New Roman"/>
          <w:bCs/>
          <w:sz w:val="24"/>
          <w:szCs w:val="24"/>
        </w:rPr>
        <w:t>scheme</w:t>
      </w:r>
      <w:r w:rsidR="0056216C">
        <w:rPr>
          <w:rFonts w:ascii="Times New Roman" w:eastAsia="Times New Roman" w:hAnsi="Times New Roman" w:cs="Times New Roman"/>
          <w:bCs/>
          <w:sz w:val="24"/>
          <w:szCs w:val="24"/>
        </w:rPr>
        <w:t xml:space="preserve"> was performed was </w:t>
      </w:r>
      <w:r w:rsidR="002302AA">
        <w:rPr>
          <w:rFonts w:ascii="Times New Roman" w:eastAsia="Times New Roman" w:hAnsi="Times New Roman" w:cs="Times New Roman"/>
          <w:bCs/>
          <w:sz w:val="24"/>
          <w:szCs w:val="24"/>
        </w:rPr>
        <w:t xml:space="preserve">determined </w:t>
      </w:r>
      <w:r w:rsidR="0056216C">
        <w:rPr>
          <w:rFonts w:ascii="Times New Roman" w:eastAsia="Times New Roman" w:hAnsi="Times New Roman" w:cs="Times New Roman"/>
          <w:bCs/>
          <w:sz w:val="24"/>
          <w:szCs w:val="24"/>
        </w:rPr>
        <w:t>using random sequence generation</w:t>
      </w:r>
      <w:r w:rsidR="00D215B0">
        <w:rPr>
          <w:rFonts w:ascii="Times New Roman" w:eastAsia="Times New Roman" w:hAnsi="Times New Roman" w:cs="Times New Roman"/>
          <w:bCs/>
          <w:sz w:val="24"/>
          <w:szCs w:val="24"/>
        </w:rPr>
        <w:t xml:space="preserve">. </w:t>
      </w:r>
      <w:r w:rsidR="006B20EF">
        <w:rPr>
          <w:rFonts w:ascii="Times New Roman" w:eastAsia="Times New Roman" w:hAnsi="Times New Roman" w:cs="Times New Roman"/>
          <w:bCs/>
          <w:sz w:val="24"/>
          <w:szCs w:val="24"/>
        </w:rPr>
        <w:t>For each repetition</w:t>
      </w:r>
      <w:r w:rsidR="00560B2C">
        <w:rPr>
          <w:rFonts w:ascii="Times New Roman" w:eastAsia="Times New Roman" w:hAnsi="Times New Roman" w:cs="Times New Roman"/>
          <w:bCs/>
          <w:sz w:val="24"/>
          <w:szCs w:val="24"/>
        </w:rPr>
        <w:t xml:space="preserve"> </w:t>
      </w:r>
      <w:r w:rsidR="003A4E2D">
        <w:rPr>
          <w:rFonts w:ascii="Times New Roman" w:eastAsia="Times New Roman" w:hAnsi="Times New Roman" w:cs="Times New Roman"/>
          <w:bCs/>
          <w:sz w:val="24"/>
          <w:szCs w:val="24"/>
        </w:rPr>
        <w:t>scheme,</w:t>
      </w:r>
      <w:r w:rsidR="006B20EF">
        <w:rPr>
          <w:rFonts w:ascii="Times New Roman" w:eastAsia="Times New Roman" w:hAnsi="Times New Roman" w:cs="Times New Roman"/>
          <w:bCs/>
          <w:sz w:val="24"/>
          <w:szCs w:val="24"/>
        </w:rPr>
        <w:t xml:space="preserve"> </w:t>
      </w:r>
      <w:r w:rsidR="00C57637">
        <w:rPr>
          <w:rFonts w:ascii="Times New Roman" w:eastAsia="Times New Roman" w:hAnsi="Times New Roman" w:cs="Times New Roman"/>
          <w:bCs/>
          <w:sz w:val="24"/>
          <w:szCs w:val="24"/>
        </w:rPr>
        <w:t>progressively</w:t>
      </w:r>
      <w:r w:rsidR="006B20EF">
        <w:rPr>
          <w:rFonts w:ascii="Times New Roman" w:eastAsia="Times New Roman" w:hAnsi="Times New Roman" w:cs="Times New Roman"/>
          <w:bCs/>
          <w:sz w:val="24"/>
          <w:szCs w:val="24"/>
        </w:rPr>
        <w:t xml:space="preserve"> heav</w:t>
      </w:r>
      <w:r w:rsidR="002302AA">
        <w:rPr>
          <w:rFonts w:ascii="Times New Roman" w:eastAsia="Times New Roman" w:hAnsi="Times New Roman" w:cs="Times New Roman"/>
          <w:bCs/>
          <w:sz w:val="24"/>
          <w:szCs w:val="24"/>
        </w:rPr>
        <w:t>ier</w:t>
      </w:r>
      <w:r w:rsidR="006B20EF">
        <w:rPr>
          <w:rFonts w:ascii="Times New Roman" w:eastAsia="Times New Roman" w:hAnsi="Times New Roman" w:cs="Times New Roman"/>
          <w:bCs/>
          <w:sz w:val="24"/>
          <w:szCs w:val="24"/>
        </w:rPr>
        <w:t xml:space="preserve"> loads were used for each </w:t>
      </w:r>
      <w:r w:rsidR="00751F04">
        <w:rPr>
          <w:rFonts w:ascii="Times New Roman" w:eastAsia="Times New Roman" w:hAnsi="Times New Roman" w:cs="Times New Roman"/>
          <w:bCs/>
          <w:sz w:val="24"/>
          <w:szCs w:val="24"/>
        </w:rPr>
        <w:t xml:space="preserve">subsequent set, until the subjects </w:t>
      </w:r>
      <w:r w:rsidR="00B67CF2">
        <w:rPr>
          <w:rFonts w:ascii="Times New Roman" w:eastAsia="Times New Roman" w:hAnsi="Times New Roman" w:cs="Times New Roman"/>
          <w:bCs/>
          <w:sz w:val="24"/>
          <w:szCs w:val="24"/>
        </w:rPr>
        <w:t>felt they had reached 1-RIR</w:t>
      </w:r>
      <w:r w:rsidR="002302AA">
        <w:rPr>
          <w:rFonts w:ascii="Times New Roman" w:eastAsia="Times New Roman" w:hAnsi="Times New Roman" w:cs="Times New Roman"/>
          <w:bCs/>
          <w:sz w:val="24"/>
          <w:szCs w:val="24"/>
        </w:rPr>
        <w:t>,</w:t>
      </w:r>
      <w:r w:rsidR="00B67CF2">
        <w:rPr>
          <w:rFonts w:ascii="Times New Roman" w:eastAsia="Times New Roman" w:hAnsi="Times New Roman" w:cs="Times New Roman"/>
          <w:bCs/>
          <w:sz w:val="24"/>
          <w:szCs w:val="24"/>
        </w:rPr>
        <w:t xml:space="preserve"> as</w:t>
      </w:r>
      <w:r w:rsidR="00425E75">
        <w:rPr>
          <w:rFonts w:ascii="Times New Roman" w:eastAsia="Times New Roman" w:hAnsi="Times New Roman" w:cs="Times New Roman"/>
          <w:bCs/>
          <w:sz w:val="24"/>
          <w:szCs w:val="24"/>
        </w:rPr>
        <w:t xml:space="preserve"> per</w:t>
      </w:r>
      <w:r w:rsidR="00274247">
        <w:rPr>
          <w:rFonts w:ascii="Times New Roman" w:eastAsia="Times New Roman" w:hAnsi="Times New Roman" w:cs="Times New Roman"/>
          <w:bCs/>
          <w:sz w:val="24"/>
          <w:szCs w:val="24"/>
        </w:rPr>
        <w:t xml:space="preserve"> the RPE/RIR scale </w:t>
      </w:r>
      <w:r w:rsidR="0042472A">
        <w:rPr>
          <w:rFonts w:ascii="Times New Roman" w:eastAsia="Times New Roman" w:hAnsi="Times New Roman" w:cs="Times New Roman"/>
          <w:bCs/>
          <w:sz w:val="24"/>
          <w:szCs w:val="24"/>
        </w:rPr>
        <w:fldChar w:fldCharType="begin"/>
      </w:r>
      <w:r w:rsidR="009A6218">
        <w:rPr>
          <w:rFonts w:ascii="Times New Roman" w:eastAsia="Times New Roman" w:hAnsi="Times New Roman" w:cs="Times New Roman"/>
          <w:bCs/>
          <w:sz w:val="24"/>
          <w:szCs w:val="24"/>
        </w:rPr>
        <w:instrText xml:space="preserve"> ADDIN EN.CITE &lt;EndNote&gt;&lt;Cite&gt;&lt;Author&gt;Zourdos&lt;/Author&gt;&lt;Year&gt;2016&lt;/Year&gt;&lt;RecNum&gt;7&lt;/RecNum&gt;&lt;DisplayText&gt;(29)&lt;/DisplayText&gt;&lt;record&gt;&lt;rec-number&gt;7&lt;/rec-number&gt;&lt;foreign-keys&gt;&lt;key app="EN" db-id="xwxsvav5qaftx2e0wzq5adw1ax9a9vfr0faw" timestamp="1597364282"&gt;7&lt;/key&gt;&lt;/foreign-keys&gt;&lt;ref-type name="Journal Article"&gt;17&lt;/ref-type&gt;&lt;contributors&gt;&lt;authors&gt;&lt;author&gt;Zourdos, Michael C&lt;/author&gt;&lt;author&gt;Klemp, Alex&lt;/author&gt;&lt;author&gt;Dolan, Chad&lt;/author&gt;&lt;author&gt;Quiles, Justin M&lt;/author&gt;&lt;author&gt;Schau, Kyle A&lt;/author&gt;&lt;author&gt;Jo, Edward&lt;/author&gt;&lt;author&gt;Helms, Eric&lt;/author&gt;&lt;author&gt;Esgro, Ben&lt;/author&gt;&lt;author&gt;Duncan, Scott&lt;/author&gt;&lt;author&gt;Merino, Sonia Garcia&lt;/author&gt;&lt;/authors&gt;&lt;/contributors&gt;&lt;titles&gt;&lt;title&gt;Novel resistance training–specific rating of perceived exertion scale measuring repetitions in reserve&lt;/title&gt;&lt;secondary-title&gt;J Strength Cond Res&lt;/secondary-title&gt;&lt;/titles&gt;&lt;periodical&gt;&lt;full-title&gt;J Strength Cond Res&lt;/full-title&gt;&lt;/periodical&gt;&lt;pages&gt;267-275&lt;/pages&gt;&lt;volume&gt;30&lt;/volume&gt;&lt;number&gt;1&lt;/number&gt;&lt;dates&gt;&lt;year&gt;2016&lt;/year&gt;&lt;/dates&gt;&lt;isbn&gt;1064-8011&lt;/isbn&gt;&lt;urls&gt;&lt;/urls&gt;&lt;/record&gt;&lt;/Cite&gt;&lt;/EndNote&gt;</w:instrText>
      </w:r>
      <w:r w:rsidR="0042472A">
        <w:rPr>
          <w:rFonts w:ascii="Times New Roman" w:eastAsia="Times New Roman" w:hAnsi="Times New Roman" w:cs="Times New Roman"/>
          <w:bCs/>
          <w:sz w:val="24"/>
          <w:szCs w:val="24"/>
        </w:rPr>
        <w:fldChar w:fldCharType="separate"/>
      </w:r>
      <w:r w:rsidR="009A6218">
        <w:rPr>
          <w:rFonts w:ascii="Times New Roman" w:eastAsia="Times New Roman" w:hAnsi="Times New Roman" w:cs="Times New Roman"/>
          <w:bCs/>
          <w:noProof/>
          <w:sz w:val="24"/>
          <w:szCs w:val="24"/>
        </w:rPr>
        <w:t>(2</w:t>
      </w:r>
      <w:r w:rsidR="007F3787">
        <w:rPr>
          <w:rFonts w:ascii="Times New Roman" w:eastAsia="Times New Roman" w:hAnsi="Times New Roman" w:cs="Times New Roman"/>
          <w:bCs/>
          <w:noProof/>
          <w:sz w:val="24"/>
          <w:szCs w:val="24"/>
        </w:rPr>
        <w:t>8</w:t>
      </w:r>
      <w:r w:rsidR="009A6218">
        <w:rPr>
          <w:rFonts w:ascii="Times New Roman" w:eastAsia="Times New Roman" w:hAnsi="Times New Roman" w:cs="Times New Roman"/>
          <w:bCs/>
          <w:noProof/>
          <w:sz w:val="24"/>
          <w:szCs w:val="24"/>
        </w:rPr>
        <w:t>)</w:t>
      </w:r>
      <w:r w:rsidR="0042472A">
        <w:rPr>
          <w:rFonts w:ascii="Times New Roman" w:eastAsia="Times New Roman" w:hAnsi="Times New Roman" w:cs="Times New Roman"/>
          <w:bCs/>
          <w:sz w:val="24"/>
          <w:szCs w:val="24"/>
        </w:rPr>
        <w:fldChar w:fldCharType="end"/>
      </w:r>
      <w:r w:rsidR="00494535">
        <w:rPr>
          <w:rFonts w:ascii="Times New Roman" w:eastAsia="Times New Roman" w:hAnsi="Times New Roman" w:cs="Times New Roman"/>
          <w:bCs/>
          <w:sz w:val="24"/>
          <w:szCs w:val="24"/>
        </w:rPr>
        <w:t>.</w:t>
      </w:r>
      <w:r w:rsidR="005B5A5D">
        <w:rPr>
          <w:rFonts w:ascii="Times New Roman" w:eastAsia="Times New Roman" w:hAnsi="Times New Roman" w:cs="Times New Roman"/>
          <w:bCs/>
          <w:sz w:val="24"/>
          <w:szCs w:val="24"/>
        </w:rPr>
        <w:t xml:space="preserve"> </w:t>
      </w:r>
      <w:r w:rsidR="00C33220">
        <w:rPr>
          <w:rFonts w:ascii="Times New Roman" w:eastAsia="Times New Roman" w:hAnsi="Times New Roman" w:cs="Times New Roman"/>
          <w:bCs/>
          <w:sz w:val="24"/>
          <w:szCs w:val="24"/>
        </w:rPr>
        <w:t xml:space="preserve">Of these three </w:t>
      </w:r>
      <w:r w:rsidR="00B36AA1">
        <w:rPr>
          <w:rFonts w:ascii="Times New Roman" w:eastAsia="Times New Roman" w:hAnsi="Times New Roman" w:cs="Times New Roman"/>
          <w:bCs/>
          <w:sz w:val="24"/>
          <w:szCs w:val="24"/>
        </w:rPr>
        <w:t xml:space="preserve">RIR testing sessions, the first was used to familiarize subjects with the </w:t>
      </w:r>
      <w:r w:rsidR="00510900">
        <w:rPr>
          <w:rFonts w:ascii="Times New Roman" w:eastAsia="Times New Roman" w:hAnsi="Times New Roman" w:cs="Times New Roman"/>
          <w:bCs/>
          <w:sz w:val="24"/>
          <w:szCs w:val="24"/>
        </w:rPr>
        <w:t>RPE/RIR scale and the physical sensations associated with training to different RIR values</w:t>
      </w:r>
      <w:r w:rsidR="004F2D62">
        <w:rPr>
          <w:rFonts w:ascii="Times New Roman" w:eastAsia="Times New Roman" w:hAnsi="Times New Roman" w:cs="Times New Roman"/>
          <w:bCs/>
          <w:sz w:val="24"/>
          <w:szCs w:val="24"/>
        </w:rPr>
        <w:t xml:space="preserve">. The importance of </w:t>
      </w:r>
      <w:r w:rsidR="00B47226">
        <w:rPr>
          <w:rFonts w:ascii="Times New Roman" w:eastAsia="Times New Roman" w:hAnsi="Times New Roman" w:cs="Times New Roman"/>
          <w:bCs/>
          <w:sz w:val="24"/>
          <w:szCs w:val="24"/>
        </w:rPr>
        <w:t xml:space="preserve">including an </w:t>
      </w:r>
      <w:r w:rsidR="004F2D62">
        <w:rPr>
          <w:rFonts w:ascii="Times New Roman" w:eastAsia="Times New Roman" w:hAnsi="Times New Roman" w:cs="Times New Roman"/>
          <w:bCs/>
          <w:sz w:val="24"/>
          <w:szCs w:val="24"/>
        </w:rPr>
        <w:t xml:space="preserve">anchoring process </w:t>
      </w:r>
      <w:r w:rsidR="00B47226">
        <w:rPr>
          <w:rFonts w:ascii="Times New Roman" w:eastAsia="Times New Roman" w:hAnsi="Times New Roman" w:cs="Times New Roman"/>
          <w:bCs/>
          <w:sz w:val="24"/>
          <w:szCs w:val="24"/>
        </w:rPr>
        <w:t xml:space="preserve">with perceptual measures </w:t>
      </w:r>
      <w:r w:rsidR="004F2D62">
        <w:rPr>
          <w:rFonts w:ascii="Times New Roman" w:eastAsia="Times New Roman" w:hAnsi="Times New Roman" w:cs="Times New Roman"/>
          <w:bCs/>
          <w:sz w:val="24"/>
          <w:szCs w:val="24"/>
        </w:rPr>
        <w:t xml:space="preserve">has </w:t>
      </w:r>
      <w:r w:rsidR="007B3B15">
        <w:rPr>
          <w:rFonts w:ascii="Times New Roman" w:eastAsia="Times New Roman" w:hAnsi="Times New Roman" w:cs="Times New Roman"/>
          <w:bCs/>
          <w:sz w:val="24"/>
          <w:szCs w:val="24"/>
        </w:rPr>
        <w:t>been highlighted</w:t>
      </w:r>
      <w:r w:rsidR="002976EF">
        <w:rPr>
          <w:rFonts w:ascii="Times New Roman" w:eastAsia="Times New Roman" w:hAnsi="Times New Roman" w:cs="Times New Roman"/>
          <w:bCs/>
          <w:sz w:val="24"/>
          <w:szCs w:val="24"/>
        </w:rPr>
        <w:t xml:space="preserve"> in previous research</w:t>
      </w:r>
      <w:r w:rsidR="0042472A">
        <w:rPr>
          <w:rFonts w:ascii="Times New Roman" w:eastAsia="Times New Roman" w:hAnsi="Times New Roman" w:cs="Times New Roman"/>
          <w:bCs/>
          <w:sz w:val="24"/>
          <w:szCs w:val="24"/>
        </w:rPr>
        <w:t xml:space="preserve"> </w:t>
      </w:r>
      <w:r w:rsidR="0042472A">
        <w:rPr>
          <w:rFonts w:ascii="Times New Roman" w:eastAsia="Times New Roman" w:hAnsi="Times New Roman" w:cs="Times New Roman"/>
          <w:bCs/>
          <w:sz w:val="24"/>
          <w:szCs w:val="24"/>
        </w:rPr>
        <w:fldChar w:fldCharType="begin"/>
      </w:r>
      <w:r w:rsidR="009A6218">
        <w:rPr>
          <w:rFonts w:ascii="Times New Roman" w:eastAsia="Times New Roman" w:hAnsi="Times New Roman" w:cs="Times New Roman"/>
          <w:bCs/>
          <w:sz w:val="24"/>
          <w:szCs w:val="24"/>
        </w:rPr>
        <w:instrText xml:space="preserve"> ADDIN EN.CITE &lt;EndNote&gt;&lt;Cite&gt;&lt;Author&gt;Helms&lt;/Author&gt;&lt;Year&gt;2016&lt;/Year&gt;&lt;RecNum&gt;6&lt;/RecNum&gt;&lt;DisplayText&gt;(9)&lt;/DisplayText&gt;&lt;record&gt;&lt;rec-number&gt;6&lt;/rec-number&gt;&lt;foreign-keys&gt;&lt;key app="EN" db-id="xwxsvav5qaftx2e0wzq5adw1ax9a9vfr0faw" timestamp="1597364282"&gt;6&lt;/key&gt;&lt;/foreign-keys&gt;&lt;ref-type name="Journal Article"&gt;17&lt;/ref-type&gt;&lt;contributors&gt;&lt;authors&gt;&lt;author&gt;Helms, Eric R&lt;/author&gt;&lt;author&gt;Cronin, John&lt;/author&gt;&lt;author&gt;Storey, Adam&lt;/author&gt;&lt;author&gt;Zourdos, Michael C&lt;/author&gt;&lt;/authors&gt;&lt;/contributors&gt;&lt;titles&gt;&lt;title&gt;Application of the repetitions in reserve-based rating of perceived exertion scale for resistance training&lt;/title&gt;&lt;secondary-title&gt;Strength Cond J&lt;/secondary-title&gt;&lt;/titles&gt;&lt;periodical&gt;&lt;full-title&gt;Strength Cond J&lt;/full-title&gt;&lt;/periodical&gt;&lt;pages&gt;42&lt;/pages&gt;&lt;volume&gt;38&lt;/volume&gt;&lt;number&gt;4&lt;/number&gt;&lt;dates&gt;&lt;year&gt;2016&lt;/year&gt;&lt;/dates&gt;&lt;urls&gt;&lt;/urls&gt;&lt;/record&gt;&lt;/Cite&gt;&lt;/EndNote&gt;</w:instrText>
      </w:r>
      <w:r w:rsidR="0042472A">
        <w:rPr>
          <w:rFonts w:ascii="Times New Roman" w:eastAsia="Times New Roman" w:hAnsi="Times New Roman" w:cs="Times New Roman"/>
          <w:bCs/>
          <w:sz w:val="24"/>
          <w:szCs w:val="24"/>
        </w:rPr>
        <w:fldChar w:fldCharType="separate"/>
      </w:r>
      <w:r w:rsidR="009A6218">
        <w:rPr>
          <w:rFonts w:ascii="Times New Roman" w:eastAsia="Times New Roman" w:hAnsi="Times New Roman" w:cs="Times New Roman"/>
          <w:bCs/>
          <w:noProof/>
          <w:sz w:val="24"/>
          <w:szCs w:val="24"/>
        </w:rPr>
        <w:t>(9)</w:t>
      </w:r>
      <w:r w:rsidR="0042472A">
        <w:rPr>
          <w:rFonts w:ascii="Times New Roman" w:eastAsia="Times New Roman" w:hAnsi="Times New Roman" w:cs="Times New Roman"/>
          <w:bCs/>
          <w:sz w:val="24"/>
          <w:szCs w:val="24"/>
        </w:rPr>
        <w:fldChar w:fldCharType="end"/>
      </w:r>
      <w:r w:rsidR="003A4E2D">
        <w:rPr>
          <w:rFonts w:ascii="Times New Roman" w:eastAsia="Times New Roman" w:hAnsi="Times New Roman" w:cs="Times New Roman"/>
          <w:bCs/>
          <w:sz w:val="24"/>
          <w:szCs w:val="24"/>
        </w:rPr>
        <w:t xml:space="preserve">. </w:t>
      </w:r>
      <w:r w:rsidR="009A5908">
        <w:rPr>
          <w:rFonts w:ascii="Times New Roman" w:eastAsia="Times New Roman" w:hAnsi="Times New Roman" w:cs="Times New Roman"/>
          <w:bCs/>
          <w:sz w:val="24"/>
          <w:szCs w:val="24"/>
        </w:rPr>
        <w:t xml:space="preserve">Data from the remaining two RIR testing sessions </w:t>
      </w:r>
      <w:r w:rsidR="007B3B15">
        <w:rPr>
          <w:rFonts w:ascii="Times New Roman" w:eastAsia="Times New Roman" w:hAnsi="Times New Roman" w:cs="Times New Roman"/>
          <w:bCs/>
          <w:sz w:val="24"/>
          <w:szCs w:val="24"/>
        </w:rPr>
        <w:t xml:space="preserve">were </w:t>
      </w:r>
      <w:r w:rsidR="009A5908">
        <w:rPr>
          <w:rFonts w:ascii="Times New Roman" w:eastAsia="Times New Roman" w:hAnsi="Times New Roman" w:cs="Times New Roman"/>
          <w:bCs/>
          <w:sz w:val="24"/>
          <w:szCs w:val="24"/>
        </w:rPr>
        <w:t xml:space="preserve">used to </w:t>
      </w:r>
      <w:r w:rsidR="007F2858">
        <w:rPr>
          <w:rFonts w:ascii="Times New Roman" w:eastAsia="Times New Roman" w:hAnsi="Times New Roman" w:cs="Times New Roman"/>
          <w:bCs/>
          <w:sz w:val="24"/>
          <w:szCs w:val="24"/>
        </w:rPr>
        <w:t>assess the test-retest reliability of the load corresponding to 1</w:t>
      </w:r>
      <w:r w:rsidR="007B3B15">
        <w:rPr>
          <w:rFonts w:ascii="Times New Roman" w:eastAsia="Times New Roman" w:hAnsi="Times New Roman" w:cs="Times New Roman"/>
          <w:bCs/>
          <w:sz w:val="24"/>
          <w:szCs w:val="24"/>
        </w:rPr>
        <w:t>-</w:t>
      </w:r>
      <w:r w:rsidR="007F2858">
        <w:rPr>
          <w:rFonts w:ascii="Times New Roman" w:eastAsia="Times New Roman" w:hAnsi="Times New Roman" w:cs="Times New Roman"/>
          <w:bCs/>
          <w:sz w:val="24"/>
          <w:szCs w:val="24"/>
        </w:rPr>
        <w:t>RIR</w:t>
      </w:r>
      <w:r w:rsidR="00950558">
        <w:rPr>
          <w:rFonts w:ascii="Times New Roman" w:eastAsia="Times New Roman" w:hAnsi="Times New Roman" w:cs="Times New Roman"/>
          <w:bCs/>
          <w:sz w:val="24"/>
          <w:szCs w:val="24"/>
        </w:rPr>
        <w:t xml:space="preserve"> for each repetition scheme.</w:t>
      </w:r>
      <w:r w:rsidR="005B5A5D">
        <w:rPr>
          <w:rFonts w:ascii="Times New Roman" w:eastAsia="Times New Roman" w:hAnsi="Times New Roman" w:cs="Times New Roman"/>
          <w:bCs/>
          <w:sz w:val="24"/>
          <w:szCs w:val="24"/>
        </w:rPr>
        <w:t xml:space="preserve"> </w:t>
      </w:r>
      <w:r w:rsidR="00541FCF">
        <w:rPr>
          <w:rFonts w:ascii="Times New Roman" w:eastAsia="Times New Roman" w:hAnsi="Times New Roman" w:cs="Times New Roman"/>
          <w:bCs/>
          <w:sz w:val="24"/>
          <w:szCs w:val="24"/>
        </w:rPr>
        <w:t>Between repetition</w:t>
      </w:r>
      <w:r w:rsidR="00560B2C">
        <w:rPr>
          <w:rFonts w:ascii="Times New Roman" w:eastAsia="Times New Roman" w:hAnsi="Times New Roman" w:cs="Times New Roman"/>
          <w:bCs/>
          <w:sz w:val="24"/>
          <w:szCs w:val="24"/>
        </w:rPr>
        <w:t xml:space="preserve"> </w:t>
      </w:r>
      <w:r w:rsidR="00541FCF">
        <w:rPr>
          <w:rFonts w:ascii="Times New Roman" w:eastAsia="Times New Roman" w:hAnsi="Times New Roman" w:cs="Times New Roman"/>
          <w:bCs/>
          <w:sz w:val="24"/>
          <w:szCs w:val="24"/>
        </w:rPr>
        <w:t xml:space="preserve">scheme comparisons were also made to ensure load prescription </w:t>
      </w:r>
      <w:r w:rsidR="00541FCF">
        <w:rPr>
          <w:rFonts w:ascii="Times New Roman" w:eastAsia="Times New Roman" w:hAnsi="Times New Roman" w:cs="Times New Roman"/>
          <w:bCs/>
          <w:sz w:val="24"/>
          <w:szCs w:val="24"/>
        </w:rPr>
        <w:lastRenderedPageBreak/>
        <w:t xml:space="preserve">was sensitive to the different demands associated with performing a different number of repetitions within a set. </w:t>
      </w:r>
    </w:p>
    <w:p w14:paraId="7641CC72" w14:textId="77777777" w:rsidR="00B5203A" w:rsidRDefault="00B5203A">
      <w:pPr>
        <w:jc w:val="both"/>
        <w:rPr>
          <w:rFonts w:ascii="Times New Roman" w:eastAsia="Times New Roman" w:hAnsi="Times New Roman" w:cs="Times New Roman"/>
          <w:b/>
          <w:i/>
          <w:sz w:val="24"/>
          <w:szCs w:val="24"/>
        </w:rPr>
      </w:pPr>
    </w:p>
    <w:p w14:paraId="7D4A0A51" w14:textId="09486A3B" w:rsidR="00E739F1" w:rsidRDefault="0002118F">
      <w:pPr>
        <w:jc w:val="both"/>
        <w:rPr>
          <w:rFonts w:ascii="Times New Roman" w:eastAsia="Times New Roman" w:hAnsi="Times New Roman" w:cs="Times New Roman"/>
          <w:b/>
          <w:sz w:val="24"/>
          <w:szCs w:val="24"/>
        </w:rPr>
      </w:pPr>
      <w:r w:rsidRPr="00903742">
        <w:rPr>
          <w:rFonts w:ascii="Times New Roman" w:eastAsia="Times New Roman" w:hAnsi="Times New Roman" w:cs="Times New Roman"/>
          <w:b/>
          <w:sz w:val="24"/>
          <w:szCs w:val="24"/>
        </w:rPr>
        <w:t>Subjects</w:t>
      </w:r>
      <w:r w:rsidR="005B5A5D">
        <w:rPr>
          <w:rFonts w:ascii="Times New Roman" w:eastAsia="Times New Roman" w:hAnsi="Times New Roman" w:cs="Times New Roman"/>
          <w:b/>
          <w:sz w:val="24"/>
          <w:szCs w:val="24"/>
        </w:rPr>
        <w:t xml:space="preserve">    </w:t>
      </w:r>
      <w:r w:rsidR="00C847DB">
        <w:rPr>
          <w:rFonts w:ascii="Times New Roman" w:eastAsia="Times New Roman" w:hAnsi="Times New Roman" w:cs="Times New Roman"/>
          <w:b/>
          <w:sz w:val="24"/>
          <w:szCs w:val="24"/>
        </w:rPr>
        <w:t xml:space="preserve"> </w:t>
      </w:r>
    </w:p>
    <w:p w14:paraId="554D2840" w14:textId="3524F875" w:rsidR="00A45F83" w:rsidRPr="005A758C" w:rsidRDefault="00E739F1">
      <w:pPr>
        <w:jc w:val="both"/>
        <w:rPr>
          <w:rFonts w:ascii="Times New Roman" w:hAnsi="Times New Roman" w:cs="Times New Roman"/>
          <w:color w:val="000000" w:themeColor="text1"/>
          <w:sz w:val="24"/>
          <w:szCs w:val="24"/>
        </w:rPr>
      </w:pPr>
      <w:bookmarkStart w:id="4" w:name="_Hlk51322693"/>
      <w:r>
        <w:rPr>
          <w:rFonts w:ascii="Times New Roman" w:eastAsia="Times New Roman" w:hAnsi="Times New Roman" w:cs="Times New Roman"/>
          <w:bCs/>
          <w:sz w:val="24"/>
          <w:szCs w:val="24"/>
        </w:rPr>
        <w:t>Fifteen</w:t>
      </w:r>
      <w:r w:rsidR="006379E4">
        <w:rPr>
          <w:rFonts w:ascii="Times New Roman" w:eastAsia="Times New Roman" w:hAnsi="Times New Roman" w:cs="Times New Roman"/>
          <w:bCs/>
          <w:sz w:val="24"/>
          <w:szCs w:val="24"/>
        </w:rPr>
        <w:t xml:space="preserve"> </w:t>
      </w:r>
      <w:r w:rsidR="00D02C00">
        <w:rPr>
          <w:rFonts w:ascii="Times New Roman" w:eastAsia="Times New Roman" w:hAnsi="Times New Roman" w:cs="Times New Roman"/>
          <w:bCs/>
          <w:sz w:val="24"/>
          <w:szCs w:val="24"/>
        </w:rPr>
        <w:t>male resistance training novices</w:t>
      </w:r>
      <w:r w:rsidR="006379E4">
        <w:rPr>
          <w:rFonts w:ascii="Times New Roman" w:eastAsia="Times New Roman" w:hAnsi="Times New Roman" w:cs="Times New Roman"/>
          <w:bCs/>
          <w:sz w:val="24"/>
          <w:szCs w:val="24"/>
        </w:rPr>
        <w:t xml:space="preserve"> (</w:t>
      </w:r>
      <w:r w:rsidR="00CE0AD1">
        <w:rPr>
          <w:rFonts w:ascii="Times New Roman" w:eastAsia="Times New Roman" w:hAnsi="Times New Roman" w:cs="Times New Roman"/>
          <w:bCs/>
          <w:sz w:val="24"/>
          <w:szCs w:val="24"/>
        </w:rPr>
        <w:t>age</w:t>
      </w:r>
      <w:r w:rsidR="00473170">
        <w:rPr>
          <w:rFonts w:ascii="Times New Roman" w:eastAsia="Times New Roman" w:hAnsi="Times New Roman" w:cs="Times New Roman"/>
          <w:bCs/>
          <w:sz w:val="24"/>
          <w:szCs w:val="24"/>
        </w:rPr>
        <w:t>: 17.6</w:t>
      </w:r>
      <w:r w:rsidR="00875C21">
        <w:rPr>
          <w:rFonts w:ascii="Times New Roman" w:eastAsia="Times New Roman" w:hAnsi="Times New Roman" w:cs="Times New Roman"/>
          <w:bCs/>
          <w:sz w:val="24"/>
          <w:szCs w:val="24"/>
        </w:rPr>
        <w:t xml:space="preserve"> ± </w:t>
      </w:r>
      <w:r w:rsidR="009972EE">
        <w:rPr>
          <w:rFonts w:ascii="Times New Roman" w:eastAsia="Times New Roman" w:hAnsi="Times New Roman" w:cs="Times New Roman"/>
          <w:bCs/>
          <w:sz w:val="24"/>
          <w:szCs w:val="24"/>
        </w:rPr>
        <w:t>0.9</w:t>
      </w:r>
      <w:r w:rsidR="00DC4F2D">
        <w:rPr>
          <w:rFonts w:ascii="Times New Roman" w:eastAsia="Times New Roman" w:hAnsi="Times New Roman" w:cs="Times New Roman"/>
          <w:bCs/>
          <w:sz w:val="24"/>
          <w:szCs w:val="24"/>
        </w:rPr>
        <w:t xml:space="preserve"> years, height: 176</w:t>
      </w:r>
      <w:r w:rsidR="007C6133">
        <w:rPr>
          <w:rFonts w:ascii="Times New Roman" w:eastAsia="Times New Roman" w:hAnsi="Times New Roman" w:cs="Times New Roman"/>
          <w:bCs/>
          <w:sz w:val="24"/>
          <w:szCs w:val="24"/>
        </w:rPr>
        <w:t>.0 ± 8.8 cm, body mass</w:t>
      </w:r>
      <w:r w:rsidR="009977CA">
        <w:rPr>
          <w:rFonts w:ascii="Times New Roman" w:eastAsia="Times New Roman" w:hAnsi="Times New Roman" w:cs="Times New Roman"/>
          <w:bCs/>
          <w:sz w:val="24"/>
          <w:szCs w:val="24"/>
        </w:rPr>
        <w:t>:</w:t>
      </w:r>
      <w:r w:rsidR="007C6133">
        <w:rPr>
          <w:rFonts w:ascii="Times New Roman" w:eastAsia="Times New Roman" w:hAnsi="Times New Roman" w:cs="Times New Roman"/>
          <w:bCs/>
          <w:sz w:val="24"/>
          <w:szCs w:val="24"/>
        </w:rPr>
        <w:t xml:space="preserve"> </w:t>
      </w:r>
      <w:r w:rsidR="00A63417">
        <w:rPr>
          <w:rFonts w:ascii="Times New Roman" w:eastAsia="Times New Roman" w:hAnsi="Times New Roman" w:cs="Times New Roman"/>
          <w:bCs/>
          <w:sz w:val="24"/>
          <w:szCs w:val="24"/>
        </w:rPr>
        <w:t>71.3 ± 10.7 kg)</w:t>
      </w:r>
      <w:r w:rsidR="00DC4F2D">
        <w:rPr>
          <w:rFonts w:ascii="Times New Roman" w:eastAsia="Times New Roman" w:hAnsi="Times New Roman" w:cs="Times New Roman"/>
          <w:bCs/>
          <w:sz w:val="24"/>
          <w:szCs w:val="24"/>
        </w:rPr>
        <w:t xml:space="preserve"> </w:t>
      </w:r>
      <w:r w:rsidR="006379E4">
        <w:rPr>
          <w:rFonts w:ascii="Times New Roman" w:eastAsia="Times New Roman" w:hAnsi="Times New Roman" w:cs="Times New Roman"/>
          <w:bCs/>
          <w:sz w:val="24"/>
          <w:szCs w:val="24"/>
        </w:rPr>
        <w:t>were recruited for this study and completed the entire protocol voluntarily.</w:t>
      </w:r>
      <w:bookmarkEnd w:id="4"/>
      <w:r w:rsidR="005B5A5D">
        <w:rPr>
          <w:rFonts w:ascii="Times New Roman" w:eastAsia="Times New Roman" w:hAnsi="Times New Roman" w:cs="Times New Roman"/>
          <w:bCs/>
          <w:sz w:val="24"/>
          <w:szCs w:val="24"/>
        </w:rPr>
        <w:t xml:space="preserve"> </w:t>
      </w:r>
      <w:r w:rsidR="00842A84">
        <w:rPr>
          <w:rFonts w:ascii="Times New Roman" w:eastAsia="Times New Roman" w:hAnsi="Times New Roman" w:cs="Times New Roman"/>
          <w:bCs/>
          <w:sz w:val="24"/>
          <w:szCs w:val="24"/>
        </w:rPr>
        <w:t xml:space="preserve">All subjects </w:t>
      </w:r>
      <w:r w:rsidR="00487F9B">
        <w:rPr>
          <w:rFonts w:ascii="Times New Roman" w:eastAsia="Times New Roman" w:hAnsi="Times New Roman" w:cs="Times New Roman"/>
          <w:bCs/>
          <w:sz w:val="24"/>
          <w:szCs w:val="24"/>
        </w:rPr>
        <w:t>were required to have</w:t>
      </w:r>
      <w:r w:rsidR="00842A84">
        <w:rPr>
          <w:rFonts w:ascii="Times New Roman" w:eastAsia="Times New Roman" w:hAnsi="Times New Roman" w:cs="Times New Roman"/>
          <w:bCs/>
          <w:sz w:val="24"/>
          <w:szCs w:val="24"/>
        </w:rPr>
        <w:t xml:space="preserve"> </w:t>
      </w:r>
      <w:r w:rsidR="00256093" w:rsidRPr="00256093">
        <w:rPr>
          <w:rFonts w:ascii="Times New Roman" w:eastAsia="Times New Roman" w:hAnsi="Times New Roman" w:cs="Times New Roman"/>
          <w:bCs/>
          <w:color w:val="auto"/>
          <w:sz w:val="24"/>
          <w:szCs w:val="24"/>
        </w:rPr>
        <w:t>less tha</w:t>
      </w:r>
      <w:r w:rsidR="009977CA">
        <w:rPr>
          <w:rFonts w:ascii="Times New Roman" w:eastAsia="Times New Roman" w:hAnsi="Times New Roman" w:cs="Times New Roman"/>
          <w:bCs/>
          <w:color w:val="auto"/>
          <w:sz w:val="24"/>
          <w:szCs w:val="24"/>
        </w:rPr>
        <w:t xml:space="preserve">n six </w:t>
      </w:r>
      <w:r w:rsidR="00256093" w:rsidRPr="00256093">
        <w:rPr>
          <w:rFonts w:ascii="Times New Roman" w:eastAsia="Times New Roman" w:hAnsi="Times New Roman" w:cs="Times New Roman"/>
          <w:bCs/>
          <w:color w:val="auto"/>
          <w:sz w:val="24"/>
          <w:szCs w:val="24"/>
        </w:rPr>
        <w:t xml:space="preserve">months </w:t>
      </w:r>
      <w:r w:rsidR="00F92AD6">
        <w:rPr>
          <w:rFonts w:ascii="Times New Roman" w:eastAsia="Times New Roman" w:hAnsi="Times New Roman" w:cs="Times New Roman"/>
          <w:bCs/>
          <w:color w:val="auto"/>
          <w:sz w:val="24"/>
          <w:szCs w:val="24"/>
        </w:rPr>
        <w:t>resistance training experience</w:t>
      </w:r>
      <w:r w:rsidR="00487F9B">
        <w:rPr>
          <w:rFonts w:ascii="Times New Roman" w:eastAsia="Times New Roman" w:hAnsi="Times New Roman" w:cs="Times New Roman"/>
          <w:bCs/>
          <w:color w:val="auto"/>
          <w:sz w:val="24"/>
          <w:szCs w:val="24"/>
        </w:rPr>
        <w:t>.</w:t>
      </w:r>
      <w:r w:rsidR="00681777">
        <w:rPr>
          <w:rFonts w:ascii="Times New Roman" w:eastAsia="Times New Roman" w:hAnsi="Times New Roman" w:cs="Times New Roman"/>
          <w:bCs/>
          <w:color w:val="auto"/>
          <w:sz w:val="24"/>
          <w:szCs w:val="24"/>
        </w:rPr>
        <w:t xml:space="preserve"> </w:t>
      </w:r>
      <w:r w:rsidR="00487F9B">
        <w:rPr>
          <w:rFonts w:ascii="Times New Roman" w:hAnsi="Times New Roman" w:cs="Times New Roman"/>
          <w:sz w:val="24"/>
          <w:szCs w:val="24"/>
        </w:rPr>
        <w:t>I</w:t>
      </w:r>
      <w:r w:rsidR="00D43064">
        <w:rPr>
          <w:rFonts w:ascii="Times New Roman" w:hAnsi="Times New Roman" w:cs="Times New Roman"/>
          <w:sz w:val="24"/>
          <w:szCs w:val="24"/>
        </w:rPr>
        <w:t>ndividual</w:t>
      </w:r>
      <w:r w:rsidR="00487F9B">
        <w:rPr>
          <w:rFonts w:ascii="Times New Roman" w:hAnsi="Times New Roman" w:cs="Times New Roman"/>
          <w:sz w:val="24"/>
          <w:szCs w:val="24"/>
        </w:rPr>
        <w:t>s</w:t>
      </w:r>
      <w:r w:rsidR="00D43064">
        <w:rPr>
          <w:rFonts w:ascii="Times New Roman" w:hAnsi="Times New Roman" w:cs="Times New Roman"/>
          <w:sz w:val="24"/>
          <w:szCs w:val="24"/>
        </w:rPr>
        <w:t xml:space="preserve"> </w:t>
      </w:r>
      <w:r w:rsidR="00487F9B">
        <w:rPr>
          <w:rFonts w:ascii="Times New Roman" w:hAnsi="Times New Roman" w:cs="Times New Roman"/>
          <w:sz w:val="24"/>
          <w:szCs w:val="24"/>
        </w:rPr>
        <w:t>with</w:t>
      </w:r>
      <w:r w:rsidR="00D43064">
        <w:rPr>
          <w:rFonts w:ascii="Times New Roman" w:hAnsi="Times New Roman" w:cs="Times New Roman"/>
          <w:sz w:val="24"/>
          <w:szCs w:val="24"/>
        </w:rPr>
        <w:t xml:space="preserve"> </w:t>
      </w:r>
      <w:r w:rsidR="00487F9B">
        <w:rPr>
          <w:rFonts w:ascii="Times New Roman" w:hAnsi="Times New Roman" w:cs="Times New Roman"/>
          <w:sz w:val="24"/>
          <w:szCs w:val="24"/>
        </w:rPr>
        <w:t xml:space="preserve">a </w:t>
      </w:r>
      <w:r w:rsidR="00D43064">
        <w:rPr>
          <w:rFonts w:ascii="Times New Roman" w:hAnsi="Times New Roman" w:cs="Times New Roman"/>
          <w:sz w:val="24"/>
          <w:szCs w:val="24"/>
        </w:rPr>
        <w:t xml:space="preserve">health </w:t>
      </w:r>
      <w:r w:rsidR="00803580">
        <w:rPr>
          <w:rFonts w:ascii="Times New Roman" w:hAnsi="Times New Roman" w:cs="Times New Roman"/>
          <w:sz w:val="24"/>
          <w:szCs w:val="24"/>
        </w:rPr>
        <w:t>condition or</w:t>
      </w:r>
      <w:r w:rsidR="00487F9B">
        <w:rPr>
          <w:rFonts w:ascii="Times New Roman" w:hAnsi="Times New Roman" w:cs="Times New Roman"/>
          <w:sz w:val="24"/>
          <w:szCs w:val="24"/>
        </w:rPr>
        <w:t xml:space="preserve"> injury </w:t>
      </w:r>
      <w:r w:rsidR="00D43064">
        <w:rPr>
          <w:rFonts w:ascii="Times New Roman" w:hAnsi="Times New Roman" w:cs="Times New Roman"/>
          <w:sz w:val="24"/>
          <w:szCs w:val="24"/>
        </w:rPr>
        <w:t>which may be e</w:t>
      </w:r>
      <w:r w:rsidR="002A2B5E">
        <w:rPr>
          <w:rFonts w:ascii="Times New Roman" w:hAnsi="Times New Roman" w:cs="Times New Roman"/>
          <w:sz w:val="24"/>
          <w:szCs w:val="24"/>
        </w:rPr>
        <w:t>xacerbated by exercise</w:t>
      </w:r>
      <w:r w:rsidR="00487F9B">
        <w:rPr>
          <w:rFonts w:ascii="Times New Roman" w:hAnsi="Times New Roman" w:cs="Times New Roman"/>
          <w:sz w:val="24"/>
          <w:szCs w:val="24"/>
        </w:rPr>
        <w:t xml:space="preserve"> were</w:t>
      </w:r>
      <w:r w:rsidR="002A2B5E">
        <w:rPr>
          <w:rFonts w:ascii="Times New Roman" w:hAnsi="Times New Roman" w:cs="Times New Roman"/>
          <w:sz w:val="24"/>
          <w:szCs w:val="24"/>
        </w:rPr>
        <w:t xml:space="preserve"> excluded from this study. </w:t>
      </w:r>
      <w:r w:rsidR="00487F9B">
        <w:rPr>
          <w:rFonts w:ascii="Times New Roman" w:hAnsi="Times New Roman" w:cs="Times New Roman"/>
          <w:sz w:val="24"/>
          <w:szCs w:val="24"/>
        </w:rPr>
        <w:t>S</w:t>
      </w:r>
      <w:r w:rsidR="007E1966">
        <w:rPr>
          <w:rFonts w:ascii="Times New Roman" w:hAnsi="Times New Roman" w:cs="Times New Roman"/>
          <w:sz w:val="24"/>
          <w:szCs w:val="24"/>
        </w:rPr>
        <w:t xml:space="preserve">ubjects were </w:t>
      </w:r>
      <w:r w:rsidR="00B13B45">
        <w:rPr>
          <w:rFonts w:ascii="Times New Roman" w:hAnsi="Times New Roman" w:cs="Times New Roman"/>
          <w:sz w:val="24"/>
          <w:szCs w:val="24"/>
        </w:rPr>
        <w:t xml:space="preserve">permitted to continue resistance </w:t>
      </w:r>
      <w:r w:rsidR="00E4289B">
        <w:rPr>
          <w:rFonts w:ascii="Times New Roman" w:hAnsi="Times New Roman" w:cs="Times New Roman"/>
          <w:sz w:val="24"/>
          <w:szCs w:val="24"/>
        </w:rPr>
        <w:t>training</w:t>
      </w:r>
      <w:r w:rsidR="00487F9B">
        <w:rPr>
          <w:rFonts w:ascii="Times New Roman" w:hAnsi="Times New Roman" w:cs="Times New Roman"/>
          <w:sz w:val="24"/>
          <w:szCs w:val="24"/>
        </w:rPr>
        <w:t xml:space="preserve"> throughout the study </w:t>
      </w:r>
      <w:proofErr w:type="gramStart"/>
      <w:r w:rsidR="00487F9B">
        <w:rPr>
          <w:rFonts w:ascii="Times New Roman" w:hAnsi="Times New Roman" w:cs="Times New Roman"/>
          <w:sz w:val="24"/>
          <w:szCs w:val="24"/>
        </w:rPr>
        <w:t>period,</w:t>
      </w:r>
      <w:proofErr w:type="gramEnd"/>
      <w:r w:rsidR="00B13B45">
        <w:rPr>
          <w:rFonts w:ascii="Times New Roman" w:hAnsi="Times New Roman" w:cs="Times New Roman"/>
          <w:sz w:val="24"/>
          <w:szCs w:val="24"/>
        </w:rPr>
        <w:t xml:space="preserve"> </w:t>
      </w:r>
      <w:r w:rsidR="00E4289B">
        <w:rPr>
          <w:rFonts w:ascii="Times New Roman" w:hAnsi="Times New Roman" w:cs="Times New Roman"/>
          <w:sz w:val="24"/>
          <w:szCs w:val="24"/>
        </w:rPr>
        <w:t>however,</w:t>
      </w:r>
      <w:r w:rsidR="00B13B45">
        <w:rPr>
          <w:rFonts w:ascii="Times New Roman" w:hAnsi="Times New Roman" w:cs="Times New Roman"/>
          <w:sz w:val="24"/>
          <w:szCs w:val="24"/>
        </w:rPr>
        <w:t xml:space="preserve"> they were instructed to refrain from strenuous exercise 48 hours prior to</w:t>
      </w:r>
      <w:r w:rsidR="00AE768C">
        <w:rPr>
          <w:rFonts w:ascii="Times New Roman" w:hAnsi="Times New Roman" w:cs="Times New Roman"/>
          <w:sz w:val="24"/>
          <w:szCs w:val="24"/>
        </w:rPr>
        <w:t xml:space="preserve"> attending the laboratory</w:t>
      </w:r>
      <w:r w:rsidR="008D6978">
        <w:rPr>
          <w:rFonts w:ascii="Times New Roman" w:hAnsi="Times New Roman" w:cs="Times New Roman"/>
          <w:sz w:val="24"/>
          <w:szCs w:val="24"/>
        </w:rPr>
        <w:t xml:space="preserve">. </w:t>
      </w:r>
      <w:r w:rsidR="00FC753B">
        <w:rPr>
          <w:rFonts w:ascii="Times New Roman" w:hAnsi="Times New Roman" w:cs="Times New Roman"/>
          <w:sz w:val="24"/>
          <w:szCs w:val="24"/>
        </w:rPr>
        <w:t xml:space="preserve">The risks and benefits of participation were explained to </w:t>
      </w:r>
      <w:r w:rsidR="00046279">
        <w:rPr>
          <w:rFonts w:ascii="Times New Roman" w:hAnsi="Times New Roman" w:cs="Times New Roman"/>
          <w:sz w:val="24"/>
          <w:szCs w:val="24"/>
        </w:rPr>
        <w:t>all</w:t>
      </w:r>
      <w:r w:rsidR="003F69A6">
        <w:rPr>
          <w:rFonts w:ascii="Times New Roman" w:hAnsi="Times New Roman" w:cs="Times New Roman"/>
          <w:sz w:val="24"/>
          <w:szCs w:val="24"/>
        </w:rPr>
        <w:t xml:space="preserve"> subjects and their parents/guardians if under the age of 18</w:t>
      </w:r>
      <w:r w:rsidR="00046279">
        <w:rPr>
          <w:rFonts w:ascii="Times New Roman" w:hAnsi="Times New Roman" w:cs="Times New Roman"/>
          <w:sz w:val="24"/>
          <w:szCs w:val="24"/>
        </w:rPr>
        <w:t xml:space="preserve"> years. </w:t>
      </w:r>
      <w:r w:rsidR="00B052FE">
        <w:rPr>
          <w:rFonts w:ascii="Times New Roman" w:hAnsi="Times New Roman" w:cs="Times New Roman"/>
          <w:sz w:val="24"/>
          <w:szCs w:val="24"/>
        </w:rPr>
        <w:t>Additionally,</w:t>
      </w:r>
      <w:r w:rsidR="003A762A">
        <w:rPr>
          <w:rFonts w:ascii="Times New Roman" w:hAnsi="Times New Roman" w:cs="Times New Roman"/>
          <w:sz w:val="24"/>
          <w:szCs w:val="24"/>
        </w:rPr>
        <w:t xml:space="preserve"> written consent and medical clearance were provided for all subjects prior to </w:t>
      </w:r>
      <w:r w:rsidR="00590619">
        <w:rPr>
          <w:rFonts w:ascii="Times New Roman" w:hAnsi="Times New Roman" w:cs="Times New Roman"/>
          <w:sz w:val="24"/>
          <w:szCs w:val="24"/>
        </w:rPr>
        <w:t>the commencement of any</w:t>
      </w:r>
      <w:r w:rsidR="003A762A">
        <w:rPr>
          <w:rFonts w:ascii="Times New Roman" w:hAnsi="Times New Roman" w:cs="Times New Roman"/>
          <w:sz w:val="24"/>
          <w:szCs w:val="24"/>
        </w:rPr>
        <w:t xml:space="preserve"> </w:t>
      </w:r>
      <w:r w:rsidR="00590619">
        <w:rPr>
          <w:rFonts w:ascii="Times New Roman" w:hAnsi="Times New Roman" w:cs="Times New Roman"/>
          <w:sz w:val="24"/>
          <w:szCs w:val="24"/>
        </w:rPr>
        <w:t xml:space="preserve">data </w:t>
      </w:r>
      <w:r w:rsidR="00590619" w:rsidRPr="005A758C">
        <w:rPr>
          <w:rFonts w:ascii="Times New Roman" w:hAnsi="Times New Roman" w:cs="Times New Roman"/>
          <w:color w:val="000000" w:themeColor="text1"/>
          <w:sz w:val="24"/>
          <w:szCs w:val="24"/>
        </w:rPr>
        <w:t xml:space="preserve">collection. </w:t>
      </w:r>
      <w:r w:rsidR="0099201C" w:rsidRPr="005A758C">
        <w:rPr>
          <w:rFonts w:ascii="Times New Roman" w:hAnsi="Times New Roman" w:cs="Times New Roman"/>
          <w:color w:val="000000" w:themeColor="text1"/>
          <w:sz w:val="24"/>
          <w:szCs w:val="24"/>
        </w:rPr>
        <w:t>This study and all its methodologies were approved by the institution</w:t>
      </w:r>
      <w:r w:rsidR="00B052FE" w:rsidRPr="005A758C">
        <w:rPr>
          <w:rFonts w:ascii="Times New Roman" w:hAnsi="Times New Roman" w:cs="Times New Roman"/>
          <w:color w:val="000000" w:themeColor="text1"/>
          <w:sz w:val="24"/>
          <w:szCs w:val="24"/>
        </w:rPr>
        <w:t>al human research ethics committee</w:t>
      </w:r>
      <w:r w:rsidR="006903F4" w:rsidRPr="005A758C">
        <w:rPr>
          <w:rFonts w:ascii="Times New Roman" w:hAnsi="Times New Roman" w:cs="Times New Roman"/>
          <w:color w:val="000000" w:themeColor="text1"/>
          <w:sz w:val="24"/>
          <w:szCs w:val="24"/>
        </w:rPr>
        <w:t xml:space="preserve"> </w:t>
      </w:r>
      <w:r w:rsidR="009411B4" w:rsidRPr="005A758C">
        <w:rPr>
          <w:rFonts w:ascii="Times New Roman" w:hAnsi="Times New Roman" w:cs="Times New Roman"/>
          <w:color w:val="000000" w:themeColor="text1"/>
          <w:sz w:val="24"/>
          <w:szCs w:val="24"/>
        </w:rPr>
        <w:t>(</w:t>
      </w:r>
      <w:r w:rsidR="009411B4" w:rsidRPr="005A758C">
        <w:rPr>
          <w:rFonts w:ascii="Times New Roman" w:eastAsia="Times New Roman" w:hAnsi="Times New Roman" w:cs="Times New Roman"/>
          <w:color w:val="000000" w:themeColor="text1"/>
          <w:sz w:val="24"/>
          <w:szCs w:val="24"/>
        </w:rPr>
        <w:t>SMEC_2016-17_047</w:t>
      </w:r>
      <w:r w:rsidR="009411B4" w:rsidRPr="005A758C">
        <w:rPr>
          <w:rFonts w:ascii="Times New Roman" w:hAnsi="Times New Roman" w:cs="Times New Roman"/>
          <w:color w:val="000000" w:themeColor="text1"/>
          <w:sz w:val="24"/>
          <w:szCs w:val="24"/>
        </w:rPr>
        <w:t>).</w:t>
      </w:r>
      <w:r w:rsidR="00B052FE" w:rsidRPr="005A758C">
        <w:rPr>
          <w:rFonts w:ascii="Times New Roman" w:hAnsi="Times New Roman" w:cs="Times New Roman"/>
          <w:color w:val="000000" w:themeColor="text1"/>
          <w:sz w:val="24"/>
          <w:szCs w:val="24"/>
        </w:rPr>
        <w:t xml:space="preserve"> </w:t>
      </w:r>
    </w:p>
    <w:p w14:paraId="0F983357" w14:textId="77777777" w:rsidR="009A667F" w:rsidRPr="005A758C" w:rsidRDefault="009A667F">
      <w:pPr>
        <w:jc w:val="both"/>
        <w:rPr>
          <w:rFonts w:ascii="Times New Roman" w:eastAsia="Times New Roman" w:hAnsi="Times New Roman" w:cs="Times New Roman"/>
          <w:color w:val="000000" w:themeColor="text1"/>
          <w:sz w:val="24"/>
          <w:szCs w:val="24"/>
        </w:rPr>
      </w:pPr>
    </w:p>
    <w:p w14:paraId="5CF64E1F" w14:textId="77777777" w:rsidR="00A45F83" w:rsidRPr="00903742" w:rsidRDefault="00B5203A">
      <w:pPr>
        <w:jc w:val="both"/>
        <w:rPr>
          <w:rFonts w:ascii="Times New Roman" w:eastAsia="Times New Roman" w:hAnsi="Times New Roman" w:cs="Times New Roman"/>
          <w:b/>
          <w:sz w:val="24"/>
          <w:szCs w:val="24"/>
        </w:rPr>
      </w:pPr>
      <w:r w:rsidRPr="00903742">
        <w:rPr>
          <w:rFonts w:ascii="Times New Roman" w:eastAsia="Times New Roman" w:hAnsi="Times New Roman" w:cs="Times New Roman"/>
          <w:b/>
          <w:sz w:val="24"/>
          <w:szCs w:val="24"/>
        </w:rPr>
        <w:t>Procedures</w:t>
      </w:r>
    </w:p>
    <w:p w14:paraId="10F9EFB7" w14:textId="13149BB1" w:rsidR="00A45F83" w:rsidRPr="005642EF" w:rsidRDefault="005642EF">
      <w:pPr>
        <w:jc w:val="both"/>
        <w:rPr>
          <w:rFonts w:ascii="Times New Roman" w:eastAsia="Times New Roman" w:hAnsi="Times New Roman" w:cs="Times New Roman"/>
          <w:i/>
          <w:iCs/>
          <w:sz w:val="24"/>
          <w:szCs w:val="24"/>
        </w:rPr>
      </w:pPr>
      <w:r w:rsidRPr="005642EF">
        <w:rPr>
          <w:rFonts w:ascii="Times New Roman" w:eastAsia="Times New Roman" w:hAnsi="Times New Roman" w:cs="Times New Roman"/>
          <w:i/>
          <w:iCs/>
          <w:sz w:val="24"/>
          <w:szCs w:val="24"/>
        </w:rPr>
        <w:t>One Repetition Maximum Testing</w:t>
      </w:r>
    </w:p>
    <w:p w14:paraId="2707A2DA" w14:textId="1CCF89CD" w:rsidR="007E1E0B" w:rsidRDefault="00E632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week prior to the</w:t>
      </w:r>
      <w:r w:rsidR="005E1C9B">
        <w:rPr>
          <w:rFonts w:ascii="Times New Roman" w:eastAsia="Times New Roman" w:hAnsi="Times New Roman" w:cs="Times New Roman"/>
          <w:sz w:val="24"/>
          <w:szCs w:val="24"/>
        </w:rPr>
        <w:t xml:space="preserve"> familiari</w:t>
      </w:r>
      <w:r w:rsidR="00750389">
        <w:rPr>
          <w:rFonts w:ascii="Times New Roman" w:eastAsia="Times New Roman" w:hAnsi="Times New Roman" w:cs="Times New Roman"/>
          <w:sz w:val="24"/>
          <w:szCs w:val="24"/>
        </w:rPr>
        <w:t>z</w:t>
      </w:r>
      <w:r w:rsidR="005E1C9B">
        <w:rPr>
          <w:rFonts w:ascii="Times New Roman" w:eastAsia="Times New Roman" w:hAnsi="Times New Roman" w:cs="Times New Roman"/>
          <w:sz w:val="24"/>
          <w:szCs w:val="24"/>
        </w:rPr>
        <w:t xml:space="preserve">ation session, participants had </w:t>
      </w:r>
      <w:r w:rsidR="00B13EDA">
        <w:rPr>
          <w:rFonts w:ascii="Times New Roman" w:eastAsia="Times New Roman" w:hAnsi="Times New Roman" w:cs="Times New Roman"/>
          <w:sz w:val="24"/>
          <w:szCs w:val="24"/>
        </w:rPr>
        <w:t>their</w:t>
      </w:r>
      <w:r w:rsidR="005E1C9B">
        <w:rPr>
          <w:rFonts w:ascii="Times New Roman" w:eastAsia="Times New Roman" w:hAnsi="Times New Roman" w:cs="Times New Roman"/>
          <w:sz w:val="24"/>
          <w:szCs w:val="24"/>
        </w:rPr>
        <w:t xml:space="preserve"> height</w:t>
      </w:r>
      <w:r w:rsidR="00164D7E">
        <w:rPr>
          <w:rFonts w:ascii="Times New Roman" w:eastAsia="Times New Roman" w:hAnsi="Times New Roman" w:cs="Times New Roman"/>
          <w:sz w:val="24"/>
          <w:szCs w:val="24"/>
        </w:rPr>
        <w:t xml:space="preserve"> and </w:t>
      </w:r>
      <w:r w:rsidR="00D02C00">
        <w:rPr>
          <w:rFonts w:ascii="Times New Roman" w:eastAsia="Times New Roman" w:hAnsi="Times New Roman" w:cs="Times New Roman"/>
          <w:sz w:val="24"/>
          <w:szCs w:val="24"/>
        </w:rPr>
        <w:t>body mass</w:t>
      </w:r>
      <w:r w:rsidR="00164D7E">
        <w:rPr>
          <w:rFonts w:ascii="Times New Roman" w:eastAsia="Times New Roman" w:hAnsi="Times New Roman" w:cs="Times New Roman"/>
          <w:sz w:val="24"/>
          <w:szCs w:val="24"/>
        </w:rPr>
        <w:t xml:space="preserve"> recorded and completed a baseline 1RM assessment for the deadlift and bench press</w:t>
      </w:r>
      <w:r w:rsidR="0042472A">
        <w:rPr>
          <w:rFonts w:ascii="Times New Roman" w:eastAsia="Times New Roman" w:hAnsi="Times New Roman" w:cs="Times New Roman"/>
          <w:sz w:val="24"/>
          <w:szCs w:val="24"/>
        </w:rPr>
        <w:t xml:space="preserve"> </w:t>
      </w:r>
      <w:r w:rsidR="0042472A">
        <w:rPr>
          <w:rFonts w:ascii="Times New Roman" w:eastAsia="Times New Roman" w:hAnsi="Times New Roman" w:cs="Times New Roman"/>
          <w:sz w:val="24"/>
          <w:szCs w:val="24"/>
        </w:rPr>
        <w:fldChar w:fldCharType="begin"/>
      </w:r>
      <w:r w:rsidR="009A6218">
        <w:rPr>
          <w:rFonts w:ascii="Times New Roman" w:eastAsia="Times New Roman" w:hAnsi="Times New Roman" w:cs="Times New Roman"/>
          <w:sz w:val="24"/>
          <w:szCs w:val="24"/>
        </w:rPr>
        <w:instrText xml:space="preserve"> ADDIN EN.CITE &lt;EndNote&gt;&lt;Cite&gt;&lt;Author&gt;Haff&lt;/Author&gt;&lt;Year&gt;2015&lt;/Year&gt;&lt;RecNum&gt;17&lt;/RecNum&gt;&lt;DisplayText&gt;(8)&lt;/DisplayText&gt;&lt;record&gt;&lt;rec-number&gt;17&lt;/rec-number&gt;&lt;foreign-keys&gt;&lt;key app="EN" db-id="xwxsvav5qaftx2e0wzq5adw1ax9a9vfr0faw" timestamp="1597364282"&gt;17&lt;/key&gt;&lt;/foreign-keys&gt;&lt;ref-type name="Book"&gt;6&lt;/ref-type&gt;&lt;contributors&gt;&lt;authors&gt;&lt;author&gt;Haff, GG&lt;/author&gt;&lt;author&gt;Triplett, NT&lt;/author&gt;&lt;/authors&gt;&lt;secondary-authors&gt;&lt;author&gt;Human Kinetics&lt;/author&gt;&lt;/secondary-authors&gt;&lt;/contributors&gt;&lt;titles&gt;&lt;title&gt;Essentials of strength training and conditioning 4th edition&lt;/title&gt;&lt;/titles&gt;&lt;pages&gt;395-396&lt;/pages&gt;&lt;edition&gt;4th&lt;/edition&gt;&lt;dates&gt;&lt;year&gt;2015&lt;/year&gt;&lt;/dates&gt;&lt;pub-location&gt;Illinois&lt;/pub-location&gt;&lt;publisher&gt;Human Kinetics&lt;/publisher&gt;&lt;urls&gt;&lt;/urls&gt;&lt;/record&gt;&lt;/Cite&gt;&lt;/EndNote&gt;</w:instrText>
      </w:r>
      <w:r w:rsidR="0042472A">
        <w:rPr>
          <w:rFonts w:ascii="Times New Roman" w:eastAsia="Times New Roman" w:hAnsi="Times New Roman" w:cs="Times New Roman"/>
          <w:sz w:val="24"/>
          <w:szCs w:val="24"/>
        </w:rPr>
        <w:fldChar w:fldCharType="separate"/>
      </w:r>
      <w:r w:rsidR="009A6218">
        <w:rPr>
          <w:rFonts w:ascii="Times New Roman" w:eastAsia="Times New Roman" w:hAnsi="Times New Roman" w:cs="Times New Roman"/>
          <w:noProof/>
          <w:sz w:val="24"/>
          <w:szCs w:val="24"/>
        </w:rPr>
        <w:t>(8)</w:t>
      </w:r>
      <w:r w:rsidR="0042472A">
        <w:rPr>
          <w:rFonts w:ascii="Times New Roman" w:eastAsia="Times New Roman" w:hAnsi="Times New Roman" w:cs="Times New Roman"/>
          <w:sz w:val="24"/>
          <w:szCs w:val="24"/>
        </w:rPr>
        <w:fldChar w:fldCharType="end"/>
      </w:r>
      <w:r w:rsidR="00D51E4B">
        <w:rPr>
          <w:rFonts w:ascii="Times New Roman" w:eastAsia="Times New Roman" w:hAnsi="Times New Roman" w:cs="Times New Roman"/>
          <w:sz w:val="24"/>
          <w:szCs w:val="24"/>
        </w:rPr>
        <w:t xml:space="preserve">. </w:t>
      </w:r>
      <w:r w:rsidR="003234BD">
        <w:rPr>
          <w:rFonts w:ascii="Times New Roman" w:eastAsia="Times New Roman" w:hAnsi="Times New Roman" w:cs="Times New Roman"/>
          <w:sz w:val="24"/>
          <w:szCs w:val="24"/>
        </w:rPr>
        <w:t xml:space="preserve">Briefly, </w:t>
      </w:r>
      <w:r w:rsidR="004670C1">
        <w:rPr>
          <w:rFonts w:ascii="Times New Roman" w:eastAsia="Times New Roman" w:hAnsi="Times New Roman" w:cs="Times New Roman"/>
          <w:sz w:val="24"/>
          <w:szCs w:val="24"/>
        </w:rPr>
        <w:t>sub</w:t>
      </w:r>
      <w:r w:rsidR="00B240D4">
        <w:rPr>
          <w:rFonts w:ascii="Times New Roman" w:eastAsia="Times New Roman" w:hAnsi="Times New Roman" w:cs="Times New Roman"/>
          <w:sz w:val="24"/>
          <w:szCs w:val="24"/>
        </w:rPr>
        <w:t xml:space="preserve">jects </w:t>
      </w:r>
      <w:r w:rsidR="00400600">
        <w:rPr>
          <w:rFonts w:ascii="Times New Roman" w:eastAsia="Times New Roman" w:hAnsi="Times New Roman" w:cs="Times New Roman"/>
          <w:sz w:val="24"/>
          <w:szCs w:val="24"/>
        </w:rPr>
        <w:t>complete</w:t>
      </w:r>
      <w:r w:rsidR="000202F9">
        <w:rPr>
          <w:rFonts w:ascii="Times New Roman" w:eastAsia="Times New Roman" w:hAnsi="Times New Roman" w:cs="Times New Roman"/>
          <w:sz w:val="24"/>
          <w:szCs w:val="24"/>
        </w:rPr>
        <w:t xml:space="preserve">d </w:t>
      </w:r>
      <w:r w:rsidR="00ED184B">
        <w:rPr>
          <w:rFonts w:ascii="Times New Roman" w:eastAsia="Times New Roman" w:hAnsi="Times New Roman" w:cs="Times New Roman"/>
          <w:sz w:val="24"/>
          <w:szCs w:val="24"/>
        </w:rPr>
        <w:t xml:space="preserve">an exercise specific warm-up </w:t>
      </w:r>
      <w:r w:rsidR="006B70CE">
        <w:rPr>
          <w:rFonts w:ascii="Times New Roman" w:eastAsia="Times New Roman" w:hAnsi="Times New Roman" w:cs="Times New Roman"/>
          <w:sz w:val="24"/>
          <w:szCs w:val="24"/>
        </w:rPr>
        <w:t>comprising 5</w:t>
      </w:r>
      <w:r w:rsidR="001840ED">
        <w:rPr>
          <w:rFonts w:ascii="Times New Roman" w:eastAsia="Times New Roman" w:hAnsi="Times New Roman" w:cs="Times New Roman"/>
          <w:sz w:val="24"/>
          <w:szCs w:val="24"/>
        </w:rPr>
        <w:t xml:space="preserve">-repetitions </w:t>
      </w:r>
      <w:r w:rsidR="009977CA">
        <w:rPr>
          <w:rFonts w:ascii="Times New Roman" w:eastAsia="Times New Roman" w:hAnsi="Times New Roman" w:cs="Times New Roman"/>
          <w:sz w:val="24"/>
          <w:szCs w:val="24"/>
        </w:rPr>
        <w:t xml:space="preserve">of </w:t>
      </w:r>
      <w:r w:rsidR="001840ED">
        <w:rPr>
          <w:rFonts w:ascii="Times New Roman" w:eastAsia="Times New Roman" w:hAnsi="Times New Roman" w:cs="Times New Roman"/>
          <w:sz w:val="24"/>
          <w:szCs w:val="24"/>
        </w:rPr>
        <w:t>20% of estimated 1RM</w:t>
      </w:r>
      <w:r w:rsidR="001D0407">
        <w:rPr>
          <w:rFonts w:ascii="Times New Roman" w:eastAsia="Times New Roman" w:hAnsi="Times New Roman" w:cs="Times New Roman"/>
          <w:sz w:val="24"/>
          <w:szCs w:val="24"/>
        </w:rPr>
        <w:t>, 3-repetitions at 50% 1RM, 2-repetitions at 75% 1RM</w:t>
      </w:r>
      <w:r w:rsidR="00E87CF7">
        <w:rPr>
          <w:rFonts w:ascii="Times New Roman" w:eastAsia="Times New Roman" w:hAnsi="Times New Roman" w:cs="Times New Roman"/>
          <w:sz w:val="24"/>
          <w:szCs w:val="24"/>
        </w:rPr>
        <w:t xml:space="preserve"> and 1-repetition</w:t>
      </w:r>
      <w:r w:rsidR="009977CA">
        <w:rPr>
          <w:rFonts w:ascii="Times New Roman" w:eastAsia="Times New Roman" w:hAnsi="Times New Roman" w:cs="Times New Roman"/>
          <w:sz w:val="24"/>
          <w:szCs w:val="24"/>
        </w:rPr>
        <w:t xml:space="preserve"> </w:t>
      </w:r>
      <w:r w:rsidR="00E87CF7">
        <w:rPr>
          <w:rFonts w:ascii="Times New Roman" w:eastAsia="Times New Roman" w:hAnsi="Times New Roman" w:cs="Times New Roman"/>
          <w:sz w:val="24"/>
          <w:szCs w:val="24"/>
        </w:rPr>
        <w:t>at 85% 1RM</w:t>
      </w:r>
      <w:r w:rsidR="00D071A8">
        <w:rPr>
          <w:rFonts w:ascii="Times New Roman" w:eastAsia="Times New Roman" w:hAnsi="Times New Roman" w:cs="Times New Roman"/>
          <w:sz w:val="24"/>
          <w:szCs w:val="24"/>
        </w:rPr>
        <w:t xml:space="preserve">, with 2 minutes of passive rest between sets. </w:t>
      </w:r>
      <w:r w:rsidR="001B6C25">
        <w:rPr>
          <w:rFonts w:ascii="Times New Roman" w:eastAsia="Times New Roman" w:hAnsi="Times New Roman" w:cs="Times New Roman"/>
          <w:sz w:val="24"/>
          <w:szCs w:val="24"/>
        </w:rPr>
        <w:t>The load was then increased by ~</w:t>
      </w:r>
      <w:r w:rsidR="00B56D4E">
        <w:rPr>
          <w:rFonts w:ascii="Times New Roman" w:eastAsia="Times New Roman" w:hAnsi="Times New Roman" w:cs="Times New Roman"/>
          <w:sz w:val="24"/>
          <w:szCs w:val="24"/>
        </w:rPr>
        <w:t>2.5-</w:t>
      </w:r>
      <w:r w:rsidR="001B6C25">
        <w:rPr>
          <w:rFonts w:ascii="Times New Roman" w:eastAsia="Times New Roman" w:hAnsi="Times New Roman" w:cs="Times New Roman"/>
          <w:sz w:val="24"/>
          <w:szCs w:val="24"/>
        </w:rPr>
        <w:t>5%</w:t>
      </w:r>
      <w:r w:rsidR="00332659">
        <w:rPr>
          <w:rFonts w:ascii="Times New Roman" w:eastAsia="Times New Roman" w:hAnsi="Times New Roman" w:cs="Times New Roman"/>
          <w:sz w:val="24"/>
          <w:szCs w:val="24"/>
        </w:rPr>
        <w:t xml:space="preserve"> </w:t>
      </w:r>
      <w:r w:rsidR="001D4444">
        <w:rPr>
          <w:rFonts w:ascii="Times New Roman" w:eastAsia="Times New Roman" w:hAnsi="Times New Roman" w:cs="Times New Roman"/>
          <w:sz w:val="24"/>
          <w:szCs w:val="24"/>
        </w:rPr>
        <w:t>for 3-6 progressively heav</w:t>
      </w:r>
      <w:r w:rsidR="00C244F3">
        <w:rPr>
          <w:rFonts w:ascii="Times New Roman" w:eastAsia="Times New Roman" w:hAnsi="Times New Roman" w:cs="Times New Roman"/>
          <w:sz w:val="24"/>
          <w:szCs w:val="24"/>
        </w:rPr>
        <w:t>ier</w:t>
      </w:r>
      <w:r w:rsidR="001D4444">
        <w:rPr>
          <w:rFonts w:ascii="Times New Roman" w:eastAsia="Times New Roman" w:hAnsi="Times New Roman" w:cs="Times New Roman"/>
          <w:sz w:val="24"/>
          <w:szCs w:val="24"/>
        </w:rPr>
        <w:t xml:space="preserve"> </w:t>
      </w:r>
      <w:r w:rsidR="00850476">
        <w:rPr>
          <w:rFonts w:ascii="Times New Roman" w:eastAsia="Times New Roman" w:hAnsi="Times New Roman" w:cs="Times New Roman"/>
          <w:sz w:val="24"/>
          <w:szCs w:val="24"/>
        </w:rPr>
        <w:t xml:space="preserve">single repetitions </w:t>
      </w:r>
      <w:r w:rsidR="001D4444">
        <w:rPr>
          <w:rFonts w:ascii="Times New Roman" w:eastAsia="Times New Roman" w:hAnsi="Times New Roman" w:cs="Times New Roman"/>
          <w:sz w:val="24"/>
          <w:szCs w:val="24"/>
        </w:rPr>
        <w:t>sets</w:t>
      </w:r>
      <w:r w:rsidR="00850476">
        <w:rPr>
          <w:rFonts w:ascii="Times New Roman" w:eastAsia="Times New Roman" w:hAnsi="Times New Roman" w:cs="Times New Roman"/>
          <w:sz w:val="24"/>
          <w:szCs w:val="24"/>
        </w:rPr>
        <w:t xml:space="preserve"> until the subjects were unable to register a </w:t>
      </w:r>
      <w:r w:rsidR="00850476">
        <w:rPr>
          <w:rFonts w:ascii="Times New Roman" w:eastAsia="Times New Roman" w:hAnsi="Times New Roman" w:cs="Times New Roman"/>
          <w:sz w:val="24"/>
          <w:szCs w:val="24"/>
        </w:rPr>
        <w:lastRenderedPageBreak/>
        <w:t>successful repetition.</w:t>
      </w:r>
      <w:r w:rsidR="006B0571">
        <w:rPr>
          <w:rFonts w:ascii="Times New Roman" w:eastAsia="Times New Roman" w:hAnsi="Times New Roman" w:cs="Times New Roman"/>
          <w:sz w:val="24"/>
          <w:szCs w:val="24"/>
        </w:rPr>
        <w:t xml:space="preserve"> </w:t>
      </w:r>
      <w:r w:rsidR="00A62DE3">
        <w:rPr>
          <w:rFonts w:ascii="Times New Roman" w:eastAsia="Times New Roman" w:hAnsi="Times New Roman" w:cs="Times New Roman"/>
          <w:sz w:val="24"/>
          <w:szCs w:val="24"/>
        </w:rPr>
        <w:t>Subjects rested for 3</w:t>
      </w:r>
      <w:r w:rsidR="003C01C4">
        <w:rPr>
          <w:rFonts w:ascii="Times New Roman" w:eastAsia="Times New Roman" w:hAnsi="Times New Roman" w:cs="Times New Roman"/>
          <w:sz w:val="24"/>
          <w:szCs w:val="24"/>
        </w:rPr>
        <w:t>-</w:t>
      </w:r>
      <w:r w:rsidR="00A62DE3">
        <w:rPr>
          <w:rFonts w:ascii="Times New Roman" w:eastAsia="Times New Roman" w:hAnsi="Times New Roman" w:cs="Times New Roman"/>
          <w:sz w:val="24"/>
          <w:szCs w:val="24"/>
        </w:rPr>
        <w:t>minutes between attempts to minimise the influence of fatigue</w:t>
      </w:r>
      <w:r w:rsidR="002E368B">
        <w:rPr>
          <w:rFonts w:ascii="Times New Roman" w:eastAsia="Times New Roman" w:hAnsi="Times New Roman" w:cs="Times New Roman"/>
          <w:sz w:val="24"/>
          <w:szCs w:val="24"/>
        </w:rPr>
        <w:t xml:space="preserve">, with the heaviest load lifted by </w:t>
      </w:r>
      <w:r w:rsidR="008F46F5">
        <w:rPr>
          <w:rFonts w:ascii="Times New Roman" w:eastAsia="Times New Roman" w:hAnsi="Times New Roman" w:cs="Times New Roman"/>
          <w:sz w:val="24"/>
          <w:szCs w:val="24"/>
        </w:rPr>
        <w:t xml:space="preserve">the subject being recorded as their 1RM. </w:t>
      </w:r>
    </w:p>
    <w:p w14:paraId="5E6CD64A" w14:textId="77777777" w:rsidR="007E1E0B" w:rsidRDefault="007E1E0B">
      <w:pPr>
        <w:jc w:val="both"/>
        <w:rPr>
          <w:rFonts w:ascii="Times New Roman" w:eastAsia="Times New Roman" w:hAnsi="Times New Roman" w:cs="Times New Roman"/>
          <w:sz w:val="24"/>
          <w:szCs w:val="24"/>
        </w:rPr>
      </w:pPr>
    </w:p>
    <w:p w14:paraId="317B9932" w14:textId="5D79DA82" w:rsidR="00903742" w:rsidRPr="005A758C" w:rsidRDefault="005B5A5D">
      <w:pPr>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A</w:t>
      </w:r>
      <w:r w:rsidR="009F281E">
        <w:rPr>
          <w:rFonts w:ascii="Times New Roman" w:eastAsia="Times New Roman" w:hAnsi="Times New Roman" w:cs="Times New Roman"/>
          <w:sz w:val="24"/>
          <w:szCs w:val="24"/>
        </w:rPr>
        <w:t xml:space="preserve"> </w:t>
      </w:r>
      <w:r w:rsidR="00D72174">
        <w:rPr>
          <w:rFonts w:ascii="Times New Roman" w:eastAsia="Times New Roman" w:hAnsi="Times New Roman" w:cs="Times New Roman"/>
          <w:sz w:val="24"/>
          <w:szCs w:val="24"/>
        </w:rPr>
        <w:t xml:space="preserve">deadlift </w:t>
      </w:r>
      <w:r w:rsidR="009F281E">
        <w:rPr>
          <w:rFonts w:ascii="Times New Roman" w:eastAsia="Times New Roman" w:hAnsi="Times New Roman" w:cs="Times New Roman"/>
          <w:sz w:val="24"/>
          <w:szCs w:val="24"/>
        </w:rPr>
        <w:t xml:space="preserve">repetition was deemed unsuccessful if the subject was unable to lock the knees while standing fully erect with </w:t>
      </w:r>
      <w:r w:rsidR="00A54F89">
        <w:rPr>
          <w:rFonts w:ascii="Times New Roman" w:eastAsia="Times New Roman" w:hAnsi="Times New Roman" w:cs="Times New Roman"/>
          <w:sz w:val="24"/>
          <w:szCs w:val="24"/>
        </w:rPr>
        <w:t xml:space="preserve">retracted shoulders. </w:t>
      </w:r>
      <w:r w:rsidR="00207B10">
        <w:rPr>
          <w:rFonts w:ascii="Times New Roman" w:eastAsia="Times New Roman" w:hAnsi="Times New Roman" w:cs="Times New Roman"/>
          <w:sz w:val="24"/>
          <w:szCs w:val="24"/>
        </w:rPr>
        <w:t>Similarly,</w:t>
      </w:r>
      <w:r w:rsidR="00A1437B">
        <w:rPr>
          <w:rFonts w:ascii="Times New Roman" w:eastAsia="Times New Roman" w:hAnsi="Times New Roman" w:cs="Times New Roman"/>
          <w:sz w:val="24"/>
          <w:szCs w:val="24"/>
        </w:rPr>
        <w:t xml:space="preserve"> for the bench press</w:t>
      </w:r>
      <w:r w:rsidR="000A4151">
        <w:rPr>
          <w:rFonts w:ascii="Times New Roman" w:eastAsia="Times New Roman" w:hAnsi="Times New Roman" w:cs="Times New Roman"/>
          <w:sz w:val="24"/>
          <w:szCs w:val="24"/>
        </w:rPr>
        <w:t xml:space="preserve">, </w:t>
      </w:r>
      <w:r w:rsidR="00A1437B">
        <w:rPr>
          <w:rFonts w:ascii="Times New Roman" w:eastAsia="Times New Roman" w:hAnsi="Times New Roman" w:cs="Times New Roman"/>
          <w:sz w:val="24"/>
          <w:szCs w:val="24"/>
        </w:rPr>
        <w:t>subjects were required to fully extend the elbow</w:t>
      </w:r>
      <w:r w:rsidR="00234301">
        <w:rPr>
          <w:rFonts w:ascii="Times New Roman" w:eastAsia="Times New Roman" w:hAnsi="Times New Roman" w:cs="Times New Roman"/>
          <w:sz w:val="24"/>
          <w:szCs w:val="24"/>
        </w:rPr>
        <w:t>s</w:t>
      </w:r>
      <w:r w:rsidR="009D413B">
        <w:rPr>
          <w:rFonts w:ascii="Times New Roman" w:eastAsia="Times New Roman" w:hAnsi="Times New Roman" w:cs="Times New Roman"/>
          <w:sz w:val="24"/>
          <w:szCs w:val="24"/>
        </w:rPr>
        <w:t xml:space="preserve"> while </w:t>
      </w:r>
      <w:r w:rsidR="000215D2">
        <w:rPr>
          <w:rFonts w:ascii="Times New Roman" w:eastAsia="Times New Roman" w:hAnsi="Times New Roman" w:cs="Times New Roman"/>
          <w:sz w:val="24"/>
          <w:szCs w:val="24"/>
        </w:rPr>
        <w:t xml:space="preserve">the posterior aspects of </w:t>
      </w:r>
      <w:r w:rsidR="00F1652E">
        <w:rPr>
          <w:rFonts w:ascii="Times New Roman" w:eastAsia="Times New Roman" w:hAnsi="Times New Roman" w:cs="Times New Roman"/>
          <w:sz w:val="24"/>
          <w:szCs w:val="24"/>
        </w:rPr>
        <w:t>the head, shoulders a</w:t>
      </w:r>
      <w:r w:rsidR="000215D2">
        <w:rPr>
          <w:rFonts w:ascii="Times New Roman" w:eastAsia="Times New Roman" w:hAnsi="Times New Roman" w:cs="Times New Roman"/>
          <w:sz w:val="24"/>
          <w:szCs w:val="24"/>
        </w:rPr>
        <w:t>nd</w:t>
      </w:r>
      <w:r w:rsidR="00F1652E">
        <w:rPr>
          <w:rFonts w:ascii="Times New Roman" w:eastAsia="Times New Roman" w:hAnsi="Times New Roman" w:cs="Times New Roman"/>
          <w:sz w:val="24"/>
          <w:szCs w:val="24"/>
        </w:rPr>
        <w:t xml:space="preserve"> </w:t>
      </w:r>
      <w:r w:rsidR="00106783">
        <w:rPr>
          <w:rFonts w:ascii="Times New Roman" w:eastAsia="Times New Roman" w:hAnsi="Times New Roman" w:cs="Times New Roman"/>
          <w:sz w:val="24"/>
          <w:szCs w:val="24"/>
        </w:rPr>
        <w:t>hips</w:t>
      </w:r>
      <w:r w:rsidR="00234301">
        <w:rPr>
          <w:rFonts w:ascii="Times New Roman" w:eastAsia="Times New Roman" w:hAnsi="Times New Roman" w:cs="Times New Roman"/>
          <w:sz w:val="24"/>
          <w:szCs w:val="24"/>
        </w:rPr>
        <w:t xml:space="preserve"> </w:t>
      </w:r>
      <w:r w:rsidR="00234301" w:rsidRPr="005A758C">
        <w:rPr>
          <w:rFonts w:ascii="Times New Roman" w:eastAsia="Times New Roman" w:hAnsi="Times New Roman" w:cs="Times New Roman"/>
          <w:color w:val="000000" w:themeColor="text1"/>
          <w:sz w:val="24"/>
          <w:szCs w:val="24"/>
        </w:rPr>
        <w:t>remained in contact with the bench</w:t>
      </w:r>
      <w:r w:rsidR="00E50C58" w:rsidRPr="005A758C">
        <w:rPr>
          <w:rFonts w:ascii="Times New Roman" w:eastAsia="Times New Roman" w:hAnsi="Times New Roman" w:cs="Times New Roman"/>
          <w:color w:val="000000" w:themeColor="text1"/>
          <w:sz w:val="24"/>
          <w:szCs w:val="24"/>
        </w:rPr>
        <w:t>.</w:t>
      </w:r>
      <w:r w:rsidR="005C033B" w:rsidRPr="005A758C">
        <w:rPr>
          <w:rFonts w:ascii="Times New Roman" w:eastAsia="Times New Roman" w:hAnsi="Times New Roman" w:cs="Times New Roman"/>
          <w:color w:val="000000" w:themeColor="text1"/>
          <w:sz w:val="24"/>
          <w:szCs w:val="24"/>
        </w:rPr>
        <w:t xml:space="preserve"> </w:t>
      </w:r>
      <w:r w:rsidR="006B0571" w:rsidRPr="005A758C">
        <w:rPr>
          <w:rFonts w:ascii="Times New Roman" w:eastAsia="Times New Roman" w:hAnsi="Times New Roman" w:cs="Times New Roman"/>
          <w:color w:val="000000" w:themeColor="text1"/>
          <w:sz w:val="24"/>
          <w:szCs w:val="24"/>
        </w:rPr>
        <w:t xml:space="preserve">The deadlift </w:t>
      </w:r>
      <w:r w:rsidR="00C74749" w:rsidRPr="005A758C">
        <w:rPr>
          <w:rFonts w:ascii="Times New Roman" w:eastAsia="Times New Roman" w:hAnsi="Times New Roman" w:cs="Times New Roman"/>
          <w:color w:val="000000" w:themeColor="text1"/>
          <w:sz w:val="24"/>
          <w:szCs w:val="24"/>
        </w:rPr>
        <w:t xml:space="preserve">was performed prior to the bench press on all occasions, with subjects </w:t>
      </w:r>
      <w:r w:rsidR="00F10B05" w:rsidRPr="005A758C">
        <w:rPr>
          <w:rFonts w:ascii="Times New Roman" w:eastAsia="Times New Roman" w:hAnsi="Times New Roman" w:cs="Times New Roman"/>
          <w:color w:val="000000" w:themeColor="text1"/>
          <w:sz w:val="24"/>
          <w:szCs w:val="24"/>
        </w:rPr>
        <w:t xml:space="preserve">resting for </w:t>
      </w:r>
      <w:r w:rsidR="008F2470" w:rsidRPr="005A758C">
        <w:rPr>
          <w:rFonts w:ascii="Times New Roman" w:eastAsia="Times New Roman" w:hAnsi="Times New Roman" w:cs="Times New Roman"/>
          <w:color w:val="000000" w:themeColor="text1"/>
          <w:sz w:val="24"/>
          <w:szCs w:val="24"/>
        </w:rPr>
        <w:t>5</w:t>
      </w:r>
      <w:r w:rsidR="003C01C4" w:rsidRPr="005A758C">
        <w:rPr>
          <w:rFonts w:ascii="Times New Roman" w:eastAsia="Times New Roman" w:hAnsi="Times New Roman" w:cs="Times New Roman"/>
          <w:color w:val="000000" w:themeColor="text1"/>
          <w:sz w:val="24"/>
          <w:szCs w:val="24"/>
        </w:rPr>
        <w:t>-</w:t>
      </w:r>
      <w:r w:rsidR="008F2470" w:rsidRPr="005A758C">
        <w:rPr>
          <w:rFonts w:ascii="Times New Roman" w:eastAsia="Times New Roman" w:hAnsi="Times New Roman" w:cs="Times New Roman"/>
          <w:color w:val="000000" w:themeColor="text1"/>
          <w:sz w:val="24"/>
          <w:szCs w:val="24"/>
        </w:rPr>
        <w:t xml:space="preserve">minutes </w:t>
      </w:r>
      <w:r w:rsidR="007E1E0B" w:rsidRPr="005A758C">
        <w:rPr>
          <w:rFonts w:ascii="Times New Roman" w:eastAsia="Times New Roman" w:hAnsi="Times New Roman" w:cs="Times New Roman"/>
          <w:color w:val="000000" w:themeColor="text1"/>
          <w:sz w:val="24"/>
          <w:szCs w:val="24"/>
        </w:rPr>
        <w:t xml:space="preserve">between exercises. </w:t>
      </w:r>
      <w:r w:rsidR="009411B4" w:rsidRPr="005A758C">
        <w:rPr>
          <w:rFonts w:ascii="Times New Roman" w:hAnsi="Times New Roman" w:cs="Times New Roman"/>
          <w:color w:val="000000" w:themeColor="text1"/>
          <w:sz w:val="24"/>
          <w:szCs w:val="24"/>
        </w:rPr>
        <w:t xml:space="preserve">A 20kg Olympic barbell (Strength Shop, UK), solid black Olympic bumper plates and fractional plates down to 0.5kg were used (Strength Shop, UK), </w:t>
      </w:r>
      <w:bookmarkStart w:id="5" w:name="_Hlk51320321"/>
      <w:r w:rsidR="00234301" w:rsidRPr="005A758C">
        <w:rPr>
          <w:rFonts w:ascii="Times New Roman" w:hAnsi="Times New Roman" w:cs="Times New Roman"/>
          <w:color w:val="000000" w:themeColor="text1"/>
          <w:sz w:val="24"/>
          <w:szCs w:val="24"/>
        </w:rPr>
        <w:t>allowing</w:t>
      </w:r>
      <w:r w:rsidR="00AA3C95" w:rsidRPr="005A758C">
        <w:rPr>
          <w:rFonts w:ascii="Times New Roman" w:hAnsi="Times New Roman" w:cs="Times New Roman"/>
          <w:color w:val="000000" w:themeColor="text1"/>
          <w:sz w:val="24"/>
          <w:szCs w:val="24"/>
        </w:rPr>
        <w:t xml:space="preserve"> a minimum 1kg between loads</w:t>
      </w:r>
      <w:bookmarkEnd w:id="5"/>
      <w:r w:rsidR="00055162" w:rsidRPr="005A758C">
        <w:rPr>
          <w:rFonts w:ascii="Times New Roman" w:hAnsi="Times New Roman" w:cs="Times New Roman"/>
          <w:color w:val="000000" w:themeColor="text1"/>
          <w:sz w:val="24"/>
          <w:szCs w:val="24"/>
        </w:rPr>
        <w:t xml:space="preserve"> </w:t>
      </w:r>
      <w:r w:rsidR="00ED11F5" w:rsidRPr="005A758C">
        <w:rPr>
          <w:rFonts w:ascii="Times New Roman" w:eastAsia="Times New Roman" w:hAnsi="Times New Roman" w:cs="Times New Roman"/>
          <w:color w:val="000000" w:themeColor="text1"/>
          <w:sz w:val="24"/>
          <w:szCs w:val="24"/>
        </w:rPr>
        <w:t xml:space="preserve">The </w:t>
      </w:r>
      <w:r w:rsidR="003C01C4" w:rsidRPr="005A758C">
        <w:rPr>
          <w:rFonts w:ascii="Times New Roman" w:eastAsia="Times New Roman" w:hAnsi="Times New Roman" w:cs="Times New Roman"/>
          <w:color w:val="000000" w:themeColor="text1"/>
          <w:sz w:val="24"/>
          <w:szCs w:val="24"/>
        </w:rPr>
        <w:t>RPE/RIR</w:t>
      </w:r>
      <w:r w:rsidR="00ED11F5" w:rsidRPr="005A758C">
        <w:rPr>
          <w:rFonts w:ascii="Times New Roman" w:eastAsia="Times New Roman" w:hAnsi="Times New Roman" w:cs="Times New Roman"/>
          <w:color w:val="000000" w:themeColor="text1"/>
          <w:sz w:val="24"/>
          <w:szCs w:val="24"/>
        </w:rPr>
        <w:t xml:space="preserve"> scale was introduced to the participants during the assessment session with appropriate anchoring procedures </w:t>
      </w:r>
      <w:r w:rsidR="0042472A" w:rsidRPr="005A758C">
        <w:rPr>
          <w:rFonts w:ascii="Times New Roman" w:eastAsia="Times New Roman" w:hAnsi="Times New Roman" w:cs="Times New Roman"/>
          <w:color w:val="000000" w:themeColor="text1"/>
          <w:sz w:val="24"/>
          <w:szCs w:val="24"/>
        </w:rPr>
        <w:fldChar w:fldCharType="begin"/>
      </w:r>
      <w:r w:rsidR="009A6218" w:rsidRPr="005A758C">
        <w:rPr>
          <w:rFonts w:ascii="Times New Roman" w:eastAsia="Times New Roman" w:hAnsi="Times New Roman" w:cs="Times New Roman"/>
          <w:color w:val="000000" w:themeColor="text1"/>
          <w:sz w:val="24"/>
          <w:szCs w:val="24"/>
        </w:rPr>
        <w:instrText xml:space="preserve"> ADDIN EN.CITE &lt;EndNote&gt;&lt;Cite&gt;&lt;Author&gt;Helms&lt;/Author&gt;&lt;Year&gt;2016&lt;/Year&gt;&lt;RecNum&gt;6&lt;/RecNum&gt;&lt;DisplayText&gt;(9, 29)&lt;/DisplayText&gt;&lt;record&gt;&lt;rec-number&gt;6&lt;/rec-number&gt;&lt;foreign-keys&gt;&lt;key app="EN" db-id="xwxsvav5qaftx2e0wzq5adw1ax9a9vfr0faw" timestamp="1597364282"&gt;6&lt;/key&gt;&lt;/foreign-keys&gt;&lt;ref-type name="Journal Article"&gt;17&lt;/ref-type&gt;&lt;contributors&gt;&lt;authors&gt;&lt;author&gt;Helms, Eric R&lt;/author&gt;&lt;author&gt;Cronin, John&lt;/author&gt;&lt;author&gt;Storey, Adam&lt;/author&gt;&lt;author&gt;Zourdos, Michael C&lt;/author&gt;&lt;/authors&gt;&lt;/contributors&gt;&lt;titles&gt;&lt;title&gt;Application of the repetitions in reserve-based rating of perceived exertion scale for resistance training&lt;/title&gt;&lt;secondary-title&gt;Strength Cond J&lt;/secondary-title&gt;&lt;/titles&gt;&lt;periodical&gt;&lt;full-title&gt;Strength Cond J&lt;/full-title&gt;&lt;/periodical&gt;&lt;pages&gt;42&lt;/pages&gt;&lt;volume&gt;38&lt;/volume&gt;&lt;number&gt;4&lt;/number&gt;&lt;dates&gt;&lt;year&gt;2016&lt;/year&gt;&lt;/dates&gt;&lt;urls&gt;&lt;/urls&gt;&lt;/record&gt;&lt;/Cite&gt;&lt;Cite&gt;&lt;Author&gt;Zourdos&lt;/Author&gt;&lt;Year&gt;2016&lt;/Year&gt;&lt;RecNum&gt;7&lt;/RecNum&gt;&lt;record&gt;&lt;rec-number&gt;7&lt;/rec-number&gt;&lt;foreign-keys&gt;&lt;key app="EN" db-id="xwxsvav5qaftx2e0wzq5adw1ax9a9vfr0faw" timestamp="1597364282"&gt;7&lt;/key&gt;&lt;/foreign-keys&gt;&lt;ref-type name="Journal Article"&gt;17&lt;/ref-type&gt;&lt;contributors&gt;&lt;authors&gt;&lt;author&gt;Zourdos, Michael C&lt;/author&gt;&lt;author&gt;Klemp, Alex&lt;/author&gt;&lt;author&gt;Dolan, Chad&lt;/author&gt;&lt;author&gt;Quiles, Justin M&lt;/author&gt;&lt;author&gt;Schau, Kyle A&lt;/author&gt;&lt;author&gt;Jo, Edward&lt;/author&gt;&lt;author&gt;Helms, Eric&lt;/author&gt;&lt;author&gt;Esgro, Ben&lt;/author&gt;&lt;author&gt;Duncan, Scott&lt;/author&gt;&lt;author&gt;Merino, Sonia Garcia&lt;/author&gt;&lt;/authors&gt;&lt;/contributors&gt;&lt;titles&gt;&lt;title&gt;Novel resistance training–specific rating of perceived exertion scale measuring repetitions in reserve&lt;/title&gt;&lt;secondary-title&gt;J Strength Cond Res&lt;/secondary-title&gt;&lt;/titles&gt;&lt;periodical&gt;&lt;full-title&gt;J Strength Cond Res&lt;/full-title&gt;&lt;/periodical&gt;&lt;pages&gt;267-275&lt;/pages&gt;&lt;volume&gt;30&lt;/volume&gt;&lt;number&gt;1&lt;/number&gt;&lt;dates&gt;&lt;year&gt;2016&lt;/year&gt;&lt;/dates&gt;&lt;isbn&gt;1064-8011&lt;/isbn&gt;&lt;urls&gt;&lt;/urls&gt;&lt;/record&gt;&lt;/Cite&gt;&lt;/EndNote&gt;</w:instrText>
      </w:r>
      <w:r w:rsidR="0042472A" w:rsidRPr="005A758C">
        <w:rPr>
          <w:rFonts w:ascii="Times New Roman" w:eastAsia="Times New Roman" w:hAnsi="Times New Roman" w:cs="Times New Roman"/>
          <w:color w:val="000000" w:themeColor="text1"/>
          <w:sz w:val="24"/>
          <w:szCs w:val="24"/>
        </w:rPr>
        <w:fldChar w:fldCharType="separate"/>
      </w:r>
      <w:r w:rsidR="009A6218" w:rsidRPr="005A758C">
        <w:rPr>
          <w:rFonts w:ascii="Times New Roman" w:eastAsia="Times New Roman" w:hAnsi="Times New Roman" w:cs="Times New Roman"/>
          <w:noProof/>
          <w:color w:val="000000" w:themeColor="text1"/>
          <w:sz w:val="24"/>
          <w:szCs w:val="24"/>
        </w:rPr>
        <w:t>(9, 2</w:t>
      </w:r>
      <w:r w:rsidR="007F3787">
        <w:rPr>
          <w:rFonts w:ascii="Times New Roman" w:eastAsia="Times New Roman" w:hAnsi="Times New Roman" w:cs="Times New Roman"/>
          <w:noProof/>
          <w:color w:val="000000" w:themeColor="text1"/>
          <w:sz w:val="24"/>
          <w:szCs w:val="24"/>
        </w:rPr>
        <w:t>8</w:t>
      </w:r>
      <w:r w:rsidR="009A6218" w:rsidRPr="005A758C">
        <w:rPr>
          <w:rFonts w:ascii="Times New Roman" w:eastAsia="Times New Roman" w:hAnsi="Times New Roman" w:cs="Times New Roman"/>
          <w:noProof/>
          <w:color w:val="000000" w:themeColor="text1"/>
          <w:sz w:val="24"/>
          <w:szCs w:val="24"/>
        </w:rPr>
        <w:t>)</w:t>
      </w:r>
      <w:r w:rsidR="0042472A" w:rsidRPr="005A758C">
        <w:rPr>
          <w:rFonts w:ascii="Times New Roman" w:eastAsia="Times New Roman" w:hAnsi="Times New Roman" w:cs="Times New Roman"/>
          <w:color w:val="000000" w:themeColor="text1"/>
          <w:sz w:val="24"/>
          <w:szCs w:val="24"/>
        </w:rPr>
        <w:fldChar w:fldCharType="end"/>
      </w:r>
      <w:r w:rsidR="00ED11F5" w:rsidRPr="005A758C">
        <w:rPr>
          <w:rFonts w:ascii="Times New Roman" w:eastAsia="Times New Roman" w:hAnsi="Times New Roman" w:cs="Times New Roman"/>
          <w:color w:val="000000" w:themeColor="text1"/>
          <w:sz w:val="24"/>
          <w:szCs w:val="24"/>
        </w:rPr>
        <w:t xml:space="preserve">. After each lift of the 1RM </w:t>
      </w:r>
      <w:r w:rsidR="00356169" w:rsidRPr="005A758C">
        <w:rPr>
          <w:rFonts w:ascii="Times New Roman" w:eastAsia="Times New Roman" w:hAnsi="Times New Roman" w:cs="Times New Roman"/>
          <w:color w:val="000000" w:themeColor="text1"/>
          <w:sz w:val="24"/>
          <w:szCs w:val="24"/>
        </w:rPr>
        <w:t>attempt</w:t>
      </w:r>
      <w:r w:rsidR="00234301" w:rsidRPr="005A758C">
        <w:rPr>
          <w:rFonts w:ascii="Times New Roman" w:eastAsia="Times New Roman" w:hAnsi="Times New Roman" w:cs="Times New Roman"/>
          <w:color w:val="000000" w:themeColor="text1"/>
          <w:sz w:val="24"/>
          <w:szCs w:val="24"/>
        </w:rPr>
        <w:t>,</w:t>
      </w:r>
      <w:r w:rsidR="00356169" w:rsidRPr="005A758C">
        <w:rPr>
          <w:rFonts w:ascii="Times New Roman" w:eastAsia="Times New Roman" w:hAnsi="Times New Roman" w:cs="Times New Roman"/>
          <w:color w:val="000000" w:themeColor="text1"/>
          <w:sz w:val="24"/>
          <w:szCs w:val="24"/>
        </w:rPr>
        <w:t xml:space="preserve"> subjects </w:t>
      </w:r>
      <w:r w:rsidR="00ED11F5" w:rsidRPr="005A758C">
        <w:rPr>
          <w:rFonts w:ascii="Times New Roman" w:eastAsia="Times New Roman" w:hAnsi="Times New Roman" w:cs="Times New Roman"/>
          <w:color w:val="000000" w:themeColor="text1"/>
          <w:sz w:val="24"/>
          <w:szCs w:val="24"/>
        </w:rPr>
        <w:t xml:space="preserve">were asked to assign the load an </w:t>
      </w:r>
      <w:r w:rsidR="00097237" w:rsidRPr="005A758C">
        <w:rPr>
          <w:rFonts w:ascii="Times New Roman" w:eastAsia="Times New Roman" w:hAnsi="Times New Roman" w:cs="Times New Roman"/>
          <w:color w:val="000000" w:themeColor="text1"/>
          <w:sz w:val="24"/>
          <w:szCs w:val="24"/>
        </w:rPr>
        <w:t>RIR score based on the RPE</w:t>
      </w:r>
      <w:r w:rsidR="009977CA" w:rsidRPr="005A758C">
        <w:rPr>
          <w:rFonts w:ascii="Times New Roman" w:eastAsia="Times New Roman" w:hAnsi="Times New Roman" w:cs="Times New Roman"/>
          <w:color w:val="000000" w:themeColor="text1"/>
          <w:sz w:val="24"/>
          <w:szCs w:val="24"/>
        </w:rPr>
        <w:t>/</w:t>
      </w:r>
      <w:r w:rsidR="00097237" w:rsidRPr="005A758C">
        <w:rPr>
          <w:rFonts w:ascii="Times New Roman" w:eastAsia="Times New Roman" w:hAnsi="Times New Roman" w:cs="Times New Roman"/>
          <w:color w:val="000000" w:themeColor="text1"/>
          <w:sz w:val="24"/>
          <w:szCs w:val="24"/>
        </w:rPr>
        <w:t>RIR scale</w:t>
      </w:r>
      <w:r w:rsidR="009A7188" w:rsidRPr="005A758C">
        <w:rPr>
          <w:rFonts w:ascii="Times New Roman" w:eastAsia="Times New Roman" w:hAnsi="Times New Roman" w:cs="Times New Roman"/>
          <w:color w:val="000000" w:themeColor="text1"/>
          <w:sz w:val="24"/>
          <w:szCs w:val="24"/>
        </w:rPr>
        <w:t xml:space="preserve"> </w:t>
      </w:r>
      <w:r w:rsidR="0042472A" w:rsidRPr="005A758C">
        <w:rPr>
          <w:rFonts w:ascii="Times New Roman" w:eastAsia="Times New Roman" w:hAnsi="Times New Roman" w:cs="Times New Roman"/>
          <w:color w:val="000000" w:themeColor="text1"/>
          <w:sz w:val="24"/>
          <w:szCs w:val="24"/>
        </w:rPr>
        <w:fldChar w:fldCharType="begin"/>
      </w:r>
      <w:r w:rsidR="009A6218" w:rsidRPr="005A758C">
        <w:rPr>
          <w:rFonts w:ascii="Times New Roman" w:eastAsia="Times New Roman" w:hAnsi="Times New Roman" w:cs="Times New Roman"/>
          <w:color w:val="000000" w:themeColor="text1"/>
          <w:sz w:val="24"/>
          <w:szCs w:val="24"/>
        </w:rPr>
        <w:instrText xml:space="preserve"> ADDIN EN.CITE &lt;EndNote&gt;&lt;Cite&gt;&lt;Author&gt;Helms&lt;/Author&gt;&lt;Year&gt;2016&lt;/Year&gt;&lt;RecNum&gt;6&lt;/RecNum&gt;&lt;DisplayText&gt;(9)&lt;/DisplayText&gt;&lt;record&gt;&lt;rec-number&gt;6&lt;/rec-number&gt;&lt;foreign-keys&gt;&lt;key app="EN" db-id="xwxsvav5qaftx2e0wzq5adw1ax9a9vfr0faw" timestamp="1597364282"&gt;6&lt;/key&gt;&lt;/foreign-keys&gt;&lt;ref-type name="Journal Article"&gt;17&lt;/ref-type&gt;&lt;contributors&gt;&lt;authors&gt;&lt;author&gt;Helms, Eric R&lt;/author&gt;&lt;author&gt;Cronin, John&lt;/author&gt;&lt;author&gt;Storey, Adam&lt;/author&gt;&lt;author&gt;Zourdos, Michael C&lt;/author&gt;&lt;/authors&gt;&lt;/contributors&gt;&lt;titles&gt;&lt;title&gt;Application of the repetitions in reserve-based rating of perceived exertion scale for resistance training&lt;/title&gt;&lt;secondary-title&gt;Strength Cond J&lt;/secondary-title&gt;&lt;/titles&gt;&lt;periodical&gt;&lt;full-title&gt;Strength Cond J&lt;/full-title&gt;&lt;/periodical&gt;&lt;pages&gt;42&lt;/pages&gt;&lt;volume&gt;38&lt;/volume&gt;&lt;number&gt;4&lt;/number&gt;&lt;dates&gt;&lt;year&gt;2016&lt;/year&gt;&lt;/dates&gt;&lt;urls&gt;&lt;/urls&gt;&lt;/record&gt;&lt;/Cite&gt;&lt;/EndNote&gt;</w:instrText>
      </w:r>
      <w:r w:rsidR="0042472A" w:rsidRPr="005A758C">
        <w:rPr>
          <w:rFonts w:ascii="Times New Roman" w:eastAsia="Times New Roman" w:hAnsi="Times New Roman" w:cs="Times New Roman"/>
          <w:color w:val="000000" w:themeColor="text1"/>
          <w:sz w:val="24"/>
          <w:szCs w:val="24"/>
        </w:rPr>
        <w:fldChar w:fldCharType="separate"/>
      </w:r>
      <w:r w:rsidR="009A6218" w:rsidRPr="005A758C">
        <w:rPr>
          <w:rFonts w:ascii="Times New Roman" w:eastAsia="Times New Roman" w:hAnsi="Times New Roman" w:cs="Times New Roman"/>
          <w:noProof/>
          <w:color w:val="000000" w:themeColor="text1"/>
          <w:sz w:val="24"/>
          <w:szCs w:val="24"/>
        </w:rPr>
        <w:t>(9)</w:t>
      </w:r>
      <w:r w:rsidR="0042472A" w:rsidRPr="005A758C">
        <w:rPr>
          <w:rFonts w:ascii="Times New Roman" w:eastAsia="Times New Roman" w:hAnsi="Times New Roman" w:cs="Times New Roman"/>
          <w:color w:val="000000" w:themeColor="text1"/>
          <w:sz w:val="24"/>
          <w:szCs w:val="24"/>
        </w:rPr>
        <w:fldChar w:fldCharType="end"/>
      </w:r>
      <w:r w:rsidR="00234301" w:rsidRPr="005A758C">
        <w:rPr>
          <w:rFonts w:ascii="Times New Roman" w:eastAsia="Times New Roman" w:hAnsi="Times New Roman" w:cs="Times New Roman"/>
          <w:noProof/>
          <w:color w:val="000000" w:themeColor="text1"/>
          <w:sz w:val="24"/>
          <w:szCs w:val="24"/>
        </w:rPr>
        <w:t xml:space="preserve">, </w:t>
      </w:r>
      <w:r w:rsidR="00ED11F5" w:rsidRPr="005A758C">
        <w:rPr>
          <w:rFonts w:ascii="Times New Roman" w:eastAsia="Times New Roman" w:hAnsi="Times New Roman" w:cs="Times New Roman"/>
          <w:color w:val="000000" w:themeColor="text1"/>
          <w:sz w:val="24"/>
          <w:szCs w:val="24"/>
        </w:rPr>
        <w:t xml:space="preserve">effectively </w:t>
      </w:r>
      <w:bookmarkStart w:id="6" w:name="_Hlk51319777"/>
      <w:r w:rsidR="00AC0D36" w:rsidRPr="005A758C">
        <w:rPr>
          <w:rFonts w:ascii="Times New Roman" w:eastAsia="Times New Roman" w:hAnsi="Times New Roman" w:cs="Times New Roman"/>
          <w:color w:val="000000" w:themeColor="text1"/>
          <w:sz w:val="24"/>
          <w:szCs w:val="24"/>
        </w:rPr>
        <w:t>familiari</w:t>
      </w:r>
      <w:r w:rsidR="00750389" w:rsidRPr="005A758C">
        <w:rPr>
          <w:rFonts w:ascii="Times New Roman" w:eastAsia="Times New Roman" w:hAnsi="Times New Roman" w:cs="Times New Roman"/>
          <w:color w:val="000000" w:themeColor="text1"/>
          <w:sz w:val="24"/>
          <w:szCs w:val="24"/>
        </w:rPr>
        <w:t>z</w:t>
      </w:r>
      <w:r w:rsidR="00AC0D36" w:rsidRPr="005A758C">
        <w:rPr>
          <w:rFonts w:ascii="Times New Roman" w:eastAsia="Times New Roman" w:hAnsi="Times New Roman" w:cs="Times New Roman"/>
          <w:color w:val="000000" w:themeColor="text1"/>
          <w:sz w:val="24"/>
          <w:szCs w:val="24"/>
        </w:rPr>
        <w:t>ing</w:t>
      </w:r>
      <w:r w:rsidR="00ED11F5" w:rsidRPr="005A758C">
        <w:rPr>
          <w:rFonts w:ascii="Times New Roman" w:eastAsia="Times New Roman" w:hAnsi="Times New Roman" w:cs="Times New Roman"/>
          <w:color w:val="000000" w:themeColor="text1"/>
          <w:sz w:val="24"/>
          <w:szCs w:val="24"/>
        </w:rPr>
        <w:t xml:space="preserve"> </w:t>
      </w:r>
      <w:r w:rsidR="00234301" w:rsidRPr="005A758C">
        <w:rPr>
          <w:rFonts w:ascii="Times New Roman" w:eastAsia="Times New Roman" w:hAnsi="Times New Roman" w:cs="Times New Roman"/>
          <w:color w:val="000000" w:themeColor="text1"/>
          <w:sz w:val="24"/>
          <w:szCs w:val="24"/>
        </w:rPr>
        <w:t xml:space="preserve">them </w:t>
      </w:r>
      <w:r w:rsidR="00AC0D36" w:rsidRPr="005A758C">
        <w:rPr>
          <w:rFonts w:ascii="Times New Roman" w:eastAsia="Times New Roman" w:hAnsi="Times New Roman" w:cs="Times New Roman"/>
          <w:color w:val="000000" w:themeColor="text1"/>
          <w:sz w:val="24"/>
          <w:szCs w:val="24"/>
        </w:rPr>
        <w:t>with the physical sensations associated with</w:t>
      </w:r>
      <w:r w:rsidR="00097237" w:rsidRPr="005A758C">
        <w:rPr>
          <w:rFonts w:ascii="Times New Roman" w:eastAsia="Times New Roman" w:hAnsi="Times New Roman" w:cs="Times New Roman"/>
          <w:color w:val="000000" w:themeColor="text1"/>
          <w:sz w:val="24"/>
          <w:szCs w:val="24"/>
        </w:rPr>
        <w:t xml:space="preserve"> different RIR values.</w:t>
      </w:r>
      <w:r w:rsidRPr="005A758C">
        <w:rPr>
          <w:rFonts w:ascii="Times New Roman" w:eastAsia="Times New Roman" w:hAnsi="Times New Roman" w:cs="Times New Roman"/>
          <w:color w:val="000000" w:themeColor="text1"/>
          <w:sz w:val="24"/>
          <w:szCs w:val="24"/>
        </w:rPr>
        <w:t xml:space="preserve"> </w:t>
      </w:r>
      <w:r w:rsidR="00857B8E">
        <w:rPr>
          <w:rFonts w:ascii="Times New Roman" w:eastAsia="Times New Roman" w:hAnsi="Times New Roman" w:cs="Times New Roman"/>
          <w:color w:val="000000" w:themeColor="text1"/>
          <w:sz w:val="24"/>
          <w:szCs w:val="24"/>
        </w:rPr>
        <w:t>C</w:t>
      </w:r>
      <w:r w:rsidR="002D7BDF" w:rsidRPr="005A758C">
        <w:rPr>
          <w:rFonts w:ascii="Times New Roman" w:eastAsia="Times New Roman" w:hAnsi="Times New Roman" w:cs="Times New Roman"/>
          <w:color w:val="000000" w:themeColor="text1"/>
          <w:sz w:val="24"/>
          <w:szCs w:val="24"/>
        </w:rPr>
        <w:t xml:space="preserve">lear </w:t>
      </w:r>
      <w:r w:rsidR="008D35C9" w:rsidRPr="005A758C">
        <w:rPr>
          <w:rFonts w:ascii="Times New Roman" w:eastAsia="Times New Roman" w:hAnsi="Times New Roman" w:cs="Times New Roman"/>
          <w:color w:val="000000" w:themeColor="text1"/>
          <w:sz w:val="24"/>
          <w:szCs w:val="24"/>
        </w:rPr>
        <w:t xml:space="preserve">and consistent </w:t>
      </w:r>
      <w:r w:rsidR="002D7BDF" w:rsidRPr="005A758C">
        <w:rPr>
          <w:rFonts w:ascii="Times New Roman" w:eastAsia="Times New Roman" w:hAnsi="Times New Roman" w:cs="Times New Roman"/>
          <w:color w:val="000000" w:themeColor="text1"/>
          <w:sz w:val="24"/>
          <w:szCs w:val="24"/>
        </w:rPr>
        <w:t>verbal encouragement was provided for all repetitions in this study</w:t>
      </w:r>
      <w:r w:rsidR="008D35C9" w:rsidRPr="005A758C">
        <w:rPr>
          <w:rFonts w:ascii="Times New Roman" w:eastAsia="Times New Roman" w:hAnsi="Times New Roman" w:cs="Times New Roman"/>
          <w:color w:val="000000" w:themeColor="text1"/>
          <w:sz w:val="24"/>
          <w:szCs w:val="24"/>
        </w:rPr>
        <w:t xml:space="preserve"> </w:t>
      </w:r>
      <w:r w:rsidR="00185D83" w:rsidRPr="005A758C">
        <w:rPr>
          <w:rFonts w:ascii="Times New Roman" w:eastAsia="Times New Roman" w:hAnsi="Times New Roman" w:cs="Times New Roman"/>
          <w:color w:val="000000" w:themeColor="text1"/>
          <w:sz w:val="24"/>
          <w:szCs w:val="24"/>
        </w:rPr>
        <w:t xml:space="preserve">to ensure reliable subject effort </w:t>
      </w:r>
      <w:r w:rsidR="00185D83" w:rsidRPr="005A758C">
        <w:rPr>
          <w:rFonts w:ascii="Times New Roman" w:eastAsia="Times New Roman" w:hAnsi="Times New Roman" w:cs="Times New Roman"/>
          <w:color w:val="000000" w:themeColor="text1"/>
          <w:sz w:val="24"/>
          <w:szCs w:val="24"/>
        </w:rPr>
        <w:fldChar w:fldCharType="begin"/>
      </w:r>
      <w:r w:rsidR="00DF6ED0" w:rsidRPr="005A758C">
        <w:rPr>
          <w:rFonts w:ascii="Times New Roman" w:eastAsia="Times New Roman" w:hAnsi="Times New Roman" w:cs="Times New Roman"/>
          <w:color w:val="000000" w:themeColor="text1"/>
          <w:sz w:val="24"/>
          <w:szCs w:val="24"/>
        </w:rPr>
        <w:instrText xml:space="preserve"> ADDIN EN.CITE &lt;EndNote&gt;&lt;Cite&gt;&lt;Author&gt;Weakley&lt;/Author&gt;&lt;Year&gt;2018, In Press&lt;/Year&gt;&lt;RecNum&gt;20&lt;/RecNum&gt;&lt;DisplayText&gt;(27)&lt;/DisplayText&gt;&lt;record&gt;&lt;rec-number&gt;20&lt;/rec-number&gt;&lt;foreign-keys&gt;&lt;key app="EN" db-id="xwxsvav5qaftx2e0wzq5adw1ax9a9vfr0faw" timestamp="1597364282"&gt;20&lt;/key&gt;&lt;/foreign-keys&gt;&lt;ref-type name="Journal Article"&gt;17&lt;/ref-type&gt;&lt;contributors&gt;&lt;authors&gt;&lt;author&gt;Weakley, Jonathon&lt;/author&gt;&lt;author&gt;Wilson, Kyle&lt;/author&gt;&lt;author&gt;Till, Kevin&lt;/author&gt;&lt;author&gt;Banyard, Harry&lt;/author&gt;&lt;author&gt;Dyson, James&lt;/author&gt;&lt;author&gt;Phibbs, Padraic&lt;/author&gt;&lt;author&gt;Read, Dale&lt;/author&gt;&lt;author&gt;Jones, Ben&lt;/author&gt;&lt;/authors&gt;&lt;/contributors&gt;&lt;titles&gt;&lt;title&gt;Show me, tell me, encourage me: the effect of different forms of feedback on resistance training performance&lt;/title&gt;&lt;secondary-title&gt;J Strength Cond Res&lt;/secondary-title&gt;&lt;/titles&gt;&lt;periodical&gt;&lt;full-title&gt;J Strength Cond Res&lt;/full-title&gt;&lt;/periodical&gt;&lt;dates&gt;&lt;year&gt;2018, In Press&lt;/year&gt;&lt;/dates&gt;&lt;isbn&gt;1064-8011&lt;/isbn&gt;&lt;urls&gt;&lt;/urls&gt;&lt;/record&gt;&lt;/Cite&gt;&lt;/EndNote&gt;</w:instrText>
      </w:r>
      <w:r w:rsidR="00185D83" w:rsidRPr="005A758C">
        <w:rPr>
          <w:rFonts w:ascii="Times New Roman" w:eastAsia="Times New Roman" w:hAnsi="Times New Roman" w:cs="Times New Roman"/>
          <w:color w:val="000000" w:themeColor="text1"/>
          <w:sz w:val="24"/>
          <w:szCs w:val="24"/>
        </w:rPr>
        <w:fldChar w:fldCharType="separate"/>
      </w:r>
      <w:r w:rsidR="009A6218" w:rsidRPr="005A758C">
        <w:rPr>
          <w:rFonts w:ascii="Times New Roman" w:eastAsia="Times New Roman" w:hAnsi="Times New Roman" w:cs="Times New Roman"/>
          <w:noProof/>
          <w:color w:val="000000" w:themeColor="text1"/>
          <w:sz w:val="24"/>
          <w:szCs w:val="24"/>
        </w:rPr>
        <w:t>(2</w:t>
      </w:r>
      <w:r w:rsidR="007F3787">
        <w:rPr>
          <w:rFonts w:ascii="Times New Roman" w:eastAsia="Times New Roman" w:hAnsi="Times New Roman" w:cs="Times New Roman"/>
          <w:noProof/>
          <w:color w:val="000000" w:themeColor="text1"/>
          <w:sz w:val="24"/>
          <w:szCs w:val="24"/>
        </w:rPr>
        <w:t>6</w:t>
      </w:r>
      <w:r w:rsidR="009A6218" w:rsidRPr="005A758C">
        <w:rPr>
          <w:rFonts w:ascii="Times New Roman" w:eastAsia="Times New Roman" w:hAnsi="Times New Roman" w:cs="Times New Roman"/>
          <w:noProof/>
          <w:color w:val="000000" w:themeColor="text1"/>
          <w:sz w:val="24"/>
          <w:szCs w:val="24"/>
        </w:rPr>
        <w:t>)</w:t>
      </w:r>
      <w:r w:rsidR="00185D83" w:rsidRPr="005A758C">
        <w:rPr>
          <w:rFonts w:ascii="Times New Roman" w:eastAsia="Times New Roman" w:hAnsi="Times New Roman" w:cs="Times New Roman"/>
          <w:color w:val="000000" w:themeColor="text1"/>
          <w:sz w:val="24"/>
          <w:szCs w:val="24"/>
        </w:rPr>
        <w:fldChar w:fldCharType="end"/>
      </w:r>
      <w:r w:rsidR="00185D83" w:rsidRPr="005A758C">
        <w:rPr>
          <w:rFonts w:ascii="Times New Roman" w:eastAsia="Times New Roman" w:hAnsi="Times New Roman" w:cs="Times New Roman"/>
          <w:color w:val="000000" w:themeColor="text1"/>
          <w:sz w:val="24"/>
          <w:szCs w:val="24"/>
        </w:rPr>
        <w:t xml:space="preserve">. </w:t>
      </w:r>
      <w:bookmarkEnd w:id="6"/>
      <w:r w:rsidR="00185D83" w:rsidRPr="005A758C">
        <w:rPr>
          <w:rFonts w:ascii="Times New Roman" w:eastAsia="Times New Roman" w:hAnsi="Times New Roman" w:cs="Times New Roman"/>
          <w:color w:val="000000" w:themeColor="text1"/>
          <w:sz w:val="24"/>
          <w:szCs w:val="24"/>
        </w:rPr>
        <w:t xml:space="preserve">  </w:t>
      </w:r>
    </w:p>
    <w:p w14:paraId="6DB0D972" w14:textId="77777777" w:rsidR="00A45F83" w:rsidRDefault="00A45F83">
      <w:pPr>
        <w:jc w:val="both"/>
        <w:rPr>
          <w:rFonts w:ascii="Times New Roman" w:eastAsia="Times New Roman" w:hAnsi="Times New Roman" w:cs="Times New Roman"/>
          <w:sz w:val="24"/>
          <w:szCs w:val="24"/>
        </w:rPr>
      </w:pPr>
    </w:p>
    <w:p w14:paraId="3492D2CA" w14:textId="7CA582B6" w:rsidR="00ED11F5" w:rsidRDefault="00ED11F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Familiari</w:t>
      </w:r>
      <w:r w:rsidR="00750389">
        <w:rPr>
          <w:rFonts w:ascii="Times New Roman" w:eastAsia="Times New Roman" w:hAnsi="Times New Roman" w:cs="Times New Roman"/>
          <w:i/>
          <w:sz w:val="24"/>
          <w:szCs w:val="24"/>
        </w:rPr>
        <w:t>z</w:t>
      </w:r>
      <w:r>
        <w:rPr>
          <w:rFonts w:ascii="Times New Roman" w:eastAsia="Times New Roman" w:hAnsi="Times New Roman" w:cs="Times New Roman"/>
          <w:i/>
          <w:sz w:val="24"/>
          <w:szCs w:val="24"/>
        </w:rPr>
        <w:t>ation</w:t>
      </w:r>
      <w:r w:rsidR="00B76B77">
        <w:rPr>
          <w:rFonts w:ascii="Times New Roman" w:eastAsia="Times New Roman" w:hAnsi="Times New Roman" w:cs="Times New Roman"/>
          <w:i/>
          <w:sz w:val="24"/>
          <w:szCs w:val="24"/>
        </w:rPr>
        <w:t xml:space="preserve"> and </w:t>
      </w:r>
      <w:r w:rsidR="00B54A1A">
        <w:rPr>
          <w:rFonts w:ascii="Times New Roman" w:eastAsia="Times New Roman" w:hAnsi="Times New Roman" w:cs="Times New Roman"/>
          <w:i/>
          <w:sz w:val="24"/>
          <w:szCs w:val="24"/>
        </w:rPr>
        <w:t>RIR Testing</w:t>
      </w:r>
      <w:r>
        <w:rPr>
          <w:rFonts w:ascii="Times New Roman" w:eastAsia="Times New Roman" w:hAnsi="Times New Roman" w:cs="Times New Roman"/>
          <w:i/>
          <w:sz w:val="24"/>
          <w:szCs w:val="24"/>
        </w:rPr>
        <w:t xml:space="preserve"> Session</w:t>
      </w:r>
      <w:r w:rsidR="00B76B77">
        <w:rPr>
          <w:rFonts w:ascii="Times New Roman" w:eastAsia="Times New Roman" w:hAnsi="Times New Roman" w:cs="Times New Roman"/>
          <w:i/>
          <w:sz w:val="24"/>
          <w:szCs w:val="24"/>
        </w:rPr>
        <w:t>s</w:t>
      </w:r>
    </w:p>
    <w:p w14:paraId="21E42034" w14:textId="0DF0070F" w:rsidR="009D1545" w:rsidRPr="005A758C" w:rsidRDefault="00234301" w:rsidP="005F5CB3">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During the </w:t>
      </w:r>
      <w:r w:rsidR="002C6E41">
        <w:rPr>
          <w:rFonts w:ascii="Times New Roman" w:eastAsia="Times New Roman" w:hAnsi="Times New Roman" w:cs="Times New Roman"/>
          <w:sz w:val="24"/>
          <w:szCs w:val="24"/>
        </w:rPr>
        <w:t>familiari</w:t>
      </w:r>
      <w:r w:rsidR="00750389">
        <w:rPr>
          <w:rFonts w:ascii="Times New Roman" w:eastAsia="Times New Roman" w:hAnsi="Times New Roman" w:cs="Times New Roman"/>
          <w:sz w:val="24"/>
          <w:szCs w:val="24"/>
        </w:rPr>
        <w:t>z</w:t>
      </w:r>
      <w:r w:rsidR="002C6E41">
        <w:rPr>
          <w:rFonts w:ascii="Times New Roman" w:eastAsia="Times New Roman" w:hAnsi="Times New Roman" w:cs="Times New Roman"/>
          <w:sz w:val="24"/>
          <w:szCs w:val="24"/>
        </w:rPr>
        <w:t xml:space="preserve">ation session and the two RIR testing sessions </w:t>
      </w:r>
      <w:r w:rsidR="00435463">
        <w:rPr>
          <w:rFonts w:ascii="Times New Roman" w:eastAsia="Times New Roman" w:hAnsi="Times New Roman" w:cs="Times New Roman"/>
          <w:sz w:val="24"/>
          <w:szCs w:val="24"/>
        </w:rPr>
        <w:t xml:space="preserve">the </w:t>
      </w:r>
      <w:r w:rsidR="00390560">
        <w:rPr>
          <w:rFonts w:ascii="Times New Roman" w:eastAsia="Times New Roman" w:hAnsi="Times New Roman" w:cs="Times New Roman"/>
          <w:sz w:val="24"/>
          <w:szCs w:val="24"/>
        </w:rPr>
        <w:t xml:space="preserve">deadlift </w:t>
      </w:r>
      <w:r w:rsidR="008337EA">
        <w:rPr>
          <w:rFonts w:ascii="Times New Roman" w:eastAsia="Times New Roman" w:hAnsi="Times New Roman" w:cs="Times New Roman"/>
          <w:sz w:val="24"/>
          <w:szCs w:val="24"/>
        </w:rPr>
        <w:t>was always performed before</w:t>
      </w:r>
      <w:r w:rsidR="002462F8">
        <w:rPr>
          <w:rFonts w:ascii="Times New Roman" w:eastAsia="Times New Roman" w:hAnsi="Times New Roman" w:cs="Times New Roman"/>
          <w:sz w:val="24"/>
          <w:szCs w:val="24"/>
        </w:rPr>
        <w:t xml:space="preserve"> the bench press</w:t>
      </w:r>
      <w:r w:rsidR="003A3222">
        <w:rPr>
          <w:rFonts w:ascii="Times New Roman" w:eastAsia="Times New Roman" w:hAnsi="Times New Roman" w:cs="Times New Roman"/>
          <w:sz w:val="24"/>
          <w:szCs w:val="24"/>
        </w:rPr>
        <w:t>.</w:t>
      </w:r>
      <w:r w:rsidR="005B5A5D">
        <w:rPr>
          <w:rFonts w:ascii="Times New Roman" w:eastAsia="Times New Roman" w:hAnsi="Times New Roman" w:cs="Times New Roman"/>
          <w:sz w:val="24"/>
          <w:szCs w:val="24"/>
        </w:rPr>
        <w:t xml:space="preserve"> </w:t>
      </w:r>
      <w:r w:rsidR="00836766">
        <w:rPr>
          <w:rFonts w:ascii="Times New Roman" w:eastAsia="Times New Roman" w:hAnsi="Times New Roman" w:cs="Times New Roman"/>
          <w:sz w:val="24"/>
          <w:szCs w:val="24"/>
        </w:rPr>
        <w:t>Initially</w:t>
      </w:r>
      <w:r w:rsidR="008337EA">
        <w:rPr>
          <w:rFonts w:ascii="Times New Roman" w:eastAsia="Times New Roman" w:hAnsi="Times New Roman" w:cs="Times New Roman"/>
          <w:sz w:val="24"/>
          <w:szCs w:val="24"/>
        </w:rPr>
        <w:t>,</w:t>
      </w:r>
      <w:r w:rsidR="00836766">
        <w:rPr>
          <w:rFonts w:ascii="Times New Roman" w:eastAsia="Times New Roman" w:hAnsi="Times New Roman" w:cs="Times New Roman"/>
          <w:sz w:val="24"/>
          <w:szCs w:val="24"/>
        </w:rPr>
        <w:t xml:space="preserve"> subjects completed </w:t>
      </w:r>
      <w:r w:rsidR="00961D39">
        <w:rPr>
          <w:rFonts w:ascii="Times New Roman" w:eastAsia="Times New Roman" w:hAnsi="Times New Roman" w:cs="Times New Roman"/>
          <w:sz w:val="24"/>
          <w:szCs w:val="24"/>
        </w:rPr>
        <w:t>8</w:t>
      </w:r>
      <w:r w:rsidR="00541FCF">
        <w:rPr>
          <w:rFonts w:ascii="Times New Roman" w:eastAsia="Times New Roman" w:hAnsi="Times New Roman" w:cs="Times New Roman"/>
          <w:sz w:val="24"/>
          <w:szCs w:val="24"/>
        </w:rPr>
        <w:t>-</w:t>
      </w:r>
      <w:r w:rsidR="00961D39">
        <w:rPr>
          <w:rFonts w:ascii="Times New Roman" w:eastAsia="Times New Roman" w:hAnsi="Times New Roman" w:cs="Times New Roman"/>
          <w:sz w:val="24"/>
          <w:szCs w:val="24"/>
        </w:rPr>
        <w:t>repetitions with 20% 1RM</w:t>
      </w:r>
      <w:r w:rsidR="00281A7F">
        <w:rPr>
          <w:rFonts w:ascii="Times New Roman" w:eastAsia="Times New Roman" w:hAnsi="Times New Roman" w:cs="Times New Roman"/>
          <w:sz w:val="24"/>
          <w:szCs w:val="24"/>
        </w:rPr>
        <w:t xml:space="preserve">. </w:t>
      </w:r>
      <w:r w:rsidR="00A76A41">
        <w:rPr>
          <w:rFonts w:ascii="Times New Roman" w:eastAsia="Times New Roman" w:hAnsi="Times New Roman" w:cs="Times New Roman"/>
          <w:sz w:val="24"/>
          <w:szCs w:val="24"/>
        </w:rPr>
        <w:t xml:space="preserve">They then completed </w:t>
      </w:r>
      <w:r w:rsidR="003153E0">
        <w:rPr>
          <w:rFonts w:ascii="Times New Roman" w:eastAsia="Times New Roman" w:hAnsi="Times New Roman" w:cs="Times New Roman"/>
          <w:sz w:val="24"/>
          <w:szCs w:val="24"/>
        </w:rPr>
        <w:t xml:space="preserve">a </w:t>
      </w:r>
      <w:r w:rsidR="00625779">
        <w:rPr>
          <w:rFonts w:ascii="Times New Roman" w:eastAsia="Times New Roman" w:hAnsi="Times New Roman" w:cs="Times New Roman"/>
          <w:sz w:val="24"/>
          <w:szCs w:val="24"/>
        </w:rPr>
        <w:t xml:space="preserve">series </w:t>
      </w:r>
      <w:r w:rsidR="009977CA">
        <w:rPr>
          <w:rFonts w:ascii="Times New Roman" w:eastAsia="Times New Roman" w:hAnsi="Times New Roman" w:cs="Times New Roman"/>
          <w:sz w:val="24"/>
          <w:szCs w:val="24"/>
        </w:rPr>
        <w:t>o</w:t>
      </w:r>
      <w:r w:rsidR="006A6DAF">
        <w:rPr>
          <w:rFonts w:ascii="Times New Roman" w:eastAsia="Times New Roman" w:hAnsi="Times New Roman" w:cs="Times New Roman"/>
          <w:sz w:val="24"/>
          <w:szCs w:val="24"/>
        </w:rPr>
        <w:t>f progressively heav</w:t>
      </w:r>
      <w:r w:rsidR="00541FCF">
        <w:rPr>
          <w:rFonts w:ascii="Times New Roman" w:eastAsia="Times New Roman" w:hAnsi="Times New Roman" w:cs="Times New Roman"/>
          <w:sz w:val="24"/>
          <w:szCs w:val="24"/>
        </w:rPr>
        <w:t>ier</w:t>
      </w:r>
      <w:r w:rsidR="006A6DAF">
        <w:rPr>
          <w:rFonts w:ascii="Times New Roman" w:eastAsia="Times New Roman" w:hAnsi="Times New Roman" w:cs="Times New Roman"/>
          <w:sz w:val="24"/>
          <w:szCs w:val="24"/>
        </w:rPr>
        <w:t xml:space="preserve"> sets </w:t>
      </w:r>
      <w:r w:rsidR="00E846FE">
        <w:rPr>
          <w:rFonts w:ascii="Times New Roman" w:eastAsia="Times New Roman" w:hAnsi="Times New Roman" w:cs="Times New Roman"/>
          <w:sz w:val="24"/>
          <w:szCs w:val="24"/>
        </w:rPr>
        <w:t>with 3</w:t>
      </w:r>
      <w:r w:rsidR="002462F8">
        <w:rPr>
          <w:rFonts w:ascii="Times New Roman" w:eastAsia="Times New Roman" w:hAnsi="Times New Roman" w:cs="Times New Roman"/>
          <w:sz w:val="24"/>
          <w:szCs w:val="24"/>
        </w:rPr>
        <w:t>-, 5- and 8-repet</w:t>
      </w:r>
      <w:r w:rsidR="00B525B9">
        <w:rPr>
          <w:rFonts w:ascii="Times New Roman" w:eastAsia="Times New Roman" w:hAnsi="Times New Roman" w:cs="Times New Roman"/>
          <w:sz w:val="24"/>
          <w:szCs w:val="24"/>
        </w:rPr>
        <w:t>it</w:t>
      </w:r>
      <w:r w:rsidR="002462F8">
        <w:rPr>
          <w:rFonts w:ascii="Times New Roman" w:eastAsia="Times New Roman" w:hAnsi="Times New Roman" w:cs="Times New Roman"/>
          <w:sz w:val="24"/>
          <w:szCs w:val="24"/>
        </w:rPr>
        <w:t>ions in a randomised order</w:t>
      </w:r>
      <w:r w:rsidR="00E93876">
        <w:rPr>
          <w:rFonts w:ascii="Times New Roman" w:eastAsia="Times New Roman" w:hAnsi="Times New Roman" w:cs="Times New Roman"/>
          <w:sz w:val="24"/>
          <w:szCs w:val="24"/>
        </w:rPr>
        <w:t xml:space="preserve">. </w:t>
      </w:r>
      <w:r w:rsidR="008337EA">
        <w:rPr>
          <w:rFonts w:ascii="Times New Roman" w:eastAsia="Times New Roman" w:hAnsi="Times New Roman" w:cs="Times New Roman"/>
          <w:sz w:val="24"/>
          <w:szCs w:val="24"/>
        </w:rPr>
        <w:t>Randomising the order of each repetition</w:t>
      </w:r>
      <w:r w:rsidR="00560B2C">
        <w:rPr>
          <w:rFonts w:ascii="Times New Roman" w:eastAsia="Times New Roman" w:hAnsi="Times New Roman" w:cs="Times New Roman"/>
          <w:sz w:val="24"/>
          <w:szCs w:val="24"/>
        </w:rPr>
        <w:t xml:space="preserve"> </w:t>
      </w:r>
      <w:r w:rsidR="008337EA">
        <w:rPr>
          <w:rFonts w:ascii="Times New Roman" w:eastAsia="Times New Roman" w:hAnsi="Times New Roman" w:cs="Times New Roman"/>
          <w:sz w:val="24"/>
          <w:szCs w:val="24"/>
        </w:rPr>
        <w:t>scheme was a</w:t>
      </w:r>
      <w:r w:rsidR="008337EA">
        <w:rPr>
          <w:rFonts w:ascii="Times New Roman" w:eastAsia="Times New Roman" w:hAnsi="Times New Roman" w:cs="Times New Roman"/>
          <w:bCs/>
          <w:sz w:val="24"/>
          <w:szCs w:val="24"/>
        </w:rPr>
        <w:t xml:space="preserve"> key methodological consideration in this study as it ensured recency bias did not influence the previous RIR scores provided by each subject.</w:t>
      </w:r>
      <w:r w:rsidR="008337EA">
        <w:rPr>
          <w:rFonts w:ascii="Times New Roman" w:eastAsia="Times New Roman" w:hAnsi="Times New Roman" w:cs="Times New Roman"/>
          <w:sz w:val="24"/>
          <w:szCs w:val="24"/>
        </w:rPr>
        <w:t xml:space="preserve"> </w:t>
      </w:r>
      <w:r w:rsidR="00E93876">
        <w:rPr>
          <w:rFonts w:ascii="Times New Roman" w:eastAsia="Times New Roman" w:hAnsi="Times New Roman" w:cs="Times New Roman"/>
          <w:sz w:val="24"/>
          <w:szCs w:val="24"/>
        </w:rPr>
        <w:t xml:space="preserve">The initial set </w:t>
      </w:r>
      <w:r w:rsidR="00F01E6C">
        <w:rPr>
          <w:rFonts w:ascii="Times New Roman" w:eastAsia="Times New Roman" w:hAnsi="Times New Roman" w:cs="Times New Roman"/>
          <w:sz w:val="24"/>
          <w:szCs w:val="24"/>
        </w:rPr>
        <w:t>for each repetition scheme was 75%</w:t>
      </w:r>
      <w:r w:rsidR="00151700">
        <w:rPr>
          <w:rFonts w:ascii="Times New Roman" w:eastAsia="Times New Roman" w:hAnsi="Times New Roman" w:cs="Times New Roman"/>
          <w:sz w:val="24"/>
          <w:szCs w:val="24"/>
        </w:rPr>
        <w:t>, 70% and 65% 1RM for the 3-, 5- and 8-repetition scheme</w:t>
      </w:r>
      <w:r w:rsidR="00B525B9">
        <w:rPr>
          <w:rFonts w:ascii="Times New Roman" w:eastAsia="Times New Roman" w:hAnsi="Times New Roman" w:cs="Times New Roman"/>
          <w:sz w:val="24"/>
          <w:szCs w:val="24"/>
        </w:rPr>
        <w:t xml:space="preserve">s respectively. </w:t>
      </w:r>
      <w:r w:rsidR="00061709">
        <w:rPr>
          <w:rFonts w:ascii="Times New Roman" w:eastAsia="Times New Roman" w:hAnsi="Times New Roman" w:cs="Times New Roman"/>
          <w:sz w:val="24"/>
          <w:szCs w:val="24"/>
        </w:rPr>
        <w:t xml:space="preserve">Subjects were instructed to use the </w:t>
      </w:r>
      <w:r w:rsidR="00061709" w:rsidRPr="00681777">
        <w:rPr>
          <w:rFonts w:ascii="Times New Roman" w:eastAsia="Times New Roman" w:hAnsi="Times New Roman" w:cs="Times New Roman"/>
          <w:sz w:val="24"/>
          <w:szCs w:val="24"/>
        </w:rPr>
        <w:t>RPE</w:t>
      </w:r>
      <w:r w:rsidR="00681777" w:rsidRPr="00681777">
        <w:rPr>
          <w:rFonts w:ascii="Times New Roman" w:eastAsia="Times New Roman" w:hAnsi="Times New Roman" w:cs="Times New Roman"/>
          <w:sz w:val="24"/>
          <w:szCs w:val="24"/>
        </w:rPr>
        <w:t>/</w:t>
      </w:r>
      <w:r w:rsidR="00061709" w:rsidRPr="00681777">
        <w:rPr>
          <w:rFonts w:ascii="Times New Roman" w:eastAsia="Times New Roman" w:hAnsi="Times New Roman" w:cs="Times New Roman"/>
          <w:sz w:val="24"/>
          <w:szCs w:val="24"/>
        </w:rPr>
        <w:t>RIR</w:t>
      </w:r>
      <w:r w:rsidR="00061709">
        <w:rPr>
          <w:rFonts w:ascii="Times New Roman" w:eastAsia="Times New Roman" w:hAnsi="Times New Roman" w:cs="Times New Roman"/>
          <w:sz w:val="24"/>
          <w:szCs w:val="24"/>
        </w:rPr>
        <w:t xml:space="preserve"> scale </w:t>
      </w:r>
      <w:r w:rsidR="001D5F5D">
        <w:rPr>
          <w:rFonts w:ascii="Times New Roman" w:eastAsia="Times New Roman" w:hAnsi="Times New Roman" w:cs="Times New Roman"/>
          <w:sz w:val="24"/>
          <w:szCs w:val="24"/>
        </w:rPr>
        <w:t xml:space="preserve">and provide a verbal note of the specific RIR scores associated with each set. </w:t>
      </w:r>
      <w:r w:rsidR="009D1545">
        <w:rPr>
          <w:rFonts w:ascii="Times New Roman" w:eastAsia="Times New Roman" w:hAnsi="Times New Roman" w:cs="Times New Roman"/>
          <w:sz w:val="24"/>
          <w:szCs w:val="24"/>
        </w:rPr>
        <w:lastRenderedPageBreak/>
        <w:t xml:space="preserve">The </w:t>
      </w:r>
      <w:r w:rsidR="00541FCF">
        <w:rPr>
          <w:rFonts w:ascii="Times New Roman" w:eastAsia="Times New Roman" w:hAnsi="Times New Roman" w:cs="Times New Roman"/>
          <w:sz w:val="24"/>
          <w:szCs w:val="24"/>
        </w:rPr>
        <w:t xml:space="preserve">United </w:t>
      </w:r>
      <w:r w:rsidR="00541FCF" w:rsidRPr="005A758C">
        <w:rPr>
          <w:rFonts w:ascii="Times New Roman" w:eastAsia="Times New Roman" w:hAnsi="Times New Roman" w:cs="Times New Roman"/>
          <w:color w:val="000000" w:themeColor="text1"/>
          <w:sz w:val="24"/>
          <w:szCs w:val="24"/>
        </w:rPr>
        <w:t>Kingdom Strength and Conditioning Association</w:t>
      </w:r>
      <w:r w:rsidR="009D1545" w:rsidRPr="005A758C">
        <w:rPr>
          <w:rFonts w:ascii="Times New Roman" w:eastAsia="Times New Roman" w:hAnsi="Times New Roman" w:cs="Times New Roman"/>
          <w:color w:val="000000" w:themeColor="text1"/>
          <w:sz w:val="24"/>
          <w:szCs w:val="24"/>
        </w:rPr>
        <w:t xml:space="preserve"> </w:t>
      </w:r>
      <w:r w:rsidR="00AF1448" w:rsidRPr="005A758C">
        <w:rPr>
          <w:rFonts w:ascii="Times New Roman" w:eastAsia="Times New Roman" w:hAnsi="Times New Roman" w:cs="Times New Roman"/>
          <w:color w:val="000000" w:themeColor="text1"/>
          <w:sz w:val="24"/>
          <w:szCs w:val="24"/>
        </w:rPr>
        <w:t>accredited coach</w:t>
      </w:r>
      <w:r w:rsidR="008337EA" w:rsidRPr="005A758C">
        <w:rPr>
          <w:rFonts w:ascii="Times New Roman" w:eastAsia="Times New Roman" w:hAnsi="Times New Roman" w:cs="Times New Roman"/>
          <w:color w:val="000000" w:themeColor="text1"/>
          <w:sz w:val="24"/>
          <w:szCs w:val="24"/>
        </w:rPr>
        <w:t>,</w:t>
      </w:r>
      <w:r w:rsidR="00AF1448" w:rsidRPr="005A758C">
        <w:rPr>
          <w:rFonts w:ascii="Times New Roman" w:eastAsia="Times New Roman" w:hAnsi="Times New Roman" w:cs="Times New Roman"/>
          <w:color w:val="000000" w:themeColor="text1"/>
          <w:sz w:val="24"/>
          <w:szCs w:val="24"/>
        </w:rPr>
        <w:t xml:space="preserve"> </w:t>
      </w:r>
      <w:r w:rsidR="008337EA" w:rsidRPr="005A758C">
        <w:rPr>
          <w:rFonts w:ascii="Times New Roman" w:eastAsia="Times New Roman" w:hAnsi="Times New Roman" w:cs="Times New Roman"/>
          <w:color w:val="000000" w:themeColor="text1"/>
          <w:sz w:val="24"/>
          <w:szCs w:val="24"/>
        </w:rPr>
        <w:t xml:space="preserve">who was </w:t>
      </w:r>
      <w:r w:rsidR="00AF1448" w:rsidRPr="005A758C">
        <w:rPr>
          <w:rFonts w:ascii="Times New Roman" w:eastAsia="Times New Roman" w:hAnsi="Times New Roman" w:cs="Times New Roman"/>
          <w:color w:val="000000" w:themeColor="text1"/>
          <w:sz w:val="24"/>
          <w:szCs w:val="24"/>
        </w:rPr>
        <w:t>present du</w:t>
      </w:r>
      <w:r w:rsidR="003F4AA3" w:rsidRPr="005A758C">
        <w:rPr>
          <w:rFonts w:ascii="Times New Roman" w:eastAsia="Times New Roman" w:hAnsi="Times New Roman" w:cs="Times New Roman"/>
          <w:color w:val="000000" w:themeColor="text1"/>
          <w:sz w:val="24"/>
          <w:szCs w:val="24"/>
        </w:rPr>
        <w:t xml:space="preserve">ring all testing </w:t>
      </w:r>
      <w:bookmarkStart w:id="7" w:name="_Hlk51410769"/>
      <w:r w:rsidR="003F4AA3" w:rsidRPr="005A758C">
        <w:rPr>
          <w:rFonts w:ascii="Times New Roman" w:eastAsia="Times New Roman" w:hAnsi="Times New Roman" w:cs="Times New Roman"/>
          <w:color w:val="000000" w:themeColor="text1"/>
          <w:sz w:val="24"/>
          <w:szCs w:val="24"/>
        </w:rPr>
        <w:t>sessions, deter</w:t>
      </w:r>
      <w:r w:rsidR="00D360F4" w:rsidRPr="005A758C">
        <w:rPr>
          <w:rFonts w:ascii="Times New Roman" w:eastAsia="Times New Roman" w:hAnsi="Times New Roman" w:cs="Times New Roman"/>
          <w:color w:val="000000" w:themeColor="text1"/>
          <w:sz w:val="24"/>
          <w:szCs w:val="24"/>
        </w:rPr>
        <w:t>mined the load increas</w:t>
      </w:r>
      <w:r w:rsidR="008337EA" w:rsidRPr="005A758C">
        <w:rPr>
          <w:rFonts w:ascii="Times New Roman" w:eastAsia="Times New Roman" w:hAnsi="Times New Roman" w:cs="Times New Roman"/>
          <w:color w:val="000000" w:themeColor="text1"/>
          <w:sz w:val="24"/>
          <w:szCs w:val="24"/>
        </w:rPr>
        <w:t>e</w:t>
      </w:r>
      <w:r w:rsidR="00D360F4" w:rsidRPr="005A758C">
        <w:rPr>
          <w:rFonts w:ascii="Times New Roman" w:eastAsia="Times New Roman" w:hAnsi="Times New Roman" w:cs="Times New Roman"/>
          <w:color w:val="000000" w:themeColor="text1"/>
          <w:sz w:val="24"/>
          <w:szCs w:val="24"/>
        </w:rPr>
        <w:t xml:space="preserve"> between sets, </w:t>
      </w:r>
      <w:r w:rsidR="00572B65" w:rsidRPr="005A758C">
        <w:rPr>
          <w:rFonts w:ascii="Times New Roman" w:eastAsia="Times New Roman" w:hAnsi="Times New Roman" w:cs="Times New Roman"/>
          <w:color w:val="000000" w:themeColor="text1"/>
          <w:sz w:val="24"/>
          <w:szCs w:val="24"/>
        </w:rPr>
        <w:t xml:space="preserve">based on the RIR score </w:t>
      </w:r>
      <w:r w:rsidR="005E565C" w:rsidRPr="005A758C">
        <w:rPr>
          <w:rFonts w:ascii="Times New Roman" w:eastAsia="Times New Roman" w:hAnsi="Times New Roman" w:cs="Times New Roman"/>
          <w:color w:val="000000" w:themeColor="text1"/>
          <w:sz w:val="24"/>
          <w:szCs w:val="24"/>
        </w:rPr>
        <w:t>provided by the subject</w:t>
      </w:r>
      <w:r w:rsidR="00C16683" w:rsidRPr="005A758C">
        <w:rPr>
          <w:rFonts w:ascii="Times New Roman" w:eastAsia="Times New Roman" w:hAnsi="Times New Roman" w:cs="Times New Roman"/>
          <w:color w:val="000000" w:themeColor="text1"/>
          <w:sz w:val="24"/>
          <w:szCs w:val="24"/>
        </w:rPr>
        <w:t xml:space="preserve"> </w:t>
      </w:r>
      <w:r w:rsidR="0042472A" w:rsidRPr="005A758C">
        <w:rPr>
          <w:rFonts w:ascii="Times New Roman" w:eastAsia="Times New Roman" w:hAnsi="Times New Roman" w:cs="Times New Roman"/>
          <w:color w:val="000000" w:themeColor="text1"/>
          <w:sz w:val="24"/>
          <w:szCs w:val="24"/>
        </w:rPr>
        <w:fldChar w:fldCharType="begin"/>
      </w:r>
      <w:r w:rsidR="00F54A1A" w:rsidRPr="005A758C">
        <w:rPr>
          <w:rFonts w:ascii="Times New Roman" w:eastAsia="Times New Roman" w:hAnsi="Times New Roman" w:cs="Times New Roman"/>
          <w:color w:val="000000" w:themeColor="text1"/>
          <w:sz w:val="24"/>
          <w:szCs w:val="24"/>
        </w:rPr>
        <w:instrText xml:space="preserve"> ADDIN EN.CITE &lt;EndNote&gt;&lt;Cite&gt;&lt;Author&gt;Graham&lt;/Author&gt;&lt;Year&gt;2019, In Press&lt;/Year&gt;&lt;RecNum&gt;9&lt;/RecNum&gt;&lt;DisplayText&gt;(4)&lt;/DisplayText&gt;&lt;record&gt;&lt;rec-number&gt;9&lt;/rec-number&gt;&lt;foreign-keys&gt;&lt;key app="EN" db-id="xwxsvav5qaftx2e0wzq5adw1ax9a9vfr0faw" timestamp="1597364282"&gt;9&lt;/key&gt;&lt;/foreign-keys&gt;&lt;ref-type name="Journal Article"&gt;17&lt;/ref-type&gt;&lt;contributors&gt;&lt;authors&gt;&lt;author&gt;Graham, Timothy&lt;/author&gt;&lt;author&gt;Cleather, Daniel J&lt;/author&gt;&lt;/authors&gt;&lt;/contributors&gt;&lt;titles&gt;&lt;title&gt;Autoregulation by&amp;quot; Repetitions in Reserve&amp;quot; Leads to Greater Improvements in Strength Over a 12-Week Training Program Than Fixed Loading&lt;/title&gt;&lt;secondary-title&gt;J Strength Cond Res&lt;/secondary-title&gt;&lt;/titles&gt;&lt;periodical&gt;&lt;full-title&gt;J Strength Cond Res&lt;/full-title&gt;&lt;/periodical&gt;&lt;dates&gt;&lt;year&gt;2019, In Press&lt;/year&gt;&lt;/dates&gt;&lt;isbn&gt;1064-8011&lt;/isbn&gt;&lt;urls&gt;&lt;/urls&gt;&lt;/record&gt;&lt;/Cite&gt;&lt;/EndNote&gt;</w:instrText>
      </w:r>
      <w:r w:rsidR="0042472A" w:rsidRPr="005A758C">
        <w:rPr>
          <w:rFonts w:ascii="Times New Roman" w:eastAsia="Times New Roman" w:hAnsi="Times New Roman" w:cs="Times New Roman"/>
          <w:color w:val="000000" w:themeColor="text1"/>
          <w:sz w:val="24"/>
          <w:szCs w:val="24"/>
        </w:rPr>
        <w:fldChar w:fldCharType="separate"/>
      </w:r>
      <w:r w:rsidR="00F54A1A" w:rsidRPr="005A758C">
        <w:rPr>
          <w:rFonts w:ascii="Times New Roman" w:eastAsia="Times New Roman" w:hAnsi="Times New Roman" w:cs="Times New Roman"/>
          <w:noProof/>
          <w:color w:val="000000" w:themeColor="text1"/>
          <w:sz w:val="24"/>
          <w:szCs w:val="24"/>
        </w:rPr>
        <w:t>(4)</w:t>
      </w:r>
      <w:r w:rsidR="0042472A" w:rsidRPr="005A758C">
        <w:rPr>
          <w:rFonts w:ascii="Times New Roman" w:eastAsia="Times New Roman" w:hAnsi="Times New Roman" w:cs="Times New Roman"/>
          <w:color w:val="000000" w:themeColor="text1"/>
          <w:sz w:val="24"/>
          <w:szCs w:val="24"/>
        </w:rPr>
        <w:fldChar w:fldCharType="end"/>
      </w:r>
      <w:r w:rsidR="005E565C" w:rsidRPr="005A758C">
        <w:rPr>
          <w:rFonts w:ascii="Times New Roman" w:eastAsia="Times New Roman" w:hAnsi="Times New Roman" w:cs="Times New Roman"/>
          <w:color w:val="000000" w:themeColor="text1"/>
          <w:sz w:val="24"/>
          <w:szCs w:val="24"/>
        </w:rPr>
        <w:t xml:space="preserve">. </w:t>
      </w:r>
      <w:r w:rsidR="00C16683" w:rsidRPr="005A758C">
        <w:rPr>
          <w:rFonts w:ascii="Times New Roman" w:eastAsia="Times New Roman" w:hAnsi="Times New Roman" w:cs="Times New Roman"/>
          <w:color w:val="000000" w:themeColor="text1"/>
          <w:sz w:val="24"/>
          <w:szCs w:val="24"/>
        </w:rPr>
        <w:t xml:space="preserve">In line with previous research </w:t>
      </w:r>
      <w:r w:rsidR="00C16683" w:rsidRPr="005A758C">
        <w:rPr>
          <w:rFonts w:ascii="Times New Roman" w:eastAsia="Times New Roman" w:hAnsi="Times New Roman" w:cs="Times New Roman"/>
          <w:color w:val="000000" w:themeColor="text1"/>
          <w:sz w:val="24"/>
          <w:szCs w:val="24"/>
        </w:rPr>
        <w:fldChar w:fldCharType="begin"/>
      </w:r>
      <w:r w:rsidR="00C16683" w:rsidRPr="005A758C">
        <w:rPr>
          <w:rFonts w:ascii="Times New Roman" w:eastAsia="Times New Roman" w:hAnsi="Times New Roman" w:cs="Times New Roman"/>
          <w:color w:val="000000" w:themeColor="text1"/>
          <w:sz w:val="24"/>
          <w:szCs w:val="24"/>
        </w:rPr>
        <w:instrText xml:space="preserve"> ADDIN EN.CITE &lt;EndNote&gt;&lt;Cite&gt;&lt;Author&gt;Graham&lt;/Author&gt;&lt;Year&gt;2019, In Press&lt;/Year&gt;&lt;RecNum&gt;9&lt;/RecNum&gt;&lt;DisplayText&gt;(4)&lt;/DisplayText&gt;&lt;record&gt;&lt;rec-number&gt;9&lt;/rec-number&gt;&lt;foreign-keys&gt;&lt;key app="EN" db-id="xwxsvav5qaftx2e0wzq5adw1ax9a9vfr0faw" timestamp="1597364282"&gt;9&lt;/key&gt;&lt;/foreign-keys&gt;&lt;ref-type name="Journal Article"&gt;17&lt;/ref-type&gt;&lt;contributors&gt;&lt;authors&gt;&lt;author&gt;Graham, Timothy&lt;/author&gt;&lt;author&gt;Cleather, Daniel J&lt;/author&gt;&lt;/authors&gt;&lt;/contributors&gt;&lt;titles&gt;&lt;title&gt;Autoregulation by&amp;quot; Repetitions in Reserve&amp;quot; Leads to Greater Improvements in Strength Over a 12-Week Training Program Than Fixed Loading&lt;/title&gt;&lt;secondary-title&gt;J Strength Cond Res&lt;/secondary-title&gt;&lt;/titles&gt;&lt;periodical&gt;&lt;full-title&gt;J Strength Cond Res&lt;/full-title&gt;&lt;/periodical&gt;&lt;dates&gt;&lt;year&gt;2019, In Press&lt;/year&gt;&lt;/dates&gt;&lt;isbn&gt;1064-8011&lt;/isbn&gt;&lt;urls&gt;&lt;/urls&gt;&lt;/record&gt;&lt;/Cite&gt;&lt;/EndNote&gt;</w:instrText>
      </w:r>
      <w:r w:rsidR="00C16683" w:rsidRPr="005A758C">
        <w:rPr>
          <w:rFonts w:ascii="Times New Roman" w:eastAsia="Times New Roman" w:hAnsi="Times New Roman" w:cs="Times New Roman"/>
          <w:color w:val="000000" w:themeColor="text1"/>
          <w:sz w:val="24"/>
          <w:szCs w:val="24"/>
        </w:rPr>
        <w:fldChar w:fldCharType="separate"/>
      </w:r>
      <w:r w:rsidR="00C16683" w:rsidRPr="005A758C">
        <w:rPr>
          <w:rFonts w:ascii="Times New Roman" w:eastAsia="Times New Roman" w:hAnsi="Times New Roman" w:cs="Times New Roman"/>
          <w:noProof/>
          <w:color w:val="000000" w:themeColor="text1"/>
          <w:sz w:val="24"/>
          <w:szCs w:val="24"/>
        </w:rPr>
        <w:t>(4)</w:t>
      </w:r>
      <w:r w:rsidR="00C16683" w:rsidRPr="005A758C">
        <w:rPr>
          <w:rFonts w:ascii="Times New Roman" w:eastAsia="Times New Roman" w:hAnsi="Times New Roman" w:cs="Times New Roman"/>
          <w:color w:val="000000" w:themeColor="text1"/>
          <w:sz w:val="24"/>
          <w:szCs w:val="24"/>
        </w:rPr>
        <w:fldChar w:fldCharType="end"/>
      </w:r>
      <w:r w:rsidR="00C16683" w:rsidRPr="005A758C">
        <w:rPr>
          <w:rFonts w:ascii="Times New Roman" w:eastAsia="Times New Roman" w:hAnsi="Times New Roman" w:cs="Times New Roman"/>
          <w:color w:val="000000" w:themeColor="text1"/>
          <w:sz w:val="24"/>
          <w:szCs w:val="24"/>
        </w:rPr>
        <w:t xml:space="preserve">, the current recommendations for the number of maximal repetitions possible and the load used </w:t>
      </w:r>
      <w:r w:rsidR="00C16683" w:rsidRPr="005A758C">
        <w:rPr>
          <w:rFonts w:ascii="Times New Roman" w:eastAsia="Times New Roman" w:hAnsi="Times New Roman" w:cs="Times New Roman"/>
          <w:color w:val="000000" w:themeColor="text1"/>
          <w:sz w:val="24"/>
          <w:szCs w:val="24"/>
        </w:rPr>
        <w:fldChar w:fldCharType="begin"/>
      </w:r>
      <w:r w:rsidR="00C16683" w:rsidRPr="005A758C">
        <w:rPr>
          <w:rFonts w:ascii="Times New Roman" w:eastAsia="Times New Roman" w:hAnsi="Times New Roman" w:cs="Times New Roman"/>
          <w:color w:val="000000" w:themeColor="text1"/>
          <w:sz w:val="24"/>
          <w:szCs w:val="24"/>
        </w:rPr>
        <w:instrText xml:space="preserve"> ADDIN EN.CITE &lt;EndNote&gt;&lt;Cite&gt;&lt;Author&gt;Haff&lt;/Author&gt;&lt;Year&gt;2015&lt;/Year&gt;&lt;RecNum&gt;17&lt;/RecNum&gt;&lt;DisplayText&gt;(8)&lt;/DisplayText&gt;&lt;record&gt;&lt;rec-number&gt;17&lt;/rec-number&gt;&lt;foreign-keys&gt;&lt;key app="EN" db-id="xwxsvav5qaftx2e0wzq5adw1ax9a9vfr0faw" timestamp="1597364282"&gt;17&lt;/key&gt;&lt;/foreign-keys&gt;&lt;ref-type name="Book"&gt;6&lt;/ref-type&gt;&lt;contributors&gt;&lt;authors&gt;&lt;author&gt;Haff, GG&lt;/author&gt;&lt;author&gt;Triplett, NT&lt;/author&gt;&lt;/authors&gt;&lt;secondary-authors&gt;&lt;author&gt;Human Kinetics&lt;/author&gt;&lt;/secondary-authors&gt;&lt;/contributors&gt;&lt;titles&gt;&lt;title&gt;Essentials of strength training and conditioning 4th edition&lt;/title&gt;&lt;/titles&gt;&lt;pages&gt;395-396&lt;/pages&gt;&lt;edition&gt;4th&lt;/edition&gt;&lt;dates&gt;&lt;year&gt;2015&lt;/year&gt;&lt;/dates&gt;&lt;pub-location&gt;Illinois&lt;/pub-location&gt;&lt;publisher&gt;Human Kinetics&lt;/publisher&gt;&lt;urls&gt;&lt;/urls&gt;&lt;/record&gt;&lt;/Cite&gt;&lt;/EndNote&gt;</w:instrText>
      </w:r>
      <w:r w:rsidR="00C16683" w:rsidRPr="005A758C">
        <w:rPr>
          <w:rFonts w:ascii="Times New Roman" w:eastAsia="Times New Roman" w:hAnsi="Times New Roman" w:cs="Times New Roman"/>
          <w:color w:val="000000" w:themeColor="text1"/>
          <w:sz w:val="24"/>
          <w:szCs w:val="24"/>
        </w:rPr>
        <w:fldChar w:fldCharType="separate"/>
      </w:r>
      <w:r w:rsidR="00C16683" w:rsidRPr="005A758C">
        <w:rPr>
          <w:rFonts w:ascii="Times New Roman" w:eastAsia="Times New Roman" w:hAnsi="Times New Roman" w:cs="Times New Roman"/>
          <w:noProof/>
          <w:color w:val="000000" w:themeColor="text1"/>
          <w:sz w:val="24"/>
          <w:szCs w:val="24"/>
        </w:rPr>
        <w:t>(8)</w:t>
      </w:r>
      <w:r w:rsidR="00C16683" w:rsidRPr="005A758C">
        <w:rPr>
          <w:rFonts w:ascii="Times New Roman" w:eastAsia="Times New Roman" w:hAnsi="Times New Roman" w:cs="Times New Roman"/>
          <w:color w:val="000000" w:themeColor="text1"/>
          <w:sz w:val="24"/>
          <w:szCs w:val="24"/>
        </w:rPr>
        <w:fldChar w:fldCharType="end"/>
      </w:r>
      <w:r w:rsidR="00C16683" w:rsidRPr="005A758C">
        <w:rPr>
          <w:rFonts w:ascii="Times New Roman" w:eastAsia="Times New Roman" w:hAnsi="Times New Roman" w:cs="Times New Roman"/>
          <w:color w:val="000000" w:themeColor="text1"/>
          <w:sz w:val="24"/>
          <w:szCs w:val="24"/>
        </w:rPr>
        <w:t xml:space="preserve">, were consulted when determining the specific load adjustments to be made between sets. </w:t>
      </w:r>
      <w:r w:rsidR="0033364B" w:rsidRPr="005A758C">
        <w:rPr>
          <w:rFonts w:ascii="Times New Roman" w:eastAsia="Times New Roman" w:hAnsi="Times New Roman" w:cs="Times New Roman"/>
          <w:color w:val="000000" w:themeColor="text1"/>
          <w:sz w:val="24"/>
          <w:szCs w:val="24"/>
        </w:rPr>
        <w:t>The incrementally heavy sets were continued for each repetition</w:t>
      </w:r>
      <w:r w:rsidR="00560B2C" w:rsidRPr="005A758C">
        <w:rPr>
          <w:rFonts w:ascii="Times New Roman" w:eastAsia="Times New Roman" w:hAnsi="Times New Roman" w:cs="Times New Roman"/>
          <w:color w:val="000000" w:themeColor="text1"/>
          <w:sz w:val="24"/>
          <w:szCs w:val="24"/>
        </w:rPr>
        <w:t xml:space="preserve"> </w:t>
      </w:r>
      <w:r w:rsidR="0033364B">
        <w:rPr>
          <w:rFonts w:ascii="Times New Roman" w:eastAsia="Times New Roman" w:hAnsi="Times New Roman" w:cs="Times New Roman"/>
          <w:sz w:val="24"/>
          <w:szCs w:val="24"/>
        </w:rPr>
        <w:t xml:space="preserve">scheme </w:t>
      </w:r>
      <w:r w:rsidR="00201A58">
        <w:rPr>
          <w:rFonts w:ascii="Times New Roman" w:eastAsia="Times New Roman" w:hAnsi="Times New Roman" w:cs="Times New Roman"/>
          <w:sz w:val="24"/>
          <w:szCs w:val="24"/>
        </w:rPr>
        <w:t xml:space="preserve">until the subject reported </w:t>
      </w:r>
      <w:bookmarkEnd w:id="7"/>
      <w:r w:rsidR="003C01C4">
        <w:rPr>
          <w:rFonts w:ascii="Times New Roman" w:eastAsia="Times New Roman" w:hAnsi="Times New Roman" w:cs="Times New Roman"/>
          <w:sz w:val="24"/>
          <w:szCs w:val="24"/>
        </w:rPr>
        <w:t>1-</w:t>
      </w:r>
      <w:r w:rsidR="00201A58">
        <w:rPr>
          <w:rFonts w:ascii="Times New Roman" w:eastAsia="Times New Roman" w:hAnsi="Times New Roman" w:cs="Times New Roman"/>
          <w:sz w:val="24"/>
          <w:szCs w:val="24"/>
        </w:rPr>
        <w:t>RIR</w:t>
      </w:r>
      <w:r w:rsidR="005C2797">
        <w:rPr>
          <w:rFonts w:ascii="Times New Roman" w:eastAsia="Times New Roman" w:hAnsi="Times New Roman" w:cs="Times New Roman"/>
          <w:sz w:val="24"/>
          <w:szCs w:val="24"/>
        </w:rPr>
        <w:t xml:space="preserve">, for which the specific load achieved was recorded by the research team. </w:t>
      </w:r>
      <w:r w:rsidR="008337EA">
        <w:rPr>
          <w:rFonts w:ascii="Times New Roman" w:eastAsia="Times New Roman" w:hAnsi="Times New Roman" w:cs="Times New Roman"/>
          <w:sz w:val="24"/>
          <w:szCs w:val="24"/>
        </w:rPr>
        <w:t>Subjects rested for 3</w:t>
      </w:r>
      <w:r w:rsidR="003C01C4">
        <w:rPr>
          <w:rFonts w:ascii="Times New Roman" w:eastAsia="Times New Roman" w:hAnsi="Times New Roman" w:cs="Times New Roman"/>
          <w:sz w:val="24"/>
          <w:szCs w:val="24"/>
        </w:rPr>
        <w:t>-</w:t>
      </w:r>
      <w:r w:rsidR="008337EA">
        <w:rPr>
          <w:rFonts w:ascii="Times New Roman" w:eastAsia="Times New Roman" w:hAnsi="Times New Roman" w:cs="Times New Roman"/>
          <w:sz w:val="24"/>
          <w:szCs w:val="24"/>
        </w:rPr>
        <w:t>minutes b</w:t>
      </w:r>
      <w:r w:rsidR="005C2797">
        <w:rPr>
          <w:rFonts w:ascii="Times New Roman" w:eastAsia="Times New Roman" w:hAnsi="Times New Roman" w:cs="Times New Roman"/>
          <w:sz w:val="24"/>
          <w:szCs w:val="24"/>
        </w:rPr>
        <w:t xml:space="preserve">etween </w:t>
      </w:r>
      <w:r w:rsidR="007C3AE6">
        <w:rPr>
          <w:rFonts w:ascii="Times New Roman" w:eastAsia="Times New Roman" w:hAnsi="Times New Roman" w:cs="Times New Roman"/>
          <w:sz w:val="24"/>
          <w:szCs w:val="24"/>
        </w:rPr>
        <w:t xml:space="preserve">sets comprising the same number of </w:t>
      </w:r>
      <w:r w:rsidR="00541FCF">
        <w:rPr>
          <w:rFonts w:ascii="Times New Roman" w:eastAsia="Times New Roman" w:hAnsi="Times New Roman" w:cs="Times New Roman"/>
          <w:sz w:val="24"/>
          <w:szCs w:val="24"/>
        </w:rPr>
        <w:t>repetitions and</w:t>
      </w:r>
      <w:r w:rsidR="00487F98">
        <w:rPr>
          <w:rFonts w:ascii="Times New Roman" w:eastAsia="Times New Roman" w:hAnsi="Times New Roman" w:cs="Times New Roman"/>
          <w:sz w:val="24"/>
          <w:szCs w:val="24"/>
        </w:rPr>
        <w:t xml:space="preserve"> </w:t>
      </w:r>
      <w:r w:rsidR="00095F4A">
        <w:rPr>
          <w:rFonts w:ascii="Times New Roman" w:eastAsia="Times New Roman" w:hAnsi="Times New Roman" w:cs="Times New Roman"/>
          <w:sz w:val="24"/>
          <w:szCs w:val="24"/>
        </w:rPr>
        <w:t xml:space="preserve">for </w:t>
      </w:r>
      <w:r w:rsidR="00487F98">
        <w:rPr>
          <w:rFonts w:ascii="Times New Roman" w:eastAsia="Times New Roman" w:hAnsi="Times New Roman" w:cs="Times New Roman"/>
          <w:sz w:val="24"/>
          <w:szCs w:val="24"/>
        </w:rPr>
        <w:t>5</w:t>
      </w:r>
      <w:r w:rsidR="003C01C4">
        <w:rPr>
          <w:rFonts w:ascii="Times New Roman" w:eastAsia="Times New Roman" w:hAnsi="Times New Roman" w:cs="Times New Roman"/>
          <w:sz w:val="24"/>
          <w:szCs w:val="24"/>
        </w:rPr>
        <w:t>-</w:t>
      </w:r>
      <w:r w:rsidR="002D30CB">
        <w:rPr>
          <w:rFonts w:ascii="Times New Roman" w:eastAsia="Times New Roman" w:hAnsi="Times New Roman" w:cs="Times New Roman"/>
          <w:sz w:val="24"/>
          <w:szCs w:val="24"/>
        </w:rPr>
        <w:t xml:space="preserve">minutes between repetition schemes. </w:t>
      </w:r>
      <w:r w:rsidR="000601D7">
        <w:rPr>
          <w:rFonts w:ascii="Times New Roman" w:eastAsia="Times New Roman" w:hAnsi="Times New Roman" w:cs="Times New Roman"/>
          <w:sz w:val="24"/>
          <w:szCs w:val="24"/>
        </w:rPr>
        <w:t>An additional 10</w:t>
      </w:r>
      <w:r w:rsidR="003C01C4">
        <w:rPr>
          <w:rFonts w:ascii="Times New Roman" w:eastAsia="Times New Roman" w:hAnsi="Times New Roman" w:cs="Times New Roman"/>
          <w:sz w:val="24"/>
          <w:szCs w:val="24"/>
        </w:rPr>
        <w:t>-</w:t>
      </w:r>
      <w:r w:rsidR="000601D7">
        <w:rPr>
          <w:rFonts w:ascii="Times New Roman" w:eastAsia="Times New Roman" w:hAnsi="Times New Roman" w:cs="Times New Roman"/>
          <w:sz w:val="24"/>
          <w:szCs w:val="24"/>
        </w:rPr>
        <w:t>minutes of rest was provided to subjects between</w:t>
      </w:r>
      <w:r w:rsidR="003D49C5">
        <w:rPr>
          <w:rFonts w:ascii="Times New Roman" w:eastAsia="Times New Roman" w:hAnsi="Times New Roman" w:cs="Times New Roman"/>
          <w:sz w:val="24"/>
          <w:szCs w:val="24"/>
        </w:rPr>
        <w:t xml:space="preserve"> RIR assessments for</w:t>
      </w:r>
      <w:r w:rsidR="000601D7">
        <w:rPr>
          <w:rFonts w:ascii="Times New Roman" w:eastAsia="Times New Roman" w:hAnsi="Times New Roman" w:cs="Times New Roman"/>
          <w:sz w:val="24"/>
          <w:szCs w:val="24"/>
        </w:rPr>
        <w:t xml:space="preserve"> </w:t>
      </w:r>
      <w:r w:rsidR="003D49C5">
        <w:rPr>
          <w:rFonts w:ascii="Times New Roman" w:eastAsia="Times New Roman" w:hAnsi="Times New Roman" w:cs="Times New Roman"/>
          <w:sz w:val="24"/>
          <w:szCs w:val="24"/>
        </w:rPr>
        <w:t xml:space="preserve">the deadlift and bench press. </w:t>
      </w:r>
      <w:r w:rsidR="00095F4A">
        <w:rPr>
          <w:rFonts w:ascii="Times New Roman" w:eastAsia="Times New Roman" w:hAnsi="Times New Roman" w:cs="Times New Roman"/>
          <w:sz w:val="24"/>
          <w:szCs w:val="24"/>
        </w:rPr>
        <w:t xml:space="preserve">To ensure subjects did not pre-empt RIR scores prior </w:t>
      </w:r>
      <w:r w:rsidR="00095F4A" w:rsidRPr="005A758C">
        <w:rPr>
          <w:rFonts w:ascii="Times New Roman" w:eastAsia="Times New Roman" w:hAnsi="Times New Roman" w:cs="Times New Roman"/>
          <w:color w:val="000000" w:themeColor="text1"/>
          <w:sz w:val="24"/>
          <w:szCs w:val="24"/>
        </w:rPr>
        <w:t>to performing each set, they were</w:t>
      </w:r>
      <w:r w:rsidR="00144851" w:rsidRPr="005A758C">
        <w:rPr>
          <w:rFonts w:ascii="Times New Roman" w:eastAsia="Times New Roman" w:hAnsi="Times New Roman" w:cs="Times New Roman"/>
          <w:color w:val="000000" w:themeColor="text1"/>
          <w:sz w:val="24"/>
          <w:szCs w:val="24"/>
        </w:rPr>
        <w:t xml:space="preserve"> instructed to</w:t>
      </w:r>
      <w:r w:rsidR="00DE7955" w:rsidRPr="005A758C">
        <w:rPr>
          <w:rFonts w:ascii="Times New Roman" w:eastAsia="Times New Roman" w:hAnsi="Times New Roman" w:cs="Times New Roman"/>
          <w:color w:val="000000" w:themeColor="text1"/>
          <w:sz w:val="24"/>
          <w:szCs w:val="24"/>
        </w:rPr>
        <w:t xml:space="preserve"> leave the room briefly when load adjustments were made</w:t>
      </w:r>
      <w:r w:rsidR="00095F4A" w:rsidRPr="005A758C">
        <w:rPr>
          <w:rFonts w:ascii="Times New Roman" w:eastAsia="Times New Roman" w:hAnsi="Times New Roman" w:cs="Times New Roman"/>
          <w:color w:val="000000" w:themeColor="text1"/>
          <w:sz w:val="24"/>
          <w:szCs w:val="24"/>
        </w:rPr>
        <w:t>.</w:t>
      </w:r>
      <w:bookmarkStart w:id="8" w:name="_Hlk51316284"/>
      <w:r w:rsidR="006903F4" w:rsidRPr="005A758C">
        <w:rPr>
          <w:rFonts w:ascii="Times New Roman" w:eastAsia="Times New Roman" w:hAnsi="Times New Roman" w:cs="Times New Roman"/>
          <w:color w:val="000000" w:themeColor="text1"/>
          <w:sz w:val="24"/>
          <w:szCs w:val="24"/>
        </w:rPr>
        <w:t xml:space="preserve"> </w:t>
      </w:r>
      <w:r w:rsidR="00DD7E8C" w:rsidRPr="005A758C">
        <w:rPr>
          <w:rFonts w:ascii="Times New Roman" w:eastAsia="Times New Roman" w:hAnsi="Times New Roman" w:cs="Times New Roman"/>
          <w:color w:val="000000" w:themeColor="text1"/>
          <w:sz w:val="24"/>
          <w:szCs w:val="24"/>
        </w:rPr>
        <w:t>While subjects were able to see the load to be lifted upon returning to the room, recent research has recently confirmed that blinding subjects to the load being lifted has a negligible effect on the RIR scores provide</w:t>
      </w:r>
      <w:r w:rsidR="0042472A" w:rsidRPr="005A758C">
        <w:rPr>
          <w:rFonts w:ascii="Times New Roman" w:eastAsia="Times New Roman" w:hAnsi="Times New Roman" w:cs="Times New Roman"/>
          <w:color w:val="000000" w:themeColor="text1"/>
          <w:sz w:val="24"/>
          <w:szCs w:val="24"/>
        </w:rPr>
        <w:t xml:space="preserve">d </w:t>
      </w:r>
      <w:r w:rsidR="0042472A" w:rsidRPr="005A758C">
        <w:rPr>
          <w:rFonts w:ascii="Times New Roman" w:eastAsia="Times New Roman" w:hAnsi="Times New Roman" w:cs="Times New Roman"/>
          <w:color w:val="000000" w:themeColor="text1"/>
          <w:sz w:val="24"/>
          <w:szCs w:val="24"/>
        </w:rPr>
        <w:fldChar w:fldCharType="begin"/>
      </w:r>
      <w:r w:rsidR="00DF6ED0" w:rsidRPr="005A758C">
        <w:rPr>
          <w:rFonts w:ascii="Times New Roman" w:eastAsia="Times New Roman" w:hAnsi="Times New Roman" w:cs="Times New Roman"/>
          <w:color w:val="000000" w:themeColor="text1"/>
          <w:sz w:val="24"/>
          <w:szCs w:val="24"/>
        </w:rPr>
        <w:instrText xml:space="preserve"> ADDIN EN.CITE &lt;EndNote&gt;&lt;Cite&gt;&lt;Author&gt;Mansfield&lt;/Author&gt;&lt;Year&gt;2020, In Press&lt;/Year&gt;&lt;RecNum&gt;24&lt;/RecNum&gt;&lt;DisplayText&gt;(18)&lt;/DisplayText&gt;&lt;record&gt;&lt;rec-number&gt;24&lt;/rec-number&gt;&lt;foreign-keys&gt;&lt;key app="EN" db-id="xwxsvav5qaftx2e0wzq5adw1ax9a9vfr0faw" timestamp="1597364282"&gt;24&lt;/key&gt;&lt;/foreign-keys&gt;&lt;ref-type name="Journal Article"&gt;17&lt;/ref-type&gt;&lt;contributors&gt;&lt;authors&gt;&lt;author&gt;Mansfield, Sean K&lt;/author&gt;&lt;author&gt;Peiffer, Jeremiah J&lt;/author&gt;&lt;author&gt;Hughes, Liam J&lt;/author&gt;&lt;author&gt;Scott, Brendan R&lt;/author&gt;&lt;/authors&gt;&lt;/contributors&gt;&lt;titles&gt;&lt;title&gt;Estimating repetitions in reserve for resistance exercise: An analysis of factors which impact on prediction accuracy &lt;/title&gt;&lt;secondary-title&gt;J Strength Cond Res&lt;/secondary-title&gt;&lt;/titles&gt;&lt;periodical&gt;&lt;full-title&gt;J Strength Cond Res&lt;/full-title&gt;&lt;/periodical&gt;&lt;dates&gt;&lt;year&gt;2020, In Press&lt;/year&gt;&lt;/dates&gt;&lt;urls&gt;&lt;/urls&gt;&lt;/record&gt;&lt;/Cite&gt;&lt;/EndNote&gt;</w:instrText>
      </w:r>
      <w:r w:rsidR="0042472A" w:rsidRPr="005A758C">
        <w:rPr>
          <w:rFonts w:ascii="Times New Roman" w:eastAsia="Times New Roman" w:hAnsi="Times New Roman" w:cs="Times New Roman"/>
          <w:color w:val="000000" w:themeColor="text1"/>
          <w:sz w:val="24"/>
          <w:szCs w:val="24"/>
        </w:rPr>
        <w:fldChar w:fldCharType="separate"/>
      </w:r>
      <w:r w:rsidR="009A6218" w:rsidRPr="005A758C">
        <w:rPr>
          <w:rFonts w:ascii="Times New Roman" w:eastAsia="Times New Roman" w:hAnsi="Times New Roman" w:cs="Times New Roman"/>
          <w:noProof/>
          <w:color w:val="000000" w:themeColor="text1"/>
          <w:sz w:val="24"/>
          <w:szCs w:val="24"/>
        </w:rPr>
        <w:t>(1</w:t>
      </w:r>
      <w:r w:rsidR="007F3787">
        <w:rPr>
          <w:rFonts w:ascii="Times New Roman" w:eastAsia="Times New Roman" w:hAnsi="Times New Roman" w:cs="Times New Roman"/>
          <w:noProof/>
          <w:color w:val="000000" w:themeColor="text1"/>
          <w:sz w:val="24"/>
          <w:szCs w:val="24"/>
        </w:rPr>
        <w:t>7</w:t>
      </w:r>
      <w:r w:rsidR="009A6218" w:rsidRPr="005A758C">
        <w:rPr>
          <w:rFonts w:ascii="Times New Roman" w:eastAsia="Times New Roman" w:hAnsi="Times New Roman" w:cs="Times New Roman"/>
          <w:noProof/>
          <w:color w:val="000000" w:themeColor="text1"/>
          <w:sz w:val="24"/>
          <w:szCs w:val="24"/>
        </w:rPr>
        <w:t>)</w:t>
      </w:r>
      <w:r w:rsidR="0042472A" w:rsidRPr="005A758C">
        <w:rPr>
          <w:rFonts w:ascii="Times New Roman" w:eastAsia="Times New Roman" w:hAnsi="Times New Roman" w:cs="Times New Roman"/>
          <w:color w:val="000000" w:themeColor="text1"/>
          <w:sz w:val="24"/>
          <w:szCs w:val="24"/>
        </w:rPr>
        <w:fldChar w:fldCharType="end"/>
      </w:r>
      <w:r w:rsidR="00DD7E8C" w:rsidRPr="005A758C">
        <w:rPr>
          <w:rFonts w:ascii="Times New Roman" w:eastAsia="Times New Roman" w:hAnsi="Times New Roman" w:cs="Times New Roman"/>
          <w:color w:val="000000" w:themeColor="text1"/>
          <w:sz w:val="24"/>
          <w:szCs w:val="24"/>
        </w:rPr>
        <w:t>.</w:t>
      </w:r>
      <w:r w:rsidR="00F321D7" w:rsidRPr="005A758C">
        <w:rPr>
          <w:rFonts w:ascii="Times New Roman" w:eastAsia="Times New Roman" w:hAnsi="Times New Roman" w:cs="Times New Roman"/>
          <w:color w:val="000000" w:themeColor="text1"/>
          <w:sz w:val="24"/>
          <w:szCs w:val="24"/>
        </w:rPr>
        <w:t xml:space="preserve"> </w:t>
      </w:r>
      <w:bookmarkEnd w:id="8"/>
      <w:r w:rsidR="00F321D7" w:rsidRPr="005A758C">
        <w:rPr>
          <w:rFonts w:ascii="Times New Roman" w:eastAsia="Times New Roman" w:hAnsi="Times New Roman" w:cs="Times New Roman"/>
          <w:color w:val="000000" w:themeColor="text1"/>
          <w:sz w:val="24"/>
          <w:szCs w:val="24"/>
        </w:rPr>
        <w:t xml:space="preserve"> </w:t>
      </w:r>
    </w:p>
    <w:p w14:paraId="62EC348D" w14:textId="364029A1" w:rsidR="00A45F83" w:rsidRDefault="00A45F83">
      <w:pPr>
        <w:jc w:val="both"/>
        <w:rPr>
          <w:rFonts w:ascii="Times New Roman" w:eastAsia="Times New Roman" w:hAnsi="Times New Roman" w:cs="Times New Roman"/>
          <w:sz w:val="24"/>
          <w:szCs w:val="24"/>
        </w:rPr>
      </w:pPr>
    </w:p>
    <w:p w14:paraId="5689D73C" w14:textId="74BC9214" w:rsidR="00C16683" w:rsidRDefault="00C16683" w:rsidP="00C166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FIGURE 1 NEAR HERE**</w:t>
      </w:r>
    </w:p>
    <w:p w14:paraId="2704924C" w14:textId="77777777" w:rsidR="00C16683" w:rsidRDefault="00C16683">
      <w:pPr>
        <w:jc w:val="both"/>
        <w:rPr>
          <w:rFonts w:ascii="Times New Roman" w:eastAsia="Times New Roman" w:hAnsi="Times New Roman" w:cs="Times New Roman"/>
          <w:sz w:val="24"/>
          <w:szCs w:val="24"/>
        </w:rPr>
      </w:pPr>
    </w:p>
    <w:p w14:paraId="1877AB8D" w14:textId="77777777" w:rsidR="00532FDA" w:rsidRDefault="0002118F">
      <w:pPr>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Statistical Analysis</w:t>
      </w:r>
      <w:r>
        <w:rPr>
          <w:rFonts w:ascii="Times New Roman" w:eastAsia="Times New Roman" w:hAnsi="Times New Roman" w:cs="Times New Roman"/>
          <w:i/>
          <w:sz w:val="24"/>
          <w:szCs w:val="24"/>
        </w:rPr>
        <w:t xml:space="preserve"> </w:t>
      </w:r>
    </w:p>
    <w:p w14:paraId="3AD9BB5D" w14:textId="5275122C" w:rsidR="005F7953" w:rsidRPr="005A758C" w:rsidRDefault="00182DFB" w:rsidP="00CB6B32">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The mean </w:t>
      </w:r>
      <m:oMath>
        <m:r>
          <w:rPr>
            <w:rFonts w:ascii="Cambria Math" w:eastAsia="Times New Roman" w:hAnsi="Cambria Math" w:cs="Times New Roman"/>
            <w:sz w:val="24"/>
            <w:szCs w:val="24"/>
          </w:rPr>
          <m:t>±</m:t>
        </m:r>
      </m:oMath>
      <w:r>
        <w:rPr>
          <w:rFonts w:ascii="Times New Roman" w:eastAsia="Times New Roman" w:hAnsi="Times New Roman" w:cs="Times New Roman"/>
          <w:sz w:val="24"/>
          <w:szCs w:val="24"/>
        </w:rPr>
        <w:t xml:space="preserve"> SD </w:t>
      </w:r>
      <w:r w:rsidR="00D86668">
        <w:rPr>
          <w:rFonts w:ascii="Times New Roman" w:eastAsia="Times New Roman" w:hAnsi="Times New Roman" w:cs="Times New Roman"/>
          <w:sz w:val="24"/>
          <w:szCs w:val="24"/>
        </w:rPr>
        <w:t>was calculated for the load corresponding with 1</w:t>
      </w:r>
      <w:r w:rsidR="003C01C4">
        <w:rPr>
          <w:rFonts w:ascii="Times New Roman" w:eastAsia="Times New Roman" w:hAnsi="Times New Roman" w:cs="Times New Roman"/>
          <w:sz w:val="24"/>
          <w:szCs w:val="24"/>
        </w:rPr>
        <w:t>-</w:t>
      </w:r>
      <w:r w:rsidR="00D86668">
        <w:rPr>
          <w:rFonts w:ascii="Times New Roman" w:eastAsia="Times New Roman" w:hAnsi="Times New Roman" w:cs="Times New Roman"/>
          <w:sz w:val="24"/>
          <w:szCs w:val="24"/>
        </w:rPr>
        <w:t xml:space="preserve">RIR for 3-, 5- and 8-repetition </w:t>
      </w:r>
      <w:r w:rsidR="00041279">
        <w:rPr>
          <w:rFonts w:ascii="Times New Roman" w:eastAsia="Times New Roman" w:hAnsi="Times New Roman" w:cs="Times New Roman"/>
          <w:sz w:val="24"/>
          <w:szCs w:val="24"/>
        </w:rPr>
        <w:t xml:space="preserve">sets, </w:t>
      </w:r>
      <w:r w:rsidR="00F50B9C">
        <w:rPr>
          <w:rFonts w:ascii="Times New Roman" w:eastAsia="Times New Roman" w:hAnsi="Times New Roman" w:cs="Times New Roman"/>
          <w:sz w:val="24"/>
          <w:szCs w:val="24"/>
        </w:rPr>
        <w:t xml:space="preserve">for both the deadlift and bench press exercise. </w:t>
      </w:r>
      <w:r w:rsidR="00A06183">
        <w:rPr>
          <w:rFonts w:ascii="Times New Roman" w:eastAsia="Times New Roman" w:hAnsi="Times New Roman" w:cs="Times New Roman"/>
          <w:sz w:val="24"/>
          <w:szCs w:val="24"/>
        </w:rPr>
        <w:t xml:space="preserve">The test-retest reliability of </w:t>
      </w:r>
      <w:r w:rsidR="00564BE9">
        <w:rPr>
          <w:rFonts w:ascii="Times New Roman" w:eastAsia="Times New Roman" w:hAnsi="Times New Roman" w:cs="Times New Roman"/>
          <w:sz w:val="24"/>
          <w:szCs w:val="24"/>
        </w:rPr>
        <w:t xml:space="preserve">this </w:t>
      </w:r>
      <w:r w:rsidR="006D32B4">
        <w:rPr>
          <w:rFonts w:ascii="Times New Roman" w:eastAsia="Times New Roman" w:hAnsi="Times New Roman" w:cs="Times New Roman"/>
          <w:sz w:val="24"/>
          <w:szCs w:val="24"/>
        </w:rPr>
        <w:t xml:space="preserve">load prescription </w:t>
      </w:r>
      <w:r w:rsidR="00564BE9">
        <w:rPr>
          <w:rFonts w:ascii="Times New Roman" w:eastAsia="Times New Roman" w:hAnsi="Times New Roman" w:cs="Times New Roman"/>
          <w:sz w:val="24"/>
          <w:szCs w:val="24"/>
        </w:rPr>
        <w:t xml:space="preserve">method was </w:t>
      </w:r>
      <w:r w:rsidR="007231FE">
        <w:rPr>
          <w:rFonts w:ascii="Times New Roman" w:eastAsia="Times New Roman" w:hAnsi="Times New Roman" w:cs="Times New Roman"/>
          <w:sz w:val="24"/>
          <w:szCs w:val="24"/>
        </w:rPr>
        <w:t xml:space="preserve">determined </w:t>
      </w:r>
      <w:r w:rsidR="009507E5">
        <w:rPr>
          <w:rFonts w:ascii="Times New Roman" w:eastAsia="Times New Roman" w:hAnsi="Times New Roman" w:cs="Times New Roman"/>
          <w:sz w:val="24"/>
          <w:szCs w:val="24"/>
        </w:rPr>
        <w:t xml:space="preserve">using intraclass correlation coefficients (ICC: model 3, form 1) and coefficient of </w:t>
      </w:r>
      <w:r w:rsidR="00170FFA">
        <w:rPr>
          <w:rFonts w:ascii="Times New Roman" w:eastAsia="Times New Roman" w:hAnsi="Times New Roman" w:cs="Times New Roman"/>
          <w:sz w:val="24"/>
          <w:szCs w:val="24"/>
        </w:rPr>
        <w:t>variation (CV%) with 95% confidence intervals</w:t>
      </w:r>
      <w:r w:rsidR="007231FE">
        <w:rPr>
          <w:rFonts w:ascii="Times New Roman" w:eastAsia="Times New Roman" w:hAnsi="Times New Roman" w:cs="Times New Roman"/>
          <w:sz w:val="24"/>
          <w:szCs w:val="24"/>
        </w:rPr>
        <w:t xml:space="preserve"> </w:t>
      </w:r>
      <w:r w:rsidR="005B5A5D">
        <w:rPr>
          <w:rFonts w:ascii="Times New Roman" w:eastAsia="Times New Roman" w:hAnsi="Times New Roman" w:cs="Times New Roman"/>
          <w:noProof/>
          <w:sz w:val="24"/>
          <w:szCs w:val="24"/>
        </w:rPr>
        <w:t>(1</w:t>
      </w:r>
      <w:r w:rsidR="00F52019">
        <w:rPr>
          <w:rFonts w:ascii="Times New Roman" w:eastAsia="Times New Roman" w:hAnsi="Times New Roman" w:cs="Times New Roman"/>
          <w:noProof/>
          <w:sz w:val="24"/>
          <w:szCs w:val="24"/>
        </w:rPr>
        <w:t>1)</w:t>
      </w:r>
      <w:r w:rsidR="006D32B4">
        <w:rPr>
          <w:rFonts w:ascii="Times New Roman" w:eastAsia="Times New Roman" w:hAnsi="Times New Roman" w:cs="Times New Roman"/>
          <w:sz w:val="24"/>
          <w:szCs w:val="24"/>
        </w:rPr>
        <w:t>.</w:t>
      </w:r>
      <w:r w:rsidR="00681777">
        <w:rPr>
          <w:rFonts w:ascii="Times New Roman" w:eastAsia="Times New Roman" w:hAnsi="Times New Roman" w:cs="Times New Roman"/>
          <w:sz w:val="24"/>
          <w:szCs w:val="24"/>
        </w:rPr>
        <w:t xml:space="preserve"> </w:t>
      </w:r>
      <w:r w:rsidR="00681777" w:rsidRPr="00681777">
        <w:rPr>
          <w:rFonts w:ascii="Times New Roman" w:hAnsi="Times New Roman" w:cs="Times New Roman"/>
          <w:color w:val="auto"/>
          <w:sz w:val="24"/>
          <w:szCs w:val="24"/>
          <w:lang w:val="en-AU"/>
        </w:rPr>
        <w:t>Reliability was classified</w:t>
      </w:r>
      <w:r w:rsidR="006D32B4">
        <w:rPr>
          <w:rFonts w:ascii="Times New Roman" w:hAnsi="Times New Roman" w:cs="Times New Roman"/>
          <w:color w:val="auto"/>
          <w:sz w:val="24"/>
          <w:szCs w:val="24"/>
          <w:lang w:val="en-AU"/>
        </w:rPr>
        <w:t>;</w:t>
      </w:r>
      <w:r w:rsidR="00681777" w:rsidRPr="00681777">
        <w:rPr>
          <w:rFonts w:ascii="Times New Roman" w:hAnsi="Times New Roman" w:cs="Times New Roman"/>
          <w:color w:val="auto"/>
          <w:sz w:val="24"/>
          <w:szCs w:val="24"/>
          <w:lang w:val="en-AU"/>
        </w:rPr>
        <w:t xml:space="preserve"> good (ICC &gt;0.67 and CV &lt;10%), moderate (ICC &gt;0.67 or CV &lt;10% but not both</w:t>
      </w:r>
      <w:r w:rsidR="006D32B4">
        <w:rPr>
          <w:rFonts w:ascii="Times New Roman" w:hAnsi="Times New Roman" w:cs="Times New Roman"/>
          <w:color w:val="auto"/>
          <w:sz w:val="24"/>
          <w:szCs w:val="24"/>
          <w:lang w:val="en-AU"/>
        </w:rPr>
        <w:t>)</w:t>
      </w:r>
      <w:r w:rsidR="00681777" w:rsidRPr="00681777">
        <w:rPr>
          <w:rFonts w:ascii="Times New Roman" w:hAnsi="Times New Roman" w:cs="Times New Roman"/>
          <w:color w:val="auto"/>
          <w:sz w:val="24"/>
          <w:szCs w:val="24"/>
          <w:lang w:val="en-AU"/>
        </w:rPr>
        <w:t>, and poor (ICC &lt;0.67 and CV &gt;10%)</w:t>
      </w:r>
      <w:r w:rsidR="00F52019">
        <w:rPr>
          <w:rFonts w:ascii="Times New Roman" w:hAnsi="Times New Roman" w:cs="Times New Roman"/>
          <w:color w:val="auto"/>
          <w:sz w:val="24"/>
          <w:szCs w:val="24"/>
          <w:lang w:val="en-AU"/>
        </w:rPr>
        <w:t>.</w:t>
      </w:r>
      <w:r w:rsidR="005B5A5D">
        <w:rPr>
          <w:rFonts w:ascii="Times New Roman" w:eastAsia="Times New Roman" w:hAnsi="Times New Roman" w:cs="Times New Roman"/>
          <w:sz w:val="24"/>
          <w:szCs w:val="24"/>
          <w:lang w:val="en-AU"/>
        </w:rPr>
        <w:t xml:space="preserve"> </w:t>
      </w:r>
      <w:r w:rsidR="003E075A">
        <w:rPr>
          <w:rFonts w:ascii="Times New Roman" w:eastAsia="Times New Roman" w:hAnsi="Times New Roman" w:cs="Times New Roman"/>
          <w:sz w:val="24"/>
          <w:szCs w:val="24"/>
        </w:rPr>
        <w:t>Additionally</w:t>
      </w:r>
      <w:r w:rsidR="00476123">
        <w:rPr>
          <w:rFonts w:ascii="Times New Roman" w:eastAsia="Times New Roman" w:hAnsi="Times New Roman" w:cs="Times New Roman"/>
          <w:sz w:val="24"/>
          <w:szCs w:val="24"/>
        </w:rPr>
        <w:t>,</w:t>
      </w:r>
      <w:r w:rsidR="003E075A">
        <w:rPr>
          <w:rFonts w:ascii="Times New Roman" w:eastAsia="Times New Roman" w:hAnsi="Times New Roman" w:cs="Times New Roman"/>
          <w:sz w:val="24"/>
          <w:szCs w:val="24"/>
        </w:rPr>
        <w:t xml:space="preserve"> a two-way analysis of variance (ANOVA)</w:t>
      </w:r>
      <w:r w:rsidR="00AF234B">
        <w:rPr>
          <w:rFonts w:ascii="Times New Roman" w:eastAsia="Times New Roman" w:hAnsi="Times New Roman" w:cs="Times New Roman"/>
          <w:sz w:val="24"/>
          <w:szCs w:val="24"/>
        </w:rPr>
        <w:t xml:space="preserve"> with repeated measures was used </w:t>
      </w:r>
      <w:r w:rsidR="00FE6AA0">
        <w:rPr>
          <w:rFonts w:ascii="Times New Roman" w:eastAsia="Times New Roman" w:hAnsi="Times New Roman" w:cs="Times New Roman"/>
          <w:sz w:val="24"/>
          <w:szCs w:val="24"/>
        </w:rPr>
        <w:t xml:space="preserve">for each exercise </w:t>
      </w:r>
      <w:r w:rsidR="00AF234B">
        <w:rPr>
          <w:rFonts w:ascii="Times New Roman" w:eastAsia="Times New Roman" w:hAnsi="Times New Roman" w:cs="Times New Roman"/>
          <w:sz w:val="24"/>
          <w:szCs w:val="24"/>
        </w:rPr>
        <w:t xml:space="preserve">to </w:t>
      </w:r>
      <w:r w:rsidR="00FE6AA0">
        <w:rPr>
          <w:rFonts w:ascii="Times New Roman" w:eastAsia="Times New Roman" w:hAnsi="Times New Roman" w:cs="Times New Roman"/>
          <w:sz w:val="24"/>
          <w:szCs w:val="24"/>
        </w:rPr>
        <w:t xml:space="preserve">assess </w:t>
      </w:r>
      <w:r w:rsidR="00FE6AA0" w:rsidRPr="005A758C">
        <w:rPr>
          <w:rFonts w:ascii="Times New Roman" w:eastAsia="Times New Roman" w:hAnsi="Times New Roman" w:cs="Times New Roman"/>
          <w:color w:val="000000" w:themeColor="text1"/>
          <w:sz w:val="24"/>
          <w:szCs w:val="24"/>
        </w:rPr>
        <w:t xml:space="preserve">differences in the load </w:t>
      </w:r>
      <w:r w:rsidR="00BB6CCE" w:rsidRPr="005A758C">
        <w:rPr>
          <w:rFonts w:ascii="Times New Roman" w:eastAsia="Times New Roman" w:hAnsi="Times New Roman" w:cs="Times New Roman"/>
          <w:color w:val="000000" w:themeColor="text1"/>
          <w:sz w:val="24"/>
          <w:szCs w:val="24"/>
        </w:rPr>
        <w:lastRenderedPageBreak/>
        <w:t xml:space="preserve">corresponding </w:t>
      </w:r>
      <w:bookmarkStart w:id="9" w:name="_Hlk51404312"/>
      <w:r w:rsidR="00BB6CCE" w:rsidRPr="005A758C">
        <w:rPr>
          <w:rFonts w:ascii="Times New Roman" w:eastAsia="Times New Roman" w:hAnsi="Times New Roman" w:cs="Times New Roman"/>
          <w:color w:val="000000" w:themeColor="text1"/>
          <w:sz w:val="24"/>
          <w:szCs w:val="24"/>
        </w:rPr>
        <w:t>to 1 RIR</w:t>
      </w:r>
      <w:r w:rsidR="0074577C" w:rsidRPr="005A758C">
        <w:rPr>
          <w:rFonts w:ascii="Times New Roman" w:eastAsia="Times New Roman" w:hAnsi="Times New Roman" w:cs="Times New Roman"/>
          <w:color w:val="000000" w:themeColor="text1"/>
          <w:sz w:val="24"/>
          <w:szCs w:val="24"/>
        </w:rPr>
        <w:t xml:space="preserve"> with each repetition scheme using a 3 x 2 </w:t>
      </w:r>
      <w:r w:rsidR="00283B27" w:rsidRPr="005A758C">
        <w:rPr>
          <w:rFonts w:ascii="Times New Roman" w:eastAsia="Times New Roman" w:hAnsi="Times New Roman" w:cs="Times New Roman"/>
          <w:color w:val="000000" w:themeColor="text1"/>
          <w:sz w:val="24"/>
          <w:szCs w:val="24"/>
        </w:rPr>
        <w:t xml:space="preserve">design (repetition scheme x time). </w:t>
      </w:r>
      <w:r w:rsidR="00236910" w:rsidRPr="005A758C">
        <w:rPr>
          <w:rFonts w:ascii="Times New Roman" w:eastAsia="Times New Roman" w:hAnsi="Times New Roman" w:cs="Times New Roman"/>
          <w:color w:val="000000" w:themeColor="text1"/>
          <w:sz w:val="24"/>
          <w:szCs w:val="24"/>
        </w:rPr>
        <w:t>Given that sphericity was violated for this analysis in both exercises,</w:t>
      </w:r>
      <w:r w:rsidR="00594E6B" w:rsidRPr="005A758C">
        <w:rPr>
          <w:rFonts w:ascii="Times New Roman" w:eastAsia="Times New Roman" w:hAnsi="Times New Roman" w:cs="Times New Roman"/>
          <w:color w:val="000000" w:themeColor="text1"/>
          <w:sz w:val="24"/>
          <w:szCs w:val="24"/>
        </w:rPr>
        <w:t xml:space="preserve"> Greenhouse-</w:t>
      </w:r>
      <w:proofErr w:type="spellStart"/>
      <w:r w:rsidR="00594E6B" w:rsidRPr="005A758C">
        <w:rPr>
          <w:rFonts w:ascii="Times New Roman" w:eastAsia="Times New Roman" w:hAnsi="Times New Roman" w:cs="Times New Roman"/>
          <w:color w:val="000000" w:themeColor="text1"/>
          <w:sz w:val="24"/>
          <w:szCs w:val="24"/>
        </w:rPr>
        <w:t>Geisser</w:t>
      </w:r>
      <w:proofErr w:type="spellEnd"/>
      <w:r w:rsidR="00594E6B" w:rsidRPr="005A758C">
        <w:rPr>
          <w:rFonts w:ascii="Times New Roman" w:eastAsia="Times New Roman" w:hAnsi="Times New Roman" w:cs="Times New Roman"/>
          <w:color w:val="000000" w:themeColor="text1"/>
          <w:sz w:val="24"/>
          <w:szCs w:val="24"/>
        </w:rPr>
        <w:t xml:space="preserve"> correction procedure was used. </w:t>
      </w:r>
      <w:bookmarkEnd w:id="9"/>
      <w:r w:rsidR="00F23D2F" w:rsidRPr="005A758C">
        <w:rPr>
          <w:rFonts w:ascii="Times New Roman" w:eastAsia="Times New Roman" w:hAnsi="Times New Roman" w:cs="Times New Roman"/>
          <w:color w:val="000000" w:themeColor="text1"/>
          <w:sz w:val="24"/>
          <w:szCs w:val="24"/>
        </w:rPr>
        <w:t>Bonferroni</w:t>
      </w:r>
      <w:r w:rsidR="00931488" w:rsidRPr="005A758C">
        <w:rPr>
          <w:rFonts w:ascii="Times New Roman" w:eastAsia="Times New Roman" w:hAnsi="Times New Roman" w:cs="Times New Roman"/>
          <w:color w:val="000000" w:themeColor="text1"/>
          <w:sz w:val="24"/>
          <w:szCs w:val="24"/>
        </w:rPr>
        <w:t xml:space="preserve"> post hoc corrections were </w:t>
      </w:r>
      <w:r w:rsidR="006D32B4" w:rsidRPr="005A758C">
        <w:rPr>
          <w:rFonts w:ascii="Times New Roman" w:eastAsia="Times New Roman" w:hAnsi="Times New Roman" w:cs="Times New Roman"/>
          <w:color w:val="000000" w:themeColor="text1"/>
          <w:sz w:val="24"/>
          <w:szCs w:val="24"/>
        </w:rPr>
        <w:t xml:space="preserve">also </w:t>
      </w:r>
      <w:r w:rsidR="00BF7879" w:rsidRPr="005A758C">
        <w:rPr>
          <w:rFonts w:ascii="Times New Roman" w:eastAsia="Times New Roman" w:hAnsi="Times New Roman" w:cs="Times New Roman"/>
          <w:color w:val="000000" w:themeColor="text1"/>
          <w:sz w:val="24"/>
          <w:szCs w:val="24"/>
        </w:rPr>
        <w:t>used,</w:t>
      </w:r>
      <w:r w:rsidR="00A92C9E" w:rsidRPr="005A758C">
        <w:rPr>
          <w:rFonts w:ascii="Times New Roman" w:eastAsia="Times New Roman" w:hAnsi="Times New Roman" w:cs="Times New Roman"/>
          <w:color w:val="000000" w:themeColor="text1"/>
          <w:sz w:val="24"/>
          <w:szCs w:val="24"/>
        </w:rPr>
        <w:t xml:space="preserve"> and</w:t>
      </w:r>
      <w:r w:rsidR="00931488" w:rsidRPr="005A758C">
        <w:rPr>
          <w:rFonts w:ascii="Times New Roman" w:eastAsia="Times New Roman" w:hAnsi="Times New Roman" w:cs="Times New Roman"/>
          <w:color w:val="000000" w:themeColor="text1"/>
          <w:sz w:val="24"/>
          <w:szCs w:val="24"/>
        </w:rPr>
        <w:t xml:space="preserve"> </w:t>
      </w:r>
      <w:r w:rsidR="006D32B4" w:rsidRPr="005A758C">
        <w:rPr>
          <w:rFonts w:ascii="Times New Roman" w:eastAsia="Times New Roman" w:hAnsi="Times New Roman" w:cs="Times New Roman"/>
          <w:color w:val="000000" w:themeColor="text1"/>
          <w:sz w:val="24"/>
          <w:szCs w:val="24"/>
        </w:rPr>
        <w:t xml:space="preserve">statistical </w:t>
      </w:r>
      <w:r w:rsidR="0042790A" w:rsidRPr="005A758C">
        <w:rPr>
          <w:rFonts w:ascii="Times New Roman" w:eastAsia="Times New Roman" w:hAnsi="Times New Roman" w:cs="Times New Roman"/>
          <w:color w:val="000000" w:themeColor="text1"/>
          <w:sz w:val="24"/>
          <w:szCs w:val="24"/>
        </w:rPr>
        <w:t>significan</w:t>
      </w:r>
      <w:r w:rsidR="00FD6E31" w:rsidRPr="005A758C">
        <w:rPr>
          <w:rFonts w:ascii="Times New Roman" w:eastAsia="Times New Roman" w:hAnsi="Times New Roman" w:cs="Times New Roman"/>
          <w:color w:val="000000" w:themeColor="text1"/>
          <w:sz w:val="24"/>
          <w:szCs w:val="24"/>
        </w:rPr>
        <w:t xml:space="preserve">ce was set </w:t>
      </w:r>
      <w:r w:rsidR="006D32B4" w:rsidRPr="005A758C">
        <w:rPr>
          <w:rFonts w:ascii="Times New Roman" w:eastAsia="Times New Roman" w:hAnsi="Times New Roman" w:cs="Times New Roman"/>
          <w:color w:val="000000" w:themeColor="text1"/>
          <w:sz w:val="24"/>
          <w:szCs w:val="24"/>
        </w:rPr>
        <w:t>at</w:t>
      </w:r>
      <w:r w:rsidR="00FD6E31" w:rsidRPr="005A758C">
        <w:rPr>
          <w:rFonts w:ascii="Times New Roman" w:eastAsia="Times New Roman" w:hAnsi="Times New Roman" w:cs="Times New Roman"/>
          <w:color w:val="000000" w:themeColor="text1"/>
          <w:sz w:val="24"/>
          <w:szCs w:val="24"/>
        </w:rPr>
        <w:t xml:space="preserve"> ≤ 0.05</w:t>
      </w:r>
      <w:r w:rsidR="003A270B" w:rsidRPr="005A758C">
        <w:rPr>
          <w:rFonts w:ascii="Times New Roman" w:eastAsia="Times New Roman" w:hAnsi="Times New Roman" w:cs="Times New Roman"/>
          <w:color w:val="000000" w:themeColor="text1"/>
          <w:sz w:val="24"/>
          <w:szCs w:val="24"/>
        </w:rPr>
        <w:t xml:space="preserve">. These </w:t>
      </w:r>
      <w:r w:rsidR="00F64D3C" w:rsidRPr="005A758C">
        <w:rPr>
          <w:rFonts w:ascii="Times New Roman" w:eastAsia="Times New Roman" w:hAnsi="Times New Roman" w:cs="Times New Roman"/>
          <w:color w:val="000000" w:themeColor="text1"/>
          <w:sz w:val="24"/>
          <w:szCs w:val="24"/>
        </w:rPr>
        <w:t>analyses</w:t>
      </w:r>
      <w:r w:rsidR="003A270B" w:rsidRPr="005A758C">
        <w:rPr>
          <w:rFonts w:ascii="Times New Roman" w:eastAsia="Times New Roman" w:hAnsi="Times New Roman" w:cs="Times New Roman"/>
          <w:color w:val="000000" w:themeColor="text1"/>
          <w:sz w:val="24"/>
          <w:szCs w:val="24"/>
        </w:rPr>
        <w:t xml:space="preserve"> were performed </w:t>
      </w:r>
      <w:r w:rsidR="00F64D3C" w:rsidRPr="005A758C">
        <w:rPr>
          <w:rFonts w:ascii="Times New Roman" w:eastAsia="Times New Roman" w:hAnsi="Times New Roman" w:cs="Times New Roman"/>
          <w:color w:val="000000" w:themeColor="text1"/>
          <w:sz w:val="24"/>
          <w:szCs w:val="24"/>
        </w:rPr>
        <w:t xml:space="preserve">using </w:t>
      </w:r>
      <w:r w:rsidR="00F1024E" w:rsidRPr="005A758C">
        <w:rPr>
          <w:rFonts w:ascii="Times New Roman" w:eastAsia="Times New Roman" w:hAnsi="Times New Roman" w:cs="Times New Roman"/>
          <w:color w:val="000000" w:themeColor="text1"/>
          <w:sz w:val="24"/>
          <w:szCs w:val="24"/>
        </w:rPr>
        <w:t>the Statistical Package for Social Sciences software (SPSS</w:t>
      </w:r>
      <w:r w:rsidR="00CB6B32" w:rsidRPr="005A758C">
        <w:rPr>
          <w:rFonts w:ascii="Times New Roman" w:eastAsia="Times New Roman" w:hAnsi="Times New Roman" w:cs="Times New Roman"/>
          <w:color w:val="000000" w:themeColor="text1"/>
          <w:sz w:val="24"/>
          <w:szCs w:val="24"/>
        </w:rPr>
        <w:t xml:space="preserve"> v.22, IBM, New York, USA).</w:t>
      </w:r>
      <w:r w:rsidR="00895AEC" w:rsidRPr="005A758C">
        <w:rPr>
          <w:rFonts w:ascii="Times New Roman" w:eastAsia="Times New Roman" w:hAnsi="Times New Roman" w:cs="Times New Roman"/>
          <w:color w:val="000000" w:themeColor="text1"/>
          <w:sz w:val="24"/>
          <w:szCs w:val="24"/>
        </w:rPr>
        <w:t xml:space="preserve"> </w:t>
      </w:r>
      <w:r w:rsidR="0047084C" w:rsidRPr="005A758C">
        <w:rPr>
          <w:rFonts w:ascii="Times New Roman" w:eastAsia="Times New Roman" w:hAnsi="Times New Roman" w:cs="Times New Roman"/>
          <w:color w:val="000000" w:themeColor="text1"/>
          <w:sz w:val="24"/>
          <w:szCs w:val="24"/>
        </w:rPr>
        <w:t xml:space="preserve">Additionally, </w:t>
      </w:r>
      <w:r w:rsidR="009D7E4D" w:rsidRPr="005A758C">
        <w:rPr>
          <w:rFonts w:ascii="Times New Roman" w:eastAsia="Times New Roman" w:hAnsi="Times New Roman" w:cs="Times New Roman"/>
          <w:color w:val="000000" w:themeColor="text1"/>
          <w:sz w:val="24"/>
          <w:szCs w:val="24"/>
        </w:rPr>
        <w:t>effect size</w:t>
      </w:r>
      <w:r w:rsidR="00330C0D" w:rsidRPr="005A758C">
        <w:rPr>
          <w:rFonts w:ascii="Times New Roman" w:eastAsia="Times New Roman" w:hAnsi="Times New Roman" w:cs="Times New Roman"/>
          <w:color w:val="000000" w:themeColor="text1"/>
          <w:sz w:val="24"/>
          <w:szCs w:val="24"/>
        </w:rPr>
        <w:t xml:space="preserve">s (hedges </w:t>
      </w:r>
      <w:r w:rsidR="00330C0D" w:rsidRPr="005A758C">
        <w:rPr>
          <w:rFonts w:ascii="Times New Roman" w:eastAsia="Times New Roman" w:hAnsi="Times New Roman" w:cs="Times New Roman"/>
          <w:i/>
          <w:iCs/>
          <w:color w:val="000000" w:themeColor="text1"/>
          <w:sz w:val="24"/>
          <w:szCs w:val="24"/>
        </w:rPr>
        <w:t>g</w:t>
      </w:r>
      <w:r w:rsidR="00330C0D" w:rsidRPr="005A758C">
        <w:rPr>
          <w:rFonts w:ascii="Times New Roman" w:eastAsia="Times New Roman" w:hAnsi="Times New Roman" w:cs="Times New Roman"/>
          <w:color w:val="000000" w:themeColor="text1"/>
          <w:sz w:val="24"/>
          <w:szCs w:val="24"/>
        </w:rPr>
        <w:t xml:space="preserve">) were </w:t>
      </w:r>
      <w:r w:rsidR="00F02EB7" w:rsidRPr="005A758C">
        <w:rPr>
          <w:rFonts w:ascii="Times New Roman" w:eastAsia="Times New Roman" w:hAnsi="Times New Roman" w:cs="Times New Roman"/>
          <w:color w:val="000000" w:themeColor="text1"/>
          <w:sz w:val="24"/>
          <w:szCs w:val="24"/>
        </w:rPr>
        <w:t xml:space="preserve">calculated </w:t>
      </w:r>
      <w:r w:rsidR="00330C0D" w:rsidRPr="005A758C">
        <w:rPr>
          <w:rFonts w:ascii="Times New Roman" w:eastAsia="Times New Roman" w:hAnsi="Times New Roman" w:cs="Times New Roman"/>
          <w:color w:val="000000" w:themeColor="text1"/>
          <w:sz w:val="24"/>
          <w:szCs w:val="24"/>
        </w:rPr>
        <w:t xml:space="preserve">to evaluate the size </w:t>
      </w:r>
      <w:r w:rsidR="00AD0CB3" w:rsidRPr="005A758C">
        <w:rPr>
          <w:rFonts w:ascii="Times New Roman" w:eastAsia="Times New Roman" w:hAnsi="Times New Roman" w:cs="Times New Roman"/>
          <w:color w:val="000000" w:themeColor="text1"/>
          <w:sz w:val="24"/>
          <w:szCs w:val="24"/>
        </w:rPr>
        <w:t>of both test-retest differences and between-</w:t>
      </w:r>
      <w:r w:rsidR="006B6986" w:rsidRPr="005A758C">
        <w:rPr>
          <w:rFonts w:ascii="Times New Roman" w:eastAsia="Times New Roman" w:hAnsi="Times New Roman" w:cs="Times New Roman"/>
          <w:color w:val="000000" w:themeColor="text1"/>
          <w:sz w:val="24"/>
          <w:szCs w:val="24"/>
        </w:rPr>
        <w:t>repetition scheme</w:t>
      </w:r>
      <w:r w:rsidR="00AD0CB3" w:rsidRPr="005A758C">
        <w:rPr>
          <w:rFonts w:ascii="Times New Roman" w:eastAsia="Times New Roman" w:hAnsi="Times New Roman" w:cs="Times New Roman"/>
          <w:color w:val="000000" w:themeColor="text1"/>
          <w:sz w:val="24"/>
          <w:szCs w:val="24"/>
        </w:rPr>
        <w:t xml:space="preserve"> differences </w:t>
      </w:r>
      <w:r w:rsidR="006B6986" w:rsidRPr="005A758C">
        <w:rPr>
          <w:rFonts w:ascii="Times New Roman" w:eastAsia="Times New Roman" w:hAnsi="Times New Roman" w:cs="Times New Roman"/>
          <w:color w:val="000000" w:themeColor="text1"/>
          <w:sz w:val="24"/>
          <w:szCs w:val="24"/>
        </w:rPr>
        <w:t>in the load corresponding with 1</w:t>
      </w:r>
      <w:r w:rsidR="003C01C4" w:rsidRPr="005A758C">
        <w:rPr>
          <w:rFonts w:ascii="Times New Roman" w:eastAsia="Times New Roman" w:hAnsi="Times New Roman" w:cs="Times New Roman"/>
          <w:color w:val="000000" w:themeColor="text1"/>
          <w:sz w:val="24"/>
          <w:szCs w:val="24"/>
        </w:rPr>
        <w:t>-</w:t>
      </w:r>
      <w:r w:rsidR="006B6986" w:rsidRPr="005A758C">
        <w:rPr>
          <w:rFonts w:ascii="Times New Roman" w:eastAsia="Times New Roman" w:hAnsi="Times New Roman" w:cs="Times New Roman"/>
          <w:color w:val="000000" w:themeColor="text1"/>
          <w:sz w:val="24"/>
          <w:szCs w:val="24"/>
        </w:rPr>
        <w:t xml:space="preserve">RIR. </w:t>
      </w:r>
      <w:r w:rsidR="00B85162" w:rsidRPr="005A758C">
        <w:rPr>
          <w:rFonts w:ascii="Times New Roman" w:eastAsia="Times New Roman" w:hAnsi="Times New Roman" w:cs="Times New Roman"/>
          <w:color w:val="000000" w:themeColor="text1"/>
          <w:sz w:val="24"/>
          <w:szCs w:val="24"/>
        </w:rPr>
        <w:t xml:space="preserve">These effect size estimates were compared to determine if this method of load prescription </w:t>
      </w:r>
      <w:r w:rsidR="006D32B4" w:rsidRPr="005A758C">
        <w:rPr>
          <w:rFonts w:ascii="Times New Roman" w:eastAsia="Times New Roman" w:hAnsi="Times New Roman" w:cs="Times New Roman"/>
          <w:color w:val="000000" w:themeColor="text1"/>
          <w:sz w:val="24"/>
          <w:szCs w:val="24"/>
        </w:rPr>
        <w:t xml:space="preserve">could </w:t>
      </w:r>
      <w:r w:rsidR="00B85162" w:rsidRPr="005A758C">
        <w:rPr>
          <w:rFonts w:ascii="Times New Roman" w:eastAsia="Times New Roman" w:hAnsi="Times New Roman" w:cs="Times New Roman"/>
          <w:color w:val="000000" w:themeColor="text1"/>
          <w:sz w:val="24"/>
          <w:szCs w:val="24"/>
        </w:rPr>
        <w:t xml:space="preserve">be used to assign a precise training stimulus. </w:t>
      </w:r>
      <w:r w:rsidR="00C75E0F" w:rsidRPr="005A758C">
        <w:rPr>
          <w:rFonts w:ascii="Times New Roman" w:eastAsia="Times New Roman" w:hAnsi="Times New Roman" w:cs="Times New Roman"/>
          <w:color w:val="000000" w:themeColor="text1"/>
          <w:sz w:val="24"/>
          <w:szCs w:val="24"/>
        </w:rPr>
        <w:t>Resistance training specific thresholds</w:t>
      </w:r>
      <w:r w:rsidR="00A8623E" w:rsidRPr="005A758C">
        <w:rPr>
          <w:rFonts w:ascii="Times New Roman" w:eastAsia="Times New Roman" w:hAnsi="Times New Roman" w:cs="Times New Roman"/>
          <w:color w:val="000000" w:themeColor="text1"/>
          <w:sz w:val="24"/>
          <w:szCs w:val="24"/>
        </w:rPr>
        <w:t>, designed for a novice population</w:t>
      </w:r>
      <w:r w:rsidR="006D32B4" w:rsidRPr="005A758C">
        <w:rPr>
          <w:rFonts w:ascii="Times New Roman" w:eastAsia="Times New Roman" w:hAnsi="Times New Roman" w:cs="Times New Roman"/>
          <w:color w:val="000000" w:themeColor="text1"/>
          <w:sz w:val="24"/>
          <w:szCs w:val="24"/>
        </w:rPr>
        <w:t>,</w:t>
      </w:r>
      <w:r w:rsidR="00C75E0F" w:rsidRPr="005A758C">
        <w:rPr>
          <w:rFonts w:ascii="Times New Roman" w:eastAsia="Times New Roman" w:hAnsi="Times New Roman" w:cs="Times New Roman"/>
          <w:color w:val="000000" w:themeColor="text1"/>
          <w:sz w:val="24"/>
          <w:szCs w:val="24"/>
        </w:rPr>
        <w:t xml:space="preserve"> were used to </w:t>
      </w:r>
      <w:r w:rsidR="00C16ED2" w:rsidRPr="005A758C">
        <w:rPr>
          <w:rFonts w:ascii="Times New Roman" w:eastAsia="Times New Roman" w:hAnsi="Times New Roman" w:cs="Times New Roman"/>
          <w:color w:val="000000" w:themeColor="text1"/>
          <w:sz w:val="24"/>
          <w:szCs w:val="24"/>
        </w:rPr>
        <w:t>interpret these effect size scores</w:t>
      </w:r>
      <w:r w:rsidR="007E2A5E" w:rsidRPr="005A758C">
        <w:rPr>
          <w:rFonts w:ascii="Times New Roman" w:eastAsia="Times New Roman" w:hAnsi="Times New Roman" w:cs="Times New Roman"/>
          <w:color w:val="000000" w:themeColor="text1"/>
          <w:sz w:val="24"/>
          <w:szCs w:val="24"/>
        </w:rPr>
        <w:t xml:space="preserve"> (</w:t>
      </w:r>
      <w:r w:rsidR="00541FCF" w:rsidRPr="005A758C">
        <w:rPr>
          <w:rFonts w:ascii="Times New Roman" w:eastAsia="Times New Roman" w:hAnsi="Times New Roman" w:cs="Times New Roman"/>
          <w:color w:val="000000" w:themeColor="text1"/>
          <w:sz w:val="24"/>
          <w:szCs w:val="24"/>
        </w:rPr>
        <w:t>t</w:t>
      </w:r>
      <w:r w:rsidR="007E2A5E" w:rsidRPr="005A758C">
        <w:rPr>
          <w:rFonts w:ascii="Times New Roman" w:eastAsia="Times New Roman" w:hAnsi="Times New Roman" w:cs="Times New Roman"/>
          <w:color w:val="000000" w:themeColor="text1"/>
          <w:sz w:val="24"/>
          <w:szCs w:val="24"/>
        </w:rPr>
        <w:t>rivial &lt; 0.50</w:t>
      </w:r>
      <w:r w:rsidR="00E36516" w:rsidRPr="005A758C">
        <w:rPr>
          <w:rFonts w:ascii="Times New Roman" w:eastAsia="Times New Roman" w:hAnsi="Times New Roman" w:cs="Times New Roman"/>
          <w:color w:val="000000" w:themeColor="text1"/>
          <w:sz w:val="24"/>
          <w:szCs w:val="24"/>
        </w:rPr>
        <w:t xml:space="preserve">, </w:t>
      </w:r>
      <w:r w:rsidR="00541FCF" w:rsidRPr="005A758C">
        <w:rPr>
          <w:rFonts w:ascii="Times New Roman" w:eastAsia="Times New Roman" w:hAnsi="Times New Roman" w:cs="Times New Roman"/>
          <w:color w:val="000000" w:themeColor="text1"/>
          <w:sz w:val="24"/>
          <w:szCs w:val="24"/>
        </w:rPr>
        <w:t>s</w:t>
      </w:r>
      <w:r w:rsidR="00E36516" w:rsidRPr="005A758C">
        <w:rPr>
          <w:rFonts w:ascii="Times New Roman" w:eastAsia="Times New Roman" w:hAnsi="Times New Roman" w:cs="Times New Roman"/>
          <w:color w:val="000000" w:themeColor="text1"/>
          <w:sz w:val="24"/>
          <w:szCs w:val="24"/>
        </w:rPr>
        <w:t>mall</w:t>
      </w:r>
      <w:r w:rsidR="00AB592B" w:rsidRPr="005A758C">
        <w:rPr>
          <w:rFonts w:ascii="Times New Roman" w:eastAsia="Times New Roman" w:hAnsi="Times New Roman" w:cs="Times New Roman"/>
          <w:color w:val="000000" w:themeColor="text1"/>
          <w:sz w:val="24"/>
          <w:szCs w:val="24"/>
        </w:rPr>
        <w:t xml:space="preserve">: </w:t>
      </w:r>
      <w:r w:rsidR="00E36516" w:rsidRPr="005A758C">
        <w:rPr>
          <w:rFonts w:ascii="Times New Roman" w:eastAsia="Times New Roman" w:hAnsi="Times New Roman" w:cs="Times New Roman"/>
          <w:color w:val="000000" w:themeColor="text1"/>
          <w:sz w:val="24"/>
          <w:szCs w:val="24"/>
        </w:rPr>
        <w:t xml:space="preserve">0.50-1.25, </w:t>
      </w:r>
      <w:r w:rsidR="00541FCF" w:rsidRPr="005A758C">
        <w:rPr>
          <w:rFonts w:ascii="Times New Roman" w:eastAsia="Times New Roman" w:hAnsi="Times New Roman" w:cs="Times New Roman"/>
          <w:color w:val="000000" w:themeColor="text1"/>
          <w:sz w:val="24"/>
          <w:szCs w:val="24"/>
        </w:rPr>
        <w:t>m</w:t>
      </w:r>
      <w:r w:rsidR="00E36516" w:rsidRPr="005A758C">
        <w:rPr>
          <w:rFonts w:ascii="Times New Roman" w:eastAsia="Times New Roman" w:hAnsi="Times New Roman" w:cs="Times New Roman"/>
          <w:color w:val="000000" w:themeColor="text1"/>
          <w:sz w:val="24"/>
          <w:szCs w:val="24"/>
        </w:rPr>
        <w:t>oderate</w:t>
      </w:r>
      <w:r w:rsidR="00AB592B" w:rsidRPr="005A758C">
        <w:rPr>
          <w:rFonts w:ascii="Times New Roman" w:eastAsia="Times New Roman" w:hAnsi="Times New Roman" w:cs="Times New Roman"/>
          <w:color w:val="000000" w:themeColor="text1"/>
          <w:sz w:val="24"/>
          <w:szCs w:val="24"/>
        </w:rPr>
        <w:t xml:space="preserve">: 1.25-1.9, </w:t>
      </w:r>
      <w:r w:rsidR="00541FCF" w:rsidRPr="005A758C">
        <w:rPr>
          <w:rFonts w:ascii="Times New Roman" w:eastAsia="Times New Roman" w:hAnsi="Times New Roman" w:cs="Times New Roman"/>
          <w:color w:val="000000" w:themeColor="text1"/>
          <w:sz w:val="24"/>
          <w:szCs w:val="24"/>
        </w:rPr>
        <w:t>l</w:t>
      </w:r>
      <w:r w:rsidR="00AB592B" w:rsidRPr="005A758C">
        <w:rPr>
          <w:rFonts w:ascii="Times New Roman" w:eastAsia="Times New Roman" w:hAnsi="Times New Roman" w:cs="Times New Roman"/>
          <w:color w:val="000000" w:themeColor="text1"/>
          <w:sz w:val="24"/>
          <w:szCs w:val="24"/>
        </w:rPr>
        <w:t>arge: ≥ 2.0)</w:t>
      </w:r>
      <w:r w:rsidR="006D32B4" w:rsidRPr="005A758C">
        <w:rPr>
          <w:rFonts w:ascii="Times New Roman" w:eastAsia="Times New Roman" w:hAnsi="Times New Roman" w:cs="Times New Roman"/>
          <w:color w:val="000000" w:themeColor="text1"/>
          <w:sz w:val="24"/>
          <w:szCs w:val="24"/>
        </w:rPr>
        <w:t xml:space="preserve"> </w:t>
      </w:r>
      <w:r w:rsidR="0042472A" w:rsidRPr="005A758C">
        <w:rPr>
          <w:rFonts w:ascii="Times New Roman" w:eastAsia="Times New Roman" w:hAnsi="Times New Roman" w:cs="Times New Roman"/>
          <w:color w:val="000000" w:themeColor="text1"/>
          <w:sz w:val="24"/>
          <w:szCs w:val="24"/>
        </w:rPr>
        <w:fldChar w:fldCharType="begin"/>
      </w:r>
      <w:r w:rsidR="009A6218" w:rsidRPr="005A758C">
        <w:rPr>
          <w:rFonts w:ascii="Times New Roman" w:eastAsia="Times New Roman" w:hAnsi="Times New Roman" w:cs="Times New Roman"/>
          <w:color w:val="000000" w:themeColor="text1"/>
          <w:sz w:val="24"/>
          <w:szCs w:val="24"/>
        </w:rPr>
        <w:instrText xml:space="preserve"> ADDIN EN.CITE &lt;EndNote&gt;&lt;Cite&gt;&lt;Author&gt;Rhea&lt;/Author&gt;&lt;Year&gt;2004&lt;/Year&gt;&lt;RecNum&gt;46&lt;/RecNum&gt;&lt;DisplayText&gt;(22)&lt;/DisplayText&gt;&lt;record&gt;&lt;rec-number&gt;46&lt;/rec-number&gt;&lt;foreign-keys&gt;&lt;key app="EN" db-id="xwxsvav5qaftx2e0wzq5adw1ax9a9vfr0faw" timestamp="1600406698"&gt;46&lt;/key&gt;&lt;/foreign-keys&gt;&lt;ref-type name="Journal Article"&gt;17&lt;/ref-type&gt;&lt;contributors&gt;&lt;authors&gt;&lt;author&gt;Rhea, Matthew R&lt;/author&gt;&lt;/authors&gt;&lt;/contributors&gt;&lt;titles&gt;&lt;title&gt;Determining the magnitude of treatment effects in strength training research through the use of the effect size&lt;/title&gt;&lt;secondary-title&gt;J Strength Cond Res&lt;/secondary-title&gt;&lt;/titles&gt;&lt;periodical&gt;&lt;full-title&gt;J Strength Cond Res&lt;/full-title&gt;&lt;/periodical&gt;&lt;pages&gt;918-920&lt;/pages&gt;&lt;volume&gt;18&lt;/volume&gt;&lt;dates&gt;&lt;year&gt;2004&lt;/year&gt;&lt;/dates&gt;&lt;isbn&gt;1064-8011&lt;/isbn&gt;&lt;urls&gt;&lt;/urls&gt;&lt;/record&gt;&lt;/Cite&gt;&lt;/EndNote&gt;</w:instrText>
      </w:r>
      <w:r w:rsidR="0042472A" w:rsidRPr="005A758C">
        <w:rPr>
          <w:rFonts w:ascii="Times New Roman" w:eastAsia="Times New Roman" w:hAnsi="Times New Roman" w:cs="Times New Roman"/>
          <w:color w:val="000000" w:themeColor="text1"/>
          <w:sz w:val="24"/>
          <w:szCs w:val="24"/>
        </w:rPr>
        <w:fldChar w:fldCharType="separate"/>
      </w:r>
      <w:r w:rsidR="009A6218" w:rsidRPr="005A758C">
        <w:rPr>
          <w:rFonts w:ascii="Times New Roman" w:eastAsia="Times New Roman" w:hAnsi="Times New Roman" w:cs="Times New Roman"/>
          <w:noProof/>
          <w:color w:val="000000" w:themeColor="text1"/>
          <w:sz w:val="24"/>
          <w:szCs w:val="24"/>
        </w:rPr>
        <w:t>(2</w:t>
      </w:r>
      <w:r w:rsidR="00787B49">
        <w:rPr>
          <w:rFonts w:ascii="Times New Roman" w:eastAsia="Times New Roman" w:hAnsi="Times New Roman" w:cs="Times New Roman"/>
          <w:noProof/>
          <w:color w:val="000000" w:themeColor="text1"/>
          <w:sz w:val="24"/>
          <w:szCs w:val="24"/>
        </w:rPr>
        <w:t>1</w:t>
      </w:r>
      <w:r w:rsidR="009A6218" w:rsidRPr="005A758C">
        <w:rPr>
          <w:rFonts w:ascii="Times New Roman" w:eastAsia="Times New Roman" w:hAnsi="Times New Roman" w:cs="Times New Roman"/>
          <w:noProof/>
          <w:color w:val="000000" w:themeColor="text1"/>
          <w:sz w:val="24"/>
          <w:szCs w:val="24"/>
        </w:rPr>
        <w:t>)</w:t>
      </w:r>
      <w:r w:rsidR="0042472A" w:rsidRPr="005A758C">
        <w:rPr>
          <w:rFonts w:ascii="Times New Roman" w:eastAsia="Times New Roman" w:hAnsi="Times New Roman" w:cs="Times New Roman"/>
          <w:color w:val="000000" w:themeColor="text1"/>
          <w:sz w:val="24"/>
          <w:szCs w:val="24"/>
        </w:rPr>
        <w:fldChar w:fldCharType="end"/>
      </w:r>
      <w:r w:rsidR="00256093" w:rsidRPr="005A758C">
        <w:rPr>
          <w:rFonts w:ascii="Times New Roman" w:eastAsia="Times New Roman" w:hAnsi="Times New Roman" w:cs="Times New Roman"/>
          <w:color w:val="000000" w:themeColor="text1"/>
          <w:sz w:val="24"/>
          <w:szCs w:val="24"/>
        </w:rPr>
        <w:t>.</w:t>
      </w:r>
    </w:p>
    <w:p w14:paraId="18CC1BB5" w14:textId="694FB3D6" w:rsidR="00256093" w:rsidRPr="005A758C" w:rsidRDefault="00256093" w:rsidP="00CB6B32">
      <w:pPr>
        <w:jc w:val="both"/>
        <w:rPr>
          <w:rFonts w:ascii="Times New Roman" w:eastAsia="Times New Roman" w:hAnsi="Times New Roman" w:cs="Times New Roman"/>
          <w:b/>
          <w:color w:val="000000" w:themeColor="text1"/>
          <w:sz w:val="24"/>
          <w:szCs w:val="24"/>
        </w:rPr>
      </w:pPr>
    </w:p>
    <w:p w14:paraId="31B304B7" w14:textId="14E42714" w:rsidR="00256093" w:rsidRPr="005A758C" w:rsidRDefault="00256093" w:rsidP="00CB6B32">
      <w:pPr>
        <w:jc w:val="both"/>
        <w:rPr>
          <w:rFonts w:ascii="Times New Roman" w:eastAsia="Times New Roman" w:hAnsi="Times New Roman" w:cs="Times New Roman"/>
          <w:b/>
          <w:color w:val="000000" w:themeColor="text1"/>
          <w:sz w:val="24"/>
          <w:szCs w:val="24"/>
        </w:rPr>
      </w:pPr>
      <w:r w:rsidRPr="005A758C">
        <w:rPr>
          <w:rFonts w:ascii="Times New Roman" w:eastAsia="Times New Roman" w:hAnsi="Times New Roman" w:cs="Times New Roman"/>
          <w:b/>
          <w:color w:val="000000" w:themeColor="text1"/>
          <w:sz w:val="24"/>
          <w:szCs w:val="24"/>
        </w:rPr>
        <w:t>RESULTS</w:t>
      </w:r>
    </w:p>
    <w:p w14:paraId="083483B3" w14:textId="1E833BE4" w:rsidR="009411B4" w:rsidRDefault="00DD4598">
      <w:pPr>
        <w:jc w:val="both"/>
        <w:rPr>
          <w:rFonts w:ascii="Times New Roman" w:eastAsia="Times New Roman" w:hAnsi="Times New Roman" w:cs="Times New Roman"/>
          <w:bCs/>
          <w:sz w:val="24"/>
          <w:szCs w:val="24"/>
        </w:rPr>
      </w:pPr>
      <w:r w:rsidRPr="005A758C">
        <w:rPr>
          <w:rFonts w:ascii="Times New Roman" w:eastAsia="Times New Roman" w:hAnsi="Times New Roman" w:cs="Times New Roman"/>
          <w:bCs/>
          <w:color w:val="000000" w:themeColor="text1"/>
          <w:sz w:val="24"/>
          <w:szCs w:val="24"/>
        </w:rPr>
        <w:t xml:space="preserve">Mean 1RM for the </w:t>
      </w:r>
      <w:r w:rsidR="00075081" w:rsidRPr="005A758C">
        <w:rPr>
          <w:rFonts w:ascii="Times New Roman" w:eastAsia="Times New Roman" w:hAnsi="Times New Roman" w:cs="Times New Roman"/>
          <w:bCs/>
          <w:color w:val="000000" w:themeColor="text1"/>
          <w:sz w:val="24"/>
          <w:szCs w:val="24"/>
        </w:rPr>
        <w:t>deadlift and</w:t>
      </w:r>
      <w:r w:rsidRPr="005A758C">
        <w:rPr>
          <w:rFonts w:ascii="Times New Roman" w:eastAsia="Times New Roman" w:hAnsi="Times New Roman" w:cs="Times New Roman"/>
          <w:bCs/>
          <w:color w:val="000000" w:themeColor="text1"/>
          <w:sz w:val="24"/>
          <w:szCs w:val="24"/>
        </w:rPr>
        <w:t xml:space="preserve"> bench press were 118.1 ± 27.3</w:t>
      </w:r>
      <w:r w:rsidR="00204359" w:rsidRPr="005A758C">
        <w:rPr>
          <w:rFonts w:ascii="Times New Roman" w:eastAsia="Times New Roman" w:hAnsi="Times New Roman" w:cs="Times New Roman"/>
          <w:bCs/>
          <w:color w:val="000000" w:themeColor="text1"/>
          <w:sz w:val="24"/>
          <w:szCs w:val="24"/>
        </w:rPr>
        <w:t xml:space="preserve"> </w:t>
      </w:r>
      <w:r w:rsidRPr="005A758C">
        <w:rPr>
          <w:rFonts w:ascii="Times New Roman" w:eastAsia="Times New Roman" w:hAnsi="Times New Roman" w:cs="Times New Roman"/>
          <w:bCs/>
          <w:color w:val="000000" w:themeColor="text1"/>
          <w:sz w:val="24"/>
          <w:szCs w:val="24"/>
        </w:rPr>
        <w:t>kg</w:t>
      </w:r>
      <w:r w:rsidR="00204359" w:rsidRPr="005A758C">
        <w:rPr>
          <w:rFonts w:ascii="Times New Roman" w:eastAsia="Times New Roman" w:hAnsi="Times New Roman" w:cs="Times New Roman"/>
          <w:bCs/>
          <w:color w:val="000000" w:themeColor="text1"/>
          <w:sz w:val="24"/>
          <w:szCs w:val="24"/>
        </w:rPr>
        <w:t xml:space="preserve"> (1.7 ± 0.3 1RM [kg] / bodyweight [kg])</w:t>
      </w:r>
      <w:r w:rsidRPr="005A758C">
        <w:rPr>
          <w:rFonts w:ascii="Times New Roman" w:eastAsia="Times New Roman" w:hAnsi="Times New Roman" w:cs="Times New Roman"/>
          <w:bCs/>
          <w:color w:val="000000" w:themeColor="text1"/>
          <w:sz w:val="24"/>
          <w:szCs w:val="24"/>
        </w:rPr>
        <w:t xml:space="preserve"> and 5</w:t>
      </w:r>
      <w:r w:rsidR="00075081" w:rsidRPr="005A758C">
        <w:rPr>
          <w:rFonts w:ascii="Times New Roman" w:eastAsia="Times New Roman" w:hAnsi="Times New Roman" w:cs="Times New Roman"/>
          <w:bCs/>
          <w:color w:val="000000" w:themeColor="text1"/>
          <w:sz w:val="24"/>
          <w:szCs w:val="24"/>
        </w:rPr>
        <w:t>8.2 ± 18.6</w:t>
      </w:r>
      <w:r w:rsidR="00204359" w:rsidRPr="005A758C">
        <w:rPr>
          <w:rFonts w:ascii="Times New Roman" w:eastAsia="Times New Roman" w:hAnsi="Times New Roman" w:cs="Times New Roman"/>
          <w:bCs/>
          <w:color w:val="000000" w:themeColor="text1"/>
          <w:sz w:val="24"/>
          <w:szCs w:val="24"/>
        </w:rPr>
        <w:t xml:space="preserve"> </w:t>
      </w:r>
      <w:r w:rsidR="00075081" w:rsidRPr="005A758C">
        <w:rPr>
          <w:rFonts w:ascii="Times New Roman" w:eastAsia="Times New Roman" w:hAnsi="Times New Roman" w:cs="Times New Roman"/>
          <w:bCs/>
          <w:color w:val="000000" w:themeColor="text1"/>
          <w:sz w:val="24"/>
          <w:szCs w:val="24"/>
        </w:rPr>
        <w:t>kg</w:t>
      </w:r>
      <w:r w:rsidR="00204359" w:rsidRPr="005A758C">
        <w:rPr>
          <w:rFonts w:ascii="Times New Roman" w:eastAsia="Times New Roman" w:hAnsi="Times New Roman" w:cs="Times New Roman"/>
          <w:bCs/>
          <w:color w:val="000000" w:themeColor="text1"/>
          <w:sz w:val="24"/>
          <w:szCs w:val="24"/>
        </w:rPr>
        <w:t xml:space="preserve"> (0.8 ± 0.2 1RM [kg] / bodyweight [kg])</w:t>
      </w:r>
      <w:r w:rsidR="00075081" w:rsidRPr="005A758C">
        <w:rPr>
          <w:rFonts w:ascii="Times New Roman" w:eastAsia="Times New Roman" w:hAnsi="Times New Roman" w:cs="Times New Roman"/>
          <w:bCs/>
          <w:color w:val="000000" w:themeColor="text1"/>
          <w:sz w:val="24"/>
          <w:szCs w:val="24"/>
        </w:rPr>
        <w:t xml:space="preserve"> respectively</w:t>
      </w:r>
      <w:r>
        <w:rPr>
          <w:rFonts w:ascii="Times New Roman" w:eastAsia="Times New Roman" w:hAnsi="Times New Roman" w:cs="Times New Roman"/>
          <w:bCs/>
          <w:sz w:val="24"/>
          <w:szCs w:val="24"/>
        </w:rPr>
        <w:t xml:space="preserve">. </w:t>
      </w:r>
      <w:r w:rsidR="009977CA">
        <w:rPr>
          <w:rFonts w:ascii="Times New Roman" w:eastAsia="Times New Roman" w:hAnsi="Times New Roman" w:cs="Times New Roman"/>
          <w:bCs/>
          <w:sz w:val="24"/>
          <w:szCs w:val="24"/>
        </w:rPr>
        <w:t>Table 1 presents</w:t>
      </w:r>
      <w:r>
        <w:rPr>
          <w:rFonts w:ascii="Times New Roman" w:eastAsia="Times New Roman" w:hAnsi="Times New Roman" w:cs="Times New Roman"/>
          <w:bCs/>
          <w:sz w:val="24"/>
          <w:szCs w:val="24"/>
        </w:rPr>
        <w:t xml:space="preserve"> the test-retest reliability of the load corresponding to 1</w:t>
      </w:r>
      <w:r w:rsidR="003C01C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RIR for 3-, 5- and 8-repetition deadlift and bench press sets. All test-retest comparisons demonstrated a high level of reliability</w:t>
      </w:r>
      <w:r w:rsidR="00075081">
        <w:rPr>
          <w:rFonts w:ascii="Times New Roman" w:eastAsia="Times New Roman" w:hAnsi="Times New Roman" w:cs="Times New Roman"/>
          <w:bCs/>
          <w:sz w:val="24"/>
          <w:szCs w:val="24"/>
        </w:rPr>
        <w:t xml:space="preserve">. </w:t>
      </w:r>
      <w:r w:rsidR="00CC2466">
        <w:rPr>
          <w:rFonts w:ascii="Times New Roman" w:eastAsia="Times New Roman" w:hAnsi="Times New Roman" w:cs="Times New Roman"/>
          <w:bCs/>
          <w:sz w:val="24"/>
          <w:szCs w:val="24"/>
        </w:rPr>
        <w:t>There was no interaction effect for either deadlift (</w:t>
      </w:r>
      <w:r w:rsidR="00CC2466">
        <w:rPr>
          <w:rFonts w:ascii="Times New Roman" w:eastAsia="Times New Roman" w:hAnsi="Times New Roman" w:cs="Times New Roman"/>
          <w:bCs/>
          <w:i/>
          <w:iCs/>
          <w:sz w:val="24"/>
          <w:szCs w:val="24"/>
        </w:rPr>
        <w:t>p =</w:t>
      </w:r>
      <w:r w:rsidR="006C1184" w:rsidRPr="006C1184">
        <w:rPr>
          <w:rFonts w:ascii="Times New Roman" w:eastAsia="Times New Roman" w:hAnsi="Times New Roman" w:cs="Times New Roman"/>
          <w:bCs/>
          <w:sz w:val="24"/>
          <w:szCs w:val="24"/>
        </w:rPr>
        <w:t>0.701</w:t>
      </w:r>
      <w:r w:rsidR="00CC2466" w:rsidRPr="00CC2466">
        <w:rPr>
          <w:rFonts w:ascii="Times New Roman" w:eastAsia="Times New Roman" w:hAnsi="Times New Roman" w:cs="Times New Roman"/>
          <w:bCs/>
          <w:sz w:val="24"/>
          <w:szCs w:val="24"/>
        </w:rPr>
        <w:t>)</w:t>
      </w:r>
      <w:r w:rsidR="00CC2466">
        <w:rPr>
          <w:rFonts w:ascii="Times New Roman" w:eastAsia="Times New Roman" w:hAnsi="Times New Roman" w:cs="Times New Roman"/>
          <w:bCs/>
          <w:sz w:val="24"/>
          <w:szCs w:val="24"/>
        </w:rPr>
        <w:t xml:space="preserve"> or bench press (</w:t>
      </w:r>
      <w:r w:rsidR="00CC2466">
        <w:rPr>
          <w:rFonts w:ascii="Times New Roman" w:eastAsia="Times New Roman" w:hAnsi="Times New Roman" w:cs="Times New Roman"/>
          <w:bCs/>
          <w:i/>
          <w:iCs/>
          <w:sz w:val="24"/>
          <w:szCs w:val="24"/>
        </w:rPr>
        <w:t xml:space="preserve">p </w:t>
      </w:r>
      <w:r w:rsidR="006C1184">
        <w:rPr>
          <w:rFonts w:ascii="Times New Roman" w:eastAsia="Times New Roman" w:hAnsi="Times New Roman" w:cs="Times New Roman"/>
          <w:bCs/>
          <w:i/>
          <w:iCs/>
          <w:sz w:val="24"/>
          <w:szCs w:val="24"/>
        </w:rPr>
        <w:t xml:space="preserve">= </w:t>
      </w:r>
      <w:r w:rsidR="006C1184">
        <w:rPr>
          <w:rFonts w:ascii="Times New Roman" w:eastAsia="Times New Roman" w:hAnsi="Times New Roman" w:cs="Times New Roman"/>
          <w:bCs/>
          <w:sz w:val="24"/>
          <w:szCs w:val="24"/>
        </w:rPr>
        <w:t>0.129</w:t>
      </w:r>
      <w:r w:rsidR="00CC2466">
        <w:rPr>
          <w:rFonts w:ascii="Times New Roman" w:eastAsia="Times New Roman" w:hAnsi="Times New Roman" w:cs="Times New Roman"/>
          <w:bCs/>
          <w:sz w:val="24"/>
          <w:szCs w:val="24"/>
        </w:rPr>
        <w:t xml:space="preserve">). </w:t>
      </w:r>
      <w:r w:rsidR="00766A93">
        <w:rPr>
          <w:rFonts w:ascii="Times New Roman" w:eastAsia="Times New Roman" w:hAnsi="Times New Roman" w:cs="Times New Roman"/>
          <w:bCs/>
          <w:sz w:val="24"/>
          <w:szCs w:val="24"/>
        </w:rPr>
        <w:t>T</w:t>
      </w:r>
      <w:r w:rsidR="00DC5FB0">
        <w:rPr>
          <w:rFonts w:ascii="Times New Roman" w:eastAsia="Times New Roman" w:hAnsi="Times New Roman" w:cs="Times New Roman"/>
          <w:bCs/>
          <w:sz w:val="24"/>
          <w:szCs w:val="24"/>
        </w:rPr>
        <w:t xml:space="preserve">here was no main effect for time with either </w:t>
      </w:r>
      <w:r w:rsidR="0079743B">
        <w:rPr>
          <w:rFonts w:ascii="Times New Roman" w:eastAsia="Times New Roman" w:hAnsi="Times New Roman" w:cs="Times New Roman"/>
          <w:bCs/>
          <w:sz w:val="24"/>
          <w:szCs w:val="24"/>
        </w:rPr>
        <w:t>the deadlift (</w:t>
      </w:r>
      <w:r w:rsidR="002E0455">
        <w:rPr>
          <w:rFonts w:ascii="Times New Roman" w:eastAsia="Times New Roman" w:hAnsi="Times New Roman" w:cs="Times New Roman"/>
          <w:bCs/>
          <w:i/>
          <w:iCs/>
          <w:sz w:val="24"/>
          <w:szCs w:val="24"/>
        </w:rPr>
        <w:t>p</w:t>
      </w:r>
      <w:r w:rsidR="0056523F">
        <w:rPr>
          <w:rFonts w:ascii="Times New Roman" w:eastAsia="Times New Roman" w:hAnsi="Times New Roman" w:cs="Times New Roman"/>
          <w:bCs/>
          <w:i/>
          <w:iCs/>
          <w:sz w:val="24"/>
          <w:szCs w:val="24"/>
        </w:rPr>
        <w:t xml:space="preserve"> </w:t>
      </w:r>
      <w:r w:rsidR="00E11F19">
        <w:rPr>
          <w:rFonts w:ascii="Times New Roman" w:eastAsia="Times New Roman" w:hAnsi="Times New Roman" w:cs="Times New Roman"/>
          <w:bCs/>
          <w:i/>
          <w:iCs/>
          <w:sz w:val="24"/>
          <w:szCs w:val="24"/>
        </w:rPr>
        <w:t xml:space="preserve">= </w:t>
      </w:r>
      <w:r w:rsidR="006C1184">
        <w:rPr>
          <w:rFonts w:ascii="Times New Roman" w:eastAsia="Times New Roman" w:hAnsi="Times New Roman" w:cs="Times New Roman"/>
          <w:bCs/>
          <w:sz w:val="24"/>
          <w:szCs w:val="24"/>
        </w:rPr>
        <w:t>0.092</w:t>
      </w:r>
      <w:r w:rsidR="00E11F19">
        <w:rPr>
          <w:rFonts w:ascii="Times New Roman" w:eastAsia="Times New Roman" w:hAnsi="Times New Roman" w:cs="Times New Roman"/>
          <w:bCs/>
          <w:sz w:val="24"/>
          <w:szCs w:val="24"/>
        </w:rPr>
        <w:t xml:space="preserve">, </w:t>
      </w:r>
      <w:r w:rsidR="00E11F19">
        <w:rPr>
          <w:rFonts w:ascii="Times New Roman" w:eastAsia="Times New Roman" w:hAnsi="Times New Roman" w:cs="Times New Roman"/>
          <w:bCs/>
          <w:i/>
          <w:iCs/>
          <w:sz w:val="24"/>
          <w:szCs w:val="24"/>
        </w:rPr>
        <w:t xml:space="preserve">g </w:t>
      </w:r>
      <w:r w:rsidR="00E11F19">
        <w:rPr>
          <w:rFonts w:ascii="Times New Roman" w:eastAsia="Times New Roman" w:hAnsi="Times New Roman" w:cs="Times New Roman"/>
          <w:bCs/>
          <w:sz w:val="24"/>
          <w:szCs w:val="24"/>
        </w:rPr>
        <w:t>= 0.0</w:t>
      </w:r>
      <w:r w:rsidR="006917B2">
        <w:rPr>
          <w:rFonts w:ascii="Times New Roman" w:eastAsia="Times New Roman" w:hAnsi="Times New Roman" w:cs="Times New Roman"/>
          <w:bCs/>
          <w:sz w:val="24"/>
          <w:szCs w:val="24"/>
        </w:rPr>
        <w:t>9</w:t>
      </w:r>
      <w:r w:rsidR="00E11F19">
        <w:rPr>
          <w:rFonts w:ascii="Times New Roman" w:eastAsia="Times New Roman" w:hAnsi="Times New Roman" w:cs="Times New Roman"/>
          <w:bCs/>
          <w:sz w:val="24"/>
          <w:szCs w:val="24"/>
        </w:rPr>
        <w:t>-0.1</w:t>
      </w:r>
      <w:r w:rsidR="006917B2">
        <w:rPr>
          <w:rFonts w:ascii="Times New Roman" w:eastAsia="Times New Roman" w:hAnsi="Times New Roman" w:cs="Times New Roman"/>
          <w:bCs/>
          <w:sz w:val="24"/>
          <w:szCs w:val="24"/>
        </w:rPr>
        <w:t>6</w:t>
      </w:r>
      <w:r w:rsidR="0079743B">
        <w:rPr>
          <w:rFonts w:ascii="Times New Roman" w:eastAsia="Times New Roman" w:hAnsi="Times New Roman" w:cs="Times New Roman"/>
          <w:bCs/>
          <w:sz w:val="24"/>
          <w:szCs w:val="24"/>
        </w:rPr>
        <w:t xml:space="preserve">), or bench press </w:t>
      </w:r>
      <w:r w:rsidR="00E11F19">
        <w:rPr>
          <w:rFonts w:ascii="Times New Roman" w:eastAsia="Times New Roman" w:hAnsi="Times New Roman" w:cs="Times New Roman"/>
          <w:bCs/>
          <w:sz w:val="24"/>
          <w:szCs w:val="24"/>
        </w:rPr>
        <w:t>(</w:t>
      </w:r>
      <w:r w:rsidR="00E11F19">
        <w:rPr>
          <w:rFonts w:ascii="Times New Roman" w:eastAsia="Times New Roman" w:hAnsi="Times New Roman" w:cs="Times New Roman"/>
          <w:bCs/>
          <w:i/>
          <w:iCs/>
          <w:sz w:val="24"/>
          <w:szCs w:val="24"/>
        </w:rPr>
        <w:t xml:space="preserve">p = </w:t>
      </w:r>
      <w:r w:rsidR="006C1184">
        <w:rPr>
          <w:rFonts w:ascii="Times New Roman" w:eastAsia="Times New Roman" w:hAnsi="Times New Roman" w:cs="Times New Roman"/>
          <w:bCs/>
          <w:sz w:val="24"/>
          <w:szCs w:val="24"/>
        </w:rPr>
        <w:t>0.776</w:t>
      </w:r>
      <w:r w:rsidR="00E11F19">
        <w:rPr>
          <w:rFonts w:ascii="Times New Roman" w:eastAsia="Times New Roman" w:hAnsi="Times New Roman" w:cs="Times New Roman"/>
          <w:bCs/>
          <w:sz w:val="24"/>
          <w:szCs w:val="24"/>
        </w:rPr>
        <w:t xml:space="preserve">, </w:t>
      </w:r>
      <w:r w:rsidR="00E11F19">
        <w:rPr>
          <w:rFonts w:ascii="Times New Roman" w:eastAsia="Times New Roman" w:hAnsi="Times New Roman" w:cs="Times New Roman"/>
          <w:bCs/>
          <w:i/>
          <w:iCs/>
          <w:sz w:val="24"/>
          <w:szCs w:val="24"/>
        </w:rPr>
        <w:t xml:space="preserve">g </w:t>
      </w:r>
      <w:r w:rsidR="00E11F19">
        <w:rPr>
          <w:rFonts w:ascii="Times New Roman" w:eastAsia="Times New Roman" w:hAnsi="Times New Roman" w:cs="Times New Roman"/>
          <w:bCs/>
          <w:sz w:val="24"/>
          <w:szCs w:val="24"/>
        </w:rPr>
        <w:t>= 0.0</w:t>
      </w:r>
      <w:r w:rsidR="006917B2">
        <w:rPr>
          <w:rFonts w:ascii="Times New Roman" w:eastAsia="Times New Roman" w:hAnsi="Times New Roman" w:cs="Times New Roman"/>
          <w:bCs/>
          <w:sz w:val="24"/>
          <w:szCs w:val="24"/>
        </w:rPr>
        <w:t>4</w:t>
      </w:r>
      <w:r w:rsidR="006E28A8">
        <w:rPr>
          <w:rFonts w:ascii="Times New Roman" w:eastAsia="Times New Roman" w:hAnsi="Times New Roman" w:cs="Times New Roman"/>
          <w:bCs/>
          <w:sz w:val="24"/>
          <w:szCs w:val="24"/>
        </w:rPr>
        <w:t>-0</w:t>
      </w:r>
      <w:r w:rsidR="006917B2">
        <w:rPr>
          <w:rFonts w:ascii="Times New Roman" w:eastAsia="Times New Roman" w:hAnsi="Times New Roman" w:cs="Times New Roman"/>
          <w:bCs/>
          <w:sz w:val="24"/>
          <w:szCs w:val="24"/>
        </w:rPr>
        <w:t>.05</w:t>
      </w:r>
      <w:r w:rsidR="00E11F19">
        <w:rPr>
          <w:rFonts w:ascii="Times New Roman" w:eastAsia="Times New Roman" w:hAnsi="Times New Roman" w:cs="Times New Roman"/>
          <w:bCs/>
          <w:sz w:val="24"/>
          <w:szCs w:val="24"/>
        </w:rPr>
        <w:t>)</w:t>
      </w:r>
      <w:r w:rsidR="0079743B">
        <w:rPr>
          <w:rFonts w:ascii="Times New Roman" w:eastAsia="Times New Roman" w:hAnsi="Times New Roman" w:cs="Times New Roman"/>
          <w:bCs/>
          <w:sz w:val="24"/>
          <w:szCs w:val="24"/>
        </w:rPr>
        <w:t xml:space="preserve">. </w:t>
      </w:r>
      <w:r w:rsidR="00766A93">
        <w:rPr>
          <w:rFonts w:ascii="Times New Roman" w:eastAsia="Times New Roman" w:hAnsi="Times New Roman" w:cs="Times New Roman"/>
          <w:bCs/>
          <w:sz w:val="24"/>
          <w:szCs w:val="24"/>
        </w:rPr>
        <w:t>There was however, a</w:t>
      </w:r>
      <w:r w:rsidR="00DC5FB0">
        <w:rPr>
          <w:rFonts w:ascii="Times New Roman" w:eastAsia="Times New Roman" w:hAnsi="Times New Roman" w:cs="Times New Roman"/>
          <w:bCs/>
          <w:sz w:val="24"/>
          <w:szCs w:val="24"/>
        </w:rPr>
        <w:t xml:space="preserve"> main effect for the repetition</w:t>
      </w:r>
      <w:r w:rsidR="00560B2C">
        <w:rPr>
          <w:rFonts w:ascii="Times New Roman" w:eastAsia="Times New Roman" w:hAnsi="Times New Roman" w:cs="Times New Roman"/>
          <w:bCs/>
          <w:sz w:val="24"/>
          <w:szCs w:val="24"/>
        </w:rPr>
        <w:t xml:space="preserve"> </w:t>
      </w:r>
      <w:r w:rsidR="00DC5FB0">
        <w:rPr>
          <w:rFonts w:ascii="Times New Roman" w:eastAsia="Times New Roman" w:hAnsi="Times New Roman" w:cs="Times New Roman"/>
          <w:bCs/>
          <w:sz w:val="24"/>
          <w:szCs w:val="24"/>
        </w:rPr>
        <w:t xml:space="preserve">scheme observed for both </w:t>
      </w:r>
      <w:r w:rsidR="0056523F">
        <w:rPr>
          <w:rFonts w:ascii="Times New Roman" w:eastAsia="Times New Roman" w:hAnsi="Times New Roman" w:cs="Times New Roman"/>
          <w:bCs/>
          <w:sz w:val="24"/>
          <w:szCs w:val="24"/>
        </w:rPr>
        <w:t>deadlift</w:t>
      </w:r>
      <w:r w:rsidR="00DC5FB0">
        <w:rPr>
          <w:rFonts w:ascii="Times New Roman" w:eastAsia="Times New Roman" w:hAnsi="Times New Roman" w:cs="Times New Roman"/>
          <w:bCs/>
          <w:sz w:val="24"/>
          <w:szCs w:val="24"/>
        </w:rPr>
        <w:t xml:space="preserve"> (</w:t>
      </w:r>
      <w:r w:rsidR="00F131CF">
        <w:rPr>
          <w:rFonts w:ascii="Times New Roman" w:eastAsia="Times New Roman" w:hAnsi="Times New Roman" w:cs="Times New Roman"/>
          <w:bCs/>
          <w:i/>
          <w:iCs/>
          <w:sz w:val="24"/>
          <w:szCs w:val="24"/>
        </w:rPr>
        <w:t>p</w:t>
      </w:r>
      <w:r w:rsidR="00F131CF">
        <w:rPr>
          <w:rFonts w:ascii="Times New Roman" w:eastAsia="Times New Roman" w:hAnsi="Times New Roman" w:cs="Times New Roman"/>
          <w:bCs/>
          <w:sz w:val="24"/>
          <w:szCs w:val="24"/>
        </w:rPr>
        <w:t xml:space="preserve"> &lt; 0.001</w:t>
      </w:r>
      <w:r w:rsidR="00DC5FB0">
        <w:rPr>
          <w:rFonts w:ascii="Times New Roman" w:eastAsia="Times New Roman" w:hAnsi="Times New Roman" w:cs="Times New Roman"/>
          <w:bCs/>
          <w:sz w:val="24"/>
          <w:szCs w:val="24"/>
        </w:rPr>
        <w:t>, g</w:t>
      </w:r>
      <w:r w:rsidR="00F131CF">
        <w:rPr>
          <w:rFonts w:ascii="Times New Roman" w:eastAsia="Times New Roman" w:hAnsi="Times New Roman" w:cs="Times New Roman"/>
          <w:bCs/>
          <w:sz w:val="24"/>
          <w:szCs w:val="24"/>
        </w:rPr>
        <w:t xml:space="preserve"> </w:t>
      </w:r>
      <w:r w:rsidR="00DC5FB0">
        <w:rPr>
          <w:rFonts w:ascii="Times New Roman" w:eastAsia="Times New Roman" w:hAnsi="Times New Roman" w:cs="Times New Roman"/>
          <w:bCs/>
          <w:sz w:val="24"/>
          <w:szCs w:val="24"/>
        </w:rPr>
        <w:t xml:space="preserve">= </w:t>
      </w:r>
      <w:r w:rsidR="00F131CF">
        <w:rPr>
          <w:rFonts w:ascii="Times New Roman" w:eastAsia="Times New Roman" w:hAnsi="Times New Roman" w:cs="Times New Roman"/>
          <w:bCs/>
          <w:sz w:val="24"/>
          <w:szCs w:val="24"/>
        </w:rPr>
        <w:t>0.</w:t>
      </w:r>
      <w:r w:rsidR="006917B2">
        <w:rPr>
          <w:rFonts w:ascii="Times New Roman" w:eastAsia="Times New Roman" w:hAnsi="Times New Roman" w:cs="Times New Roman"/>
          <w:bCs/>
          <w:sz w:val="24"/>
          <w:szCs w:val="24"/>
        </w:rPr>
        <w:t>32</w:t>
      </w:r>
      <w:r w:rsidR="00DC5FB0">
        <w:rPr>
          <w:rFonts w:ascii="Times New Roman" w:eastAsia="Times New Roman" w:hAnsi="Times New Roman" w:cs="Times New Roman"/>
          <w:bCs/>
          <w:sz w:val="24"/>
          <w:szCs w:val="24"/>
        </w:rPr>
        <w:t>-</w:t>
      </w:r>
      <w:r w:rsidR="00F131CF">
        <w:rPr>
          <w:rFonts w:ascii="Times New Roman" w:eastAsia="Times New Roman" w:hAnsi="Times New Roman" w:cs="Times New Roman"/>
          <w:bCs/>
          <w:sz w:val="24"/>
          <w:szCs w:val="24"/>
        </w:rPr>
        <w:t>0.</w:t>
      </w:r>
      <w:r w:rsidR="006917B2">
        <w:rPr>
          <w:rFonts w:ascii="Times New Roman" w:eastAsia="Times New Roman" w:hAnsi="Times New Roman" w:cs="Times New Roman"/>
          <w:bCs/>
          <w:sz w:val="24"/>
          <w:szCs w:val="24"/>
        </w:rPr>
        <w:t>74</w:t>
      </w:r>
      <w:r w:rsidR="00DC5FB0">
        <w:rPr>
          <w:rFonts w:ascii="Times New Roman" w:eastAsia="Times New Roman" w:hAnsi="Times New Roman" w:cs="Times New Roman"/>
          <w:bCs/>
          <w:sz w:val="24"/>
          <w:szCs w:val="24"/>
        </w:rPr>
        <w:t>)</w:t>
      </w:r>
      <w:r w:rsidR="0056523F">
        <w:rPr>
          <w:rFonts w:ascii="Times New Roman" w:eastAsia="Times New Roman" w:hAnsi="Times New Roman" w:cs="Times New Roman"/>
          <w:bCs/>
          <w:sz w:val="24"/>
          <w:szCs w:val="24"/>
        </w:rPr>
        <w:t xml:space="preserve"> and bench press (</w:t>
      </w:r>
      <w:r w:rsidR="0056523F">
        <w:rPr>
          <w:rFonts w:ascii="Times New Roman" w:eastAsia="Times New Roman" w:hAnsi="Times New Roman" w:cs="Times New Roman"/>
          <w:bCs/>
          <w:i/>
          <w:iCs/>
          <w:sz w:val="24"/>
          <w:szCs w:val="24"/>
        </w:rPr>
        <w:t>p</w:t>
      </w:r>
      <w:r w:rsidR="0056523F">
        <w:rPr>
          <w:rFonts w:ascii="Times New Roman" w:eastAsia="Times New Roman" w:hAnsi="Times New Roman" w:cs="Times New Roman"/>
          <w:bCs/>
          <w:sz w:val="24"/>
          <w:szCs w:val="24"/>
        </w:rPr>
        <w:t xml:space="preserve"> &lt; 0.001, g = 0.</w:t>
      </w:r>
      <w:r w:rsidR="006917B2">
        <w:rPr>
          <w:rFonts w:ascii="Times New Roman" w:eastAsia="Times New Roman" w:hAnsi="Times New Roman" w:cs="Times New Roman"/>
          <w:bCs/>
          <w:sz w:val="24"/>
          <w:szCs w:val="24"/>
        </w:rPr>
        <w:t>31</w:t>
      </w:r>
      <w:r w:rsidR="0056523F">
        <w:rPr>
          <w:rFonts w:ascii="Times New Roman" w:eastAsia="Times New Roman" w:hAnsi="Times New Roman" w:cs="Times New Roman"/>
          <w:bCs/>
          <w:sz w:val="24"/>
          <w:szCs w:val="24"/>
        </w:rPr>
        <w:t>-0.</w:t>
      </w:r>
      <w:r w:rsidR="006917B2">
        <w:rPr>
          <w:rFonts w:ascii="Times New Roman" w:eastAsia="Times New Roman" w:hAnsi="Times New Roman" w:cs="Times New Roman"/>
          <w:bCs/>
          <w:sz w:val="24"/>
          <w:szCs w:val="24"/>
        </w:rPr>
        <w:t>76</w:t>
      </w:r>
      <w:r w:rsidR="0056523F">
        <w:rPr>
          <w:rFonts w:ascii="Times New Roman" w:eastAsia="Times New Roman" w:hAnsi="Times New Roman" w:cs="Times New Roman"/>
          <w:bCs/>
          <w:sz w:val="24"/>
          <w:szCs w:val="24"/>
        </w:rPr>
        <w:t>)</w:t>
      </w:r>
      <w:r w:rsidR="00766A93">
        <w:rPr>
          <w:rFonts w:ascii="Times New Roman" w:eastAsia="Times New Roman" w:hAnsi="Times New Roman" w:cs="Times New Roman"/>
          <w:bCs/>
          <w:sz w:val="24"/>
          <w:szCs w:val="24"/>
        </w:rPr>
        <w:t>,</w:t>
      </w:r>
      <w:r w:rsidR="0056523F">
        <w:rPr>
          <w:rFonts w:ascii="Times New Roman" w:eastAsia="Times New Roman" w:hAnsi="Times New Roman" w:cs="Times New Roman"/>
          <w:bCs/>
          <w:sz w:val="24"/>
          <w:szCs w:val="24"/>
        </w:rPr>
        <w:t xml:space="preserve"> </w:t>
      </w:r>
      <w:r w:rsidR="0079743B">
        <w:rPr>
          <w:rFonts w:ascii="Times New Roman" w:eastAsia="Times New Roman" w:hAnsi="Times New Roman" w:cs="Times New Roman"/>
          <w:bCs/>
          <w:sz w:val="24"/>
          <w:szCs w:val="24"/>
        </w:rPr>
        <w:t>highlighting that for sets comprising 3-,</w:t>
      </w:r>
      <w:r w:rsidR="00B010FB">
        <w:rPr>
          <w:rFonts w:ascii="Times New Roman" w:eastAsia="Times New Roman" w:hAnsi="Times New Roman" w:cs="Times New Roman"/>
          <w:bCs/>
          <w:sz w:val="24"/>
          <w:szCs w:val="24"/>
        </w:rPr>
        <w:t xml:space="preserve"> </w:t>
      </w:r>
      <w:r w:rsidR="0079743B">
        <w:rPr>
          <w:rFonts w:ascii="Times New Roman" w:eastAsia="Times New Roman" w:hAnsi="Times New Roman" w:cs="Times New Roman"/>
          <w:bCs/>
          <w:sz w:val="24"/>
          <w:szCs w:val="24"/>
        </w:rPr>
        <w:t>5</w:t>
      </w:r>
      <w:r w:rsidR="00B010FB">
        <w:rPr>
          <w:rFonts w:ascii="Times New Roman" w:eastAsia="Times New Roman" w:hAnsi="Times New Roman" w:cs="Times New Roman"/>
          <w:bCs/>
          <w:sz w:val="24"/>
          <w:szCs w:val="24"/>
        </w:rPr>
        <w:t>-</w:t>
      </w:r>
      <w:r w:rsidR="0079743B">
        <w:rPr>
          <w:rFonts w:ascii="Times New Roman" w:eastAsia="Times New Roman" w:hAnsi="Times New Roman" w:cs="Times New Roman"/>
          <w:bCs/>
          <w:sz w:val="24"/>
          <w:szCs w:val="24"/>
        </w:rPr>
        <w:t xml:space="preserve"> and 8-repetitions</w:t>
      </w:r>
      <w:r w:rsidR="00470FAF">
        <w:rPr>
          <w:rFonts w:ascii="Times New Roman" w:eastAsia="Times New Roman" w:hAnsi="Times New Roman" w:cs="Times New Roman"/>
          <w:bCs/>
          <w:sz w:val="24"/>
          <w:szCs w:val="24"/>
        </w:rPr>
        <w:t>,</w:t>
      </w:r>
      <w:r w:rsidR="0079743B">
        <w:rPr>
          <w:rFonts w:ascii="Times New Roman" w:eastAsia="Times New Roman" w:hAnsi="Times New Roman" w:cs="Times New Roman"/>
          <w:bCs/>
          <w:sz w:val="24"/>
          <w:szCs w:val="24"/>
        </w:rPr>
        <w:t xml:space="preserve"> there are different loads which correspond to 1</w:t>
      </w:r>
      <w:r w:rsidR="003C01C4">
        <w:rPr>
          <w:rFonts w:ascii="Times New Roman" w:eastAsia="Times New Roman" w:hAnsi="Times New Roman" w:cs="Times New Roman"/>
          <w:bCs/>
          <w:sz w:val="24"/>
          <w:szCs w:val="24"/>
        </w:rPr>
        <w:t>-</w:t>
      </w:r>
      <w:r w:rsidR="0079743B">
        <w:rPr>
          <w:rFonts w:ascii="Times New Roman" w:eastAsia="Times New Roman" w:hAnsi="Times New Roman" w:cs="Times New Roman"/>
          <w:bCs/>
          <w:sz w:val="24"/>
          <w:szCs w:val="24"/>
        </w:rPr>
        <w:t>RIR</w:t>
      </w:r>
      <w:r w:rsidR="00DC5FB0">
        <w:rPr>
          <w:rFonts w:ascii="Times New Roman" w:eastAsia="Times New Roman" w:hAnsi="Times New Roman" w:cs="Times New Roman"/>
          <w:bCs/>
          <w:sz w:val="24"/>
          <w:szCs w:val="24"/>
        </w:rPr>
        <w:t>.</w:t>
      </w:r>
      <w:r w:rsidR="005B5A5D">
        <w:rPr>
          <w:rFonts w:ascii="Times New Roman" w:eastAsia="Times New Roman" w:hAnsi="Times New Roman" w:cs="Times New Roman"/>
          <w:bCs/>
          <w:sz w:val="24"/>
          <w:szCs w:val="24"/>
        </w:rPr>
        <w:t xml:space="preserve"> </w:t>
      </w:r>
      <w:r w:rsidR="00B010FB">
        <w:rPr>
          <w:rFonts w:ascii="Times New Roman" w:eastAsia="Times New Roman" w:hAnsi="Times New Roman" w:cs="Times New Roman"/>
          <w:bCs/>
          <w:sz w:val="24"/>
          <w:szCs w:val="24"/>
        </w:rPr>
        <w:t>For the deadlift, 1 RIR corresponded to loads of 8</w:t>
      </w:r>
      <w:r w:rsidR="00885BC6">
        <w:rPr>
          <w:rFonts w:ascii="Times New Roman" w:eastAsia="Times New Roman" w:hAnsi="Times New Roman" w:cs="Times New Roman"/>
          <w:bCs/>
          <w:sz w:val="24"/>
          <w:szCs w:val="24"/>
        </w:rPr>
        <w:t>8</w:t>
      </w:r>
      <w:r w:rsidR="00B010FB">
        <w:rPr>
          <w:rFonts w:ascii="Times New Roman" w:eastAsia="Times New Roman" w:hAnsi="Times New Roman" w:cs="Times New Roman"/>
          <w:bCs/>
          <w:sz w:val="24"/>
          <w:szCs w:val="24"/>
        </w:rPr>
        <w:t>.</w:t>
      </w:r>
      <w:r w:rsidR="00885BC6">
        <w:rPr>
          <w:rFonts w:ascii="Times New Roman" w:eastAsia="Times New Roman" w:hAnsi="Times New Roman" w:cs="Times New Roman"/>
          <w:bCs/>
          <w:sz w:val="24"/>
          <w:szCs w:val="24"/>
        </w:rPr>
        <w:t>2</w:t>
      </w:r>
      <w:r w:rsidR="00B010FB">
        <w:rPr>
          <w:rFonts w:ascii="Times New Roman" w:eastAsia="Times New Roman" w:hAnsi="Times New Roman" w:cs="Times New Roman"/>
          <w:bCs/>
          <w:sz w:val="24"/>
          <w:szCs w:val="24"/>
        </w:rPr>
        <w:t>%, 8</w:t>
      </w:r>
      <w:r w:rsidR="00885BC6">
        <w:rPr>
          <w:rFonts w:ascii="Times New Roman" w:eastAsia="Times New Roman" w:hAnsi="Times New Roman" w:cs="Times New Roman"/>
          <w:bCs/>
          <w:sz w:val="24"/>
          <w:szCs w:val="24"/>
        </w:rPr>
        <w:t>4</w:t>
      </w:r>
      <w:r w:rsidR="00B010FB">
        <w:rPr>
          <w:rFonts w:ascii="Times New Roman" w:eastAsia="Times New Roman" w:hAnsi="Times New Roman" w:cs="Times New Roman"/>
          <w:bCs/>
          <w:sz w:val="24"/>
          <w:szCs w:val="24"/>
        </w:rPr>
        <w:t>.</w:t>
      </w:r>
      <w:r w:rsidR="00885BC6">
        <w:rPr>
          <w:rFonts w:ascii="Times New Roman" w:eastAsia="Times New Roman" w:hAnsi="Times New Roman" w:cs="Times New Roman"/>
          <w:bCs/>
          <w:sz w:val="24"/>
          <w:szCs w:val="24"/>
        </w:rPr>
        <w:t>3</w:t>
      </w:r>
      <w:r w:rsidR="00B010FB">
        <w:rPr>
          <w:rFonts w:ascii="Times New Roman" w:eastAsia="Times New Roman" w:hAnsi="Times New Roman" w:cs="Times New Roman"/>
          <w:bCs/>
          <w:sz w:val="24"/>
          <w:szCs w:val="24"/>
        </w:rPr>
        <w:t>% and 7</w:t>
      </w:r>
      <w:r w:rsidR="005D07F3">
        <w:rPr>
          <w:rFonts w:ascii="Times New Roman" w:eastAsia="Times New Roman" w:hAnsi="Times New Roman" w:cs="Times New Roman"/>
          <w:bCs/>
          <w:sz w:val="24"/>
          <w:szCs w:val="24"/>
        </w:rPr>
        <w:t>7</w:t>
      </w:r>
      <w:r w:rsidR="00B010FB">
        <w:rPr>
          <w:rFonts w:ascii="Times New Roman" w:eastAsia="Times New Roman" w:hAnsi="Times New Roman" w:cs="Times New Roman"/>
          <w:bCs/>
          <w:sz w:val="24"/>
          <w:szCs w:val="24"/>
        </w:rPr>
        <w:t>.</w:t>
      </w:r>
      <w:r w:rsidR="00885BC6">
        <w:rPr>
          <w:rFonts w:ascii="Times New Roman" w:eastAsia="Times New Roman" w:hAnsi="Times New Roman" w:cs="Times New Roman"/>
          <w:bCs/>
          <w:sz w:val="24"/>
          <w:szCs w:val="24"/>
        </w:rPr>
        <w:t>2</w:t>
      </w:r>
      <w:r w:rsidR="00B010FB">
        <w:rPr>
          <w:rFonts w:ascii="Times New Roman" w:eastAsia="Times New Roman" w:hAnsi="Times New Roman" w:cs="Times New Roman"/>
          <w:bCs/>
          <w:sz w:val="24"/>
          <w:szCs w:val="24"/>
        </w:rPr>
        <w:t xml:space="preserve">% 1RM, for 3-, 5- and 8-repetition sets respectively. </w:t>
      </w:r>
      <w:r w:rsidR="00766A93">
        <w:rPr>
          <w:rFonts w:ascii="Times New Roman" w:eastAsia="Times New Roman" w:hAnsi="Times New Roman" w:cs="Times New Roman"/>
          <w:bCs/>
          <w:sz w:val="24"/>
          <w:szCs w:val="24"/>
        </w:rPr>
        <w:t>F</w:t>
      </w:r>
      <w:r w:rsidR="002F02C7">
        <w:rPr>
          <w:rFonts w:ascii="Times New Roman" w:eastAsia="Times New Roman" w:hAnsi="Times New Roman" w:cs="Times New Roman"/>
          <w:bCs/>
          <w:sz w:val="24"/>
          <w:szCs w:val="24"/>
        </w:rPr>
        <w:t xml:space="preserve">or the bench press, loads </w:t>
      </w:r>
      <w:r w:rsidR="002F02C7">
        <w:rPr>
          <w:rFonts w:ascii="Times New Roman" w:eastAsia="Times New Roman" w:hAnsi="Times New Roman" w:cs="Times New Roman"/>
          <w:bCs/>
          <w:sz w:val="24"/>
          <w:szCs w:val="24"/>
        </w:rPr>
        <w:lastRenderedPageBreak/>
        <w:t>of 9</w:t>
      </w:r>
      <w:r w:rsidR="005D07F3">
        <w:rPr>
          <w:rFonts w:ascii="Times New Roman" w:eastAsia="Times New Roman" w:hAnsi="Times New Roman" w:cs="Times New Roman"/>
          <w:bCs/>
          <w:sz w:val="24"/>
          <w:szCs w:val="24"/>
        </w:rPr>
        <w:t>3</w:t>
      </w:r>
      <w:r w:rsidR="002F02C7">
        <w:rPr>
          <w:rFonts w:ascii="Times New Roman" w:eastAsia="Times New Roman" w:hAnsi="Times New Roman" w:cs="Times New Roman"/>
          <w:bCs/>
          <w:sz w:val="24"/>
          <w:szCs w:val="24"/>
        </w:rPr>
        <w:t>.</w:t>
      </w:r>
      <w:r w:rsidR="005D07F3">
        <w:rPr>
          <w:rFonts w:ascii="Times New Roman" w:eastAsia="Times New Roman" w:hAnsi="Times New Roman" w:cs="Times New Roman"/>
          <w:bCs/>
          <w:sz w:val="24"/>
          <w:szCs w:val="24"/>
        </w:rPr>
        <w:t>0</w:t>
      </w:r>
      <w:r w:rsidR="002F02C7">
        <w:rPr>
          <w:rFonts w:ascii="Times New Roman" w:eastAsia="Times New Roman" w:hAnsi="Times New Roman" w:cs="Times New Roman"/>
          <w:bCs/>
          <w:sz w:val="24"/>
          <w:szCs w:val="24"/>
        </w:rPr>
        <w:t>%, 8</w:t>
      </w:r>
      <w:r w:rsidR="005D07F3">
        <w:rPr>
          <w:rFonts w:ascii="Times New Roman" w:eastAsia="Times New Roman" w:hAnsi="Times New Roman" w:cs="Times New Roman"/>
          <w:bCs/>
          <w:sz w:val="24"/>
          <w:szCs w:val="24"/>
        </w:rPr>
        <w:t>7</w:t>
      </w:r>
      <w:r w:rsidR="002F02C7">
        <w:rPr>
          <w:rFonts w:ascii="Times New Roman" w:eastAsia="Times New Roman" w:hAnsi="Times New Roman" w:cs="Times New Roman"/>
          <w:bCs/>
          <w:sz w:val="24"/>
          <w:szCs w:val="24"/>
        </w:rPr>
        <w:t>.</w:t>
      </w:r>
      <w:r w:rsidR="005D07F3">
        <w:rPr>
          <w:rFonts w:ascii="Times New Roman" w:eastAsia="Times New Roman" w:hAnsi="Times New Roman" w:cs="Times New Roman"/>
          <w:bCs/>
          <w:sz w:val="24"/>
          <w:szCs w:val="24"/>
        </w:rPr>
        <w:t>3</w:t>
      </w:r>
      <w:r w:rsidR="002F02C7">
        <w:rPr>
          <w:rFonts w:ascii="Times New Roman" w:eastAsia="Times New Roman" w:hAnsi="Times New Roman" w:cs="Times New Roman"/>
          <w:bCs/>
          <w:sz w:val="24"/>
          <w:szCs w:val="24"/>
        </w:rPr>
        <w:t>% and 7</w:t>
      </w:r>
      <w:r w:rsidR="005D07F3">
        <w:rPr>
          <w:rFonts w:ascii="Times New Roman" w:eastAsia="Times New Roman" w:hAnsi="Times New Roman" w:cs="Times New Roman"/>
          <w:bCs/>
          <w:sz w:val="24"/>
          <w:szCs w:val="24"/>
        </w:rPr>
        <w:t>9</w:t>
      </w:r>
      <w:r w:rsidR="002F02C7">
        <w:rPr>
          <w:rFonts w:ascii="Times New Roman" w:eastAsia="Times New Roman" w:hAnsi="Times New Roman" w:cs="Times New Roman"/>
          <w:bCs/>
          <w:sz w:val="24"/>
          <w:szCs w:val="24"/>
        </w:rPr>
        <w:t>.</w:t>
      </w:r>
      <w:r w:rsidR="005D07F3">
        <w:rPr>
          <w:rFonts w:ascii="Times New Roman" w:eastAsia="Times New Roman" w:hAnsi="Times New Roman" w:cs="Times New Roman"/>
          <w:bCs/>
          <w:sz w:val="24"/>
          <w:szCs w:val="24"/>
        </w:rPr>
        <w:t>6</w:t>
      </w:r>
      <w:r w:rsidR="002F02C7">
        <w:rPr>
          <w:rFonts w:ascii="Times New Roman" w:eastAsia="Times New Roman" w:hAnsi="Times New Roman" w:cs="Times New Roman"/>
          <w:bCs/>
          <w:sz w:val="24"/>
          <w:szCs w:val="24"/>
        </w:rPr>
        <w:t>% 1RM corresponded to 1</w:t>
      </w:r>
      <w:r w:rsidR="003C01C4">
        <w:rPr>
          <w:rFonts w:ascii="Times New Roman" w:eastAsia="Times New Roman" w:hAnsi="Times New Roman" w:cs="Times New Roman"/>
          <w:bCs/>
          <w:sz w:val="24"/>
          <w:szCs w:val="24"/>
        </w:rPr>
        <w:t>-</w:t>
      </w:r>
      <w:r w:rsidR="002F02C7">
        <w:rPr>
          <w:rFonts w:ascii="Times New Roman" w:eastAsia="Times New Roman" w:hAnsi="Times New Roman" w:cs="Times New Roman"/>
          <w:bCs/>
          <w:sz w:val="24"/>
          <w:szCs w:val="24"/>
        </w:rPr>
        <w:t>RIR for sets of 3-, 5- and 8-repetition sets respectively.</w:t>
      </w:r>
    </w:p>
    <w:p w14:paraId="041D8971" w14:textId="3ECEE1FA" w:rsidR="002E0455" w:rsidRDefault="002F02C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66D6EF1" w14:textId="5678F85E" w:rsidR="00857B8E" w:rsidRPr="008C4A96" w:rsidRDefault="00857B8E" w:rsidP="00857B8E">
      <w:pPr>
        <w:jc w:val="center"/>
        <w:rPr>
          <w:rFonts w:ascii="Times New Roman" w:eastAsia="Times New Roman" w:hAnsi="Times New Roman" w:cs="Times New Roman"/>
          <w:color w:val="000000" w:themeColor="text1"/>
          <w:sz w:val="24"/>
          <w:szCs w:val="24"/>
        </w:rPr>
      </w:pPr>
      <w:r w:rsidRPr="008C4A96">
        <w:rPr>
          <w:rFonts w:ascii="Times New Roman" w:eastAsia="Times New Roman" w:hAnsi="Times New Roman" w:cs="Times New Roman"/>
          <w:color w:val="000000" w:themeColor="text1"/>
          <w:sz w:val="24"/>
          <w:szCs w:val="24"/>
        </w:rPr>
        <w:t>**INSERT TABLE 1 NEAR HERE**</w:t>
      </w:r>
    </w:p>
    <w:p w14:paraId="21C00139" w14:textId="77777777" w:rsidR="00857B8E" w:rsidRDefault="00857B8E">
      <w:pPr>
        <w:jc w:val="both"/>
        <w:rPr>
          <w:rFonts w:ascii="Times New Roman" w:eastAsia="Times New Roman" w:hAnsi="Times New Roman" w:cs="Times New Roman"/>
          <w:bCs/>
          <w:sz w:val="24"/>
          <w:szCs w:val="24"/>
        </w:rPr>
      </w:pPr>
    </w:p>
    <w:p w14:paraId="5A196241" w14:textId="42DF3EBE" w:rsidR="00791BB8" w:rsidRDefault="00791BB8" w:rsidP="00791B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702A3E38" w14:textId="523F8B24" w:rsidR="003B2F25" w:rsidRPr="00D359E9" w:rsidRDefault="00791BB8" w:rsidP="0067645E">
      <w:pPr>
        <w:jc w:val="both"/>
        <w:rPr>
          <w:rFonts w:ascii="Times New Roman" w:eastAsia="Times New Roman" w:hAnsi="Times New Roman" w:cs="Times New Roman"/>
          <w:color w:val="auto"/>
          <w:sz w:val="24"/>
          <w:szCs w:val="24"/>
        </w:rPr>
      </w:pPr>
      <w:r>
        <w:rPr>
          <w:rFonts w:ascii="Times New Roman" w:eastAsia="Times New Roman" w:hAnsi="Times New Roman" w:cs="Times New Roman"/>
          <w:bCs/>
          <w:sz w:val="24"/>
          <w:szCs w:val="24"/>
        </w:rPr>
        <w:t xml:space="preserve">This study assessed whether RIR could be used as a reliable load prescription tool in </w:t>
      </w:r>
      <w:r w:rsidR="003A55E8">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 xml:space="preserve">novice youth </w:t>
      </w:r>
      <w:r w:rsidR="003A55E8">
        <w:rPr>
          <w:rFonts w:ascii="Times New Roman" w:eastAsia="Times New Roman" w:hAnsi="Times New Roman" w:cs="Times New Roman"/>
          <w:bCs/>
          <w:sz w:val="24"/>
          <w:szCs w:val="24"/>
        </w:rPr>
        <w:t>population</w:t>
      </w:r>
      <w:r>
        <w:rPr>
          <w:rFonts w:ascii="Times New Roman" w:eastAsia="Times New Roman" w:hAnsi="Times New Roman" w:cs="Times New Roman"/>
          <w:bCs/>
          <w:sz w:val="24"/>
          <w:szCs w:val="24"/>
        </w:rPr>
        <w:t xml:space="preserve">. </w:t>
      </w:r>
      <w:r w:rsidR="003A55E8">
        <w:rPr>
          <w:rFonts w:ascii="Times New Roman" w:eastAsia="Times New Roman" w:hAnsi="Times New Roman" w:cs="Times New Roman"/>
          <w:bCs/>
          <w:sz w:val="24"/>
          <w:szCs w:val="24"/>
        </w:rPr>
        <w:t xml:space="preserve">The main findings of this investigation indicate; 1) the load corresponding to 1-RIR is highly reliable for deadlift and bench press sets comprising </w:t>
      </w:r>
      <w:r w:rsidR="00766F03">
        <w:rPr>
          <w:rFonts w:ascii="Times New Roman" w:eastAsia="Times New Roman" w:hAnsi="Times New Roman" w:cs="Times New Roman"/>
          <w:bCs/>
          <w:sz w:val="24"/>
          <w:szCs w:val="24"/>
        </w:rPr>
        <w:t xml:space="preserve">the same number of </w:t>
      </w:r>
      <w:r w:rsidR="003A55E8">
        <w:rPr>
          <w:rFonts w:ascii="Times New Roman" w:eastAsia="Times New Roman" w:hAnsi="Times New Roman" w:cs="Times New Roman"/>
          <w:bCs/>
          <w:sz w:val="24"/>
          <w:szCs w:val="24"/>
        </w:rPr>
        <w:t>repetitions</w:t>
      </w:r>
      <w:r w:rsidR="008653F4">
        <w:rPr>
          <w:rFonts w:ascii="Times New Roman" w:eastAsia="Times New Roman" w:hAnsi="Times New Roman" w:cs="Times New Roman"/>
          <w:bCs/>
          <w:sz w:val="24"/>
          <w:szCs w:val="24"/>
        </w:rPr>
        <w:t>,</w:t>
      </w:r>
      <w:r w:rsidR="00766F03">
        <w:rPr>
          <w:rFonts w:ascii="Times New Roman" w:eastAsia="Times New Roman" w:hAnsi="Times New Roman" w:cs="Times New Roman"/>
          <w:bCs/>
          <w:sz w:val="24"/>
          <w:szCs w:val="24"/>
        </w:rPr>
        <w:t xml:space="preserve"> and</w:t>
      </w:r>
      <w:r w:rsidR="003A55E8">
        <w:rPr>
          <w:rFonts w:ascii="Times New Roman" w:eastAsia="Times New Roman" w:hAnsi="Times New Roman" w:cs="Times New Roman"/>
          <w:bCs/>
          <w:sz w:val="24"/>
          <w:szCs w:val="24"/>
        </w:rPr>
        <w:t xml:space="preserve"> </w:t>
      </w:r>
      <w:r w:rsidR="003A55E8" w:rsidRPr="00D359E9">
        <w:rPr>
          <w:rFonts w:ascii="Times New Roman" w:eastAsia="Times New Roman" w:hAnsi="Times New Roman" w:cs="Times New Roman"/>
          <w:bCs/>
          <w:color w:val="auto"/>
          <w:sz w:val="24"/>
          <w:szCs w:val="24"/>
        </w:rPr>
        <w:t xml:space="preserve">2) </w:t>
      </w:r>
      <w:r w:rsidR="00036207" w:rsidRPr="00D359E9">
        <w:rPr>
          <w:rFonts w:ascii="Times New Roman" w:eastAsia="Times New Roman" w:hAnsi="Times New Roman" w:cs="Times New Roman"/>
          <w:bCs/>
          <w:color w:val="auto"/>
          <w:sz w:val="24"/>
          <w:szCs w:val="24"/>
        </w:rPr>
        <w:t>different loads correspond to 1</w:t>
      </w:r>
      <w:r w:rsidR="003C01C4">
        <w:rPr>
          <w:rFonts w:ascii="Times New Roman" w:eastAsia="Times New Roman" w:hAnsi="Times New Roman" w:cs="Times New Roman"/>
          <w:bCs/>
          <w:color w:val="auto"/>
          <w:sz w:val="24"/>
          <w:szCs w:val="24"/>
        </w:rPr>
        <w:t>-</w:t>
      </w:r>
      <w:r w:rsidR="00543745" w:rsidRPr="00D359E9">
        <w:rPr>
          <w:rFonts w:ascii="Times New Roman" w:eastAsia="Times New Roman" w:hAnsi="Times New Roman" w:cs="Times New Roman"/>
          <w:bCs/>
          <w:color w:val="auto"/>
          <w:sz w:val="24"/>
          <w:szCs w:val="24"/>
        </w:rPr>
        <w:t>RIR</w:t>
      </w:r>
      <w:r w:rsidR="00543745">
        <w:rPr>
          <w:rFonts w:ascii="Times New Roman" w:eastAsia="Times New Roman" w:hAnsi="Times New Roman" w:cs="Times New Roman"/>
          <w:bCs/>
          <w:color w:val="auto"/>
          <w:sz w:val="24"/>
          <w:szCs w:val="24"/>
        </w:rPr>
        <w:t xml:space="preserve"> </w:t>
      </w:r>
      <w:r w:rsidR="00543745" w:rsidRPr="00D359E9">
        <w:rPr>
          <w:rFonts w:ascii="Times New Roman" w:eastAsia="Times New Roman" w:hAnsi="Times New Roman" w:cs="Times New Roman"/>
          <w:bCs/>
          <w:color w:val="auto"/>
          <w:sz w:val="24"/>
          <w:szCs w:val="24"/>
        </w:rPr>
        <w:t>i</w:t>
      </w:r>
      <w:r w:rsidR="009977CA">
        <w:rPr>
          <w:rFonts w:ascii="Times New Roman" w:eastAsia="Times New Roman" w:hAnsi="Times New Roman" w:cs="Times New Roman"/>
          <w:bCs/>
          <w:color w:val="auto"/>
          <w:sz w:val="24"/>
          <w:szCs w:val="24"/>
        </w:rPr>
        <w:t>n</w:t>
      </w:r>
      <w:r w:rsidR="00F6367F">
        <w:rPr>
          <w:rFonts w:ascii="Times New Roman" w:eastAsia="Times New Roman" w:hAnsi="Times New Roman" w:cs="Times New Roman"/>
          <w:bCs/>
          <w:color w:val="auto"/>
          <w:sz w:val="24"/>
          <w:szCs w:val="24"/>
        </w:rPr>
        <w:t xml:space="preserve"> sets which comprise a differen</w:t>
      </w:r>
      <w:r w:rsidR="00036207" w:rsidRPr="00D359E9">
        <w:rPr>
          <w:rFonts w:ascii="Times New Roman" w:eastAsia="Times New Roman" w:hAnsi="Times New Roman" w:cs="Times New Roman"/>
          <w:bCs/>
          <w:color w:val="auto"/>
          <w:sz w:val="24"/>
          <w:szCs w:val="24"/>
        </w:rPr>
        <w:t>t n</w:t>
      </w:r>
      <w:r w:rsidR="00B249F4">
        <w:rPr>
          <w:rFonts w:ascii="Times New Roman" w:eastAsia="Times New Roman" w:hAnsi="Times New Roman" w:cs="Times New Roman"/>
          <w:bCs/>
          <w:color w:val="auto"/>
          <w:sz w:val="24"/>
          <w:szCs w:val="24"/>
        </w:rPr>
        <w:t xml:space="preserve">umber </w:t>
      </w:r>
      <w:r w:rsidR="00036207" w:rsidRPr="00D359E9">
        <w:rPr>
          <w:rFonts w:ascii="Times New Roman" w:eastAsia="Times New Roman" w:hAnsi="Times New Roman" w:cs="Times New Roman"/>
          <w:bCs/>
          <w:color w:val="auto"/>
          <w:sz w:val="24"/>
          <w:szCs w:val="24"/>
        </w:rPr>
        <w:t>of repetitions.</w:t>
      </w:r>
      <w:r w:rsidR="003B2F25" w:rsidRPr="00D359E9">
        <w:rPr>
          <w:rFonts w:ascii="Times New Roman" w:eastAsia="Times New Roman" w:hAnsi="Times New Roman" w:cs="Times New Roman"/>
          <w:bCs/>
          <w:color w:val="auto"/>
          <w:sz w:val="24"/>
          <w:szCs w:val="24"/>
        </w:rPr>
        <w:t xml:space="preserve"> These results suggest that </w:t>
      </w:r>
      <w:r w:rsidR="003B2F25" w:rsidRPr="00D359E9">
        <w:rPr>
          <w:rFonts w:ascii="Times New Roman" w:eastAsia="Times New Roman" w:hAnsi="Times New Roman" w:cs="Times New Roman"/>
          <w:color w:val="auto"/>
          <w:sz w:val="24"/>
          <w:szCs w:val="24"/>
        </w:rPr>
        <w:t xml:space="preserve">RIR can be used as a reliable tool to prescribe load for both the deadlift and bench press. </w:t>
      </w:r>
    </w:p>
    <w:p w14:paraId="71752E8D" w14:textId="3787C9CA" w:rsidR="00C613D8" w:rsidRPr="00D359E9" w:rsidRDefault="00C613D8" w:rsidP="0067645E">
      <w:pPr>
        <w:jc w:val="both"/>
        <w:rPr>
          <w:rFonts w:ascii="Times New Roman" w:eastAsia="Times New Roman" w:hAnsi="Times New Roman" w:cs="Times New Roman"/>
          <w:color w:val="auto"/>
          <w:sz w:val="24"/>
          <w:szCs w:val="24"/>
        </w:rPr>
      </w:pPr>
    </w:p>
    <w:p w14:paraId="5DE849B9" w14:textId="2871E657" w:rsidR="00E65BCD" w:rsidRDefault="00C42E11" w:rsidP="00C31876">
      <w:pPr>
        <w:jc w:val="both"/>
        <w:rPr>
          <w:rFonts w:ascii="Times New Roman" w:eastAsia="Times New Roman" w:hAnsi="Times New Roman" w:cs="Times New Roman"/>
          <w:color w:val="auto"/>
          <w:sz w:val="24"/>
          <w:szCs w:val="24"/>
        </w:rPr>
      </w:pPr>
      <w:r w:rsidRPr="00C31876">
        <w:rPr>
          <w:rFonts w:ascii="Times New Roman" w:eastAsia="Times New Roman" w:hAnsi="Times New Roman" w:cs="Times New Roman"/>
          <w:color w:val="auto"/>
          <w:sz w:val="24"/>
          <w:szCs w:val="24"/>
        </w:rPr>
        <w:t>The high ICCs and low CVs of this study highlight that the RIR method results in reliable load prescriptions at a given RIR target (1</w:t>
      </w:r>
      <w:r w:rsidR="00F6367F">
        <w:rPr>
          <w:rFonts w:ascii="Times New Roman" w:eastAsia="Times New Roman" w:hAnsi="Times New Roman" w:cs="Times New Roman"/>
          <w:color w:val="auto"/>
          <w:sz w:val="24"/>
          <w:szCs w:val="24"/>
        </w:rPr>
        <w:t>-</w:t>
      </w:r>
      <w:r w:rsidRPr="00C31876">
        <w:rPr>
          <w:rFonts w:ascii="Times New Roman" w:eastAsia="Times New Roman" w:hAnsi="Times New Roman" w:cs="Times New Roman"/>
          <w:color w:val="auto"/>
          <w:sz w:val="24"/>
          <w:szCs w:val="24"/>
        </w:rPr>
        <w:t xml:space="preserve">RIR) for three different %1RM loads in both lower and upper body exercises. </w:t>
      </w:r>
      <w:r w:rsidR="009977CA" w:rsidRPr="00A108B1">
        <w:rPr>
          <w:rFonts w:ascii="Times New Roman" w:eastAsia="Times New Roman" w:hAnsi="Times New Roman" w:cs="Times New Roman"/>
          <w:color w:val="auto"/>
          <w:sz w:val="24"/>
          <w:szCs w:val="24"/>
        </w:rPr>
        <w:t>Overall</w:t>
      </w:r>
      <w:r w:rsidR="00F6367F">
        <w:rPr>
          <w:rFonts w:ascii="Times New Roman" w:eastAsia="Times New Roman" w:hAnsi="Times New Roman" w:cs="Times New Roman"/>
          <w:color w:val="auto"/>
          <w:sz w:val="24"/>
          <w:szCs w:val="24"/>
        </w:rPr>
        <w:t xml:space="preserve">, </w:t>
      </w:r>
      <w:r w:rsidRPr="00C31876">
        <w:rPr>
          <w:rFonts w:ascii="Times New Roman" w:eastAsia="Times New Roman" w:hAnsi="Times New Roman" w:cs="Times New Roman"/>
          <w:color w:val="auto"/>
          <w:sz w:val="24"/>
          <w:szCs w:val="24"/>
        </w:rPr>
        <w:t xml:space="preserve">using a </w:t>
      </w:r>
      <w:r w:rsidR="00F6367F">
        <w:rPr>
          <w:rFonts w:ascii="Times New Roman" w:eastAsia="Times New Roman" w:hAnsi="Times New Roman" w:cs="Times New Roman"/>
          <w:color w:val="auto"/>
          <w:sz w:val="24"/>
          <w:szCs w:val="24"/>
        </w:rPr>
        <w:t>target of 1-RIR</w:t>
      </w:r>
      <w:r w:rsidRPr="00C31876">
        <w:rPr>
          <w:rFonts w:ascii="Times New Roman" w:eastAsia="Times New Roman" w:hAnsi="Times New Roman" w:cs="Times New Roman"/>
          <w:color w:val="auto"/>
          <w:sz w:val="24"/>
          <w:szCs w:val="24"/>
        </w:rPr>
        <w:t xml:space="preserve"> will result in reliable load prescription between </w:t>
      </w:r>
      <w:r w:rsidR="00F6367F" w:rsidRPr="00C31876">
        <w:rPr>
          <w:rFonts w:ascii="Times New Roman" w:eastAsia="Times New Roman" w:hAnsi="Times New Roman" w:cs="Times New Roman"/>
          <w:color w:val="auto"/>
          <w:sz w:val="24"/>
          <w:szCs w:val="24"/>
        </w:rPr>
        <w:t>sessions</w:t>
      </w:r>
      <w:r w:rsidR="00F6367F">
        <w:rPr>
          <w:rFonts w:ascii="Times New Roman" w:eastAsia="Times New Roman" w:hAnsi="Times New Roman" w:cs="Times New Roman"/>
          <w:color w:val="auto"/>
          <w:sz w:val="24"/>
          <w:szCs w:val="24"/>
        </w:rPr>
        <w:t xml:space="preserve">. This </w:t>
      </w:r>
      <w:r w:rsidR="00F6367F" w:rsidRPr="00C31876">
        <w:rPr>
          <w:rFonts w:ascii="Times New Roman" w:eastAsia="Times New Roman" w:hAnsi="Times New Roman" w:cs="Times New Roman"/>
          <w:color w:val="auto"/>
          <w:sz w:val="24"/>
          <w:szCs w:val="24"/>
        </w:rPr>
        <w:t>is</w:t>
      </w:r>
      <w:r w:rsidR="00F6367F">
        <w:rPr>
          <w:rFonts w:ascii="Times New Roman" w:eastAsia="Times New Roman" w:hAnsi="Times New Roman" w:cs="Times New Roman"/>
          <w:color w:val="auto"/>
          <w:sz w:val="24"/>
          <w:szCs w:val="24"/>
        </w:rPr>
        <w:t xml:space="preserve"> essential as it </w:t>
      </w:r>
      <w:r w:rsidR="00B40375">
        <w:rPr>
          <w:rFonts w:ascii="Times New Roman" w:eastAsia="Times New Roman" w:hAnsi="Times New Roman" w:cs="Times New Roman"/>
          <w:color w:val="auto"/>
          <w:sz w:val="24"/>
          <w:szCs w:val="24"/>
        </w:rPr>
        <w:t>ensures</w:t>
      </w:r>
      <w:r w:rsidR="00DC55BB">
        <w:rPr>
          <w:rFonts w:ascii="Times New Roman" w:eastAsia="Times New Roman" w:hAnsi="Times New Roman" w:cs="Times New Roman"/>
          <w:color w:val="auto"/>
          <w:sz w:val="24"/>
          <w:szCs w:val="24"/>
        </w:rPr>
        <w:t xml:space="preserve"> that</w:t>
      </w:r>
      <w:r w:rsidR="00F6367F">
        <w:rPr>
          <w:rFonts w:ascii="Times New Roman" w:eastAsia="Times New Roman" w:hAnsi="Times New Roman" w:cs="Times New Roman"/>
          <w:color w:val="auto"/>
          <w:sz w:val="24"/>
          <w:szCs w:val="24"/>
        </w:rPr>
        <w:t xml:space="preserve"> </w:t>
      </w:r>
      <w:r w:rsidR="00B40375">
        <w:rPr>
          <w:rFonts w:ascii="Times New Roman" w:eastAsia="Times New Roman" w:hAnsi="Times New Roman" w:cs="Times New Roman"/>
          <w:color w:val="auto"/>
          <w:sz w:val="24"/>
          <w:szCs w:val="24"/>
        </w:rPr>
        <w:t>individuals using this method experience a controlled and specific training stimulus</w:t>
      </w:r>
      <w:r w:rsidR="0042472A">
        <w:rPr>
          <w:rFonts w:ascii="Times New Roman" w:eastAsia="Times New Roman" w:hAnsi="Times New Roman" w:cs="Times New Roman"/>
          <w:color w:val="auto"/>
          <w:sz w:val="24"/>
          <w:szCs w:val="24"/>
        </w:rPr>
        <w:t xml:space="preserve"> </w:t>
      </w:r>
      <w:r w:rsidR="00A108B1">
        <w:rPr>
          <w:rFonts w:ascii="Times New Roman" w:eastAsia="Times New Roman" w:hAnsi="Times New Roman" w:cs="Times New Roman"/>
          <w:color w:val="auto"/>
          <w:sz w:val="24"/>
          <w:szCs w:val="24"/>
        </w:rPr>
        <w:t xml:space="preserve"> </w:t>
      </w:r>
      <w:r w:rsidR="0042472A">
        <w:rPr>
          <w:rFonts w:ascii="Times New Roman" w:eastAsia="Times New Roman" w:hAnsi="Times New Roman" w:cs="Times New Roman"/>
          <w:color w:val="auto"/>
          <w:sz w:val="24"/>
          <w:szCs w:val="24"/>
        </w:rPr>
        <w:fldChar w:fldCharType="begin"/>
      </w:r>
      <w:r w:rsidR="0042472A">
        <w:rPr>
          <w:rFonts w:ascii="Times New Roman" w:eastAsia="Times New Roman" w:hAnsi="Times New Roman" w:cs="Times New Roman"/>
          <w:color w:val="auto"/>
          <w:sz w:val="24"/>
          <w:szCs w:val="24"/>
        </w:rPr>
        <w:instrText xml:space="preserve"> ADDIN EN.CITE &lt;EndNote&gt;&lt;Cite&gt;&lt;Author&gt;Banyard&lt;/Author&gt;&lt;Year&gt;2017&lt;/Year&gt;&lt;RecNum&gt;39&lt;/RecNum&gt;&lt;DisplayText&gt;(1, 2)&lt;/DisplayText&gt;&lt;record&gt;&lt;rec-number&gt;39&lt;/rec-number&gt;&lt;foreign-keys&gt;&lt;key app="EN" db-id="xwxsvav5qaftx2e0wzq5adw1ax9a9vfr0faw" timestamp="1600215092"&gt;39&lt;/key&gt;&lt;/foreign-keys&gt;&lt;ref-type name="Journal Article"&gt;17&lt;/ref-type&gt;&lt;contributors&gt;&lt;authors&gt;&lt;author&gt;Banyard, Harry G&lt;/author&gt;&lt;author&gt;Nosaka, Kazunori&lt;/author&gt;&lt;author&gt;Haff, G Gregory&lt;/author&gt;&lt;/authors&gt;&lt;/contributors&gt;&lt;titles&gt;&lt;title&gt;Reliability and validity of the load–velocity relationship to predict the 1RM back squat&lt;/title&gt;&lt;secondary-title&gt;J Strength Cond Res&lt;/secondary-title&gt;&lt;/titles&gt;&lt;periodical&gt;&lt;full-title&gt;J Strength Cond Res&lt;/full-title&gt;&lt;/periodical&gt;&lt;pages&gt;1897-1904&lt;/pages&gt;&lt;volume&gt;31&lt;/volume&gt;&lt;number&gt;7&lt;/number&gt;&lt;dates&gt;&lt;year&gt;2017&lt;/year&gt;&lt;/dates&gt;&lt;isbn&gt;1064-8011&lt;/isbn&gt;&lt;urls&gt;&lt;/urls&gt;&lt;/record&gt;&lt;/Cite&gt;&lt;Cite&gt;&lt;Author&gt;Bocalini&lt;/Author&gt;&lt;Year&gt;2013&lt;/Year&gt;&lt;RecNum&gt;47&lt;/RecNum&gt;&lt;record&gt;&lt;rec-number&gt;47&lt;/rec-number&gt;&lt;foreign-keys&gt;&lt;key app="EN" db-id="xwxsvav5qaftx2e0wzq5adw1ax9a9vfr0faw" timestamp="1600406784"&gt;47&lt;/key&gt;&lt;/foreign-keys&gt;&lt;ref-type name="Journal Article"&gt;17&lt;/ref-type&gt;&lt;contributors&gt;&lt;authors&gt;&lt;author&gt;Bocalini, D Sales&lt;/author&gt;&lt;author&gt;Portes, LA&lt;/author&gt;&lt;author&gt;Ribeiro, KJ&lt;/author&gt;&lt;author&gt;Tonicelo, R&lt;/author&gt;&lt;author&gt;Rica, RL&lt;/author&gt;&lt;author&gt;Pontes Junior, FL&lt;/author&gt;&lt;author&gt;Serra, AJ&lt;/author&gt;&lt;/authors&gt;&lt;/contributors&gt;&lt;titles&gt;&lt;title&gt;Insight for learning and stability of one repetition maximum test in subjects with or without experience on resistance training&lt;/title&gt;&lt;secondary-title&gt;Gazzetta Medica Italiana&lt;/secondary-title&gt;&lt;/titles&gt;&lt;periodical&gt;&lt;full-title&gt;Gazzetta Medica Italiana&lt;/full-title&gt;&lt;/periodical&gt;&lt;pages&gt;845-851&lt;/pages&gt;&lt;volume&gt;172&lt;/volume&gt;&lt;number&gt;11&lt;/number&gt;&lt;dates&gt;&lt;year&gt;2013&lt;/year&gt;&lt;/dates&gt;&lt;urls&gt;&lt;/urls&gt;&lt;/record&gt;&lt;/Cite&gt;&lt;/EndNote&gt;</w:instrText>
      </w:r>
      <w:r w:rsidR="0042472A">
        <w:rPr>
          <w:rFonts w:ascii="Times New Roman" w:eastAsia="Times New Roman" w:hAnsi="Times New Roman" w:cs="Times New Roman"/>
          <w:color w:val="auto"/>
          <w:sz w:val="24"/>
          <w:szCs w:val="24"/>
        </w:rPr>
        <w:fldChar w:fldCharType="separate"/>
      </w:r>
      <w:r w:rsidR="0042472A">
        <w:rPr>
          <w:rFonts w:ascii="Times New Roman" w:eastAsia="Times New Roman" w:hAnsi="Times New Roman" w:cs="Times New Roman"/>
          <w:noProof/>
          <w:color w:val="auto"/>
          <w:sz w:val="24"/>
          <w:szCs w:val="24"/>
        </w:rPr>
        <w:t>(1, 2)</w:t>
      </w:r>
      <w:r w:rsidR="0042472A">
        <w:rPr>
          <w:rFonts w:ascii="Times New Roman" w:eastAsia="Times New Roman" w:hAnsi="Times New Roman" w:cs="Times New Roman"/>
          <w:color w:val="auto"/>
          <w:sz w:val="24"/>
          <w:szCs w:val="24"/>
        </w:rPr>
        <w:fldChar w:fldCharType="end"/>
      </w:r>
      <w:r w:rsidR="00B40375">
        <w:rPr>
          <w:rFonts w:ascii="Times New Roman" w:eastAsia="Times New Roman" w:hAnsi="Times New Roman" w:cs="Times New Roman"/>
          <w:color w:val="auto"/>
          <w:sz w:val="24"/>
          <w:szCs w:val="24"/>
        </w:rPr>
        <w:t>.</w:t>
      </w:r>
      <w:r w:rsidR="005B5A5D">
        <w:rPr>
          <w:rFonts w:ascii="Times New Roman" w:eastAsia="Times New Roman" w:hAnsi="Times New Roman" w:cs="Times New Roman"/>
          <w:color w:val="auto"/>
          <w:sz w:val="24"/>
          <w:szCs w:val="24"/>
        </w:rPr>
        <w:t xml:space="preserve"> </w:t>
      </w:r>
      <w:r w:rsidR="00466740">
        <w:rPr>
          <w:rFonts w:ascii="Times New Roman" w:eastAsia="Times New Roman" w:hAnsi="Times New Roman" w:cs="Times New Roman"/>
          <w:color w:val="auto"/>
          <w:sz w:val="24"/>
          <w:szCs w:val="24"/>
        </w:rPr>
        <w:t>Importantly, in resistance training novices</w:t>
      </w:r>
      <w:r w:rsidR="009977CA">
        <w:rPr>
          <w:rFonts w:ascii="Times New Roman" w:eastAsia="Times New Roman" w:hAnsi="Times New Roman" w:cs="Times New Roman"/>
          <w:color w:val="auto"/>
          <w:sz w:val="24"/>
          <w:szCs w:val="24"/>
        </w:rPr>
        <w:t>,</w:t>
      </w:r>
      <w:r w:rsidR="00466740">
        <w:rPr>
          <w:rFonts w:ascii="Times New Roman" w:eastAsia="Times New Roman" w:hAnsi="Times New Roman" w:cs="Times New Roman"/>
          <w:color w:val="auto"/>
          <w:sz w:val="24"/>
          <w:szCs w:val="24"/>
        </w:rPr>
        <w:t xml:space="preserve"> this method of load prescription may be less variable than traditional 1RM based load prescription</w:t>
      </w:r>
      <w:r w:rsidR="00A108B1">
        <w:rPr>
          <w:rFonts w:ascii="Times New Roman" w:eastAsia="Times New Roman" w:hAnsi="Times New Roman" w:cs="Times New Roman"/>
          <w:color w:val="auto"/>
          <w:sz w:val="24"/>
          <w:szCs w:val="24"/>
        </w:rPr>
        <w:t xml:space="preserve"> </w:t>
      </w:r>
      <w:r w:rsidR="00F54A1A">
        <w:rPr>
          <w:rFonts w:ascii="Times New Roman" w:eastAsia="Times New Roman" w:hAnsi="Times New Roman" w:cs="Times New Roman"/>
          <w:color w:val="auto"/>
          <w:sz w:val="24"/>
          <w:szCs w:val="24"/>
        </w:rPr>
        <w:fldChar w:fldCharType="begin"/>
      </w:r>
      <w:r w:rsidR="00F54A1A">
        <w:rPr>
          <w:rFonts w:ascii="Times New Roman" w:eastAsia="Times New Roman" w:hAnsi="Times New Roman" w:cs="Times New Roman"/>
          <w:color w:val="auto"/>
          <w:sz w:val="24"/>
          <w:szCs w:val="24"/>
        </w:rPr>
        <w:instrText xml:space="preserve"> ADDIN EN.CITE &lt;EndNote&gt;&lt;Cite&gt;&lt;Author&gt;Bocalini&lt;/Author&gt;&lt;Year&gt;2013&lt;/Year&gt;&lt;RecNum&gt;47&lt;/RecNum&gt;&lt;DisplayText&gt;(2)&lt;/DisplayText&gt;&lt;record&gt;&lt;rec-number&gt;47&lt;/rec-number&gt;&lt;foreign-keys&gt;&lt;key app="EN" db-id="xwxsvav5qaftx2e0wzq5adw1ax9a9vfr0faw" timestamp="1600406784"&gt;47&lt;/key&gt;&lt;/foreign-keys&gt;&lt;ref-type name="Journal Article"&gt;17&lt;/ref-type&gt;&lt;contributors&gt;&lt;authors&gt;&lt;author&gt;Bocalini, D Sales&lt;/author&gt;&lt;author&gt;Portes, LA&lt;/author&gt;&lt;author&gt;Ribeiro, KJ&lt;/author&gt;&lt;author&gt;Tonicelo, R&lt;/author&gt;&lt;author&gt;Rica, RL&lt;/author&gt;&lt;author&gt;Pontes Junior, FL&lt;/author&gt;&lt;author&gt;Serra, AJ&lt;/author&gt;&lt;/authors&gt;&lt;/contributors&gt;&lt;titles&gt;&lt;title&gt;Insight for learning and stability of one repetition maximum test in subjects with or without experience on resistance training&lt;/title&gt;&lt;secondary-title&gt;Gazzetta Medica Italiana&lt;/secondary-title&gt;&lt;/titles&gt;&lt;periodical&gt;&lt;full-title&gt;Gazzetta Medica Italiana&lt;/full-title&gt;&lt;/periodical&gt;&lt;pages&gt;845-851&lt;/pages&gt;&lt;volume&gt;172&lt;/volume&gt;&lt;number&gt;11&lt;/number&gt;&lt;dates&gt;&lt;year&gt;2013&lt;/year&gt;&lt;/dates&gt;&lt;urls&gt;&lt;/urls&gt;&lt;/record&gt;&lt;/Cite&gt;&lt;/EndNote&gt;</w:instrText>
      </w:r>
      <w:r w:rsidR="00F54A1A">
        <w:rPr>
          <w:rFonts w:ascii="Times New Roman" w:eastAsia="Times New Roman" w:hAnsi="Times New Roman" w:cs="Times New Roman"/>
          <w:color w:val="auto"/>
          <w:sz w:val="24"/>
          <w:szCs w:val="24"/>
        </w:rPr>
        <w:fldChar w:fldCharType="separate"/>
      </w:r>
      <w:r w:rsidR="00F54A1A">
        <w:rPr>
          <w:rFonts w:ascii="Times New Roman" w:eastAsia="Times New Roman" w:hAnsi="Times New Roman" w:cs="Times New Roman"/>
          <w:noProof/>
          <w:color w:val="auto"/>
          <w:sz w:val="24"/>
          <w:szCs w:val="24"/>
        </w:rPr>
        <w:t>(2)</w:t>
      </w:r>
      <w:r w:rsidR="00F54A1A">
        <w:rPr>
          <w:rFonts w:ascii="Times New Roman" w:eastAsia="Times New Roman" w:hAnsi="Times New Roman" w:cs="Times New Roman"/>
          <w:color w:val="auto"/>
          <w:sz w:val="24"/>
          <w:szCs w:val="24"/>
        </w:rPr>
        <w:fldChar w:fldCharType="end"/>
      </w:r>
      <w:r w:rsidR="00466740">
        <w:rPr>
          <w:rFonts w:ascii="Times New Roman" w:eastAsia="Times New Roman" w:hAnsi="Times New Roman" w:cs="Times New Roman"/>
          <w:color w:val="auto"/>
          <w:sz w:val="24"/>
          <w:szCs w:val="24"/>
        </w:rPr>
        <w:t xml:space="preserve">. Previous research </w:t>
      </w:r>
      <w:r w:rsidR="00466740" w:rsidRPr="00A108B1">
        <w:rPr>
          <w:rFonts w:ascii="Times New Roman" w:eastAsia="Times New Roman" w:hAnsi="Times New Roman" w:cs="Times New Roman"/>
          <w:color w:val="auto"/>
          <w:sz w:val="24"/>
          <w:szCs w:val="24"/>
        </w:rPr>
        <w:t>has highlighted</w:t>
      </w:r>
      <w:r w:rsidR="00466740">
        <w:rPr>
          <w:rFonts w:ascii="Times New Roman" w:eastAsia="Times New Roman" w:hAnsi="Times New Roman" w:cs="Times New Roman"/>
          <w:color w:val="auto"/>
          <w:sz w:val="24"/>
          <w:szCs w:val="24"/>
        </w:rPr>
        <w:t xml:space="preserve"> that due to a lack of experienc</w:t>
      </w:r>
      <w:r w:rsidR="00DC55BB">
        <w:rPr>
          <w:rFonts w:ascii="Times New Roman" w:eastAsia="Times New Roman" w:hAnsi="Times New Roman" w:cs="Times New Roman"/>
          <w:color w:val="auto"/>
          <w:sz w:val="24"/>
          <w:szCs w:val="24"/>
        </w:rPr>
        <w:t>e in</w:t>
      </w:r>
      <w:r w:rsidR="00466740">
        <w:rPr>
          <w:rFonts w:ascii="Times New Roman" w:eastAsia="Times New Roman" w:hAnsi="Times New Roman" w:cs="Times New Roman"/>
          <w:color w:val="auto"/>
          <w:sz w:val="24"/>
          <w:szCs w:val="24"/>
        </w:rPr>
        <w:t xml:space="preserve"> lifting maximal loads, this population often require multiple 1RM assessments to be conducted before a reliable 1RM can be obtained</w:t>
      </w:r>
      <w:r w:rsidR="00A108B1">
        <w:rPr>
          <w:rFonts w:ascii="Times New Roman" w:eastAsia="Times New Roman" w:hAnsi="Times New Roman" w:cs="Times New Roman"/>
          <w:color w:val="auto"/>
          <w:sz w:val="24"/>
          <w:szCs w:val="24"/>
        </w:rPr>
        <w:t xml:space="preserve"> </w:t>
      </w:r>
      <w:r w:rsidR="00F54A1A">
        <w:rPr>
          <w:rFonts w:ascii="Times New Roman" w:eastAsia="Times New Roman" w:hAnsi="Times New Roman" w:cs="Times New Roman"/>
          <w:color w:val="auto"/>
          <w:sz w:val="24"/>
          <w:szCs w:val="24"/>
        </w:rPr>
        <w:fldChar w:fldCharType="begin"/>
      </w:r>
      <w:r w:rsidR="00F54A1A">
        <w:rPr>
          <w:rFonts w:ascii="Times New Roman" w:eastAsia="Times New Roman" w:hAnsi="Times New Roman" w:cs="Times New Roman"/>
          <w:color w:val="auto"/>
          <w:sz w:val="24"/>
          <w:szCs w:val="24"/>
        </w:rPr>
        <w:instrText xml:space="preserve"> ADDIN EN.CITE &lt;EndNote&gt;&lt;Cite&gt;&lt;Author&gt;Bocalini&lt;/Author&gt;&lt;Year&gt;2013&lt;/Year&gt;&lt;RecNum&gt;47&lt;/RecNum&gt;&lt;DisplayText&gt;(2)&lt;/DisplayText&gt;&lt;record&gt;&lt;rec-number&gt;47&lt;/rec-number&gt;&lt;foreign-keys&gt;&lt;key app="EN" db-id="xwxsvav5qaftx2e0wzq5adw1ax9a9vfr0faw" timestamp="1600406784"&gt;47&lt;/key&gt;&lt;/foreign-keys&gt;&lt;ref-type name="Journal Article"&gt;17&lt;/ref-type&gt;&lt;contributors&gt;&lt;authors&gt;&lt;author&gt;Bocalini, D Sales&lt;/author&gt;&lt;author&gt;Portes, LA&lt;/author&gt;&lt;author&gt;Ribeiro, KJ&lt;/author&gt;&lt;author&gt;Tonicelo, R&lt;/author&gt;&lt;author&gt;Rica, RL&lt;/author&gt;&lt;author&gt;Pontes Junior, FL&lt;/author&gt;&lt;author&gt;Serra, AJ&lt;/author&gt;&lt;/authors&gt;&lt;/contributors&gt;&lt;titles&gt;&lt;title&gt;Insight for learning and stability of one repetition maximum test in subjects with or without experience on resistance training&lt;/title&gt;&lt;secondary-title&gt;Gazzetta Medica Italiana&lt;/secondary-title&gt;&lt;/titles&gt;&lt;periodical&gt;&lt;full-title&gt;Gazzetta Medica Italiana&lt;/full-title&gt;&lt;/periodical&gt;&lt;pages&gt;845-851&lt;/pages&gt;&lt;volume&gt;172&lt;/volume&gt;&lt;number&gt;11&lt;/number&gt;&lt;dates&gt;&lt;year&gt;2013&lt;/year&gt;&lt;/dates&gt;&lt;urls&gt;&lt;/urls&gt;&lt;/record&gt;&lt;/Cite&gt;&lt;/EndNote&gt;</w:instrText>
      </w:r>
      <w:r w:rsidR="00F54A1A">
        <w:rPr>
          <w:rFonts w:ascii="Times New Roman" w:eastAsia="Times New Roman" w:hAnsi="Times New Roman" w:cs="Times New Roman"/>
          <w:color w:val="auto"/>
          <w:sz w:val="24"/>
          <w:szCs w:val="24"/>
        </w:rPr>
        <w:fldChar w:fldCharType="separate"/>
      </w:r>
      <w:r w:rsidR="00F54A1A">
        <w:rPr>
          <w:rFonts w:ascii="Times New Roman" w:eastAsia="Times New Roman" w:hAnsi="Times New Roman" w:cs="Times New Roman"/>
          <w:noProof/>
          <w:color w:val="auto"/>
          <w:sz w:val="24"/>
          <w:szCs w:val="24"/>
        </w:rPr>
        <w:t>(2)</w:t>
      </w:r>
      <w:r w:rsidR="00F54A1A">
        <w:rPr>
          <w:rFonts w:ascii="Times New Roman" w:eastAsia="Times New Roman" w:hAnsi="Times New Roman" w:cs="Times New Roman"/>
          <w:color w:val="auto"/>
          <w:sz w:val="24"/>
          <w:szCs w:val="24"/>
        </w:rPr>
        <w:fldChar w:fldCharType="end"/>
      </w:r>
      <w:r w:rsidR="00466740">
        <w:rPr>
          <w:rFonts w:ascii="Times New Roman" w:eastAsia="Times New Roman" w:hAnsi="Times New Roman" w:cs="Times New Roman"/>
          <w:color w:val="auto"/>
          <w:sz w:val="24"/>
          <w:szCs w:val="24"/>
        </w:rPr>
        <w:t>. This process is highly time consuming</w:t>
      </w:r>
      <w:r w:rsidR="00116AC9">
        <w:rPr>
          <w:rFonts w:ascii="Times New Roman" w:eastAsia="Times New Roman" w:hAnsi="Times New Roman" w:cs="Times New Roman"/>
          <w:color w:val="auto"/>
          <w:sz w:val="24"/>
          <w:szCs w:val="24"/>
        </w:rPr>
        <w:t xml:space="preserve"> </w:t>
      </w:r>
      <w:r w:rsidR="00F54A1A">
        <w:rPr>
          <w:rFonts w:ascii="Times New Roman" w:eastAsia="Times New Roman" w:hAnsi="Times New Roman" w:cs="Times New Roman"/>
          <w:color w:val="auto"/>
          <w:sz w:val="24"/>
          <w:szCs w:val="24"/>
        </w:rPr>
        <w:fldChar w:fldCharType="begin"/>
      </w:r>
      <w:r w:rsidR="00F54A1A">
        <w:rPr>
          <w:rFonts w:ascii="Times New Roman" w:eastAsia="Times New Roman" w:hAnsi="Times New Roman" w:cs="Times New Roman"/>
          <w:color w:val="auto"/>
          <w:sz w:val="24"/>
          <w:szCs w:val="24"/>
        </w:rPr>
        <w:instrText xml:space="preserve"> ADDIN EN.CITE &lt;EndNote&gt;&lt;Cite&gt;&lt;Author&gt;Banyard&lt;/Author&gt;&lt;Year&gt;2017&lt;/Year&gt;&lt;RecNum&gt;39&lt;/RecNum&gt;&lt;DisplayText&gt;(1)&lt;/DisplayText&gt;&lt;record&gt;&lt;rec-number&gt;39&lt;/rec-number&gt;&lt;foreign-keys&gt;&lt;key app="EN" db-id="xwxsvav5qaftx2e0wzq5adw1ax9a9vfr0faw" timestamp="1600215092"&gt;39&lt;/key&gt;&lt;/foreign-keys&gt;&lt;ref-type name="Journal Article"&gt;17&lt;/ref-type&gt;&lt;contributors&gt;&lt;authors&gt;&lt;author&gt;Banyard, Harry G&lt;/author&gt;&lt;author&gt;Nosaka, Kazunori&lt;/author&gt;&lt;author&gt;Haff, G Gregory&lt;/author&gt;&lt;/authors&gt;&lt;/contributors&gt;&lt;titles&gt;&lt;title&gt;Reliability and validity of the load–velocity relationship to predict the 1RM back squat&lt;/title&gt;&lt;secondary-title&gt;J Strength Cond Res&lt;/secondary-title&gt;&lt;/titles&gt;&lt;periodical&gt;&lt;full-title&gt;J Strength Cond Res&lt;/full-title&gt;&lt;/periodical&gt;&lt;pages&gt;1897-1904&lt;/pages&gt;&lt;volume&gt;31&lt;/volume&gt;&lt;number&gt;7&lt;/number&gt;&lt;dates&gt;&lt;year&gt;2017&lt;/year&gt;&lt;/dates&gt;&lt;isbn&gt;1064-8011&lt;/isbn&gt;&lt;urls&gt;&lt;/urls&gt;&lt;/record&gt;&lt;/Cite&gt;&lt;/EndNote&gt;</w:instrText>
      </w:r>
      <w:r w:rsidR="00F54A1A">
        <w:rPr>
          <w:rFonts w:ascii="Times New Roman" w:eastAsia="Times New Roman" w:hAnsi="Times New Roman" w:cs="Times New Roman"/>
          <w:color w:val="auto"/>
          <w:sz w:val="24"/>
          <w:szCs w:val="24"/>
        </w:rPr>
        <w:fldChar w:fldCharType="separate"/>
      </w:r>
      <w:r w:rsidR="00F54A1A">
        <w:rPr>
          <w:rFonts w:ascii="Times New Roman" w:eastAsia="Times New Roman" w:hAnsi="Times New Roman" w:cs="Times New Roman"/>
          <w:noProof/>
          <w:color w:val="auto"/>
          <w:sz w:val="24"/>
          <w:szCs w:val="24"/>
        </w:rPr>
        <w:t>(1)</w:t>
      </w:r>
      <w:r w:rsidR="00F54A1A">
        <w:rPr>
          <w:rFonts w:ascii="Times New Roman" w:eastAsia="Times New Roman" w:hAnsi="Times New Roman" w:cs="Times New Roman"/>
          <w:color w:val="auto"/>
          <w:sz w:val="24"/>
          <w:szCs w:val="24"/>
        </w:rPr>
        <w:fldChar w:fldCharType="end"/>
      </w:r>
      <w:r w:rsidR="00116AC9">
        <w:rPr>
          <w:rFonts w:ascii="Times New Roman" w:eastAsia="Times New Roman" w:hAnsi="Times New Roman" w:cs="Times New Roman"/>
          <w:color w:val="auto"/>
          <w:sz w:val="24"/>
          <w:szCs w:val="24"/>
        </w:rPr>
        <w:t xml:space="preserve"> and</w:t>
      </w:r>
      <w:r w:rsidR="00466740">
        <w:rPr>
          <w:rFonts w:ascii="Times New Roman" w:eastAsia="Times New Roman" w:hAnsi="Times New Roman" w:cs="Times New Roman"/>
          <w:color w:val="auto"/>
          <w:sz w:val="24"/>
          <w:szCs w:val="24"/>
        </w:rPr>
        <w:t xml:space="preserve"> would need to be replicated for each exercise being implemented in the training program</w:t>
      </w:r>
      <w:r w:rsidR="00116AC9">
        <w:rPr>
          <w:rFonts w:ascii="Times New Roman" w:eastAsia="Times New Roman" w:hAnsi="Times New Roman" w:cs="Times New Roman"/>
          <w:color w:val="auto"/>
          <w:sz w:val="24"/>
          <w:szCs w:val="24"/>
        </w:rPr>
        <w:t xml:space="preserve"> </w:t>
      </w:r>
      <w:r w:rsidR="00F54A1A">
        <w:rPr>
          <w:rFonts w:ascii="Times New Roman" w:eastAsia="Times New Roman" w:hAnsi="Times New Roman" w:cs="Times New Roman"/>
          <w:color w:val="auto"/>
          <w:sz w:val="24"/>
          <w:szCs w:val="24"/>
        </w:rPr>
        <w:fldChar w:fldCharType="begin"/>
      </w:r>
      <w:r w:rsidR="009A6218">
        <w:rPr>
          <w:rFonts w:ascii="Times New Roman" w:eastAsia="Times New Roman" w:hAnsi="Times New Roman" w:cs="Times New Roman"/>
          <w:color w:val="auto"/>
          <w:sz w:val="24"/>
          <w:szCs w:val="24"/>
        </w:rPr>
        <w:instrText xml:space="preserve"> ADDIN EN.CITE &lt;EndNote&gt;&lt;Cite&gt;&lt;Author&gt;Haff&lt;/Author&gt;&lt;Year&gt;2015&lt;/Year&gt;&lt;RecNum&gt;17&lt;/RecNum&gt;&lt;DisplayText&gt;(8)&lt;/DisplayText&gt;&lt;record&gt;&lt;rec-number&gt;17&lt;/rec-number&gt;&lt;foreign-keys&gt;&lt;key app="EN" db-id="xwxsvav5qaftx2e0wzq5adw1ax9a9vfr0faw" timestamp="1597364282"&gt;17&lt;/key&gt;&lt;/foreign-keys&gt;&lt;ref-type name="Book"&gt;6&lt;/ref-type&gt;&lt;contributors&gt;&lt;authors&gt;&lt;author&gt;Haff, GG&lt;/author&gt;&lt;author&gt;Triplett, NT&lt;/author&gt;&lt;/authors&gt;&lt;secondary-authors&gt;&lt;author&gt;Human Kinetics&lt;/author&gt;&lt;/secondary-authors&gt;&lt;/contributors&gt;&lt;titles&gt;&lt;title&gt;Essentials of strength training and conditioning 4th edition&lt;/title&gt;&lt;/titles&gt;&lt;pages&gt;395-396&lt;/pages&gt;&lt;edition&gt;4th&lt;/edition&gt;&lt;dates&gt;&lt;year&gt;2015&lt;/year&gt;&lt;/dates&gt;&lt;pub-location&gt;Illinois&lt;/pub-location&gt;&lt;publisher&gt;Human Kinetics&lt;/publisher&gt;&lt;urls&gt;&lt;/urls&gt;&lt;/record&gt;&lt;/Cite&gt;&lt;/EndNote&gt;</w:instrText>
      </w:r>
      <w:r w:rsidR="00F54A1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(8)</w:t>
      </w:r>
      <w:r w:rsidR="00F54A1A">
        <w:rPr>
          <w:rFonts w:ascii="Times New Roman" w:eastAsia="Times New Roman" w:hAnsi="Times New Roman" w:cs="Times New Roman"/>
          <w:color w:val="auto"/>
          <w:sz w:val="24"/>
          <w:szCs w:val="24"/>
        </w:rPr>
        <w:fldChar w:fldCharType="end"/>
      </w:r>
      <w:r w:rsidR="00116AC9">
        <w:rPr>
          <w:rFonts w:ascii="Times New Roman" w:eastAsia="Times New Roman" w:hAnsi="Times New Roman" w:cs="Times New Roman"/>
          <w:color w:val="auto"/>
          <w:sz w:val="24"/>
          <w:szCs w:val="24"/>
        </w:rPr>
        <w:t xml:space="preserve">. </w:t>
      </w:r>
      <w:r w:rsidR="00116AC9" w:rsidRPr="00535FC1">
        <w:rPr>
          <w:rFonts w:ascii="Times New Roman" w:eastAsia="Times New Roman" w:hAnsi="Times New Roman" w:cs="Times New Roman"/>
          <w:color w:val="auto"/>
          <w:sz w:val="24"/>
          <w:szCs w:val="24"/>
        </w:rPr>
        <w:t>In fact,</w:t>
      </w:r>
      <w:r w:rsidR="00116AC9">
        <w:rPr>
          <w:rFonts w:ascii="Times New Roman" w:eastAsia="Times New Roman" w:hAnsi="Times New Roman" w:cs="Times New Roman"/>
          <w:color w:val="auto"/>
          <w:sz w:val="24"/>
          <w:szCs w:val="24"/>
        </w:rPr>
        <w:t xml:space="preserve"> </w:t>
      </w:r>
      <w:proofErr w:type="spellStart"/>
      <w:r w:rsidR="00116AC9">
        <w:rPr>
          <w:rFonts w:ascii="Times New Roman" w:eastAsia="Times New Roman" w:hAnsi="Times New Roman" w:cs="Times New Roman"/>
          <w:color w:val="auto"/>
          <w:sz w:val="24"/>
          <w:szCs w:val="24"/>
        </w:rPr>
        <w:t>Bocalini</w:t>
      </w:r>
      <w:proofErr w:type="spellEnd"/>
      <w:r w:rsidR="00116AC9">
        <w:rPr>
          <w:rFonts w:ascii="Times New Roman" w:eastAsia="Times New Roman" w:hAnsi="Times New Roman" w:cs="Times New Roman"/>
          <w:color w:val="auto"/>
          <w:sz w:val="24"/>
          <w:szCs w:val="24"/>
        </w:rPr>
        <w:t xml:space="preserve"> et al</w:t>
      </w:r>
      <w:r w:rsidR="005B5A5D">
        <w:rPr>
          <w:rFonts w:ascii="Times New Roman" w:eastAsia="Times New Roman" w:hAnsi="Times New Roman" w:cs="Times New Roman"/>
          <w:color w:val="auto"/>
          <w:sz w:val="24"/>
          <w:szCs w:val="24"/>
        </w:rPr>
        <w:t xml:space="preserve"> </w:t>
      </w:r>
      <w:r w:rsidR="00F54A1A">
        <w:rPr>
          <w:rFonts w:ascii="Times New Roman" w:eastAsia="Times New Roman" w:hAnsi="Times New Roman" w:cs="Times New Roman"/>
          <w:color w:val="auto"/>
          <w:sz w:val="24"/>
          <w:szCs w:val="24"/>
        </w:rPr>
        <w:fldChar w:fldCharType="begin"/>
      </w:r>
      <w:r w:rsidR="00F54A1A">
        <w:rPr>
          <w:rFonts w:ascii="Times New Roman" w:eastAsia="Times New Roman" w:hAnsi="Times New Roman" w:cs="Times New Roman"/>
          <w:color w:val="auto"/>
          <w:sz w:val="24"/>
          <w:szCs w:val="24"/>
        </w:rPr>
        <w:instrText xml:space="preserve"> ADDIN EN.CITE &lt;EndNote&gt;&lt;Cite&gt;&lt;Author&gt;Bocalini&lt;/Author&gt;&lt;Year&gt;2013&lt;/Year&gt;&lt;RecNum&gt;47&lt;/RecNum&gt;&lt;DisplayText&gt;(2)&lt;/DisplayText&gt;&lt;record&gt;&lt;rec-number&gt;47&lt;/rec-number&gt;&lt;foreign-keys&gt;&lt;key app="EN" db-id="xwxsvav5qaftx2e0wzq5adw1ax9a9vfr0faw" timestamp="1600406784"&gt;47&lt;/key&gt;&lt;/foreign-keys&gt;&lt;ref-type name="Journal Article"&gt;17&lt;/ref-type&gt;&lt;contributors&gt;&lt;authors&gt;&lt;author&gt;Bocalini, D Sales&lt;/author&gt;&lt;author&gt;Portes, LA&lt;/author&gt;&lt;author&gt;Ribeiro, KJ&lt;/author&gt;&lt;author&gt;Tonicelo, R&lt;/author&gt;&lt;author&gt;Rica, RL&lt;/author&gt;&lt;author&gt;Pontes Junior, FL&lt;/author&gt;&lt;author&gt;Serra, AJ&lt;/author&gt;&lt;/authors&gt;&lt;/contributors&gt;&lt;titles&gt;&lt;title&gt;Insight for learning and stability of one repetition maximum test in subjects with or without experience on resistance training&lt;/title&gt;&lt;secondary-title&gt;Gazzetta Medica Italiana&lt;/secondary-title&gt;&lt;/titles&gt;&lt;periodical&gt;&lt;full-title&gt;Gazzetta Medica Italiana&lt;/full-title&gt;&lt;/periodical&gt;&lt;pages&gt;845-851&lt;/pages&gt;&lt;volume&gt;172&lt;/volume&gt;&lt;number&gt;11&lt;/number&gt;&lt;dates&gt;&lt;year&gt;2013&lt;/year&gt;&lt;/dates&gt;&lt;urls&gt;&lt;/urls&gt;&lt;/record&gt;&lt;/Cite&gt;&lt;/EndNote&gt;</w:instrText>
      </w:r>
      <w:r w:rsidR="00F54A1A">
        <w:rPr>
          <w:rFonts w:ascii="Times New Roman" w:eastAsia="Times New Roman" w:hAnsi="Times New Roman" w:cs="Times New Roman"/>
          <w:color w:val="auto"/>
          <w:sz w:val="24"/>
          <w:szCs w:val="24"/>
        </w:rPr>
        <w:fldChar w:fldCharType="separate"/>
      </w:r>
      <w:r w:rsidR="00F54A1A">
        <w:rPr>
          <w:rFonts w:ascii="Times New Roman" w:eastAsia="Times New Roman" w:hAnsi="Times New Roman" w:cs="Times New Roman"/>
          <w:noProof/>
          <w:color w:val="auto"/>
          <w:sz w:val="24"/>
          <w:szCs w:val="24"/>
        </w:rPr>
        <w:t>(2)</w:t>
      </w:r>
      <w:r w:rsidR="00F54A1A">
        <w:rPr>
          <w:rFonts w:ascii="Times New Roman" w:eastAsia="Times New Roman" w:hAnsi="Times New Roman" w:cs="Times New Roman"/>
          <w:color w:val="auto"/>
          <w:sz w:val="24"/>
          <w:szCs w:val="24"/>
        </w:rPr>
        <w:fldChar w:fldCharType="end"/>
      </w:r>
      <w:r w:rsidR="00A108B1">
        <w:rPr>
          <w:rFonts w:ascii="Times New Roman" w:eastAsia="Times New Roman" w:hAnsi="Times New Roman" w:cs="Times New Roman"/>
          <w:color w:val="auto"/>
          <w:sz w:val="24"/>
          <w:szCs w:val="24"/>
        </w:rPr>
        <w:t xml:space="preserve"> </w:t>
      </w:r>
      <w:r w:rsidR="00116AC9">
        <w:rPr>
          <w:rFonts w:ascii="Times New Roman" w:eastAsia="Times New Roman" w:hAnsi="Times New Roman" w:cs="Times New Roman"/>
          <w:color w:val="auto"/>
          <w:sz w:val="24"/>
          <w:szCs w:val="24"/>
        </w:rPr>
        <w:t xml:space="preserve">reported that it </w:t>
      </w:r>
      <w:r w:rsidR="00116AC9" w:rsidRPr="00A108B1">
        <w:rPr>
          <w:rFonts w:ascii="Times New Roman" w:eastAsia="Times New Roman" w:hAnsi="Times New Roman" w:cs="Times New Roman"/>
          <w:color w:val="auto"/>
          <w:sz w:val="24"/>
          <w:szCs w:val="24"/>
        </w:rPr>
        <w:t xml:space="preserve">would likely take over six testing sessions to obtain a reliable 1RM with this population, </w:t>
      </w:r>
      <w:r w:rsidR="009977CA" w:rsidRPr="00A108B1">
        <w:rPr>
          <w:rFonts w:ascii="Times New Roman" w:eastAsia="Times New Roman" w:hAnsi="Times New Roman" w:cs="Times New Roman"/>
          <w:color w:val="auto"/>
          <w:sz w:val="24"/>
          <w:szCs w:val="24"/>
        </w:rPr>
        <w:t>possibly</w:t>
      </w:r>
      <w:r w:rsidR="00116AC9" w:rsidRPr="00A108B1">
        <w:rPr>
          <w:rFonts w:ascii="Times New Roman" w:eastAsia="Times New Roman" w:hAnsi="Times New Roman" w:cs="Times New Roman"/>
          <w:color w:val="auto"/>
          <w:sz w:val="24"/>
          <w:szCs w:val="24"/>
        </w:rPr>
        <w:t xml:space="preserve"> delaying the start of a training program for 3-6 weeks. </w:t>
      </w:r>
      <w:r w:rsidR="00DC55BB">
        <w:rPr>
          <w:rFonts w:ascii="Times New Roman" w:eastAsia="Times New Roman" w:hAnsi="Times New Roman" w:cs="Times New Roman"/>
          <w:color w:val="auto"/>
          <w:sz w:val="24"/>
          <w:szCs w:val="24"/>
        </w:rPr>
        <w:lastRenderedPageBreak/>
        <w:t>P</w:t>
      </w:r>
      <w:r w:rsidR="00E65BCD" w:rsidRPr="00A108B1">
        <w:rPr>
          <w:rFonts w:ascii="Times New Roman" w:eastAsia="Times New Roman" w:hAnsi="Times New Roman" w:cs="Times New Roman"/>
          <w:color w:val="auto"/>
          <w:sz w:val="24"/>
          <w:szCs w:val="24"/>
        </w:rPr>
        <w:t xml:space="preserve">rescribing load based </w:t>
      </w:r>
      <w:r w:rsidR="00E65BCD">
        <w:rPr>
          <w:rFonts w:ascii="Times New Roman" w:eastAsia="Times New Roman" w:hAnsi="Times New Roman" w:cs="Times New Roman"/>
          <w:color w:val="auto"/>
          <w:sz w:val="24"/>
          <w:szCs w:val="24"/>
        </w:rPr>
        <w:t>on</w:t>
      </w:r>
      <w:r w:rsidR="00A4445C" w:rsidRPr="00C31876">
        <w:rPr>
          <w:rFonts w:ascii="Times New Roman" w:eastAsia="Times New Roman" w:hAnsi="Times New Roman" w:cs="Times New Roman"/>
          <w:color w:val="auto"/>
          <w:sz w:val="24"/>
          <w:szCs w:val="24"/>
        </w:rPr>
        <w:t xml:space="preserve"> RIR</w:t>
      </w:r>
      <w:r w:rsidR="00E65BCD">
        <w:rPr>
          <w:rFonts w:ascii="Times New Roman" w:eastAsia="Times New Roman" w:hAnsi="Times New Roman" w:cs="Times New Roman"/>
          <w:color w:val="auto"/>
          <w:sz w:val="24"/>
          <w:szCs w:val="24"/>
        </w:rPr>
        <w:t xml:space="preserve"> </w:t>
      </w:r>
      <w:r w:rsidR="009C625D">
        <w:rPr>
          <w:rFonts w:ascii="Times New Roman" w:eastAsia="Times New Roman" w:hAnsi="Times New Roman" w:cs="Times New Roman"/>
          <w:color w:val="auto"/>
          <w:sz w:val="24"/>
          <w:szCs w:val="24"/>
        </w:rPr>
        <w:t xml:space="preserve">may </w:t>
      </w:r>
      <w:r w:rsidR="00DC55BB">
        <w:rPr>
          <w:rFonts w:ascii="Times New Roman" w:eastAsia="Times New Roman" w:hAnsi="Times New Roman" w:cs="Times New Roman"/>
          <w:color w:val="auto"/>
          <w:sz w:val="24"/>
          <w:szCs w:val="24"/>
        </w:rPr>
        <w:t xml:space="preserve">therefore </w:t>
      </w:r>
      <w:r w:rsidR="009C625D">
        <w:rPr>
          <w:rFonts w:ascii="Times New Roman" w:eastAsia="Times New Roman" w:hAnsi="Times New Roman" w:cs="Times New Roman"/>
          <w:color w:val="auto"/>
          <w:sz w:val="24"/>
          <w:szCs w:val="24"/>
        </w:rPr>
        <w:t xml:space="preserve">be a </w:t>
      </w:r>
      <w:proofErr w:type="gramStart"/>
      <w:r w:rsidR="009C625D">
        <w:rPr>
          <w:rFonts w:ascii="Times New Roman" w:eastAsia="Times New Roman" w:hAnsi="Times New Roman" w:cs="Times New Roman"/>
          <w:color w:val="auto"/>
          <w:sz w:val="24"/>
          <w:szCs w:val="24"/>
        </w:rPr>
        <w:t>time-saving</w:t>
      </w:r>
      <w:proofErr w:type="gramEnd"/>
      <w:r w:rsidR="009C625D">
        <w:rPr>
          <w:rFonts w:ascii="Times New Roman" w:eastAsia="Times New Roman" w:hAnsi="Times New Roman" w:cs="Times New Roman"/>
          <w:color w:val="auto"/>
          <w:sz w:val="24"/>
          <w:szCs w:val="24"/>
        </w:rPr>
        <w:t xml:space="preserve">, superior alternative to prescribing loads based </w:t>
      </w:r>
      <w:r w:rsidR="00DC55BB">
        <w:rPr>
          <w:rFonts w:ascii="Times New Roman" w:eastAsia="Times New Roman" w:hAnsi="Times New Roman" w:cs="Times New Roman"/>
          <w:color w:val="auto"/>
          <w:sz w:val="24"/>
          <w:szCs w:val="24"/>
        </w:rPr>
        <w:t>with</w:t>
      </w:r>
      <w:r w:rsidR="009C625D">
        <w:rPr>
          <w:rFonts w:ascii="Times New Roman" w:eastAsia="Times New Roman" w:hAnsi="Times New Roman" w:cs="Times New Roman"/>
          <w:color w:val="auto"/>
          <w:sz w:val="24"/>
          <w:szCs w:val="24"/>
        </w:rPr>
        <w:t xml:space="preserve"> 1RM</w:t>
      </w:r>
      <w:r w:rsidR="00DC55BB">
        <w:rPr>
          <w:rFonts w:ascii="Times New Roman" w:eastAsia="Times New Roman" w:hAnsi="Times New Roman" w:cs="Times New Roman"/>
          <w:color w:val="auto"/>
          <w:sz w:val="24"/>
          <w:szCs w:val="24"/>
        </w:rPr>
        <w:t xml:space="preserve"> in</w:t>
      </w:r>
      <w:r w:rsidR="009C625D">
        <w:rPr>
          <w:rFonts w:ascii="Times New Roman" w:eastAsia="Times New Roman" w:hAnsi="Times New Roman" w:cs="Times New Roman"/>
          <w:color w:val="auto"/>
          <w:sz w:val="24"/>
          <w:szCs w:val="24"/>
        </w:rPr>
        <w:t xml:space="preserve"> novice</w:t>
      </w:r>
      <w:r w:rsidR="00DC55BB">
        <w:rPr>
          <w:rFonts w:ascii="Times New Roman" w:eastAsia="Times New Roman" w:hAnsi="Times New Roman" w:cs="Times New Roman"/>
          <w:color w:val="auto"/>
          <w:sz w:val="24"/>
          <w:szCs w:val="24"/>
        </w:rPr>
        <w:t xml:space="preserve"> populations</w:t>
      </w:r>
      <w:r w:rsidR="009C625D">
        <w:rPr>
          <w:rFonts w:ascii="Times New Roman" w:eastAsia="Times New Roman" w:hAnsi="Times New Roman" w:cs="Times New Roman"/>
          <w:color w:val="auto"/>
          <w:sz w:val="24"/>
          <w:szCs w:val="24"/>
        </w:rPr>
        <w:t>.</w:t>
      </w:r>
    </w:p>
    <w:p w14:paraId="6C450D36" w14:textId="77777777" w:rsidR="001728F3" w:rsidRDefault="001728F3" w:rsidP="007D2C11">
      <w:pPr>
        <w:jc w:val="both"/>
        <w:rPr>
          <w:rFonts w:ascii="Times New Roman" w:eastAsia="Times New Roman" w:hAnsi="Times New Roman" w:cs="Times New Roman"/>
          <w:color w:val="auto"/>
          <w:sz w:val="24"/>
          <w:szCs w:val="24"/>
        </w:rPr>
      </w:pPr>
    </w:p>
    <w:p w14:paraId="74F245CE" w14:textId="35879B88" w:rsidR="00294AD4" w:rsidRDefault="00B951AF" w:rsidP="00B0367F">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Additionally, using RIR</w:t>
      </w:r>
      <w:r w:rsidR="00A25EA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8758D9">
        <w:rPr>
          <w:rFonts w:ascii="Times New Roman" w:eastAsia="Times New Roman" w:hAnsi="Times New Roman" w:cs="Times New Roman"/>
          <w:color w:val="auto"/>
          <w:sz w:val="24"/>
          <w:szCs w:val="24"/>
        </w:rPr>
        <w:t>rather than 1RM to prescribe load, may allow practitioners to account for fluctuations in an individual’s strength levels</w:t>
      </w:r>
      <w:r w:rsidR="00A108B1">
        <w:rPr>
          <w:rFonts w:ascii="Times New Roman" w:eastAsia="Times New Roman" w:hAnsi="Times New Roman" w:cs="Times New Roman"/>
          <w:color w:val="auto"/>
          <w:sz w:val="24"/>
          <w:szCs w:val="24"/>
        </w:rPr>
        <w:t xml:space="preserve"> </w:t>
      </w:r>
      <w:r w:rsidR="00F54A1A">
        <w:rPr>
          <w:rFonts w:ascii="Times New Roman" w:eastAsia="Times New Roman" w:hAnsi="Times New Roman" w:cs="Times New Roman"/>
          <w:color w:val="auto"/>
          <w:sz w:val="24"/>
          <w:szCs w:val="24"/>
        </w:rPr>
        <w:fldChar w:fldCharType="begin">
          <w:fldData xml:space="preserve">PEVuZE5vdGU+PENpdGU+PEF1dGhvcj5IdWdoZXM8L0F1dGhvcj48WWVhcj4yMDIwLCBJbiBwcmVz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</w:fldData>
        </w:fldChar>
      </w:r>
      <w:r w:rsidR="00D26621" w:rsidRPr="00F52019">
        <w:rPr>
          <w:rFonts w:ascii="Times New Roman" w:eastAsia="Times New Roman" w:hAnsi="Times New Roman" w:cs="Times New Roman"/>
          <w:color w:val="auto"/>
          <w:sz w:val="24"/>
          <w:szCs w:val="24"/>
        </w:rPr>
        <w:instrText xml:space="preserve"> ADDIN EN.CITE </w:instrText>
      </w:r>
      <w:r w:rsidR="00D26621" w:rsidRPr="00F52019">
        <w:rPr>
          <w:rFonts w:ascii="Times New Roman" w:eastAsia="Times New Roman" w:hAnsi="Times New Roman" w:cs="Times New Roman"/>
          <w:color w:val="auto"/>
          <w:sz w:val="24"/>
          <w:szCs w:val="24"/>
        </w:rPr>
        <w:fldChar w:fldCharType="begin">
          <w:fldData xml:space="preserve">PEVuZE5vdGU+PENpdGU+PEF1dGhvcj5IdWdoZXM8L0F1dGhvcj48WWVhcj4yMDIwLCBJbiBwcmVz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</w:fldData>
        </w:fldChar>
      </w:r>
      <w:r w:rsidR="00D26621" w:rsidRPr="00F52019">
        <w:rPr>
          <w:rFonts w:ascii="Times New Roman" w:eastAsia="Times New Roman" w:hAnsi="Times New Roman" w:cs="Times New Roman"/>
          <w:color w:val="auto"/>
          <w:sz w:val="24"/>
          <w:szCs w:val="24"/>
        </w:rPr>
        <w:instrText xml:space="preserve"> ADDIN EN.CITE.DATA </w:instrText>
      </w:r>
      <w:r w:rsidR="00D26621" w:rsidRPr="00F52019">
        <w:rPr>
          <w:rFonts w:ascii="Times New Roman" w:eastAsia="Times New Roman" w:hAnsi="Times New Roman" w:cs="Times New Roman"/>
          <w:color w:val="auto"/>
          <w:sz w:val="24"/>
          <w:szCs w:val="24"/>
        </w:rPr>
      </w:r>
      <w:r w:rsidR="00D26621" w:rsidRPr="00F52019">
        <w:rPr>
          <w:rFonts w:ascii="Times New Roman" w:eastAsia="Times New Roman" w:hAnsi="Times New Roman" w:cs="Times New Roman"/>
          <w:color w:val="auto"/>
          <w:sz w:val="24"/>
          <w:szCs w:val="24"/>
        </w:rPr>
        <w:fldChar w:fldCharType="end"/>
      </w:r>
      <w:r w:rsidR="00F54A1A">
        <w:rPr>
          <w:rFonts w:ascii="Times New Roman" w:eastAsia="Times New Roman" w:hAnsi="Times New Roman" w:cs="Times New Roman"/>
          <w:color w:val="auto"/>
          <w:sz w:val="24"/>
          <w:szCs w:val="24"/>
        </w:rPr>
      </w:r>
      <w:r w:rsidR="00F54A1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(4, 10)</w:t>
      </w:r>
      <w:r w:rsidR="00F54A1A">
        <w:rPr>
          <w:rFonts w:ascii="Times New Roman" w:eastAsia="Times New Roman" w:hAnsi="Times New Roman" w:cs="Times New Roman"/>
          <w:color w:val="auto"/>
          <w:sz w:val="24"/>
          <w:szCs w:val="24"/>
        </w:rPr>
        <w:fldChar w:fldCharType="end"/>
      </w:r>
      <w:r w:rsidR="00A108B1">
        <w:rPr>
          <w:rFonts w:ascii="Times New Roman" w:eastAsia="Times New Roman" w:hAnsi="Times New Roman" w:cs="Times New Roman"/>
          <w:color w:val="auto"/>
          <w:sz w:val="24"/>
          <w:szCs w:val="24"/>
        </w:rPr>
        <w:t>.</w:t>
      </w:r>
      <w:r w:rsidR="008758D9">
        <w:rPr>
          <w:rFonts w:ascii="Times New Roman" w:eastAsia="Times New Roman" w:hAnsi="Times New Roman" w:cs="Times New Roman"/>
          <w:color w:val="auto"/>
          <w:sz w:val="24"/>
          <w:szCs w:val="24"/>
        </w:rPr>
        <w:t xml:space="preserve"> It has previously been noted, that if loads are prescribed based on a pre-determined 1RM value, and individuals are fatigued or have adapted rapidly, the training demands are likely to be excessive or insufficient </w:t>
      </w:r>
      <w:r w:rsidR="00F54A1A">
        <w:rPr>
          <w:rFonts w:ascii="Times New Roman" w:eastAsia="Times New Roman" w:hAnsi="Times New Roman" w:cs="Times New Roman"/>
          <w:color w:val="auto"/>
          <w:sz w:val="24"/>
          <w:szCs w:val="24"/>
        </w:rPr>
        <w:fldChar w:fldCharType="begin">
          <w:fldData xml:space="preserve">PEVuZE5vdGU+PENpdGU+PEF1dGhvcj5IdWdoZXM8L0F1dGhvcj48WWVhcj4yMDE5PC9ZZWFyPjxS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</w:fldData>
        </w:fldChar>
      </w:r>
      <w:r w:rsidR="009A6218">
        <w:rPr>
          <w:rFonts w:ascii="Times New Roman" w:eastAsia="Times New Roman" w:hAnsi="Times New Roman" w:cs="Times New Roman"/>
          <w:color w:val="auto"/>
          <w:sz w:val="24"/>
          <w:szCs w:val="24"/>
        </w:rPr>
        <w:instrText xml:space="preserve"> ADDIN EN.CITE </w:instrText>
      </w:r>
      <w:r w:rsidR="009A6218">
        <w:rPr>
          <w:rFonts w:ascii="Times New Roman" w:eastAsia="Times New Roman" w:hAnsi="Times New Roman" w:cs="Times New Roman"/>
          <w:color w:val="auto"/>
          <w:sz w:val="24"/>
          <w:szCs w:val="24"/>
        </w:rPr>
        <w:fldChar w:fldCharType="begin">
          <w:fldData xml:space="preserve">PEVuZE5vdGU+PENpdGU+PEF1dGhvcj5IdWdoZXM8L0F1dGhvcj48WWVhcj4yMDE5PC9ZZWFyPjxS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</w:fldData>
        </w:fldChar>
      </w:r>
      <w:r w:rsidR="009A6218">
        <w:rPr>
          <w:rFonts w:ascii="Times New Roman" w:eastAsia="Times New Roman" w:hAnsi="Times New Roman" w:cs="Times New Roman"/>
          <w:color w:val="auto"/>
          <w:sz w:val="24"/>
          <w:szCs w:val="24"/>
        </w:rPr>
        <w:instrText xml:space="preserve"> ADDIN EN.CITE.DATA </w:instrText>
      </w:r>
      <w:r w:rsidR="009A6218">
        <w:rPr>
          <w:rFonts w:ascii="Times New Roman" w:eastAsia="Times New Roman" w:hAnsi="Times New Roman" w:cs="Times New Roman"/>
          <w:color w:val="auto"/>
          <w:sz w:val="24"/>
          <w:szCs w:val="24"/>
        </w:rPr>
      </w:r>
      <w:r w:rsidR="009A6218">
        <w:rPr>
          <w:rFonts w:ascii="Times New Roman" w:eastAsia="Times New Roman" w:hAnsi="Times New Roman" w:cs="Times New Roman"/>
          <w:color w:val="auto"/>
          <w:sz w:val="24"/>
          <w:szCs w:val="24"/>
        </w:rPr>
        <w:fldChar w:fldCharType="end"/>
      </w:r>
      <w:r w:rsidR="00F54A1A">
        <w:rPr>
          <w:rFonts w:ascii="Times New Roman" w:eastAsia="Times New Roman" w:hAnsi="Times New Roman" w:cs="Times New Roman"/>
          <w:color w:val="auto"/>
          <w:sz w:val="24"/>
          <w:szCs w:val="24"/>
        </w:rPr>
      </w:r>
      <w:r w:rsidR="00F54A1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w:t>
      </w:r>
      <w:r w:rsidR="009A6218" w:rsidRPr="00710039">
        <w:rPr>
          <w:rFonts w:ascii="Times New Roman" w:eastAsia="Times New Roman" w:hAnsi="Times New Roman" w:cs="Times New Roman"/>
          <w:noProof/>
          <w:color w:val="000000" w:themeColor="text1"/>
          <w:sz w:val="24"/>
          <w:szCs w:val="24"/>
        </w:rPr>
        <w:t>1</w:t>
      </w:r>
      <w:r w:rsidR="007F3787" w:rsidRPr="00710039">
        <w:rPr>
          <w:rFonts w:ascii="Times New Roman" w:eastAsia="Times New Roman" w:hAnsi="Times New Roman" w:cs="Times New Roman"/>
          <w:noProof/>
          <w:color w:val="000000" w:themeColor="text1"/>
          <w:sz w:val="24"/>
          <w:szCs w:val="24"/>
        </w:rPr>
        <w:t>3</w:t>
      </w:r>
      <w:r w:rsidR="009A6218" w:rsidRPr="00710039">
        <w:rPr>
          <w:rFonts w:ascii="Times New Roman" w:eastAsia="Times New Roman" w:hAnsi="Times New Roman" w:cs="Times New Roman"/>
          <w:noProof/>
          <w:color w:val="000000" w:themeColor="text1"/>
          <w:sz w:val="24"/>
          <w:szCs w:val="24"/>
        </w:rPr>
        <w:t>,</w:t>
      </w:r>
      <w:r w:rsidR="009A6218">
        <w:rPr>
          <w:rFonts w:ascii="Times New Roman" w:eastAsia="Times New Roman" w:hAnsi="Times New Roman" w:cs="Times New Roman"/>
          <w:noProof/>
          <w:color w:val="auto"/>
          <w:sz w:val="24"/>
          <w:szCs w:val="24"/>
        </w:rPr>
        <w:t xml:space="preserve"> 2</w:t>
      </w:r>
      <w:r w:rsidR="007F3787">
        <w:rPr>
          <w:rFonts w:ascii="Times New Roman" w:eastAsia="Times New Roman" w:hAnsi="Times New Roman" w:cs="Times New Roman"/>
          <w:noProof/>
          <w:color w:val="auto"/>
          <w:sz w:val="24"/>
          <w:szCs w:val="24"/>
        </w:rPr>
        <w:t>5</w:t>
      </w:r>
      <w:r w:rsidR="009A6218">
        <w:rPr>
          <w:rFonts w:ascii="Times New Roman" w:eastAsia="Times New Roman" w:hAnsi="Times New Roman" w:cs="Times New Roman"/>
          <w:noProof/>
          <w:color w:val="auto"/>
          <w:sz w:val="24"/>
          <w:szCs w:val="24"/>
        </w:rPr>
        <w:t>)</w:t>
      </w:r>
      <w:r w:rsidR="00F54A1A">
        <w:rPr>
          <w:rFonts w:ascii="Times New Roman" w:eastAsia="Times New Roman" w:hAnsi="Times New Roman" w:cs="Times New Roman"/>
          <w:color w:val="auto"/>
          <w:sz w:val="24"/>
          <w:szCs w:val="24"/>
        </w:rPr>
        <w:fldChar w:fldCharType="end"/>
      </w:r>
      <w:r w:rsidR="008758D9">
        <w:rPr>
          <w:rFonts w:ascii="Times New Roman" w:eastAsia="Times New Roman" w:hAnsi="Times New Roman" w:cs="Times New Roman"/>
          <w:color w:val="auto"/>
          <w:sz w:val="24"/>
          <w:szCs w:val="24"/>
        </w:rPr>
        <w:t xml:space="preserve">. This may result in </w:t>
      </w:r>
      <w:r w:rsidR="00E0147C">
        <w:rPr>
          <w:rFonts w:ascii="Times New Roman" w:eastAsia="Times New Roman" w:hAnsi="Times New Roman" w:cs="Times New Roman"/>
          <w:color w:val="auto"/>
          <w:sz w:val="24"/>
          <w:szCs w:val="24"/>
        </w:rPr>
        <w:t xml:space="preserve">an </w:t>
      </w:r>
      <w:r w:rsidR="00E5581A">
        <w:rPr>
          <w:rFonts w:ascii="Times New Roman" w:eastAsia="Times New Roman" w:hAnsi="Times New Roman" w:cs="Times New Roman"/>
          <w:color w:val="auto"/>
          <w:sz w:val="24"/>
          <w:szCs w:val="24"/>
        </w:rPr>
        <w:t xml:space="preserve">increased risk of overtraining and injury </w:t>
      </w:r>
      <w:r w:rsidR="00F54A1A">
        <w:rPr>
          <w:rFonts w:ascii="Times New Roman" w:eastAsia="Times New Roman" w:hAnsi="Times New Roman" w:cs="Times New Roman"/>
          <w:color w:val="auto"/>
          <w:sz w:val="24"/>
          <w:szCs w:val="24"/>
        </w:rPr>
        <w:fldChar w:fldCharType="begin"/>
      </w:r>
      <w:r w:rsidR="009A6218">
        <w:rPr>
          <w:rFonts w:ascii="Times New Roman" w:eastAsia="Times New Roman" w:hAnsi="Times New Roman" w:cs="Times New Roman"/>
          <w:color w:val="auto"/>
          <w:sz w:val="24"/>
          <w:szCs w:val="24"/>
        </w:rPr>
        <w:instrText xml:space="preserve"> ADDIN EN.CITE &lt;EndNote&gt;&lt;Cite&gt;&lt;Author&gt;Mann&lt;/Author&gt;&lt;Year&gt;2016&lt;/Year&gt;&lt;RecNum&gt;3&lt;/RecNum&gt;&lt;DisplayText&gt;(16)&lt;/DisplayText&gt;&lt;record&gt;&lt;rec-number&gt;3&lt;/rec-number&gt;&lt;foreign-keys&gt;&lt;key app="EN" db-id="xwxsvav5qaftx2e0wzq5adw1ax9a9vfr0faw" timestamp="1597364281"&gt;3&lt;/key&gt;&lt;/foreign-keys&gt;&lt;ref-type name="Journal Article"&gt;17&lt;/ref-type&gt;&lt;contributors&gt;&lt;authors&gt;&lt;author&gt;Mann, J Bryan&lt;/author&gt;&lt;author&gt;Bryant, Kirk R&lt;/author&gt;&lt;author&gt;Johnstone, Brick&lt;/author&gt;&lt;author&gt;Ivey, Patrick A&lt;/author&gt;&lt;author&gt;Sayers, Stephen P&lt;/author&gt;&lt;/authors&gt;&lt;/contributors&gt;&lt;titles&gt;&lt;title&gt;Effect of physical and academic stress on illness and injury in division 1 college football players&lt;/title&gt;&lt;secondary-title&gt;J Strength Cond Res&lt;/secondary-title&gt;&lt;/titles&gt;&lt;periodical&gt;&lt;full-title&gt;J Strength Cond Res&lt;/full-title&gt;&lt;/periodical&gt;&lt;pages&gt;20-25&lt;/pages&gt;&lt;volume&gt;30&lt;/volume&gt;&lt;number&gt;1&lt;/number&gt;&lt;dates&gt;&lt;year&gt;2016&lt;/year&gt;&lt;/dates&gt;&lt;isbn&gt;1064-8011&lt;/isbn&gt;&lt;urls&gt;&lt;/urls&gt;&lt;/record&gt;&lt;/Cite&gt;&lt;/EndNote&gt;</w:instrText>
      </w:r>
      <w:r w:rsidR="00F54A1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(1</w:t>
      </w:r>
      <w:r w:rsidR="007F3787">
        <w:rPr>
          <w:rFonts w:ascii="Times New Roman" w:eastAsia="Times New Roman" w:hAnsi="Times New Roman" w:cs="Times New Roman"/>
          <w:noProof/>
          <w:color w:val="auto"/>
          <w:sz w:val="24"/>
          <w:szCs w:val="24"/>
        </w:rPr>
        <w:t>5</w:t>
      </w:r>
      <w:r w:rsidR="009A6218">
        <w:rPr>
          <w:rFonts w:ascii="Times New Roman" w:eastAsia="Times New Roman" w:hAnsi="Times New Roman" w:cs="Times New Roman"/>
          <w:noProof/>
          <w:color w:val="auto"/>
          <w:sz w:val="24"/>
          <w:szCs w:val="24"/>
        </w:rPr>
        <w:t>)</w:t>
      </w:r>
      <w:r w:rsidR="00F54A1A">
        <w:rPr>
          <w:rFonts w:ascii="Times New Roman" w:eastAsia="Times New Roman" w:hAnsi="Times New Roman" w:cs="Times New Roman"/>
          <w:color w:val="auto"/>
          <w:sz w:val="24"/>
          <w:szCs w:val="24"/>
        </w:rPr>
        <w:fldChar w:fldCharType="end"/>
      </w:r>
      <w:r w:rsidR="00E5581A">
        <w:rPr>
          <w:rFonts w:ascii="Times New Roman" w:eastAsia="Times New Roman" w:hAnsi="Times New Roman" w:cs="Times New Roman"/>
          <w:color w:val="auto"/>
          <w:sz w:val="24"/>
          <w:szCs w:val="24"/>
        </w:rPr>
        <w:t>, or conversely</w:t>
      </w:r>
      <w:r w:rsidR="00A25EAE">
        <w:rPr>
          <w:rFonts w:ascii="Times New Roman" w:eastAsia="Times New Roman" w:hAnsi="Times New Roman" w:cs="Times New Roman"/>
          <w:color w:val="auto"/>
          <w:sz w:val="24"/>
          <w:szCs w:val="24"/>
        </w:rPr>
        <w:t>,</w:t>
      </w:r>
      <w:r w:rsidR="00E5581A">
        <w:rPr>
          <w:rFonts w:ascii="Times New Roman" w:eastAsia="Times New Roman" w:hAnsi="Times New Roman" w:cs="Times New Roman"/>
          <w:color w:val="auto"/>
          <w:sz w:val="24"/>
          <w:szCs w:val="24"/>
        </w:rPr>
        <w:t xml:space="preserve"> </w:t>
      </w:r>
      <w:r w:rsidR="00E0147C">
        <w:rPr>
          <w:rFonts w:ascii="Times New Roman" w:eastAsia="Times New Roman" w:hAnsi="Times New Roman" w:cs="Times New Roman"/>
          <w:color w:val="auto"/>
          <w:sz w:val="24"/>
          <w:szCs w:val="24"/>
        </w:rPr>
        <w:t xml:space="preserve">a </w:t>
      </w:r>
      <w:r w:rsidR="00E5581A">
        <w:rPr>
          <w:rFonts w:ascii="Times New Roman" w:eastAsia="Times New Roman" w:hAnsi="Times New Roman" w:cs="Times New Roman"/>
          <w:color w:val="auto"/>
          <w:sz w:val="24"/>
          <w:szCs w:val="24"/>
        </w:rPr>
        <w:t xml:space="preserve">stimulus </w:t>
      </w:r>
      <w:r w:rsidR="00E0147C">
        <w:rPr>
          <w:rFonts w:ascii="Times New Roman" w:eastAsia="Times New Roman" w:hAnsi="Times New Roman" w:cs="Times New Roman"/>
          <w:color w:val="auto"/>
          <w:sz w:val="24"/>
          <w:szCs w:val="24"/>
        </w:rPr>
        <w:t>which is insufficient to produce the</w:t>
      </w:r>
      <w:r w:rsidR="00E5581A">
        <w:rPr>
          <w:rFonts w:ascii="Times New Roman" w:eastAsia="Times New Roman" w:hAnsi="Times New Roman" w:cs="Times New Roman"/>
          <w:color w:val="auto"/>
          <w:sz w:val="24"/>
          <w:szCs w:val="24"/>
        </w:rPr>
        <w:t xml:space="preserve"> </w:t>
      </w:r>
      <w:r w:rsidR="0056702C">
        <w:rPr>
          <w:rFonts w:ascii="Times New Roman" w:eastAsia="Times New Roman" w:hAnsi="Times New Roman" w:cs="Times New Roman"/>
          <w:color w:val="auto"/>
          <w:sz w:val="24"/>
          <w:szCs w:val="24"/>
        </w:rPr>
        <w:t>desired</w:t>
      </w:r>
      <w:r w:rsidR="00E5581A">
        <w:rPr>
          <w:rFonts w:ascii="Times New Roman" w:eastAsia="Times New Roman" w:hAnsi="Times New Roman" w:cs="Times New Roman"/>
          <w:color w:val="auto"/>
          <w:sz w:val="24"/>
          <w:szCs w:val="24"/>
        </w:rPr>
        <w:t xml:space="preserve"> adaptation</w:t>
      </w:r>
      <w:r w:rsidR="00E0147C">
        <w:rPr>
          <w:rFonts w:ascii="Times New Roman" w:eastAsia="Times New Roman" w:hAnsi="Times New Roman" w:cs="Times New Roman"/>
          <w:color w:val="auto"/>
          <w:sz w:val="24"/>
          <w:szCs w:val="24"/>
        </w:rPr>
        <w:t>s</w:t>
      </w:r>
      <w:r w:rsidR="00E5581A">
        <w:rPr>
          <w:rFonts w:ascii="Times New Roman" w:eastAsia="Times New Roman" w:hAnsi="Times New Roman" w:cs="Times New Roman"/>
          <w:color w:val="auto"/>
          <w:sz w:val="24"/>
          <w:szCs w:val="24"/>
        </w:rPr>
        <w:t xml:space="preserve"> </w:t>
      </w:r>
      <w:r w:rsidR="00F54A1A">
        <w:rPr>
          <w:rFonts w:ascii="Times New Roman" w:eastAsia="Times New Roman" w:hAnsi="Times New Roman" w:cs="Times New Roman"/>
          <w:color w:val="auto"/>
          <w:sz w:val="24"/>
          <w:szCs w:val="24"/>
        </w:rPr>
        <w:fldChar w:fldCharType="begin"/>
      </w:r>
      <w:r w:rsidR="009A6218">
        <w:rPr>
          <w:rFonts w:ascii="Times New Roman" w:eastAsia="Times New Roman" w:hAnsi="Times New Roman" w:cs="Times New Roman"/>
          <w:color w:val="auto"/>
          <w:sz w:val="24"/>
          <w:szCs w:val="24"/>
        </w:rPr>
        <w:instrText xml:space="preserve"> ADDIN EN.CITE &lt;EndNote&gt;&lt;Cite&gt;&lt;Author&gt;Haff&lt;/Author&gt;&lt;Year&gt;2015&lt;/Year&gt;&lt;RecNum&gt;17&lt;/RecNum&gt;&lt;DisplayText&gt;(8)&lt;/DisplayText&gt;&lt;record&gt;&lt;rec-number&gt;17&lt;/rec-number&gt;&lt;foreign-keys&gt;&lt;key app="EN" db-id="xwxsvav5qaftx2e0wzq5adw1ax9a9vfr0faw" timestamp="1597364282"&gt;17&lt;/key&gt;&lt;/foreign-keys&gt;&lt;ref-type name="Book"&gt;6&lt;/ref-type&gt;&lt;contributors&gt;&lt;authors&gt;&lt;author&gt;Haff, GG&lt;/author&gt;&lt;author&gt;Triplett, NT&lt;/author&gt;&lt;/authors&gt;&lt;secondary-authors&gt;&lt;author&gt;Human Kinetics&lt;/author&gt;&lt;/secondary-authors&gt;&lt;/contributors&gt;&lt;titles&gt;&lt;title&gt;Essentials of strength training and conditioning 4th edition&lt;/title&gt;&lt;/titles&gt;&lt;pages&gt;395-396&lt;/pages&gt;&lt;edition&gt;4th&lt;/edition&gt;&lt;dates&gt;&lt;year&gt;2015&lt;/year&gt;&lt;/dates&gt;&lt;pub-location&gt;Illinois&lt;/pub-location&gt;&lt;publisher&gt;Human Kinetics&lt;/publisher&gt;&lt;urls&gt;&lt;/urls&gt;&lt;/record&gt;&lt;/Cite&gt;&lt;/EndNote&gt;</w:instrText>
      </w:r>
      <w:r w:rsidR="00F54A1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(8)</w:t>
      </w:r>
      <w:r w:rsidR="00F54A1A">
        <w:rPr>
          <w:rFonts w:ascii="Times New Roman" w:eastAsia="Times New Roman" w:hAnsi="Times New Roman" w:cs="Times New Roman"/>
          <w:color w:val="auto"/>
          <w:sz w:val="24"/>
          <w:szCs w:val="24"/>
        </w:rPr>
        <w:fldChar w:fldCharType="end"/>
      </w:r>
      <w:r w:rsidR="00E5581A">
        <w:rPr>
          <w:rFonts w:ascii="Times New Roman" w:eastAsia="Times New Roman" w:hAnsi="Times New Roman" w:cs="Times New Roman"/>
          <w:color w:val="auto"/>
          <w:sz w:val="24"/>
          <w:szCs w:val="24"/>
        </w:rPr>
        <w:t xml:space="preserve">. </w:t>
      </w:r>
      <w:bookmarkStart w:id="10" w:name="_Hlk51323636"/>
      <w:r w:rsidR="00E5581A">
        <w:rPr>
          <w:rFonts w:ascii="Times New Roman" w:eastAsia="Times New Roman" w:hAnsi="Times New Roman" w:cs="Times New Roman"/>
          <w:color w:val="auto"/>
          <w:sz w:val="24"/>
          <w:szCs w:val="24"/>
        </w:rPr>
        <w:t>When using RIR to prescribe load however, individuals experiencing reduced strength would report lower RIR scores</w:t>
      </w:r>
      <w:r w:rsidR="00543745">
        <w:rPr>
          <w:rFonts w:ascii="Times New Roman" w:eastAsia="Times New Roman" w:hAnsi="Times New Roman" w:cs="Times New Roman"/>
          <w:color w:val="auto"/>
          <w:sz w:val="24"/>
          <w:szCs w:val="24"/>
        </w:rPr>
        <w:t xml:space="preserve"> for a given set</w:t>
      </w:r>
      <w:r w:rsidR="00E5581A">
        <w:rPr>
          <w:rFonts w:ascii="Times New Roman" w:eastAsia="Times New Roman" w:hAnsi="Times New Roman" w:cs="Times New Roman"/>
          <w:color w:val="auto"/>
          <w:sz w:val="24"/>
          <w:szCs w:val="24"/>
        </w:rPr>
        <w:t>, resulting in a reduce</w:t>
      </w:r>
      <w:r w:rsidR="003A6868">
        <w:rPr>
          <w:rFonts w:ascii="Times New Roman" w:eastAsia="Times New Roman" w:hAnsi="Times New Roman" w:cs="Times New Roman"/>
          <w:color w:val="auto"/>
          <w:sz w:val="24"/>
          <w:szCs w:val="24"/>
        </w:rPr>
        <w:t>d</w:t>
      </w:r>
      <w:r w:rsidR="00E5581A">
        <w:rPr>
          <w:rFonts w:ascii="Times New Roman" w:eastAsia="Times New Roman" w:hAnsi="Times New Roman" w:cs="Times New Roman"/>
          <w:color w:val="auto"/>
          <w:sz w:val="24"/>
          <w:szCs w:val="24"/>
        </w:rPr>
        <w:t xml:space="preserve"> load being used. </w:t>
      </w:r>
      <w:bookmarkEnd w:id="10"/>
      <w:r w:rsidR="00543745">
        <w:rPr>
          <w:rFonts w:ascii="Times New Roman" w:eastAsia="Times New Roman" w:hAnsi="Times New Roman" w:cs="Times New Roman"/>
          <w:color w:val="auto"/>
          <w:sz w:val="24"/>
          <w:szCs w:val="24"/>
        </w:rPr>
        <w:t>Equally, i</w:t>
      </w:r>
      <w:r w:rsidR="00E5581A">
        <w:rPr>
          <w:rFonts w:ascii="Times New Roman" w:eastAsia="Times New Roman" w:hAnsi="Times New Roman" w:cs="Times New Roman"/>
          <w:color w:val="auto"/>
          <w:sz w:val="24"/>
          <w:szCs w:val="24"/>
        </w:rPr>
        <w:t>ndividuals</w:t>
      </w:r>
      <w:r w:rsidR="00543745">
        <w:rPr>
          <w:rFonts w:ascii="Times New Roman" w:eastAsia="Times New Roman" w:hAnsi="Times New Roman" w:cs="Times New Roman"/>
          <w:color w:val="auto"/>
          <w:sz w:val="24"/>
          <w:szCs w:val="24"/>
        </w:rPr>
        <w:t xml:space="preserve"> whose strength levels have adapted rapidly</w:t>
      </w:r>
      <w:r w:rsidR="0056702C">
        <w:rPr>
          <w:rFonts w:ascii="Times New Roman" w:eastAsia="Times New Roman" w:hAnsi="Times New Roman" w:cs="Times New Roman"/>
          <w:color w:val="auto"/>
          <w:sz w:val="24"/>
          <w:szCs w:val="24"/>
        </w:rPr>
        <w:t xml:space="preserve"> </w:t>
      </w:r>
      <w:r w:rsidR="00543745">
        <w:rPr>
          <w:rFonts w:ascii="Times New Roman" w:eastAsia="Times New Roman" w:hAnsi="Times New Roman" w:cs="Times New Roman"/>
          <w:color w:val="auto"/>
          <w:sz w:val="24"/>
          <w:szCs w:val="24"/>
        </w:rPr>
        <w:t>would report higher RIR scores</w:t>
      </w:r>
      <w:r w:rsidR="0056702C">
        <w:rPr>
          <w:rFonts w:ascii="Times New Roman" w:eastAsia="Times New Roman" w:hAnsi="Times New Roman" w:cs="Times New Roman"/>
          <w:color w:val="auto"/>
          <w:sz w:val="24"/>
          <w:szCs w:val="24"/>
        </w:rPr>
        <w:t xml:space="preserve"> </w:t>
      </w:r>
      <w:r w:rsidR="00543745">
        <w:rPr>
          <w:rFonts w:ascii="Times New Roman" w:eastAsia="Times New Roman" w:hAnsi="Times New Roman" w:cs="Times New Roman"/>
          <w:color w:val="auto"/>
          <w:sz w:val="24"/>
          <w:szCs w:val="24"/>
        </w:rPr>
        <w:t xml:space="preserve">and lift an increased load. Previous research employing this method of load prescription in a well-trained population </w:t>
      </w:r>
      <w:r w:rsidR="00A25EAE">
        <w:rPr>
          <w:rFonts w:ascii="Times New Roman" w:eastAsia="Times New Roman" w:hAnsi="Times New Roman" w:cs="Times New Roman"/>
          <w:color w:val="auto"/>
          <w:sz w:val="24"/>
          <w:szCs w:val="24"/>
        </w:rPr>
        <w:t>demonstrates that it</w:t>
      </w:r>
      <w:r w:rsidR="00543745">
        <w:rPr>
          <w:rFonts w:ascii="Times New Roman" w:eastAsia="Times New Roman" w:hAnsi="Times New Roman" w:cs="Times New Roman"/>
          <w:color w:val="auto"/>
          <w:sz w:val="24"/>
          <w:szCs w:val="24"/>
        </w:rPr>
        <w:t xml:space="preserve"> results in more rapid improvement in strength compared with traditional 1RM-based prescription</w:t>
      </w:r>
      <w:r w:rsidR="00A108B1">
        <w:rPr>
          <w:rFonts w:ascii="Times New Roman" w:eastAsia="Times New Roman" w:hAnsi="Times New Roman" w:cs="Times New Roman"/>
          <w:color w:val="auto"/>
          <w:sz w:val="24"/>
          <w:szCs w:val="24"/>
        </w:rPr>
        <w:t xml:space="preserve"> </w:t>
      </w:r>
      <w:r w:rsidR="005B5A5D">
        <w:rPr>
          <w:rFonts w:ascii="Times New Roman" w:eastAsia="Times New Roman" w:hAnsi="Times New Roman" w:cs="Times New Roman"/>
          <w:noProof/>
          <w:color w:val="auto"/>
          <w:sz w:val="24"/>
          <w:szCs w:val="24"/>
        </w:rPr>
        <w:t>(6)</w:t>
      </w:r>
      <w:r w:rsidR="00543745">
        <w:rPr>
          <w:rFonts w:ascii="Times New Roman" w:eastAsia="Times New Roman" w:hAnsi="Times New Roman" w:cs="Times New Roman"/>
          <w:color w:val="auto"/>
          <w:sz w:val="24"/>
          <w:szCs w:val="24"/>
        </w:rPr>
        <w:t>. In a young, novice population</w:t>
      </w:r>
      <w:r w:rsidR="001D5799">
        <w:rPr>
          <w:rFonts w:ascii="Times New Roman" w:eastAsia="Times New Roman" w:hAnsi="Times New Roman" w:cs="Times New Roman"/>
          <w:color w:val="auto"/>
          <w:sz w:val="24"/>
          <w:szCs w:val="24"/>
        </w:rPr>
        <w:t xml:space="preserve"> </w:t>
      </w:r>
      <w:r w:rsidR="00294AD4">
        <w:rPr>
          <w:rFonts w:ascii="Times New Roman" w:eastAsia="Times New Roman" w:hAnsi="Times New Roman" w:cs="Times New Roman"/>
          <w:color w:val="auto"/>
          <w:sz w:val="24"/>
          <w:szCs w:val="24"/>
        </w:rPr>
        <w:t>autoregulatory methods of load-prescription, such as RIR</w:t>
      </w:r>
      <w:r w:rsidR="0056702C">
        <w:rPr>
          <w:rFonts w:ascii="Times New Roman" w:eastAsia="Times New Roman" w:hAnsi="Times New Roman" w:cs="Times New Roman"/>
          <w:color w:val="auto"/>
          <w:sz w:val="24"/>
          <w:szCs w:val="24"/>
        </w:rPr>
        <w:t>,</w:t>
      </w:r>
      <w:r w:rsidR="00294AD4">
        <w:rPr>
          <w:rFonts w:ascii="Times New Roman" w:eastAsia="Times New Roman" w:hAnsi="Times New Roman" w:cs="Times New Roman"/>
          <w:color w:val="auto"/>
          <w:sz w:val="24"/>
          <w:szCs w:val="24"/>
        </w:rPr>
        <w:t xml:space="preserve"> may be even </w:t>
      </w:r>
      <w:r w:rsidR="001D5799">
        <w:rPr>
          <w:rFonts w:ascii="Times New Roman" w:eastAsia="Times New Roman" w:hAnsi="Times New Roman" w:cs="Times New Roman"/>
          <w:color w:val="auto"/>
          <w:sz w:val="24"/>
          <w:szCs w:val="24"/>
        </w:rPr>
        <w:t xml:space="preserve">more beneficial as strength </w:t>
      </w:r>
      <w:r w:rsidR="00294AD4">
        <w:rPr>
          <w:rFonts w:ascii="Times New Roman" w:eastAsia="Times New Roman" w:hAnsi="Times New Roman" w:cs="Times New Roman"/>
          <w:color w:val="auto"/>
          <w:sz w:val="24"/>
          <w:szCs w:val="24"/>
        </w:rPr>
        <w:t xml:space="preserve">often </w:t>
      </w:r>
      <w:r w:rsidR="001D5799">
        <w:rPr>
          <w:rFonts w:ascii="Times New Roman" w:eastAsia="Times New Roman" w:hAnsi="Times New Roman" w:cs="Times New Roman"/>
          <w:color w:val="auto"/>
          <w:sz w:val="24"/>
          <w:szCs w:val="24"/>
        </w:rPr>
        <w:t>develops rapidly</w:t>
      </w:r>
      <w:r w:rsidR="00F54A1A">
        <w:rPr>
          <w:rFonts w:ascii="Times New Roman" w:eastAsia="Times New Roman" w:hAnsi="Times New Roman" w:cs="Times New Roman"/>
          <w:color w:val="auto"/>
          <w:sz w:val="24"/>
          <w:szCs w:val="24"/>
        </w:rPr>
        <w:fldChar w:fldCharType="begin"/>
      </w:r>
      <w:r w:rsidR="00F54A1A">
        <w:rPr>
          <w:rFonts w:ascii="Times New Roman" w:eastAsia="Times New Roman" w:hAnsi="Times New Roman" w:cs="Times New Roman"/>
          <w:color w:val="auto"/>
          <w:sz w:val="24"/>
          <w:szCs w:val="24"/>
        </w:rPr>
        <w:instrText xml:space="preserve"> ADDIN EN.CITE &lt;EndNote&gt;&lt;Cite&gt;&lt;Author&gt;Bocalini&lt;/Author&gt;&lt;Year&gt;2013&lt;/Year&gt;&lt;RecNum&gt;47&lt;/RecNum&gt;&lt;DisplayText&gt;(2)&lt;/DisplayText&gt;&lt;record&gt;&lt;rec-number&gt;47&lt;/rec-number&gt;&lt;foreign-keys&gt;&lt;key app="EN" db-id="xwxsvav5qaftx2e0wzq5adw1ax9a9vfr0faw" timestamp="1600406784"&gt;47&lt;/key&gt;&lt;/foreign-keys&gt;&lt;ref-type name="Journal Article"&gt;17&lt;/ref-type&gt;&lt;contributors&gt;&lt;authors&gt;&lt;author&gt;Bocalini, D Sales&lt;/author&gt;&lt;author&gt;Portes, LA&lt;/author&gt;&lt;author&gt;Ribeiro, KJ&lt;/author&gt;&lt;author&gt;Tonicelo, R&lt;/author&gt;&lt;author&gt;Rica, RL&lt;/author&gt;&lt;author&gt;Pontes Junior, FL&lt;/author&gt;&lt;author&gt;Serra, AJ&lt;/author&gt;&lt;/authors&gt;&lt;/contributors&gt;&lt;titles&gt;&lt;title&gt;Insight for learning and stability of one repetition maximum test in subjects with or without experience on resistance training&lt;/title&gt;&lt;secondary-title&gt;Gazzetta Medica Italiana&lt;/secondary-title&gt;&lt;/titles&gt;&lt;periodical&gt;&lt;full-title&gt;Gazzetta Medica Italiana&lt;/full-title&gt;&lt;/periodical&gt;&lt;pages&gt;845-851&lt;/pages&gt;&lt;volume&gt;172&lt;/volume&gt;&lt;number&gt;11&lt;/number&gt;&lt;dates&gt;&lt;year&gt;2013&lt;/year&gt;&lt;/dates&gt;&lt;urls&gt;&lt;/urls&gt;&lt;/record&gt;&lt;/Cite&gt;&lt;/EndNote&gt;</w:instrText>
      </w:r>
      <w:r w:rsidR="00F54A1A">
        <w:rPr>
          <w:rFonts w:ascii="Times New Roman" w:eastAsia="Times New Roman" w:hAnsi="Times New Roman" w:cs="Times New Roman"/>
          <w:color w:val="auto"/>
          <w:sz w:val="24"/>
          <w:szCs w:val="24"/>
        </w:rPr>
        <w:fldChar w:fldCharType="separate"/>
      </w:r>
      <w:r w:rsidR="00F54A1A">
        <w:rPr>
          <w:rFonts w:ascii="Times New Roman" w:eastAsia="Times New Roman" w:hAnsi="Times New Roman" w:cs="Times New Roman"/>
          <w:noProof/>
          <w:color w:val="auto"/>
          <w:sz w:val="24"/>
          <w:szCs w:val="24"/>
        </w:rPr>
        <w:t>(2)</w:t>
      </w:r>
      <w:r w:rsidR="00F54A1A">
        <w:rPr>
          <w:rFonts w:ascii="Times New Roman" w:eastAsia="Times New Roman" w:hAnsi="Times New Roman" w:cs="Times New Roman"/>
          <w:color w:val="auto"/>
          <w:sz w:val="24"/>
          <w:szCs w:val="24"/>
        </w:rPr>
        <w:fldChar w:fldCharType="end"/>
      </w:r>
      <w:r w:rsidR="001D5799">
        <w:rPr>
          <w:rFonts w:ascii="Times New Roman" w:eastAsia="Times New Roman" w:hAnsi="Times New Roman" w:cs="Times New Roman"/>
          <w:color w:val="auto"/>
          <w:sz w:val="24"/>
          <w:szCs w:val="24"/>
        </w:rPr>
        <w:t xml:space="preserve"> </w:t>
      </w:r>
      <w:r w:rsidR="00294AD4">
        <w:rPr>
          <w:rFonts w:ascii="Times New Roman" w:eastAsia="Times New Roman" w:hAnsi="Times New Roman" w:cs="Times New Roman"/>
          <w:color w:val="auto"/>
          <w:sz w:val="24"/>
          <w:szCs w:val="24"/>
        </w:rPr>
        <w:t xml:space="preserve">and recovery rates are highly unpredictable </w:t>
      </w:r>
      <w:r w:rsidR="00F54A1A">
        <w:rPr>
          <w:rFonts w:ascii="Times New Roman" w:eastAsia="Times New Roman" w:hAnsi="Times New Roman" w:cs="Times New Roman"/>
          <w:color w:val="auto"/>
          <w:sz w:val="24"/>
          <w:szCs w:val="24"/>
        </w:rPr>
        <w:fldChar w:fldCharType="begin"/>
      </w:r>
      <w:r w:rsidR="00F54A1A">
        <w:rPr>
          <w:rFonts w:ascii="Times New Roman" w:eastAsia="Times New Roman" w:hAnsi="Times New Roman" w:cs="Times New Roman"/>
          <w:color w:val="auto"/>
          <w:sz w:val="24"/>
          <w:szCs w:val="24"/>
        </w:rPr>
        <w:instrText xml:space="preserve"> ADDIN EN.CITE &lt;EndNote&gt;&lt;Cite&gt;&lt;Author&gt;Fisher&lt;/Author&gt;&lt;Year&gt;2011&lt;/Year&gt;&lt;RecNum&gt;49&lt;/RecNum&gt;&lt;DisplayText&gt;(3)&lt;/DisplayText&gt;&lt;record&gt;&lt;rec-number&gt;49&lt;/rec-number&gt;&lt;foreign-keys&gt;&lt;key app="EN" db-id="xwxsvav5qaftx2e0wzq5adw1ax9a9vfr0faw" timestamp="1600407106"&gt;49&lt;/key&gt;&lt;/foreign-keys&gt;&lt;ref-type name="Journal Article"&gt;17&lt;/ref-type&gt;&lt;contributors&gt;&lt;authors&gt;&lt;author&gt;Fisher, James&lt;/author&gt;&lt;author&gt;Steele, James&lt;/author&gt;&lt;author&gt;Bruce-Low, Stewart&lt;/author&gt;&lt;author&gt;Smith, Dave&lt;/author&gt;&lt;/authors&gt;&lt;/contributors&gt;&lt;titles&gt;&lt;title&gt;Evidence based resistance training recommendations&lt;/title&gt;&lt;secondary-title&gt;Medicina Sportiva&lt;/secondary-title&gt;&lt;/titles&gt;&lt;periodical&gt;&lt;full-title&gt;Medicina Sportiva&lt;/full-title&gt;&lt;/periodical&gt;&lt;pages&gt;147-162&lt;/pages&gt;&lt;volume&gt;15&lt;/volume&gt;&lt;number&gt;3&lt;/number&gt;&lt;dates&gt;&lt;year&gt;2011&lt;/year&gt;&lt;/dates&gt;&lt;urls&gt;&lt;/urls&gt;&lt;/record&gt;&lt;/Cite&gt;&lt;/EndNote&gt;</w:instrText>
      </w:r>
      <w:r w:rsidR="00F54A1A">
        <w:rPr>
          <w:rFonts w:ascii="Times New Roman" w:eastAsia="Times New Roman" w:hAnsi="Times New Roman" w:cs="Times New Roman"/>
          <w:color w:val="auto"/>
          <w:sz w:val="24"/>
          <w:szCs w:val="24"/>
        </w:rPr>
        <w:fldChar w:fldCharType="separate"/>
      </w:r>
      <w:r w:rsidR="00F54A1A">
        <w:rPr>
          <w:rFonts w:ascii="Times New Roman" w:eastAsia="Times New Roman" w:hAnsi="Times New Roman" w:cs="Times New Roman"/>
          <w:noProof/>
          <w:color w:val="auto"/>
          <w:sz w:val="24"/>
          <w:szCs w:val="24"/>
        </w:rPr>
        <w:t>(3)</w:t>
      </w:r>
      <w:r w:rsidR="00F54A1A">
        <w:rPr>
          <w:rFonts w:ascii="Times New Roman" w:eastAsia="Times New Roman" w:hAnsi="Times New Roman" w:cs="Times New Roman"/>
          <w:color w:val="auto"/>
          <w:sz w:val="24"/>
          <w:szCs w:val="24"/>
        </w:rPr>
        <w:fldChar w:fldCharType="end"/>
      </w:r>
      <w:r w:rsidR="00294AD4">
        <w:rPr>
          <w:rFonts w:ascii="Times New Roman" w:eastAsia="Times New Roman" w:hAnsi="Times New Roman" w:cs="Times New Roman"/>
          <w:color w:val="auto"/>
          <w:sz w:val="24"/>
          <w:szCs w:val="24"/>
        </w:rPr>
        <w:t xml:space="preserve">. </w:t>
      </w:r>
    </w:p>
    <w:p w14:paraId="5121BD5E" w14:textId="77777777" w:rsidR="00F54A1A" w:rsidRDefault="00F54A1A" w:rsidP="00B0367F">
      <w:pPr>
        <w:jc w:val="both"/>
        <w:rPr>
          <w:rFonts w:ascii="Times New Roman" w:eastAsia="Times New Roman" w:hAnsi="Times New Roman" w:cs="Times New Roman"/>
          <w:color w:val="auto"/>
          <w:sz w:val="24"/>
          <w:szCs w:val="24"/>
        </w:rPr>
      </w:pPr>
    </w:p>
    <w:p w14:paraId="38508FF8" w14:textId="25D9AC28" w:rsidR="00651617" w:rsidRDefault="00B20329" w:rsidP="0067645E">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Importantly, different loads were associated with 1-RIR in sets comprising a different number of repetitions. </w:t>
      </w:r>
      <w:bookmarkStart w:id="11" w:name="_Hlk51324950"/>
      <w:r w:rsidR="0081327F">
        <w:rPr>
          <w:rFonts w:ascii="Times New Roman" w:eastAsia="Times New Roman" w:hAnsi="Times New Roman" w:cs="Times New Roman"/>
          <w:color w:val="auto"/>
          <w:sz w:val="24"/>
          <w:szCs w:val="24"/>
        </w:rPr>
        <w:t xml:space="preserve">These results concur with </w:t>
      </w:r>
      <w:r w:rsidR="00333A4A">
        <w:rPr>
          <w:rFonts w:ascii="Times New Roman" w:eastAsia="Times New Roman" w:hAnsi="Times New Roman" w:cs="Times New Roman"/>
          <w:color w:val="auto"/>
          <w:sz w:val="24"/>
          <w:szCs w:val="24"/>
        </w:rPr>
        <w:t>previous work</w:t>
      </w:r>
      <w:r w:rsidR="00061D3A">
        <w:rPr>
          <w:rFonts w:ascii="Times New Roman" w:eastAsia="Times New Roman" w:hAnsi="Times New Roman" w:cs="Times New Roman"/>
          <w:color w:val="auto"/>
          <w:sz w:val="24"/>
          <w:szCs w:val="24"/>
        </w:rPr>
        <w:t xml:space="preserve"> highlighting that there is a strong relationship between relative load and the number of repetitions possible prior to reaching muscular failure </w:t>
      </w:r>
      <w:r w:rsidR="00061D3A">
        <w:rPr>
          <w:rFonts w:ascii="Times New Roman" w:eastAsia="Times New Roman" w:hAnsi="Times New Roman" w:cs="Times New Roman"/>
          <w:color w:val="auto"/>
          <w:sz w:val="24"/>
          <w:szCs w:val="24"/>
        </w:rPr>
        <w:fldChar w:fldCharType="begin"/>
      </w:r>
      <w:r w:rsidR="009A6218">
        <w:rPr>
          <w:rFonts w:ascii="Times New Roman" w:eastAsia="Times New Roman" w:hAnsi="Times New Roman" w:cs="Times New Roman"/>
          <w:color w:val="auto"/>
          <w:sz w:val="24"/>
          <w:szCs w:val="24"/>
        </w:rPr>
        <w:instrText xml:space="preserve"> ADDIN EN.CITE &lt;EndNote&gt;&lt;Cite&gt;&lt;Author&gt;Shimano&lt;/Author&gt;&lt;Year&gt;2006&lt;/Year&gt;&lt;RecNum&gt;43&lt;/RecNum&gt;&lt;DisplayText&gt;(24)&lt;/DisplayText&gt;&lt;record&gt;&lt;rec-number&gt;43&lt;/rec-number&gt;&lt;foreign-keys&gt;&lt;key app="EN" db-id="xwxsvav5qaftx2e0wzq5adw1ax9a9vfr0faw" timestamp="1600403658"&gt;43&lt;/key&gt;&lt;/foreign-keys&gt;&lt;ref-type name="Journal Article"&gt;17&lt;/ref-type&gt;&lt;contributors&gt;&lt;authors&gt;&lt;author&gt;Shimano, Tomoko&lt;/author&gt;&lt;author&gt;Kraemer, William J&lt;/author&gt;&lt;author&gt;Spiering, Barry A&lt;/author&gt;&lt;author&gt;Volek, Jeff S&lt;/author&gt;&lt;author&gt;Hatfield, Disa L&lt;/author&gt;&lt;author&gt;Silvestre, Ricardo&lt;/author&gt;&lt;author&gt;Vingren, Jakob L&lt;/author&gt;&lt;author&gt;Fragala, Maren S&lt;/author&gt;&lt;author&gt;Maresh, Carl M&lt;/author&gt;&lt;author&gt;Fleck, Steven J&lt;/author&gt;&lt;/authors&gt;&lt;/contributors&gt;&lt;titles&gt;&lt;title&gt;Relationship between the number of repetitions and selected percentages of one repetition maximum in free weight exercises in trained and untrained men&lt;/title&gt;&lt;secondary-title&gt;J Strength Cond Res&lt;/secondary-title&gt;&lt;/titles&gt;&lt;periodical&gt;&lt;full-title&gt;J Strength Cond Res&lt;/full-title&gt;&lt;/periodical&gt;&lt;pages&gt;819-823&lt;/pages&gt;&lt;volume&gt;20&lt;/volume&gt;&lt;number&gt;4&lt;/number&gt;&lt;dates&gt;&lt;year&gt;2006&lt;/year&gt;&lt;/dates&gt;&lt;isbn&gt;1064-8011&lt;/isbn&gt;&lt;urls&gt;&lt;/urls&gt;&lt;/record&gt;&lt;/Cite&gt;&lt;/EndNote&gt;</w:instrText>
      </w:r>
      <w:r w:rsidR="00061D3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(2</w:t>
      </w:r>
      <w:r w:rsidR="007F3787">
        <w:rPr>
          <w:rFonts w:ascii="Times New Roman" w:eastAsia="Times New Roman" w:hAnsi="Times New Roman" w:cs="Times New Roman"/>
          <w:noProof/>
          <w:color w:val="auto"/>
          <w:sz w:val="24"/>
          <w:szCs w:val="24"/>
        </w:rPr>
        <w:t>3</w:t>
      </w:r>
      <w:r w:rsidR="009A6218">
        <w:rPr>
          <w:rFonts w:ascii="Times New Roman" w:eastAsia="Times New Roman" w:hAnsi="Times New Roman" w:cs="Times New Roman"/>
          <w:noProof/>
          <w:color w:val="auto"/>
          <w:sz w:val="24"/>
          <w:szCs w:val="24"/>
        </w:rPr>
        <w:t>)</w:t>
      </w:r>
      <w:r w:rsidR="00061D3A">
        <w:rPr>
          <w:rFonts w:ascii="Times New Roman" w:eastAsia="Times New Roman" w:hAnsi="Times New Roman" w:cs="Times New Roman"/>
          <w:color w:val="auto"/>
          <w:sz w:val="24"/>
          <w:szCs w:val="24"/>
        </w:rPr>
        <w:fldChar w:fldCharType="end"/>
      </w:r>
      <w:r w:rsidR="00061D3A">
        <w:rPr>
          <w:rFonts w:ascii="Times New Roman" w:eastAsia="Times New Roman" w:hAnsi="Times New Roman" w:cs="Times New Roman"/>
          <w:color w:val="auto"/>
          <w:sz w:val="24"/>
          <w:szCs w:val="24"/>
        </w:rPr>
        <w:t>.</w:t>
      </w:r>
      <w:bookmarkEnd w:id="11"/>
      <w:r w:rsidR="00061D3A">
        <w:rPr>
          <w:rFonts w:ascii="Times New Roman" w:eastAsia="Times New Roman" w:hAnsi="Times New Roman" w:cs="Times New Roman"/>
          <w:color w:val="auto"/>
          <w:sz w:val="24"/>
          <w:szCs w:val="24"/>
        </w:rPr>
        <w:t xml:space="preserve"> </w:t>
      </w:r>
      <w:r w:rsidR="0081327F">
        <w:rPr>
          <w:rFonts w:ascii="Times New Roman" w:eastAsia="Times New Roman" w:hAnsi="Times New Roman" w:cs="Times New Roman"/>
          <w:color w:val="auto"/>
          <w:sz w:val="24"/>
          <w:szCs w:val="24"/>
        </w:rPr>
        <w:t xml:space="preserve"> </w:t>
      </w:r>
      <w:r w:rsidR="00651617">
        <w:rPr>
          <w:rFonts w:ascii="Times New Roman" w:eastAsia="Times New Roman" w:hAnsi="Times New Roman" w:cs="Times New Roman"/>
          <w:color w:val="auto"/>
          <w:sz w:val="24"/>
          <w:szCs w:val="24"/>
        </w:rPr>
        <w:t>Considering resistance training adaptations are load dependant</w:t>
      </w:r>
      <w:r w:rsidR="00A108B1">
        <w:rPr>
          <w:rFonts w:ascii="Times New Roman" w:eastAsia="Times New Roman" w:hAnsi="Times New Roman" w:cs="Times New Roman"/>
          <w:color w:val="auto"/>
          <w:sz w:val="24"/>
          <w:szCs w:val="24"/>
        </w:rPr>
        <w:t xml:space="preserve"> </w:t>
      </w:r>
      <w:r w:rsidR="00F54A1A">
        <w:rPr>
          <w:rFonts w:ascii="Times New Roman" w:eastAsia="Times New Roman" w:hAnsi="Times New Roman" w:cs="Times New Roman"/>
          <w:color w:val="auto"/>
          <w:sz w:val="24"/>
          <w:szCs w:val="24"/>
        </w:rPr>
        <w:fldChar w:fldCharType="begin"/>
      </w:r>
      <w:r w:rsidR="009A6218">
        <w:rPr>
          <w:rFonts w:ascii="Times New Roman" w:eastAsia="Times New Roman" w:hAnsi="Times New Roman" w:cs="Times New Roman"/>
          <w:color w:val="auto"/>
          <w:sz w:val="24"/>
          <w:szCs w:val="24"/>
        </w:rPr>
        <w:instrText xml:space="preserve"> ADDIN EN.CITE &lt;EndNote&gt;&lt;Cite&gt;&lt;Author&gt;Schoenfeld&lt;/Author&gt;&lt;Year&gt;2014&lt;/Year&gt;&lt;RecNum&gt;50&lt;/RecNum&gt;&lt;DisplayText&gt;(23)&lt;/DisplayText&gt;&lt;record&gt;&lt;rec-number&gt;50&lt;/rec-number&gt;&lt;foreign-keys&gt;&lt;key app="EN" db-id="xwxsvav5qaftx2e0wzq5adw1ax9a9vfr0faw" timestamp="1600407155"&gt;50&lt;/key&gt;&lt;/foreign-keys&gt;&lt;ref-type name="Journal Article"&gt;17&lt;/ref-type&gt;&lt;contributors&gt;&lt;authors&gt;&lt;author&gt;Schoenfeld, Brad J&lt;/author&gt;&lt;author&gt;Ratamess, Nicholas A&lt;/author&gt;&lt;author&gt;Peterson, Mark D&lt;/author&gt;&lt;author&gt;Contreras, Bret&lt;/author&gt;&lt;author&gt;Sonmez, GT&lt;/author&gt;&lt;author&gt;Alvar, Brent A&lt;/author&gt;&lt;/authors&gt;&lt;/contributors&gt;&lt;titles&gt;&lt;title&gt;Effects of different volume-equated resistance training loading strategies on muscular adaptations in well-trained men&lt;/title&gt;&lt;secondary-title&gt;The Journal of Strength &amp;amp; Conditioning Research&lt;/secondary-title&gt;&lt;/titles&gt;&lt;periodical&gt;&lt;full-title&gt;The Journal of Strength &amp;amp; Conditioning Research&lt;/full-title&gt;&lt;/periodical&gt;&lt;pages&gt;2909-2918&lt;/pages&gt;&lt;volume&gt;28&lt;/volume&gt;&lt;number&gt;10&lt;/number&gt;&lt;dates&gt;&lt;year&gt;2014&lt;/year&gt;&lt;/dates&gt;&lt;isbn&gt;1064-8011&lt;/isbn&gt;&lt;urls&gt;&lt;/urls&gt;&lt;/record&gt;&lt;/Cite&gt;&lt;/EndNote&gt;</w:instrText>
      </w:r>
      <w:r w:rsidR="00F54A1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(2</w:t>
      </w:r>
      <w:r w:rsidR="007F3787">
        <w:rPr>
          <w:rFonts w:ascii="Times New Roman" w:eastAsia="Times New Roman" w:hAnsi="Times New Roman" w:cs="Times New Roman"/>
          <w:noProof/>
          <w:color w:val="auto"/>
          <w:sz w:val="24"/>
          <w:szCs w:val="24"/>
        </w:rPr>
        <w:t>2</w:t>
      </w:r>
      <w:r w:rsidR="009A6218">
        <w:rPr>
          <w:rFonts w:ascii="Times New Roman" w:eastAsia="Times New Roman" w:hAnsi="Times New Roman" w:cs="Times New Roman"/>
          <w:noProof/>
          <w:color w:val="auto"/>
          <w:sz w:val="24"/>
          <w:szCs w:val="24"/>
        </w:rPr>
        <w:t>)</w:t>
      </w:r>
      <w:r w:rsidR="00F54A1A">
        <w:rPr>
          <w:rFonts w:ascii="Times New Roman" w:eastAsia="Times New Roman" w:hAnsi="Times New Roman" w:cs="Times New Roman"/>
          <w:color w:val="auto"/>
          <w:sz w:val="24"/>
          <w:szCs w:val="24"/>
        </w:rPr>
        <w:fldChar w:fldCharType="end"/>
      </w:r>
      <w:r w:rsidR="00651617">
        <w:rPr>
          <w:rFonts w:ascii="Times New Roman" w:eastAsia="Times New Roman" w:hAnsi="Times New Roman" w:cs="Times New Roman"/>
          <w:color w:val="auto"/>
          <w:sz w:val="24"/>
          <w:szCs w:val="24"/>
        </w:rPr>
        <w:t xml:space="preserve">, this is an important finding as it </w:t>
      </w:r>
      <w:r>
        <w:rPr>
          <w:rFonts w:ascii="Times New Roman" w:eastAsia="Times New Roman" w:hAnsi="Times New Roman" w:cs="Times New Roman"/>
          <w:color w:val="auto"/>
          <w:sz w:val="24"/>
          <w:szCs w:val="24"/>
        </w:rPr>
        <w:t xml:space="preserve">enables practitioners to vary the load across a training program. </w:t>
      </w:r>
      <w:r w:rsidR="00651617">
        <w:rPr>
          <w:rFonts w:ascii="Times New Roman" w:eastAsia="Times New Roman" w:hAnsi="Times New Roman" w:cs="Times New Roman"/>
          <w:color w:val="auto"/>
          <w:sz w:val="24"/>
          <w:szCs w:val="24"/>
        </w:rPr>
        <w:t>Furthermore, t</w:t>
      </w:r>
      <w:r w:rsidR="004F31B0" w:rsidRPr="00D359E9">
        <w:rPr>
          <w:rFonts w:ascii="Times New Roman" w:eastAsia="Times New Roman" w:hAnsi="Times New Roman" w:cs="Times New Roman"/>
          <w:color w:val="auto"/>
          <w:sz w:val="24"/>
          <w:szCs w:val="24"/>
        </w:rPr>
        <w:t>his allow</w:t>
      </w:r>
      <w:r w:rsidR="00651617">
        <w:rPr>
          <w:rFonts w:ascii="Times New Roman" w:eastAsia="Times New Roman" w:hAnsi="Times New Roman" w:cs="Times New Roman"/>
          <w:color w:val="auto"/>
          <w:sz w:val="24"/>
          <w:szCs w:val="24"/>
        </w:rPr>
        <w:t>s</w:t>
      </w:r>
      <w:r w:rsidR="004F31B0" w:rsidRPr="00D359E9">
        <w:rPr>
          <w:rFonts w:ascii="Times New Roman" w:eastAsia="Times New Roman" w:hAnsi="Times New Roman" w:cs="Times New Roman"/>
          <w:color w:val="auto"/>
          <w:sz w:val="24"/>
          <w:szCs w:val="24"/>
        </w:rPr>
        <w:t xml:space="preserve"> </w:t>
      </w:r>
      <w:r w:rsidR="00552148">
        <w:rPr>
          <w:rFonts w:ascii="Times New Roman" w:eastAsia="Times New Roman" w:hAnsi="Times New Roman" w:cs="Times New Roman"/>
          <w:color w:val="auto"/>
          <w:sz w:val="24"/>
          <w:szCs w:val="24"/>
        </w:rPr>
        <w:t xml:space="preserve">practitioners </w:t>
      </w:r>
      <w:r w:rsidR="004F31B0" w:rsidRPr="00D359E9">
        <w:rPr>
          <w:rFonts w:ascii="Times New Roman" w:eastAsia="Times New Roman" w:hAnsi="Times New Roman" w:cs="Times New Roman"/>
          <w:color w:val="auto"/>
          <w:sz w:val="24"/>
          <w:szCs w:val="24"/>
        </w:rPr>
        <w:t>to use RIR</w:t>
      </w:r>
      <w:r w:rsidR="00651617">
        <w:rPr>
          <w:rFonts w:ascii="Times New Roman" w:eastAsia="Times New Roman" w:hAnsi="Times New Roman" w:cs="Times New Roman"/>
          <w:color w:val="auto"/>
          <w:sz w:val="24"/>
          <w:szCs w:val="24"/>
        </w:rPr>
        <w:t>-based load prescription</w:t>
      </w:r>
      <w:r w:rsidR="004F31B0" w:rsidRPr="00D359E9">
        <w:rPr>
          <w:rFonts w:ascii="Times New Roman" w:eastAsia="Times New Roman" w:hAnsi="Times New Roman" w:cs="Times New Roman"/>
          <w:color w:val="auto"/>
          <w:sz w:val="24"/>
          <w:szCs w:val="24"/>
        </w:rPr>
        <w:t xml:space="preserve"> </w:t>
      </w:r>
      <w:r w:rsidR="00651617">
        <w:rPr>
          <w:rFonts w:ascii="Times New Roman" w:eastAsia="Times New Roman" w:hAnsi="Times New Roman" w:cs="Times New Roman"/>
          <w:color w:val="auto"/>
          <w:sz w:val="24"/>
          <w:szCs w:val="24"/>
        </w:rPr>
        <w:t xml:space="preserve">to take </w:t>
      </w:r>
      <w:r w:rsidR="004F31B0" w:rsidRPr="00D359E9">
        <w:rPr>
          <w:rFonts w:ascii="Times New Roman" w:eastAsia="Times New Roman" w:hAnsi="Times New Roman" w:cs="Times New Roman"/>
          <w:color w:val="auto"/>
          <w:sz w:val="24"/>
          <w:szCs w:val="24"/>
        </w:rPr>
        <w:t xml:space="preserve">a periodized approach </w:t>
      </w:r>
      <w:r w:rsidR="0056702C">
        <w:rPr>
          <w:rFonts w:ascii="Times New Roman" w:eastAsia="Times New Roman" w:hAnsi="Times New Roman" w:cs="Times New Roman"/>
          <w:color w:val="auto"/>
          <w:sz w:val="24"/>
          <w:szCs w:val="24"/>
        </w:rPr>
        <w:t xml:space="preserve">to </w:t>
      </w:r>
      <w:r w:rsidR="004F31B0" w:rsidRPr="00D359E9">
        <w:rPr>
          <w:rFonts w:ascii="Times New Roman" w:eastAsia="Times New Roman" w:hAnsi="Times New Roman" w:cs="Times New Roman"/>
          <w:color w:val="auto"/>
          <w:sz w:val="24"/>
          <w:szCs w:val="24"/>
        </w:rPr>
        <w:t>training</w:t>
      </w:r>
      <w:r w:rsidR="00F54A1A">
        <w:rPr>
          <w:rFonts w:ascii="Times New Roman" w:eastAsia="Times New Roman" w:hAnsi="Times New Roman" w:cs="Times New Roman"/>
          <w:color w:val="auto"/>
          <w:sz w:val="24"/>
          <w:szCs w:val="24"/>
        </w:rPr>
        <w:t xml:space="preserve"> </w:t>
      </w:r>
      <w:r w:rsidR="00F54A1A">
        <w:rPr>
          <w:rFonts w:ascii="Times New Roman" w:eastAsia="Times New Roman" w:hAnsi="Times New Roman" w:cs="Times New Roman"/>
          <w:color w:val="auto"/>
          <w:sz w:val="24"/>
          <w:szCs w:val="24"/>
        </w:rPr>
        <w:fldChar w:fldCharType="begin"/>
      </w:r>
      <w:r w:rsidR="00F54A1A">
        <w:rPr>
          <w:rFonts w:ascii="Times New Roman" w:eastAsia="Times New Roman" w:hAnsi="Times New Roman" w:cs="Times New Roman"/>
          <w:color w:val="auto"/>
          <w:sz w:val="24"/>
          <w:szCs w:val="24"/>
        </w:rPr>
        <w:instrText xml:space="preserve"> ADDIN EN.CITE &lt;EndNote&gt;&lt;Cite&gt;&lt;Author&gt;Graham&lt;/Author&gt;&lt;Year&gt;2019, In Press&lt;/Year&gt;&lt;RecNum&gt;9&lt;/RecNum&gt;&lt;DisplayText&gt;(4)&lt;/DisplayText&gt;&lt;record&gt;&lt;rec-number&gt;9&lt;/rec-number&gt;&lt;foreign-keys&gt;&lt;key app="EN" db-id="xwxsvav5qaftx2e0wzq5adw1ax9a9vfr0faw" timestamp="1597364282"&gt;9&lt;/key&gt;&lt;/foreign-keys&gt;&lt;ref-type name="Journal Article"&gt;17&lt;/ref-type&gt;&lt;contributors&gt;&lt;authors&gt;&lt;author&gt;Graham, Timothy&lt;/author&gt;&lt;author&gt;Cleather, Daniel J&lt;/author&gt;&lt;/authors&gt;&lt;/contributors&gt;&lt;titles&gt;&lt;title&gt;Autoregulation by&amp;quot; Repetitions in Reserve&amp;quot; Leads to Greater Improvements in Strength Over a 12-Week Training Program Than Fixed Loading&lt;/title&gt;&lt;secondary-title&gt;J Strength Cond Res&lt;/secondary-title&gt;&lt;/titles&gt;&lt;periodical&gt;&lt;full-title&gt;J Strength Cond Res&lt;/full-title&gt;&lt;/periodical&gt;&lt;dates&gt;&lt;year&gt;2019, In Press&lt;/year&gt;&lt;/dates&gt;&lt;isbn&gt;1064-8011&lt;/isbn&gt;&lt;urls&gt;&lt;/urls&gt;&lt;/record&gt;&lt;/Cite&gt;&lt;/EndNote&gt;</w:instrText>
      </w:r>
      <w:r w:rsidR="00F54A1A">
        <w:rPr>
          <w:rFonts w:ascii="Times New Roman" w:eastAsia="Times New Roman" w:hAnsi="Times New Roman" w:cs="Times New Roman"/>
          <w:color w:val="auto"/>
          <w:sz w:val="24"/>
          <w:szCs w:val="24"/>
        </w:rPr>
        <w:fldChar w:fldCharType="separate"/>
      </w:r>
      <w:r w:rsidR="00F54A1A">
        <w:rPr>
          <w:rFonts w:ascii="Times New Roman" w:eastAsia="Times New Roman" w:hAnsi="Times New Roman" w:cs="Times New Roman"/>
          <w:noProof/>
          <w:color w:val="auto"/>
          <w:sz w:val="24"/>
          <w:szCs w:val="24"/>
        </w:rPr>
        <w:t>(4)</w:t>
      </w:r>
      <w:r w:rsidR="00F54A1A">
        <w:rPr>
          <w:rFonts w:ascii="Times New Roman" w:eastAsia="Times New Roman" w:hAnsi="Times New Roman" w:cs="Times New Roman"/>
          <w:color w:val="auto"/>
          <w:sz w:val="24"/>
          <w:szCs w:val="24"/>
        </w:rPr>
        <w:fldChar w:fldCharType="end"/>
      </w:r>
      <w:r w:rsidR="00651617">
        <w:rPr>
          <w:rFonts w:ascii="Times New Roman" w:eastAsia="Times New Roman" w:hAnsi="Times New Roman" w:cs="Times New Roman"/>
          <w:color w:val="auto"/>
          <w:sz w:val="24"/>
          <w:szCs w:val="24"/>
        </w:rPr>
        <w:t xml:space="preserve">. For example, individuals could be prescribed sets of 8-repetitions at </w:t>
      </w:r>
      <w:r w:rsidR="00651617">
        <w:rPr>
          <w:rFonts w:ascii="Times New Roman" w:eastAsia="Times New Roman" w:hAnsi="Times New Roman" w:cs="Times New Roman"/>
          <w:color w:val="auto"/>
          <w:sz w:val="24"/>
          <w:szCs w:val="24"/>
        </w:rPr>
        <w:lastRenderedPageBreak/>
        <w:t>1</w:t>
      </w:r>
      <w:r w:rsidR="0056702C">
        <w:rPr>
          <w:rFonts w:ascii="Times New Roman" w:eastAsia="Times New Roman" w:hAnsi="Times New Roman" w:cs="Times New Roman"/>
          <w:color w:val="auto"/>
          <w:sz w:val="24"/>
          <w:szCs w:val="24"/>
        </w:rPr>
        <w:t>-</w:t>
      </w:r>
      <w:r w:rsidR="00651617">
        <w:rPr>
          <w:rFonts w:ascii="Times New Roman" w:eastAsia="Times New Roman" w:hAnsi="Times New Roman" w:cs="Times New Roman"/>
          <w:color w:val="auto"/>
          <w:sz w:val="24"/>
          <w:szCs w:val="24"/>
        </w:rPr>
        <w:t>RIR followed by 5-repetitions at 1</w:t>
      </w:r>
      <w:r w:rsidR="003C01C4">
        <w:rPr>
          <w:rFonts w:ascii="Times New Roman" w:eastAsia="Times New Roman" w:hAnsi="Times New Roman" w:cs="Times New Roman"/>
          <w:color w:val="auto"/>
          <w:sz w:val="24"/>
          <w:szCs w:val="24"/>
        </w:rPr>
        <w:t>-</w:t>
      </w:r>
      <w:r w:rsidR="00651617">
        <w:rPr>
          <w:rFonts w:ascii="Times New Roman" w:eastAsia="Times New Roman" w:hAnsi="Times New Roman" w:cs="Times New Roman"/>
          <w:color w:val="auto"/>
          <w:sz w:val="24"/>
          <w:szCs w:val="24"/>
        </w:rPr>
        <w:t xml:space="preserve">RIR and 3-repetitions at 1-RIR over three consecutive mesocycles. This would result in a progressive increase in </w:t>
      </w:r>
      <w:r w:rsidR="008233ED">
        <w:rPr>
          <w:rFonts w:ascii="Times New Roman" w:eastAsia="Times New Roman" w:hAnsi="Times New Roman" w:cs="Times New Roman"/>
          <w:color w:val="auto"/>
          <w:sz w:val="24"/>
          <w:szCs w:val="24"/>
        </w:rPr>
        <w:t>load and</w:t>
      </w:r>
      <w:r w:rsidR="00651617">
        <w:rPr>
          <w:rFonts w:ascii="Times New Roman" w:eastAsia="Times New Roman" w:hAnsi="Times New Roman" w:cs="Times New Roman"/>
          <w:color w:val="auto"/>
          <w:sz w:val="24"/>
          <w:szCs w:val="24"/>
        </w:rPr>
        <w:t xml:space="preserve"> decrease in volume</w:t>
      </w:r>
      <w:r w:rsidR="009C78EE">
        <w:rPr>
          <w:rFonts w:ascii="Times New Roman" w:eastAsia="Times New Roman" w:hAnsi="Times New Roman" w:cs="Times New Roman"/>
          <w:color w:val="auto"/>
          <w:sz w:val="24"/>
          <w:szCs w:val="24"/>
        </w:rPr>
        <w:t>,</w:t>
      </w:r>
      <w:r w:rsidR="00651617">
        <w:rPr>
          <w:rFonts w:ascii="Times New Roman" w:eastAsia="Times New Roman" w:hAnsi="Times New Roman" w:cs="Times New Roman"/>
          <w:color w:val="auto"/>
          <w:sz w:val="24"/>
          <w:szCs w:val="24"/>
        </w:rPr>
        <w:t xml:space="preserve"> </w:t>
      </w:r>
      <w:r w:rsidR="008233ED">
        <w:rPr>
          <w:rFonts w:ascii="Times New Roman" w:eastAsia="Times New Roman" w:hAnsi="Times New Roman" w:cs="Times New Roman"/>
          <w:color w:val="auto"/>
          <w:sz w:val="24"/>
          <w:szCs w:val="24"/>
        </w:rPr>
        <w:t>similar to</w:t>
      </w:r>
      <w:r w:rsidR="009C78EE">
        <w:rPr>
          <w:rFonts w:ascii="Times New Roman" w:eastAsia="Times New Roman" w:hAnsi="Times New Roman" w:cs="Times New Roman"/>
          <w:color w:val="auto"/>
          <w:sz w:val="24"/>
          <w:szCs w:val="24"/>
        </w:rPr>
        <w:t xml:space="preserve"> that seen in</w:t>
      </w:r>
      <w:r w:rsidR="008233ED">
        <w:rPr>
          <w:rFonts w:ascii="Times New Roman" w:eastAsia="Times New Roman" w:hAnsi="Times New Roman" w:cs="Times New Roman"/>
          <w:color w:val="auto"/>
          <w:sz w:val="24"/>
          <w:szCs w:val="24"/>
        </w:rPr>
        <w:t xml:space="preserve"> commonly used periodisation methods. </w:t>
      </w:r>
    </w:p>
    <w:p w14:paraId="48D26BA6" w14:textId="77777777" w:rsidR="009C78EE" w:rsidRDefault="009C78EE" w:rsidP="0067645E">
      <w:pPr>
        <w:jc w:val="both"/>
        <w:rPr>
          <w:rFonts w:ascii="Times New Roman" w:eastAsia="Times New Roman" w:hAnsi="Times New Roman" w:cs="Times New Roman"/>
          <w:color w:val="auto"/>
          <w:sz w:val="24"/>
          <w:szCs w:val="24"/>
        </w:rPr>
      </w:pPr>
    </w:p>
    <w:p w14:paraId="6C66E6E2" w14:textId="24214C6B" w:rsidR="00562334" w:rsidRDefault="00562334" w:rsidP="0067645E">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Overall the current study provides evidence to suggest RIR-based load prescription may allow practitioners to take a periodized approach to resistance training, while simultaneously accounting for unpredictable changes in an individual’s strength capabilities.</w:t>
      </w:r>
      <w:r w:rsidR="00560B2C">
        <w:rPr>
          <w:rFonts w:ascii="Times New Roman" w:eastAsia="Times New Roman" w:hAnsi="Times New Roman" w:cs="Times New Roman"/>
          <w:color w:val="auto"/>
          <w:sz w:val="24"/>
          <w:szCs w:val="24"/>
        </w:rPr>
        <w:t xml:space="preserve"> </w:t>
      </w:r>
      <w:bookmarkStart w:id="12" w:name="_Hlk51315606"/>
      <w:r w:rsidR="009C78EE">
        <w:rPr>
          <w:rFonts w:ascii="Times New Roman" w:eastAsia="Times New Roman" w:hAnsi="Times New Roman" w:cs="Times New Roman"/>
          <w:color w:val="auto"/>
          <w:sz w:val="24"/>
          <w:szCs w:val="24"/>
        </w:rPr>
        <w:t>I</w:t>
      </w:r>
      <w:r>
        <w:rPr>
          <w:rFonts w:ascii="Times New Roman" w:eastAsia="Times New Roman" w:hAnsi="Times New Roman" w:cs="Times New Roman"/>
          <w:color w:val="auto"/>
          <w:sz w:val="24"/>
          <w:szCs w:val="24"/>
        </w:rPr>
        <w:t xml:space="preserve">t is important to acknowledge that </w:t>
      </w:r>
      <w:r w:rsidRPr="005A758C">
        <w:rPr>
          <w:rFonts w:ascii="Times New Roman" w:eastAsia="Times New Roman" w:hAnsi="Times New Roman" w:cs="Times New Roman"/>
          <w:color w:val="000000" w:themeColor="text1"/>
          <w:sz w:val="24"/>
          <w:szCs w:val="24"/>
        </w:rPr>
        <w:t>prescribing loads based on a target of 1-RIR will always result in a near maximal effort (</w:t>
      </w:r>
      <w:proofErr w:type="spellStart"/>
      <w:r w:rsidRPr="005A758C">
        <w:rPr>
          <w:rFonts w:ascii="Times New Roman" w:eastAsia="Times New Roman" w:hAnsi="Times New Roman" w:cs="Times New Roman"/>
          <w:color w:val="000000" w:themeColor="text1"/>
          <w:sz w:val="24"/>
          <w:szCs w:val="24"/>
        </w:rPr>
        <w:t>i.e</w:t>
      </w:r>
      <w:proofErr w:type="spellEnd"/>
      <w:r w:rsidRPr="005A758C">
        <w:rPr>
          <w:rFonts w:ascii="Times New Roman" w:eastAsia="Times New Roman" w:hAnsi="Times New Roman" w:cs="Times New Roman"/>
          <w:color w:val="000000" w:themeColor="text1"/>
          <w:sz w:val="24"/>
          <w:szCs w:val="24"/>
        </w:rPr>
        <w:t xml:space="preserve"> 1-repetition short of failure)</w:t>
      </w:r>
      <w:r w:rsidR="00F54A1A" w:rsidRPr="005A758C">
        <w:rPr>
          <w:rFonts w:ascii="Times New Roman" w:eastAsia="Times New Roman" w:hAnsi="Times New Roman" w:cs="Times New Roman"/>
          <w:color w:val="000000" w:themeColor="text1"/>
          <w:sz w:val="24"/>
          <w:szCs w:val="24"/>
        </w:rPr>
        <w:fldChar w:fldCharType="begin"/>
      </w:r>
      <w:r w:rsidR="009A6218" w:rsidRPr="005A758C">
        <w:rPr>
          <w:rFonts w:ascii="Times New Roman" w:eastAsia="Times New Roman" w:hAnsi="Times New Roman" w:cs="Times New Roman"/>
          <w:color w:val="000000" w:themeColor="text1"/>
          <w:sz w:val="24"/>
          <w:szCs w:val="24"/>
        </w:rPr>
        <w:instrText xml:space="preserve"> ADDIN EN.CITE &lt;EndNote&gt;&lt;Cite&gt;&lt;Author&gt;Morán-Navarro&lt;/Author&gt;&lt;Year&gt;2019&lt;/Year&gt;&lt;RecNum&gt;19&lt;/RecNum&gt;&lt;DisplayText&gt;(19)&lt;/DisplayText&gt;&lt;record&gt;&lt;rec-number&gt;19&lt;/rec-number&gt;&lt;foreign-keys&gt;&lt;key app="EN" db-id="xwxsvav5qaftx2e0wzq5adw1ax9a9vfr0faw" timestamp="1597364282"&gt;19&lt;/key&gt;&lt;/foreign-keys&gt;&lt;ref-type name="Journal Article"&gt;17&lt;/ref-type&gt;&lt;contributors&gt;&lt;authors&gt;&lt;author&gt;Morán-Navarro, Ricardo&lt;/author&gt;&lt;author&gt;Martínez-Cava, Alejandro&lt;/author&gt;&lt;author&gt;Sánchez-Medina, Luis&lt;/author&gt;&lt;author&gt;Mora-Rodríguez, Ricardo&lt;/author&gt;&lt;author&gt;González-Badillo, Juan José&lt;/author&gt;&lt;author&gt;Pallarés, Jesús G&lt;/author&gt;&lt;/authors&gt;&lt;/contributors&gt;&lt;titles&gt;&lt;title&gt;Movement velocity as a measure of level of effort during resistance exercise&lt;/title&gt;&lt;secondary-title&gt;J Strength Cond Res&lt;/secondary-title&gt;&lt;/titles&gt;&lt;periodical&gt;&lt;full-title&gt;J Strength Cond Res&lt;/full-title&gt;&lt;/periodical&gt;&lt;pages&gt;1496-1504&lt;/pages&gt;&lt;volume&gt;33&lt;/volume&gt;&lt;number&gt;6&lt;/number&gt;&lt;dates&gt;&lt;year&gt;2019&lt;/year&gt;&lt;/dates&gt;&lt;isbn&gt;1064-8011&lt;/isbn&gt;&lt;urls&gt;&lt;/urls&gt;&lt;/record&gt;&lt;/Cite&gt;&lt;/EndNote&gt;</w:instrText>
      </w:r>
      <w:r w:rsidR="00F54A1A" w:rsidRPr="005A758C">
        <w:rPr>
          <w:rFonts w:ascii="Times New Roman" w:eastAsia="Times New Roman" w:hAnsi="Times New Roman" w:cs="Times New Roman"/>
          <w:color w:val="000000" w:themeColor="text1"/>
          <w:sz w:val="24"/>
          <w:szCs w:val="24"/>
        </w:rPr>
        <w:fldChar w:fldCharType="separate"/>
      </w:r>
      <w:r w:rsidR="009A6218" w:rsidRPr="005A758C">
        <w:rPr>
          <w:rFonts w:ascii="Times New Roman" w:eastAsia="Times New Roman" w:hAnsi="Times New Roman" w:cs="Times New Roman"/>
          <w:noProof/>
          <w:color w:val="000000" w:themeColor="text1"/>
          <w:sz w:val="24"/>
          <w:szCs w:val="24"/>
        </w:rPr>
        <w:t>(1</w:t>
      </w:r>
      <w:r w:rsidR="007F3787">
        <w:rPr>
          <w:rFonts w:ascii="Times New Roman" w:eastAsia="Times New Roman" w:hAnsi="Times New Roman" w:cs="Times New Roman"/>
          <w:noProof/>
          <w:color w:val="000000" w:themeColor="text1"/>
          <w:sz w:val="24"/>
          <w:szCs w:val="24"/>
        </w:rPr>
        <w:t>8</w:t>
      </w:r>
      <w:r w:rsidR="009A6218" w:rsidRPr="005A758C">
        <w:rPr>
          <w:rFonts w:ascii="Times New Roman" w:eastAsia="Times New Roman" w:hAnsi="Times New Roman" w:cs="Times New Roman"/>
          <w:noProof/>
          <w:color w:val="000000" w:themeColor="text1"/>
          <w:sz w:val="24"/>
          <w:szCs w:val="24"/>
        </w:rPr>
        <w:t>)</w:t>
      </w:r>
      <w:r w:rsidR="00F54A1A" w:rsidRPr="005A758C">
        <w:rPr>
          <w:rFonts w:ascii="Times New Roman" w:eastAsia="Times New Roman" w:hAnsi="Times New Roman" w:cs="Times New Roman"/>
          <w:color w:val="000000" w:themeColor="text1"/>
          <w:sz w:val="24"/>
          <w:szCs w:val="24"/>
        </w:rPr>
        <w:fldChar w:fldCharType="end"/>
      </w:r>
      <w:r w:rsidRPr="005A758C">
        <w:rPr>
          <w:rFonts w:ascii="Times New Roman" w:eastAsia="Times New Roman" w:hAnsi="Times New Roman" w:cs="Times New Roman"/>
          <w:color w:val="000000" w:themeColor="text1"/>
          <w:sz w:val="24"/>
          <w:szCs w:val="24"/>
        </w:rPr>
        <w:t xml:space="preserve">. </w:t>
      </w:r>
      <w:r w:rsidR="002964E7" w:rsidRPr="005A758C">
        <w:rPr>
          <w:rFonts w:ascii="Times New Roman" w:eastAsia="Times New Roman" w:hAnsi="Times New Roman" w:cs="Times New Roman"/>
          <w:color w:val="000000" w:themeColor="text1"/>
          <w:sz w:val="24"/>
          <w:szCs w:val="24"/>
        </w:rPr>
        <w:t>While this study provides additional information to the practical usefulness of RIR as a means of load prescription, it is not without limitation</w:t>
      </w:r>
      <w:r w:rsidR="00857B8E" w:rsidRPr="00710039">
        <w:rPr>
          <w:rFonts w:ascii="Times New Roman" w:eastAsia="Times New Roman" w:hAnsi="Times New Roman" w:cs="Times New Roman"/>
          <w:color w:val="000000" w:themeColor="text1"/>
          <w:sz w:val="24"/>
          <w:szCs w:val="24"/>
        </w:rPr>
        <w:t>s</w:t>
      </w:r>
      <w:r w:rsidR="002964E7" w:rsidRPr="005A758C">
        <w:rPr>
          <w:rFonts w:ascii="Times New Roman" w:eastAsia="Times New Roman" w:hAnsi="Times New Roman" w:cs="Times New Roman"/>
          <w:color w:val="000000" w:themeColor="text1"/>
          <w:sz w:val="24"/>
          <w:szCs w:val="24"/>
        </w:rPr>
        <w:t xml:space="preserve">. Recent research has suggested that 1RM in an untrained population may in fact be more stable than previously suggested in earlier research </w:t>
      </w:r>
      <w:r w:rsidR="002964E7" w:rsidRPr="005A758C">
        <w:rPr>
          <w:rFonts w:ascii="Times New Roman" w:eastAsia="Times New Roman" w:hAnsi="Times New Roman" w:cs="Times New Roman"/>
          <w:color w:val="000000" w:themeColor="text1"/>
          <w:sz w:val="24"/>
          <w:szCs w:val="24"/>
        </w:rPr>
        <w:fldChar w:fldCharType="begin"/>
      </w:r>
      <w:r w:rsidR="00C16683" w:rsidRPr="005A758C">
        <w:rPr>
          <w:rFonts w:ascii="Times New Roman" w:eastAsia="Times New Roman" w:hAnsi="Times New Roman" w:cs="Times New Roman"/>
          <w:color w:val="000000" w:themeColor="text1"/>
          <w:sz w:val="24"/>
          <w:szCs w:val="24"/>
        </w:rPr>
        <w:instrText xml:space="preserve"> ADDIN EN.CITE &lt;EndNote&gt;&lt;Cite&gt;&lt;Author&gt;Grgic&lt;/Author&gt;&lt;Year&gt;2020&lt;/Year&gt;&lt;RecNum&gt;42&lt;/RecNum&gt;&lt;DisplayText&gt;(5)&lt;/DisplayText&gt;&lt;record&gt;&lt;rec-number&gt;42&lt;/rec-number&gt;&lt;foreign-keys&gt;&lt;key app="EN" db-id="xwxsvav5qaftx2e0wzq5adw1ax9a9vfr0faw" timestamp="1600392911"&gt;42&lt;/key&gt;&lt;/foreign-keys&gt;&lt;ref-type name="Journal Article"&gt;17&lt;/ref-type&gt;&lt;contributors&gt;&lt;authors&gt;&lt;author&gt;Grgic, Jozo&lt;/author&gt;&lt;author&gt;Lazinica, Bruno&lt;/author&gt;&lt;author&gt;Schoenfeld, Brad J.&lt;/author&gt;&lt;author&gt;Pedisic, Zeljko&lt;/author&gt;&lt;/authors&gt;&lt;/contributors&gt;&lt;titles&gt;&lt;title&gt;Test–retest reliability of the one-repetition maximum (1RM) strength assessment: A systematic review&lt;/title&gt;&lt;secondary-title&gt;Sports Med&lt;/secondary-title&gt;&lt;/titles&gt;&lt;periodical&gt;&lt;full-title&gt;Sports Med&lt;/full-title&gt;&lt;/periodical&gt;&lt;pages&gt;31&lt;/pages&gt;&lt;volume&gt;6&lt;/volume&gt;&lt;number&gt;1&lt;/number&gt;&lt;dates&gt;&lt;year&gt;2020&lt;/year&gt;&lt;pub-dates&gt;&lt;date&gt;2020/07/17&lt;/date&gt;&lt;/pub-dates&gt;&lt;/dates&gt;&lt;isbn&gt;2198-9761&lt;/isbn&gt;&lt;urls&gt;&lt;related-urls&gt;&lt;url&gt;https://doi.org/10.1186/s40798-020-00260-z&lt;/url&gt;&lt;/related-urls&gt;&lt;/urls&gt;&lt;electronic-resource-num&gt;10.1186/s40798-020-00260-z&lt;/electronic-resource-num&gt;&lt;/record&gt;&lt;/Cite&gt;&lt;/EndNote&gt;</w:instrText>
      </w:r>
      <w:r w:rsidR="002964E7" w:rsidRPr="005A758C">
        <w:rPr>
          <w:rFonts w:ascii="Times New Roman" w:eastAsia="Times New Roman" w:hAnsi="Times New Roman" w:cs="Times New Roman"/>
          <w:color w:val="000000" w:themeColor="text1"/>
          <w:sz w:val="24"/>
          <w:szCs w:val="24"/>
        </w:rPr>
        <w:fldChar w:fldCharType="separate"/>
      </w:r>
      <w:r w:rsidR="00F54A1A" w:rsidRPr="005A758C">
        <w:rPr>
          <w:rFonts w:ascii="Times New Roman" w:eastAsia="Times New Roman" w:hAnsi="Times New Roman" w:cs="Times New Roman"/>
          <w:noProof/>
          <w:color w:val="000000" w:themeColor="text1"/>
          <w:sz w:val="24"/>
          <w:szCs w:val="24"/>
        </w:rPr>
        <w:t>(5)</w:t>
      </w:r>
      <w:r w:rsidR="002964E7" w:rsidRPr="005A758C">
        <w:rPr>
          <w:rFonts w:ascii="Times New Roman" w:eastAsia="Times New Roman" w:hAnsi="Times New Roman" w:cs="Times New Roman"/>
          <w:color w:val="000000" w:themeColor="text1"/>
          <w:sz w:val="24"/>
          <w:szCs w:val="24"/>
        </w:rPr>
        <w:fldChar w:fldCharType="end"/>
      </w:r>
      <w:r w:rsidR="002964E7" w:rsidRPr="005A758C">
        <w:rPr>
          <w:rFonts w:ascii="Times New Roman" w:eastAsia="Times New Roman" w:hAnsi="Times New Roman" w:cs="Times New Roman"/>
          <w:color w:val="000000" w:themeColor="text1"/>
          <w:sz w:val="24"/>
          <w:szCs w:val="24"/>
        </w:rPr>
        <w:t>. We acknowledge that during the 4-week period in which subjects completed this study, it is possible that there was some small variation in the maximal strength levels of each individual</w:t>
      </w:r>
      <w:r w:rsidR="003E57C5" w:rsidRPr="005A758C">
        <w:rPr>
          <w:rFonts w:ascii="Times New Roman" w:eastAsia="Times New Roman" w:hAnsi="Times New Roman" w:cs="Times New Roman"/>
          <w:color w:val="000000" w:themeColor="text1"/>
          <w:sz w:val="24"/>
          <w:szCs w:val="24"/>
        </w:rPr>
        <w:t>. However, given that these session-to-session variations also occur consistently in a practical setting and often go undetected it is unlikely that this would have any meaningful impact on the results of the current study. Further, w</w:t>
      </w:r>
      <w:r w:rsidR="00771D37" w:rsidRPr="005A758C">
        <w:rPr>
          <w:rFonts w:ascii="Times New Roman" w:eastAsia="Times New Roman" w:hAnsi="Times New Roman" w:cs="Times New Roman"/>
          <w:color w:val="000000" w:themeColor="text1"/>
          <w:sz w:val="24"/>
          <w:szCs w:val="24"/>
        </w:rPr>
        <w:t xml:space="preserve">hile it seems likely that practitioners could vary training effort by using different </w:t>
      </w:r>
      <w:bookmarkEnd w:id="12"/>
      <w:r w:rsidR="00771D37" w:rsidRPr="005A758C">
        <w:rPr>
          <w:rFonts w:ascii="Times New Roman" w:eastAsia="Times New Roman" w:hAnsi="Times New Roman" w:cs="Times New Roman"/>
          <w:color w:val="000000" w:themeColor="text1"/>
          <w:sz w:val="24"/>
          <w:szCs w:val="24"/>
        </w:rPr>
        <w:t>RIR targets (</w:t>
      </w:r>
      <w:proofErr w:type="spellStart"/>
      <w:r w:rsidR="00771D37" w:rsidRPr="005A758C">
        <w:rPr>
          <w:rFonts w:ascii="Times New Roman" w:eastAsia="Times New Roman" w:hAnsi="Times New Roman" w:cs="Times New Roman"/>
          <w:color w:val="000000" w:themeColor="text1"/>
          <w:sz w:val="24"/>
          <w:szCs w:val="24"/>
        </w:rPr>
        <w:t>i.e</w:t>
      </w:r>
      <w:proofErr w:type="spellEnd"/>
      <w:r w:rsidR="00771D37" w:rsidRPr="005A758C">
        <w:rPr>
          <w:rFonts w:ascii="Times New Roman" w:eastAsia="Times New Roman" w:hAnsi="Times New Roman" w:cs="Times New Roman"/>
          <w:color w:val="000000" w:themeColor="text1"/>
          <w:sz w:val="24"/>
          <w:szCs w:val="24"/>
        </w:rPr>
        <w:t xml:space="preserve"> 2-RIR), the reliability of using different RIR targets for load </w:t>
      </w:r>
      <w:r w:rsidR="00771D37">
        <w:rPr>
          <w:rFonts w:ascii="Times New Roman" w:eastAsia="Times New Roman" w:hAnsi="Times New Roman" w:cs="Times New Roman"/>
          <w:color w:val="auto"/>
          <w:sz w:val="24"/>
          <w:szCs w:val="24"/>
        </w:rPr>
        <w:t>prescription has yet been determined.</w:t>
      </w:r>
      <w:r w:rsidR="005B5A5D">
        <w:rPr>
          <w:rFonts w:ascii="Times New Roman" w:eastAsia="Times New Roman" w:hAnsi="Times New Roman" w:cs="Times New Roman"/>
          <w:color w:val="auto"/>
          <w:sz w:val="24"/>
          <w:szCs w:val="24"/>
        </w:rPr>
        <w:t xml:space="preserve"> </w:t>
      </w:r>
      <w:r w:rsidR="00771D37">
        <w:rPr>
          <w:rFonts w:ascii="Times New Roman" w:eastAsia="Times New Roman" w:hAnsi="Times New Roman" w:cs="Times New Roman"/>
          <w:color w:val="auto"/>
          <w:sz w:val="24"/>
          <w:szCs w:val="24"/>
        </w:rPr>
        <w:t xml:space="preserve">This is therefore an important direction for future research, particularly considering there is evidence to suggest individuals become worse at estimating RIR the further they are from muscular failure </w:t>
      </w:r>
      <w:r w:rsidR="00F54A1A">
        <w:rPr>
          <w:rFonts w:ascii="Times New Roman" w:eastAsia="Times New Roman" w:hAnsi="Times New Roman" w:cs="Times New Roman"/>
          <w:color w:val="auto"/>
          <w:sz w:val="24"/>
          <w:szCs w:val="24"/>
        </w:rPr>
        <w:fldChar w:fldCharType="begin"/>
      </w:r>
      <w:r w:rsidR="00DF6ED0">
        <w:rPr>
          <w:rFonts w:ascii="Times New Roman" w:eastAsia="Times New Roman" w:hAnsi="Times New Roman" w:cs="Times New Roman"/>
          <w:color w:val="auto"/>
          <w:sz w:val="24"/>
          <w:szCs w:val="24"/>
        </w:rPr>
        <w:instrText xml:space="preserve"> ADDIN EN.CITE &lt;EndNote&gt;&lt;Cite&gt;&lt;Author&gt;Zourdos&lt;/Author&gt;&lt;Year&gt;2019, In Press&lt;/Year&gt;&lt;RecNum&gt;13&lt;/RecNum&gt;&lt;DisplayText&gt;(28)&lt;/DisplayText&gt;&lt;record&gt;&lt;rec-number&gt;13&lt;/rec-number&gt;&lt;foreign-keys&gt;&lt;key app="EN" db-id="xwxsvav5qaftx2e0wzq5adw1ax9a9vfr0faw" timestamp="1597364282"&gt;13&lt;/key&gt;&lt;/foreign-keys&gt;&lt;ref-type name="Journal Article"&gt;17&lt;/ref-type&gt;&lt;contributors&gt;&lt;authors&gt;&lt;author&gt;Zourdos, Michael C&lt;/author&gt;&lt;author&gt;Goldsmith, Jacob A&lt;/author&gt;&lt;author&gt;Helms, Eric R&lt;/author&gt;&lt;author&gt;Trepeck, Cameron&lt;/author&gt;&lt;author&gt;Halle, Jessica L&lt;/author&gt;&lt;author&gt;Mendez, Kristin M&lt;/author&gt;&lt;author&gt;Cooke, Daniel M&lt;/author&gt;&lt;author&gt;Haischer, Michael H&lt;/author&gt;&lt;author&gt;Sousa, Colby A&lt;/author&gt;&lt;author&gt;Klemp, Alex&lt;/author&gt;&lt;/authors&gt;&lt;/contributors&gt;&lt;titles&gt;&lt;title&gt;Proximity to failure and total repetitions performed in a set influences accuracy of intraset repetitions in reserve-based rating of perceived exertion&lt;/title&gt;&lt;secondary-title&gt;J Strength Cond Res&lt;/secondary-title&gt;&lt;/titles&gt;&lt;periodical&gt;&lt;full-title&gt;J Strength Cond Res&lt;/full-title&gt;&lt;/periodical&gt;&lt;dates&gt;&lt;year&gt;2019, In Press&lt;/year&gt;&lt;/dates&gt;&lt;isbn&gt;1064-8011&lt;/isbn&gt;&lt;urls&gt;&lt;/urls&gt;&lt;/record&gt;&lt;/Cite&gt;&lt;/EndNote&gt;</w:instrText>
      </w:r>
      <w:r w:rsidR="00F54A1A">
        <w:rPr>
          <w:rFonts w:ascii="Times New Roman" w:eastAsia="Times New Roman" w:hAnsi="Times New Roman" w:cs="Times New Roman"/>
          <w:color w:val="auto"/>
          <w:sz w:val="24"/>
          <w:szCs w:val="24"/>
        </w:rPr>
        <w:fldChar w:fldCharType="separate"/>
      </w:r>
      <w:r w:rsidR="009A6218">
        <w:rPr>
          <w:rFonts w:ascii="Times New Roman" w:eastAsia="Times New Roman" w:hAnsi="Times New Roman" w:cs="Times New Roman"/>
          <w:noProof/>
          <w:color w:val="auto"/>
          <w:sz w:val="24"/>
          <w:szCs w:val="24"/>
        </w:rPr>
        <w:t>(2</w:t>
      </w:r>
      <w:r w:rsidR="007F3787">
        <w:rPr>
          <w:rFonts w:ascii="Times New Roman" w:eastAsia="Times New Roman" w:hAnsi="Times New Roman" w:cs="Times New Roman"/>
          <w:noProof/>
          <w:color w:val="auto"/>
          <w:sz w:val="24"/>
          <w:szCs w:val="24"/>
        </w:rPr>
        <w:t>7</w:t>
      </w:r>
      <w:r w:rsidR="009A6218">
        <w:rPr>
          <w:rFonts w:ascii="Times New Roman" w:eastAsia="Times New Roman" w:hAnsi="Times New Roman" w:cs="Times New Roman"/>
          <w:noProof/>
          <w:color w:val="auto"/>
          <w:sz w:val="24"/>
          <w:szCs w:val="24"/>
        </w:rPr>
        <w:t>)</w:t>
      </w:r>
      <w:r w:rsidR="00F54A1A">
        <w:rPr>
          <w:rFonts w:ascii="Times New Roman" w:eastAsia="Times New Roman" w:hAnsi="Times New Roman" w:cs="Times New Roman"/>
          <w:color w:val="auto"/>
          <w:sz w:val="24"/>
          <w:szCs w:val="24"/>
        </w:rPr>
        <w:fldChar w:fldCharType="end"/>
      </w:r>
      <w:r w:rsidR="00A108B1">
        <w:rPr>
          <w:rFonts w:ascii="Times New Roman" w:eastAsia="Times New Roman" w:hAnsi="Times New Roman" w:cs="Times New Roman"/>
          <w:color w:val="auto"/>
          <w:sz w:val="24"/>
          <w:szCs w:val="24"/>
        </w:rPr>
        <w:t>.</w:t>
      </w:r>
    </w:p>
    <w:p w14:paraId="34A5987C" w14:textId="77777777" w:rsidR="00832836" w:rsidRDefault="00832836" w:rsidP="0067645E">
      <w:pPr>
        <w:jc w:val="both"/>
        <w:rPr>
          <w:rFonts w:ascii="Times New Roman" w:eastAsia="Times New Roman" w:hAnsi="Times New Roman" w:cs="Times New Roman"/>
          <w:color w:val="auto"/>
          <w:sz w:val="24"/>
          <w:szCs w:val="24"/>
        </w:rPr>
      </w:pPr>
    </w:p>
    <w:p w14:paraId="70A3675C" w14:textId="687618D5" w:rsidR="0025566A" w:rsidRDefault="0025566A" w:rsidP="00791BB8">
      <w:pPr>
        <w:jc w:val="both"/>
        <w:rPr>
          <w:rFonts w:ascii="Times New Roman" w:eastAsia="Times New Roman" w:hAnsi="Times New Roman" w:cs="Times New Roman"/>
          <w:b/>
          <w:sz w:val="24"/>
          <w:szCs w:val="24"/>
        </w:rPr>
      </w:pPr>
      <w:r w:rsidRPr="007C18F6">
        <w:rPr>
          <w:rFonts w:ascii="Times New Roman" w:eastAsia="Times New Roman" w:hAnsi="Times New Roman" w:cs="Times New Roman"/>
          <w:b/>
          <w:sz w:val="24"/>
          <w:szCs w:val="24"/>
        </w:rPr>
        <w:t xml:space="preserve">PRACTICAL APPLICATIONS </w:t>
      </w:r>
    </w:p>
    <w:p w14:paraId="3D21F164" w14:textId="3DF5A859" w:rsidR="00177D5D" w:rsidRPr="00DF6ED0" w:rsidRDefault="00425EF0" w:rsidP="00DF6ED0">
      <w:pPr>
        <w:jc w:val="both"/>
        <w:rPr>
          <w:rFonts w:ascii="Times New Roman" w:eastAsia="Times New Roman" w:hAnsi="Times New Roman" w:cs="Times New Roman"/>
          <w:bCs/>
          <w:sz w:val="24"/>
          <w:szCs w:val="24"/>
          <w:lang w:val="en-AU"/>
        </w:rPr>
      </w:pPr>
      <w:r>
        <w:rPr>
          <w:rFonts w:ascii="Times New Roman" w:eastAsia="Times New Roman" w:hAnsi="Times New Roman" w:cs="Times New Roman"/>
          <w:bCs/>
          <w:sz w:val="24"/>
          <w:szCs w:val="24"/>
        </w:rPr>
        <w:t xml:space="preserve">The results of this study indicate that practitioners can use a target of 1-RIR to prescribe the loads to be lifted within a resistance training program. Additionally, in a young, resistance </w:t>
      </w:r>
      <w:r>
        <w:rPr>
          <w:rFonts w:ascii="Times New Roman" w:eastAsia="Times New Roman" w:hAnsi="Times New Roman" w:cs="Times New Roman"/>
          <w:bCs/>
          <w:sz w:val="24"/>
          <w:szCs w:val="24"/>
        </w:rPr>
        <w:lastRenderedPageBreak/>
        <w:t xml:space="preserve">training novice population this method of load prescription </w:t>
      </w:r>
      <w:r w:rsidR="002D5A08">
        <w:rPr>
          <w:rFonts w:ascii="Times New Roman" w:eastAsia="Times New Roman" w:hAnsi="Times New Roman" w:cs="Times New Roman"/>
          <w:bCs/>
          <w:sz w:val="24"/>
          <w:szCs w:val="24"/>
        </w:rPr>
        <w:t xml:space="preserve">may be a </w:t>
      </w:r>
      <w:r>
        <w:rPr>
          <w:rFonts w:ascii="Times New Roman" w:eastAsia="Times New Roman" w:hAnsi="Times New Roman" w:cs="Times New Roman"/>
          <w:bCs/>
          <w:sz w:val="24"/>
          <w:szCs w:val="24"/>
        </w:rPr>
        <w:t xml:space="preserve">superior </w:t>
      </w:r>
      <w:r w:rsidR="002D5A08">
        <w:rPr>
          <w:rFonts w:ascii="Times New Roman" w:eastAsia="Times New Roman" w:hAnsi="Times New Roman" w:cs="Times New Roman"/>
          <w:bCs/>
          <w:sz w:val="24"/>
          <w:szCs w:val="24"/>
        </w:rPr>
        <w:t xml:space="preserve">alternative to prescribing load based on 1RM. By prescribing loads based on a target of 1-RIR rather than 1RM, practitioners may avoid the need for multiple 1RM assessment sessions. Instead, this time can be dedicated to </w:t>
      </w:r>
      <w:r w:rsidR="00886880">
        <w:rPr>
          <w:rFonts w:ascii="Times New Roman" w:eastAsia="Times New Roman" w:hAnsi="Times New Roman" w:cs="Times New Roman"/>
          <w:bCs/>
          <w:sz w:val="24"/>
          <w:szCs w:val="24"/>
        </w:rPr>
        <w:t>resistance training sessions themselves, which would serve</w:t>
      </w:r>
      <w:r w:rsidR="0056702C">
        <w:rPr>
          <w:rFonts w:ascii="Times New Roman" w:eastAsia="Times New Roman" w:hAnsi="Times New Roman" w:cs="Times New Roman"/>
          <w:bCs/>
          <w:sz w:val="24"/>
          <w:szCs w:val="24"/>
        </w:rPr>
        <w:t xml:space="preserve"> to</w:t>
      </w:r>
      <w:r w:rsidR="00886880">
        <w:rPr>
          <w:rFonts w:ascii="Times New Roman" w:eastAsia="Times New Roman" w:hAnsi="Times New Roman" w:cs="Times New Roman"/>
          <w:bCs/>
          <w:sz w:val="24"/>
          <w:szCs w:val="24"/>
        </w:rPr>
        <w:t xml:space="preserve"> greater improve the desired training adaptations.</w:t>
      </w:r>
      <w:r w:rsidR="005B5A5D">
        <w:rPr>
          <w:rFonts w:ascii="Times New Roman" w:eastAsia="Times New Roman" w:hAnsi="Times New Roman" w:cs="Times New Roman"/>
          <w:bCs/>
          <w:sz w:val="24"/>
          <w:szCs w:val="24"/>
        </w:rPr>
        <w:t xml:space="preserve"> </w:t>
      </w:r>
      <w:r w:rsidR="00886880">
        <w:rPr>
          <w:rFonts w:ascii="Times New Roman" w:eastAsia="Times New Roman" w:hAnsi="Times New Roman" w:cs="Times New Roman"/>
          <w:bCs/>
          <w:sz w:val="24"/>
          <w:szCs w:val="24"/>
        </w:rPr>
        <w:t xml:space="preserve">Further, this method of load prescription accounts for unpredictable fluctuations in an individual’s strength capabilities. This may optimize training adaptations, by ensuring the stimulus experienced is appropriate for an individual’s ability to perform resistance training on a given day. We recommend practitioners </w:t>
      </w:r>
      <w:r w:rsidR="00F06FED">
        <w:rPr>
          <w:rFonts w:ascii="Times New Roman" w:eastAsia="Times New Roman" w:hAnsi="Times New Roman" w:cs="Times New Roman"/>
          <w:bCs/>
          <w:sz w:val="24"/>
          <w:szCs w:val="24"/>
        </w:rPr>
        <w:t xml:space="preserve">implement RIR-based load prescription in a periodized manner, by manipulating the number of repetitions to be performed (and subsequently the load) over successive mesocycles. For example, progressing from 8-repetitions to 5-repetition to 3-repetitions with a load corresponding to 1-RIR, would result in a gradual increase in load and reduction in training volume over the course of </w:t>
      </w:r>
      <w:r w:rsidR="0056702C">
        <w:rPr>
          <w:rFonts w:ascii="Times New Roman" w:eastAsia="Times New Roman" w:hAnsi="Times New Roman" w:cs="Times New Roman"/>
          <w:bCs/>
          <w:sz w:val="24"/>
          <w:szCs w:val="24"/>
        </w:rPr>
        <w:t xml:space="preserve">a </w:t>
      </w:r>
      <w:r w:rsidR="00F06FED">
        <w:rPr>
          <w:rFonts w:ascii="Times New Roman" w:eastAsia="Times New Roman" w:hAnsi="Times New Roman" w:cs="Times New Roman"/>
          <w:bCs/>
          <w:sz w:val="24"/>
          <w:szCs w:val="24"/>
        </w:rPr>
        <w:t xml:space="preserve">training program. </w:t>
      </w:r>
      <w:r w:rsidR="00F06FED">
        <w:rPr>
          <w:rFonts w:ascii="Times New Roman" w:eastAsia="Times New Roman" w:hAnsi="Times New Roman" w:cs="Times New Roman"/>
          <w:bCs/>
          <w:sz w:val="24"/>
          <w:szCs w:val="24"/>
          <w:lang w:val="en-AU"/>
        </w:rPr>
        <w:t>As of yet, practitioners should be cautioned against using higher RIR targets</w:t>
      </w:r>
      <w:r w:rsidR="00DC4AA7">
        <w:rPr>
          <w:rFonts w:ascii="Times New Roman" w:eastAsia="Times New Roman" w:hAnsi="Times New Roman" w:cs="Times New Roman"/>
          <w:bCs/>
          <w:sz w:val="24"/>
          <w:szCs w:val="24"/>
          <w:lang w:val="en-AU"/>
        </w:rPr>
        <w:t>, such as 2-RIR, for load prescription</w:t>
      </w:r>
      <w:r w:rsidR="00F06FED">
        <w:rPr>
          <w:rFonts w:ascii="Times New Roman" w:eastAsia="Times New Roman" w:hAnsi="Times New Roman" w:cs="Times New Roman"/>
          <w:bCs/>
          <w:sz w:val="24"/>
          <w:szCs w:val="24"/>
          <w:lang w:val="en-AU"/>
        </w:rPr>
        <w:t xml:space="preserve">, </w:t>
      </w:r>
      <w:r w:rsidR="00DC4AA7">
        <w:rPr>
          <w:rFonts w:ascii="Times New Roman" w:eastAsia="Times New Roman" w:hAnsi="Times New Roman" w:cs="Times New Roman"/>
          <w:bCs/>
          <w:sz w:val="24"/>
          <w:szCs w:val="24"/>
          <w:lang w:val="en-AU"/>
        </w:rPr>
        <w:t>as the reliability of using these targets remains unknown.</w:t>
      </w:r>
      <w:r w:rsidR="005B5A5D">
        <w:rPr>
          <w:rFonts w:ascii="Times New Roman" w:eastAsia="Times New Roman" w:hAnsi="Times New Roman" w:cs="Times New Roman"/>
          <w:bCs/>
          <w:sz w:val="24"/>
          <w:szCs w:val="24"/>
          <w:lang w:val="en-AU"/>
        </w:rPr>
        <w:t xml:space="preserve"> </w:t>
      </w:r>
      <w:r w:rsidR="00177D5D">
        <w:rPr>
          <w:rFonts w:ascii="Times New Roman" w:eastAsia="Times New Roman" w:hAnsi="Times New Roman" w:cs="Times New Roman"/>
          <w:b/>
          <w:sz w:val="24"/>
          <w:szCs w:val="24"/>
        </w:rPr>
        <w:br w:type="page"/>
      </w:r>
    </w:p>
    <w:p w14:paraId="57DEF0B2" w14:textId="4877F5EA" w:rsidR="00A45F83" w:rsidRDefault="00994D71" w:rsidP="001C2E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39AE3D29" w14:textId="77777777" w:rsidR="00C16683" w:rsidRPr="003B4D01" w:rsidRDefault="00061D3A" w:rsidP="003B4D01">
      <w:pPr>
        <w:pStyle w:val="EndNoteBibliography"/>
        <w:spacing w:line="480" w:lineRule="auto"/>
        <w:ind w:left="720" w:hanging="720"/>
        <w:rPr>
          <w:rFonts w:ascii="Times New Roman" w:hAnsi="Times New Roman" w:cs="Times New Roman"/>
          <w:sz w:val="24"/>
          <w:szCs w:val="24"/>
        </w:rPr>
      </w:pPr>
      <w:r w:rsidRPr="003B4D01">
        <w:rPr>
          <w:rFonts w:ascii="Times New Roman" w:eastAsia="Times New Roman" w:hAnsi="Times New Roman" w:cs="Times New Roman"/>
          <w:b/>
          <w:sz w:val="24"/>
          <w:szCs w:val="24"/>
        </w:rPr>
        <w:fldChar w:fldCharType="begin"/>
      </w:r>
      <w:r w:rsidRPr="00E25F1B">
        <w:rPr>
          <w:rFonts w:ascii="Times New Roman" w:eastAsia="Times New Roman" w:hAnsi="Times New Roman" w:cs="Times New Roman"/>
          <w:b/>
          <w:sz w:val="24"/>
          <w:szCs w:val="24"/>
        </w:rPr>
        <w:instrText xml:space="preserve"> ADDIN EN.REFLIST </w:instrText>
      </w:r>
      <w:r w:rsidRPr="003B4D01">
        <w:rPr>
          <w:rFonts w:ascii="Times New Roman" w:eastAsia="Times New Roman" w:hAnsi="Times New Roman" w:cs="Times New Roman"/>
          <w:b/>
          <w:sz w:val="24"/>
          <w:szCs w:val="24"/>
        </w:rPr>
        <w:fldChar w:fldCharType="separate"/>
      </w:r>
      <w:r w:rsidR="00C16683" w:rsidRPr="003B4D01">
        <w:rPr>
          <w:rFonts w:ascii="Times New Roman" w:hAnsi="Times New Roman" w:cs="Times New Roman"/>
          <w:sz w:val="24"/>
          <w:szCs w:val="24"/>
        </w:rPr>
        <w:t>1.</w:t>
      </w:r>
      <w:r w:rsidR="00C16683" w:rsidRPr="003B4D01">
        <w:rPr>
          <w:rFonts w:ascii="Times New Roman" w:hAnsi="Times New Roman" w:cs="Times New Roman"/>
          <w:sz w:val="24"/>
          <w:szCs w:val="24"/>
        </w:rPr>
        <w:tab/>
        <w:t xml:space="preserve">Banyard HG, Nosaka K, and Haff GG. Reliability and validity of the load–velocity relationship to predict the 1RM back squat. </w:t>
      </w:r>
      <w:r w:rsidR="00C16683" w:rsidRPr="003B4D01">
        <w:rPr>
          <w:rFonts w:ascii="Times New Roman" w:hAnsi="Times New Roman" w:cs="Times New Roman"/>
          <w:i/>
          <w:sz w:val="24"/>
          <w:szCs w:val="24"/>
        </w:rPr>
        <w:t>J Strength Cond Res</w:t>
      </w:r>
      <w:r w:rsidR="00C16683" w:rsidRPr="003B4D01">
        <w:rPr>
          <w:rFonts w:ascii="Times New Roman" w:hAnsi="Times New Roman" w:cs="Times New Roman"/>
          <w:sz w:val="24"/>
          <w:szCs w:val="24"/>
        </w:rPr>
        <w:t xml:space="preserve"> 31: 1897-1904, 2017.</w:t>
      </w:r>
    </w:p>
    <w:p w14:paraId="5F60C5B2" w14:textId="77777777"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2.</w:t>
      </w:r>
      <w:r w:rsidRPr="003B4D01">
        <w:rPr>
          <w:rFonts w:ascii="Times New Roman" w:hAnsi="Times New Roman" w:cs="Times New Roman"/>
          <w:sz w:val="24"/>
          <w:szCs w:val="24"/>
        </w:rPr>
        <w:tab/>
        <w:t xml:space="preserve">Bocalini DS, Portes L, Ribeiro K, Tonicelo R, Rica R, Pontes Junior F, and Serra A. Insight for learning and stability of one repetition maximum test in subjects with or without experience on resistance training. </w:t>
      </w:r>
      <w:r w:rsidRPr="003B4D01">
        <w:rPr>
          <w:rFonts w:ascii="Times New Roman" w:hAnsi="Times New Roman" w:cs="Times New Roman"/>
          <w:i/>
          <w:sz w:val="24"/>
          <w:szCs w:val="24"/>
        </w:rPr>
        <w:t>Gazzetta Medica Italiana</w:t>
      </w:r>
      <w:r w:rsidRPr="003B4D01">
        <w:rPr>
          <w:rFonts w:ascii="Times New Roman" w:hAnsi="Times New Roman" w:cs="Times New Roman"/>
          <w:sz w:val="24"/>
          <w:szCs w:val="24"/>
        </w:rPr>
        <w:t xml:space="preserve"> 172: 845-851, 2013.</w:t>
      </w:r>
    </w:p>
    <w:p w14:paraId="6171D436" w14:textId="77777777"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3.</w:t>
      </w:r>
      <w:r w:rsidRPr="003B4D01">
        <w:rPr>
          <w:rFonts w:ascii="Times New Roman" w:hAnsi="Times New Roman" w:cs="Times New Roman"/>
          <w:sz w:val="24"/>
          <w:szCs w:val="24"/>
        </w:rPr>
        <w:tab/>
        <w:t xml:space="preserve">Fisher J, Steele J, Bruce-Low S, and Smith D. Evidence based resistance training recommendations. </w:t>
      </w:r>
      <w:r w:rsidRPr="003B4D01">
        <w:rPr>
          <w:rFonts w:ascii="Times New Roman" w:hAnsi="Times New Roman" w:cs="Times New Roman"/>
          <w:i/>
          <w:sz w:val="24"/>
          <w:szCs w:val="24"/>
        </w:rPr>
        <w:t>Medicina Sportiva</w:t>
      </w:r>
      <w:r w:rsidRPr="003B4D01">
        <w:rPr>
          <w:rFonts w:ascii="Times New Roman" w:hAnsi="Times New Roman" w:cs="Times New Roman"/>
          <w:sz w:val="24"/>
          <w:szCs w:val="24"/>
        </w:rPr>
        <w:t xml:space="preserve"> 15: 147-162, 2011.</w:t>
      </w:r>
    </w:p>
    <w:p w14:paraId="6D66AFF0" w14:textId="77777777"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4.</w:t>
      </w:r>
      <w:r w:rsidRPr="003B4D01">
        <w:rPr>
          <w:rFonts w:ascii="Times New Roman" w:hAnsi="Times New Roman" w:cs="Times New Roman"/>
          <w:sz w:val="24"/>
          <w:szCs w:val="24"/>
        </w:rPr>
        <w:tab/>
        <w:t xml:space="preserve">Graham T and Cleather DJ. Autoregulation by" Repetitions in Reserve" Leads to Greater Improvements in Strength Over a 12-Week Training Program Than Fixed Loading. </w:t>
      </w:r>
      <w:r w:rsidRPr="003B4D01">
        <w:rPr>
          <w:rFonts w:ascii="Times New Roman" w:hAnsi="Times New Roman" w:cs="Times New Roman"/>
          <w:i/>
          <w:sz w:val="24"/>
          <w:szCs w:val="24"/>
        </w:rPr>
        <w:t>J Strength Cond Res</w:t>
      </w:r>
      <w:r w:rsidRPr="003B4D01">
        <w:rPr>
          <w:rFonts w:ascii="Times New Roman" w:hAnsi="Times New Roman" w:cs="Times New Roman"/>
          <w:sz w:val="24"/>
          <w:szCs w:val="24"/>
        </w:rPr>
        <w:t>, 2019, In Press.</w:t>
      </w:r>
    </w:p>
    <w:p w14:paraId="05ACD827" w14:textId="77777777"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5.</w:t>
      </w:r>
      <w:r w:rsidRPr="003B4D01">
        <w:rPr>
          <w:rFonts w:ascii="Times New Roman" w:hAnsi="Times New Roman" w:cs="Times New Roman"/>
          <w:sz w:val="24"/>
          <w:szCs w:val="24"/>
        </w:rPr>
        <w:tab/>
        <w:t xml:space="preserve">Grgic J, Lazinica B, Schoenfeld BJ, and Pedisic Z. Test–retest reliability of the one-repetition maximum (1RM) strength assessment: A systematic review. </w:t>
      </w:r>
      <w:r w:rsidRPr="003B4D01">
        <w:rPr>
          <w:rFonts w:ascii="Times New Roman" w:hAnsi="Times New Roman" w:cs="Times New Roman"/>
          <w:i/>
          <w:sz w:val="24"/>
          <w:szCs w:val="24"/>
        </w:rPr>
        <w:t>Sports Med</w:t>
      </w:r>
      <w:r w:rsidRPr="003B4D01">
        <w:rPr>
          <w:rFonts w:ascii="Times New Roman" w:hAnsi="Times New Roman" w:cs="Times New Roman"/>
          <w:sz w:val="24"/>
          <w:szCs w:val="24"/>
        </w:rPr>
        <w:t xml:space="preserve"> 6: 31, 2020.</w:t>
      </w:r>
    </w:p>
    <w:p w14:paraId="06568618" w14:textId="77777777"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6.</w:t>
      </w:r>
      <w:r w:rsidRPr="003B4D01">
        <w:rPr>
          <w:rFonts w:ascii="Times New Roman" w:hAnsi="Times New Roman" w:cs="Times New Roman"/>
          <w:sz w:val="24"/>
          <w:szCs w:val="24"/>
        </w:rPr>
        <w:tab/>
        <w:t xml:space="preserve">Hackett DA, Cobley SP, Davies TB, Michael SW, and Halaki M. Accuracy in estimating repetitions to failure during resistance exercise. </w:t>
      </w:r>
      <w:r w:rsidRPr="003B4D01">
        <w:rPr>
          <w:rFonts w:ascii="Times New Roman" w:hAnsi="Times New Roman" w:cs="Times New Roman"/>
          <w:i/>
          <w:sz w:val="24"/>
          <w:szCs w:val="24"/>
        </w:rPr>
        <w:t>J Strength Cond Res</w:t>
      </w:r>
      <w:r w:rsidRPr="003B4D01">
        <w:rPr>
          <w:rFonts w:ascii="Times New Roman" w:hAnsi="Times New Roman" w:cs="Times New Roman"/>
          <w:sz w:val="24"/>
          <w:szCs w:val="24"/>
        </w:rPr>
        <w:t xml:space="preserve"> 31: 2162-2168, 2017.</w:t>
      </w:r>
    </w:p>
    <w:p w14:paraId="32E28248" w14:textId="77777777"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7.</w:t>
      </w:r>
      <w:r w:rsidRPr="003B4D01">
        <w:rPr>
          <w:rFonts w:ascii="Times New Roman" w:hAnsi="Times New Roman" w:cs="Times New Roman"/>
          <w:sz w:val="24"/>
          <w:szCs w:val="24"/>
        </w:rPr>
        <w:tab/>
        <w:t xml:space="preserve">Hackett DA, Johnson NA, Halaki M, and Chow C-M. A novel scale to assess resistance-exercise effort. </w:t>
      </w:r>
      <w:r w:rsidRPr="003B4D01">
        <w:rPr>
          <w:rFonts w:ascii="Times New Roman" w:hAnsi="Times New Roman" w:cs="Times New Roman"/>
          <w:i/>
          <w:sz w:val="24"/>
          <w:szCs w:val="24"/>
        </w:rPr>
        <w:t>J Sport Sci</w:t>
      </w:r>
      <w:r w:rsidRPr="003B4D01">
        <w:rPr>
          <w:rFonts w:ascii="Times New Roman" w:hAnsi="Times New Roman" w:cs="Times New Roman"/>
          <w:sz w:val="24"/>
          <w:szCs w:val="24"/>
        </w:rPr>
        <w:t xml:space="preserve"> 30: 1405-1413, 2012.</w:t>
      </w:r>
    </w:p>
    <w:p w14:paraId="6459F58D" w14:textId="77777777"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8.</w:t>
      </w:r>
      <w:r w:rsidRPr="003B4D01">
        <w:rPr>
          <w:rFonts w:ascii="Times New Roman" w:hAnsi="Times New Roman" w:cs="Times New Roman"/>
          <w:sz w:val="24"/>
          <w:szCs w:val="24"/>
        </w:rPr>
        <w:tab/>
        <w:t xml:space="preserve">Haff G and Triplett N. </w:t>
      </w:r>
      <w:r w:rsidRPr="003B4D01">
        <w:rPr>
          <w:rFonts w:ascii="Times New Roman" w:hAnsi="Times New Roman" w:cs="Times New Roman"/>
          <w:i/>
          <w:sz w:val="24"/>
          <w:szCs w:val="24"/>
        </w:rPr>
        <w:t>Essentials of strength training and conditioning 4th edition.</w:t>
      </w:r>
      <w:r w:rsidRPr="003B4D01">
        <w:rPr>
          <w:rFonts w:ascii="Times New Roman" w:hAnsi="Times New Roman" w:cs="Times New Roman"/>
          <w:sz w:val="24"/>
          <w:szCs w:val="24"/>
        </w:rPr>
        <w:t xml:space="preserve"> Illinois: Human Kinetics, 2015.</w:t>
      </w:r>
    </w:p>
    <w:p w14:paraId="5334F2BE" w14:textId="77777777"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9.</w:t>
      </w:r>
      <w:r w:rsidRPr="003B4D01">
        <w:rPr>
          <w:rFonts w:ascii="Times New Roman" w:hAnsi="Times New Roman" w:cs="Times New Roman"/>
          <w:sz w:val="24"/>
          <w:szCs w:val="24"/>
        </w:rPr>
        <w:tab/>
        <w:t xml:space="preserve">Helms ER, Cronin J, Storey A, and Zourdos MC. Application of the repetitions in reserve-based rating of perceived exertion scale for resistance training. </w:t>
      </w:r>
      <w:r w:rsidRPr="003B4D01">
        <w:rPr>
          <w:rFonts w:ascii="Times New Roman" w:hAnsi="Times New Roman" w:cs="Times New Roman"/>
          <w:i/>
          <w:sz w:val="24"/>
          <w:szCs w:val="24"/>
        </w:rPr>
        <w:t>Strength Cond J</w:t>
      </w:r>
      <w:r w:rsidRPr="003B4D01">
        <w:rPr>
          <w:rFonts w:ascii="Times New Roman" w:hAnsi="Times New Roman" w:cs="Times New Roman"/>
          <w:sz w:val="24"/>
          <w:szCs w:val="24"/>
        </w:rPr>
        <w:t xml:space="preserve"> 38: 42, 2016.</w:t>
      </w:r>
    </w:p>
    <w:p w14:paraId="18251318" w14:textId="1A4E9CC4" w:rsidR="00C16683"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lastRenderedPageBreak/>
        <w:t>10.</w:t>
      </w:r>
      <w:r w:rsidRPr="003B4D01">
        <w:rPr>
          <w:rFonts w:ascii="Times New Roman" w:hAnsi="Times New Roman" w:cs="Times New Roman"/>
          <w:sz w:val="24"/>
          <w:szCs w:val="24"/>
        </w:rPr>
        <w:tab/>
        <w:t xml:space="preserve">Helms ER, Cross MR, Brown SR, Storey A, Cronin J, and Zourdos MC. Rating of perceived exertion as a method of volume autoregulation within a periodized program. </w:t>
      </w:r>
      <w:r w:rsidRPr="003B4D01">
        <w:rPr>
          <w:rFonts w:ascii="Times New Roman" w:hAnsi="Times New Roman" w:cs="Times New Roman"/>
          <w:i/>
          <w:sz w:val="24"/>
          <w:szCs w:val="24"/>
        </w:rPr>
        <w:t>J Strength Cond Res</w:t>
      </w:r>
      <w:r w:rsidRPr="003B4D01">
        <w:rPr>
          <w:rFonts w:ascii="Times New Roman" w:hAnsi="Times New Roman" w:cs="Times New Roman"/>
          <w:sz w:val="24"/>
          <w:szCs w:val="24"/>
        </w:rPr>
        <w:t xml:space="preserve"> 33: 1627-1636, 2017.</w:t>
      </w:r>
    </w:p>
    <w:p w14:paraId="75D66419" w14:textId="77777777" w:rsidR="00F52019" w:rsidRPr="00F52019" w:rsidRDefault="00F52019" w:rsidP="00F52019">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F52019">
        <w:rPr>
          <w:rFonts w:ascii="Times New Roman" w:hAnsi="Times New Roman" w:cs="Times New Roman"/>
          <w:sz w:val="24"/>
          <w:szCs w:val="24"/>
        </w:rPr>
        <w:t>Hopkins W. A new view of statistics. 2002. Available at: http://www.sportsci.org/resource/stats/xrely.xls</w:t>
      </w:r>
    </w:p>
    <w:p w14:paraId="54E0D4EE" w14:textId="3CCB104A" w:rsidR="00F52019" w:rsidRPr="003B4D01" w:rsidRDefault="00F52019" w:rsidP="003B4D01">
      <w:pPr>
        <w:pStyle w:val="EndNoteBibliography"/>
        <w:spacing w:line="480" w:lineRule="auto"/>
        <w:ind w:left="720" w:hanging="720"/>
        <w:rPr>
          <w:rFonts w:ascii="Times New Roman" w:hAnsi="Times New Roman" w:cs="Times New Roman"/>
          <w:sz w:val="24"/>
          <w:szCs w:val="24"/>
        </w:rPr>
      </w:pPr>
    </w:p>
    <w:p w14:paraId="03CDC2BB" w14:textId="3EB91F0F"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1</w:t>
      </w:r>
      <w:r w:rsidR="00F52019">
        <w:rPr>
          <w:rFonts w:ascii="Times New Roman" w:hAnsi="Times New Roman" w:cs="Times New Roman"/>
          <w:sz w:val="24"/>
          <w:szCs w:val="24"/>
        </w:rPr>
        <w:t>2</w:t>
      </w:r>
      <w:r w:rsidRPr="003B4D01">
        <w:rPr>
          <w:rFonts w:ascii="Times New Roman" w:hAnsi="Times New Roman" w:cs="Times New Roman"/>
          <w:sz w:val="24"/>
          <w:szCs w:val="24"/>
        </w:rPr>
        <w:t>.</w:t>
      </w:r>
      <w:r w:rsidRPr="003B4D01">
        <w:rPr>
          <w:rFonts w:ascii="Times New Roman" w:hAnsi="Times New Roman" w:cs="Times New Roman"/>
          <w:sz w:val="24"/>
          <w:szCs w:val="24"/>
        </w:rPr>
        <w:tab/>
        <w:t xml:space="preserve">Hooper DR, Szivak TK, DiStefano LJ, Comstock BA, Dunn-Lewis C, Apicella JM, Kelly NA, Creighton BC, Volek JS, and Maresh CM. Effects of resistance training fatigue on joint biomechanics. </w:t>
      </w:r>
      <w:r w:rsidRPr="003B4D01">
        <w:rPr>
          <w:rFonts w:ascii="Times New Roman" w:hAnsi="Times New Roman" w:cs="Times New Roman"/>
          <w:i/>
          <w:sz w:val="24"/>
          <w:szCs w:val="24"/>
        </w:rPr>
        <w:t>J Strength Cond Res</w:t>
      </w:r>
      <w:r w:rsidRPr="003B4D01">
        <w:rPr>
          <w:rFonts w:ascii="Times New Roman" w:hAnsi="Times New Roman" w:cs="Times New Roman"/>
          <w:sz w:val="24"/>
          <w:szCs w:val="24"/>
        </w:rPr>
        <w:t xml:space="preserve"> 27: 146-153, 2013.</w:t>
      </w:r>
    </w:p>
    <w:p w14:paraId="723BD23C" w14:textId="2566A185"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1</w:t>
      </w:r>
      <w:r w:rsidR="00F52019">
        <w:rPr>
          <w:rFonts w:ascii="Times New Roman" w:hAnsi="Times New Roman" w:cs="Times New Roman"/>
          <w:sz w:val="24"/>
          <w:szCs w:val="24"/>
        </w:rPr>
        <w:t>3</w:t>
      </w:r>
      <w:r w:rsidRPr="003B4D01">
        <w:rPr>
          <w:rFonts w:ascii="Times New Roman" w:hAnsi="Times New Roman" w:cs="Times New Roman"/>
          <w:sz w:val="24"/>
          <w:szCs w:val="24"/>
        </w:rPr>
        <w:t>.</w:t>
      </w:r>
      <w:r w:rsidRPr="003B4D01">
        <w:rPr>
          <w:rFonts w:ascii="Times New Roman" w:hAnsi="Times New Roman" w:cs="Times New Roman"/>
          <w:sz w:val="24"/>
          <w:szCs w:val="24"/>
        </w:rPr>
        <w:tab/>
        <w:t xml:space="preserve">Hughes LJ, Banyard HG, Dempsey AR, Peiffer JJ, and Scott BR. Using load-velocity relationships to quantify training-induced fatigue. </w:t>
      </w:r>
      <w:r w:rsidRPr="003B4D01">
        <w:rPr>
          <w:rFonts w:ascii="Times New Roman" w:hAnsi="Times New Roman" w:cs="Times New Roman"/>
          <w:i/>
          <w:sz w:val="24"/>
          <w:szCs w:val="24"/>
        </w:rPr>
        <w:t>J Strength Cond Res</w:t>
      </w:r>
      <w:r w:rsidRPr="003B4D01">
        <w:rPr>
          <w:rFonts w:ascii="Times New Roman" w:hAnsi="Times New Roman" w:cs="Times New Roman"/>
          <w:sz w:val="24"/>
          <w:szCs w:val="24"/>
        </w:rPr>
        <w:t xml:space="preserve"> 33: 762-773, 2019.</w:t>
      </w:r>
    </w:p>
    <w:p w14:paraId="072569B1" w14:textId="55E57B4E" w:rsidR="00C16683" w:rsidRPr="003B4D01" w:rsidRDefault="00C16683" w:rsidP="00240ED6">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1</w:t>
      </w:r>
      <w:r w:rsidR="007F3787">
        <w:rPr>
          <w:rFonts w:ascii="Times New Roman" w:hAnsi="Times New Roman" w:cs="Times New Roman"/>
          <w:sz w:val="24"/>
          <w:szCs w:val="24"/>
        </w:rPr>
        <w:t>4</w:t>
      </w:r>
      <w:r w:rsidRPr="003B4D01">
        <w:rPr>
          <w:rFonts w:ascii="Times New Roman" w:hAnsi="Times New Roman" w:cs="Times New Roman"/>
          <w:sz w:val="24"/>
          <w:szCs w:val="24"/>
        </w:rPr>
        <w:t>.</w:t>
      </w:r>
      <w:r w:rsidRPr="003B4D01">
        <w:rPr>
          <w:rFonts w:ascii="Times New Roman" w:hAnsi="Times New Roman" w:cs="Times New Roman"/>
          <w:sz w:val="24"/>
          <w:szCs w:val="24"/>
        </w:rPr>
        <w:tab/>
        <w:t xml:space="preserve">Hughes LJ, Banyard HG, Dempsey AR, and Scott BR. Using load-velocity relationships to predict 1RM in free-weight exercise: a comparison of the different methods. </w:t>
      </w:r>
      <w:r w:rsidRPr="003B4D01">
        <w:rPr>
          <w:rFonts w:ascii="Times New Roman" w:hAnsi="Times New Roman" w:cs="Times New Roman"/>
          <w:i/>
          <w:sz w:val="24"/>
          <w:szCs w:val="24"/>
        </w:rPr>
        <w:t>J Strength Cond Res</w:t>
      </w:r>
      <w:r w:rsidRPr="003B4D01">
        <w:rPr>
          <w:rFonts w:ascii="Times New Roman" w:hAnsi="Times New Roman" w:cs="Times New Roman"/>
          <w:sz w:val="24"/>
          <w:szCs w:val="24"/>
        </w:rPr>
        <w:t xml:space="preserve"> 33: 2409-2419, 2019.</w:t>
      </w:r>
    </w:p>
    <w:p w14:paraId="6EDE66C6" w14:textId="31BB40A0"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1</w:t>
      </w:r>
      <w:r w:rsidR="007F3787">
        <w:rPr>
          <w:rFonts w:ascii="Times New Roman" w:hAnsi="Times New Roman" w:cs="Times New Roman"/>
          <w:sz w:val="24"/>
          <w:szCs w:val="24"/>
        </w:rPr>
        <w:t>5</w:t>
      </w:r>
      <w:r w:rsidRPr="003B4D01">
        <w:rPr>
          <w:rFonts w:ascii="Times New Roman" w:hAnsi="Times New Roman" w:cs="Times New Roman"/>
          <w:sz w:val="24"/>
          <w:szCs w:val="24"/>
        </w:rPr>
        <w:t>.</w:t>
      </w:r>
      <w:r w:rsidRPr="003B4D01">
        <w:rPr>
          <w:rFonts w:ascii="Times New Roman" w:hAnsi="Times New Roman" w:cs="Times New Roman"/>
          <w:sz w:val="24"/>
          <w:szCs w:val="24"/>
        </w:rPr>
        <w:tab/>
        <w:t xml:space="preserve">Mann JB, Bryant KR, Johnstone B, Ivey PA, and Sayers SP. Effect of physical and academic stress on illness and injury in division 1 college football players. </w:t>
      </w:r>
      <w:r w:rsidRPr="003B4D01">
        <w:rPr>
          <w:rFonts w:ascii="Times New Roman" w:hAnsi="Times New Roman" w:cs="Times New Roman"/>
          <w:i/>
          <w:sz w:val="24"/>
          <w:szCs w:val="24"/>
        </w:rPr>
        <w:t>J Strength Cond Res</w:t>
      </w:r>
      <w:r w:rsidRPr="003B4D01">
        <w:rPr>
          <w:rFonts w:ascii="Times New Roman" w:hAnsi="Times New Roman" w:cs="Times New Roman"/>
          <w:sz w:val="24"/>
          <w:szCs w:val="24"/>
        </w:rPr>
        <w:t xml:space="preserve"> 30: 20-25, 2016.</w:t>
      </w:r>
    </w:p>
    <w:p w14:paraId="0DF4058B" w14:textId="66B7A3DA"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1</w:t>
      </w:r>
      <w:r w:rsidR="007F3787">
        <w:rPr>
          <w:rFonts w:ascii="Times New Roman" w:hAnsi="Times New Roman" w:cs="Times New Roman"/>
          <w:sz w:val="24"/>
          <w:szCs w:val="24"/>
        </w:rPr>
        <w:t>6</w:t>
      </w:r>
      <w:r w:rsidRPr="003B4D01">
        <w:rPr>
          <w:rFonts w:ascii="Times New Roman" w:hAnsi="Times New Roman" w:cs="Times New Roman"/>
          <w:sz w:val="24"/>
          <w:szCs w:val="24"/>
        </w:rPr>
        <w:t>.</w:t>
      </w:r>
      <w:r w:rsidRPr="003B4D01">
        <w:rPr>
          <w:rFonts w:ascii="Times New Roman" w:hAnsi="Times New Roman" w:cs="Times New Roman"/>
          <w:sz w:val="24"/>
          <w:szCs w:val="24"/>
        </w:rPr>
        <w:tab/>
        <w:t xml:space="preserve">Mann JB, Thyfault JP, Ivey PA, and Sayers SP. The effect of autoregulatory progressive resistance exercise vs. linear periodization on strength improvement in college athletes. </w:t>
      </w:r>
      <w:r w:rsidRPr="003B4D01">
        <w:rPr>
          <w:rFonts w:ascii="Times New Roman" w:hAnsi="Times New Roman" w:cs="Times New Roman"/>
          <w:i/>
          <w:sz w:val="24"/>
          <w:szCs w:val="24"/>
        </w:rPr>
        <w:t>J Strength Cond Res</w:t>
      </w:r>
      <w:r w:rsidRPr="003B4D01">
        <w:rPr>
          <w:rFonts w:ascii="Times New Roman" w:hAnsi="Times New Roman" w:cs="Times New Roman"/>
          <w:sz w:val="24"/>
          <w:szCs w:val="24"/>
        </w:rPr>
        <w:t xml:space="preserve"> 24: 1718-1723, 2010.</w:t>
      </w:r>
    </w:p>
    <w:p w14:paraId="3B559387" w14:textId="33B58AA2"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1</w:t>
      </w:r>
      <w:r w:rsidR="007F3787">
        <w:rPr>
          <w:rFonts w:ascii="Times New Roman" w:hAnsi="Times New Roman" w:cs="Times New Roman"/>
          <w:sz w:val="24"/>
          <w:szCs w:val="24"/>
        </w:rPr>
        <w:t>7</w:t>
      </w:r>
      <w:r w:rsidRPr="003B4D01">
        <w:rPr>
          <w:rFonts w:ascii="Times New Roman" w:hAnsi="Times New Roman" w:cs="Times New Roman"/>
          <w:sz w:val="24"/>
          <w:szCs w:val="24"/>
        </w:rPr>
        <w:t>.</w:t>
      </w:r>
      <w:r w:rsidRPr="003B4D01">
        <w:rPr>
          <w:rFonts w:ascii="Times New Roman" w:hAnsi="Times New Roman" w:cs="Times New Roman"/>
          <w:sz w:val="24"/>
          <w:szCs w:val="24"/>
        </w:rPr>
        <w:tab/>
        <w:t xml:space="preserve">Mansfield SK, Peiffer JJ, Hughes LJ, and Scott BR. Estimating repetitions in reserve for resistance exercise: An analysis of factors which impact on prediction accuracy </w:t>
      </w:r>
      <w:r w:rsidRPr="003B4D01">
        <w:rPr>
          <w:rFonts w:ascii="Times New Roman" w:hAnsi="Times New Roman" w:cs="Times New Roman"/>
          <w:i/>
          <w:sz w:val="24"/>
          <w:szCs w:val="24"/>
        </w:rPr>
        <w:t>J Strength Cond Res</w:t>
      </w:r>
      <w:r w:rsidRPr="003B4D01">
        <w:rPr>
          <w:rFonts w:ascii="Times New Roman" w:hAnsi="Times New Roman" w:cs="Times New Roman"/>
          <w:sz w:val="24"/>
          <w:szCs w:val="24"/>
        </w:rPr>
        <w:t>, 2020, In Press.</w:t>
      </w:r>
    </w:p>
    <w:p w14:paraId="0714CD0F" w14:textId="40ABEBF4"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lastRenderedPageBreak/>
        <w:t>1</w:t>
      </w:r>
      <w:r w:rsidR="007F3787">
        <w:rPr>
          <w:rFonts w:ascii="Times New Roman" w:hAnsi="Times New Roman" w:cs="Times New Roman"/>
          <w:sz w:val="24"/>
          <w:szCs w:val="24"/>
        </w:rPr>
        <w:t>8</w:t>
      </w:r>
      <w:r w:rsidRPr="003B4D01">
        <w:rPr>
          <w:rFonts w:ascii="Times New Roman" w:hAnsi="Times New Roman" w:cs="Times New Roman"/>
          <w:sz w:val="24"/>
          <w:szCs w:val="24"/>
        </w:rPr>
        <w:t>.</w:t>
      </w:r>
      <w:r w:rsidRPr="003B4D01">
        <w:rPr>
          <w:rFonts w:ascii="Times New Roman" w:hAnsi="Times New Roman" w:cs="Times New Roman"/>
          <w:sz w:val="24"/>
          <w:szCs w:val="24"/>
        </w:rPr>
        <w:tab/>
        <w:t xml:space="preserve">Morán-Navarro R, Martínez-Cava A, Sánchez-Medina L, Mora-Rodríguez R, González-Badillo JJ, and Pallarés JG. Movement velocity as a measure of level of effort during resistance exercise. </w:t>
      </w:r>
      <w:r w:rsidRPr="003B4D01">
        <w:rPr>
          <w:rFonts w:ascii="Times New Roman" w:hAnsi="Times New Roman" w:cs="Times New Roman"/>
          <w:i/>
          <w:sz w:val="24"/>
          <w:szCs w:val="24"/>
        </w:rPr>
        <w:t>J Strength Cond Res</w:t>
      </w:r>
      <w:r w:rsidRPr="003B4D01">
        <w:rPr>
          <w:rFonts w:ascii="Times New Roman" w:hAnsi="Times New Roman" w:cs="Times New Roman"/>
          <w:sz w:val="24"/>
          <w:szCs w:val="24"/>
        </w:rPr>
        <w:t xml:space="preserve"> 33: 1496-1504, 2019.</w:t>
      </w:r>
    </w:p>
    <w:p w14:paraId="134DCE96" w14:textId="30540B0B" w:rsidR="00C16683" w:rsidRPr="003B4D01" w:rsidRDefault="007F3787" w:rsidP="003B4D01">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19</w:t>
      </w:r>
      <w:r w:rsidR="00C16683" w:rsidRPr="003B4D01">
        <w:rPr>
          <w:rFonts w:ascii="Times New Roman" w:hAnsi="Times New Roman" w:cs="Times New Roman"/>
          <w:sz w:val="24"/>
          <w:szCs w:val="24"/>
        </w:rPr>
        <w:t>.</w:t>
      </w:r>
      <w:r w:rsidR="00C16683" w:rsidRPr="003B4D01">
        <w:rPr>
          <w:rFonts w:ascii="Times New Roman" w:hAnsi="Times New Roman" w:cs="Times New Roman"/>
          <w:sz w:val="24"/>
          <w:szCs w:val="24"/>
        </w:rPr>
        <w:tab/>
        <w:t xml:space="preserve">Morán-Navarro R, Pérez CE, Mora-Rodríguez R, de la Cruz-Sánchez E, González-Badillo JJ, Sanchez-Medina L, and Pallarés JG. Time course of recovery following resistance training leading or not to failure. </w:t>
      </w:r>
      <w:r w:rsidR="00C16683" w:rsidRPr="003B4D01">
        <w:rPr>
          <w:rFonts w:ascii="Times New Roman" w:hAnsi="Times New Roman" w:cs="Times New Roman"/>
          <w:i/>
          <w:sz w:val="24"/>
          <w:szCs w:val="24"/>
        </w:rPr>
        <w:t>Eur J Appl Physiol</w:t>
      </w:r>
      <w:r w:rsidR="00C16683" w:rsidRPr="003B4D01">
        <w:rPr>
          <w:rFonts w:ascii="Times New Roman" w:hAnsi="Times New Roman" w:cs="Times New Roman"/>
          <w:sz w:val="24"/>
          <w:szCs w:val="24"/>
        </w:rPr>
        <w:t xml:space="preserve"> 117: 2387-2399, 2017.</w:t>
      </w:r>
    </w:p>
    <w:p w14:paraId="17415FAD" w14:textId="725AEFE2"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2</w:t>
      </w:r>
      <w:r w:rsidR="007F3787">
        <w:rPr>
          <w:rFonts w:ascii="Times New Roman" w:hAnsi="Times New Roman" w:cs="Times New Roman"/>
          <w:sz w:val="24"/>
          <w:szCs w:val="24"/>
        </w:rPr>
        <w:t>0</w:t>
      </w:r>
      <w:r w:rsidRPr="003B4D01">
        <w:rPr>
          <w:rFonts w:ascii="Times New Roman" w:hAnsi="Times New Roman" w:cs="Times New Roman"/>
          <w:sz w:val="24"/>
          <w:szCs w:val="24"/>
        </w:rPr>
        <w:t>.</w:t>
      </w:r>
      <w:r w:rsidRPr="003B4D01">
        <w:rPr>
          <w:rFonts w:ascii="Times New Roman" w:hAnsi="Times New Roman" w:cs="Times New Roman"/>
          <w:sz w:val="24"/>
          <w:szCs w:val="24"/>
        </w:rPr>
        <w:tab/>
        <w:t xml:space="preserve">Ormsbee MJ, Carzoli JP, Klemp A, Allman BR, Zourdos MC, Kim J-S, and Panton LB. Efficacy of the repetitions in reserve-based rating of perceived exertion for the bench press in experienced and novice benchers. </w:t>
      </w:r>
      <w:r w:rsidRPr="003B4D01">
        <w:rPr>
          <w:rFonts w:ascii="Times New Roman" w:hAnsi="Times New Roman" w:cs="Times New Roman"/>
          <w:i/>
          <w:sz w:val="24"/>
          <w:szCs w:val="24"/>
        </w:rPr>
        <w:t>J Strength Cond Res</w:t>
      </w:r>
      <w:r w:rsidRPr="003B4D01">
        <w:rPr>
          <w:rFonts w:ascii="Times New Roman" w:hAnsi="Times New Roman" w:cs="Times New Roman"/>
          <w:sz w:val="24"/>
          <w:szCs w:val="24"/>
        </w:rPr>
        <w:t xml:space="preserve"> 33: 337-345, 2019.</w:t>
      </w:r>
    </w:p>
    <w:p w14:paraId="1B26EF84" w14:textId="38512A79"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2</w:t>
      </w:r>
      <w:r w:rsidR="007F3787">
        <w:rPr>
          <w:rFonts w:ascii="Times New Roman" w:hAnsi="Times New Roman" w:cs="Times New Roman"/>
          <w:sz w:val="24"/>
          <w:szCs w:val="24"/>
        </w:rPr>
        <w:t>1</w:t>
      </w:r>
      <w:r w:rsidRPr="003B4D01">
        <w:rPr>
          <w:rFonts w:ascii="Times New Roman" w:hAnsi="Times New Roman" w:cs="Times New Roman"/>
          <w:sz w:val="24"/>
          <w:szCs w:val="24"/>
        </w:rPr>
        <w:t>.</w:t>
      </w:r>
      <w:r w:rsidRPr="003B4D01">
        <w:rPr>
          <w:rFonts w:ascii="Times New Roman" w:hAnsi="Times New Roman" w:cs="Times New Roman"/>
          <w:sz w:val="24"/>
          <w:szCs w:val="24"/>
        </w:rPr>
        <w:tab/>
        <w:t xml:space="preserve">Rhea MR. Determining the magnitude of treatment effects in strength training research through the use of the effect size. </w:t>
      </w:r>
      <w:r w:rsidRPr="003B4D01">
        <w:rPr>
          <w:rFonts w:ascii="Times New Roman" w:hAnsi="Times New Roman" w:cs="Times New Roman"/>
          <w:i/>
          <w:sz w:val="24"/>
          <w:szCs w:val="24"/>
        </w:rPr>
        <w:t>J Strength Cond Res</w:t>
      </w:r>
      <w:r w:rsidRPr="003B4D01">
        <w:rPr>
          <w:rFonts w:ascii="Times New Roman" w:hAnsi="Times New Roman" w:cs="Times New Roman"/>
          <w:sz w:val="24"/>
          <w:szCs w:val="24"/>
        </w:rPr>
        <w:t xml:space="preserve"> 18: 918-920, 2004.</w:t>
      </w:r>
    </w:p>
    <w:p w14:paraId="49C41D07" w14:textId="6130A6D8"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2</w:t>
      </w:r>
      <w:r w:rsidR="007F3787">
        <w:rPr>
          <w:rFonts w:ascii="Times New Roman" w:hAnsi="Times New Roman" w:cs="Times New Roman"/>
          <w:sz w:val="24"/>
          <w:szCs w:val="24"/>
        </w:rPr>
        <w:t>2</w:t>
      </w:r>
      <w:r w:rsidRPr="003B4D01">
        <w:rPr>
          <w:rFonts w:ascii="Times New Roman" w:hAnsi="Times New Roman" w:cs="Times New Roman"/>
          <w:sz w:val="24"/>
          <w:szCs w:val="24"/>
        </w:rPr>
        <w:t>.</w:t>
      </w:r>
      <w:r w:rsidRPr="003B4D01">
        <w:rPr>
          <w:rFonts w:ascii="Times New Roman" w:hAnsi="Times New Roman" w:cs="Times New Roman"/>
          <w:sz w:val="24"/>
          <w:szCs w:val="24"/>
        </w:rPr>
        <w:tab/>
        <w:t xml:space="preserve">Schoenfeld BJ, Ratamess NA, Peterson MD, Contreras B, Sonmez G, and Alvar BA. Effects of different volume-equated resistance training loading strategies on muscular adaptations in well-trained men. </w:t>
      </w:r>
      <w:r w:rsidRPr="003B4D01">
        <w:rPr>
          <w:rFonts w:ascii="Times New Roman" w:hAnsi="Times New Roman" w:cs="Times New Roman"/>
          <w:i/>
          <w:sz w:val="24"/>
          <w:szCs w:val="24"/>
        </w:rPr>
        <w:t>The Journal of Strength &amp; Conditioning Research</w:t>
      </w:r>
      <w:r w:rsidRPr="003B4D01">
        <w:rPr>
          <w:rFonts w:ascii="Times New Roman" w:hAnsi="Times New Roman" w:cs="Times New Roman"/>
          <w:sz w:val="24"/>
          <w:szCs w:val="24"/>
        </w:rPr>
        <w:t xml:space="preserve"> 28: 2909-2918, 2014.</w:t>
      </w:r>
    </w:p>
    <w:p w14:paraId="3CEAA511" w14:textId="45495BEC"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2</w:t>
      </w:r>
      <w:r w:rsidR="007F3787">
        <w:rPr>
          <w:rFonts w:ascii="Times New Roman" w:hAnsi="Times New Roman" w:cs="Times New Roman"/>
          <w:sz w:val="24"/>
          <w:szCs w:val="24"/>
        </w:rPr>
        <w:t>3</w:t>
      </w:r>
      <w:r w:rsidRPr="003B4D01">
        <w:rPr>
          <w:rFonts w:ascii="Times New Roman" w:hAnsi="Times New Roman" w:cs="Times New Roman"/>
          <w:sz w:val="24"/>
          <w:szCs w:val="24"/>
        </w:rPr>
        <w:t>.</w:t>
      </w:r>
      <w:r w:rsidRPr="003B4D01">
        <w:rPr>
          <w:rFonts w:ascii="Times New Roman" w:hAnsi="Times New Roman" w:cs="Times New Roman"/>
          <w:sz w:val="24"/>
          <w:szCs w:val="24"/>
        </w:rPr>
        <w:tab/>
        <w:t xml:space="preserve">Shimano T, Kraemer WJ, Spiering BA, Volek JS, Hatfield DL, Silvestre R, Vingren JL, Fragala MS, Maresh CM, and Fleck SJ. Relationship between the number of repetitions and selected percentages of one repetition maximum in free weight exercises in trained and untrained men. </w:t>
      </w:r>
      <w:r w:rsidRPr="003B4D01">
        <w:rPr>
          <w:rFonts w:ascii="Times New Roman" w:hAnsi="Times New Roman" w:cs="Times New Roman"/>
          <w:i/>
          <w:sz w:val="24"/>
          <w:szCs w:val="24"/>
        </w:rPr>
        <w:t>J Strength Cond Res</w:t>
      </w:r>
      <w:r w:rsidRPr="003B4D01">
        <w:rPr>
          <w:rFonts w:ascii="Times New Roman" w:hAnsi="Times New Roman" w:cs="Times New Roman"/>
          <w:sz w:val="24"/>
          <w:szCs w:val="24"/>
        </w:rPr>
        <w:t xml:space="preserve"> 20: 819-823, 2006.</w:t>
      </w:r>
    </w:p>
    <w:p w14:paraId="64F29952" w14:textId="4F11FE05"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2</w:t>
      </w:r>
      <w:r w:rsidR="007F3787">
        <w:rPr>
          <w:rFonts w:ascii="Times New Roman" w:hAnsi="Times New Roman" w:cs="Times New Roman"/>
          <w:sz w:val="24"/>
          <w:szCs w:val="24"/>
        </w:rPr>
        <w:t>4</w:t>
      </w:r>
      <w:r w:rsidRPr="003B4D01">
        <w:rPr>
          <w:rFonts w:ascii="Times New Roman" w:hAnsi="Times New Roman" w:cs="Times New Roman"/>
          <w:sz w:val="24"/>
          <w:szCs w:val="24"/>
        </w:rPr>
        <w:t>.</w:t>
      </w:r>
      <w:r w:rsidRPr="003B4D01">
        <w:rPr>
          <w:rFonts w:ascii="Times New Roman" w:hAnsi="Times New Roman" w:cs="Times New Roman"/>
          <w:sz w:val="24"/>
          <w:szCs w:val="24"/>
        </w:rPr>
        <w:tab/>
        <w:t xml:space="preserve">Steele J, Endres A, Fisher J, Gentil P, and Giessing J. Ability to predict repetitions to momentary failure is not perfectly accurate, though improves with resistance training experience. </w:t>
      </w:r>
      <w:r w:rsidRPr="003B4D01">
        <w:rPr>
          <w:rFonts w:ascii="Times New Roman" w:hAnsi="Times New Roman" w:cs="Times New Roman"/>
          <w:i/>
          <w:sz w:val="24"/>
          <w:szCs w:val="24"/>
        </w:rPr>
        <w:t>PeerJ</w:t>
      </w:r>
      <w:r w:rsidRPr="003B4D01">
        <w:rPr>
          <w:rFonts w:ascii="Times New Roman" w:hAnsi="Times New Roman" w:cs="Times New Roman"/>
          <w:sz w:val="24"/>
          <w:szCs w:val="24"/>
        </w:rPr>
        <w:t xml:space="preserve"> 5: e4105, 2017.</w:t>
      </w:r>
    </w:p>
    <w:p w14:paraId="790C3E7E" w14:textId="30AEC7D8"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lastRenderedPageBreak/>
        <w:t>2</w:t>
      </w:r>
      <w:r w:rsidR="007F3787">
        <w:rPr>
          <w:rFonts w:ascii="Times New Roman" w:hAnsi="Times New Roman" w:cs="Times New Roman"/>
          <w:sz w:val="24"/>
          <w:szCs w:val="24"/>
        </w:rPr>
        <w:t>5</w:t>
      </w:r>
      <w:r w:rsidRPr="003B4D01">
        <w:rPr>
          <w:rFonts w:ascii="Times New Roman" w:hAnsi="Times New Roman" w:cs="Times New Roman"/>
          <w:sz w:val="24"/>
          <w:szCs w:val="24"/>
        </w:rPr>
        <w:t>.</w:t>
      </w:r>
      <w:r w:rsidRPr="003B4D01">
        <w:rPr>
          <w:rFonts w:ascii="Times New Roman" w:hAnsi="Times New Roman" w:cs="Times New Roman"/>
          <w:sz w:val="24"/>
          <w:szCs w:val="24"/>
        </w:rPr>
        <w:tab/>
        <w:t xml:space="preserve">Vernon A, Joyce C, and Banyard HG. Readiness to train: Return to baseline strength and velocity following strength or power training. </w:t>
      </w:r>
      <w:r w:rsidRPr="003B4D01">
        <w:rPr>
          <w:rFonts w:ascii="Times New Roman" w:hAnsi="Times New Roman" w:cs="Times New Roman"/>
          <w:i/>
          <w:sz w:val="24"/>
          <w:szCs w:val="24"/>
        </w:rPr>
        <w:t>International Journal of Sports Science &amp; Coaching</w:t>
      </w:r>
      <w:r w:rsidRPr="003B4D01">
        <w:rPr>
          <w:rFonts w:ascii="Times New Roman" w:hAnsi="Times New Roman" w:cs="Times New Roman"/>
          <w:sz w:val="24"/>
          <w:szCs w:val="24"/>
        </w:rPr>
        <w:t xml:space="preserve"> 15: 204-211, 2020.</w:t>
      </w:r>
    </w:p>
    <w:p w14:paraId="278B4BFE" w14:textId="478B0FBE"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2</w:t>
      </w:r>
      <w:r w:rsidR="007F3787">
        <w:rPr>
          <w:rFonts w:ascii="Times New Roman" w:hAnsi="Times New Roman" w:cs="Times New Roman"/>
          <w:sz w:val="24"/>
          <w:szCs w:val="24"/>
        </w:rPr>
        <w:t>6</w:t>
      </w:r>
      <w:r w:rsidRPr="003B4D01">
        <w:rPr>
          <w:rFonts w:ascii="Times New Roman" w:hAnsi="Times New Roman" w:cs="Times New Roman"/>
          <w:sz w:val="24"/>
          <w:szCs w:val="24"/>
        </w:rPr>
        <w:t>.</w:t>
      </w:r>
      <w:r w:rsidRPr="003B4D01">
        <w:rPr>
          <w:rFonts w:ascii="Times New Roman" w:hAnsi="Times New Roman" w:cs="Times New Roman"/>
          <w:sz w:val="24"/>
          <w:szCs w:val="24"/>
        </w:rPr>
        <w:tab/>
        <w:t xml:space="preserve">Weakley J, Wilson K, Till K, Banyard H, Dyson J, Phibbs P, Read D, and Jones B. Show me, tell me, encourage me: the effect of different forms of feedback on resistance training performance. </w:t>
      </w:r>
      <w:r w:rsidRPr="003B4D01">
        <w:rPr>
          <w:rFonts w:ascii="Times New Roman" w:hAnsi="Times New Roman" w:cs="Times New Roman"/>
          <w:i/>
          <w:sz w:val="24"/>
          <w:szCs w:val="24"/>
        </w:rPr>
        <w:t>J Strength Cond Re</w:t>
      </w:r>
      <w:r w:rsidRPr="00885BC6">
        <w:rPr>
          <w:rFonts w:ascii="Times New Roman" w:hAnsi="Times New Roman" w:cs="Times New Roman"/>
          <w:i/>
          <w:color w:val="000000" w:themeColor="text1"/>
          <w:sz w:val="24"/>
          <w:szCs w:val="24"/>
        </w:rPr>
        <w:t>s</w:t>
      </w:r>
      <w:r w:rsidRPr="00885BC6">
        <w:rPr>
          <w:rFonts w:ascii="Times New Roman" w:hAnsi="Times New Roman" w:cs="Times New Roman"/>
          <w:color w:val="000000" w:themeColor="text1"/>
          <w:sz w:val="24"/>
          <w:szCs w:val="24"/>
        </w:rPr>
        <w:t xml:space="preserve">, </w:t>
      </w:r>
      <w:r w:rsidR="00857B8E" w:rsidRPr="00885BC6">
        <w:rPr>
          <w:rFonts w:ascii="Times New Roman" w:hAnsi="Times New Roman" w:cs="Times New Roman"/>
          <w:color w:val="000000" w:themeColor="text1"/>
          <w:sz w:val="24"/>
          <w:szCs w:val="24"/>
        </w:rPr>
        <w:t xml:space="preserve">34, 3157-3163, </w:t>
      </w:r>
      <w:r w:rsidRPr="00885BC6">
        <w:rPr>
          <w:rFonts w:ascii="Times New Roman" w:hAnsi="Times New Roman" w:cs="Times New Roman"/>
          <w:color w:val="000000" w:themeColor="text1"/>
          <w:sz w:val="24"/>
          <w:szCs w:val="24"/>
        </w:rPr>
        <w:t>20</w:t>
      </w:r>
      <w:r w:rsidR="00857B8E" w:rsidRPr="00885BC6">
        <w:rPr>
          <w:rFonts w:ascii="Times New Roman" w:hAnsi="Times New Roman" w:cs="Times New Roman"/>
          <w:color w:val="000000" w:themeColor="text1"/>
          <w:sz w:val="24"/>
          <w:szCs w:val="24"/>
        </w:rPr>
        <w:t>20.</w:t>
      </w:r>
    </w:p>
    <w:p w14:paraId="797F0A73" w14:textId="0DFB6D7D"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2</w:t>
      </w:r>
      <w:r w:rsidR="007F3787">
        <w:rPr>
          <w:rFonts w:ascii="Times New Roman" w:hAnsi="Times New Roman" w:cs="Times New Roman"/>
          <w:sz w:val="24"/>
          <w:szCs w:val="24"/>
        </w:rPr>
        <w:t>7</w:t>
      </w:r>
      <w:r w:rsidRPr="003B4D01">
        <w:rPr>
          <w:rFonts w:ascii="Times New Roman" w:hAnsi="Times New Roman" w:cs="Times New Roman"/>
          <w:sz w:val="24"/>
          <w:szCs w:val="24"/>
        </w:rPr>
        <w:t>.</w:t>
      </w:r>
      <w:r w:rsidRPr="003B4D01">
        <w:rPr>
          <w:rFonts w:ascii="Times New Roman" w:hAnsi="Times New Roman" w:cs="Times New Roman"/>
          <w:sz w:val="24"/>
          <w:szCs w:val="24"/>
        </w:rPr>
        <w:tab/>
        <w:t xml:space="preserve">Zourdos MC, Goldsmith JA, Helms ER, Trepeck C, Halle JL, Mendez KM, Cooke DM, Haischer MH, Sousa CA, and Klemp A. Proximity to failure and total repetitions performed in a set influences accuracy of intraset repetitions in reserve-based rating of perceived exertion. </w:t>
      </w:r>
      <w:r w:rsidRPr="003B4D01">
        <w:rPr>
          <w:rFonts w:ascii="Times New Roman" w:hAnsi="Times New Roman" w:cs="Times New Roman"/>
          <w:i/>
          <w:sz w:val="24"/>
          <w:szCs w:val="24"/>
        </w:rPr>
        <w:t>J Strength Cond Res</w:t>
      </w:r>
      <w:r w:rsidRPr="003B4D01">
        <w:rPr>
          <w:rFonts w:ascii="Times New Roman" w:hAnsi="Times New Roman" w:cs="Times New Roman"/>
          <w:sz w:val="24"/>
          <w:szCs w:val="24"/>
        </w:rPr>
        <w:t>, 2019, In Press.</w:t>
      </w:r>
    </w:p>
    <w:p w14:paraId="7B18D0F7" w14:textId="23580E71" w:rsidR="00C16683" w:rsidRPr="003B4D01" w:rsidRDefault="00C16683" w:rsidP="003B4D01">
      <w:pPr>
        <w:pStyle w:val="EndNoteBibliography"/>
        <w:spacing w:line="480" w:lineRule="auto"/>
        <w:ind w:left="720" w:hanging="720"/>
        <w:rPr>
          <w:rFonts w:ascii="Times New Roman" w:hAnsi="Times New Roman" w:cs="Times New Roman"/>
          <w:sz w:val="24"/>
          <w:szCs w:val="24"/>
        </w:rPr>
      </w:pPr>
      <w:r w:rsidRPr="003B4D01">
        <w:rPr>
          <w:rFonts w:ascii="Times New Roman" w:hAnsi="Times New Roman" w:cs="Times New Roman"/>
          <w:sz w:val="24"/>
          <w:szCs w:val="24"/>
        </w:rPr>
        <w:t>2</w:t>
      </w:r>
      <w:r w:rsidR="007F3787">
        <w:rPr>
          <w:rFonts w:ascii="Times New Roman" w:hAnsi="Times New Roman" w:cs="Times New Roman"/>
          <w:sz w:val="24"/>
          <w:szCs w:val="24"/>
        </w:rPr>
        <w:t>8</w:t>
      </w:r>
      <w:r w:rsidRPr="003B4D01">
        <w:rPr>
          <w:rFonts w:ascii="Times New Roman" w:hAnsi="Times New Roman" w:cs="Times New Roman"/>
          <w:sz w:val="24"/>
          <w:szCs w:val="24"/>
        </w:rPr>
        <w:t>.</w:t>
      </w:r>
      <w:r w:rsidRPr="003B4D01">
        <w:rPr>
          <w:rFonts w:ascii="Times New Roman" w:hAnsi="Times New Roman" w:cs="Times New Roman"/>
          <w:sz w:val="24"/>
          <w:szCs w:val="24"/>
        </w:rPr>
        <w:tab/>
        <w:t xml:space="preserve">Zourdos MC, Klemp A, Dolan C, Quiles JM, Schau KA, Jo E, Helms E, Esgro B, Duncan S, and Merino SG. Novel resistance training–specific rating of perceived exertion scale measuring repetitions in reserve. </w:t>
      </w:r>
      <w:r w:rsidRPr="003B4D01">
        <w:rPr>
          <w:rFonts w:ascii="Times New Roman" w:hAnsi="Times New Roman" w:cs="Times New Roman"/>
          <w:i/>
          <w:sz w:val="24"/>
          <w:szCs w:val="24"/>
        </w:rPr>
        <w:t>J Strength Cond Res</w:t>
      </w:r>
      <w:r w:rsidRPr="003B4D01">
        <w:rPr>
          <w:rFonts w:ascii="Times New Roman" w:hAnsi="Times New Roman" w:cs="Times New Roman"/>
          <w:sz w:val="24"/>
          <w:szCs w:val="24"/>
        </w:rPr>
        <w:t xml:space="preserve"> 30: 267-275, 2016.</w:t>
      </w:r>
    </w:p>
    <w:p w14:paraId="711CAFC8" w14:textId="189A8624" w:rsidR="00B07935" w:rsidRDefault="00061D3A" w:rsidP="003B4D01">
      <w:pPr>
        <w:ind w:left="720"/>
        <w:rPr>
          <w:rFonts w:ascii="Times New Roman" w:eastAsia="Times New Roman" w:hAnsi="Times New Roman" w:cs="Times New Roman"/>
          <w:b/>
          <w:sz w:val="24"/>
          <w:szCs w:val="24"/>
        </w:rPr>
        <w:sectPr w:rsidR="00B07935" w:rsidSect="00803580">
          <w:headerReference w:type="default" r:id="rId17"/>
          <w:pgSz w:w="11906" w:h="16838"/>
          <w:pgMar w:top="1440" w:right="1440" w:bottom="1440" w:left="1440" w:header="0" w:footer="720" w:gutter="0"/>
          <w:lnNumType w:countBy="1" w:restart="continuous"/>
          <w:pgNumType w:start="1"/>
          <w:cols w:space="720"/>
          <w:docGrid w:linePitch="299"/>
        </w:sectPr>
      </w:pPr>
      <w:r w:rsidRPr="003B4D01">
        <w:rPr>
          <w:rFonts w:ascii="Times New Roman" w:eastAsia="Times New Roman" w:hAnsi="Times New Roman" w:cs="Times New Roman"/>
          <w:b/>
          <w:sz w:val="24"/>
          <w:szCs w:val="24"/>
        </w:rPr>
        <w:fldChar w:fldCharType="end"/>
      </w:r>
    </w:p>
    <w:p w14:paraId="2726579E" w14:textId="7B837830" w:rsidR="00061D3A" w:rsidRDefault="00B07935" w:rsidP="00061D3A">
      <w:pPr>
        <w:pStyle w:val="EndNoteBibliography"/>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bookmarkStart w:id="13" w:name="_Toc465421871"/>
    <w:p w14:paraId="763B988A" w14:textId="77777777" w:rsidR="00B07935" w:rsidRDefault="00B07935" w:rsidP="00B07935">
      <w:pPr>
        <w:pStyle w:val="Caption"/>
        <w:keepNext/>
        <w:jc w:val="both"/>
      </w:pPr>
      <w:r>
        <w:rPr>
          <w:rFonts w:cs="Times New Roman"/>
          <w:noProof/>
          <w:sz w:val="20"/>
          <w:szCs w:val="20"/>
          <w:lang w:eastAsia="en-AU"/>
        </w:rPr>
        <w:lastRenderedPageBreak/>
        <mc:AlternateContent>
          <mc:Choice Requires="wpg">
            <w:drawing>
              <wp:anchor distT="0" distB="0" distL="114300" distR="114300" simplePos="0" relativeHeight="251659264" behindDoc="0" locked="0" layoutInCell="1" allowOverlap="1" wp14:anchorId="04D15822" wp14:editId="6E2EB6F0">
                <wp:simplePos x="0" y="0"/>
                <wp:positionH relativeFrom="column">
                  <wp:posOffset>-1302385</wp:posOffset>
                </wp:positionH>
                <wp:positionV relativeFrom="paragraph">
                  <wp:posOffset>-644896</wp:posOffset>
                </wp:positionV>
                <wp:extent cx="496570" cy="533400"/>
                <wp:effectExtent l="0" t="0" r="0" b="19050"/>
                <wp:wrapNone/>
                <wp:docPr id="7" name="Group 7"/>
                <wp:cNvGraphicFramePr/>
                <a:graphic xmlns:a="http://schemas.openxmlformats.org/drawingml/2006/main">
                  <a:graphicData uri="http://schemas.microsoft.com/office/word/2010/wordprocessingGroup">
                    <wpg:wgp>
                      <wpg:cNvGrpSpPr/>
                      <wpg:grpSpPr>
                        <a:xfrm>
                          <a:off x="0" y="0"/>
                          <a:ext cx="496570" cy="533400"/>
                          <a:chOff x="0" y="0"/>
                          <a:chExt cx="497205" cy="533400"/>
                        </a:xfrm>
                      </wpg:grpSpPr>
                      <wps:wsp>
                        <wps:cNvPr id="8" name="Right Brace 8"/>
                        <wps:cNvSpPr/>
                        <wps:spPr>
                          <a:xfrm>
                            <a:off x="0" y="0"/>
                            <a:ext cx="152400" cy="533400"/>
                          </a:xfrm>
                          <a:prstGeom prst="rightBrace">
                            <a:avLst>
                              <a:gd name="adj1" fmla="val 55207"/>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152400" y="129397"/>
                            <a:ext cx="344805" cy="301625"/>
                          </a:xfrm>
                          <a:prstGeom prst="rect">
                            <a:avLst/>
                          </a:prstGeom>
                          <a:noFill/>
                          <a:ln w="9525">
                            <a:noFill/>
                            <a:miter lim="800000"/>
                            <a:headEnd/>
                            <a:tailEnd/>
                          </a:ln>
                        </wps:spPr>
                        <wps:txbx>
                          <w:txbxContent>
                            <w:p w14:paraId="34A99AD0" w14:textId="77777777" w:rsidR="009A6218" w:rsidRPr="00003633" w:rsidRDefault="009A6218" w:rsidP="00B07935">
                              <w:r w:rsidRPr="00003633">
                                <w:rPr>
                                  <w:rFonts w:ascii="Times New Roman" w:hAnsi="Times New Roman" w:cs="Times New Roman"/>
                                  <w:sz w:val="20"/>
                                  <w:szCs w:val="20"/>
                                </w:rPr>
                                <w:t xml:space="preserve">§‡ </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4D15822" id="Group 7" o:spid="_x0000_s1026" style="position:absolute;left:0;text-align:left;margin-left:-102.55pt;margin-top:-50.8pt;width:39.1pt;height:42pt;z-index:251659264;mso-width-relative:margin;mso-height-relative:margin" coordsize="4972,53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&#13;&#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7" type="#_x0000_t88" style="position:absolute;width:1524;height:53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" adj="3407" strokecolor="black [3200]" strokeweight=".5pt">
                  <v:stroke joinstyle="miter"/>
                </v:shape>
                <v:shapetype id="_x0000_t202" coordsize="21600,21600" o:spt="202" path="m,l,21600r21600,l21600,xe">
                  <v:stroke joinstyle="miter"/>
                  <v:path gradientshapeok="t" o:connecttype="rect"/>
                </v:shapetype>
                <v:shape id="Text Box 2" o:spid="_x0000_s1028" type="#_x0000_t202" style="position:absolute;left:1524;top:1293;width:3448;height:30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" filled="f" stroked="f">
                  <v:textbox>
                    <w:txbxContent>
                      <w:p w14:paraId="34A99AD0" w14:textId="77777777" w:rsidR="009A6218" w:rsidRPr="00003633" w:rsidRDefault="009A6218" w:rsidP="00B07935">
                        <w:r w:rsidRPr="00003633">
                          <w:rPr>
                            <w:rFonts w:ascii="Times New Roman" w:hAnsi="Times New Roman" w:cs="Times New Roman"/>
                            <w:sz w:val="20"/>
                            <w:szCs w:val="20"/>
                          </w:rPr>
                          <w:t xml:space="preserve">§‡ </w:t>
                        </w:r>
                      </w:p>
                    </w:txbxContent>
                  </v:textbox>
                </v:shape>
              </v:group>
            </w:pict>
          </mc:Fallback>
        </mc:AlternateContent>
      </w:r>
      <w:r w:rsidRPr="001566AC">
        <w:rPr>
          <w:b/>
        </w:rPr>
        <w:t xml:space="preserve">Table </w:t>
      </w:r>
      <w:r>
        <w:rPr>
          <w:b/>
        </w:rPr>
        <w:t>1</w:t>
      </w:r>
      <w:r>
        <w:t xml:space="preserve">: </w:t>
      </w:r>
      <w:bookmarkEnd w:id="13"/>
      <w:r>
        <w:t xml:space="preserve">Test-retest reliability of the load corresponding to 1 RIR for sets comprising 3-, 5- and 8-repetitions </w:t>
      </w:r>
    </w:p>
    <w:tbl>
      <w:tblPr>
        <w:tblStyle w:val="LightShading"/>
        <w:tblW w:w="10122" w:type="dxa"/>
        <w:tblLook w:val="04A0" w:firstRow="1" w:lastRow="0" w:firstColumn="1" w:lastColumn="0" w:noHBand="0" w:noVBand="1"/>
      </w:tblPr>
      <w:tblGrid>
        <w:gridCol w:w="2410"/>
        <w:gridCol w:w="1928"/>
        <w:gridCol w:w="1928"/>
        <w:gridCol w:w="1928"/>
        <w:gridCol w:w="1928"/>
      </w:tblGrid>
      <w:tr w:rsidR="00B07935" w:rsidRPr="0052485F" w14:paraId="562B8DD5" w14:textId="77777777" w:rsidTr="00DD7E8C">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bottom w:val="nil"/>
            </w:tcBorders>
            <w:vAlign w:val="center"/>
          </w:tcPr>
          <w:p w14:paraId="6757D7CC" w14:textId="77777777" w:rsidR="00B07935" w:rsidRPr="0052485F" w:rsidRDefault="00B07935" w:rsidP="00DD7E8C">
            <w:pPr>
              <w:snapToGrid w:val="0"/>
              <w:jc w:val="center"/>
              <w:rPr>
                <w:rFonts w:ascii="Times New Roman" w:hAnsi="Times New Roman" w:cs="Times New Roman"/>
              </w:rPr>
            </w:pPr>
          </w:p>
        </w:tc>
        <w:tc>
          <w:tcPr>
            <w:tcW w:w="3856" w:type="dxa"/>
            <w:gridSpan w:val="2"/>
            <w:tcBorders>
              <w:top w:val="single" w:sz="4" w:space="0" w:color="auto"/>
              <w:bottom w:val="nil"/>
            </w:tcBorders>
            <w:vAlign w:val="center"/>
          </w:tcPr>
          <w:p w14:paraId="2FFE9C14" w14:textId="77777777" w:rsidR="00B07935" w:rsidRPr="0052485F" w:rsidRDefault="00B07935" w:rsidP="00DD7E8C">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pt-BR"/>
              </w:rPr>
            </w:pPr>
            <w:r>
              <w:rPr>
                <w:rFonts w:ascii="Times New Roman" w:hAnsi="Times New Roman" w:cs="Times New Roman"/>
                <w:lang w:val="pt-BR"/>
              </w:rPr>
              <w:t>Deadlift</w:t>
            </w:r>
          </w:p>
        </w:tc>
        <w:tc>
          <w:tcPr>
            <w:tcW w:w="3856" w:type="dxa"/>
            <w:gridSpan w:val="2"/>
            <w:tcBorders>
              <w:top w:val="single" w:sz="4" w:space="0" w:color="auto"/>
              <w:bottom w:val="nil"/>
            </w:tcBorders>
          </w:tcPr>
          <w:p w14:paraId="55B6857A" w14:textId="77777777" w:rsidR="00B07935" w:rsidRPr="0052485F" w:rsidRDefault="00B07935" w:rsidP="00DD7E8C">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pt-BR"/>
              </w:rPr>
            </w:pPr>
            <w:r>
              <w:rPr>
                <w:rFonts w:ascii="Times New Roman" w:hAnsi="Times New Roman" w:cs="Times New Roman"/>
                <w:lang w:val="pt-BR"/>
              </w:rPr>
              <w:t>Bench Press</w:t>
            </w:r>
          </w:p>
        </w:tc>
      </w:tr>
      <w:tr w:rsidR="00B07935" w:rsidRPr="0052485F" w14:paraId="0CCACE64" w14:textId="77777777" w:rsidTr="00885BC6">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10" w:type="dxa"/>
            <w:tcBorders>
              <w:top w:val="nil"/>
              <w:bottom w:val="single" w:sz="4" w:space="0" w:color="auto"/>
            </w:tcBorders>
            <w:shd w:val="clear" w:color="auto" w:fill="auto"/>
            <w:vAlign w:val="center"/>
          </w:tcPr>
          <w:p w14:paraId="5FED0F86" w14:textId="77777777" w:rsidR="00B07935" w:rsidRPr="0052485F" w:rsidRDefault="00B07935" w:rsidP="00DD7E8C">
            <w:pPr>
              <w:snapToGrid w:val="0"/>
              <w:jc w:val="center"/>
              <w:rPr>
                <w:rFonts w:ascii="Times New Roman" w:hAnsi="Times New Roman" w:cs="Times New Roman"/>
                <w:color w:val="auto"/>
              </w:rPr>
            </w:pPr>
          </w:p>
        </w:tc>
        <w:tc>
          <w:tcPr>
            <w:tcW w:w="1928" w:type="dxa"/>
            <w:tcBorders>
              <w:top w:val="nil"/>
              <w:bottom w:val="single" w:sz="4" w:space="0" w:color="auto"/>
            </w:tcBorders>
            <w:shd w:val="clear" w:color="auto" w:fill="auto"/>
            <w:vAlign w:val="center"/>
          </w:tcPr>
          <w:p w14:paraId="24797E25" w14:textId="54D1EA51" w:rsidR="00B07935" w:rsidRPr="0052485F" w:rsidRDefault="00B07935" w:rsidP="00DD7E8C">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ICC</w:t>
            </w:r>
            <w:r w:rsidR="00061D3A">
              <w:rPr>
                <w:rFonts w:ascii="Times New Roman" w:hAnsi="Times New Roman" w:cs="Times New Roman"/>
              </w:rPr>
              <w:t xml:space="preserve"> (95% CI)</w:t>
            </w:r>
          </w:p>
        </w:tc>
        <w:tc>
          <w:tcPr>
            <w:tcW w:w="1928" w:type="dxa"/>
            <w:tcBorders>
              <w:top w:val="nil"/>
              <w:bottom w:val="single" w:sz="4" w:space="0" w:color="auto"/>
            </w:tcBorders>
            <w:shd w:val="clear" w:color="auto" w:fill="auto"/>
            <w:vAlign w:val="center"/>
          </w:tcPr>
          <w:p w14:paraId="63E90B95" w14:textId="77777777" w:rsidR="00B07935" w:rsidRPr="0052485F" w:rsidRDefault="00B07935" w:rsidP="00DD7E8C">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i/>
                <w:iCs/>
                <w:color w:val="4472C4" w:themeColor="accent1"/>
                <w:lang w:val="pt-BR"/>
              </w:rPr>
            </w:pPr>
            <w:r>
              <w:rPr>
                <w:rFonts w:ascii="Times New Roman" w:hAnsi="Times New Roman" w:cs="Times New Roman"/>
              </w:rPr>
              <w:t>CV (95% CI)</w:t>
            </w:r>
          </w:p>
        </w:tc>
        <w:tc>
          <w:tcPr>
            <w:tcW w:w="1928" w:type="dxa"/>
            <w:tcBorders>
              <w:top w:val="nil"/>
              <w:bottom w:val="single" w:sz="4" w:space="0" w:color="auto"/>
            </w:tcBorders>
            <w:shd w:val="clear" w:color="auto" w:fill="auto"/>
            <w:vAlign w:val="center"/>
          </w:tcPr>
          <w:p w14:paraId="7E6E5188" w14:textId="2025CD68" w:rsidR="00B07935" w:rsidRPr="0052485F" w:rsidRDefault="00061D3A" w:rsidP="00DD7E8C">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t-BR"/>
              </w:rPr>
            </w:pPr>
            <w:r>
              <w:rPr>
                <w:rFonts w:ascii="Times New Roman" w:hAnsi="Times New Roman" w:cs="Times New Roman"/>
              </w:rPr>
              <w:t>ICC (95% CI)</w:t>
            </w:r>
          </w:p>
        </w:tc>
        <w:tc>
          <w:tcPr>
            <w:tcW w:w="1928" w:type="dxa"/>
            <w:tcBorders>
              <w:top w:val="nil"/>
              <w:bottom w:val="single" w:sz="4" w:space="0" w:color="auto"/>
            </w:tcBorders>
            <w:shd w:val="clear" w:color="auto" w:fill="auto"/>
            <w:vAlign w:val="center"/>
          </w:tcPr>
          <w:p w14:paraId="693AB8A7" w14:textId="77777777" w:rsidR="00B07935" w:rsidRPr="0052485F" w:rsidRDefault="00B07935" w:rsidP="00DD7E8C">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t-BR"/>
              </w:rPr>
            </w:pPr>
            <w:r>
              <w:rPr>
                <w:rFonts w:ascii="Times New Roman" w:hAnsi="Times New Roman" w:cs="Times New Roman"/>
              </w:rPr>
              <w:t>CV (95% CI)</w:t>
            </w:r>
          </w:p>
        </w:tc>
      </w:tr>
      <w:tr w:rsidR="00B07935" w:rsidRPr="0052485F" w14:paraId="78BDDA0A" w14:textId="77777777" w:rsidTr="00DD7E8C">
        <w:trPr>
          <w:trHeight w:val="336"/>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tcBorders>
            <w:shd w:val="clear" w:color="auto" w:fill="auto"/>
            <w:vAlign w:val="center"/>
          </w:tcPr>
          <w:p w14:paraId="5B5C7F22" w14:textId="77777777" w:rsidR="00B07935" w:rsidRPr="008F41DD" w:rsidRDefault="00B07935" w:rsidP="00DD7E8C">
            <w:pPr>
              <w:snapToGrid w:val="0"/>
              <w:spacing w:before="120"/>
              <w:jc w:val="center"/>
              <w:rPr>
                <w:rFonts w:ascii="Times New Roman" w:hAnsi="Times New Roman" w:cs="Times New Roman"/>
                <w:iCs/>
                <w:color w:val="auto"/>
                <w:vertAlign w:val="subscript"/>
              </w:rPr>
            </w:pPr>
            <w:r>
              <w:rPr>
                <w:rFonts w:ascii="Times New Roman" w:hAnsi="Times New Roman" w:cs="Times New Roman"/>
                <w:iCs/>
                <w:color w:val="auto"/>
              </w:rPr>
              <w:t>3-repetitions</w:t>
            </w:r>
          </w:p>
        </w:tc>
        <w:tc>
          <w:tcPr>
            <w:tcW w:w="1928" w:type="dxa"/>
            <w:tcBorders>
              <w:top w:val="single" w:sz="4" w:space="0" w:color="auto"/>
            </w:tcBorders>
            <w:shd w:val="clear" w:color="auto" w:fill="auto"/>
            <w:vAlign w:val="center"/>
          </w:tcPr>
          <w:p w14:paraId="06862D06" w14:textId="00179DE3" w:rsidR="00B07935" w:rsidRPr="008F41DD" w:rsidRDefault="00B07935" w:rsidP="00DD7E8C">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rPr>
            </w:pPr>
            <w:r w:rsidRPr="008F41DD">
              <w:rPr>
                <w:rFonts w:ascii="Times New Roman" w:eastAsiaTheme="majorEastAsia" w:hAnsi="Times New Roman" w:cs="Times New Roman"/>
                <w:color w:val="auto"/>
              </w:rPr>
              <w:t>0.9</w:t>
            </w:r>
            <w:r w:rsidR="00B60973">
              <w:rPr>
                <w:rFonts w:ascii="Times New Roman" w:eastAsiaTheme="majorEastAsia" w:hAnsi="Times New Roman" w:cs="Times New Roman"/>
                <w:color w:val="auto"/>
              </w:rPr>
              <w:t>8</w:t>
            </w:r>
            <w:r w:rsidRPr="008F41DD">
              <w:rPr>
                <w:rFonts w:ascii="Times New Roman" w:eastAsiaTheme="majorEastAsia" w:hAnsi="Times New Roman" w:cs="Times New Roman"/>
                <w:color w:val="auto"/>
              </w:rPr>
              <w:t xml:space="preserve"> (0.9</w:t>
            </w:r>
            <w:r w:rsidR="00B60973">
              <w:rPr>
                <w:rFonts w:ascii="Times New Roman" w:eastAsiaTheme="majorEastAsia" w:hAnsi="Times New Roman" w:cs="Times New Roman"/>
                <w:color w:val="auto"/>
              </w:rPr>
              <w:t>3</w:t>
            </w:r>
            <w:r w:rsidRPr="008F41DD">
              <w:rPr>
                <w:rFonts w:ascii="Times New Roman" w:eastAsiaTheme="majorEastAsia" w:hAnsi="Times New Roman" w:cs="Times New Roman"/>
                <w:color w:val="auto"/>
              </w:rPr>
              <w:t>-0</w:t>
            </w:r>
            <w:r w:rsidR="00B60973">
              <w:rPr>
                <w:rFonts w:ascii="Times New Roman" w:eastAsiaTheme="majorEastAsia" w:hAnsi="Times New Roman" w:cs="Times New Roman"/>
                <w:color w:val="auto"/>
              </w:rPr>
              <w:t>.99</w:t>
            </w:r>
            <w:r w:rsidRPr="008F41DD">
              <w:rPr>
                <w:rFonts w:ascii="Times New Roman" w:eastAsiaTheme="majorEastAsia" w:hAnsi="Times New Roman" w:cs="Times New Roman"/>
                <w:color w:val="auto"/>
              </w:rPr>
              <w:t>)</w:t>
            </w:r>
          </w:p>
        </w:tc>
        <w:tc>
          <w:tcPr>
            <w:tcW w:w="1928" w:type="dxa"/>
            <w:tcBorders>
              <w:top w:val="single" w:sz="4" w:space="0" w:color="auto"/>
            </w:tcBorders>
            <w:shd w:val="clear" w:color="auto" w:fill="auto"/>
            <w:vAlign w:val="center"/>
          </w:tcPr>
          <w:p w14:paraId="6479E158" w14:textId="37B482BF" w:rsidR="00B07935" w:rsidRPr="008F41DD" w:rsidRDefault="00B60973" w:rsidP="00DD7E8C">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rPr>
            </w:pPr>
            <w:r>
              <w:rPr>
                <w:rFonts w:ascii="Times New Roman" w:eastAsiaTheme="majorEastAsia" w:hAnsi="Times New Roman" w:cs="Times New Roman"/>
                <w:color w:val="auto"/>
              </w:rPr>
              <w:t>3.5</w:t>
            </w:r>
            <w:r w:rsidR="00B07935" w:rsidRPr="008F41DD">
              <w:rPr>
                <w:rFonts w:ascii="Times New Roman" w:eastAsiaTheme="majorEastAsia" w:hAnsi="Times New Roman" w:cs="Times New Roman"/>
                <w:color w:val="auto"/>
              </w:rPr>
              <w:t>%</w:t>
            </w:r>
            <w:r w:rsidR="00B07935">
              <w:rPr>
                <w:rFonts w:ascii="Times New Roman" w:eastAsiaTheme="majorEastAsia" w:hAnsi="Times New Roman" w:cs="Times New Roman"/>
                <w:color w:val="auto"/>
              </w:rPr>
              <w:t xml:space="preserve"> (</w:t>
            </w:r>
            <w:r>
              <w:rPr>
                <w:rFonts w:ascii="Times New Roman" w:eastAsiaTheme="majorEastAsia" w:hAnsi="Times New Roman" w:cs="Times New Roman"/>
                <w:color w:val="auto"/>
              </w:rPr>
              <w:t>2.5</w:t>
            </w:r>
            <w:r w:rsidR="00B07935">
              <w:rPr>
                <w:rFonts w:ascii="Times New Roman" w:eastAsiaTheme="majorEastAsia" w:hAnsi="Times New Roman" w:cs="Times New Roman"/>
                <w:color w:val="auto"/>
              </w:rPr>
              <w:t>-</w:t>
            </w:r>
            <w:r>
              <w:rPr>
                <w:rFonts w:ascii="Times New Roman" w:eastAsiaTheme="majorEastAsia" w:hAnsi="Times New Roman" w:cs="Times New Roman"/>
                <w:color w:val="auto"/>
              </w:rPr>
              <w:t>5.6</w:t>
            </w:r>
            <w:r w:rsidR="00B07935">
              <w:rPr>
                <w:rFonts w:ascii="Times New Roman" w:eastAsiaTheme="majorEastAsia" w:hAnsi="Times New Roman" w:cs="Times New Roman"/>
                <w:color w:val="auto"/>
              </w:rPr>
              <w:t>)</w:t>
            </w:r>
          </w:p>
        </w:tc>
        <w:tc>
          <w:tcPr>
            <w:tcW w:w="1928" w:type="dxa"/>
            <w:tcBorders>
              <w:top w:val="single" w:sz="4" w:space="0" w:color="auto"/>
            </w:tcBorders>
            <w:shd w:val="clear" w:color="auto" w:fill="auto"/>
            <w:vAlign w:val="center"/>
          </w:tcPr>
          <w:p w14:paraId="32C6E694" w14:textId="2E4DEECD" w:rsidR="00B07935" w:rsidRPr="008F41DD" w:rsidRDefault="00B07935" w:rsidP="00DD7E8C">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rPr>
            </w:pPr>
            <w:r>
              <w:rPr>
                <w:rFonts w:ascii="Times New Roman" w:eastAsiaTheme="majorEastAsia" w:hAnsi="Times New Roman" w:cs="Times New Roman"/>
                <w:color w:val="auto"/>
              </w:rPr>
              <w:t>0.9</w:t>
            </w:r>
            <w:r w:rsidR="006B5FC1">
              <w:rPr>
                <w:rFonts w:ascii="Times New Roman" w:eastAsiaTheme="majorEastAsia" w:hAnsi="Times New Roman" w:cs="Times New Roman"/>
                <w:color w:val="auto"/>
              </w:rPr>
              <w:t>9</w:t>
            </w:r>
            <w:r>
              <w:rPr>
                <w:rFonts w:ascii="Times New Roman" w:eastAsiaTheme="majorEastAsia" w:hAnsi="Times New Roman" w:cs="Times New Roman"/>
                <w:color w:val="auto"/>
              </w:rPr>
              <w:t xml:space="preserve"> (0.9</w:t>
            </w:r>
            <w:r w:rsidR="006B5FC1">
              <w:rPr>
                <w:rFonts w:ascii="Times New Roman" w:eastAsiaTheme="majorEastAsia" w:hAnsi="Times New Roman" w:cs="Times New Roman"/>
                <w:color w:val="auto"/>
              </w:rPr>
              <w:t>6</w:t>
            </w:r>
            <w:r>
              <w:rPr>
                <w:rFonts w:ascii="Times New Roman" w:eastAsiaTheme="majorEastAsia" w:hAnsi="Times New Roman" w:cs="Times New Roman"/>
                <w:color w:val="auto"/>
              </w:rPr>
              <w:t>-</w:t>
            </w:r>
            <w:r w:rsidR="006B5FC1">
              <w:rPr>
                <w:rFonts w:ascii="Times New Roman" w:eastAsiaTheme="majorEastAsia" w:hAnsi="Times New Roman" w:cs="Times New Roman"/>
                <w:color w:val="auto"/>
              </w:rPr>
              <w:t>1.00</w:t>
            </w:r>
            <w:r>
              <w:rPr>
                <w:rFonts w:ascii="Times New Roman" w:eastAsiaTheme="majorEastAsia" w:hAnsi="Times New Roman" w:cs="Times New Roman"/>
                <w:color w:val="auto"/>
              </w:rPr>
              <w:t>)</w:t>
            </w:r>
          </w:p>
        </w:tc>
        <w:tc>
          <w:tcPr>
            <w:tcW w:w="1928" w:type="dxa"/>
            <w:tcBorders>
              <w:top w:val="single" w:sz="4" w:space="0" w:color="auto"/>
            </w:tcBorders>
            <w:shd w:val="clear" w:color="auto" w:fill="auto"/>
            <w:vAlign w:val="center"/>
          </w:tcPr>
          <w:p w14:paraId="13888E0A" w14:textId="35B0AEF5" w:rsidR="00B07935" w:rsidRPr="008F41DD" w:rsidRDefault="006B5FC1" w:rsidP="00DD7E8C">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rPr>
            </w:pPr>
            <w:r>
              <w:rPr>
                <w:rFonts w:ascii="Times New Roman" w:eastAsiaTheme="majorEastAsia" w:hAnsi="Times New Roman" w:cs="Times New Roman"/>
                <w:color w:val="auto"/>
              </w:rPr>
              <w:t>3.8</w:t>
            </w:r>
            <w:r w:rsidR="00B07935">
              <w:rPr>
                <w:rFonts w:ascii="Times New Roman" w:eastAsiaTheme="majorEastAsia" w:hAnsi="Times New Roman" w:cs="Times New Roman"/>
                <w:color w:val="auto"/>
              </w:rPr>
              <w:t>% (</w:t>
            </w:r>
            <w:r>
              <w:rPr>
                <w:rFonts w:ascii="Times New Roman" w:eastAsiaTheme="majorEastAsia" w:hAnsi="Times New Roman" w:cs="Times New Roman"/>
                <w:color w:val="auto"/>
              </w:rPr>
              <w:t>2.7</w:t>
            </w:r>
            <w:r w:rsidR="00B07935">
              <w:rPr>
                <w:rFonts w:ascii="Times New Roman" w:eastAsiaTheme="majorEastAsia" w:hAnsi="Times New Roman" w:cs="Times New Roman"/>
                <w:color w:val="auto"/>
              </w:rPr>
              <w:t>-</w:t>
            </w:r>
            <w:r>
              <w:rPr>
                <w:rFonts w:ascii="Times New Roman" w:eastAsiaTheme="majorEastAsia" w:hAnsi="Times New Roman" w:cs="Times New Roman"/>
                <w:color w:val="auto"/>
              </w:rPr>
              <w:t>6.0</w:t>
            </w:r>
            <w:r w:rsidR="00B07935">
              <w:rPr>
                <w:rFonts w:ascii="Times New Roman" w:eastAsiaTheme="majorEastAsia" w:hAnsi="Times New Roman" w:cs="Times New Roman"/>
                <w:color w:val="auto"/>
              </w:rPr>
              <w:t>)</w:t>
            </w:r>
          </w:p>
        </w:tc>
      </w:tr>
      <w:tr w:rsidR="00B07935" w:rsidRPr="0052485F" w14:paraId="1DA2EEC3" w14:textId="77777777" w:rsidTr="00DD7E8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vAlign w:val="center"/>
          </w:tcPr>
          <w:p w14:paraId="2662AB9E" w14:textId="77777777" w:rsidR="00B07935" w:rsidRPr="008F41DD" w:rsidRDefault="00B07935" w:rsidP="00DD7E8C">
            <w:pPr>
              <w:snapToGrid w:val="0"/>
              <w:spacing w:before="120"/>
              <w:jc w:val="center"/>
              <w:rPr>
                <w:rFonts w:ascii="Times New Roman" w:eastAsiaTheme="majorEastAsia" w:hAnsi="Times New Roman" w:cs="Times New Roman"/>
                <w:iCs/>
                <w:color w:val="auto"/>
              </w:rPr>
            </w:pPr>
            <w:r>
              <w:rPr>
                <w:rFonts w:ascii="Times New Roman" w:eastAsiaTheme="majorEastAsia" w:hAnsi="Times New Roman" w:cs="Times New Roman"/>
                <w:iCs/>
                <w:color w:val="auto"/>
              </w:rPr>
              <w:t>5-repetitions</w:t>
            </w:r>
          </w:p>
        </w:tc>
        <w:tc>
          <w:tcPr>
            <w:tcW w:w="1928" w:type="dxa"/>
            <w:shd w:val="clear" w:color="auto" w:fill="auto"/>
            <w:vAlign w:val="center"/>
          </w:tcPr>
          <w:p w14:paraId="325E9B26" w14:textId="242274CF" w:rsidR="00B07935" w:rsidRPr="008F41DD" w:rsidRDefault="00B07935" w:rsidP="00DD7E8C">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rPr>
            </w:pPr>
            <w:r>
              <w:rPr>
                <w:rFonts w:ascii="Times New Roman" w:eastAsiaTheme="majorEastAsia" w:hAnsi="Times New Roman" w:cs="Times New Roman"/>
                <w:color w:val="auto"/>
              </w:rPr>
              <w:t>0.9</w:t>
            </w:r>
            <w:r w:rsidR="00804BBE">
              <w:rPr>
                <w:rFonts w:ascii="Times New Roman" w:eastAsiaTheme="majorEastAsia" w:hAnsi="Times New Roman" w:cs="Times New Roman"/>
                <w:color w:val="auto"/>
              </w:rPr>
              <w:t>9</w:t>
            </w:r>
            <w:r>
              <w:rPr>
                <w:rFonts w:ascii="Times New Roman" w:eastAsiaTheme="majorEastAsia" w:hAnsi="Times New Roman" w:cs="Times New Roman"/>
                <w:color w:val="auto"/>
              </w:rPr>
              <w:t xml:space="preserve"> (0.9</w:t>
            </w:r>
            <w:r w:rsidR="00804BBE">
              <w:rPr>
                <w:rFonts w:ascii="Times New Roman" w:eastAsiaTheme="majorEastAsia" w:hAnsi="Times New Roman" w:cs="Times New Roman"/>
                <w:color w:val="auto"/>
              </w:rPr>
              <w:t>6</w:t>
            </w:r>
            <w:r>
              <w:rPr>
                <w:rFonts w:ascii="Times New Roman" w:eastAsiaTheme="majorEastAsia" w:hAnsi="Times New Roman" w:cs="Times New Roman"/>
                <w:color w:val="auto"/>
              </w:rPr>
              <w:t>-</w:t>
            </w:r>
            <w:r w:rsidR="00804BBE">
              <w:rPr>
                <w:rFonts w:ascii="Times New Roman" w:eastAsiaTheme="majorEastAsia" w:hAnsi="Times New Roman" w:cs="Times New Roman"/>
                <w:color w:val="auto"/>
              </w:rPr>
              <w:t>1.00</w:t>
            </w:r>
            <w:r>
              <w:rPr>
                <w:rFonts w:ascii="Times New Roman" w:eastAsiaTheme="majorEastAsia" w:hAnsi="Times New Roman" w:cs="Times New Roman"/>
                <w:color w:val="auto"/>
              </w:rPr>
              <w:t>)</w:t>
            </w:r>
          </w:p>
        </w:tc>
        <w:tc>
          <w:tcPr>
            <w:tcW w:w="1928" w:type="dxa"/>
            <w:shd w:val="clear" w:color="auto" w:fill="auto"/>
            <w:vAlign w:val="center"/>
          </w:tcPr>
          <w:p w14:paraId="7272D6F8" w14:textId="51706919" w:rsidR="00B07935" w:rsidRPr="008F41DD" w:rsidRDefault="00B60973" w:rsidP="00DD7E8C">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rPr>
            </w:pPr>
            <w:r>
              <w:rPr>
                <w:rFonts w:ascii="Times New Roman" w:eastAsiaTheme="majorEastAsia" w:hAnsi="Times New Roman" w:cs="Times New Roman"/>
                <w:color w:val="auto"/>
              </w:rPr>
              <w:t>2.7</w:t>
            </w:r>
            <w:r w:rsidR="00B07935">
              <w:rPr>
                <w:rFonts w:ascii="Times New Roman" w:eastAsiaTheme="majorEastAsia" w:hAnsi="Times New Roman" w:cs="Times New Roman"/>
                <w:color w:val="auto"/>
              </w:rPr>
              <w:t>% (2.</w:t>
            </w:r>
            <w:r>
              <w:rPr>
                <w:rFonts w:ascii="Times New Roman" w:eastAsiaTheme="majorEastAsia" w:hAnsi="Times New Roman" w:cs="Times New Roman"/>
                <w:color w:val="auto"/>
              </w:rPr>
              <w:t>0</w:t>
            </w:r>
            <w:r w:rsidR="00B07935">
              <w:rPr>
                <w:rFonts w:ascii="Times New Roman" w:eastAsiaTheme="majorEastAsia" w:hAnsi="Times New Roman" w:cs="Times New Roman"/>
                <w:color w:val="auto"/>
              </w:rPr>
              <w:t>-4.</w:t>
            </w:r>
            <w:r>
              <w:rPr>
                <w:rFonts w:ascii="Times New Roman" w:eastAsiaTheme="majorEastAsia" w:hAnsi="Times New Roman" w:cs="Times New Roman"/>
                <w:color w:val="auto"/>
              </w:rPr>
              <w:t>3</w:t>
            </w:r>
            <w:r w:rsidR="00B07935">
              <w:rPr>
                <w:rFonts w:ascii="Times New Roman" w:eastAsiaTheme="majorEastAsia" w:hAnsi="Times New Roman" w:cs="Times New Roman"/>
                <w:color w:val="auto"/>
              </w:rPr>
              <w:t>)</w:t>
            </w:r>
          </w:p>
        </w:tc>
        <w:tc>
          <w:tcPr>
            <w:tcW w:w="1928" w:type="dxa"/>
            <w:shd w:val="clear" w:color="auto" w:fill="auto"/>
            <w:vAlign w:val="center"/>
          </w:tcPr>
          <w:p w14:paraId="3AADE3F3" w14:textId="165C6845" w:rsidR="00B07935" w:rsidRPr="008F41DD" w:rsidRDefault="00B07935" w:rsidP="00DD7E8C">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rPr>
            </w:pPr>
            <w:r>
              <w:rPr>
                <w:rFonts w:ascii="Times New Roman" w:eastAsiaTheme="majorEastAsia" w:hAnsi="Times New Roman" w:cs="Times New Roman"/>
                <w:color w:val="auto"/>
              </w:rPr>
              <w:t>0.9</w:t>
            </w:r>
            <w:r w:rsidR="006B5FC1">
              <w:rPr>
                <w:rFonts w:ascii="Times New Roman" w:eastAsiaTheme="majorEastAsia" w:hAnsi="Times New Roman" w:cs="Times New Roman"/>
                <w:color w:val="auto"/>
              </w:rPr>
              <w:t>8</w:t>
            </w:r>
            <w:r>
              <w:rPr>
                <w:rFonts w:ascii="Times New Roman" w:eastAsiaTheme="majorEastAsia" w:hAnsi="Times New Roman" w:cs="Times New Roman"/>
                <w:color w:val="auto"/>
              </w:rPr>
              <w:t xml:space="preserve"> (0.9</w:t>
            </w:r>
            <w:r w:rsidR="006B5FC1">
              <w:rPr>
                <w:rFonts w:ascii="Times New Roman" w:eastAsiaTheme="majorEastAsia" w:hAnsi="Times New Roman" w:cs="Times New Roman"/>
                <w:color w:val="auto"/>
              </w:rPr>
              <w:t>5</w:t>
            </w:r>
            <w:r>
              <w:rPr>
                <w:rFonts w:ascii="Times New Roman" w:eastAsiaTheme="majorEastAsia" w:hAnsi="Times New Roman" w:cs="Times New Roman"/>
                <w:color w:val="auto"/>
              </w:rPr>
              <w:t>-0.9</w:t>
            </w:r>
            <w:r w:rsidR="006B5FC1">
              <w:rPr>
                <w:rFonts w:ascii="Times New Roman" w:eastAsiaTheme="majorEastAsia" w:hAnsi="Times New Roman" w:cs="Times New Roman"/>
                <w:color w:val="auto"/>
              </w:rPr>
              <w:t>9</w:t>
            </w:r>
            <w:r>
              <w:rPr>
                <w:rFonts w:ascii="Times New Roman" w:eastAsiaTheme="majorEastAsia" w:hAnsi="Times New Roman" w:cs="Times New Roman"/>
                <w:color w:val="auto"/>
              </w:rPr>
              <w:t>)</w:t>
            </w:r>
          </w:p>
        </w:tc>
        <w:tc>
          <w:tcPr>
            <w:tcW w:w="1928" w:type="dxa"/>
            <w:shd w:val="clear" w:color="auto" w:fill="auto"/>
            <w:vAlign w:val="center"/>
          </w:tcPr>
          <w:p w14:paraId="3C0EC4DC" w14:textId="0FA0759E" w:rsidR="00B07935" w:rsidRPr="008F41DD" w:rsidRDefault="006B5FC1" w:rsidP="00DD7E8C">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rPr>
            </w:pPr>
            <w:r>
              <w:rPr>
                <w:rFonts w:ascii="Times New Roman" w:eastAsiaTheme="majorEastAsia" w:hAnsi="Times New Roman" w:cs="Times New Roman"/>
                <w:color w:val="auto"/>
              </w:rPr>
              <w:t>4.0</w:t>
            </w:r>
            <w:r w:rsidR="00B07935">
              <w:rPr>
                <w:rFonts w:ascii="Times New Roman" w:eastAsiaTheme="majorEastAsia" w:hAnsi="Times New Roman" w:cs="Times New Roman"/>
                <w:color w:val="auto"/>
              </w:rPr>
              <w:t>% (</w:t>
            </w:r>
            <w:r>
              <w:rPr>
                <w:rFonts w:ascii="Times New Roman" w:eastAsiaTheme="majorEastAsia" w:hAnsi="Times New Roman" w:cs="Times New Roman"/>
                <w:color w:val="auto"/>
              </w:rPr>
              <w:t>2.9</w:t>
            </w:r>
            <w:r w:rsidR="00B07935">
              <w:rPr>
                <w:rFonts w:ascii="Times New Roman" w:eastAsiaTheme="majorEastAsia" w:hAnsi="Times New Roman" w:cs="Times New Roman"/>
                <w:color w:val="auto"/>
              </w:rPr>
              <w:t>-</w:t>
            </w:r>
            <w:r>
              <w:rPr>
                <w:rFonts w:ascii="Times New Roman" w:eastAsiaTheme="majorEastAsia" w:hAnsi="Times New Roman" w:cs="Times New Roman"/>
                <w:color w:val="auto"/>
              </w:rPr>
              <w:t>6.4</w:t>
            </w:r>
            <w:r w:rsidR="00B07935">
              <w:rPr>
                <w:rFonts w:ascii="Times New Roman" w:eastAsiaTheme="majorEastAsia" w:hAnsi="Times New Roman" w:cs="Times New Roman"/>
                <w:color w:val="auto"/>
              </w:rPr>
              <w:t>)</w:t>
            </w:r>
          </w:p>
        </w:tc>
      </w:tr>
      <w:tr w:rsidR="00B07935" w:rsidRPr="0052485F" w14:paraId="4DD998DF" w14:textId="77777777" w:rsidTr="00DD7E8C">
        <w:trPr>
          <w:trHeight w:val="336"/>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vAlign w:val="center"/>
          </w:tcPr>
          <w:p w14:paraId="0EAE6338" w14:textId="77777777" w:rsidR="00B07935" w:rsidRDefault="00B07935" w:rsidP="00DD7E8C">
            <w:pPr>
              <w:snapToGrid w:val="0"/>
              <w:spacing w:before="120"/>
              <w:jc w:val="center"/>
              <w:rPr>
                <w:rFonts w:ascii="Times New Roman" w:eastAsiaTheme="majorEastAsia" w:hAnsi="Times New Roman" w:cs="Times New Roman"/>
                <w:iCs/>
              </w:rPr>
            </w:pPr>
            <w:r>
              <w:rPr>
                <w:rFonts w:ascii="Times New Roman" w:eastAsiaTheme="majorEastAsia" w:hAnsi="Times New Roman" w:cs="Times New Roman"/>
                <w:iCs/>
              </w:rPr>
              <w:t>8-repetitions</w:t>
            </w:r>
          </w:p>
        </w:tc>
        <w:tc>
          <w:tcPr>
            <w:tcW w:w="1928" w:type="dxa"/>
            <w:shd w:val="clear" w:color="auto" w:fill="auto"/>
            <w:vAlign w:val="center"/>
          </w:tcPr>
          <w:p w14:paraId="53210D8B" w14:textId="0543ACCA" w:rsidR="00B07935" w:rsidRDefault="00B07935" w:rsidP="00DD7E8C">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r>
              <w:rPr>
                <w:rFonts w:ascii="Times New Roman" w:eastAsiaTheme="majorEastAsia" w:hAnsi="Times New Roman" w:cs="Times New Roman"/>
                <w:color w:val="auto"/>
              </w:rPr>
              <w:t>0.9</w:t>
            </w:r>
            <w:r w:rsidR="00804BBE">
              <w:rPr>
                <w:rFonts w:ascii="Times New Roman" w:eastAsiaTheme="majorEastAsia" w:hAnsi="Times New Roman" w:cs="Times New Roman"/>
                <w:color w:val="auto"/>
              </w:rPr>
              <w:t>5</w:t>
            </w:r>
            <w:r>
              <w:rPr>
                <w:rFonts w:ascii="Times New Roman" w:eastAsiaTheme="majorEastAsia" w:hAnsi="Times New Roman" w:cs="Times New Roman"/>
                <w:color w:val="auto"/>
              </w:rPr>
              <w:t xml:space="preserve"> (0.8</w:t>
            </w:r>
            <w:r w:rsidR="00804BBE">
              <w:rPr>
                <w:rFonts w:ascii="Times New Roman" w:eastAsiaTheme="majorEastAsia" w:hAnsi="Times New Roman" w:cs="Times New Roman"/>
                <w:color w:val="auto"/>
              </w:rPr>
              <w:t>5</w:t>
            </w:r>
            <w:r>
              <w:rPr>
                <w:rFonts w:ascii="Times New Roman" w:eastAsiaTheme="majorEastAsia" w:hAnsi="Times New Roman" w:cs="Times New Roman"/>
                <w:color w:val="auto"/>
              </w:rPr>
              <w:t>-0.98)</w:t>
            </w:r>
          </w:p>
        </w:tc>
        <w:tc>
          <w:tcPr>
            <w:tcW w:w="1928" w:type="dxa"/>
            <w:shd w:val="clear" w:color="auto" w:fill="auto"/>
            <w:vAlign w:val="center"/>
          </w:tcPr>
          <w:p w14:paraId="36118229" w14:textId="0CCA446D" w:rsidR="00B07935" w:rsidRDefault="00B07935" w:rsidP="00DD7E8C">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r>
              <w:rPr>
                <w:rFonts w:ascii="Times New Roman" w:eastAsiaTheme="majorEastAsia" w:hAnsi="Times New Roman" w:cs="Times New Roman"/>
                <w:color w:val="auto"/>
              </w:rPr>
              <w:t>5.</w:t>
            </w:r>
            <w:r w:rsidR="00804BBE">
              <w:rPr>
                <w:rFonts w:ascii="Times New Roman" w:eastAsiaTheme="majorEastAsia" w:hAnsi="Times New Roman" w:cs="Times New Roman"/>
                <w:color w:val="auto"/>
              </w:rPr>
              <w:t>7</w:t>
            </w:r>
            <w:r>
              <w:rPr>
                <w:rFonts w:ascii="Times New Roman" w:eastAsiaTheme="majorEastAsia" w:hAnsi="Times New Roman" w:cs="Times New Roman"/>
                <w:color w:val="auto"/>
              </w:rPr>
              <w:t>% (4.</w:t>
            </w:r>
            <w:r w:rsidR="00804BBE">
              <w:rPr>
                <w:rFonts w:ascii="Times New Roman" w:eastAsiaTheme="majorEastAsia" w:hAnsi="Times New Roman" w:cs="Times New Roman"/>
                <w:color w:val="auto"/>
              </w:rPr>
              <w:t>1</w:t>
            </w:r>
            <w:r>
              <w:rPr>
                <w:rFonts w:ascii="Times New Roman" w:eastAsiaTheme="majorEastAsia" w:hAnsi="Times New Roman" w:cs="Times New Roman"/>
                <w:color w:val="auto"/>
              </w:rPr>
              <w:t>-</w:t>
            </w:r>
            <w:r w:rsidR="00804BBE">
              <w:rPr>
                <w:rFonts w:ascii="Times New Roman" w:eastAsiaTheme="majorEastAsia" w:hAnsi="Times New Roman" w:cs="Times New Roman"/>
                <w:color w:val="auto"/>
              </w:rPr>
              <w:t>9.1</w:t>
            </w:r>
            <w:r>
              <w:rPr>
                <w:rFonts w:ascii="Times New Roman" w:eastAsiaTheme="majorEastAsia" w:hAnsi="Times New Roman" w:cs="Times New Roman"/>
                <w:color w:val="auto"/>
              </w:rPr>
              <w:t>)</w:t>
            </w:r>
          </w:p>
        </w:tc>
        <w:tc>
          <w:tcPr>
            <w:tcW w:w="1928" w:type="dxa"/>
            <w:shd w:val="clear" w:color="auto" w:fill="auto"/>
            <w:vAlign w:val="center"/>
          </w:tcPr>
          <w:p w14:paraId="58BB319D" w14:textId="0DA26DF4" w:rsidR="00B07935" w:rsidRDefault="00B07935" w:rsidP="00DD7E8C">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r>
              <w:rPr>
                <w:rFonts w:ascii="Times New Roman" w:eastAsiaTheme="majorEastAsia" w:hAnsi="Times New Roman" w:cs="Times New Roman"/>
                <w:color w:val="auto"/>
              </w:rPr>
              <w:t>0.9</w:t>
            </w:r>
            <w:r w:rsidR="006B5FC1">
              <w:rPr>
                <w:rFonts w:ascii="Times New Roman" w:eastAsiaTheme="majorEastAsia" w:hAnsi="Times New Roman" w:cs="Times New Roman"/>
                <w:color w:val="auto"/>
              </w:rPr>
              <w:t>7</w:t>
            </w:r>
            <w:r>
              <w:rPr>
                <w:rFonts w:ascii="Times New Roman" w:eastAsiaTheme="majorEastAsia" w:hAnsi="Times New Roman" w:cs="Times New Roman"/>
                <w:color w:val="auto"/>
              </w:rPr>
              <w:t xml:space="preserve"> (0.</w:t>
            </w:r>
            <w:r w:rsidR="006B5FC1">
              <w:rPr>
                <w:rFonts w:ascii="Times New Roman" w:eastAsiaTheme="majorEastAsia" w:hAnsi="Times New Roman" w:cs="Times New Roman"/>
                <w:color w:val="auto"/>
              </w:rPr>
              <w:t>90</w:t>
            </w:r>
            <w:r>
              <w:rPr>
                <w:rFonts w:ascii="Times New Roman" w:eastAsiaTheme="majorEastAsia" w:hAnsi="Times New Roman" w:cs="Times New Roman"/>
                <w:color w:val="auto"/>
              </w:rPr>
              <w:t>-0.9</w:t>
            </w:r>
            <w:r w:rsidR="006B5FC1">
              <w:rPr>
                <w:rFonts w:ascii="Times New Roman" w:eastAsiaTheme="majorEastAsia" w:hAnsi="Times New Roman" w:cs="Times New Roman"/>
                <w:color w:val="auto"/>
              </w:rPr>
              <w:t>9</w:t>
            </w:r>
            <w:r>
              <w:rPr>
                <w:rFonts w:ascii="Times New Roman" w:eastAsiaTheme="majorEastAsia" w:hAnsi="Times New Roman" w:cs="Times New Roman"/>
                <w:color w:val="auto"/>
              </w:rPr>
              <w:t>)</w:t>
            </w:r>
          </w:p>
        </w:tc>
        <w:tc>
          <w:tcPr>
            <w:tcW w:w="1928" w:type="dxa"/>
            <w:shd w:val="clear" w:color="auto" w:fill="auto"/>
            <w:vAlign w:val="center"/>
          </w:tcPr>
          <w:p w14:paraId="206B4242" w14:textId="3E929AB9" w:rsidR="00B07935" w:rsidRDefault="006B5FC1" w:rsidP="00DD7E8C">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r>
              <w:rPr>
                <w:rFonts w:ascii="Times New Roman" w:eastAsiaTheme="majorEastAsia" w:hAnsi="Times New Roman" w:cs="Times New Roman"/>
                <w:color w:val="auto"/>
              </w:rPr>
              <w:t>6.2</w:t>
            </w:r>
            <w:r w:rsidR="00B07935">
              <w:rPr>
                <w:rFonts w:ascii="Times New Roman" w:eastAsiaTheme="majorEastAsia" w:hAnsi="Times New Roman" w:cs="Times New Roman"/>
                <w:color w:val="auto"/>
              </w:rPr>
              <w:t>% (</w:t>
            </w:r>
            <w:r>
              <w:rPr>
                <w:rFonts w:ascii="Times New Roman" w:eastAsiaTheme="majorEastAsia" w:hAnsi="Times New Roman" w:cs="Times New Roman"/>
                <w:color w:val="auto"/>
              </w:rPr>
              <w:t>4.5</w:t>
            </w:r>
            <w:r w:rsidR="00B07935">
              <w:rPr>
                <w:rFonts w:ascii="Times New Roman" w:eastAsiaTheme="majorEastAsia" w:hAnsi="Times New Roman" w:cs="Times New Roman"/>
                <w:color w:val="auto"/>
              </w:rPr>
              <w:t>-</w:t>
            </w:r>
            <w:r>
              <w:rPr>
                <w:rFonts w:ascii="Times New Roman" w:eastAsiaTheme="majorEastAsia" w:hAnsi="Times New Roman" w:cs="Times New Roman"/>
                <w:color w:val="auto"/>
              </w:rPr>
              <w:t>9.9</w:t>
            </w:r>
            <w:r w:rsidR="00B07935">
              <w:rPr>
                <w:rFonts w:ascii="Times New Roman" w:eastAsiaTheme="majorEastAsia" w:hAnsi="Times New Roman" w:cs="Times New Roman"/>
                <w:color w:val="auto"/>
              </w:rPr>
              <w:t>)</w:t>
            </w:r>
          </w:p>
        </w:tc>
      </w:tr>
    </w:tbl>
    <w:p w14:paraId="2FCA7403" w14:textId="734F28D3" w:rsidR="00B07935" w:rsidRDefault="00B07935" w:rsidP="00B07935">
      <w:pPr>
        <w:spacing w:line="240" w:lineRule="auto"/>
        <w:jc w:val="both"/>
        <w:rPr>
          <w:rFonts w:ascii="Times New Roman" w:hAnsi="Times New Roman" w:cs="Times New Roman"/>
          <w:sz w:val="20"/>
          <w:szCs w:val="20"/>
        </w:rPr>
      </w:pPr>
      <w:r>
        <w:rPr>
          <w:rFonts w:ascii="Times New Roman" w:hAnsi="Times New Roman" w:cs="Times New Roman"/>
          <w:sz w:val="20"/>
        </w:rPr>
        <w:t>ICC = Intraclass correlation coefficient, CV = Coefficient of variation</w:t>
      </w:r>
      <w:r w:rsidR="00061D3A">
        <w:rPr>
          <w:rFonts w:ascii="Times New Roman" w:hAnsi="Times New Roman" w:cs="Times New Roman"/>
          <w:sz w:val="20"/>
        </w:rPr>
        <w:t>, CI = Confidence intervals</w:t>
      </w:r>
      <w:r>
        <w:rPr>
          <w:rFonts w:ascii="Times New Roman" w:hAnsi="Times New Roman" w:cs="Times New Roman"/>
          <w:sz w:val="20"/>
        </w:rPr>
        <w:t xml:space="preserve"> </w:t>
      </w:r>
      <w:r>
        <w:rPr>
          <w:rFonts w:ascii="Times New Roman" w:hAnsi="Times New Roman" w:cs="Times New Roman"/>
          <w:sz w:val="20"/>
          <w:szCs w:val="20"/>
        </w:rPr>
        <w:t xml:space="preserve"> </w:t>
      </w:r>
    </w:p>
    <w:p w14:paraId="7DB839F8" w14:textId="77777777" w:rsidR="002964E7" w:rsidRDefault="002964E7" w:rsidP="005B5A5D">
      <w:pPr>
        <w:jc w:val="center"/>
        <w:rPr>
          <w:rFonts w:ascii="Times New Roman" w:eastAsia="Times New Roman" w:hAnsi="Times New Roman" w:cs="Times New Roman"/>
          <w:b/>
          <w:sz w:val="24"/>
          <w:szCs w:val="24"/>
        </w:rPr>
      </w:pPr>
    </w:p>
    <w:p w14:paraId="2BFCA728" w14:textId="77777777" w:rsidR="002964E7" w:rsidRDefault="002964E7" w:rsidP="005B5A5D">
      <w:pPr>
        <w:jc w:val="center"/>
        <w:rPr>
          <w:rFonts w:ascii="Times New Roman" w:eastAsia="Times New Roman" w:hAnsi="Times New Roman" w:cs="Times New Roman"/>
          <w:b/>
          <w:sz w:val="24"/>
          <w:szCs w:val="24"/>
        </w:rPr>
      </w:pPr>
    </w:p>
    <w:p w14:paraId="69FD3D4B" w14:textId="3FEDE8D9" w:rsidR="00552667" w:rsidRDefault="005526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50AABD8" w14:textId="4AD4314D" w:rsidR="0079541B" w:rsidRDefault="00552667" w:rsidP="005526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 OF FIGURES</w:t>
      </w:r>
    </w:p>
    <w:p w14:paraId="497433F5" w14:textId="76EA07C5" w:rsidR="00552667" w:rsidRDefault="00552667" w:rsidP="00552667">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Figure 1. </w:t>
      </w:r>
      <w:r w:rsidRPr="00552667">
        <w:rPr>
          <w:rFonts w:ascii="Times New Roman" w:eastAsia="Times New Roman" w:hAnsi="Times New Roman" w:cs="Times New Roman"/>
          <w:bCs/>
          <w:sz w:val="24"/>
          <w:szCs w:val="24"/>
        </w:rPr>
        <w:t>Schematic representation of the experimental protocol</w:t>
      </w:r>
      <w:r>
        <w:rPr>
          <w:rFonts w:ascii="Times New Roman" w:eastAsia="Times New Roman" w:hAnsi="Times New Roman" w:cs="Times New Roman"/>
          <w:bCs/>
          <w:sz w:val="24"/>
          <w:szCs w:val="24"/>
        </w:rPr>
        <w:t xml:space="preserve"> including the protocol completed by subjects in each session. </w:t>
      </w:r>
    </w:p>
    <w:p w14:paraId="0B38FF04" w14:textId="28D13919" w:rsidR="00552667" w:rsidRDefault="00552667" w:rsidP="00552667">
      <w:pPr>
        <w:rPr>
          <w:rFonts w:ascii="Times New Roman" w:eastAsia="Times New Roman" w:hAnsi="Times New Roman" w:cs="Times New Roman"/>
          <w:bCs/>
        </w:rPr>
      </w:pPr>
      <w:r w:rsidRPr="00552667">
        <w:rPr>
          <w:rFonts w:ascii="Times New Roman" w:eastAsia="Times New Roman" w:hAnsi="Times New Roman" w:cs="Times New Roman"/>
          <w:b/>
        </w:rPr>
        <w:t>*</w:t>
      </w:r>
      <w:r w:rsidRPr="00552667">
        <w:rPr>
          <w:rFonts w:ascii="Times New Roman" w:eastAsia="Times New Roman" w:hAnsi="Times New Roman" w:cs="Times New Roman"/>
          <w:bCs/>
        </w:rPr>
        <w:t xml:space="preserve">Loads used </w:t>
      </w:r>
      <w:r>
        <w:rPr>
          <w:rFonts w:ascii="Times New Roman" w:eastAsia="Times New Roman" w:hAnsi="Times New Roman" w:cs="Times New Roman"/>
          <w:bCs/>
        </w:rPr>
        <w:t xml:space="preserve">for initial 1RM assessments </w:t>
      </w:r>
      <w:r w:rsidRPr="00552667">
        <w:rPr>
          <w:rFonts w:ascii="Times New Roman" w:eastAsia="Times New Roman" w:hAnsi="Times New Roman" w:cs="Times New Roman"/>
          <w:bCs/>
        </w:rPr>
        <w:t xml:space="preserve">based on 1RM estimates made by the </w:t>
      </w:r>
      <w:r>
        <w:rPr>
          <w:rFonts w:ascii="Times New Roman" w:eastAsia="Times New Roman" w:hAnsi="Times New Roman" w:cs="Times New Roman"/>
          <w:bCs/>
        </w:rPr>
        <w:t xml:space="preserve">United Kingdom </w:t>
      </w:r>
      <w:r w:rsidR="00EF4D25">
        <w:rPr>
          <w:rFonts w:ascii="Times New Roman" w:eastAsia="Times New Roman" w:hAnsi="Times New Roman" w:cs="Times New Roman"/>
          <w:bCs/>
        </w:rPr>
        <w:t>Strength and Conditioning Association</w:t>
      </w:r>
      <w:r w:rsidRPr="00552667">
        <w:rPr>
          <w:rFonts w:ascii="Times New Roman" w:eastAsia="Times New Roman" w:hAnsi="Times New Roman" w:cs="Times New Roman"/>
          <w:bCs/>
        </w:rPr>
        <w:t xml:space="preserve"> accredited strength coach in consultation with each individual subject</w:t>
      </w:r>
    </w:p>
    <w:p w14:paraId="7D884467" w14:textId="41A2CB0D" w:rsidR="00EF4D25" w:rsidRPr="00552667" w:rsidRDefault="00EF4D25" w:rsidP="00552667">
      <w:pPr>
        <w:rPr>
          <w:rFonts w:ascii="Times New Roman" w:eastAsia="Times New Roman" w:hAnsi="Times New Roman" w:cs="Times New Roman"/>
          <w:bCs/>
        </w:rPr>
      </w:pPr>
      <w:r>
        <w:rPr>
          <w:rFonts w:ascii="Times New Roman" w:eastAsia="Times New Roman" w:hAnsi="Times New Roman" w:cs="Times New Roman"/>
          <w:bCs/>
        </w:rPr>
        <w:t xml:space="preserve">X = The number of incrementally heavy sets required, before individuals verbalised that they had reached 1-RIR for that specific repetition scheme. </w:t>
      </w:r>
    </w:p>
    <w:sectPr w:rsidR="00EF4D25" w:rsidRPr="00552667" w:rsidSect="00B07935">
      <w:type w:val="continuous"/>
      <w:pgSz w:w="11906" w:h="16838"/>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1A7FB" w14:textId="77777777" w:rsidR="00867EC1" w:rsidRDefault="00867EC1">
      <w:pPr>
        <w:spacing w:line="240" w:lineRule="auto"/>
      </w:pPr>
      <w:r>
        <w:separator/>
      </w:r>
    </w:p>
  </w:endnote>
  <w:endnote w:type="continuationSeparator" w:id="0">
    <w:p w14:paraId="70EA0781" w14:textId="77777777" w:rsidR="00867EC1" w:rsidRDefault="00867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1684" w14:textId="77777777" w:rsidR="0077048D" w:rsidRDefault="00770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BC06" w14:textId="77777777" w:rsidR="0077048D" w:rsidRDefault="00770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DAC1" w14:textId="77777777" w:rsidR="0077048D" w:rsidRDefault="00770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D7DC" w14:textId="77777777" w:rsidR="00867EC1" w:rsidRDefault="00867EC1">
      <w:pPr>
        <w:spacing w:line="240" w:lineRule="auto"/>
      </w:pPr>
      <w:r>
        <w:separator/>
      </w:r>
    </w:p>
  </w:footnote>
  <w:footnote w:type="continuationSeparator" w:id="0">
    <w:p w14:paraId="002576A0" w14:textId="77777777" w:rsidR="00867EC1" w:rsidRDefault="00867E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AECE" w14:textId="77777777" w:rsidR="0077048D" w:rsidRDefault="00770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98DE" w14:textId="77777777" w:rsidR="009A6218" w:rsidRDefault="009A6218">
    <w:pPr>
      <w:pStyle w:val="Header"/>
      <w:jc w:val="right"/>
    </w:pPr>
  </w:p>
  <w:p w14:paraId="5C12AF08" w14:textId="77777777" w:rsidR="009A6218" w:rsidRDefault="009A6218">
    <w:pPr>
      <w:pStyle w:val="Header"/>
      <w:jc w:val="right"/>
    </w:pPr>
  </w:p>
  <w:p w14:paraId="4CAD809D" w14:textId="1358720C" w:rsidR="009A6218" w:rsidRPr="005B5A5D" w:rsidRDefault="009A6218" w:rsidP="005B5A5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19975" w14:textId="77777777" w:rsidR="0077048D" w:rsidRDefault="007704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FAEDA" w14:textId="77777777" w:rsidR="009A6218" w:rsidRDefault="009A6218">
    <w:pPr>
      <w:pStyle w:val="Header"/>
      <w:jc w:val="right"/>
    </w:pPr>
  </w:p>
  <w:p w14:paraId="7113D7F4" w14:textId="77777777" w:rsidR="009A6218" w:rsidRDefault="009A6218">
    <w:pPr>
      <w:pStyle w:val="Header"/>
      <w:jc w:val="right"/>
    </w:pPr>
  </w:p>
  <w:p w14:paraId="2150A806" w14:textId="13A5947F" w:rsidR="009A6218" w:rsidRPr="00560B2C" w:rsidRDefault="009A6218">
    <w:pPr>
      <w:pStyle w:val="Header"/>
      <w:jc w:val="right"/>
      <w:rPr>
        <w:rFonts w:ascii="Times New Roman" w:hAnsi="Times New Roman" w:cs="Times New Roman"/>
        <w:sz w:val="24"/>
        <w:szCs w:val="24"/>
      </w:rPr>
    </w:pPr>
    <w:r w:rsidRPr="00560B2C">
      <w:rPr>
        <w:rFonts w:ascii="Times New Roman" w:hAnsi="Times New Roman" w:cs="Times New Roman"/>
        <w:sz w:val="24"/>
        <w:szCs w:val="24"/>
      </w:rPr>
      <w:t>Reliability of RIR-based load prescription</w:t>
    </w:r>
    <w:r w:rsidRPr="00560B2C">
      <w:rPr>
        <w:rFonts w:ascii="Times New Roman" w:hAnsi="Times New Roman" w:cs="Times New Roman"/>
        <w:sz w:val="24"/>
        <w:szCs w:val="24"/>
      </w:rPr>
      <w:tab/>
    </w:r>
  </w:p>
  <w:p w14:paraId="2E4AB5BD" w14:textId="77777777" w:rsidR="009A6218" w:rsidRPr="00560B2C" w:rsidRDefault="009A6218" w:rsidP="005B5A5D">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400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FA3C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1A2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0DA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B05C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58A0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88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2AF4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45B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CB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0159C"/>
    <w:multiLevelType w:val="hybridMultilevel"/>
    <w:tmpl w:val="B05080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825F7C"/>
    <w:multiLevelType w:val="hybridMultilevel"/>
    <w:tmpl w:val="05607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23927"/>
    <w:multiLevelType w:val="hybridMultilevel"/>
    <w:tmpl w:val="2D4C4958"/>
    <w:lvl w:ilvl="0" w:tplc="2DE056D2">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B1AFC"/>
    <w:multiLevelType w:val="hybridMultilevel"/>
    <w:tmpl w:val="F3CED954"/>
    <w:lvl w:ilvl="0" w:tplc="0C090001">
      <w:start w:val="1"/>
      <w:numFmt w:val="bullet"/>
      <w:lvlText w:val=""/>
      <w:lvlJc w:val="left"/>
      <w:pPr>
        <w:ind w:left="720" w:hanging="360"/>
      </w:pPr>
      <w:rPr>
        <w:rFonts w:ascii="Symbol" w:eastAsia="Times New Roman"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AF3371"/>
    <w:multiLevelType w:val="hybridMultilevel"/>
    <w:tmpl w:val="FB688FC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EA0DFD"/>
    <w:multiLevelType w:val="hybridMultilevel"/>
    <w:tmpl w:val="C7B2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2B2312"/>
    <w:multiLevelType w:val="hybridMultilevel"/>
    <w:tmpl w:val="36363658"/>
    <w:lvl w:ilvl="0" w:tplc="6478AA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C32059A"/>
    <w:multiLevelType w:val="hybridMultilevel"/>
    <w:tmpl w:val="4112AA8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B76DC9"/>
    <w:multiLevelType w:val="hybridMultilevel"/>
    <w:tmpl w:val="056200CE"/>
    <w:lvl w:ilvl="0" w:tplc="FEFCBC14">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17"/>
  </w:num>
  <w:num w:numId="6">
    <w:abstractNumId w:val="10"/>
  </w:num>
  <w:num w:numId="7">
    <w:abstractNumId w:val="12"/>
  </w:num>
  <w:num w:numId="8">
    <w:abstractNumId w:val="14"/>
  </w:num>
  <w:num w:numId="9">
    <w:abstractNumId w:val="18"/>
  </w:num>
  <w:num w:numId="10">
    <w:abstractNumId w:val="11"/>
  </w:num>
  <w:num w:numId="11">
    <w:abstractNumId w:val="1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Strength Condition Res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xsvav5qaftx2e0wzq5adw1ax9a9vfr0faw&quot;&gt;Untitled&lt;record-ids&gt;&lt;item&gt;1&lt;/item&gt;&lt;item&gt;2&lt;/item&gt;&lt;item&gt;3&lt;/item&gt;&lt;item&gt;5&lt;/item&gt;&lt;item&gt;6&lt;/item&gt;&lt;item&gt;7&lt;/item&gt;&lt;item&gt;8&lt;/item&gt;&lt;item&gt;9&lt;/item&gt;&lt;item&gt;13&lt;/item&gt;&lt;item&gt;14&lt;/item&gt;&lt;item&gt;16&lt;/item&gt;&lt;item&gt;17&lt;/item&gt;&lt;item&gt;19&lt;/item&gt;&lt;item&gt;20&lt;/item&gt;&lt;item&gt;24&lt;/item&gt;&lt;item&gt;28&lt;/item&gt;&lt;item&gt;30&lt;/item&gt;&lt;item&gt;39&lt;/item&gt;&lt;item&gt;42&lt;/item&gt;&lt;item&gt;43&lt;/item&gt;&lt;item&gt;44&lt;/item&gt;&lt;item&gt;45&lt;/item&gt;&lt;item&gt;46&lt;/item&gt;&lt;item&gt;47&lt;/item&gt;&lt;item&gt;48&lt;/item&gt;&lt;item&gt;49&lt;/item&gt;&lt;item&gt;50&lt;/item&gt;&lt;item&gt;51&lt;/item&gt;&lt;item&gt;52&lt;/item&gt;&lt;/record-ids&gt;&lt;/item&gt;&lt;/Libraries&gt;"/>
  </w:docVars>
  <w:rsids>
    <w:rsidRoot w:val="00A45F83"/>
    <w:rsid w:val="000046E9"/>
    <w:rsid w:val="000069C0"/>
    <w:rsid w:val="00011B17"/>
    <w:rsid w:val="00016813"/>
    <w:rsid w:val="000202F9"/>
    <w:rsid w:val="0002118F"/>
    <w:rsid w:val="000215D2"/>
    <w:rsid w:val="00023BEE"/>
    <w:rsid w:val="000275AC"/>
    <w:rsid w:val="00035CE0"/>
    <w:rsid w:val="00036207"/>
    <w:rsid w:val="00036B94"/>
    <w:rsid w:val="00041279"/>
    <w:rsid w:val="00043435"/>
    <w:rsid w:val="00043E49"/>
    <w:rsid w:val="0004468F"/>
    <w:rsid w:val="00046279"/>
    <w:rsid w:val="000463FA"/>
    <w:rsid w:val="00051484"/>
    <w:rsid w:val="00052C81"/>
    <w:rsid w:val="00055162"/>
    <w:rsid w:val="000601D7"/>
    <w:rsid w:val="00061709"/>
    <w:rsid w:val="00061D3A"/>
    <w:rsid w:val="00066B52"/>
    <w:rsid w:val="00073F56"/>
    <w:rsid w:val="00075081"/>
    <w:rsid w:val="00075498"/>
    <w:rsid w:val="00080BCC"/>
    <w:rsid w:val="0008423B"/>
    <w:rsid w:val="000861D3"/>
    <w:rsid w:val="00091476"/>
    <w:rsid w:val="00095F4A"/>
    <w:rsid w:val="00097237"/>
    <w:rsid w:val="00097516"/>
    <w:rsid w:val="000A2CEE"/>
    <w:rsid w:val="000A39A0"/>
    <w:rsid w:val="000A4151"/>
    <w:rsid w:val="000A7AC4"/>
    <w:rsid w:val="000A7CDC"/>
    <w:rsid w:val="000B37B8"/>
    <w:rsid w:val="000B6C44"/>
    <w:rsid w:val="000C1F19"/>
    <w:rsid w:val="000C21F1"/>
    <w:rsid w:val="000C3B1F"/>
    <w:rsid w:val="000D196E"/>
    <w:rsid w:val="000D2DA8"/>
    <w:rsid w:val="000D5C2F"/>
    <w:rsid w:val="000D688E"/>
    <w:rsid w:val="000E0FEB"/>
    <w:rsid w:val="000E2037"/>
    <w:rsid w:val="000E52F5"/>
    <w:rsid w:val="00101287"/>
    <w:rsid w:val="001017AB"/>
    <w:rsid w:val="00104463"/>
    <w:rsid w:val="00106783"/>
    <w:rsid w:val="00112C31"/>
    <w:rsid w:val="00116AC9"/>
    <w:rsid w:val="001220D7"/>
    <w:rsid w:val="00126133"/>
    <w:rsid w:val="001262D0"/>
    <w:rsid w:val="0014117E"/>
    <w:rsid w:val="00143437"/>
    <w:rsid w:val="00144851"/>
    <w:rsid w:val="00147EC8"/>
    <w:rsid w:val="00151700"/>
    <w:rsid w:val="00152217"/>
    <w:rsid w:val="00153346"/>
    <w:rsid w:val="00163773"/>
    <w:rsid w:val="001639EE"/>
    <w:rsid w:val="00164D7E"/>
    <w:rsid w:val="00170FFA"/>
    <w:rsid w:val="001728F3"/>
    <w:rsid w:val="00172C39"/>
    <w:rsid w:val="00173A0A"/>
    <w:rsid w:val="00177333"/>
    <w:rsid w:val="00177D5D"/>
    <w:rsid w:val="00180A37"/>
    <w:rsid w:val="00182DFB"/>
    <w:rsid w:val="001840ED"/>
    <w:rsid w:val="00185D83"/>
    <w:rsid w:val="00190B8B"/>
    <w:rsid w:val="001911F9"/>
    <w:rsid w:val="001934B7"/>
    <w:rsid w:val="00194D17"/>
    <w:rsid w:val="00197563"/>
    <w:rsid w:val="001976A1"/>
    <w:rsid w:val="001A2719"/>
    <w:rsid w:val="001A4A62"/>
    <w:rsid w:val="001B11FB"/>
    <w:rsid w:val="001B1BA2"/>
    <w:rsid w:val="001B6C25"/>
    <w:rsid w:val="001B7E5E"/>
    <w:rsid w:val="001C1728"/>
    <w:rsid w:val="001C2E4F"/>
    <w:rsid w:val="001C5816"/>
    <w:rsid w:val="001C6C0D"/>
    <w:rsid w:val="001D0202"/>
    <w:rsid w:val="001D0407"/>
    <w:rsid w:val="001D4444"/>
    <w:rsid w:val="001D5799"/>
    <w:rsid w:val="001D5F5D"/>
    <w:rsid w:val="001D74DA"/>
    <w:rsid w:val="001E2000"/>
    <w:rsid w:val="001E2203"/>
    <w:rsid w:val="001E3785"/>
    <w:rsid w:val="001F1F1B"/>
    <w:rsid w:val="001F75EB"/>
    <w:rsid w:val="00201A58"/>
    <w:rsid w:val="002032ED"/>
    <w:rsid w:val="00203550"/>
    <w:rsid w:val="00204359"/>
    <w:rsid w:val="002072D8"/>
    <w:rsid w:val="00207B10"/>
    <w:rsid w:val="002104F0"/>
    <w:rsid w:val="00211DD4"/>
    <w:rsid w:val="00215C30"/>
    <w:rsid w:val="0022126C"/>
    <w:rsid w:val="0022373D"/>
    <w:rsid w:val="00226E8D"/>
    <w:rsid w:val="002302AA"/>
    <w:rsid w:val="002318D7"/>
    <w:rsid w:val="00232C25"/>
    <w:rsid w:val="00233B2D"/>
    <w:rsid w:val="00234301"/>
    <w:rsid w:val="002363BF"/>
    <w:rsid w:val="00236910"/>
    <w:rsid w:val="00240ED6"/>
    <w:rsid w:val="002424EA"/>
    <w:rsid w:val="002446D9"/>
    <w:rsid w:val="002462F8"/>
    <w:rsid w:val="002500C5"/>
    <w:rsid w:val="002543F9"/>
    <w:rsid w:val="0025566A"/>
    <w:rsid w:val="00256093"/>
    <w:rsid w:val="00256747"/>
    <w:rsid w:val="00262430"/>
    <w:rsid w:val="00266F55"/>
    <w:rsid w:val="0027059A"/>
    <w:rsid w:val="00274247"/>
    <w:rsid w:val="0027603C"/>
    <w:rsid w:val="0028118C"/>
    <w:rsid w:val="00281A7F"/>
    <w:rsid w:val="00283B27"/>
    <w:rsid w:val="0028629E"/>
    <w:rsid w:val="002875B7"/>
    <w:rsid w:val="00291ABA"/>
    <w:rsid w:val="00294AD4"/>
    <w:rsid w:val="002964E7"/>
    <w:rsid w:val="002976EF"/>
    <w:rsid w:val="002A0FA3"/>
    <w:rsid w:val="002A24B0"/>
    <w:rsid w:val="002A2B5E"/>
    <w:rsid w:val="002A4F75"/>
    <w:rsid w:val="002A57C8"/>
    <w:rsid w:val="002C0D46"/>
    <w:rsid w:val="002C1146"/>
    <w:rsid w:val="002C1F04"/>
    <w:rsid w:val="002C6E41"/>
    <w:rsid w:val="002D0369"/>
    <w:rsid w:val="002D1E0C"/>
    <w:rsid w:val="002D30CB"/>
    <w:rsid w:val="002D4D3A"/>
    <w:rsid w:val="002D5A08"/>
    <w:rsid w:val="002D75DB"/>
    <w:rsid w:val="002D7BDF"/>
    <w:rsid w:val="002E0455"/>
    <w:rsid w:val="002E368B"/>
    <w:rsid w:val="002E3714"/>
    <w:rsid w:val="002E5891"/>
    <w:rsid w:val="002E5BCE"/>
    <w:rsid w:val="002E6048"/>
    <w:rsid w:val="002F02C7"/>
    <w:rsid w:val="002F109C"/>
    <w:rsid w:val="002F16AB"/>
    <w:rsid w:val="002F29A4"/>
    <w:rsid w:val="002F4210"/>
    <w:rsid w:val="002F5B8F"/>
    <w:rsid w:val="00302C5E"/>
    <w:rsid w:val="003153E0"/>
    <w:rsid w:val="003177BD"/>
    <w:rsid w:val="003234BD"/>
    <w:rsid w:val="00323E5C"/>
    <w:rsid w:val="00325E18"/>
    <w:rsid w:val="00327D74"/>
    <w:rsid w:val="00327EA3"/>
    <w:rsid w:val="00330C0D"/>
    <w:rsid w:val="00332659"/>
    <w:rsid w:val="0033364B"/>
    <w:rsid w:val="00333A4A"/>
    <w:rsid w:val="00340943"/>
    <w:rsid w:val="003434FD"/>
    <w:rsid w:val="00352A0E"/>
    <w:rsid w:val="00352C89"/>
    <w:rsid w:val="00356169"/>
    <w:rsid w:val="00357171"/>
    <w:rsid w:val="003572B9"/>
    <w:rsid w:val="00371238"/>
    <w:rsid w:val="003744DC"/>
    <w:rsid w:val="00382CBD"/>
    <w:rsid w:val="00383AFC"/>
    <w:rsid w:val="00384A15"/>
    <w:rsid w:val="0038719C"/>
    <w:rsid w:val="003903D2"/>
    <w:rsid w:val="00390560"/>
    <w:rsid w:val="003932C6"/>
    <w:rsid w:val="003951C7"/>
    <w:rsid w:val="00397DC9"/>
    <w:rsid w:val="003A270B"/>
    <w:rsid w:val="003A3222"/>
    <w:rsid w:val="003A4E2D"/>
    <w:rsid w:val="003A55E8"/>
    <w:rsid w:val="003A6868"/>
    <w:rsid w:val="003A7163"/>
    <w:rsid w:val="003A762A"/>
    <w:rsid w:val="003B2F25"/>
    <w:rsid w:val="003B3135"/>
    <w:rsid w:val="003B3B9F"/>
    <w:rsid w:val="003B41F0"/>
    <w:rsid w:val="003B4210"/>
    <w:rsid w:val="003B4D01"/>
    <w:rsid w:val="003B539D"/>
    <w:rsid w:val="003C01C4"/>
    <w:rsid w:val="003D49C5"/>
    <w:rsid w:val="003D62CF"/>
    <w:rsid w:val="003E01FE"/>
    <w:rsid w:val="003E075A"/>
    <w:rsid w:val="003E216C"/>
    <w:rsid w:val="003E3294"/>
    <w:rsid w:val="003E57C5"/>
    <w:rsid w:val="003F00AF"/>
    <w:rsid w:val="003F36BD"/>
    <w:rsid w:val="003F4A4B"/>
    <w:rsid w:val="003F4AA3"/>
    <w:rsid w:val="003F50E1"/>
    <w:rsid w:val="003F5377"/>
    <w:rsid w:val="003F69A6"/>
    <w:rsid w:val="003F6CF1"/>
    <w:rsid w:val="00400600"/>
    <w:rsid w:val="004040D0"/>
    <w:rsid w:val="00406264"/>
    <w:rsid w:val="00410A4C"/>
    <w:rsid w:val="0041419F"/>
    <w:rsid w:val="00421C62"/>
    <w:rsid w:val="00422473"/>
    <w:rsid w:val="0042472A"/>
    <w:rsid w:val="00425E75"/>
    <w:rsid w:val="00425EF0"/>
    <w:rsid w:val="0042790A"/>
    <w:rsid w:val="004279E9"/>
    <w:rsid w:val="00427A26"/>
    <w:rsid w:val="00434536"/>
    <w:rsid w:val="00435463"/>
    <w:rsid w:val="00435775"/>
    <w:rsid w:val="00435D00"/>
    <w:rsid w:val="0044735D"/>
    <w:rsid w:val="00454391"/>
    <w:rsid w:val="004611C1"/>
    <w:rsid w:val="00462E77"/>
    <w:rsid w:val="00466740"/>
    <w:rsid w:val="004670C1"/>
    <w:rsid w:val="0047084C"/>
    <w:rsid w:val="00470FAF"/>
    <w:rsid w:val="00473170"/>
    <w:rsid w:val="00475D4C"/>
    <w:rsid w:val="00476123"/>
    <w:rsid w:val="00477A1B"/>
    <w:rsid w:val="00484FC8"/>
    <w:rsid w:val="00487F98"/>
    <w:rsid w:val="00487F9B"/>
    <w:rsid w:val="00491EBB"/>
    <w:rsid w:val="00494535"/>
    <w:rsid w:val="004A3969"/>
    <w:rsid w:val="004C3303"/>
    <w:rsid w:val="004C342C"/>
    <w:rsid w:val="004C41EF"/>
    <w:rsid w:val="004C551C"/>
    <w:rsid w:val="004E33C9"/>
    <w:rsid w:val="004F2D62"/>
    <w:rsid w:val="004F31B0"/>
    <w:rsid w:val="004F68D9"/>
    <w:rsid w:val="00505BC8"/>
    <w:rsid w:val="00510900"/>
    <w:rsid w:val="0051525B"/>
    <w:rsid w:val="0051545D"/>
    <w:rsid w:val="00515780"/>
    <w:rsid w:val="00523D02"/>
    <w:rsid w:val="00526172"/>
    <w:rsid w:val="005313AA"/>
    <w:rsid w:val="00531924"/>
    <w:rsid w:val="00532FDA"/>
    <w:rsid w:val="00535FC1"/>
    <w:rsid w:val="00541FCF"/>
    <w:rsid w:val="00543745"/>
    <w:rsid w:val="0054393D"/>
    <w:rsid w:val="00552148"/>
    <w:rsid w:val="00552667"/>
    <w:rsid w:val="00560B2C"/>
    <w:rsid w:val="0056216C"/>
    <w:rsid w:val="00562334"/>
    <w:rsid w:val="005642EF"/>
    <w:rsid w:val="00564BE9"/>
    <w:rsid w:val="0056523F"/>
    <w:rsid w:val="00566674"/>
    <w:rsid w:val="0056702C"/>
    <w:rsid w:val="00570B56"/>
    <w:rsid w:val="00572B65"/>
    <w:rsid w:val="005740DA"/>
    <w:rsid w:val="0057448E"/>
    <w:rsid w:val="00576374"/>
    <w:rsid w:val="00585EBA"/>
    <w:rsid w:val="00590619"/>
    <w:rsid w:val="00592319"/>
    <w:rsid w:val="00592DD7"/>
    <w:rsid w:val="00594E3E"/>
    <w:rsid w:val="00594E6B"/>
    <w:rsid w:val="005A0279"/>
    <w:rsid w:val="005A0E23"/>
    <w:rsid w:val="005A2915"/>
    <w:rsid w:val="005A758C"/>
    <w:rsid w:val="005B5A5D"/>
    <w:rsid w:val="005B6686"/>
    <w:rsid w:val="005B735F"/>
    <w:rsid w:val="005C033B"/>
    <w:rsid w:val="005C2797"/>
    <w:rsid w:val="005D0713"/>
    <w:rsid w:val="005D07F3"/>
    <w:rsid w:val="005D3EBB"/>
    <w:rsid w:val="005D473D"/>
    <w:rsid w:val="005D68C2"/>
    <w:rsid w:val="005D71CB"/>
    <w:rsid w:val="005E1C9B"/>
    <w:rsid w:val="005E565C"/>
    <w:rsid w:val="005F1FEF"/>
    <w:rsid w:val="005F3E88"/>
    <w:rsid w:val="005F5108"/>
    <w:rsid w:val="005F5260"/>
    <w:rsid w:val="005F5CB3"/>
    <w:rsid w:val="005F5F63"/>
    <w:rsid w:val="005F7953"/>
    <w:rsid w:val="00600259"/>
    <w:rsid w:val="00606612"/>
    <w:rsid w:val="006132A8"/>
    <w:rsid w:val="006135E2"/>
    <w:rsid w:val="006136EE"/>
    <w:rsid w:val="00614632"/>
    <w:rsid w:val="00615C76"/>
    <w:rsid w:val="006225C6"/>
    <w:rsid w:val="00623FEC"/>
    <w:rsid w:val="0062497B"/>
    <w:rsid w:val="006250B0"/>
    <w:rsid w:val="00625779"/>
    <w:rsid w:val="0062614A"/>
    <w:rsid w:val="00626CE3"/>
    <w:rsid w:val="00630DD4"/>
    <w:rsid w:val="00630F97"/>
    <w:rsid w:val="006317A6"/>
    <w:rsid w:val="00632B22"/>
    <w:rsid w:val="00633D5E"/>
    <w:rsid w:val="00635B40"/>
    <w:rsid w:val="006379E4"/>
    <w:rsid w:val="0064321C"/>
    <w:rsid w:val="0064518D"/>
    <w:rsid w:val="00651617"/>
    <w:rsid w:val="00652FCA"/>
    <w:rsid w:val="006541FB"/>
    <w:rsid w:val="006553FE"/>
    <w:rsid w:val="006612A1"/>
    <w:rsid w:val="0067645E"/>
    <w:rsid w:val="00676F7C"/>
    <w:rsid w:val="0067793C"/>
    <w:rsid w:val="00681777"/>
    <w:rsid w:val="00683EE9"/>
    <w:rsid w:val="006873A4"/>
    <w:rsid w:val="006903F4"/>
    <w:rsid w:val="00691174"/>
    <w:rsid w:val="006917B2"/>
    <w:rsid w:val="00693843"/>
    <w:rsid w:val="006961F8"/>
    <w:rsid w:val="006A3042"/>
    <w:rsid w:val="006A385D"/>
    <w:rsid w:val="006A3A8F"/>
    <w:rsid w:val="006A3F52"/>
    <w:rsid w:val="006A5FB1"/>
    <w:rsid w:val="006A6DAF"/>
    <w:rsid w:val="006B0571"/>
    <w:rsid w:val="006B20EF"/>
    <w:rsid w:val="006B5AEC"/>
    <w:rsid w:val="006B5FC1"/>
    <w:rsid w:val="006B6986"/>
    <w:rsid w:val="006B70CE"/>
    <w:rsid w:val="006C1184"/>
    <w:rsid w:val="006D00AC"/>
    <w:rsid w:val="006D2208"/>
    <w:rsid w:val="006D32B4"/>
    <w:rsid w:val="006D4366"/>
    <w:rsid w:val="006D616B"/>
    <w:rsid w:val="006E28A8"/>
    <w:rsid w:val="006E3363"/>
    <w:rsid w:val="006E40CE"/>
    <w:rsid w:val="006F44DE"/>
    <w:rsid w:val="006F4989"/>
    <w:rsid w:val="007020D9"/>
    <w:rsid w:val="00704295"/>
    <w:rsid w:val="00705AF4"/>
    <w:rsid w:val="00705C13"/>
    <w:rsid w:val="00710039"/>
    <w:rsid w:val="007115FD"/>
    <w:rsid w:val="00712D45"/>
    <w:rsid w:val="007231FE"/>
    <w:rsid w:val="007234A1"/>
    <w:rsid w:val="00727D26"/>
    <w:rsid w:val="007356B3"/>
    <w:rsid w:val="00736F63"/>
    <w:rsid w:val="00741588"/>
    <w:rsid w:val="00743B48"/>
    <w:rsid w:val="0074577C"/>
    <w:rsid w:val="00750389"/>
    <w:rsid w:val="00751F04"/>
    <w:rsid w:val="007521C6"/>
    <w:rsid w:val="00757B16"/>
    <w:rsid w:val="007646F9"/>
    <w:rsid w:val="00766A93"/>
    <w:rsid w:val="00766D89"/>
    <w:rsid w:val="00766F03"/>
    <w:rsid w:val="00767272"/>
    <w:rsid w:val="0077048D"/>
    <w:rsid w:val="00770C93"/>
    <w:rsid w:val="00771D37"/>
    <w:rsid w:val="007751AC"/>
    <w:rsid w:val="0077642B"/>
    <w:rsid w:val="007764D7"/>
    <w:rsid w:val="0078115A"/>
    <w:rsid w:val="0078374B"/>
    <w:rsid w:val="00787B49"/>
    <w:rsid w:val="00791BB8"/>
    <w:rsid w:val="0079369D"/>
    <w:rsid w:val="0079541B"/>
    <w:rsid w:val="0079743B"/>
    <w:rsid w:val="007A166A"/>
    <w:rsid w:val="007B0F87"/>
    <w:rsid w:val="007B3B15"/>
    <w:rsid w:val="007B6383"/>
    <w:rsid w:val="007C18F6"/>
    <w:rsid w:val="007C367E"/>
    <w:rsid w:val="007C3AE6"/>
    <w:rsid w:val="007C4131"/>
    <w:rsid w:val="007C6133"/>
    <w:rsid w:val="007C7896"/>
    <w:rsid w:val="007C7CAA"/>
    <w:rsid w:val="007D2A46"/>
    <w:rsid w:val="007D2C11"/>
    <w:rsid w:val="007D31BB"/>
    <w:rsid w:val="007E1966"/>
    <w:rsid w:val="007E1E0B"/>
    <w:rsid w:val="007E2A5E"/>
    <w:rsid w:val="007E487F"/>
    <w:rsid w:val="007F02E8"/>
    <w:rsid w:val="007F2858"/>
    <w:rsid w:val="007F3787"/>
    <w:rsid w:val="00802D07"/>
    <w:rsid w:val="00803580"/>
    <w:rsid w:val="00804BBE"/>
    <w:rsid w:val="00804CE9"/>
    <w:rsid w:val="00805CAA"/>
    <w:rsid w:val="008062AD"/>
    <w:rsid w:val="00807568"/>
    <w:rsid w:val="0081327F"/>
    <w:rsid w:val="00817CA6"/>
    <w:rsid w:val="008233ED"/>
    <w:rsid w:val="00832836"/>
    <w:rsid w:val="008337EA"/>
    <w:rsid w:val="00833B64"/>
    <w:rsid w:val="008355B5"/>
    <w:rsid w:val="00836766"/>
    <w:rsid w:val="008414B1"/>
    <w:rsid w:val="008415B2"/>
    <w:rsid w:val="008417C7"/>
    <w:rsid w:val="00842A84"/>
    <w:rsid w:val="00844D60"/>
    <w:rsid w:val="00850476"/>
    <w:rsid w:val="00854A27"/>
    <w:rsid w:val="00855DB8"/>
    <w:rsid w:val="00857B8E"/>
    <w:rsid w:val="008610EC"/>
    <w:rsid w:val="008618F4"/>
    <w:rsid w:val="00862B9A"/>
    <w:rsid w:val="00863309"/>
    <w:rsid w:val="008653F4"/>
    <w:rsid w:val="00867EC1"/>
    <w:rsid w:val="00870613"/>
    <w:rsid w:val="00872822"/>
    <w:rsid w:val="008758D9"/>
    <w:rsid w:val="00875C21"/>
    <w:rsid w:val="00885BC6"/>
    <w:rsid w:val="00886880"/>
    <w:rsid w:val="00891751"/>
    <w:rsid w:val="00895AEC"/>
    <w:rsid w:val="008A35E4"/>
    <w:rsid w:val="008A5FD2"/>
    <w:rsid w:val="008A72AB"/>
    <w:rsid w:val="008B1506"/>
    <w:rsid w:val="008B16D6"/>
    <w:rsid w:val="008B3F43"/>
    <w:rsid w:val="008B4489"/>
    <w:rsid w:val="008B4C60"/>
    <w:rsid w:val="008C0387"/>
    <w:rsid w:val="008C1836"/>
    <w:rsid w:val="008C4A96"/>
    <w:rsid w:val="008D35C9"/>
    <w:rsid w:val="008D3E8B"/>
    <w:rsid w:val="008D6978"/>
    <w:rsid w:val="008E0957"/>
    <w:rsid w:val="008E3196"/>
    <w:rsid w:val="008F109C"/>
    <w:rsid w:val="008F2470"/>
    <w:rsid w:val="008F46F5"/>
    <w:rsid w:val="008F4F95"/>
    <w:rsid w:val="00900996"/>
    <w:rsid w:val="00903742"/>
    <w:rsid w:val="00910997"/>
    <w:rsid w:val="00911719"/>
    <w:rsid w:val="00911FF4"/>
    <w:rsid w:val="009155E7"/>
    <w:rsid w:val="00926934"/>
    <w:rsid w:val="00931488"/>
    <w:rsid w:val="00940B1E"/>
    <w:rsid w:val="009411B4"/>
    <w:rsid w:val="00942DCB"/>
    <w:rsid w:val="00945585"/>
    <w:rsid w:val="00950558"/>
    <w:rsid w:val="009507E5"/>
    <w:rsid w:val="00950D31"/>
    <w:rsid w:val="0095434D"/>
    <w:rsid w:val="00961D39"/>
    <w:rsid w:val="00962F2B"/>
    <w:rsid w:val="00967E22"/>
    <w:rsid w:val="009753E4"/>
    <w:rsid w:val="0097630E"/>
    <w:rsid w:val="009767FD"/>
    <w:rsid w:val="0098169C"/>
    <w:rsid w:val="00984B71"/>
    <w:rsid w:val="00986975"/>
    <w:rsid w:val="00986F9A"/>
    <w:rsid w:val="009872BA"/>
    <w:rsid w:val="009914D0"/>
    <w:rsid w:val="0099181C"/>
    <w:rsid w:val="0099201C"/>
    <w:rsid w:val="00994D71"/>
    <w:rsid w:val="00995642"/>
    <w:rsid w:val="0099702A"/>
    <w:rsid w:val="009972EE"/>
    <w:rsid w:val="009977CA"/>
    <w:rsid w:val="009A3889"/>
    <w:rsid w:val="009A3F2E"/>
    <w:rsid w:val="009A5908"/>
    <w:rsid w:val="009A6218"/>
    <w:rsid w:val="009A667F"/>
    <w:rsid w:val="009A7188"/>
    <w:rsid w:val="009A7B84"/>
    <w:rsid w:val="009C4AFD"/>
    <w:rsid w:val="009C5203"/>
    <w:rsid w:val="009C524F"/>
    <w:rsid w:val="009C625D"/>
    <w:rsid w:val="009C75D8"/>
    <w:rsid w:val="009C78EE"/>
    <w:rsid w:val="009D1545"/>
    <w:rsid w:val="009D1A3E"/>
    <w:rsid w:val="009D413B"/>
    <w:rsid w:val="009D70E2"/>
    <w:rsid w:val="009D7E4D"/>
    <w:rsid w:val="009E1A33"/>
    <w:rsid w:val="009E6B57"/>
    <w:rsid w:val="009F0726"/>
    <w:rsid w:val="009F0B59"/>
    <w:rsid w:val="009F281E"/>
    <w:rsid w:val="009F51DF"/>
    <w:rsid w:val="009F7F4D"/>
    <w:rsid w:val="00A02311"/>
    <w:rsid w:val="00A06183"/>
    <w:rsid w:val="00A0671E"/>
    <w:rsid w:val="00A108B1"/>
    <w:rsid w:val="00A1437B"/>
    <w:rsid w:val="00A16688"/>
    <w:rsid w:val="00A2074E"/>
    <w:rsid w:val="00A25EAE"/>
    <w:rsid w:val="00A265D8"/>
    <w:rsid w:val="00A32C94"/>
    <w:rsid w:val="00A35844"/>
    <w:rsid w:val="00A4445C"/>
    <w:rsid w:val="00A4518F"/>
    <w:rsid w:val="00A45F83"/>
    <w:rsid w:val="00A46BCA"/>
    <w:rsid w:val="00A51405"/>
    <w:rsid w:val="00A51E90"/>
    <w:rsid w:val="00A54F89"/>
    <w:rsid w:val="00A620FD"/>
    <w:rsid w:val="00A62DE3"/>
    <w:rsid w:val="00A63417"/>
    <w:rsid w:val="00A6517E"/>
    <w:rsid w:val="00A65AFF"/>
    <w:rsid w:val="00A663E6"/>
    <w:rsid w:val="00A66CFF"/>
    <w:rsid w:val="00A671EB"/>
    <w:rsid w:val="00A717A7"/>
    <w:rsid w:val="00A76A41"/>
    <w:rsid w:val="00A81AA2"/>
    <w:rsid w:val="00A826FE"/>
    <w:rsid w:val="00A85688"/>
    <w:rsid w:val="00A8586A"/>
    <w:rsid w:val="00A8623E"/>
    <w:rsid w:val="00A86611"/>
    <w:rsid w:val="00A91C04"/>
    <w:rsid w:val="00A92C9E"/>
    <w:rsid w:val="00A93251"/>
    <w:rsid w:val="00A9409C"/>
    <w:rsid w:val="00A94B9B"/>
    <w:rsid w:val="00A9657D"/>
    <w:rsid w:val="00A972F9"/>
    <w:rsid w:val="00AA3C95"/>
    <w:rsid w:val="00AA50CD"/>
    <w:rsid w:val="00AA705C"/>
    <w:rsid w:val="00AB42A3"/>
    <w:rsid w:val="00AB51A2"/>
    <w:rsid w:val="00AB592B"/>
    <w:rsid w:val="00AC0D36"/>
    <w:rsid w:val="00AC329A"/>
    <w:rsid w:val="00AC7304"/>
    <w:rsid w:val="00AC7540"/>
    <w:rsid w:val="00AD0CB3"/>
    <w:rsid w:val="00AD1DA2"/>
    <w:rsid w:val="00AD2B3A"/>
    <w:rsid w:val="00AD61A3"/>
    <w:rsid w:val="00AD6930"/>
    <w:rsid w:val="00AD6FDA"/>
    <w:rsid w:val="00AE2D6F"/>
    <w:rsid w:val="00AE39E6"/>
    <w:rsid w:val="00AE6B85"/>
    <w:rsid w:val="00AE768C"/>
    <w:rsid w:val="00AF1448"/>
    <w:rsid w:val="00AF234B"/>
    <w:rsid w:val="00B010FB"/>
    <w:rsid w:val="00B0367F"/>
    <w:rsid w:val="00B04924"/>
    <w:rsid w:val="00B052FE"/>
    <w:rsid w:val="00B07935"/>
    <w:rsid w:val="00B13B45"/>
    <w:rsid w:val="00B13EDA"/>
    <w:rsid w:val="00B20329"/>
    <w:rsid w:val="00B22D0D"/>
    <w:rsid w:val="00B240D4"/>
    <w:rsid w:val="00B249F4"/>
    <w:rsid w:val="00B263FA"/>
    <w:rsid w:val="00B325D7"/>
    <w:rsid w:val="00B34996"/>
    <w:rsid w:val="00B36AA1"/>
    <w:rsid w:val="00B40375"/>
    <w:rsid w:val="00B41FCB"/>
    <w:rsid w:val="00B4212F"/>
    <w:rsid w:val="00B437F7"/>
    <w:rsid w:val="00B43B97"/>
    <w:rsid w:val="00B45DFB"/>
    <w:rsid w:val="00B47226"/>
    <w:rsid w:val="00B5091C"/>
    <w:rsid w:val="00B510B9"/>
    <w:rsid w:val="00B5203A"/>
    <w:rsid w:val="00B525B9"/>
    <w:rsid w:val="00B54A1A"/>
    <w:rsid w:val="00B56848"/>
    <w:rsid w:val="00B56D4E"/>
    <w:rsid w:val="00B60973"/>
    <w:rsid w:val="00B622CA"/>
    <w:rsid w:val="00B64C4B"/>
    <w:rsid w:val="00B65E18"/>
    <w:rsid w:val="00B67CF2"/>
    <w:rsid w:val="00B7118E"/>
    <w:rsid w:val="00B7226B"/>
    <w:rsid w:val="00B7672B"/>
    <w:rsid w:val="00B76B77"/>
    <w:rsid w:val="00B80362"/>
    <w:rsid w:val="00B84943"/>
    <w:rsid w:val="00B85162"/>
    <w:rsid w:val="00B860B8"/>
    <w:rsid w:val="00B90BCF"/>
    <w:rsid w:val="00B92310"/>
    <w:rsid w:val="00B942B2"/>
    <w:rsid w:val="00B951AF"/>
    <w:rsid w:val="00BA67D8"/>
    <w:rsid w:val="00BB035A"/>
    <w:rsid w:val="00BB1CA9"/>
    <w:rsid w:val="00BB2A5E"/>
    <w:rsid w:val="00BB6557"/>
    <w:rsid w:val="00BB6CCE"/>
    <w:rsid w:val="00BB7701"/>
    <w:rsid w:val="00BC02D8"/>
    <w:rsid w:val="00BC2D5B"/>
    <w:rsid w:val="00BD1A2A"/>
    <w:rsid w:val="00BD3E54"/>
    <w:rsid w:val="00BE09F9"/>
    <w:rsid w:val="00BE2E63"/>
    <w:rsid w:val="00BF2FDA"/>
    <w:rsid w:val="00BF5C0D"/>
    <w:rsid w:val="00BF7879"/>
    <w:rsid w:val="00C034A3"/>
    <w:rsid w:val="00C05277"/>
    <w:rsid w:val="00C13A71"/>
    <w:rsid w:val="00C16683"/>
    <w:rsid w:val="00C16ED2"/>
    <w:rsid w:val="00C17249"/>
    <w:rsid w:val="00C244F3"/>
    <w:rsid w:val="00C30C01"/>
    <w:rsid w:val="00C30FAE"/>
    <w:rsid w:val="00C31876"/>
    <w:rsid w:val="00C33220"/>
    <w:rsid w:val="00C37531"/>
    <w:rsid w:val="00C4039E"/>
    <w:rsid w:val="00C42E11"/>
    <w:rsid w:val="00C52066"/>
    <w:rsid w:val="00C52D2D"/>
    <w:rsid w:val="00C57637"/>
    <w:rsid w:val="00C613D8"/>
    <w:rsid w:val="00C62ED4"/>
    <w:rsid w:val="00C632A3"/>
    <w:rsid w:val="00C634D2"/>
    <w:rsid w:val="00C65D39"/>
    <w:rsid w:val="00C675EB"/>
    <w:rsid w:val="00C67B90"/>
    <w:rsid w:val="00C700C2"/>
    <w:rsid w:val="00C71723"/>
    <w:rsid w:val="00C74749"/>
    <w:rsid w:val="00C75E0F"/>
    <w:rsid w:val="00C83B2A"/>
    <w:rsid w:val="00C847DB"/>
    <w:rsid w:val="00C853BE"/>
    <w:rsid w:val="00C87931"/>
    <w:rsid w:val="00C93FC9"/>
    <w:rsid w:val="00C965D1"/>
    <w:rsid w:val="00CA40B1"/>
    <w:rsid w:val="00CA4120"/>
    <w:rsid w:val="00CA69F9"/>
    <w:rsid w:val="00CA74A2"/>
    <w:rsid w:val="00CB55EF"/>
    <w:rsid w:val="00CB6856"/>
    <w:rsid w:val="00CB6B32"/>
    <w:rsid w:val="00CC18CA"/>
    <w:rsid w:val="00CC2466"/>
    <w:rsid w:val="00CC693E"/>
    <w:rsid w:val="00CC7DF0"/>
    <w:rsid w:val="00CD034B"/>
    <w:rsid w:val="00CD5308"/>
    <w:rsid w:val="00CD7E58"/>
    <w:rsid w:val="00CE0AD1"/>
    <w:rsid w:val="00CE1D47"/>
    <w:rsid w:val="00CE22CF"/>
    <w:rsid w:val="00CE6F0E"/>
    <w:rsid w:val="00CF1E9F"/>
    <w:rsid w:val="00CF593B"/>
    <w:rsid w:val="00CF62CE"/>
    <w:rsid w:val="00D01163"/>
    <w:rsid w:val="00D023CD"/>
    <w:rsid w:val="00D02C00"/>
    <w:rsid w:val="00D071A8"/>
    <w:rsid w:val="00D2065F"/>
    <w:rsid w:val="00D215B0"/>
    <w:rsid w:val="00D26621"/>
    <w:rsid w:val="00D27D2D"/>
    <w:rsid w:val="00D359E9"/>
    <w:rsid w:val="00D360F4"/>
    <w:rsid w:val="00D4244A"/>
    <w:rsid w:val="00D42BDB"/>
    <w:rsid w:val="00D43064"/>
    <w:rsid w:val="00D50970"/>
    <w:rsid w:val="00D51E4B"/>
    <w:rsid w:val="00D62C67"/>
    <w:rsid w:val="00D66013"/>
    <w:rsid w:val="00D72174"/>
    <w:rsid w:val="00D73218"/>
    <w:rsid w:val="00D742FF"/>
    <w:rsid w:val="00D74564"/>
    <w:rsid w:val="00D75E55"/>
    <w:rsid w:val="00D82502"/>
    <w:rsid w:val="00D8405E"/>
    <w:rsid w:val="00D842D8"/>
    <w:rsid w:val="00D86668"/>
    <w:rsid w:val="00D86C06"/>
    <w:rsid w:val="00D92463"/>
    <w:rsid w:val="00D936E6"/>
    <w:rsid w:val="00D9379E"/>
    <w:rsid w:val="00D95905"/>
    <w:rsid w:val="00D96F02"/>
    <w:rsid w:val="00DA264E"/>
    <w:rsid w:val="00DA360D"/>
    <w:rsid w:val="00DB053B"/>
    <w:rsid w:val="00DB70E8"/>
    <w:rsid w:val="00DC4AA7"/>
    <w:rsid w:val="00DC4F2D"/>
    <w:rsid w:val="00DC55BB"/>
    <w:rsid w:val="00DC5FB0"/>
    <w:rsid w:val="00DD211C"/>
    <w:rsid w:val="00DD4598"/>
    <w:rsid w:val="00DD4E33"/>
    <w:rsid w:val="00DD5841"/>
    <w:rsid w:val="00DD760A"/>
    <w:rsid w:val="00DD7E8C"/>
    <w:rsid w:val="00DE0811"/>
    <w:rsid w:val="00DE3528"/>
    <w:rsid w:val="00DE402C"/>
    <w:rsid w:val="00DE7955"/>
    <w:rsid w:val="00DF1467"/>
    <w:rsid w:val="00DF41F5"/>
    <w:rsid w:val="00DF5B17"/>
    <w:rsid w:val="00DF5EF8"/>
    <w:rsid w:val="00DF6ED0"/>
    <w:rsid w:val="00E0147C"/>
    <w:rsid w:val="00E03778"/>
    <w:rsid w:val="00E04482"/>
    <w:rsid w:val="00E0506A"/>
    <w:rsid w:val="00E10437"/>
    <w:rsid w:val="00E11AD5"/>
    <w:rsid w:val="00E11F19"/>
    <w:rsid w:val="00E16F8B"/>
    <w:rsid w:val="00E24B46"/>
    <w:rsid w:val="00E25F1B"/>
    <w:rsid w:val="00E31497"/>
    <w:rsid w:val="00E35164"/>
    <w:rsid w:val="00E36516"/>
    <w:rsid w:val="00E3695D"/>
    <w:rsid w:val="00E41DAC"/>
    <w:rsid w:val="00E4289B"/>
    <w:rsid w:val="00E42CE9"/>
    <w:rsid w:val="00E44A5D"/>
    <w:rsid w:val="00E45BFD"/>
    <w:rsid w:val="00E50C58"/>
    <w:rsid w:val="00E51D09"/>
    <w:rsid w:val="00E528F8"/>
    <w:rsid w:val="00E54E61"/>
    <w:rsid w:val="00E5581A"/>
    <w:rsid w:val="00E57134"/>
    <w:rsid w:val="00E6178D"/>
    <w:rsid w:val="00E632AF"/>
    <w:rsid w:val="00E6585E"/>
    <w:rsid w:val="00E65BCD"/>
    <w:rsid w:val="00E718E0"/>
    <w:rsid w:val="00E725C6"/>
    <w:rsid w:val="00E739F1"/>
    <w:rsid w:val="00E7525E"/>
    <w:rsid w:val="00E76EF1"/>
    <w:rsid w:val="00E81417"/>
    <w:rsid w:val="00E83B2E"/>
    <w:rsid w:val="00E846FE"/>
    <w:rsid w:val="00E852EB"/>
    <w:rsid w:val="00E87CF7"/>
    <w:rsid w:val="00E93876"/>
    <w:rsid w:val="00E93EDC"/>
    <w:rsid w:val="00E97811"/>
    <w:rsid w:val="00EA0E0E"/>
    <w:rsid w:val="00EA2E12"/>
    <w:rsid w:val="00EA6FCB"/>
    <w:rsid w:val="00EB131E"/>
    <w:rsid w:val="00ED11F5"/>
    <w:rsid w:val="00ED184B"/>
    <w:rsid w:val="00EE0564"/>
    <w:rsid w:val="00EE46D7"/>
    <w:rsid w:val="00EE50A6"/>
    <w:rsid w:val="00EE74B2"/>
    <w:rsid w:val="00EF09AB"/>
    <w:rsid w:val="00EF4D25"/>
    <w:rsid w:val="00F0016C"/>
    <w:rsid w:val="00F01E6C"/>
    <w:rsid w:val="00F02EB7"/>
    <w:rsid w:val="00F04712"/>
    <w:rsid w:val="00F06FED"/>
    <w:rsid w:val="00F1024E"/>
    <w:rsid w:val="00F10B05"/>
    <w:rsid w:val="00F131CF"/>
    <w:rsid w:val="00F1488C"/>
    <w:rsid w:val="00F153E7"/>
    <w:rsid w:val="00F1619C"/>
    <w:rsid w:val="00F16373"/>
    <w:rsid w:val="00F1652E"/>
    <w:rsid w:val="00F16DA8"/>
    <w:rsid w:val="00F23D2F"/>
    <w:rsid w:val="00F244C6"/>
    <w:rsid w:val="00F24AB9"/>
    <w:rsid w:val="00F301CA"/>
    <w:rsid w:val="00F321D7"/>
    <w:rsid w:val="00F3301A"/>
    <w:rsid w:val="00F33B5F"/>
    <w:rsid w:val="00F3621B"/>
    <w:rsid w:val="00F44685"/>
    <w:rsid w:val="00F45FD2"/>
    <w:rsid w:val="00F50B9C"/>
    <w:rsid w:val="00F52019"/>
    <w:rsid w:val="00F52C3C"/>
    <w:rsid w:val="00F54A1A"/>
    <w:rsid w:val="00F6367F"/>
    <w:rsid w:val="00F64D3C"/>
    <w:rsid w:val="00F6537C"/>
    <w:rsid w:val="00F74FA2"/>
    <w:rsid w:val="00F77EB1"/>
    <w:rsid w:val="00F91291"/>
    <w:rsid w:val="00F92AD6"/>
    <w:rsid w:val="00F93C4D"/>
    <w:rsid w:val="00F95940"/>
    <w:rsid w:val="00FA206F"/>
    <w:rsid w:val="00FA2ECF"/>
    <w:rsid w:val="00FA47AF"/>
    <w:rsid w:val="00FA59E8"/>
    <w:rsid w:val="00FB23DC"/>
    <w:rsid w:val="00FB58AC"/>
    <w:rsid w:val="00FC029D"/>
    <w:rsid w:val="00FC0402"/>
    <w:rsid w:val="00FC4EF5"/>
    <w:rsid w:val="00FC7526"/>
    <w:rsid w:val="00FC753B"/>
    <w:rsid w:val="00FD302F"/>
    <w:rsid w:val="00FD6E31"/>
    <w:rsid w:val="00FE0F8D"/>
    <w:rsid w:val="00FE1C80"/>
    <w:rsid w:val="00FE52BD"/>
    <w:rsid w:val="00FE6AA0"/>
    <w:rsid w:val="00FF0478"/>
    <w:rsid w:val="00FF1F26"/>
    <w:rsid w:val="00FF1F8C"/>
    <w:rsid w:val="00FF47F4"/>
    <w:rsid w:val="00FF5F13"/>
    <w:rsid w:val="00FF6578"/>
    <w:rsid w:val="00FF717E"/>
    <w:rsid w:val="00FF7443"/>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A822D"/>
  <w15:docId w15:val="{1378E915-0E0E-49F8-8A0E-A40199E4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6013"/>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EndNoteBibliographyTitle">
    <w:name w:val="EndNote Bibliography Title"/>
    <w:basedOn w:val="Normal"/>
    <w:link w:val="EndNoteBibliographyTitleChar"/>
    <w:rsid w:val="002072D8"/>
    <w:pPr>
      <w:jc w:val="center"/>
    </w:pPr>
    <w:rPr>
      <w:noProof/>
    </w:rPr>
  </w:style>
  <w:style w:type="character" w:customStyle="1" w:styleId="EndNoteBibliographyTitleChar">
    <w:name w:val="EndNote Bibliography Title Char"/>
    <w:basedOn w:val="DefaultParagraphFont"/>
    <w:link w:val="EndNoteBibliographyTitle"/>
    <w:rsid w:val="002072D8"/>
    <w:rPr>
      <w:noProof/>
    </w:rPr>
  </w:style>
  <w:style w:type="paragraph" w:customStyle="1" w:styleId="EndNoteBibliography">
    <w:name w:val="EndNote Bibliography"/>
    <w:basedOn w:val="Normal"/>
    <w:link w:val="EndNoteBibliographyChar"/>
    <w:rsid w:val="00177D5D"/>
    <w:pPr>
      <w:spacing w:line="240" w:lineRule="auto"/>
    </w:pPr>
    <w:rPr>
      <w:noProof/>
    </w:rPr>
  </w:style>
  <w:style w:type="character" w:customStyle="1" w:styleId="EndNoteBibliographyChar">
    <w:name w:val="EndNote Bibliography Char"/>
    <w:basedOn w:val="DefaultParagraphFont"/>
    <w:link w:val="EndNoteBibliography"/>
    <w:rsid w:val="00177D5D"/>
    <w:rPr>
      <w:noProof/>
    </w:rPr>
  </w:style>
  <w:style w:type="table" w:styleId="TableGrid">
    <w:name w:val="Table Grid"/>
    <w:basedOn w:val="TableNormal"/>
    <w:uiPriority w:val="39"/>
    <w:rsid w:val="009A66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667F"/>
    <w:rPr>
      <w:color w:val="808080"/>
    </w:rPr>
  </w:style>
  <w:style w:type="paragraph" w:styleId="Header">
    <w:name w:val="header"/>
    <w:basedOn w:val="Normal"/>
    <w:link w:val="HeaderChar"/>
    <w:uiPriority w:val="99"/>
    <w:unhideWhenUsed/>
    <w:rsid w:val="00531924"/>
    <w:pPr>
      <w:tabs>
        <w:tab w:val="center" w:pos="4513"/>
        <w:tab w:val="right" w:pos="9026"/>
      </w:tabs>
      <w:spacing w:line="240" w:lineRule="auto"/>
    </w:pPr>
  </w:style>
  <w:style w:type="character" w:customStyle="1" w:styleId="HeaderChar">
    <w:name w:val="Header Char"/>
    <w:basedOn w:val="DefaultParagraphFont"/>
    <w:link w:val="Header"/>
    <w:uiPriority w:val="99"/>
    <w:rsid w:val="00531924"/>
  </w:style>
  <w:style w:type="paragraph" w:styleId="Footer">
    <w:name w:val="footer"/>
    <w:basedOn w:val="Normal"/>
    <w:link w:val="FooterChar"/>
    <w:uiPriority w:val="99"/>
    <w:unhideWhenUsed/>
    <w:rsid w:val="00531924"/>
    <w:pPr>
      <w:tabs>
        <w:tab w:val="center" w:pos="4513"/>
        <w:tab w:val="right" w:pos="9026"/>
      </w:tabs>
      <w:spacing w:line="240" w:lineRule="auto"/>
    </w:pPr>
  </w:style>
  <w:style w:type="character" w:customStyle="1" w:styleId="FooterChar">
    <w:name w:val="Footer Char"/>
    <w:basedOn w:val="DefaultParagraphFont"/>
    <w:link w:val="Footer"/>
    <w:uiPriority w:val="99"/>
    <w:rsid w:val="00531924"/>
  </w:style>
  <w:style w:type="paragraph" w:styleId="ListParagraph">
    <w:name w:val="List Paragraph"/>
    <w:basedOn w:val="Normal"/>
    <w:uiPriority w:val="34"/>
    <w:qFormat/>
    <w:rsid w:val="00B56848"/>
    <w:pPr>
      <w:ind w:left="720"/>
      <w:contextualSpacing/>
    </w:pPr>
  </w:style>
  <w:style w:type="character" w:styleId="Emphasis">
    <w:name w:val="Emphasis"/>
    <w:basedOn w:val="DefaultParagraphFont"/>
    <w:uiPriority w:val="20"/>
    <w:qFormat/>
    <w:rsid w:val="004611C1"/>
    <w:rPr>
      <w:i/>
      <w:iCs/>
    </w:rPr>
  </w:style>
  <w:style w:type="character" w:customStyle="1" w:styleId="apple-converted-space">
    <w:name w:val="apple-converted-space"/>
    <w:basedOn w:val="DefaultParagraphFont"/>
    <w:rsid w:val="004611C1"/>
  </w:style>
  <w:style w:type="character" w:styleId="LineNumber">
    <w:name w:val="line number"/>
    <w:basedOn w:val="DefaultParagraphFont"/>
    <w:uiPriority w:val="99"/>
    <w:semiHidden/>
    <w:unhideWhenUsed/>
    <w:rsid w:val="00D66013"/>
    <w:rPr>
      <w:rFonts w:ascii="Times New Roman" w:hAnsi="Times New Roman"/>
    </w:rPr>
  </w:style>
  <w:style w:type="paragraph" w:styleId="BalloonText">
    <w:name w:val="Balloon Text"/>
    <w:basedOn w:val="Normal"/>
    <w:link w:val="BalloonTextChar"/>
    <w:uiPriority w:val="99"/>
    <w:semiHidden/>
    <w:unhideWhenUsed/>
    <w:rsid w:val="004C34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2C"/>
    <w:rPr>
      <w:rFonts w:ascii="Segoe UI" w:hAnsi="Segoe UI" w:cs="Segoe UI"/>
      <w:sz w:val="18"/>
      <w:szCs w:val="18"/>
    </w:rPr>
  </w:style>
  <w:style w:type="character" w:styleId="CommentReference">
    <w:name w:val="annotation reference"/>
    <w:basedOn w:val="DefaultParagraphFont"/>
    <w:uiPriority w:val="99"/>
    <w:semiHidden/>
    <w:unhideWhenUsed/>
    <w:rsid w:val="00766F03"/>
    <w:rPr>
      <w:sz w:val="16"/>
      <w:szCs w:val="16"/>
    </w:rPr>
  </w:style>
  <w:style w:type="paragraph" w:styleId="CommentText">
    <w:name w:val="annotation text"/>
    <w:basedOn w:val="Normal"/>
    <w:link w:val="CommentTextChar"/>
    <w:uiPriority w:val="99"/>
    <w:unhideWhenUsed/>
    <w:rsid w:val="00766F03"/>
    <w:pPr>
      <w:spacing w:line="240" w:lineRule="auto"/>
    </w:pPr>
    <w:rPr>
      <w:sz w:val="20"/>
      <w:szCs w:val="20"/>
    </w:rPr>
  </w:style>
  <w:style w:type="character" w:customStyle="1" w:styleId="CommentTextChar">
    <w:name w:val="Comment Text Char"/>
    <w:basedOn w:val="DefaultParagraphFont"/>
    <w:link w:val="CommentText"/>
    <w:uiPriority w:val="99"/>
    <w:rsid w:val="00766F03"/>
    <w:rPr>
      <w:sz w:val="20"/>
      <w:szCs w:val="20"/>
    </w:rPr>
  </w:style>
  <w:style w:type="paragraph" w:styleId="CommentSubject">
    <w:name w:val="annotation subject"/>
    <w:basedOn w:val="CommentText"/>
    <w:next w:val="CommentText"/>
    <w:link w:val="CommentSubjectChar"/>
    <w:uiPriority w:val="99"/>
    <w:semiHidden/>
    <w:unhideWhenUsed/>
    <w:rsid w:val="00766F03"/>
    <w:rPr>
      <w:b/>
      <w:bCs/>
    </w:rPr>
  </w:style>
  <w:style w:type="character" w:customStyle="1" w:styleId="CommentSubjectChar">
    <w:name w:val="Comment Subject Char"/>
    <w:basedOn w:val="CommentTextChar"/>
    <w:link w:val="CommentSubject"/>
    <w:uiPriority w:val="99"/>
    <w:semiHidden/>
    <w:rsid w:val="00766F03"/>
    <w:rPr>
      <w:b/>
      <w:bCs/>
      <w:sz w:val="20"/>
      <w:szCs w:val="20"/>
    </w:rPr>
  </w:style>
  <w:style w:type="character" w:customStyle="1" w:styleId="5yl5">
    <w:name w:val="_5yl5"/>
    <w:basedOn w:val="DefaultParagraphFont"/>
    <w:rsid w:val="00600259"/>
  </w:style>
  <w:style w:type="character" w:customStyle="1" w:styleId="3oh-">
    <w:name w:val="_3oh-"/>
    <w:basedOn w:val="DefaultParagraphFont"/>
    <w:rsid w:val="003B4210"/>
  </w:style>
  <w:style w:type="character" w:styleId="Hyperlink">
    <w:name w:val="Hyperlink"/>
    <w:basedOn w:val="DefaultParagraphFont"/>
    <w:uiPriority w:val="99"/>
    <w:unhideWhenUsed/>
    <w:rsid w:val="00106783"/>
    <w:rPr>
      <w:color w:val="0563C1" w:themeColor="hyperlink"/>
      <w:u w:val="single"/>
    </w:rPr>
  </w:style>
  <w:style w:type="character" w:customStyle="1" w:styleId="UnresolvedMention1">
    <w:name w:val="Unresolved Mention1"/>
    <w:basedOn w:val="DefaultParagraphFont"/>
    <w:uiPriority w:val="99"/>
    <w:semiHidden/>
    <w:unhideWhenUsed/>
    <w:rsid w:val="00106783"/>
    <w:rPr>
      <w:color w:val="605E5C"/>
      <w:shd w:val="clear" w:color="auto" w:fill="E1DFDD"/>
    </w:rPr>
  </w:style>
  <w:style w:type="paragraph" w:styleId="Caption">
    <w:name w:val="caption"/>
    <w:basedOn w:val="Normal"/>
    <w:next w:val="Normal"/>
    <w:uiPriority w:val="35"/>
    <w:unhideWhenUsed/>
    <w:qFormat/>
    <w:rsid w:val="00B07935"/>
    <w:pPr>
      <w:spacing w:after="200" w:line="240" w:lineRule="auto"/>
    </w:pPr>
    <w:rPr>
      <w:rFonts w:ascii="Times New Roman" w:eastAsiaTheme="minorHAnsi" w:hAnsi="Times New Roman" w:cstheme="minorBidi"/>
      <w:bCs/>
      <w:color w:val="auto"/>
      <w:sz w:val="24"/>
      <w:szCs w:val="18"/>
      <w:lang w:val="en-AU" w:eastAsia="en-US"/>
    </w:rPr>
  </w:style>
  <w:style w:type="table" w:styleId="LightShading">
    <w:name w:val="Light Shading"/>
    <w:basedOn w:val="TableNormal"/>
    <w:uiPriority w:val="60"/>
    <w:rsid w:val="00B07935"/>
    <w:pPr>
      <w:spacing w:line="240" w:lineRule="auto"/>
    </w:pPr>
    <w:rPr>
      <w:rFonts w:asciiTheme="minorHAnsi" w:eastAsiaTheme="minorHAnsi" w:hAnsiTheme="minorHAnsi" w:cstheme="minorBidi"/>
      <w:color w:val="000000" w:themeColor="text1" w:themeShade="BF"/>
      <w:lang w:val="en-AU"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63">
      <w:bodyDiv w:val="1"/>
      <w:marLeft w:val="0"/>
      <w:marRight w:val="0"/>
      <w:marTop w:val="0"/>
      <w:marBottom w:val="0"/>
      <w:divBdr>
        <w:top w:val="none" w:sz="0" w:space="0" w:color="auto"/>
        <w:left w:val="none" w:sz="0" w:space="0" w:color="auto"/>
        <w:bottom w:val="none" w:sz="0" w:space="0" w:color="auto"/>
        <w:right w:val="none" w:sz="0" w:space="0" w:color="auto"/>
      </w:divBdr>
      <w:divsChild>
        <w:div w:id="743139922">
          <w:marLeft w:val="0"/>
          <w:marRight w:val="0"/>
          <w:marTop w:val="15"/>
          <w:marBottom w:val="15"/>
          <w:divBdr>
            <w:top w:val="none" w:sz="0" w:space="0" w:color="auto"/>
            <w:left w:val="none" w:sz="0" w:space="0" w:color="auto"/>
            <w:bottom w:val="none" w:sz="0" w:space="0" w:color="auto"/>
            <w:right w:val="none" w:sz="0" w:space="0" w:color="auto"/>
          </w:divBdr>
          <w:divsChild>
            <w:div w:id="593784417">
              <w:marLeft w:val="0"/>
              <w:marRight w:val="0"/>
              <w:marTop w:val="0"/>
              <w:marBottom w:val="0"/>
              <w:divBdr>
                <w:top w:val="none" w:sz="0" w:space="0" w:color="auto"/>
                <w:left w:val="none" w:sz="0" w:space="0" w:color="auto"/>
                <w:bottom w:val="none" w:sz="0" w:space="0" w:color="auto"/>
                <w:right w:val="none" w:sz="0" w:space="0" w:color="auto"/>
              </w:divBdr>
            </w:div>
          </w:divsChild>
        </w:div>
        <w:div w:id="1091662968">
          <w:marLeft w:val="0"/>
          <w:marRight w:val="0"/>
          <w:marTop w:val="15"/>
          <w:marBottom w:val="15"/>
          <w:divBdr>
            <w:top w:val="none" w:sz="0" w:space="0" w:color="auto"/>
            <w:left w:val="none" w:sz="0" w:space="0" w:color="auto"/>
            <w:bottom w:val="none" w:sz="0" w:space="0" w:color="auto"/>
            <w:right w:val="none" w:sz="0" w:space="0" w:color="auto"/>
          </w:divBdr>
          <w:divsChild>
            <w:div w:id="66852797">
              <w:marLeft w:val="0"/>
              <w:marRight w:val="0"/>
              <w:marTop w:val="0"/>
              <w:marBottom w:val="0"/>
              <w:divBdr>
                <w:top w:val="none" w:sz="0" w:space="0" w:color="auto"/>
                <w:left w:val="none" w:sz="0" w:space="0" w:color="auto"/>
                <w:bottom w:val="none" w:sz="0" w:space="0" w:color="auto"/>
                <w:right w:val="none" w:sz="0" w:space="0" w:color="auto"/>
              </w:divBdr>
            </w:div>
          </w:divsChild>
        </w:div>
        <w:div w:id="1158228746">
          <w:marLeft w:val="0"/>
          <w:marRight w:val="0"/>
          <w:marTop w:val="15"/>
          <w:marBottom w:val="15"/>
          <w:divBdr>
            <w:top w:val="none" w:sz="0" w:space="0" w:color="auto"/>
            <w:left w:val="none" w:sz="0" w:space="0" w:color="auto"/>
            <w:bottom w:val="none" w:sz="0" w:space="0" w:color="auto"/>
            <w:right w:val="none" w:sz="0" w:space="0" w:color="auto"/>
          </w:divBdr>
          <w:divsChild>
            <w:div w:id="1202789293">
              <w:marLeft w:val="0"/>
              <w:marRight w:val="0"/>
              <w:marTop w:val="0"/>
              <w:marBottom w:val="0"/>
              <w:divBdr>
                <w:top w:val="none" w:sz="0" w:space="0" w:color="auto"/>
                <w:left w:val="none" w:sz="0" w:space="0" w:color="auto"/>
                <w:bottom w:val="none" w:sz="0" w:space="0" w:color="auto"/>
                <w:right w:val="none" w:sz="0" w:space="0" w:color="auto"/>
              </w:divBdr>
            </w:div>
          </w:divsChild>
        </w:div>
        <w:div w:id="2072462594">
          <w:marLeft w:val="0"/>
          <w:marRight w:val="0"/>
          <w:marTop w:val="15"/>
          <w:marBottom w:val="15"/>
          <w:divBdr>
            <w:top w:val="none" w:sz="0" w:space="0" w:color="auto"/>
            <w:left w:val="none" w:sz="0" w:space="0" w:color="auto"/>
            <w:bottom w:val="none" w:sz="0" w:space="0" w:color="auto"/>
            <w:right w:val="none" w:sz="0" w:space="0" w:color="auto"/>
          </w:divBdr>
          <w:divsChild>
            <w:div w:id="6571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91117">
      <w:bodyDiv w:val="1"/>
      <w:marLeft w:val="0"/>
      <w:marRight w:val="0"/>
      <w:marTop w:val="0"/>
      <w:marBottom w:val="0"/>
      <w:divBdr>
        <w:top w:val="none" w:sz="0" w:space="0" w:color="auto"/>
        <w:left w:val="none" w:sz="0" w:space="0" w:color="auto"/>
        <w:bottom w:val="none" w:sz="0" w:space="0" w:color="auto"/>
        <w:right w:val="none" w:sz="0" w:space="0" w:color="auto"/>
      </w:divBdr>
    </w:div>
    <w:div w:id="1565556311">
      <w:bodyDiv w:val="1"/>
      <w:marLeft w:val="0"/>
      <w:marRight w:val="0"/>
      <w:marTop w:val="0"/>
      <w:marBottom w:val="0"/>
      <w:divBdr>
        <w:top w:val="none" w:sz="0" w:space="0" w:color="auto"/>
        <w:left w:val="none" w:sz="0" w:space="0" w:color="auto"/>
        <w:bottom w:val="none" w:sz="0" w:space="0" w:color="auto"/>
        <w:right w:val="none" w:sz="0" w:space="0" w:color="auto"/>
      </w:divBdr>
    </w:div>
    <w:div w:id="1638951009">
      <w:bodyDiv w:val="1"/>
      <w:marLeft w:val="0"/>
      <w:marRight w:val="0"/>
      <w:marTop w:val="0"/>
      <w:marBottom w:val="0"/>
      <w:divBdr>
        <w:top w:val="none" w:sz="0" w:space="0" w:color="auto"/>
        <w:left w:val="none" w:sz="0" w:space="0" w:color="auto"/>
        <w:bottom w:val="none" w:sz="0" w:space="0" w:color="auto"/>
        <w:right w:val="none" w:sz="0" w:space="0" w:color="auto"/>
      </w:divBdr>
    </w:div>
    <w:div w:id="1816987701">
      <w:bodyDiv w:val="1"/>
      <w:marLeft w:val="0"/>
      <w:marRight w:val="0"/>
      <w:marTop w:val="0"/>
      <w:marBottom w:val="0"/>
      <w:divBdr>
        <w:top w:val="none" w:sz="0" w:space="0" w:color="auto"/>
        <w:left w:val="none" w:sz="0" w:space="0" w:color="auto"/>
        <w:bottom w:val="none" w:sz="0" w:space="0" w:color="auto"/>
        <w:right w:val="none" w:sz="0" w:space="0" w:color="auto"/>
      </w:divBdr>
      <w:divsChild>
        <w:div w:id="871259755">
          <w:marLeft w:val="0"/>
          <w:marRight w:val="0"/>
          <w:marTop w:val="0"/>
          <w:marBottom w:val="0"/>
          <w:divBdr>
            <w:top w:val="none" w:sz="0" w:space="0" w:color="auto"/>
            <w:left w:val="none" w:sz="0" w:space="0" w:color="auto"/>
            <w:bottom w:val="single" w:sz="6" w:space="0" w:color="FFFFFF"/>
            <w:right w:val="none" w:sz="0" w:space="0" w:color="auto"/>
          </w:divBdr>
          <w:divsChild>
            <w:div w:id="1133602394">
              <w:marLeft w:val="0"/>
              <w:marRight w:val="0"/>
              <w:marTop w:val="0"/>
              <w:marBottom w:val="0"/>
              <w:divBdr>
                <w:top w:val="none" w:sz="0" w:space="0" w:color="auto"/>
                <w:left w:val="none" w:sz="0" w:space="0" w:color="auto"/>
                <w:bottom w:val="none" w:sz="0" w:space="0" w:color="auto"/>
                <w:right w:val="none" w:sz="0" w:space="0" w:color="auto"/>
              </w:divBdr>
              <w:divsChild>
                <w:div w:id="1591810702">
                  <w:marLeft w:val="0"/>
                  <w:marRight w:val="0"/>
                  <w:marTop w:val="0"/>
                  <w:marBottom w:val="0"/>
                  <w:divBdr>
                    <w:top w:val="none" w:sz="0" w:space="0" w:color="auto"/>
                    <w:left w:val="none" w:sz="0" w:space="0" w:color="auto"/>
                    <w:bottom w:val="none" w:sz="0" w:space="0" w:color="auto"/>
                    <w:right w:val="none" w:sz="0" w:space="0" w:color="auto"/>
                  </w:divBdr>
                  <w:divsChild>
                    <w:div w:id="2142110699">
                      <w:marLeft w:val="0"/>
                      <w:marRight w:val="0"/>
                      <w:marTop w:val="0"/>
                      <w:marBottom w:val="0"/>
                      <w:divBdr>
                        <w:top w:val="none" w:sz="0" w:space="0" w:color="auto"/>
                        <w:left w:val="none" w:sz="0" w:space="0" w:color="auto"/>
                        <w:bottom w:val="none" w:sz="0" w:space="0" w:color="auto"/>
                        <w:right w:val="none" w:sz="0" w:space="0" w:color="auto"/>
                      </w:divBdr>
                      <w:divsChild>
                        <w:div w:id="819232326">
                          <w:marLeft w:val="0"/>
                          <w:marRight w:val="0"/>
                          <w:marTop w:val="0"/>
                          <w:marBottom w:val="0"/>
                          <w:divBdr>
                            <w:top w:val="none" w:sz="0" w:space="0" w:color="auto"/>
                            <w:left w:val="none" w:sz="0" w:space="0" w:color="auto"/>
                            <w:bottom w:val="none" w:sz="0" w:space="0" w:color="auto"/>
                            <w:right w:val="none" w:sz="0" w:space="0" w:color="auto"/>
                          </w:divBdr>
                          <w:divsChild>
                            <w:div w:id="1472752652">
                              <w:marLeft w:val="0"/>
                              <w:marRight w:val="0"/>
                              <w:marTop w:val="0"/>
                              <w:marBottom w:val="0"/>
                              <w:divBdr>
                                <w:top w:val="none" w:sz="0" w:space="0" w:color="auto"/>
                                <w:left w:val="none" w:sz="0" w:space="0" w:color="auto"/>
                                <w:bottom w:val="none" w:sz="0" w:space="0" w:color="auto"/>
                                <w:right w:val="none" w:sz="0" w:space="0" w:color="auto"/>
                              </w:divBdr>
                              <w:divsChild>
                                <w:div w:id="494224081">
                                  <w:marLeft w:val="0"/>
                                  <w:marRight w:val="0"/>
                                  <w:marTop w:val="0"/>
                                  <w:marBottom w:val="0"/>
                                  <w:divBdr>
                                    <w:top w:val="none" w:sz="0" w:space="0" w:color="auto"/>
                                    <w:left w:val="none" w:sz="0" w:space="0" w:color="auto"/>
                                    <w:bottom w:val="none" w:sz="0" w:space="0" w:color="auto"/>
                                    <w:right w:val="none" w:sz="0" w:space="0" w:color="auto"/>
                                  </w:divBdr>
                                  <w:divsChild>
                                    <w:div w:id="134875804">
                                      <w:marLeft w:val="0"/>
                                      <w:marRight w:val="0"/>
                                      <w:marTop w:val="0"/>
                                      <w:marBottom w:val="0"/>
                                      <w:divBdr>
                                        <w:top w:val="none" w:sz="0" w:space="0" w:color="auto"/>
                                        <w:left w:val="none" w:sz="0" w:space="0" w:color="auto"/>
                                        <w:bottom w:val="none" w:sz="0" w:space="0" w:color="auto"/>
                                        <w:right w:val="none" w:sz="0" w:space="0" w:color="auto"/>
                                      </w:divBdr>
                                      <w:divsChild>
                                        <w:div w:id="3175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1139">
          <w:marLeft w:val="0"/>
          <w:marRight w:val="0"/>
          <w:marTop w:val="0"/>
          <w:marBottom w:val="0"/>
          <w:divBdr>
            <w:top w:val="none" w:sz="0" w:space="0" w:color="auto"/>
            <w:left w:val="none" w:sz="0" w:space="0" w:color="auto"/>
            <w:bottom w:val="single" w:sz="6" w:space="0" w:color="FFFFFF"/>
            <w:right w:val="none" w:sz="0" w:space="0" w:color="auto"/>
          </w:divBdr>
          <w:divsChild>
            <w:div w:id="859658509">
              <w:marLeft w:val="0"/>
              <w:marRight w:val="0"/>
              <w:marTop w:val="0"/>
              <w:marBottom w:val="0"/>
              <w:divBdr>
                <w:top w:val="none" w:sz="0" w:space="0" w:color="auto"/>
                <w:left w:val="none" w:sz="0" w:space="0" w:color="auto"/>
                <w:bottom w:val="none" w:sz="0" w:space="0" w:color="auto"/>
                <w:right w:val="none" w:sz="0" w:space="0" w:color="auto"/>
              </w:divBdr>
              <w:divsChild>
                <w:div w:id="1030837345">
                  <w:marLeft w:val="0"/>
                  <w:marRight w:val="0"/>
                  <w:marTop w:val="0"/>
                  <w:marBottom w:val="0"/>
                  <w:divBdr>
                    <w:top w:val="none" w:sz="0" w:space="0" w:color="auto"/>
                    <w:left w:val="none" w:sz="0" w:space="0" w:color="auto"/>
                    <w:bottom w:val="none" w:sz="0" w:space="0" w:color="auto"/>
                    <w:right w:val="none" w:sz="0" w:space="0" w:color="auto"/>
                  </w:divBdr>
                  <w:divsChild>
                    <w:div w:id="1063522223">
                      <w:marLeft w:val="0"/>
                      <w:marRight w:val="0"/>
                      <w:marTop w:val="0"/>
                      <w:marBottom w:val="0"/>
                      <w:divBdr>
                        <w:top w:val="none" w:sz="0" w:space="0" w:color="auto"/>
                        <w:left w:val="none" w:sz="0" w:space="0" w:color="auto"/>
                        <w:bottom w:val="none" w:sz="0" w:space="0" w:color="auto"/>
                        <w:right w:val="none" w:sz="0" w:space="0" w:color="auto"/>
                      </w:divBdr>
                      <w:divsChild>
                        <w:div w:id="1327048331">
                          <w:marLeft w:val="0"/>
                          <w:marRight w:val="0"/>
                          <w:marTop w:val="0"/>
                          <w:marBottom w:val="0"/>
                          <w:divBdr>
                            <w:top w:val="none" w:sz="0" w:space="0" w:color="auto"/>
                            <w:left w:val="none" w:sz="0" w:space="0" w:color="auto"/>
                            <w:bottom w:val="none" w:sz="0" w:space="0" w:color="auto"/>
                            <w:right w:val="none" w:sz="0" w:space="0" w:color="auto"/>
                          </w:divBdr>
                          <w:divsChild>
                            <w:div w:id="1889874699">
                              <w:marLeft w:val="0"/>
                              <w:marRight w:val="0"/>
                              <w:marTop w:val="0"/>
                              <w:marBottom w:val="0"/>
                              <w:divBdr>
                                <w:top w:val="none" w:sz="0" w:space="0" w:color="auto"/>
                                <w:left w:val="none" w:sz="0" w:space="0" w:color="auto"/>
                                <w:bottom w:val="none" w:sz="0" w:space="0" w:color="auto"/>
                                <w:right w:val="none" w:sz="0" w:space="0" w:color="auto"/>
                              </w:divBdr>
                              <w:divsChild>
                                <w:div w:id="589319119">
                                  <w:marLeft w:val="0"/>
                                  <w:marRight w:val="0"/>
                                  <w:marTop w:val="0"/>
                                  <w:marBottom w:val="0"/>
                                  <w:divBdr>
                                    <w:top w:val="none" w:sz="0" w:space="0" w:color="auto"/>
                                    <w:left w:val="none" w:sz="0" w:space="0" w:color="auto"/>
                                    <w:bottom w:val="none" w:sz="0" w:space="0" w:color="auto"/>
                                    <w:right w:val="none" w:sz="0" w:space="0" w:color="auto"/>
                                  </w:divBdr>
                                  <w:divsChild>
                                    <w:div w:id="385492542">
                                      <w:marLeft w:val="0"/>
                                      <w:marRight w:val="0"/>
                                      <w:marTop w:val="0"/>
                                      <w:marBottom w:val="0"/>
                                      <w:divBdr>
                                        <w:top w:val="none" w:sz="0" w:space="0" w:color="auto"/>
                                        <w:left w:val="none" w:sz="0" w:space="0" w:color="auto"/>
                                        <w:bottom w:val="none" w:sz="0" w:space="0" w:color="auto"/>
                                        <w:right w:val="none" w:sz="0" w:space="0" w:color="auto"/>
                                      </w:divBdr>
                                      <w:divsChild>
                                        <w:div w:id="13805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926C733E50D4AAFC497ABD6B270D0" ma:contentTypeVersion="13" ma:contentTypeDescription="Create a new document." ma:contentTypeScope="" ma:versionID="20b4c799e87894945ee9b4774752858d">
  <xsd:schema xmlns:xsd="http://www.w3.org/2001/XMLSchema" xmlns:xs="http://www.w3.org/2001/XMLSchema" xmlns:p="http://schemas.microsoft.com/office/2006/metadata/properties" xmlns:ns3="3b48974d-c78f-439c-bbd6-56b391f0a336" xmlns:ns4="0183fa5a-f543-4f3f-bee8-7362e0b9941e" targetNamespace="http://schemas.microsoft.com/office/2006/metadata/properties" ma:root="true" ma:fieldsID="a94e1582520f3d91c08033de914f4e59" ns3:_="" ns4:_="">
    <xsd:import namespace="3b48974d-c78f-439c-bbd6-56b391f0a336"/>
    <xsd:import namespace="0183fa5a-f543-4f3f-bee8-7362e0b994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8974d-c78f-439c-bbd6-56b391f0a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83fa5a-f543-4f3f-bee8-7362e0b994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5C2DD-B340-4F76-B35E-814D467782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A770B8-D6C2-4758-8D77-43396E8609A5}">
  <ds:schemaRefs>
    <ds:schemaRef ds:uri="http://schemas.microsoft.com/sharepoint/v3/contenttype/forms"/>
  </ds:schemaRefs>
</ds:datastoreItem>
</file>

<file path=customXml/itemProps3.xml><?xml version="1.0" encoding="utf-8"?>
<ds:datastoreItem xmlns:ds="http://schemas.openxmlformats.org/officeDocument/2006/customXml" ds:itemID="{0729C4DC-7846-4FFA-8AAD-50361C7F7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8974d-c78f-439c-bbd6-56b391f0a336"/>
    <ds:schemaRef ds:uri="0183fa5a-f543-4f3f-bee8-7362e0b99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05F82-042B-DA46-8010-C1E3B8B9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11063</Words>
  <Characters>63062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Lovegrove;Liam Hughes</dc:creator>
  <cp:lastModifiedBy>Stephen Patterson</cp:lastModifiedBy>
  <cp:revision>4</cp:revision>
  <cp:lastPrinted>2020-06-04T22:36:00Z</cp:lastPrinted>
  <dcterms:created xsi:type="dcterms:W3CDTF">2021-01-21T22:08:00Z</dcterms:created>
  <dcterms:modified xsi:type="dcterms:W3CDTF">2021-01-22T19:17:00Z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http://www.zotero.org/styles/journal-of-strength-and-conditioning-research</vt:lpwstr>
  </property>
  <property fmtid="{D5CDD505-2E9C-101B-9397-08002B2CF9AE}" pid="15" name="Mendeley Recent Style Name 6_1">
    <vt:lpwstr>Journal of Strength and Conditioning Research</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http://www.zotero.org/styles/journal-of-strength-and-conditioning-research</vt:lpwstr>
  </property>
  <property fmtid="{D5CDD505-2E9C-101B-9397-08002B2CF9AE}" pid="24" name="Mendeley Unique User Id_1">
    <vt:lpwstr>ef1d92b4-fa90-3863-aea0-87135441081c</vt:lpwstr>
  </property>
  <property fmtid="{D5CDD505-2E9C-101B-9397-08002B2CF9AE}" pid="25" name="ContentTypeId">
    <vt:lpwstr>0x010100B62926C733E50D4AAFC497ABD6B270D0</vt:lpwstr>
  </property>
</Properties>
</file>