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7C508" w14:textId="77777777" w:rsidR="005E3512" w:rsidRDefault="005E3512" w:rsidP="005E3512">
      <w:pPr>
        <w:shd w:val="clear" w:color="auto" w:fill="FFFFFF" w:themeFill="background1"/>
        <w:spacing w:before="240" w:after="240" w:line="480" w:lineRule="auto"/>
        <w:jc w:val="center"/>
        <w:rPr>
          <w:rFonts w:ascii="Times New Roman" w:eastAsia="Times New Roman" w:hAnsi="Times New Roman" w:cs="Times New Roman"/>
          <w:b/>
          <w:bCs/>
          <w:sz w:val="24"/>
          <w:szCs w:val="24"/>
        </w:rPr>
      </w:pPr>
      <w:r w:rsidRPr="009D6B4B">
        <w:rPr>
          <w:rFonts w:ascii="Times New Roman" w:eastAsia="Times New Roman" w:hAnsi="Times New Roman" w:cs="Times New Roman"/>
          <w:b/>
          <w:bCs/>
          <w:sz w:val="24"/>
          <w:szCs w:val="24"/>
        </w:rPr>
        <w:t>“My Menstruation Journey in Sports was lonely and sad”: The menstruation experiences of Pacific Sportswomen in Aotearoa New Zealand</w:t>
      </w:r>
    </w:p>
    <w:p w14:paraId="307E7C7A" w14:textId="77777777" w:rsidR="005E3512" w:rsidRDefault="005E3512" w:rsidP="005E3512">
      <w:pPr>
        <w:shd w:val="clear" w:color="auto" w:fill="FFFFFF" w:themeFill="background1"/>
        <w:spacing w:before="240" w:after="240" w:line="480" w:lineRule="auto"/>
        <w:jc w:val="center"/>
        <w:rPr>
          <w:rFonts w:ascii="Times New Roman" w:eastAsia="Times New Roman" w:hAnsi="Times New Roman" w:cs="Times New Roman"/>
          <w:b/>
          <w:bCs/>
          <w:sz w:val="24"/>
          <w:szCs w:val="24"/>
        </w:rPr>
      </w:pPr>
    </w:p>
    <w:p w14:paraId="7F7A337A" w14:textId="77777777" w:rsidR="005E3512" w:rsidRDefault="005E3512" w:rsidP="005E3512">
      <w:pPr>
        <w:shd w:val="clear" w:color="auto" w:fill="FFFFFF" w:themeFill="background1"/>
        <w:spacing w:before="240" w:after="240" w:line="480" w:lineRule="auto"/>
        <w:jc w:val="center"/>
        <w:rPr>
          <w:rFonts w:ascii="Times New Roman" w:eastAsia="Times New Roman" w:hAnsi="Times New Roman" w:cs="Times New Roman"/>
          <w:sz w:val="19"/>
          <w:szCs w:val="19"/>
        </w:rPr>
      </w:pPr>
      <w:r w:rsidRPr="7AC6A608">
        <w:rPr>
          <w:rFonts w:ascii="Times New Roman" w:eastAsia="Times New Roman" w:hAnsi="Times New Roman" w:cs="Times New Roman"/>
          <w:b/>
          <w:bCs/>
          <w:sz w:val="24"/>
          <w:szCs w:val="24"/>
        </w:rPr>
        <w:t>Authors: Agatha Gibbons</w:t>
      </w:r>
      <w:r w:rsidRPr="7AC6A608">
        <w:rPr>
          <w:rFonts w:ascii="Times New Roman" w:eastAsia="Times New Roman" w:hAnsi="Times New Roman" w:cs="Times New Roman"/>
          <w:b/>
          <w:bCs/>
          <w:sz w:val="32"/>
          <w:szCs w:val="32"/>
          <w:vertAlign w:val="superscript"/>
        </w:rPr>
        <w:t>1</w:t>
      </w:r>
      <w:r w:rsidRPr="7AC6A608">
        <w:rPr>
          <w:rFonts w:ascii="Times New Roman" w:eastAsia="Times New Roman" w:hAnsi="Times New Roman" w:cs="Times New Roman"/>
          <w:b/>
          <w:bCs/>
          <w:sz w:val="24"/>
          <w:szCs w:val="24"/>
        </w:rPr>
        <w:t>, Holly Thorpe,</w:t>
      </w:r>
      <w:r w:rsidRPr="7AC6A608">
        <w:rPr>
          <w:rFonts w:ascii="Times New Roman" w:eastAsia="Times New Roman" w:hAnsi="Times New Roman" w:cs="Times New Roman"/>
          <w:b/>
          <w:bCs/>
          <w:sz w:val="32"/>
          <w:szCs w:val="32"/>
          <w:vertAlign w:val="superscript"/>
        </w:rPr>
        <w:t xml:space="preserve">1   </w:t>
      </w:r>
      <w:r w:rsidRPr="7AC6A608">
        <w:rPr>
          <w:rFonts w:ascii="Times New Roman" w:eastAsia="Times New Roman" w:hAnsi="Times New Roman" w:cs="Times New Roman"/>
          <w:b/>
          <w:bCs/>
          <w:sz w:val="24"/>
          <w:szCs w:val="24"/>
        </w:rPr>
        <w:t>Charles R Pedlar</w:t>
      </w:r>
      <w:r w:rsidRPr="7AC6A608">
        <w:rPr>
          <w:rFonts w:ascii="Times New Roman" w:eastAsia="Times New Roman" w:hAnsi="Times New Roman" w:cs="Times New Roman"/>
          <w:b/>
          <w:bCs/>
          <w:sz w:val="32"/>
          <w:szCs w:val="32"/>
          <w:vertAlign w:val="superscript"/>
        </w:rPr>
        <w:t>2,3,4</w:t>
      </w:r>
      <w:r w:rsidRPr="7AC6A608">
        <w:rPr>
          <w:rFonts w:ascii="Times New Roman" w:eastAsia="Times New Roman" w:hAnsi="Times New Roman" w:cs="Times New Roman"/>
          <w:b/>
          <w:bCs/>
          <w:sz w:val="24"/>
          <w:szCs w:val="24"/>
        </w:rPr>
        <w:t xml:space="preserve">, </w:t>
      </w:r>
      <w:proofErr w:type="spellStart"/>
      <w:r w:rsidRPr="7AC6A608">
        <w:rPr>
          <w:rFonts w:ascii="Times New Roman" w:eastAsia="Times New Roman" w:hAnsi="Times New Roman" w:cs="Times New Roman"/>
          <w:b/>
          <w:bCs/>
          <w:sz w:val="24"/>
          <w:szCs w:val="24"/>
        </w:rPr>
        <w:t>Keakaokawai</w:t>
      </w:r>
      <w:proofErr w:type="spellEnd"/>
      <w:r w:rsidRPr="7AC6A608">
        <w:rPr>
          <w:rFonts w:ascii="Times New Roman" w:eastAsia="Times New Roman" w:hAnsi="Times New Roman" w:cs="Times New Roman"/>
          <w:b/>
          <w:bCs/>
          <w:sz w:val="24"/>
          <w:szCs w:val="24"/>
        </w:rPr>
        <w:t xml:space="preserve"> Varner Hemi </w:t>
      </w:r>
      <w:r w:rsidRPr="7AC6A608">
        <w:rPr>
          <w:rFonts w:ascii="Times New Roman" w:eastAsia="Times New Roman" w:hAnsi="Times New Roman" w:cs="Times New Roman"/>
          <w:b/>
          <w:bCs/>
          <w:sz w:val="32"/>
          <w:szCs w:val="32"/>
          <w:vertAlign w:val="superscript"/>
        </w:rPr>
        <w:t>1</w:t>
      </w:r>
      <w:r w:rsidRPr="7AC6A608">
        <w:rPr>
          <w:rFonts w:ascii="Times New Roman" w:eastAsia="Times New Roman" w:hAnsi="Times New Roman" w:cs="Times New Roman"/>
          <w:b/>
          <w:bCs/>
          <w:sz w:val="24"/>
          <w:szCs w:val="24"/>
        </w:rPr>
        <w:t>, Georgie Bruinvels</w:t>
      </w:r>
      <w:r w:rsidRPr="7AC6A608">
        <w:rPr>
          <w:rFonts w:ascii="Times New Roman" w:eastAsia="Times New Roman" w:hAnsi="Times New Roman" w:cs="Times New Roman"/>
          <w:b/>
          <w:bCs/>
          <w:sz w:val="32"/>
          <w:szCs w:val="32"/>
          <w:vertAlign w:val="superscript"/>
        </w:rPr>
        <w:t>,3,4</w:t>
      </w:r>
      <w:r w:rsidRPr="7AC6A608">
        <w:rPr>
          <w:rFonts w:ascii="Times New Roman" w:eastAsia="Times New Roman" w:hAnsi="Times New Roman" w:cs="Times New Roman"/>
          <w:b/>
          <w:bCs/>
          <w:sz w:val="24"/>
          <w:szCs w:val="24"/>
        </w:rPr>
        <w:t>, Bruce Hamilton</w:t>
      </w:r>
      <w:r w:rsidRPr="7AC6A608">
        <w:rPr>
          <w:rFonts w:ascii="Times New Roman" w:eastAsia="Times New Roman" w:hAnsi="Times New Roman" w:cs="Times New Roman"/>
          <w:b/>
          <w:bCs/>
          <w:sz w:val="32"/>
          <w:szCs w:val="32"/>
          <w:vertAlign w:val="superscript"/>
        </w:rPr>
        <w:t>5, 6</w:t>
      </w:r>
      <w:r w:rsidRPr="7AC6A608">
        <w:rPr>
          <w:rFonts w:ascii="Times New Roman" w:eastAsia="Times New Roman" w:hAnsi="Times New Roman" w:cs="Times New Roman"/>
          <w:sz w:val="19"/>
          <w:szCs w:val="19"/>
        </w:rPr>
        <w:t xml:space="preserve"> </w:t>
      </w:r>
    </w:p>
    <w:p w14:paraId="0E15C363" w14:textId="77777777" w:rsidR="005E3512" w:rsidRDefault="005E3512" w:rsidP="005E3512">
      <w:pPr>
        <w:numPr>
          <w:ilvl w:val="0"/>
          <w:numId w:val="13"/>
        </w:numPr>
        <w:spacing w:line="48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University of Waikato </w:t>
      </w:r>
    </w:p>
    <w:p w14:paraId="73F56E60" w14:textId="77777777" w:rsidR="005E3512" w:rsidRDefault="005E3512" w:rsidP="005E3512">
      <w:pPr>
        <w:numPr>
          <w:ilvl w:val="0"/>
          <w:numId w:val="9"/>
        </w:numPr>
        <w:spacing w:line="48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Faculty of Sport, Allied Health and Performance Science, St Mary’s University, Twickenham, UK </w:t>
      </w:r>
    </w:p>
    <w:p w14:paraId="299848AB" w14:textId="77777777" w:rsidR="005E3512" w:rsidRDefault="005E3512" w:rsidP="005E3512">
      <w:pPr>
        <w:numPr>
          <w:ilvl w:val="0"/>
          <w:numId w:val="8"/>
        </w:numPr>
        <w:spacing w:line="480" w:lineRule="auto"/>
        <w:ind w:left="1080"/>
        <w:rPr>
          <w:rFonts w:ascii="Times New Roman" w:eastAsia="Times New Roman" w:hAnsi="Times New Roman" w:cs="Times New Roman"/>
          <w:sz w:val="24"/>
          <w:szCs w:val="24"/>
        </w:rPr>
      </w:pPr>
      <w:proofErr w:type="spellStart"/>
      <w:r w:rsidRPr="2F1DBCD3">
        <w:rPr>
          <w:rFonts w:ascii="Times New Roman" w:eastAsia="Times New Roman" w:hAnsi="Times New Roman" w:cs="Times New Roman"/>
          <w:sz w:val="24"/>
          <w:szCs w:val="24"/>
        </w:rPr>
        <w:t>Orreco</w:t>
      </w:r>
      <w:proofErr w:type="spellEnd"/>
      <w:r w:rsidRPr="2F1DBCD3">
        <w:rPr>
          <w:rFonts w:ascii="Times New Roman" w:eastAsia="Times New Roman" w:hAnsi="Times New Roman" w:cs="Times New Roman"/>
          <w:sz w:val="24"/>
          <w:szCs w:val="24"/>
        </w:rPr>
        <w:t xml:space="preserve"> Ltd. Business Innovation Unit, University of Galway, Ireland </w:t>
      </w:r>
    </w:p>
    <w:p w14:paraId="5228A242" w14:textId="77777777" w:rsidR="005E3512" w:rsidRDefault="005E3512" w:rsidP="005E3512">
      <w:pPr>
        <w:numPr>
          <w:ilvl w:val="0"/>
          <w:numId w:val="11"/>
        </w:numPr>
        <w:spacing w:line="48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Institute of Sport, Exercise and Health, UCL, London, UK </w:t>
      </w:r>
    </w:p>
    <w:p w14:paraId="7BE5AB85" w14:textId="77777777" w:rsidR="005E3512" w:rsidRDefault="005E3512" w:rsidP="005E3512">
      <w:pPr>
        <w:numPr>
          <w:ilvl w:val="0"/>
          <w:numId w:val="10"/>
        </w:numPr>
        <w:spacing w:line="480" w:lineRule="auto"/>
        <w:ind w:left="1080"/>
        <w:rPr>
          <w:rFonts w:ascii="Times New Roman" w:eastAsia="Times New Roman" w:hAnsi="Times New Roman" w:cs="Times New Roman"/>
          <w:sz w:val="24"/>
          <w:szCs w:val="24"/>
        </w:rPr>
      </w:pPr>
      <w:r w:rsidRPr="6F30961D">
        <w:rPr>
          <w:rFonts w:ascii="Times New Roman" w:eastAsia="Times New Roman" w:hAnsi="Times New Roman" w:cs="Times New Roman"/>
          <w:sz w:val="24"/>
          <w:szCs w:val="24"/>
        </w:rPr>
        <w:t xml:space="preserve">High-Performance Sport Aotearoa (HPSNZ) </w:t>
      </w:r>
    </w:p>
    <w:p w14:paraId="34F1FC96" w14:textId="77777777" w:rsidR="005E3512" w:rsidRDefault="005E3512" w:rsidP="005E3512">
      <w:pPr>
        <w:numPr>
          <w:ilvl w:val="0"/>
          <w:numId w:val="12"/>
        </w:numPr>
        <w:spacing w:line="480" w:lineRule="auto"/>
        <w:ind w:left="1080"/>
        <w:rPr>
          <w:rFonts w:ascii="Times New Roman" w:eastAsia="Times New Roman" w:hAnsi="Times New Roman" w:cs="Times New Roman"/>
          <w:sz w:val="24"/>
          <w:szCs w:val="24"/>
        </w:rPr>
      </w:pPr>
      <w:r w:rsidRPr="6F30961D">
        <w:rPr>
          <w:rFonts w:ascii="Times New Roman" w:eastAsia="Times New Roman" w:hAnsi="Times New Roman" w:cs="Times New Roman"/>
          <w:sz w:val="24"/>
          <w:szCs w:val="24"/>
        </w:rPr>
        <w:t xml:space="preserve">Sport Research Institute of Aotearoa, Auckland University of Technology. AUT Millennium, Mairangi Bay, Auckland </w:t>
      </w:r>
    </w:p>
    <w:p w14:paraId="4273D64A" w14:textId="77777777" w:rsidR="005E3512" w:rsidRDefault="005E3512" w:rsidP="005E3512">
      <w:pPr>
        <w:shd w:val="clear" w:color="auto" w:fill="FFFFFF"/>
        <w:spacing w:line="480" w:lineRule="auto"/>
      </w:pPr>
      <w:r>
        <w:t xml:space="preserve"> </w:t>
      </w:r>
    </w:p>
    <w:p w14:paraId="2FEAA6C0" w14:textId="27796F47" w:rsidR="00C777DA" w:rsidRDefault="00C777DA" w:rsidP="005E3512">
      <w:pPr>
        <w:shd w:val="clear" w:color="auto" w:fill="FFFFFF"/>
        <w:spacing w:line="480" w:lineRule="auto"/>
      </w:pPr>
      <w:r>
        <w:t>Abstract</w:t>
      </w:r>
    </w:p>
    <w:p w14:paraId="3E21C1AF" w14:textId="78AEC16B" w:rsidR="00336089" w:rsidRPr="00012568" w:rsidRDefault="008D32E3" w:rsidP="00336089">
      <w:pPr>
        <w:shd w:val="clear" w:color="auto" w:fill="FFFFFF" w:themeFill="background1"/>
        <w:spacing w:line="480" w:lineRule="auto"/>
        <w:ind w:firstLine="720"/>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Pacific Islanders have</w:t>
      </w:r>
      <w:r w:rsidR="00E13EE0" w:rsidRPr="00012568">
        <w:rPr>
          <w:rFonts w:ascii="Times New Roman" w:eastAsia="Times New Roman" w:hAnsi="Times New Roman" w:cs="Times New Roman"/>
          <w:sz w:val="24"/>
          <w:szCs w:val="24"/>
        </w:rPr>
        <w:t xml:space="preserve"> used sports as a platform to</w:t>
      </w:r>
      <w:r w:rsidRPr="00012568">
        <w:rPr>
          <w:rFonts w:ascii="Times New Roman" w:eastAsia="Times New Roman" w:hAnsi="Times New Roman" w:cs="Times New Roman"/>
          <w:sz w:val="24"/>
          <w:szCs w:val="24"/>
        </w:rPr>
        <w:t xml:space="preserve"> gain</w:t>
      </w:r>
      <w:r w:rsidR="00E13EE0" w:rsidRPr="00012568">
        <w:rPr>
          <w:rFonts w:ascii="Times New Roman" w:eastAsia="Times New Roman" w:hAnsi="Times New Roman" w:cs="Times New Roman"/>
          <w:sz w:val="24"/>
          <w:szCs w:val="24"/>
        </w:rPr>
        <w:t xml:space="preserve"> </w:t>
      </w:r>
      <w:r w:rsidR="00F8797E" w:rsidRPr="00012568">
        <w:rPr>
          <w:rFonts w:ascii="Times New Roman" w:eastAsia="Times New Roman" w:hAnsi="Times New Roman" w:cs="Times New Roman"/>
          <w:sz w:val="24"/>
          <w:szCs w:val="24"/>
        </w:rPr>
        <w:t>visibility and respect in the Aotearoa, New Zealand</w:t>
      </w:r>
      <w:r w:rsidR="00530CFE" w:rsidRPr="00012568">
        <w:rPr>
          <w:rFonts w:ascii="Times New Roman" w:eastAsia="Times New Roman" w:hAnsi="Times New Roman" w:cs="Times New Roman"/>
          <w:sz w:val="24"/>
          <w:szCs w:val="24"/>
        </w:rPr>
        <w:t xml:space="preserve"> </w:t>
      </w:r>
      <w:r w:rsidR="00175F29" w:rsidRPr="00012568">
        <w:rPr>
          <w:rFonts w:ascii="Times New Roman" w:eastAsia="Times New Roman" w:hAnsi="Times New Roman" w:cs="Times New Roman"/>
          <w:sz w:val="24"/>
          <w:szCs w:val="24"/>
        </w:rPr>
        <w:t>(hereafter</w:t>
      </w:r>
      <w:r w:rsidR="00782DC1" w:rsidRPr="00012568">
        <w:rPr>
          <w:rFonts w:ascii="Times New Roman" w:eastAsia="Times New Roman" w:hAnsi="Times New Roman" w:cs="Times New Roman"/>
          <w:sz w:val="24"/>
          <w:szCs w:val="24"/>
        </w:rPr>
        <w:t xml:space="preserve"> referred to as Aotearoa, the indigenous name of New Zealand</w:t>
      </w:r>
      <w:r w:rsidR="00530CFE" w:rsidRPr="00012568">
        <w:rPr>
          <w:rFonts w:ascii="Times New Roman" w:eastAsia="Times New Roman" w:hAnsi="Times New Roman" w:cs="Times New Roman"/>
          <w:sz w:val="24"/>
          <w:szCs w:val="24"/>
        </w:rPr>
        <w:t>)</w:t>
      </w:r>
      <w:r w:rsidR="00F8797E" w:rsidRPr="00012568">
        <w:rPr>
          <w:rFonts w:ascii="Times New Roman" w:eastAsia="Times New Roman" w:hAnsi="Times New Roman" w:cs="Times New Roman"/>
          <w:sz w:val="24"/>
          <w:szCs w:val="24"/>
        </w:rPr>
        <w:t xml:space="preserve">. </w:t>
      </w:r>
      <w:r w:rsidR="00336089" w:rsidRPr="00012568">
        <w:rPr>
          <w:rFonts w:ascii="Times New Roman" w:eastAsia="Times New Roman" w:hAnsi="Times New Roman" w:cs="Times New Roman"/>
          <w:sz w:val="24"/>
          <w:szCs w:val="24"/>
        </w:rPr>
        <w:t xml:space="preserve">Today, Pacific islanders dominate Aotearoa’s most loved sports, rugby and netball. Many Aotearoa-born Pacific sportswomen like Ruby Tui (rugby), Dame Valerie Adams (shot put), Dame Beatrice Faumuina (discuss), </w:t>
      </w:r>
      <w:proofErr w:type="spellStart"/>
      <w:r w:rsidR="00336089" w:rsidRPr="00012568">
        <w:rPr>
          <w:rFonts w:ascii="Times New Roman" w:eastAsia="Times New Roman" w:hAnsi="Times New Roman" w:cs="Times New Roman"/>
          <w:sz w:val="24"/>
          <w:szCs w:val="24"/>
        </w:rPr>
        <w:t>Shiray</w:t>
      </w:r>
      <w:proofErr w:type="spellEnd"/>
      <w:r w:rsidR="00336089" w:rsidRPr="00012568">
        <w:rPr>
          <w:rFonts w:ascii="Times New Roman" w:eastAsia="Times New Roman" w:hAnsi="Times New Roman" w:cs="Times New Roman"/>
          <w:sz w:val="24"/>
          <w:szCs w:val="24"/>
        </w:rPr>
        <w:t xml:space="preserve"> Kaka (rugby), and </w:t>
      </w:r>
      <w:proofErr w:type="spellStart"/>
      <w:r w:rsidR="00336089" w:rsidRPr="00012568">
        <w:rPr>
          <w:rFonts w:ascii="Times New Roman" w:eastAsia="Times New Roman" w:hAnsi="Times New Roman" w:cs="Times New Roman"/>
          <w:sz w:val="24"/>
          <w:szCs w:val="24"/>
        </w:rPr>
        <w:t>Vilimaina</w:t>
      </w:r>
      <w:proofErr w:type="spellEnd"/>
      <w:r w:rsidR="00336089" w:rsidRPr="00012568">
        <w:rPr>
          <w:rFonts w:ascii="Times New Roman" w:eastAsia="Times New Roman" w:hAnsi="Times New Roman" w:cs="Times New Roman"/>
          <w:sz w:val="24"/>
          <w:szCs w:val="24"/>
        </w:rPr>
        <w:t xml:space="preserve"> Davu (netball) are well known for their athletic excellence and celebration of their cultural identities. Yet to date, </w:t>
      </w:r>
      <w:r w:rsidR="00336089" w:rsidRPr="00012568">
        <w:rPr>
          <w:rFonts w:ascii="Times New Roman" w:eastAsia="Times New Roman" w:hAnsi="Times New Roman" w:cs="Times New Roman"/>
          <w:sz w:val="24"/>
          <w:szCs w:val="24"/>
        </w:rPr>
        <w:lastRenderedPageBreak/>
        <w:t xml:space="preserve">very little research has </w:t>
      </w:r>
      <w:r w:rsidR="00441149" w:rsidRPr="00012568">
        <w:rPr>
          <w:rFonts w:ascii="Times New Roman" w:eastAsia="Times New Roman" w:hAnsi="Times New Roman" w:cs="Times New Roman"/>
          <w:sz w:val="24"/>
          <w:szCs w:val="24"/>
        </w:rPr>
        <w:t>focused</w:t>
      </w:r>
      <w:r w:rsidR="00336089" w:rsidRPr="00012568">
        <w:rPr>
          <w:rFonts w:ascii="Times New Roman" w:eastAsia="Times New Roman" w:hAnsi="Times New Roman" w:cs="Times New Roman"/>
          <w:sz w:val="24"/>
          <w:szCs w:val="24"/>
        </w:rPr>
        <w:t xml:space="preserve"> on the experiences of Pacific sportswomen in Aotearoa. Guided by Masi methodology—a Pacific methodology that centers the voices of Pacific women—we draw upon interviews with 16 Aotearoa-born Pacific sportswomen across various sports to </w:t>
      </w:r>
      <w:r w:rsidR="00993FBF" w:rsidRPr="00012568">
        <w:rPr>
          <w:rFonts w:ascii="Times New Roman" w:eastAsia="Times New Roman" w:hAnsi="Times New Roman" w:cs="Times New Roman"/>
          <w:sz w:val="24"/>
          <w:szCs w:val="24"/>
        </w:rPr>
        <w:t xml:space="preserve">understand an important aspect of their sport performance and health experiences: menstruation. </w:t>
      </w:r>
      <w:r w:rsidR="00530CFE" w:rsidRPr="00012568">
        <w:rPr>
          <w:rFonts w:ascii="Times New Roman" w:eastAsia="Times New Roman" w:hAnsi="Times New Roman" w:cs="Times New Roman"/>
          <w:sz w:val="24"/>
          <w:szCs w:val="24"/>
        </w:rPr>
        <w:t>In s</w:t>
      </w:r>
      <w:r w:rsidR="00FD110D" w:rsidRPr="00012568">
        <w:rPr>
          <w:rFonts w:ascii="Times New Roman" w:eastAsia="Times New Roman" w:hAnsi="Times New Roman" w:cs="Times New Roman"/>
          <w:sz w:val="24"/>
          <w:szCs w:val="24"/>
        </w:rPr>
        <w:t xml:space="preserve">o doing, we reveal the challenges they experience, including menstrual poverty, </w:t>
      </w:r>
      <w:r w:rsidR="00D37814" w:rsidRPr="00012568">
        <w:rPr>
          <w:rFonts w:ascii="Times New Roman" w:eastAsia="Times New Roman" w:hAnsi="Times New Roman" w:cs="Times New Roman"/>
          <w:sz w:val="24"/>
          <w:szCs w:val="24"/>
        </w:rPr>
        <w:t xml:space="preserve">lack of menstrual and reproductive health education, and </w:t>
      </w:r>
      <w:r w:rsidR="00E507C0" w:rsidRPr="00012568">
        <w:rPr>
          <w:rFonts w:ascii="Times New Roman" w:eastAsia="Times New Roman" w:hAnsi="Times New Roman" w:cs="Times New Roman"/>
          <w:sz w:val="24"/>
          <w:szCs w:val="24"/>
        </w:rPr>
        <w:t>a historical lack of support in elite sport. However, our research also highlights signs of change</w:t>
      </w:r>
      <w:r w:rsidR="00993FBF" w:rsidRPr="00012568">
        <w:rPr>
          <w:rFonts w:ascii="Times New Roman" w:eastAsia="Times New Roman" w:hAnsi="Times New Roman" w:cs="Times New Roman"/>
          <w:sz w:val="24"/>
          <w:szCs w:val="24"/>
        </w:rPr>
        <w:t xml:space="preserve">, with Pacific sportswomen demonstrating their agency in accessing and </w:t>
      </w:r>
      <w:r w:rsidR="00BA0552" w:rsidRPr="00012568">
        <w:rPr>
          <w:rFonts w:ascii="Times New Roman" w:eastAsia="Times New Roman" w:hAnsi="Times New Roman" w:cs="Times New Roman"/>
          <w:sz w:val="24"/>
          <w:szCs w:val="24"/>
        </w:rPr>
        <w:t>sharing menstrual health information in ways that feel appropriate to them.</w:t>
      </w:r>
      <w:r w:rsidR="00E507C0" w:rsidRPr="00012568">
        <w:rPr>
          <w:rFonts w:ascii="Times New Roman" w:eastAsia="Times New Roman" w:hAnsi="Times New Roman" w:cs="Times New Roman"/>
          <w:sz w:val="24"/>
          <w:szCs w:val="24"/>
        </w:rPr>
        <w:t xml:space="preserve"> </w:t>
      </w:r>
    </w:p>
    <w:p w14:paraId="66230905" w14:textId="576EBDDD" w:rsidR="00C913E9" w:rsidRPr="00012568" w:rsidRDefault="002D63FB" w:rsidP="00011FF0">
      <w:pPr>
        <w:shd w:val="clear" w:color="auto" w:fill="FFFFFF" w:themeFill="background1"/>
        <w:spacing w:line="480" w:lineRule="auto"/>
        <w:ind w:firstLine="720"/>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Research on menstruation in sports is growing rapidly, yet very little focuses on how athletes from non-White and non-Western backgrounds experience menstruation in sporting contexts. Recognizing such gaps, some scholars</w:t>
      </w:r>
      <w:r w:rsidR="007E616E" w:rsidRPr="00012568">
        <w:rPr>
          <w:rFonts w:ascii="Times New Roman" w:eastAsia="Times New Roman" w:hAnsi="Times New Roman" w:cs="Times New Roman"/>
          <w:sz w:val="24"/>
          <w:szCs w:val="24"/>
        </w:rPr>
        <w:t xml:space="preserve"> (Zipp, &amp; Hyde, </w:t>
      </w:r>
      <w:r w:rsidR="00BB3F88" w:rsidRPr="00012568">
        <w:rPr>
          <w:rFonts w:ascii="Times New Roman" w:eastAsia="Times New Roman" w:hAnsi="Times New Roman" w:cs="Times New Roman"/>
          <w:sz w:val="24"/>
          <w:szCs w:val="24"/>
        </w:rPr>
        <w:t xml:space="preserve">2024; Thorpe, Brice, and Rolleston, 2020; </w:t>
      </w:r>
      <w:proofErr w:type="spellStart"/>
      <w:r w:rsidR="00BB3F88" w:rsidRPr="00012568">
        <w:rPr>
          <w:rFonts w:ascii="Times New Roman" w:eastAsia="Times New Roman" w:hAnsi="Times New Roman" w:cs="Times New Roman"/>
          <w:sz w:val="24"/>
          <w:szCs w:val="24"/>
        </w:rPr>
        <w:t>Mkumbuzi</w:t>
      </w:r>
      <w:proofErr w:type="spellEnd"/>
      <w:r w:rsidR="00BB3F88" w:rsidRPr="00012568">
        <w:rPr>
          <w:rFonts w:ascii="Times New Roman" w:eastAsia="Times New Roman" w:hAnsi="Times New Roman" w:cs="Times New Roman"/>
          <w:sz w:val="24"/>
          <w:szCs w:val="24"/>
        </w:rPr>
        <w:t xml:space="preserve"> et. al., 2023; </w:t>
      </w:r>
      <w:proofErr w:type="spellStart"/>
      <w:r w:rsidR="00BB3F88" w:rsidRPr="00012568">
        <w:rPr>
          <w:rFonts w:ascii="Times New Roman" w:eastAsia="Times New Roman" w:hAnsi="Times New Roman" w:cs="Times New Roman"/>
          <w:sz w:val="24"/>
          <w:szCs w:val="24"/>
        </w:rPr>
        <w:t>Mkumbuzi</w:t>
      </w:r>
      <w:proofErr w:type="spellEnd"/>
      <w:r w:rsidR="00BB3F88" w:rsidRPr="00012568">
        <w:rPr>
          <w:rFonts w:ascii="Times New Roman" w:eastAsia="Times New Roman" w:hAnsi="Times New Roman" w:cs="Times New Roman"/>
          <w:sz w:val="24"/>
          <w:szCs w:val="24"/>
        </w:rPr>
        <w:t xml:space="preserve">, 2024) </w:t>
      </w:r>
      <w:r w:rsidRPr="00012568">
        <w:rPr>
          <w:rFonts w:ascii="Times New Roman" w:eastAsia="Times New Roman" w:hAnsi="Times New Roman" w:cs="Times New Roman"/>
          <w:sz w:val="24"/>
          <w:szCs w:val="24"/>
        </w:rPr>
        <w:t xml:space="preserve">have called for more research examining the intersections of menstruation and cultural knowledge, and medical practices and sporting cultures that respect sports women's different ways of </w:t>
      </w:r>
      <w:sdt>
        <w:sdtPr>
          <w:rPr>
            <w:rFonts w:ascii="Times New Roman" w:hAnsi="Times New Roman" w:cs="Times New Roman"/>
          </w:rPr>
          <w:tag w:val="goog_rdk_1"/>
          <w:id w:val="-1908763144"/>
        </w:sdtPr>
        <w:sdtContent/>
      </w:sdt>
      <w:sdt>
        <w:sdtPr>
          <w:rPr>
            <w:rFonts w:ascii="Times New Roman" w:eastAsia="Times New Roman" w:hAnsi="Times New Roman" w:cs="Times New Roman"/>
            <w:sz w:val="24"/>
            <w:szCs w:val="24"/>
          </w:rPr>
          <w:tag w:val="goog_rdk_2"/>
          <w:id w:val="-1659840298"/>
        </w:sdtPr>
        <w:sdtContent>
          <w:r w:rsidR="00DF0C04" w:rsidRPr="00012568">
            <w:rPr>
              <w:rFonts w:ascii="Times New Roman" w:eastAsia="Times New Roman" w:hAnsi="Times New Roman" w:cs="Times New Roman"/>
              <w:sz w:val="24"/>
              <w:szCs w:val="24"/>
            </w:rPr>
            <w:t xml:space="preserve"> understanding</w:t>
          </w:r>
        </w:sdtContent>
      </w:sdt>
      <w:r w:rsidRPr="00012568">
        <w:rPr>
          <w:rFonts w:ascii="Times New Roman" w:eastAsia="Times New Roman" w:hAnsi="Times New Roman" w:cs="Times New Roman"/>
          <w:sz w:val="24"/>
          <w:szCs w:val="24"/>
        </w:rPr>
        <w:t xml:space="preserve"> menstrual health and wellbeing </w:t>
      </w:r>
      <w:r w:rsidR="00DF0C04" w:rsidRPr="00012568">
        <w:rPr>
          <w:rFonts w:ascii="Times New Roman" w:eastAsia="Times New Roman" w:hAnsi="Times New Roman" w:cs="Times New Roman"/>
          <w:sz w:val="24"/>
          <w:szCs w:val="24"/>
        </w:rPr>
        <w:t>as shaped by</w:t>
      </w:r>
      <w:r w:rsidRPr="00012568">
        <w:rPr>
          <w:rFonts w:ascii="Times New Roman" w:eastAsia="Times New Roman" w:hAnsi="Times New Roman" w:cs="Times New Roman"/>
          <w:sz w:val="24"/>
          <w:szCs w:val="24"/>
        </w:rPr>
        <w:t xml:space="preserve"> various beliefs, cultural narratives, and perceptions. </w:t>
      </w:r>
      <w:r w:rsidR="00336089" w:rsidRPr="00012568">
        <w:rPr>
          <w:rFonts w:ascii="Times New Roman" w:eastAsia="Times New Roman" w:hAnsi="Times New Roman" w:cs="Times New Roman"/>
          <w:sz w:val="24"/>
          <w:szCs w:val="24"/>
        </w:rPr>
        <w:t xml:space="preserve">This paper builds upon and extends this literature by focusing on the menstruation experiences of Pacific sports women living in </w:t>
      </w:r>
      <w:r w:rsidR="00336089" w:rsidRPr="00012568">
        <w:rPr>
          <w:rFonts w:ascii="Times New Roman" w:hAnsi="Times New Roman" w:cs="Times New Roman"/>
        </w:rPr>
        <w:t>Aotearoa</w:t>
      </w:r>
      <w:r w:rsidR="00336089" w:rsidRPr="00012568">
        <w:rPr>
          <w:rFonts w:ascii="Times New Roman" w:eastAsia="Times New Roman" w:hAnsi="Times New Roman" w:cs="Times New Roman"/>
          <w:sz w:val="24"/>
          <w:szCs w:val="24"/>
        </w:rPr>
        <w:t>.</w:t>
      </w:r>
      <w:r w:rsidR="00E9163D" w:rsidRPr="00012568">
        <w:rPr>
          <w:rFonts w:ascii="Times New Roman" w:eastAsia="Times New Roman" w:hAnsi="Times New Roman" w:cs="Times New Roman"/>
          <w:sz w:val="24"/>
          <w:szCs w:val="24"/>
        </w:rPr>
        <w:t xml:space="preserve"> Ultimately, we call for more research that amplifies the voices and experiences of Pacific women who participate in sports. It is crucial to build a supportive and culturally safe environment where they receive the social support and medical care needed to be healthy and successful athletes, and for Pacific sportswomen’s cultural and embodied knowledge to be recognized and valued. </w:t>
      </w:r>
    </w:p>
    <w:p w14:paraId="79E91F11" w14:textId="77777777" w:rsidR="00C777DA" w:rsidRDefault="00C777D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00000019" w14:textId="0D1857B3" w:rsidR="00206F1F" w:rsidRPr="00012568" w:rsidRDefault="002D63FB" w:rsidP="7494EED2">
      <w:pPr>
        <w:shd w:val="clear" w:color="auto" w:fill="FFFFFF" w:themeFill="background1"/>
        <w:spacing w:line="480" w:lineRule="auto"/>
        <w:rPr>
          <w:rFonts w:ascii="Times New Roman" w:eastAsia="Times New Roman" w:hAnsi="Times New Roman" w:cs="Times New Roman"/>
          <w:sz w:val="24"/>
          <w:szCs w:val="24"/>
        </w:rPr>
      </w:pPr>
      <w:r w:rsidRPr="00012568">
        <w:rPr>
          <w:rFonts w:ascii="Times New Roman" w:eastAsia="Times New Roman" w:hAnsi="Times New Roman" w:cs="Times New Roman"/>
          <w:b/>
          <w:bCs/>
          <w:sz w:val="24"/>
          <w:szCs w:val="24"/>
        </w:rPr>
        <w:lastRenderedPageBreak/>
        <w:t xml:space="preserve">Literature </w:t>
      </w:r>
      <w:r w:rsidR="004F5251" w:rsidRPr="00012568">
        <w:rPr>
          <w:rFonts w:ascii="Times New Roman" w:eastAsia="Times New Roman" w:hAnsi="Times New Roman" w:cs="Times New Roman"/>
          <w:b/>
          <w:bCs/>
          <w:sz w:val="24"/>
          <w:szCs w:val="24"/>
        </w:rPr>
        <w:t xml:space="preserve">A </w:t>
      </w:r>
      <w:r w:rsidRPr="00012568">
        <w:rPr>
          <w:rFonts w:ascii="Times New Roman" w:eastAsia="Times New Roman" w:hAnsi="Times New Roman" w:cs="Times New Roman"/>
          <w:b/>
          <w:bCs/>
          <w:sz w:val="24"/>
          <w:szCs w:val="24"/>
        </w:rPr>
        <w:t>Review: Menstruation, Sport and Pacific Culture</w:t>
      </w:r>
      <w:r w:rsidRPr="00012568">
        <w:rPr>
          <w:rFonts w:ascii="Times New Roman" w:eastAsia="Times New Roman" w:hAnsi="Times New Roman" w:cs="Times New Roman"/>
          <w:sz w:val="24"/>
          <w:szCs w:val="24"/>
        </w:rPr>
        <w:t xml:space="preserve"> </w:t>
      </w:r>
    </w:p>
    <w:p w14:paraId="04E4DE9E" w14:textId="6ADA71FD" w:rsidR="00B10254" w:rsidRPr="00012568" w:rsidRDefault="00C913E9" w:rsidP="0053475B">
      <w:pPr>
        <w:shd w:val="clear" w:color="auto" w:fill="FFFFFF" w:themeFill="background1"/>
        <w:spacing w:line="480" w:lineRule="auto"/>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Over the past three decades, sport scientists have examined how sporting participation (and sport-related stressors) can impact the menstrual cycle, as well as how menstruation can impact </w:t>
      </w:r>
      <w:r w:rsidR="00B10254" w:rsidRPr="00012568">
        <w:rPr>
          <w:rFonts w:ascii="Times New Roman" w:eastAsia="Times New Roman" w:hAnsi="Times New Roman" w:cs="Times New Roman"/>
          <w:sz w:val="24"/>
          <w:szCs w:val="24"/>
        </w:rPr>
        <w:t>athletes’</w:t>
      </w:r>
      <w:r w:rsidRPr="00012568">
        <w:rPr>
          <w:rFonts w:ascii="Times New Roman" w:eastAsia="Times New Roman" w:hAnsi="Times New Roman" w:cs="Times New Roman"/>
          <w:sz w:val="24"/>
          <w:szCs w:val="24"/>
        </w:rPr>
        <w:t xml:space="preserve"> health, wellbeing performance </w:t>
      </w:r>
      <w:r w:rsidR="00AB140A" w:rsidRPr="00012568">
        <w:rPr>
          <w:rFonts w:ascii="Times New Roman" w:eastAsia="Times New Roman" w:hAnsi="Times New Roman" w:cs="Times New Roman"/>
          <w:sz w:val="24"/>
          <w:szCs w:val="24"/>
        </w:rPr>
        <w:t>(</w:t>
      </w:r>
      <w:proofErr w:type="spellStart"/>
      <w:r w:rsidR="001C4BCE" w:rsidRPr="00012568">
        <w:rPr>
          <w:rFonts w:ascii="Times New Roman" w:eastAsia="Times New Roman" w:hAnsi="Times New Roman" w:cs="Times New Roman"/>
          <w:sz w:val="24"/>
          <w:szCs w:val="24"/>
        </w:rPr>
        <w:t>Bruinvels</w:t>
      </w:r>
      <w:proofErr w:type="spellEnd"/>
      <w:r w:rsidR="001C4BCE" w:rsidRPr="00012568">
        <w:rPr>
          <w:rFonts w:ascii="Times New Roman" w:eastAsia="Times New Roman" w:hAnsi="Times New Roman" w:cs="Times New Roman"/>
          <w:sz w:val="24"/>
          <w:szCs w:val="24"/>
        </w:rPr>
        <w:t xml:space="preserve"> et al., </w:t>
      </w:r>
      <w:r w:rsidR="008D38BF" w:rsidRPr="00012568">
        <w:rPr>
          <w:rFonts w:ascii="Times New Roman" w:eastAsia="Times New Roman" w:hAnsi="Times New Roman" w:cs="Times New Roman"/>
          <w:sz w:val="24"/>
          <w:szCs w:val="24"/>
        </w:rPr>
        <w:t>2017; Brown</w:t>
      </w:r>
      <w:r w:rsidR="00A50DDD" w:rsidRPr="00012568">
        <w:rPr>
          <w:rFonts w:ascii="Times New Roman" w:eastAsia="Times New Roman" w:hAnsi="Times New Roman" w:cs="Times New Roman"/>
          <w:sz w:val="24"/>
          <w:szCs w:val="24"/>
        </w:rPr>
        <w:t xml:space="preserve"> et al., 2021;</w:t>
      </w:r>
      <w:r w:rsidR="00D51507" w:rsidRPr="00012568">
        <w:rPr>
          <w:rFonts w:ascii="Times New Roman" w:eastAsia="Times New Roman" w:hAnsi="Times New Roman" w:cs="Times New Roman"/>
          <w:sz w:val="24"/>
          <w:szCs w:val="24"/>
        </w:rPr>
        <w:t xml:space="preserve"> Heather et al., </w:t>
      </w:r>
      <w:r w:rsidR="002E0F92" w:rsidRPr="00012568">
        <w:rPr>
          <w:rFonts w:ascii="Times New Roman" w:eastAsia="Times New Roman" w:hAnsi="Times New Roman" w:cs="Times New Roman"/>
          <w:sz w:val="24"/>
          <w:szCs w:val="24"/>
        </w:rPr>
        <w:t>2021;</w:t>
      </w:r>
      <w:r w:rsidR="00661016" w:rsidRPr="00012568">
        <w:rPr>
          <w:color w:val="222222"/>
          <w:sz w:val="20"/>
          <w:szCs w:val="20"/>
          <w:shd w:val="clear" w:color="auto" w:fill="FFFFFF"/>
        </w:rPr>
        <w:t xml:space="preserve"> </w:t>
      </w:r>
      <w:r w:rsidR="00661016" w:rsidRPr="00012568">
        <w:rPr>
          <w:rFonts w:ascii="Times New Roman" w:eastAsia="Times New Roman" w:hAnsi="Times New Roman" w:cs="Times New Roman"/>
          <w:sz w:val="24"/>
          <w:szCs w:val="24"/>
        </w:rPr>
        <w:t>McNulty et al., 2020</w:t>
      </w:r>
      <w:r w:rsidR="00AE2DF3" w:rsidRPr="00012568">
        <w:rPr>
          <w:rFonts w:ascii="Times New Roman" w:eastAsia="Times New Roman" w:hAnsi="Times New Roman" w:cs="Times New Roman"/>
          <w:sz w:val="24"/>
          <w:szCs w:val="24"/>
        </w:rPr>
        <w:t>)</w:t>
      </w:r>
      <w:r w:rsidR="00AB140A" w:rsidRPr="00012568">
        <w:rPr>
          <w:rFonts w:ascii="Times New Roman" w:eastAsia="Times New Roman" w:hAnsi="Times New Roman" w:cs="Times New Roman"/>
          <w:sz w:val="24"/>
          <w:szCs w:val="24"/>
        </w:rPr>
        <w:t>.</w:t>
      </w:r>
      <w:r w:rsidR="0053475B" w:rsidRPr="00012568">
        <w:rPr>
          <w:rFonts w:ascii="Times New Roman" w:eastAsia="Times New Roman" w:hAnsi="Times New Roman" w:cs="Times New Roman"/>
          <w:sz w:val="24"/>
          <w:szCs w:val="24"/>
        </w:rPr>
        <w:t xml:space="preserve"> Q</w:t>
      </w:r>
      <w:r w:rsidR="001F3C5E" w:rsidRPr="00012568">
        <w:rPr>
          <w:rFonts w:ascii="Times New Roman" w:eastAsia="Times New Roman" w:hAnsi="Times New Roman" w:cs="Times New Roman"/>
          <w:sz w:val="24"/>
          <w:szCs w:val="24"/>
        </w:rPr>
        <w:t>ualitative research has</w:t>
      </w:r>
      <w:r w:rsidRPr="00012568">
        <w:rPr>
          <w:rFonts w:ascii="Times New Roman" w:eastAsia="Times New Roman" w:hAnsi="Times New Roman" w:cs="Times New Roman"/>
          <w:sz w:val="24"/>
          <w:szCs w:val="24"/>
        </w:rPr>
        <w:t xml:space="preserve"> increasingly examined</w:t>
      </w:r>
      <w:r w:rsidR="001F3C5E" w:rsidRPr="00012568">
        <w:rPr>
          <w:rFonts w:ascii="Times New Roman" w:eastAsia="Times New Roman" w:hAnsi="Times New Roman" w:cs="Times New Roman"/>
          <w:sz w:val="24"/>
          <w:szCs w:val="24"/>
        </w:rPr>
        <w:t xml:space="preserve"> </w:t>
      </w:r>
      <w:r w:rsidRPr="00012568">
        <w:rPr>
          <w:rFonts w:ascii="Times New Roman" w:eastAsia="Times New Roman" w:hAnsi="Times New Roman" w:cs="Times New Roman"/>
          <w:sz w:val="24"/>
          <w:szCs w:val="24"/>
        </w:rPr>
        <w:t>sportswomen’s experiences of menstrual health</w:t>
      </w:r>
      <w:r w:rsidR="00E50E3F" w:rsidRPr="00012568">
        <w:rPr>
          <w:rFonts w:ascii="Times New Roman" w:eastAsia="Times New Roman" w:hAnsi="Times New Roman" w:cs="Times New Roman"/>
          <w:sz w:val="24"/>
          <w:szCs w:val="24"/>
        </w:rPr>
        <w:t xml:space="preserve">. </w:t>
      </w:r>
      <w:r w:rsidRPr="00012568">
        <w:rPr>
          <w:rFonts w:ascii="Times New Roman" w:eastAsia="Times New Roman" w:hAnsi="Times New Roman" w:cs="Times New Roman"/>
          <w:sz w:val="24"/>
          <w:szCs w:val="24"/>
        </w:rPr>
        <w:t xml:space="preserve">Some of the first qualitative studies revealed how the pressures on sportswomen (i.e., body image, disordered, overly disciplined cultures) </w:t>
      </w:r>
      <w:r w:rsidR="00B10254" w:rsidRPr="00012568">
        <w:rPr>
          <w:rFonts w:ascii="Times New Roman" w:eastAsia="Times New Roman" w:hAnsi="Times New Roman" w:cs="Times New Roman"/>
          <w:sz w:val="24"/>
          <w:szCs w:val="24"/>
        </w:rPr>
        <w:t xml:space="preserve">contributed to hormonal changes that </w:t>
      </w:r>
      <w:r w:rsidRPr="00012568">
        <w:rPr>
          <w:rFonts w:ascii="Times New Roman" w:eastAsia="Times New Roman" w:hAnsi="Times New Roman" w:cs="Times New Roman"/>
          <w:sz w:val="24"/>
          <w:szCs w:val="24"/>
        </w:rPr>
        <w:t xml:space="preserve">negatively impacted their menstrual health, with some experiencing secondary amenorrhea (loss of menstruation) (Thorpe, </w:t>
      </w:r>
      <w:r w:rsidR="00B10254" w:rsidRPr="00012568">
        <w:rPr>
          <w:rFonts w:ascii="Times New Roman" w:eastAsia="Times New Roman" w:hAnsi="Times New Roman" w:cs="Times New Roman"/>
          <w:sz w:val="24"/>
          <w:szCs w:val="24"/>
        </w:rPr>
        <w:t xml:space="preserve">2014, </w:t>
      </w:r>
      <w:r w:rsidRPr="00012568">
        <w:rPr>
          <w:rFonts w:ascii="Times New Roman" w:eastAsia="Times New Roman" w:hAnsi="Times New Roman" w:cs="Times New Roman"/>
          <w:sz w:val="24"/>
          <w:szCs w:val="24"/>
        </w:rPr>
        <w:t>201</w:t>
      </w:r>
      <w:r w:rsidR="00B10254" w:rsidRPr="00012568">
        <w:rPr>
          <w:rFonts w:ascii="Times New Roman" w:eastAsia="Times New Roman" w:hAnsi="Times New Roman" w:cs="Times New Roman"/>
          <w:sz w:val="24"/>
          <w:szCs w:val="24"/>
        </w:rPr>
        <w:t xml:space="preserve">5, 2016). Thorpe and colleagues engaged an array of theoretical approaches (from feminist post-structuralism to new </w:t>
      </w:r>
      <w:r w:rsidR="00CD2305" w:rsidRPr="00012568">
        <w:rPr>
          <w:rFonts w:ascii="Times New Roman" w:eastAsia="Times New Roman" w:hAnsi="Times New Roman" w:cs="Times New Roman"/>
          <w:sz w:val="24"/>
          <w:szCs w:val="24"/>
        </w:rPr>
        <w:t>materialisms</w:t>
      </w:r>
      <w:r w:rsidR="00B10254" w:rsidRPr="00012568">
        <w:rPr>
          <w:rFonts w:ascii="Times New Roman" w:eastAsia="Times New Roman" w:hAnsi="Times New Roman" w:cs="Times New Roman"/>
          <w:sz w:val="24"/>
          <w:szCs w:val="24"/>
        </w:rPr>
        <w:t>) to understand how biology and culture intersected to impact sportswomen’s experiences of the menstrual cycle, particularly in relation to the health conditions of Low Energy Availability and Relative Energy Deficiency (Schofield, Thorpe &amp; Sims, 2022; Thorpe, Clark &amp; Brice, 2021; Thorpe &amp; Clark, 2020).</w:t>
      </w:r>
    </w:p>
    <w:p w14:paraId="5B71DD26" w14:textId="1CE4627E" w:rsidR="00D5546E" w:rsidRPr="00012568" w:rsidRDefault="00B10254" w:rsidP="008D3A8E">
      <w:pPr>
        <w:shd w:val="clear" w:color="auto" w:fill="FFFFFF" w:themeFill="background1"/>
        <w:spacing w:line="480" w:lineRule="auto"/>
        <w:ind w:firstLine="720"/>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More recently, qualitative studies</w:t>
      </w:r>
      <w:r w:rsidR="00E50E3F" w:rsidRPr="00012568">
        <w:rPr>
          <w:rFonts w:ascii="Times New Roman" w:eastAsia="Times New Roman" w:hAnsi="Times New Roman" w:cs="Times New Roman"/>
          <w:sz w:val="24"/>
          <w:szCs w:val="24"/>
        </w:rPr>
        <w:t xml:space="preserve"> have</w:t>
      </w:r>
      <w:r w:rsidR="008A64D7" w:rsidRPr="00012568">
        <w:rPr>
          <w:rFonts w:ascii="Times New Roman" w:eastAsia="Times New Roman" w:hAnsi="Times New Roman" w:cs="Times New Roman"/>
          <w:sz w:val="24"/>
          <w:szCs w:val="24"/>
        </w:rPr>
        <w:t xml:space="preserve"> </w:t>
      </w:r>
      <w:r w:rsidRPr="00012568">
        <w:rPr>
          <w:rFonts w:ascii="Times New Roman" w:eastAsia="Times New Roman" w:hAnsi="Times New Roman" w:cs="Times New Roman"/>
          <w:sz w:val="24"/>
          <w:szCs w:val="24"/>
        </w:rPr>
        <w:t xml:space="preserve">examined sportswomen’s experiences of menstruation with a focus on </w:t>
      </w:r>
      <w:r w:rsidR="008159F9" w:rsidRPr="00012568">
        <w:rPr>
          <w:rFonts w:ascii="Times New Roman" w:eastAsia="Times New Roman" w:hAnsi="Times New Roman" w:cs="Times New Roman"/>
          <w:sz w:val="24"/>
          <w:szCs w:val="24"/>
        </w:rPr>
        <w:t xml:space="preserve">the different barriers, the impacts on sporting performance, the cultural barriers and stigmas, </w:t>
      </w:r>
      <w:r w:rsidR="009D1F32" w:rsidRPr="00012568">
        <w:rPr>
          <w:rFonts w:ascii="Times New Roman" w:eastAsia="Times New Roman" w:hAnsi="Times New Roman" w:cs="Times New Roman"/>
          <w:sz w:val="24"/>
          <w:szCs w:val="24"/>
        </w:rPr>
        <w:t xml:space="preserve">and the </w:t>
      </w:r>
      <w:r w:rsidR="008159F9" w:rsidRPr="00012568">
        <w:rPr>
          <w:rFonts w:ascii="Times New Roman" w:eastAsia="Times New Roman" w:hAnsi="Times New Roman" w:cs="Times New Roman"/>
          <w:sz w:val="24"/>
          <w:szCs w:val="24"/>
        </w:rPr>
        <w:t>lack of education and resources</w:t>
      </w:r>
      <w:r w:rsidR="009D1F32" w:rsidRPr="00012568">
        <w:rPr>
          <w:rFonts w:ascii="Times New Roman" w:eastAsia="Times New Roman" w:hAnsi="Times New Roman" w:cs="Times New Roman"/>
          <w:sz w:val="24"/>
          <w:szCs w:val="24"/>
        </w:rPr>
        <w:t xml:space="preserve">. </w:t>
      </w:r>
      <w:r w:rsidRPr="00012568">
        <w:rPr>
          <w:rFonts w:ascii="Times New Roman" w:eastAsia="Times New Roman" w:hAnsi="Times New Roman" w:cs="Times New Roman"/>
          <w:sz w:val="24"/>
          <w:szCs w:val="24"/>
          <w:lang w:val="en-NZ"/>
        </w:rPr>
        <w:t>For example, r</w:t>
      </w:r>
      <w:r w:rsidR="003B7F65" w:rsidRPr="00012568">
        <w:rPr>
          <w:rFonts w:ascii="Times New Roman" w:eastAsia="Times New Roman" w:hAnsi="Times New Roman" w:cs="Times New Roman"/>
          <w:sz w:val="24"/>
          <w:szCs w:val="24"/>
          <w:lang w:val="en-NZ"/>
        </w:rPr>
        <w:t>esearchers such</w:t>
      </w:r>
      <w:r w:rsidR="003B7F65" w:rsidRPr="00012568">
        <w:rPr>
          <w:rFonts w:ascii="Times New Roman" w:eastAsia="Times New Roman" w:hAnsi="Times New Roman" w:cs="Times New Roman"/>
          <w:sz w:val="24"/>
          <w:szCs w:val="24"/>
        </w:rPr>
        <w:t xml:space="preserve"> </w:t>
      </w:r>
      <w:proofErr w:type="spellStart"/>
      <w:r w:rsidR="003B7F65" w:rsidRPr="00012568">
        <w:rPr>
          <w:rFonts w:ascii="Times New Roman" w:eastAsia="Times New Roman" w:hAnsi="Times New Roman" w:cs="Times New Roman"/>
          <w:sz w:val="24"/>
          <w:szCs w:val="24"/>
        </w:rPr>
        <w:t>Goorevich</w:t>
      </w:r>
      <w:proofErr w:type="spellEnd"/>
      <w:r w:rsidR="003B7F65" w:rsidRPr="00012568">
        <w:rPr>
          <w:rFonts w:ascii="Times New Roman" w:eastAsia="Times New Roman" w:hAnsi="Times New Roman" w:cs="Times New Roman"/>
          <w:sz w:val="24"/>
          <w:szCs w:val="24"/>
        </w:rPr>
        <w:t xml:space="preserve">, and Zipp (2024) and </w:t>
      </w:r>
      <w:proofErr w:type="spellStart"/>
      <w:r w:rsidR="00A269F8" w:rsidRPr="00012568">
        <w:rPr>
          <w:rFonts w:ascii="Times New Roman" w:eastAsia="Times New Roman" w:hAnsi="Times New Roman" w:cs="Times New Roman"/>
          <w:sz w:val="24"/>
          <w:szCs w:val="24"/>
        </w:rPr>
        <w:t>Mkumbuzi</w:t>
      </w:r>
      <w:proofErr w:type="spellEnd"/>
      <w:r w:rsidR="00A269F8" w:rsidRPr="00012568">
        <w:rPr>
          <w:rFonts w:ascii="Times New Roman" w:eastAsia="Times New Roman" w:hAnsi="Times New Roman" w:cs="Times New Roman"/>
          <w:sz w:val="24"/>
          <w:szCs w:val="24"/>
        </w:rPr>
        <w:t xml:space="preserve"> (2022) </w:t>
      </w:r>
      <w:r w:rsidR="003B7F65" w:rsidRPr="00012568">
        <w:rPr>
          <w:rFonts w:ascii="Times New Roman" w:eastAsia="Times New Roman" w:hAnsi="Times New Roman" w:cs="Times New Roman"/>
          <w:sz w:val="24"/>
          <w:szCs w:val="24"/>
        </w:rPr>
        <w:t xml:space="preserve">have explained the barriers on menstruation and how it impacts the performances of sports women due to the stigmas, silencing, lack of education, coach and player communication discomfort, and the other risks of menstrual related health issues. </w:t>
      </w:r>
      <w:r w:rsidR="00D5546E" w:rsidRPr="00012568">
        <w:rPr>
          <w:rFonts w:ascii="Times New Roman" w:eastAsia="Times New Roman" w:hAnsi="Times New Roman" w:cs="Times New Roman"/>
          <w:sz w:val="24"/>
          <w:szCs w:val="24"/>
          <w:shd w:val="clear" w:color="auto" w:fill="FCFCFC"/>
        </w:rPr>
        <w:t xml:space="preserve">Researchers are increasingly focused on sportswomen’s perceptions of how menstruation impacts their training and performance, and their preferences for menstrual health support and education (Findlay et. al., 2020; Van Den Berg &amp; Doyle-Baker, 2024). </w:t>
      </w:r>
    </w:p>
    <w:p w14:paraId="0000001A" w14:textId="783367E1" w:rsidR="00206F1F" w:rsidRPr="00012568" w:rsidRDefault="008C0F84" w:rsidP="008D3A8E">
      <w:pPr>
        <w:shd w:val="clear" w:color="auto" w:fill="FFFFFF" w:themeFill="background1"/>
        <w:spacing w:line="480" w:lineRule="auto"/>
        <w:ind w:firstLine="720"/>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lastRenderedPageBreak/>
        <w:t>Today, q</w:t>
      </w:r>
      <w:r w:rsidR="00B10254" w:rsidRPr="00012568">
        <w:rPr>
          <w:rFonts w:ascii="Times New Roman" w:eastAsia="Times New Roman" w:hAnsi="Times New Roman" w:cs="Times New Roman"/>
          <w:sz w:val="24"/>
          <w:szCs w:val="24"/>
        </w:rPr>
        <w:t xml:space="preserve">ualitative researchers are increasingly interested in the knowledge and practices of coaches and health professionals. In an Aotearoa-specific study, Schofield, Thorpe and Sims (2022) drew upon semi-structured interviews with high-performance and elite coaches, to critically examine the experiences, lessons learnt and methods of coaches who adopt “proactive” approaches with their sportswomen regarding LEA and RED-S. </w:t>
      </w:r>
      <w:r w:rsidR="008D3A8E" w:rsidRPr="00012568">
        <w:rPr>
          <w:rFonts w:ascii="Times New Roman" w:eastAsia="Times New Roman" w:hAnsi="Times New Roman" w:cs="Times New Roman"/>
          <w:sz w:val="24"/>
          <w:szCs w:val="24"/>
        </w:rPr>
        <w:t>Also,</w:t>
      </w:r>
      <w:r w:rsidR="00B10254" w:rsidRPr="00012568">
        <w:rPr>
          <w:rFonts w:ascii="Times New Roman" w:eastAsia="Times New Roman" w:hAnsi="Times New Roman" w:cs="Times New Roman"/>
          <w:sz w:val="24"/>
          <w:szCs w:val="24"/>
        </w:rPr>
        <w:t xml:space="preserve"> in the context of Aotearoa, </w:t>
      </w:r>
      <w:r w:rsidR="00784483" w:rsidRPr="00012568">
        <w:rPr>
          <w:rFonts w:ascii="Times New Roman" w:eastAsia="Times New Roman" w:hAnsi="Times New Roman" w:cs="Times New Roman"/>
          <w:sz w:val="24"/>
          <w:szCs w:val="24"/>
        </w:rPr>
        <w:t xml:space="preserve">O’Loughlin and colleagues (2023) examined the menstrual knowledge of health and non-health professionals working in the sports medicine clinic. Drawing upon focus groups with 18 participants (2 orthopedic surgeons, 9 sports physiotherapists, 3 patients, and 4 athletes), the research revealed that while the broader sports medicine community does not routinely discuss the menstrual cycle in the clinic, “health professionals have specific strategies to enable comfortable menstrual cycle conversations” (p. 139). </w:t>
      </w:r>
    </w:p>
    <w:p w14:paraId="63C5549C" w14:textId="67252DF4" w:rsidR="00641F9C" w:rsidRPr="00012568" w:rsidRDefault="002D63FB" w:rsidP="00641F9C">
      <w:pPr>
        <w:shd w:val="clear" w:color="auto" w:fill="FFFFFF" w:themeFill="background1"/>
        <w:spacing w:line="480" w:lineRule="auto"/>
        <w:ind w:firstLine="720"/>
        <w:rPr>
          <w:rFonts w:ascii="Times New Roman" w:eastAsia="Times New Roman" w:hAnsi="Times New Roman" w:cs="Times New Roman"/>
          <w:color w:val="000000" w:themeColor="text1"/>
          <w:sz w:val="24"/>
          <w:szCs w:val="24"/>
        </w:rPr>
      </w:pPr>
      <w:r w:rsidRPr="00012568">
        <w:rPr>
          <w:rFonts w:ascii="Times New Roman" w:eastAsia="Times New Roman" w:hAnsi="Times New Roman" w:cs="Times New Roman"/>
          <w:sz w:val="24"/>
          <w:szCs w:val="24"/>
        </w:rPr>
        <w:t xml:space="preserve">Despite a growing body of qualitative research on sport and menstruation, much of this research continues to focus on white sportswomen, coaches, and health professionals. There is a gap in the literature on how the cultural, ethnic, and religious identities of athletes may impact the way they manage their menstrual cycles or the menstrual health support they desire from coaches and medical professionals. To date, just a few studies have illustrated the importance of culture for women’s experiences of menstruation in </w:t>
      </w:r>
      <w:r w:rsidR="00D5546E" w:rsidRPr="00012568">
        <w:rPr>
          <w:rFonts w:ascii="Times New Roman" w:eastAsia="Times New Roman" w:hAnsi="Times New Roman" w:cs="Times New Roman"/>
          <w:sz w:val="24"/>
          <w:szCs w:val="24"/>
        </w:rPr>
        <w:t xml:space="preserve">elite </w:t>
      </w:r>
      <w:r w:rsidRPr="00012568">
        <w:rPr>
          <w:rFonts w:ascii="Times New Roman" w:eastAsia="Times New Roman" w:hAnsi="Times New Roman" w:cs="Times New Roman"/>
          <w:sz w:val="24"/>
          <w:szCs w:val="24"/>
        </w:rPr>
        <w:t>sport</w:t>
      </w:r>
      <w:r w:rsidR="00D5546E" w:rsidRPr="00012568">
        <w:rPr>
          <w:rFonts w:ascii="Times New Roman" w:eastAsia="Times New Roman" w:hAnsi="Times New Roman" w:cs="Times New Roman"/>
          <w:sz w:val="24"/>
          <w:szCs w:val="24"/>
        </w:rPr>
        <w:t>ing environments</w:t>
      </w:r>
      <w:r w:rsidRPr="00012568">
        <w:rPr>
          <w:rFonts w:ascii="Times New Roman" w:eastAsia="Times New Roman" w:hAnsi="Times New Roman" w:cs="Times New Roman"/>
          <w:sz w:val="24"/>
          <w:szCs w:val="24"/>
        </w:rPr>
        <w:t>. In a study focused on the experiences of Māori and Samoan women rugby players in Aotearoa,</w:t>
      </w:r>
      <w:r w:rsidR="00FD322B" w:rsidRPr="00012568">
        <w:rPr>
          <w:rFonts w:ascii="Times New Roman" w:eastAsia="Times New Roman" w:hAnsi="Times New Roman" w:cs="Times New Roman"/>
          <w:sz w:val="24"/>
          <w:szCs w:val="24"/>
        </w:rPr>
        <w:t xml:space="preserve"> Thor</w:t>
      </w:r>
      <w:r w:rsidR="005A0547" w:rsidRPr="00012568">
        <w:rPr>
          <w:rFonts w:ascii="Times New Roman" w:eastAsia="Times New Roman" w:hAnsi="Times New Roman" w:cs="Times New Roman"/>
          <w:sz w:val="24"/>
          <w:szCs w:val="24"/>
        </w:rPr>
        <w:t xml:space="preserve">pe et. al, </w:t>
      </w:r>
      <w:r w:rsidR="1802283B" w:rsidRPr="00012568">
        <w:rPr>
          <w:rFonts w:ascii="Times New Roman" w:eastAsia="Times New Roman" w:hAnsi="Times New Roman" w:cs="Times New Roman"/>
          <w:sz w:val="24"/>
          <w:szCs w:val="24"/>
        </w:rPr>
        <w:t>(</w:t>
      </w:r>
      <w:r w:rsidRPr="00012568">
        <w:rPr>
          <w:rFonts w:ascii="Times New Roman" w:eastAsia="Times New Roman" w:hAnsi="Times New Roman" w:cs="Times New Roman"/>
          <w:sz w:val="24"/>
          <w:szCs w:val="24"/>
        </w:rPr>
        <w:t>2020) identified the ways Indigenous women athletes navigate between Western</w:t>
      </w:r>
      <w:r w:rsidR="0078318B" w:rsidRPr="00012568">
        <w:rPr>
          <w:rFonts w:ascii="Times New Roman" w:eastAsia="Times New Roman" w:hAnsi="Times New Roman" w:cs="Times New Roman"/>
          <w:sz w:val="24"/>
          <w:szCs w:val="24"/>
        </w:rPr>
        <w:t xml:space="preserve">ized </w:t>
      </w:r>
      <w:r w:rsidRPr="00012568">
        <w:rPr>
          <w:rFonts w:ascii="Times New Roman" w:eastAsia="Times New Roman" w:hAnsi="Times New Roman" w:cs="Times New Roman"/>
          <w:sz w:val="24"/>
          <w:szCs w:val="24"/>
        </w:rPr>
        <w:t xml:space="preserve">scientific ways of knowing menstruation in sport, with their cultural knowledge, </w:t>
      </w:r>
      <w:r w:rsidR="00B01DB4" w:rsidRPr="00012568">
        <w:rPr>
          <w:rFonts w:ascii="Times New Roman" w:eastAsia="Times New Roman" w:hAnsi="Times New Roman" w:cs="Times New Roman"/>
          <w:sz w:val="24"/>
          <w:szCs w:val="24"/>
        </w:rPr>
        <w:t>customs</w:t>
      </w:r>
      <w:r w:rsidRPr="00012568">
        <w:rPr>
          <w:rFonts w:ascii="Times New Roman" w:eastAsia="Times New Roman" w:hAnsi="Times New Roman" w:cs="Times New Roman"/>
          <w:sz w:val="24"/>
          <w:szCs w:val="24"/>
        </w:rPr>
        <w:t xml:space="preserve">, and practices. </w:t>
      </w:r>
    </w:p>
    <w:p w14:paraId="731E7189" w14:textId="60F2F59C" w:rsidR="008A7D8E" w:rsidRPr="00012568" w:rsidRDefault="00D5546E" w:rsidP="00B30F1E">
      <w:pPr>
        <w:shd w:val="clear" w:color="auto" w:fill="FFFFFF" w:themeFill="background1"/>
        <w:spacing w:line="480" w:lineRule="auto"/>
        <w:ind w:firstLine="720"/>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Recent research by </w:t>
      </w:r>
      <w:r w:rsidR="006F5A44" w:rsidRPr="00012568">
        <w:rPr>
          <w:rFonts w:ascii="Times New Roman" w:eastAsia="Times New Roman" w:hAnsi="Times New Roman" w:cs="Times New Roman"/>
          <w:sz w:val="24"/>
          <w:szCs w:val="24"/>
        </w:rPr>
        <w:t xml:space="preserve">Gibbons </w:t>
      </w:r>
      <w:r w:rsidRPr="00012568">
        <w:rPr>
          <w:rFonts w:ascii="Times New Roman" w:eastAsia="Times New Roman" w:hAnsi="Times New Roman" w:cs="Times New Roman"/>
          <w:sz w:val="24"/>
          <w:szCs w:val="24"/>
        </w:rPr>
        <w:t xml:space="preserve">and </w:t>
      </w:r>
      <w:r w:rsidR="00580EBA" w:rsidRPr="00012568">
        <w:rPr>
          <w:rFonts w:ascii="Times New Roman" w:eastAsia="Times New Roman" w:hAnsi="Times New Roman" w:cs="Times New Roman"/>
          <w:sz w:val="24"/>
          <w:szCs w:val="24"/>
        </w:rPr>
        <w:t>colleagues (</w:t>
      </w:r>
      <w:r w:rsidR="009818F3" w:rsidRPr="00012568">
        <w:rPr>
          <w:rFonts w:ascii="Times New Roman" w:eastAsia="Times New Roman" w:hAnsi="Times New Roman" w:cs="Times New Roman"/>
          <w:sz w:val="24"/>
          <w:szCs w:val="24"/>
        </w:rPr>
        <w:t>2024)</w:t>
      </w:r>
      <w:r w:rsidRPr="00012568">
        <w:rPr>
          <w:rFonts w:ascii="Times New Roman" w:eastAsia="Times New Roman" w:hAnsi="Times New Roman" w:cs="Times New Roman"/>
          <w:sz w:val="24"/>
          <w:szCs w:val="24"/>
        </w:rPr>
        <w:t xml:space="preserve"> focused on</w:t>
      </w:r>
      <w:r w:rsidR="006F5A44" w:rsidRPr="00012568">
        <w:rPr>
          <w:rFonts w:ascii="Times New Roman" w:eastAsia="Times New Roman" w:hAnsi="Times New Roman" w:cs="Times New Roman"/>
          <w:sz w:val="24"/>
          <w:szCs w:val="24"/>
        </w:rPr>
        <w:t xml:space="preserve"> </w:t>
      </w:r>
      <w:r w:rsidR="002D63FB" w:rsidRPr="00012568">
        <w:rPr>
          <w:rFonts w:ascii="Times New Roman" w:eastAsia="Times New Roman" w:hAnsi="Times New Roman" w:cs="Times New Roman"/>
          <w:sz w:val="24"/>
          <w:szCs w:val="24"/>
        </w:rPr>
        <w:t xml:space="preserve">Fijian sports women's experiences of menstruation, </w:t>
      </w:r>
      <w:r w:rsidRPr="00012568">
        <w:rPr>
          <w:rFonts w:ascii="Times New Roman" w:eastAsia="Times New Roman" w:hAnsi="Times New Roman" w:cs="Times New Roman"/>
          <w:sz w:val="24"/>
          <w:szCs w:val="24"/>
        </w:rPr>
        <w:t xml:space="preserve">revealed </w:t>
      </w:r>
      <w:r w:rsidR="002D63FB" w:rsidRPr="00012568">
        <w:rPr>
          <w:rFonts w:ascii="Times New Roman" w:eastAsia="Times New Roman" w:hAnsi="Times New Roman" w:cs="Times New Roman"/>
          <w:sz w:val="24"/>
          <w:szCs w:val="24"/>
        </w:rPr>
        <w:t xml:space="preserve">ongoing stigma, silencing, and taboo of menstruation both </w:t>
      </w:r>
      <w:r w:rsidR="002D63FB" w:rsidRPr="00012568">
        <w:rPr>
          <w:rFonts w:ascii="Times New Roman" w:eastAsia="Times New Roman" w:hAnsi="Times New Roman" w:cs="Times New Roman"/>
          <w:sz w:val="24"/>
          <w:szCs w:val="24"/>
        </w:rPr>
        <w:lastRenderedPageBreak/>
        <w:t>in Fijian society and in sporting contexts</w:t>
      </w:r>
      <w:r w:rsidR="009818F3" w:rsidRPr="00012568">
        <w:rPr>
          <w:rFonts w:ascii="Times New Roman" w:eastAsia="Times New Roman" w:hAnsi="Times New Roman" w:cs="Times New Roman"/>
          <w:sz w:val="24"/>
          <w:szCs w:val="24"/>
        </w:rPr>
        <w:t xml:space="preserve">. </w:t>
      </w:r>
      <w:r w:rsidR="002D63FB" w:rsidRPr="00012568">
        <w:rPr>
          <w:rFonts w:ascii="Times New Roman" w:eastAsia="Times New Roman" w:hAnsi="Times New Roman" w:cs="Times New Roman"/>
          <w:sz w:val="24"/>
          <w:szCs w:val="24"/>
        </w:rPr>
        <w:t xml:space="preserve">The </w:t>
      </w:r>
      <w:r w:rsidRPr="00012568">
        <w:rPr>
          <w:rFonts w:ascii="Times New Roman" w:eastAsia="Times New Roman" w:hAnsi="Times New Roman" w:cs="Times New Roman"/>
          <w:sz w:val="24"/>
          <w:szCs w:val="24"/>
        </w:rPr>
        <w:t xml:space="preserve">menstruation </w:t>
      </w:r>
      <w:r w:rsidR="002D63FB" w:rsidRPr="00012568">
        <w:rPr>
          <w:rFonts w:ascii="Times New Roman" w:eastAsia="Times New Roman" w:hAnsi="Times New Roman" w:cs="Times New Roman"/>
          <w:sz w:val="24"/>
          <w:szCs w:val="24"/>
        </w:rPr>
        <w:t xml:space="preserve">experiences of Pacific sportswomen in Aotearoa, however, </w:t>
      </w:r>
      <w:r w:rsidRPr="00012568">
        <w:rPr>
          <w:rFonts w:ascii="Times New Roman" w:eastAsia="Times New Roman" w:hAnsi="Times New Roman" w:cs="Times New Roman"/>
          <w:sz w:val="24"/>
          <w:szCs w:val="24"/>
        </w:rPr>
        <w:t>have yet to be considered. In contrast to Fijian sportswomen in Fiji, Pacific sportswomen in Aotearoa navigate a distinctive space as they participate in multi-cultural sports teams, in a country with a bi-cultural foundation</w:t>
      </w:r>
      <w:r w:rsidR="008D3A8E" w:rsidRPr="00012568">
        <w:rPr>
          <w:rFonts w:ascii="Times New Roman" w:eastAsia="Times New Roman" w:hAnsi="Times New Roman" w:cs="Times New Roman"/>
          <w:sz w:val="24"/>
          <w:szCs w:val="24"/>
        </w:rPr>
        <w:t xml:space="preserve"> (</w:t>
      </w:r>
      <w:proofErr w:type="spellStart"/>
      <w:r w:rsidR="008D3A8E" w:rsidRPr="00012568">
        <w:rPr>
          <w:rFonts w:ascii="Times New Roman" w:eastAsia="Times New Roman" w:hAnsi="Times New Roman" w:cs="Times New Roman"/>
          <w:sz w:val="24"/>
          <w:szCs w:val="24"/>
        </w:rPr>
        <w:t>Te</w:t>
      </w:r>
      <w:proofErr w:type="spellEnd"/>
      <w:r w:rsidR="008D3A8E" w:rsidRPr="00012568">
        <w:rPr>
          <w:rFonts w:ascii="Times New Roman" w:eastAsia="Times New Roman" w:hAnsi="Times New Roman" w:cs="Times New Roman"/>
          <w:sz w:val="24"/>
          <w:szCs w:val="24"/>
        </w:rPr>
        <w:t xml:space="preserve"> Tiriti of Waitangi being a document / Treaty of central importance to the history and constitution of Aotearoa)</w:t>
      </w:r>
      <w:r w:rsidRPr="00012568">
        <w:rPr>
          <w:rFonts w:ascii="Times New Roman" w:eastAsia="Times New Roman" w:hAnsi="Times New Roman" w:cs="Times New Roman"/>
          <w:sz w:val="24"/>
          <w:szCs w:val="24"/>
        </w:rPr>
        <w:t xml:space="preserve">, but most often with white coaches and health professionals. </w:t>
      </w:r>
      <w:r w:rsidR="002D63FB" w:rsidRPr="00012568">
        <w:rPr>
          <w:rFonts w:ascii="Times New Roman" w:eastAsia="Times New Roman" w:hAnsi="Times New Roman" w:cs="Times New Roman"/>
          <w:sz w:val="24"/>
          <w:szCs w:val="24"/>
        </w:rPr>
        <w:t>Thus, we now need to turn to contextualizing the cultural positioning of Pacific women in Aotearoa society and sport.</w:t>
      </w:r>
    </w:p>
    <w:p w14:paraId="5F34C491" w14:textId="77777777" w:rsidR="008D3A8E" w:rsidRPr="00012568" w:rsidRDefault="008D3A8E" w:rsidP="00B30F1E">
      <w:pPr>
        <w:shd w:val="clear" w:color="auto" w:fill="FFFFFF" w:themeFill="background1"/>
        <w:spacing w:line="480" w:lineRule="auto"/>
        <w:ind w:firstLine="720"/>
        <w:rPr>
          <w:rFonts w:ascii="Times New Roman" w:eastAsia="Times New Roman" w:hAnsi="Times New Roman" w:cs="Times New Roman"/>
          <w:sz w:val="24"/>
          <w:szCs w:val="24"/>
        </w:rPr>
      </w:pPr>
    </w:p>
    <w:p w14:paraId="0000001E" w14:textId="77777777" w:rsidR="00206F1F" w:rsidRPr="00012568" w:rsidRDefault="002D63FB" w:rsidP="7494EED2">
      <w:pPr>
        <w:shd w:val="clear" w:color="auto" w:fill="FFFFFF" w:themeFill="background1"/>
        <w:spacing w:line="480" w:lineRule="auto"/>
        <w:rPr>
          <w:rFonts w:ascii="Times New Roman" w:eastAsia="Times New Roman" w:hAnsi="Times New Roman" w:cs="Times New Roman"/>
          <w:sz w:val="24"/>
          <w:szCs w:val="24"/>
        </w:rPr>
      </w:pPr>
      <w:r w:rsidRPr="00012568">
        <w:rPr>
          <w:rFonts w:ascii="Times New Roman" w:eastAsia="Times New Roman" w:hAnsi="Times New Roman" w:cs="Times New Roman"/>
          <w:i/>
          <w:iCs/>
          <w:sz w:val="24"/>
          <w:szCs w:val="24"/>
        </w:rPr>
        <w:t>Pacific People in Aotearoa</w:t>
      </w:r>
      <w:r w:rsidRPr="00012568">
        <w:rPr>
          <w:rFonts w:ascii="Times New Roman" w:eastAsia="Times New Roman" w:hAnsi="Times New Roman" w:cs="Times New Roman"/>
          <w:sz w:val="24"/>
          <w:szCs w:val="24"/>
        </w:rPr>
        <w:t xml:space="preserve"> </w:t>
      </w:r>
    </w:p>
    <w:p w14:paraId="3542F490" w14:textId="26D79B1B" w:rsidR="00F25192" w:rsidRPr="00012568" w:rsidRDefault="002D63FB" w:rsidP="00D5546E">
      <w:pPr>
        <w:shd w:val="clear" w:color="auto" w:fill="FFFFFF" w:themeFill="background1"/>
        <w:spacing w:line="480" w:lineRule="auto"/>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The history of Pacific Islanders' migration to Aotearoa has been a story of resilience, determination, courage, and change. While Pacific communities have been a part of Aotearoa history since the great migration across the ocean between 1250-1300AD, it is particularly with </w:t>
      </w:r>
      <w:r w:rsidR="0006471F" w:rsidRPr="00012568">
        <w:rPr>
          <w:rFonts w:ascii="Times New Roman" w:eastAsia="Times New Roman" w:hAnsi="Times New Roman" w:cs="Times New Roman"/>
          <w:sz w:val="24"/>
          <w:szCs w:val="24"/>
        </w:rPr>
        <w:t>im</w:t>
      </w:r>
      <w:r w:rsidRPr="00012568">
        <w:rPr>
          <w:rFonts w:ascii="Times New Roman" w:eastAsia="Times New Roman" w:hAnsi="Times New Roman" w:cs="Times New Roman"/>
          <w:sz w:val="24"/>
          <w:szCs w:val="24"/>
        </w:rPr>
        <w:t>migration waves from the 1970s that Pacific people have gained more visibility and recognition for the important roles they play in the development of the social and cultural aspects of Aotearoa (</w:t>
      </w:r>
      <w:proofErr w:type="spellStart"/>
      <w:r w:rsidRPr="00012568">
        <w:rPr>
          <w:rFonts w:ascii="Times New Roman" w:eastAsia="Times New Roman" w:hAnsi="Times New Roman" w:cs="Times New Roman"/>
          <w:sz w:val="24"/>
          <w:szCs w:val="24"/>
        </w:rPr>
        <w:t>Teaiwa</w:t>
      </w:r>
      <w:proofErr w:type="spellEnd"/>
      <w:r w:rsidRPr="00012568">
        <w:rPr>
          <w:rFonts w:ascii="Times New Roman" w:eastAsia="Times New Roman" w:hAnsi="Times New Roman" w:cs="Times New Roman"/>
          <w:sz w:val="24"/>
          <w:szCs w:val="24"/>
        </w:rPr>
        <w:t xml:space="preserve"> &amp; Mallon, 2005; Leaupepe &amp; Sauni, 2014). </w:t>
      </w:r>
      <w:r w:rsidR="00D5546E" w:rsidRPr="00012568">
        <w:rPr>
          <w:rFonts w:ascii="Times New Roman" w:eastAsia="Times New Roman" w:hAnsi="Times New Roman" w:cs="Times New Roman"/>
          <w:sz w:val="24"/>
          <w:szCs w:val="24"/>
        </w:rPr>
        <w:t>While Pacific peoples have been welcomed into Aotearoa under different labor migration trends, their experiences in Aotearoa have included racialized discrimination</w:t>
      </w:r>
      <w:r w:rsidR="00F25192" w:rsidRPr="00012568">
        <w:rPr>
          <w:rFonts w:ascii="Times New Roman" w:eastAsia="Times New Roman" w:hAnsi="Times New Roman" w:cs="Times New Roman"/>
          <w:sz w:val="24"/>
          <w:szCs w:val="24"/>
        </w:rPr>
        <w:t xml:space="preserve"> and rigorous immigration policies</w:t>
      </w:r>
      <w:r w:rsidR="00D5546E" w:rsidRPr="00012568">
        <w:rPr>
          <w:rFonts w:ascii="Times New Roman" w:eastAsia="Times New Roman" w:hAnsi="Times New Roman" w:cs="Times New Roman"/>
          <w:sz w:val="24"/>
          <w:szCs w:val="24"/>
        </w:rPr>
        <w:t>, including the Dawn Raids of the 19</w:t>
      </w:r>
      <w:r w:rsidR="00F25192" w:rsidRPr="00012568">
        <w:rPr>
          <w:rFonts w:ascii="Times New Roman" w:eastAsia="Times New Roman" w:hAnsi="Times New Roman" w:cs="Times New Roman"/>
          <w:sz w:val="24"/>
          <w:szCs w:val="24"/>
        </w:rPr>
        <w:t>7</w:t>
      </w:r>
      <w:r w:rsidR="00D5546E" w:rsidRPr="00012568">
        <w:rPr>
          <w:rFonts w:ascii="Times New Roman" w:eastAsia="Times New Roman" w:hAnsi="Times New Roman" w:cs="Times New Roman"/>
          <w:sz w:val="24"/>
          <w:szCs w:val="24"/>
        </w:rPr>
        <w:t>0s</w:t>
      </w:r>
      <w:r w:rsidR="00F25192" w:rsidRPr="00012568">
        <w:rPr>
          <w:rFonts w:ascii="Times New Roman" w:eastAsia="Times New Roman" w:hAnsi="Times New Roman" w:cs="Times New Roman"/>
          <w:sz w:val="24"/>
          <w:szCs w:val="24"/>
        </w:rPr>
        <w:t xml:space="preserve"> (</w:t>
      </w:r>
      <w:r w:rsidR="00770B83" w:rsidRPr="00012568">
        <w:rPr>
          <w:rFonts w:ascii="Times New Roman" w:eastAsia="Times New Roman" w:hAnsi="Times New Roman" w:cs="Times New Roman"/>
          <w:sz w:val="24"/>
          <w:szCs w:val="24"/>
        </w:rPr>
        <w:t>Hall, 2017)</w:t>
      </w:r>
      <w:r w:rsidR="00D5546E" w:rsidRPr="00012568">
        <w:rPr>
          <w:rFonts w:ascii="Times New Roman" w:eastAsia="Times New Roman" w:hAnsi="Times New Roman" w:cs="Times New Roman"/>
          <w:sz w:val="24"/>
          <w:szCs w:val="24"/>
        </w:rPr>
        <w:t xml:space="preserve">. </w:t>
      </w:r>
      <w:r w:rsidR="00F25192" w:rsidRPr="00012568">
        <w:rPr>
          <w:rFonts w:ascii="Times New Roman" w:eastAsia="Times New Roman" w:hAnsi="Times New Roman" w:cs="Times New Roman"/>
          <w:sz w:val="24"/>
          <w:szCs w:val="24"/>
        </w:rPr>
        <w:t xml:space="preserve">In 2021, the Ardern government formally apologized for the violence and racism experienced by Pacific communities before, during and after the Dawn Raids, </w:t>
      </w:r>
      <w:r w:rsidR="008D3A8E" w:rsidRPr="00012568">
        <w:rPr>
          <w:rFonts w:ascii="Times New Roman" w:eastAsia="Times New Roman" w:hAnsi="Times New Roman" w:cs="Times New Roman"/>
          <w:sz w:val="24"/>
          <w:szCs w:val="24"/>
        </w:rPr>
        <w:t xml:space="preserve">yet </w:t>
      </w:r>
      <w:r w:rsidR="00F25192" w:rsidRPr="00012568">
        <w:rPr>
          <w:rFonts w:ascii="Times New Roman" w:eastAsia="Times New Roman" w:hAnsi="Times New Roman" w:cs="Times New Roman"/>
          <w:sz w:val="24"/>
          <w:szCs w:val="24"/>
        </w:rPr>
        <w:t>negative stereotypes and racial discrimination towards Pacific people continued to persist (</w:t>
      </w:r>
      <w:r w:rsidR="001324DE" w:rsidRPr="00012568">
        <w:rPr>
          <w:rFonts w:ascii="Times New Roman" w:eastAsia="Times New Roman" w:hAnsi="Times New Roman" w:cs="Times New Roman"/>
          <w:sz w:val="24"/>
          <w:szCs w:val="24"/>
        </w:rPr>
        <w:t>Brown and Norris, 2023).</w:t>
      </w:r>
    </w:p>
    <w:p w14:paraId="1E8B6E6F" w14:textId="726AB9FE" w:rsidR="00270A02" w:rsidRPr="00012568" w:rsidRDefault="002D63FB" w:rsidP="00F25192">
      <w:pPr>
        <w:shd w:val="clear" w:color="auto" w:fill="FFFFFF" w:themeFill="background1"/>
        <w:spacing w:line="480" w:lineRule="auto"/>
        <w:ind w:firstLine="720"/>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As of the 2023 Aotearoa Census, people of Pacific heritage make up 8.9% of Aotearoa society, with 62% of Pasifika Aotearoa living in Auckland.</w:t>
      </w:r>
      <w:r w:rsidR="00F25192" w:rsidRPr="00012568">
        <w:rPr>
          <w:rFonts w:ascii="Times New Roman" w:eastAsia="Times New Roman" w:hAnsi="Times New Roman" w:cs="Times New Roman"/>
          <w:sz w:val="24"/>
          <w:szCs w:val="24"/>
        </w:rPr>
        <w:t xml:space="preserve"> Embodying cultural values from their </w:t>
      </w:r>
      <w:r w:rsidR="00F25192" w:rsidRPr="00012568">
        <w:rPr>
          <w:rFonts w:ascii="Times New Roman" w:eastAsia="Times New Roman" w:hAnsi="Times New Roman" w:cs="Times New Roman"/>
          <w:sz w:val="24"/>
          <w:szCs w:val="24"/>
        </w:rPr>
        <w:lastRenderedPageBreak/>
        <w:t xml:space="preserve">Pacific countries, the </w:t>
      </w:r>
      <w:r w:rsidRPr="00012568">
        <w:rPr>
          <w:rFonts w:ascii="Times New Roman" w:eastAsia="Times New Roman" w:hAnsi="Times New Roman" w:cs="Times New Roman"/>
          <w:sz w:val="24"/>
          <w:szCs w:val="24"/>
        </w:rPr>
        <w:t xml:space="preserve">Pacific </w:t>
      </w:r>
      <w:r w:rsidR="00F25192" w:rsidRPr="00012568">
        <w:rPr>
          <w:rFonts w:ascii="Times New Roman" w:eastAsia="Times New Roman" w:hAnsi="Times New Roman" w:cs="Times New Roman"/>
          <w:sz w:val="24"/>
          <w:szCs w:val="24"/>
        </w:rPr>
        <w:t>diaspora</w:t>
      </w:r>
      <w:r w:rsidRPr="00012568">
        <w:rPr>
          <w:rFonts w:ascii="Times New Roman" w:eastAsia="Times New Roman" w:hAnsi="Times New Roman" w:cs="Times New Roman"/>
          <w:sz w:val="24"/>
          <w:szCs w:val="24"/>
        </w:rPr>
        <w:t xml:space="preserve"> in Aotearoa</w:t>
      </w:r>
      <w:r w:rsidR="00F25192" w:rsidRPr="00012568">
        <w:rPr>
          <w:rFonts w:ascii="Times New Roman" w:eastAsia="Times New Roman" w:hAnsi="Times New Roman" w:cs="Times New Roman"/>
          <w:sz w:val="24"/>
          <w:szCs w:val="24"/>
        </w:rPr>
        <w:t xml:space="preserve"> is</w:t>
      </w:r>
      <w:r w:rsidRPr="00012568">
        <w:rPr>
          <w:rFonts w:ascii="Times New Roman" w:eastAsia="Times New Roman" w:hAnsi="Times New Roman" w:cs="Times New Roman"/>
          <w:sz w:val="24"/>
          <w:szCs w:val="24"/>
        </w:rPr>
        <w:t xml:space="preserve"> built around the family, village, and community (Gordon et. al., 2013). Another important aspect of many Pacific cultures is religion (Neville et. al., 2024). In the Pacific Aotearoa community, Christianity is the most practiced religion, with the church playing a significant role in many Pacific communities and families. A growing body of research focused on the gendered experiences of Pacific women in Aotearoa shows they experience various forms of inequality and marginalization, including a significant pay gap which </w:t>
      </w:r>
      <w:proofErr w:type="spellStart"/>
      <w:r w:rsidRPr="00012568">
        <w:rPr>
          <w:rFonts w:ascii="Times New Roman" w:eastAsia="Times New Roman" w:hAnsi="Times New Roman" w:cs="Times New Roman"/>
          <w:sz w:val="24"/>
          <w:szCs w:val="24"/>
        </w:rPr>
        <w:t>Monolagi</w:t>
      </w:r>
      <w:proofErr w:type="spellEnd"/>
      <w:r w:rsidRPr="00012568">
        <w:rPr>
          <w:rFonts w:ascii="Times New Roman" w:eastAsia="Times New Roman" w:hAnsi="Times New Roman" w:cs="Times New Roman"/>
          <w:sz w:val="24"/>
          <w:szCs w:val="24"/>
        </w:rPr>
        <w:t xml:space="preserve"> (2022) refers to as the ‘brown glass ceiling’, as well as health and educational disparities (Estelles et. al., 2023).  Research </w:t>
      </w:r>
      <w:r w:rsidR="0006471F" w:rsidRPr="00012568">
        <w:rPr>
          <w:rFonts w:ascii="Times New Roman" w:eastAsia="Times New Roman" w:hAnsi="Times New Roman" w:cs="Times New Roman"/>
          <w:sz w:val="24"/>
          <w:szCs w:val="24"/>
        </w:rPr>
        <w:t xml:space="preserve">is also </w:t>
      </w:r>
      <w:r w:rsidRPr="00012568">
        <w:rPr>
          <w:rFonts w:ascii="Times New Roman" w:eastAsia="Times New Roman" w:hAnsi="Times New Roman" w:cs="Times New Roman"/>
          <w:sz w:val="24"/>
          <w:szCs w:val="24"/>
        </w:rPr>
        <w:t>increasingly revealing the injustices Pacific women experience in the Aotearoa medical and health system, including concerning menstrual health and fertility treatment (Ellis et. al., 2024; Shaw &amp; Fehoko, 2023).</w:t>
      </w:r>
    </w:p>
    <w:p w14:paraId="2581877A" w14:textId="77777777" w:rsidR="008A7D8E" w:rsidRPr="00012568" w:rsidRDefault="008A7D8E" w:rsidP="00F360A1">
      <w:pPr>
        <w:shd w:val="clear" w:color="auto" w:fill="FFFFFF" w:themeFill="background1"/>
        <w:spacing w:line="480" w:lineRule="auto"/>
        <w:rPr>
          <w:rFonts w:ascii="Times New Roman" w:eastAsia="Times New Roman" w:hAnsi="Times New Roman" w:cs="Times New Roman"/>
          <w:sz w:val="24"/>
          <w:szCs w:val="24"/>
        </w:rPr>
      </w:pPr>
    </w:p>
    <w:p w14:paraId="00000022" w14:textId="77777777" w:rsidR="00206F1F" w:rsidRPr="00012568" w:rsidRDefault="002D63FB" w:rsidP="7494EED2">
      <w:pPr>
        <w:shd w:val="clear" w:color="auto" w:fill="FFFFFF" w:themeFill="background1"/>
        <w:spacing w:line="480" w:lineRule="auto"/>
        <w:rPr>
          <w:rFonts w:ascii="Times New Roman" w:eastAsia="Times New Roman" w:hAnsi="Times New Roman" w:cs="Times New Roman"/>
          <w:sz w:val="24"/>
          <w:szCs w:val="24"/>
        </w:rPr>
      </w:pPr>
      <w:r w:rsidRPr="00012568">
        <w:rPr>
          <w:rFonts w:ascii="Times New Roman" w:eastAsia="Times New Roman" w:hAnsi="Times New Roman" w:cs="Times New Roman"/>
          <w:i/>
          <w:iCs/>
          <w:sz w:val="24"/>
          <w:szCs w:val="24"/>
        </w:rPr>
        <w:t>Pacific Athletes in Aotearoa</w:t>
      </w:r>
      <w:r w:rsidRPr="00012568">
        <w:rPr>
          <w:rFonts w:ascii="Times New Roman" w:eastAsia="Times New Roman" w:hAnsi="Times New Roman" w:cs="Times New Roman"/>
          <w:sz w:val="24"/>
          <w:szCs w:val="24"/>
        </w:rPr>
        <w:t xml:space="preserve"> </w:t>
      </w:r>
    </w:p>
    <w:p w14:paraId="28B03584" w14:textId="51842248" w:rsidR="00EA7B20" w:rsidRPr="00012568" w:rsidRDefault="004D6B84" w:rsidP="7494EED2">
      <w:pPr>
        <w:shd w:val="clear" w:color="auto" w:fill="FFFFFF" w:themeFill="background1"/>
        <w:spacing w:line="480" w:lineRule="auto"/>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Sport sociologists have examin</w:t>
      </w:r>
      <w:r w:rsidR="000479D1" w:rsidRPr="00012568">
        <w:rPr>
          <w:rFonts w:ascii="Times New Roman" w:eastAsia="Times New Roman" w:hAnsi="Times New Roman" w:cs="Times New Roman"/>
          <w:sz w:val="24"/>
          <w:szCs w:val="24"/>
        </w:rPr>
        <w:t>ed the cultural, social and economic factors influencing the development of sport and physical activity in the Pacific (</w:t>
      </w:r>
      <w:r w:rsidR="00384C50" w:rsidRPr="00012568">
        <w:rPr>
          <w:rFonts w:ascii="Times New Roman" w:eastAsia="Times New Roman" w:hAnsi="Times New Roman" w:cs="Times New Roman"/>
          <w:sz w:val="24"/>
          <w:szCs w:val="24"/>
        </w:rPr>
        <w:t xml:space="preserve">e.g., </w:t>
      </w:r>
      <w:proofErr w:type="spellStart"/>
      <w:r w:rsidR="00384C50" w:rsidRPr="00012568">
        <w:rPr>
          <w:rFonts w:ascii="Times New Roman" w:eastAsia="Times New Roman" w:hAnsi="Times New Roman" w:cs="Times New Roman"/>
          <w:sz w:val="24"/>
          <w:szCs w:val="24"/>
        </w:rPr>
        <w:t>Kanemasu</w:t>
      </w:r>
      <w:proofErr w:type="spellEnd"/>
      <w:r w:rsidR="00384C50" w:rsidRPr="00012568">
        <w:rPr>
          <w:rFonts w:ascii="Times New Roman" w:eastAsia="Times New Roman" w:hAnsi="Times New Roman" w:cs="Times New Roman"/>
          <w:sz w:val="24"/>
          <w:szCs w:val="24"/>
        </w:rPr>
        <w:t xml:space="preserve">, 2024; </w:t>
      </w:r>
      <w:r w:rsidR="000479D1" w:rsidRPr="00012568">
        <w:rPr>
          <w:rFonts w:ascii="Times New Roman" w:eastAsia="Times New Roman" w:hAnsi="Times New Roman" w:cs="Times New Roman"/>
          <w:sz w:val="24"/>
          <w:szCs w:val="24"/>
        </w:rPr>
        <w:t>King,</w:t>
      </w:r>
      <w:r w:rsidR="00384C50" w:rsidRPr="00012568">
        <w:rPr>
          <w:rFonts w:ascii="Times New Roman" w:eastAsia="Times New Roman" w:hAnsi="Times New Roman" w:cs="Times New Roman"/>
          <w:sz w:val="24"/>
          <w:szCs w:val="24"/>
        </w:rPr>
        <w:t xml:space="preserve"> 2014). </w:t>
      </w:r>
      <w:r w:rsidR="00AE712E" w:rsidRPr="00012568">
        <w:rPr>
          <w:rFonts w:ascii="Times New Roman" w:eastAsia="Times New Roman" w:hAnsi="Times New Roman" w:cs="Times New Roman"/>
          <w:sz w:val="24"/>
          <w:szCs w:val="24"/>
        </w:rPr>
        <w:t xml:space="preserve">A particular strand of interest has been </w:t>
      </w:r>
      <w:r w:rsidR="002D63FB" w:rsidRPr="00012568">
        <w:rPr>
          <w:rFonts w:ascii="Times New Roman" w:eastAsia="Times New Roman" w:hAnsi="Times New Roman" w:cs="Times New Roman"/>
          <w:sz w:val="24"/>
          <w:szCs w:val="24"/>
        </w:rPr>
        <w:t xml:space="preserve">on the experiences of Pacific athletes in Aotearoa, Australia, and across the Pacific Islands (e.g., Manu, Cassidy, and Hapeta, 2024; </w:t>
      </w:r>
      <w:proofErr w:type="spellStart"/>
      <w:r w:rsidR="002D63FB" w:rsidRPr="00012568">
        <w:rPr>
          <w:rFonts w:ascii="Times New Roman" w:eastAsia="Times New Roman" w:hAnsi="Times New Roman" w:cs="Times New Roman"/>
          <w:sz w:val="24"/>
          <w:szCs w:val="24"/>
        </w:rPr>
        <w:t>Teaiwa</w:t>
      </w:r>
      <w:proofErr w:type="spellEnd"/>
      <w:r w:rsidR="002D63FB" w:rsidRPr="00012568">
        <w:rPr>
          <w:rFonts w:ascii="Times New Roman" w:eastAsia="Times New Roman" w:hAnsi="Times New Roman" w:cs="Times New Roman"/>
          <w:sz w:val="24"/>
          <w:szCs w:val="24"/>
        </w:rPr>
        <w:t>, and Mallon, 2005; Uperesa, and Mountjoy, 2014). Much of this literature has focused on the experiences of Pacific male athletes, particularly those in rugby, and their migration experiences from the Pacific islands to Australia (Hawkes, 2023; McDonald, and Rodriguez, 2014;), Aotearoa (Grainger, 2008, 2017; Carpenter, and Light, 2019), and the United States (Uperesa, 2022). Across this literature, Pacific athletes are celebrated for their athletic talents and ‘Pacific fla</w:t>
      </w:r>
      <w:r w:rsidR="0082414E" w:rsidRPr="00012568">
        <w:rPr>
          <w:rFonts w:ascii="Times New Roman" w:eastAsia="Times New Roman" w:hAnsi="Times New Roman" w:cs="Times New Roman"/>
          <w:sz w:val="24"/>
          <w:szCs w:val="24"/>
        </w:rPr>
        <w:t>ir</w:t>
      </w:r>
      <w:r w:rsidR="7CAA2AA4" w:rsidRPr="00012568">
        <w:rPr>
          <w:rFonts w:ascii="Times New Roman" w:eastAsia="Times New Roman" w:hAnsi="Times New Roman" w:cs="Times New Roman"/>
          <w:sz w:val="24"/>
          <w:szCs w:val="24"/>
        </w:rPr>
        <w:t>’ but</w:t>
      </w:r>
      <w:r w:rsidR="002D63FB" w:rsidRPr="00012568">
        <w:rPr>
          <w:rFonts w:ascii="Times New Roman" w:eastAsia="Times New Roman" w:hAnsi="Times New Roman" w:cs="Times New Roman"/>
          <w:sz w:val="24"/>
          <w:szCs w:val="24"/>
        </w:rPr>
        <w:t xml:space="preserve"> often experience various forms of racism</w:t>
      </w:r>
      <w:r w:rsidR="0006471F" w:rsidRPr="00012568">
        <w:rPr>
          <w:rFonts w:ascii="Times New Roman" w:eastAsia="Times New Roman" w:hAnsi="Times New Roman" w:cs="Times New Roman"/>
          <w:sz w:val="24"/>
          <w:szCs w:val="24"/>
        </w:rPr>
        <w:t>. Research has also shown that sports organizations often</w:t>
      </w:r>
      <w:r w:rsidR="002D63FB" w:rsidRPr="00012568">
        <w:rPr>
          <w:rFonts w:ascii="Times New Roman" w:eastAsia="Times New Roman" w:hAnsi="Times New Roman" w:cs="Times New Roman"/>
          <w:sz w:val="24"/>
          <w:szCs w:val="24"/>
        </w:rPr>
        <w:t xml:space="preserve"> overlook the importance of cultural ways of knowing and being in their treatment and </w:t>
      </w:r>
      <w:r w:rsidR="002D63FB" w:rsidRPr="00012568">
        <w:rPr>
          <w:rFonts w:ascii="Times New Roman" w:eastAsia="Times New Roman" w:hAnsi="Times New Roman" w:cs="Times New Roman"/>
          <w:sz w:val="24"/>
          <w:szCs w:val="24"/>
        </w:rPr>
        <w:lastRenderedPageBreak/>
        <w:t xml:space="preserve">support </w:t>
      </w:r>
      <w:r w:rsidR="0006471F" w:rsidRPr="00012568">
        <w:rPr>
          <w:rFonts w:ascii="Times New Roman" w:eastAsia="Times New Roman" w:hAnsi="Times New Roman" w:cs="Times New Roman"/>
          <w:sz w:val="24"/>
          <w:szCs w:val="24"/>
        </w:rPr>
        <w:t xml:space="preserve">of Pacific athletes </w:t>
      </w:r>
      <w:r w:rsidR="002D63FB" w:rsidRPr="00012568">
        <w:rPr>
          <w:rFonts w:ascii="Times New Roman" w:eastAsia="Times New Roman" w:hAnsi="Times New Roman" w:cs="Times New Roman"/>
          <w:sz w:val="24"/>
          <w:szCs w:val="24"/>
        </w:rPr>
        <w:t>within professional sports systems.</w:t>
      </w:r>
      <w:r w:rsidR="00EA7B20" w:rsidRPr="00012568">
        <w:rPr>
          <w:rFonts w:ascii="Times New Roman" w:eastAsia="Times New Roman" w:hAnsi="Times New Roman" w:cs="Times New Roman"/>
          <w:sz w:val="24"/>
          <w:szCs w:val="24"/>
        </w:rPr>
        <w:t xml:space="preserve"> </w:t>
      </w:r>
      <w:r w:rsidR="002D63FB" w:rsidRPr="00012568">
        <w:rPr>
          <w:rFonts w:ascii="Times New Roman" w:eastAsia="Times New Roman" w:hAnsi="Times New Roman" w:cs="Times New Roman"/>
          <w:sz w:val="24"/>
          <w:szCs w:val="24"/>
        </w:rPr>
        <w:t xml:space="preserve">Among the first to examine this topic, Schaaf (2006) explored the participation motivation for </w:t>
      </w:r>
      <w:r w:rsidR="00F25192" w:rsidRPr="00012568">
        <w:rPr>
          <w:rFonts w:ascii="Times New Roman" w:eastAsia="Times New Roman" w:hAnsi="Times New Roman" w:cs="Times New Roman"/>
          <w:sz w:val="24"/>
          <w:szCs w:val="24"/>
        </w:rPr>
        <w:t>Samoan</w:t>
      </w:r>
      <w:r w:rsidR="002D63FB" w:rsidRPr="00012568">
        <w:rPr>
          <w:rFonts w:ascii="Times New Roman" w:eastAsia="Times New Roman" w:hAnsi="Times New Roman" w:cs="Times New Roman"/>
          <w:sz w:val="24"/>
          <w:szCs w:val="24"/>
        </w:rPr>
        <w:t xml:space="preserve"> </w:t>
      </w:r>
      <w:r w:rsidR="00F25192" w:rsidRPr="00012568">
        <w:rPr>
          <w:rFonts w:ascii="Times New Roman" w:eastAsia="Times New Roman" w:hAnsi="Times New Roman" w:cs="Times New Roman"/>
          <w:sz w:val="24"/>
          <w:szCs w:val="24"/>
        </w:rPr>
        <w:t xml:space="preserve">male rugby players in Aotearoa, </w:t>
      </w:r>
      <w:r w:rsidR="002D63FB" w:rsidRPr="00012568">
        <w:rPr>
          <w:rFonts w:ascii="Times New Roman" w:eastAsia="Times New Roman" w:hAnsi="Times New Roman" w:cs="Times New Roman"/>
          <w:sz w:val="24"/>
          <w:szCs w:val="24"/>
        </w:rPr>
        <w:t xml:space="preserve"> reveal</w:t>
      </w:r>
      <w:r w:rsidR="00F25192" w:rsidRPr="00012568">
        <w:rPr>
          <w:rFonts w:ascii="Times New Roman" w:eastAsia="Times New Roman" w:hAnsi="Times New Roman" w:cs="Times New Roman"/>
          <w:sz w:val="24"/>
          <w:szCs w:val="24"/>
        </w:rPr>
        <w:t>ing</w:t>
      </w:r>
      <w:r w:rsidR="002D63FB" w:rsidRPr="00012568">
        <w:rPr>
          <w:rFonts w:ascii="Times New Roman" w:eastAsia="Times New Roman" w:hAnsi="Times New Roman" w:cs="Times New Roman"/>
          <w:sz w:val="24"/>
          <w:szCs w:val="24"/>
        </w:rPr>
        <w:t xml:space="preserve"> the importance of family, religion, and community in </w:t>
      </w:r>
      <w:r w:rsidR="0006471F" w:rsidRPr="00012568">
        <w:rPr>
          <w:rFonts w:ascii="Times New Roman" w:eastAsia="Times New Roman" w:hAnsi="Times New Roman" w:cs="Times New Roman"/>
          <w:sz w:val="24"/>
          <w:szCs w:val="24"/>
        </w:rPr>
        <w:t>the lives</w:t>
      </w:r>
      <w:r w:rsidR="002D63FB" w:rsidRPr="00012568">
        <w:rPr>
          <w:rFonts w:ascii="Times New Roman" w:eastAsia="Times New Roman" w:hAnsi="Times New Roman" w:cs="Times New Roman"/>
          <w:sz w:val="24"/>
          <w:szCs w:val="24"/>
        </w:rPr>
        <w:t>, and the tensions they navigated in sporting systems that did not acknowledge these important aspects of their identities</w:t>
      </w:r>
      <w:r w:rsidR="00F25192" w:rsidRPr="00012568">
        <w:rPr>
          <w:rFonts w:ascii="Times New Roman" w:eastAsia="Times New Roman" w:hAnsi="Times New Roman" w:cs="Times New Roman"/>
          <w:sz w:val="24"/>
          <w:szCs w:val="24"/>
        </w:rPr>
        <w:t xml:space="preserve"> (e.g., games and training on Sundays which clashed with their religious, family and community responsibilities)</w:t>
      </w:r>
      <w:r w:rsidR="002D63FB" w:rsidRPr="00012568">
        <w:rPr>
          <w:rFonts w:ascii="Times New Roman" w:eastAsia="Times New Roman" w:hAnsi="Times New Roman" w:cs="Times New Roman"/>
          <w:sz w:val="24"/>
          <w:szCs w:val="24"/>
        </w:rPr>
        <w:t>.</w:t>
      </w:r>
    </w:p>
    <w:p w14:paraId="00000024" w14:textId="48CF4A3C" w:rsidR="00206F1F" w:rsidRPr="00012568" w:rsidRDefault="002D63FB" w:rsidP="7494EED2">
      <w:pPr>
        <w:shd w:val="clear" w:color="auto" w:fill="FFFFFF" w:themeFill="background1"/>
        <w:spacing w:line="480" w:lineRule="auto"/>
        <w:ind w:firstLine="720"/>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While much of the research on Pacific athletes has focused on men, and particularly male athletes' migration to countries of Aotearoa, Australia, and the US, a growing body of scholarship considers the experiences of Pacific women in sport and physical activity. Researchers such as </w:t>
      </w:r>
      <w:proofErr w:type="spellStart"/>
      <w:r w:rsidRPr="00012568">
        <w:rPr>
          <w:rFonts w:ascii="Times New Roman" w:eastAsia="Times New Roman" w:hAnsi="Times New Roman" w:cs="Times New Roman"/>
          <w:sz w:val="24"/>
          <w:szCs w:val="24"/>
        </w:rPr>
        <w:t>Kanemasu</w:t>
      </w:r>
      <w:proofErr w:type="spellEnd"/>
      <w:r w:rsidRPr="00012568">
        <w:rPr>
          <w:rFonts w:ascii="Times New Roman" w:eastAsia="Times New Roman" w:hAnsi="Times New Roman" w:cs="Times New Roman"/>
          <w:sz w:val="24"/>
          <w:szCs w:val="24"/>
        </w:rPr>
        <w:t xml:space="preserve"> (202</w:t>
      </w:r>
      <w:r w:rsidR="0002764B" w:rsidRPr="00012568">
        <w:rPr>
          <w:rFonts w:ascii="Times New Roman" w:eastAsia="Times New Roman" w:hAnsi="Times New Roman" w:cs="Times New Roman"/>
          <w:sz w:val="24"/>
          <w:szCs w:val="24"/>
        </w:rPr>
        <w:t>1</w:t>
      </w:r>
      <w:r w:rsidRPr="00012568">
        <w:rPr>
          <w:rFonts w:ascii="Times New Roman" w:eastAsia="Times New Roman" w:hAnsi="Times New Roman" w:cs="Times New Roman"/>
          <w:sz w:val="24"/>
          <w:szCs w:val="24"/>
        </w:rPr>
        <w:t xml:space="preserve">), Balram (2021), and </w:t>
      </w:r>
      <w:proofErr w:type="spellStart"/>
      <w:r w:rsidRPr="00012568">
        <w:rPr>
          <w:rFonts w:ascii="Times New Roman" w:eastAsia="Times New Roman" w:hAnsi="Times New Roman" w:cs="Times New Roman"/>
          <w:sz w:val="24"/>
          <w:szCs w:val="24"/>
        </w:rPr>
        <w:t>Dorovolomo</w:t>
      </w:r>
      <w:proofErr w:type="spellEnd"/>
      <w:r w:rsidRPr="00012568">
        <w:rPr>
          <w:rFonts w:ascii="Times New Roman" w:eastAsia="Times New Roman" w:hAnsi="Times New Roman" w:cs="Times New Roman"/>
          <w:sz w:val="24"/>
          <w:szCs w:val="24"/>
        </w:rPr>
        <w:t xml:space="preserve"> (2020) have examined the experiences of Pacific sportswomen with a particular focus on how they have navigated gender in traditionally male-dominated team sports of rugby and football. Research on Pacific girls' and women’s participation in sports and physical activity shows that they often must prioritize a range of cultural roles and family responsibilities over their sporting participation (Balram, Pang and </w:t>
      </w:r>
      <w:proofErr w:type="spellStart"/>
      <w:r w:rsidRPr="00012568">
        <w:rPr>
          <w:rFonts w:ascii="Times New Roman" w:eastAsia="Times New Roman" w:hAnsi="Times New Roman" w:cs="Times New Roman"/>
          <w:sz w:val="24"/>
          <w:szCs w:val="24"/>
        </w:rPr>
        <w:t>Knijnik</w:t>
      </w:r>
      <w:proofErr w:type="spellEnd"/>
      <w:r w:rsidRPr="00012568">
        <w:rPr>
          <w:rFonts w:ascii="Times New Roman" w:eastAsia="Times New Roman" w:hAnsi="Times New Roman" w:cs="Times New Roman"/>
          <w:sz w:val="24"/>
          <w:szCs w:val="24"/>
        </w:rPr>
        <w:t xml:space="preserve">, 2024; Hawkes, 2023). The recent book by </w:t>
      </w:r>
      <w:proofErr w:type="spellStart"/>
      <w:r w:rsidRPr="00012568">
        <w:rPr>
          <w:rFonts w:ascii="Times New Roman" w:eastAsia="Times New Roman" w:hAnsi="Times New Roman" w:cs="Times New Roman"/>
          <w:sz w:val="24"/>
          <w:szCs w:val="24"/>
        </w:rPr>
        <w:t>Kanemasu</w:t>
      </w:r>
      <w:proofErr w:type="spellEnd"/>
      <w:r w:rsidRPr="00012568">
        <w:rPr>
          <w:rFonts w:ascii="Times New Roman" w:eastAsia="Times New Roman" w:hAnsi="Times New Roman" w:cs="Times New Roman"/>
          <w:sz w:val="24"/>
          <w:szCs w:val="24"/>
        </w:rPr>
        <w:t xml:space="preserve"> (2023), </w:t>
      </w:r>
      <w:r w:rsidRPr="00012568">
        <w:rPr>
          <w:rFonts w:ascii="Times New Roman" w:eastAsia="Times New Roman" w:hAnsi="Times New Roman" w:cs="Times New Roman"/>
          <w:i/>
          <w:iCs/>
          <w:sz w:val="24"/>
          <w:szCs w:val="24"/>
        </w:rPr>
        <w:t>Pacific Island Women and Contested Sporting Spaces: Staking Their Claim</w:t>
      </w:r>
      <w:r w:rsidRPr="00012568">
        <w:rPr>
          <w:rFonts w:ascii="Times New Roman" w:eastAsia="Times New Roman" w:hAnsi="Times New Roman" w:cs="Times New Roman"/>
          <w:sz w:val="24"/>
          <w:szCs w:val="24"/>
        </w:rPr>
        <w:t xml:space="preserve">, makes a significant contribution to understanding the intersectional complexities of Pacific women’s experiences in sport across the region. </w:t>
      </w:r>
      <w:proofErr w:type="spellStart"/>
      <w:r w:rsidRPr="00012568">
        <w:rPr>
          <w:rFonts w:ascii="Times New Roman" w:eastAsia="Times New Roman" w:hAnsi="Times New Roman" w:cs="Times New Roman"/>
          <w:sz w:val="24"/>
          <w:szCs w:val="24"/>
        </w:rPr>
        <w:t>Kanemasu’s</w:t>
      </w:r>
      <w:proofErr w:type="spellEnd"/>
      <w:r w:rsidRPr="00012568">
        <w:rPr>
          <w:rFonts w:ascii="Times New Roman" w:eastAsia="Times New Roman" w:hAnsi="Times New Roman" w:cs="Times New Roman"/>
          <w:sz w:val="24"/>
          <w:szCs w:val="24"/>
        </w:rPr>
        <w:t xml:space="preserve"> (2023) research recognizes the many challenges facing Pacific women in sport, as well as their agency in navigating space for themselves, and ‘staking their claim’ to participate in sport at all levels.</w:t>
      </w:r>
    </w:p>
    <w:p w14:paraId="00000025" w14:textId="57922CA2" w:rsidR="00206F1F" w:rsidRPr="00012568" w:rsidRDefault="002D63FB" w:rsidP="7494EED2">
      <w:pPr>
        <w:shd w:val="clear" w:color="auto" w:fill="FFFFFF" w:themeFill="background1"/>
        <w:spacing w:line="480" w:lineRule="auto"/>
        <w:ind w:firstLine="720"/>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To date, little academic attention has been given to the sporting experiences of Pacific women living in Aotearoa. The work of Schaaf (2005) is an important and early exception, in which she examined the body image experiences of Pacific Aotearoa sportswomen, and how </w:t>
      </w:r>
      <w:r w:rsidRPr="00012568">
        <w:rPr>
          <w:rFonts w:ascii="Times New Roman" w:eastAsia="Times New Roman" w:hAnsi="Times New Roman" w:cs="Times New Roman"/>
          <w:sz w:val="24"/>
          <w:szCs w:val="24"/>
        </w:rPr>
        <w:lastRenderedPageBreak/>
        <w:t xml:space="preserve">they were expected to look a type of way that was satisfactory and based on the views of white male fantasies. Another study by </w:t>
      </w:r>
      <w:proofErr w:type="spellStart"/>
      <w:r w:rsidRPr="00012568">
        <w:rPr>
          <w:rFonts w:ascii="Times New Roman" w:eastAsia="Times New Roman" w:hAnsi="Times New Roman" w:cs="Times New Roman"/>
          <w:sz w:val="24"/>
          <w:szCs w:val="24"/>
        </w:rPr>
        <w:t>Teevale</w:t>
      </w:r>
      <w:proofErr w:type="spellEnd"/>
      <w:r w:rsidRPr="00012568">
        <w:rPr>
          <w:rFonts w:ascii="Times New Roman" w:eastAsia="Times New Roman" w:hAnsi="Times New Roman" w:cs="Times New Roman"/>
          <w:sz w:val="24"/>
          <w:szCs w:val="24"/>
        </w:rPr>
        <w:t xml:space="preserve"> (2008) examined the experiences of Pacific women playing netball in Aotearoa and the ideas of positional segregation and ‘island flair’. </w:t>
      </w:r>
    </w:p>
    <w:p w14:paraId="00000026" w14:textId="319DC419" w:rsidR="00206F1F" w:rsidRPr="00012568" w:rsidRDefault="00F25192" w:rsidP="00F25192">
      <w:pPr>
        <w:shd w:val="clear" w:color="auto" w:fill="FFFFFF" w:themeFill="background1"/>
        <w:spacing w:line="480" w:lineRule="auto"/>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Despite their significant successes and visibilities in the New Zealand sport </w:t>
      </w:r>
      <w:r w:rsidR="005B557A" w:rsidRPr="00012568">
        <w:rPr>
          <w:rFonts w:ascii="Times New Roman" w:eastAsia="Times New Roman" w:hAnsi="Times New Roman" w:cs="Times New Roman"/>
          <w:sz w:val="24"/>
          <w:szCs w:val="24"/>
        </w:rPr>
        <w:t>landscape, less</w:t>
      </w:r>
      <w:r w:rsidR="002D63FB" w:rsidRPr="00012568">
        <w:rPr>
          <w:rFonts w:ascii="Times New Roman" w:eastAsia="Times New Roman" w:hAnsi="Times New Roman" w:cs="Times New Roman"/>
          <w:sz w:val="24"/>
          <w:szCs w:val="24"/>
        </w:rPr>
        <w:t xml:space="preserve"> than a handful of scholars have examined Pacific women’s experiences of sport and physical activity in Aotearoa. </w:t>
      </w:r>
      <w:r w:rsidR="001A5C25" w:rsidRPr="00012568">
        <w:rPr>
          <w:rFonts w:ascii="Times New Roman" w:eastAsia="Times New Roman" w:hAnsi="Times New Roman" w:cs="Times New Roman"/>
          <w:sz w:val="24"/>
          <w:szCs w:val="24"/>
        </w:rPr>
        <w:t xml:space="preserve">According to </w:t>
      </w:r>
      <w:proofErr w:type="spellStart"/>
      <w:r w:rsidR="002D63FB" w:rsidRPr="00012568">
        <w:rPr>
          <w:rFonts w:ascii="Times New Roman" w:eastAsia="Times New Roman" w:hAnsi="Times New Roman" w:cs="Times New Roman"/>
          <w:sz w:val="24"/>
          <w:szCs w:val="24"/>
        </w:rPr>
        <w:t>Nakhid</w:t>
      </w:r>
      <w:proofErr w:type="spellEnd"/>
      <w:r w:rsidR="002D63FB" w:rsidRPr="00012568">
        <w:rPr>
          <w:rFonts w:ascii="Times New Roman" w:eastAsia="Times New Roman" w:hAnsi="Times New Roman" w:cs="Times New Roman"/>
          <w:sz w:val="24"/>
          <w:szCs w:val="24"/>
        </w:rPr>
        <w:t xml:space="preserve"> and Enari (2024) Pacific sportswomen in Aotearoa are widely recognized for their physicality, endurance, and strength, they are rarely acknowledged for their intellect, and this shapes how coaches and support staff treat Pacific athletes. To our knowledge, no research has focused on the </w:t>
      </w:r>
      <w:r w:rsidR="00755CFB" w:rsidRPr="00012568">
        <w:rPr>
          <w:rFonts w:ascii="Times New Roman" w:eastAsia="Times New Roman" w:hAnsi="Times New Roman" w:cs="Times New Roman"/>
          <w:sz w:val="24"/>
          <w:szCs w:val="24"/>
        </w:rPr>
        <w:t xml:space="preserve">health needs of Pacific sportswomen in Aotearoa, or their experiences of </w:t>
      </w:r>
      <w:r w:rsidR="002D63FB" w:rsidRPr="00012568">
        <w:rPr>
          <w:rFonts w:ascii="Times New Roman" w:eastAsia="Times New Roman" w:hAnsi="Times New Roman" w:cs="Times New Roman"/>
          <w:sz w:val="24"/>
          <w:szCs w:val="24"/>
        </w:rPr>
        <w:t xml:space="preserve">menstruation. </w:t>
      </w:r>
    </w:p>
    <w:p w14:paraId="695E9928" w14:textId="77777777" w:rsidR="00755CFB" w:rsidRPr="00012568" w:rsidRDefault="00755CFB" w:rsidP="005768E5">
      <w:pPr>
        <w:shd w:val="clear" w:color="auto" w:fill="FFFFFF" w:themeFill="background1"/>
        <w:spacing w:line="480" w:lineRule="auto"/>
        <w:rPr>
          <w:rFonts w:ascii="Times New Roman" w:eastAsia="Times New Roman" w:hAnsi="Times New Roman" w:cs="Times New Roman"/>
          <w:sz w:val="24"/>
          <w:szCs w:val="24"/>
        </w:rPr>
      </w:pPr>
    </w:p>
    <w:p w14:paraId="00000027" w14:textId="76F054A6" w:rsidR="00206F1F" w:rsidRPr="00012568" w:rsidRDefault="002D63FB" w:rsidP="7494EED2">
      <w:pPr>
        <w:shd w:val="clear" w:color="auto" w:fill="FFFFFF" w:themeFill="background1"/>
        <w:spacing w:line="480" w:lineRule="auto"/>
        <w:rPr>
          <w:rFonts w:ascii="Times New Roman" w:eastAsia="Times New Roman" w:hAnsi="Times New Roman" w:cs="Times New Roman"/>
          <w:sz w:val="24"/>
          <w:szCs w:val="24"/>
        </w:rPr>
      </w:pPr>
      <w:r w:rsidRPr="00012568">
        <w:rPr>
          <w:rFonts w:ascii="Times New Roman" w:eastAsia="Times New Roman" w:hAnsi="Times New Roman" w:cs="Times New Roman"/>
          <w:b/>
          <w:bCs/>
          <w:sz w:val="24"/>
          <w:szCs w:val="24"/>
        </w:rPr>
        <w:t>Method</w:t>
      </w:r>
      <w:r w:rsidR="00353510" w:rsidRPr="00012568">
        <w:rPr>
          <w:rFonts w:ascii="Times New Roman" w:eastAsia="Times New Roman" w:hAnsi="Times New Roman" w:cs="Times New Roman"/>
          <w:b/>
          <w:bCs/>
          <w:sz w:val="24"/>
          <w:szCs w:val="24"/>
        </w:rPr>
        <w:t>ology</w:t>
      </w:r>
      <w:r w:rsidRPr="00012568">
        <w:rPr>
          <w:rFonts w:ascii="Times New Roman" w:eastAsia="Times New Roman" w:hAnsi="Times New Roman" w:cs="Times New Roman"/>
          <w:b/>
          <w:bCs/>
          <w:sz w:val="24"/>
          <w:szCs w:val="24"/>
        </w:rPr>
        <w:t xml:space="preserve">: A Masi Methodology for Pacific Sportswomen in Aotearoa </w:t>
      </w:r>
      <w:r w:rsidRPr="00012568">
        <w:rPr>
          <w:rFonts w:ascii="Times New Roman" w:eastAsia="Times New Roman" w:hAnsi="Times New Roman" w:cs="Times New Roman"/>
          <w:sz w:val="24"/>
          <w:szCs w:val="24"/>
        </w:rPr>
        <w:t xml:space="preserve"> </w:t>
      </w:r>
    </w:p>
    <w:p w14:paraId="1B75A796" w14:textId="0D361620" w:rsidR="00667CAC" w:rsidRPr="00012568" w:rsidRDefault="00897D8B" w:rsidP="00E2570D">
      <w:pPr>
        <w:shd w:val="clear" w:color="auto" w:fill="FFFFFF" w:themeFill="background1"/>
        <w:spacing w:line="480" w:lineRule="auto"/>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Over recent decades, Pacific scholars have </w:t>
      </w:r>
      <w:r w:rsidR="00AD04B0" w:rsidRPr="00012568">
        <w:rPr>
          <w:rFonts w:ascii="Times New Roman" w:eastAsia="Times New Roman" w:hAnsi="Times New Roman" w:cs="Times New Roman"/>
          <w:sz w:val="24"/>
          <w:szCs w:val="24"/>
        </w:rPr>
        <w:t>worked hard to decolonize</w:t>
      </w:r>
      <w:r w:rsidRPr="00012568">
        <w:rPr>
          <w:rFonts w:ascii="Times New Roman" w:eastAsia="Times New Roman" w:hAnsi="Times New Roman" w:cs="Times New Roman"/>
          <w:sz w:val="24"/>
          <w:szCs w:val="24"/>
        </w:rPr>
        <w:t xml:space="preserve"> research methods</w:t>
      </w:r>
      <w:r w:rsidR="00AD04B0" w:rsidRPr="00012568">
        <w:rPr>
          <w:rFonts w:ascii="Times New Roman" w:eastAsia="Times New Roman" w:hAnsi="Times New Roman" w:cs="Times New Roman"/>
          <w:sz w:val="24"/>
          <w:szCs w:val="24"/>
        </w:rPr>
        <w:t xml:space="preserve"> by </w:t>
      </w:r>
      <w:r w:rsidRPr="00012568">
        <w:rPr>
          <w:rFonts w:ascii="Times New Roman" w:eastAsia="Times New Roman" w:hAnsi="Times New Roman" w:cs="Times New Roman"/>
          <w:sz w:val="24"/>
          <w:szCs w:val="24"/>
        </w:rPr>
        <w:t xml:space="preserve">developing their own culturally specific methodologies. According to Naepi (2019), “Pacific research methodologies can be understood as a resurgence practice for people who have always been scientists and whose scientific practice was interrupted by colonialism” (p. 1). </w:t>
      </w:r>
      <w:r w:rsidR="0083504B" w:rsidRPr="00012568">
        <w:rPr>
          <w:rFonts w:ascii="Times New Roman" w:eastAsia="Times New Roman" w:hAnsi="Times New Roman" w:cs="Times New Roman"/>
          <w:sz w:val="24"/>
          <w:szCs w:val="24"/>
        </w:rPr>
        <w:t>For this research we used the Masi methodology</w:t>
      </w:r>
      <w:r w:rsidR="00FA73FE" w:rsidRPr="00012568">
        <w:rPr>
          <w:rFonts w:ascii="Times New Roman" w:eastAsia="Times New Roman" w:hAnsi="Times New Roman" w:cs="Times New Roman"/>
          <w:sz w:val="24"/>
          <w:szCs w:val="24"/>
        </w:rPr>
        <w:t>. The t</w:t>
      </w:r>
      <w:r w:rsidR="0010637F" w:rsidRPr="00012568">
        <w:rPr>
          <w:rFonts w:ascii="Times New Roman" w:eastAsia="Times New Roman" w:hAnsi="Times New Roman" w:cs="Times New Roman"/>
          <w:sz w:val="24"/>
          <w:szCs w:val="24"/>
        </w:rPr>
        <w:t xml:space="preserve">erm </w:t>
      </w:r>
      <w:r w:rsidR="000B4C9A" w:rsidRPr="00012568">
        <w:rPr>
          <w:rFonts w:ascii="Times New Roman" w:eastAsia="Times New Roman" w:hAnsi="Times New Roman" w:cs="Times New Roman"/>
          <w:sz w:val="24"/>
          <w:szCs w:val="24"/>
        </w:rPr>
        <w:t>Masi</w:t>
      </w:r>
      <w:r w:rsidR="0010637F" w:rsidRPr="00012568">
        <w:rPr>
          <w:rFonts w:ascii="Times New Roman" w:eastAsia="Times New Roman" w:hAnsi="Times New Roman" w:cs="Times New Roman"/>
          <w:sz w:val="24"/>
          <w:szCs w:val="24"/>
        </w:rPr>
        <w:t xml:space="preserve"> refers to a Tapa cloth or a</w:t>
      </w:r>
      <w:r w:rsidR="000B4C9A" w:rsidRPr="00012568">
        <w:rPr>
          <w:rFonts w:ascii="Times New Roman" w:eastAsia="Times New Roman" w:hAnsi="Times New Roman" w:cs="Times New Roman"/>
          <w:sz w:val="24"/>
          <w:szCs w:val="24"/>
        </w:rPr>
        <w:t xml:space="preserve"> Fijian bark cloth, and as a methodology “abides by general Pacific research values while also centering Pasifika women’s voices” (Naepi, 2019, p. 238). In the Fijian culture, the women from different villages would have certain traditional patterns and designs to indicate where the Masi originated</w:t>
      </w:r>
      <w:r w:rsidR="003361AC" w:rsidRPr="00012568">
        <w:rPr>
          <w:rFonts w:ascii="Times New Roman" w:eastAsia="Times New Roman" w:hAnsi="Times New Roman" w:cs="Times New Roman"/>
          <w:sz w:val="24"/>
          <w:szCs w:val="24"/>
        </w:rPr>
        <w:t xml:space="preserve">. The Masi was then used as a connection to the </w:t>
      </w:r>
      <w:r w:rsidR="00BF0329" w:rsidRPr="00012568">
        <w:rPr>
          <w:rFonts w:ascii="Times New Roman" w:eastAsia="Times New Roman" w:hAnsi="Times New Roman" w:cs="Times New Roman"/>
          <w:sz w:val="24"/>
          <w:szCs w:val="24"/>
        </w:rPr>
        <w:t>gods</w:t>
      </w:r>
      <w:r w:rsidR="000B4C9A" w:rsidRPr="00012568">
        <w:rPr>
          <w:rFonts w:ascii="Times New Roman" w:eastAsia="Times New Roman" w:hAnsi="Times New Roman" w:cs="Times New Roman"/>
          <w:sz w:val="24"/>
          <w:szCs w:val="24"/>
        </w:rPr>
        <w:t xml:space="preserve"> (Naepi, 2019). </w:t>
      </w:r>
      <w:r w:rsidR="009007D3" w:rsidRPr="00012568">
        <w:rPr>
          <w:rFonts w:ascii="Times New Roman" w:eastAsia="Times New Roman" w:hAnsi="Times New Roman" w:cs="Times New Roman"/>
          <w:sz w:val="24"/>
          <w:szCs w:val="24"/>
        </w:rPr>
        <w:t xml:space="preserve"> </w:t>
      </w:r>
      <w:r w:rsidR="00755CFB" w:rsidRPr="00012568">
        <w:rPr>
          <w:rFonts w:ascii="Times New Roman" w:eastAsia="Times New Roman" w:hAnsi="Times New Roman" w:cs="Times New Roman"/>
          <w:sz w:val="24"/>
          <w:szCs w:val="24"/>
        </w:rPr>
        <w:t xml:space="preserve">Pacific scholar, Sereana Naepi (2019) developed </w:t>
      </w:r>
      <w:r w:rsidR="005B557A" w:rsidRPr="00012568">
        <w:rPr>
          <w:rFonts w:ascii="Times New Roman" w:eastAsia="Times New Roman" w:hAnsi="Times New Roman" w:cs="Times New Roman"/>
          <w:sz w:val="24"/>
          <w:szCs w:val="24"/>
        </w:rPr>
        <w:t>the Masi</w:t>
      </w:r>
      <w:r w:rsidR="000B4C9A" w:rsidRPr="00012568">
        <w:rPr>
          <w:rFonts w:ascii="Times New Roman" w:eastAsia="Times New Roman" w:hAnsi="Times New Roman" w:cs="Times New Roman"/>
          <w:sz w:val="24"/>
          <w:szCs w:val="24"/>
        </w:rPr>
        <w:t xml:space="preserve"> methodology</w:t>
      </w:r>
      <w:r w:rsidR="00BF0329" w:rsidRPr="00012568">
        <w:rPr>
          <w:rFonts w:ascii="Times New Roman" w:eastAsia="Times New Roman" w:hAnsi="Times New Roman" w:cs="Times New Roman"/>
          <w:sz w:val="24"/>
          <w:szCs w:val="24"/>
        </w:rPr>
        <w:t>,</w:t>
      </w:r>
      <w:r w:rsidR="000B4C9A" w:rsidRPr="00012568">
        <w:rPr>
          <w:rFonts w:ascii="Times New Roman" w:eastAsia="Times New Roman" w:hAnsi="Times New Roman" w:cs="Times New Roman"/>
          <w:sz w:val="24"/>
          <w:szCs w:val="24"/>
        </w:rPr>
        <w:t xml:space="preserve"> </w:t>
      </w:r>
      <w:r w:rsidR="00755CFB" w:rsidRPr="00012568">
        <w:rPr>
          <w:rFonts w:ascii="Times New Roman" w:eastAsia="Times New Roman" w:hAnsi="Times New Roman" w:cs="Times New Roman"/>
          <w:sz w:val="24"/>
          <w:szCs w:val="24"/>
        </w:rPr>
        <w:t xml:space="preserve">providing guidance on </w:t>
      </w:r>
      <w:r w:rsidR="00641A09" w:rsidRPr="00012568">
        <w:rPr>
          <w:rFonts w:ascii="Times New Roman" w:eastAsia="Times New Roman" w:hAnsi="Times New Roman" w:cs="Times New Roman"/>
          <w:sz w:val="24"/>
          <w:szCs w:val="24"/>
        </w:rPr>
        <w:t>how to</w:t>
      </w:r>
      <w:r w:rsidR="000B4C9A" w:rsidRPr="00012568">
        <w:rPr>
          <w:rFonts w:ascii="Times New Roman" w:eastAsia="Times New Roman" w:hAnsi="Times New Roman" w:cs="Times New Roman"/>
          <w:sz w:val="24"/>
          <w:szCs w:val="24"/>
        </w:rPr>
        <w:t xml:space="preserve"> </w:t>
      </w:r>
      <w:r w:rsidR="000B4C9A" w:rsidRPr="00012568">
        <w:rPr>
          <w:rFonts w:ascii="Times New Roman" w:eastAsia="Times New Roman" w:hAnsi="Times New Roman" w:cs="Times New Roman"/>
          <w:sz w:val="24"/>
          <w:szCs w:val="24"/>
        </w:rPr>
        <w:lastRenderedPageBreak/>
        <w:t>collaborat</w:t>
      </w:r>
      <w:r w:rsidR="00641A09" w:rsidRPr="00012568">
        <w:rPr>
          <w:rFonts w:ascii="Times New Roman" w:eastAsia="Times New Roman" w:hAnsi="Times New Roman" w:cs="Times New Roman"/>
          <w:sz w:val="24"/>
          <w:szCs w:val="24"/>
        </w:rPr>
        <w:t>e</w:t>
      </w:r>
      <w:r w:rsidR="000B4C9A" w:rsidRPr="00012568">
        <w:rPr>
          <w:rFonts w:ascii="Times New Roman" w:eastAsia="Times New Roman" w:hAnsi="Times New Roman" w:cs="Times New Roman"/>
          <w:sz w:val="24"/>
          <w:szCs w:val="24"/>
        </w:rPr>
        <w:t xml:space="preserve"> </w:t>
      </w:r>
      <w:r w:rsidR="00755CFB" w:rsidRPr="00012568">
        <w:rPr>
          <w:rFonts w:ascii="Times New Roman" w:eastAsia="Times New Roman" w:hAnsi="Times New Roman" w:cs="Times New Roman"/>
          <w:sz w:val="24"/>
          <w:szCs w:val="24"/>
        </w:rPr>
        <w:t xml:space="preserve">and work with Pacific women throughout the research process, with research practices </w:t>
      </w:r>
      <w:r w:rsidR="00FF170E" w:rsidRPr="00012568">
        <w:rPr>
          <w:rFonts w:ascii="Times New Roman" w:eastAsia="Times New Roman" w:hAnsi="Times New Roman" w:cs="Times New Roman"/>
          <w:sz w:val="24"/>
          <w:szCs w:val="24"/>
        </w:rPr>
        <w:t>that are</w:t>
      </w:r>
      <w:r w:rsidR="000B4C9A" w:rsidRPr="00012568">
        <w:rPr>
          <w:rFonts w:ascii="Times New Roman" w:eastAsia="Times New Roman" w:hAnsi="Times New Roman" w:cs="Times New Roman"/>
          <w:sz w:val="24"/>
          <w:szCs w:val="24"/>
        </w:rPr>
        <w:t xml:space="preserve"> tailored towards </w:t>
      </w:r>
      <w:r w:rsidR="00755CFB" w:rsidRPr="00012568">
        <w:rPr>
          <w:rFonts w:ascii="Times New Roman" w:eastAsia="Times New Roman" w:hAnsi="Times New Roman" w:cs="Times New Roman"/>
          <w:sz w:val="24"/>
          <w:szCs w:val="24"/>
        </w:rPr>
        <w:t>Pacific women’s</w:t>
      </w:r>
      <w:r w:rsidR="000B4C9A" w:rsidRPr="00012568">
        <w:rPr>
          <w:rFonts w:ascii="Times New Roman" w:eastAsia="Times New Roman" w:hAnsi="Times New Roman" w:cs="Times New Roman"/>
          <w:sz w:val="24"/>
          <w:szCs w:val="24"/>
        </w:rPr>
        <w:t xml:space="preserve"> unique cultural </w:t>
      </w:r>
      <w:r w:rsidR="00755CFB" w:rsidRPr="00012568">
        <w:rPr>
          <w:rFonts w:ascii="Times New Roman" w:eastAsia="Times New Roman" w:hAnsi="Times New Roman" w:cs="Times New Roman"/>
          <w:sz w:val="24"/>
          <w:szCs w:val="24"/>
        </w:rPr>
        <w:t>and gendered values</w:t>
      </w:r>
      <w:r w:rsidR="000B4C9A" w:rsidRPr="00012568">
        <w:rPr>
          <w:rFonts w:ascii="Times New Roman" w:eastAsia="Times New Roman" w:hAnsi="Times New Roman" w:cs="Times New Roman"/>
          <w:sz w:val="24"/>
          <w:szCs w:val="24"/>
        </w:rPr>
        <w:t>.</w:t>
      </w:r>
      <w:r w:rsidR="00C30C46" w:rsidRPr="00012568">
        <w:rPr>
          <w:rFonts w:ascii="Times New Roman" w:eastAsia="Times New Roman" w:hAnsi="Times New Roman" w:cs="Times New Roman"/>
          <w:sz w:val="24"/>
          <w:szCs w:val="24"/>
        </w:rPr>
        <w:t xml:space="preserve"> </w:t>
      </w:r>
    </w:p>
    <w:p w14:paraId="1AE2EDF4" w14:textId="2C6CAC0E" w:rsidR="000061BF" w:rsidRPr="00012568" w:rsidRDefault="000B4C9A" w:rsidP="00D566E2">
      <w:pPr>
        <w:shd w:val="clear" w:color="auto" w:fill="FFFFFF" w:themeFill="background1"/>
        <w:spacing w:line="480" w:lineRule="auto"/>
        <w:ind w:firstLine="720"/>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Masi methodology</w:t>
      </w:r>
      <w:r w:rsidR="00E174DB" w:rsidRPr="00012568">
        <w:rPr>
          <w:rFonts w:ascii="Times New Roman" w:eastAsia="Times New Roman" w:hAnsi="Times New Roman" w:cs="Times New Roman"/>
          <w:sz w:val="24"/>
          <w:szCs w:val="24"/>
        </w:rPr>
        <w:t xml:space="preserve"> is </w:t>
      </w:r>
      <w:r w:rsidR="004E5C85" w:rsidRPr="00012568">
        <w:rPr>
          <w:rFonts w:ascii="Times New Roman" w:eastAsia="Times New Roman" w:hAnsi="Times New Roman" w:cs="Times New Roman"/>
          <w:sz w:val="24"/>
          <w:szCs w:val="24"/>
        </w:rPr>
        <w:t xml:space="preserve">deeply rooted in </w:t>
      </w:r>
      <w:r w:rsidR="00AD2565" w:rsidRPr="00012568">
        <w:rPr>
          <w:rFonts w:ascii="Times New Roman" w:eastAsia="Times New Roman" w:hAnsi="Times New Roman" w:cs="Times New Roman"/>
          <w:sz w:val="24"/>
          <w:szCs w:val="24"/>
        </w:rPr>
        <w:t>Indigenous Pacific knowledge</w:t>
      </w:r>
      <w:r w:rsidR="00755CFB" w:rsidRPr="00012568">
        <w:rPr>
          <w:rFonts w:ascii="Times New Roman" w:eastAsia="Times New Roman" w:hAnsi="Times New Roman" w:cs="Times New Roman"/>
          <w:sz w:val="24"/>
          <w:szCs w:val="24"/>
        </w:rPr>
        <w:t>,</w:t>
      </w:r>
      <w:r w:rsidRPr="00012568">
        <w:rPr>
          <w:rFonts w:ascii="Times New Roman" w:eastAsia="Times New Roman" w:hAnsi="Times New Roman" w:cs="Times New Roman"/>
          <w:sz w:val="24"/>
          <w:szCs w:val="24"/>
        </w:rPr>
        <w:t xml:space="preserve"> customs and traditions</w:t>
      </w:r>
      <w:r w:rsidR="00755CFB" w:rsidRPr="00012568">
        <w:rPr>
          <w:rFonts w:ascii="Times New Roman" w:eastAsia="Times New Roman" w:hAnsi="Times New Roman" w:cs="Times New Roman"/>
          <w:sz w:val="24"/>
          <w:szCs w:val="24"/>
        </w:rPr>
        <w:t>.</w:t>
      </w:r>
      <w:r w:rsidRPr="00012568">
        <w:rPr>
          <w:rFonts w:ascii="Times New Roman" w:eastAsia="Times New Roman" w:hAnsi="Times New Roman" w:cs="Times New Roman"/>
          <w:sz w:val="24"/>
          <w:szCs w:val="24"/>
        </w:rPr>
        <w:t xml:space="preserve"> </w:t>
      </w:r>
      <w:r w:rsidR="00755CFB" w:rsidRPr="00012568">
        <w:rPr>
          <w:rFonts w:ascii="Times New Roman" w:eastAsia="Times New Roman" w:hAnsi="Times New Roman" w:cs="Times New Roman"/>
          <w:sz w:val="24"/>
          <w:szCs w:val="24"/>
        </w:rPr>
        <w:t>I</w:t>
      </w:r>
      <w:r w:rsidRPr="00012568">
        <w:rPr>
          <w:rFonts w:ascii="Times New Roman" w:eastAsia="Times New Roman" w:hAnsi="Times New Roman" w:cs="Times New Roman"/>
          <w:sz w:val="24"/>
          <w:szCs w:val="24"/>
        </w:rPr>
        <w:t xml:space="preserve">t uses </w:t>
      </w:r>
      <w:r w:rsidR="004D628A" w:rsidRPr="00012568">
        <w:rPr>
          <w:rFonts w:ascii="Times New Roman" w:eastAsia="Times New Roman" w:hAnsi="Times New Roman" w:cs="Times New Roman"/>
          <w:sz w:val="24"/>
          <w:szCs w:val="24"/>
        </w:rPr>
        <w:t>storytelling</w:t>
      </w:r>
      <w:r w:rsidRPr="00012568">
        <w:rPr>
          <w:rFonts w:ascii="Times New Roman" w:eastAsia="Times New Roman" w:hAnsi="Times New Roman" w:cs="Times New Roman"/>
          <w:sz w:val="24"/>
          <w:szCs w:val="24"/>
        </w:rPr>
        <w:t xml:space="preserve"> to share knowledge and is explicitly designed to </w:t>
      </w:r>
      <w:proofErr w:type="spellStart"/>
      <w:r w:rsidR="00B9576C" w:rsidRPr="00012568">
        <w:rPr>
          <w:rFonts w:ascii="Times New Roman" w:eastAsia="Times New Roman" w:hAnsi="Times New Roman" w:cs="Times New Roman"/>
          <w:sz w:val="24"/>
          <w:szCs w:val="24"/>
        </w:rPr>
        <w:t>centre</w:t>
      </w:r>
      <w:proofErr w:type="spellEnd"/>
      <w:r w:rsidRPr="00012568">
        <w:rPr>
          <w:rFonts w:ascii="Times New Roman" w:eastAsia="Times New Roman" w:hAnsi="Times New Roman" w:cs="Times New Roman"/>
          <w:sz w:val="24"/>
          <w:szCs w:val="24"/>
        </w:rPr>
        <w:t xml:space="preserve"> the voice</w:t>
      </w:r>
      <w:r w:rsidR="00B9576C" w:rsidRPr="00012568">
        <w:rPr>
          <w:rFonts w:ascii="Times New Roman" w:eastAsia="Times New Roman" w:hAnsi="Times New Roman" w:cs="Times New Roman"/>
          <w:sz w:val="24"/>
          <w:szCs w:val="24"/>
        </w:rPr>
        <w:t>s</w:t>
      </w:r>
      <w:r w:rsidRPr="00012568">
        <w:rPr>
          <w:rFonts w:ascii="Times New Roman" w:eastAsia="Times New Roman" w:hAnsi="Times New Roman" w:cs="Times New Roman"/>
          <w:sz w:val="24"/>
          <w:szCs w:val="24"/>
        </w:rPr>
        <w:t xml:space="preserve"> of Pacific women </w:t>
      </w:r>
      <w:r w:rsidR="00F37396" w:rsidRPr="00012568">
        <w:rPr>
          <w:rFonts w:ascii="Times New Roman" w:eastAsia="Times New Roman" w:hAnsi="Times New Roman" w:cs="Times New Roman"/>
          <w:sz w:val="24"/>
          <w:szCs w:val="24"/>
        </w:rPr>
        <w:t>while acknowledging their</w:t>
      </w:r>
      <w:r w:rsidRPr="00012568">
        <w:rPr>
          <w:rFonts w:ascii="Times New Roman" w:eastAsia="Times New Roman" w:hAnsi="Times New Roman" w:cs="Times New Roman"/>
          <w:sz w:val="24"/>
          <w:szCs w:val="24"/>
        </w:rPr>
        <w:t xml:space="preserve"> </w:t>
      </w:r>
      <w:r w:rsidR="00755CFB" w:rsidRPr="00012568">
        <w:rPr>
          <w:rFonts w:ascii="Times New Roman" w:eastAsia="Times New Roman" w:hAnsi="Times New Roman" w:cs="Times New Roman"/>
          <w:sz w:val="24"/>
          <w:szCs w:val="24"/>
        </w:rPr>
        <w:t xml:space="preserve">Pacific </w:t>
      </w:r>
      <w:r w:rsidRPr="00012568">
        <w:rPr>
          <w:rFonts w:ascii="Times New Roman" w:eastAsia="Times New Roman" w:hAnsi="Times New Roman" w:cs="Times New Roman"/>
          <w:sz w:val="24"/>
          <w:szCs w:val="24"/>
        </w:rPr>
        <w:t>values</w:t>
      </w:r>
      <w:r w:rsidR="00755CFB" w:rsidRPr="00012568">
        <w:rPr>
          <w:rFonts w:ascii="Times New Roman" w:eastAsia="Times New Roman" w:hAnsi="Times New Roman" w:cs="Times New Roman"/>
          <w:sz w:val="24"/>
          <w:szCs w:val="24"/>
        </w:rPr>
        <w:t xml:space="preserve"> of</w:t>
      </w:r>
      <w:r w:rsidR="00017A24" w:rsidRPr="00012568">
        <w:rPr>
          <w:rFonts w:ascii="Times New Roman" w:eastAsia="Times New Roman" w:hAnsi="Times New Roman" w:cs="Times New Roman"/>
          <w:sz w:val="24"/>
          <w:szCs w:val="24"/>
        </w:rPr>
        <w:t xml:space="preserve"> </w:t>
      </w:r>
      <w:r w:rsidRPr="00012568">
        <w:rPr>
          <w:rFonts w:ascii="Times New Roman" w:eastAsia="Times New Roman" w:hAnsi="Times New Roman" w:cs="Times New Roman"/>
          <w:sz w:val="24"/>
          <w:szCs w:val="24"/>
        </w:rPr>
        <w:t xml:space="preserve">respect, relationships, cultural competency, meaningful engagement, reciprocity, utility, rights, balance, protection, capacity building, and participation. </w:t>
      </w:r>
      <w:r w:rsidR="00755CFB" w:rsidRPr="00012568">
        <w:rPr>
          <w:rFonts w:ascii="Times New Roman" w:eastAsia="Times New Roman" w:hAnsi="Times New Roman" w:cs="Times New Roman"/>
          <w:color w:val="000000" w:themeColor="text1"/>
          <w:sz w:val="24"/>
          <w:szCs w:val="24"/>
        </w:rPr>
        <w:t>In this way, d</w:t>
      </w:r>
      <w:r w:rsidRPr="00012568">
        <w:rPr>
          <w:rFonts w:ascii="Times New Roman" w:eastAsia="Times New Roman" w:hAnsi="Times New Roman" w:cs="Times New Roman"/>
          <w:color w:val="000000" w:themeColor="text1"/>
          <w:sz w:val="24"/>
          <w:szCs w:val="24"/>
        </w:rPr>
        <w:t xml:space="preserve">ata </w:t>
      </w:r>
      <w:r w:rsidR="005B557A" w:rsidRPr="00012568">
        <w:rPr>
          <w:rFonts w:ascii="Times New Roman" w:eastAsia="Times New Roman" w:hAnsi="Times New Roman" w:cs="Times New Roman"/>
          <w:color w:val="000000" w:themeColor="text1"/>
          <w:sz w:val="24"/>
          <w:szCs w:val="24"/>
        </w:rPr>
        <w:t>collection could</w:t>
      </w:r>
      <w:r w:rsidRPr="00012568">
        <w:rPr>
          <w:rFonts w:ascii="Times New Roman" w:eastAsia="Times New Roman" w:hAnsi="Times New Roman" w:cs="Times New Roman"/>
          <w:color w:val="000000" w:themeColor="text1"/>
          <w:sz w:val="24"/>
          <w:szCs w:val="24"/>
        </w:rPr>
        <w:t xml:space="preserve"> be </w:t>
      </w:r>
      <w:r w:rsidR="00F1730A" w:rsidRPr="00012568">
        <w:rPr>
          <w:rFonts w:ascii="Times New Roman" w:eastAsia="Times New Roman" w:hAnsi="Times New Roman" w:cs="Times New Roman"/>
          <w:color w:val="000000" w:themeColor="text1"/>
          <w:sz w:val="24"/>
          <w:szCs w:val="24"/>
        </w:rPr>
        <w:t>gathered</w:t>
      </w:r>
      <w:r w:rsidRPr="00012568">
        <w:rPr>
          <w:rFonts w:ascii="Times New Roman" w:eastAsia="Times New Roman" w:hAnsi="Times New Roman" w:cs="Times New Roman"/>
          <w:color w:val="000000" w:themeColor="text1"/>
          <w:sz w:val="24"/>
          <w:szCs w:val="24"/>
        </w:rPr>
        <w:t xml:space="preserve"> during group discussions, village meetings, cultural </w:t>
      </w:r>
      <w:r w:rsidRPr="00012568">
        <w:rPr>
          <w:rFonts w:ascii="Times New Roman" w:eastAsia="Times New Roman" w:hAnsi="Times New Roman" w:cs="Times New Roman"/>
          <w:sz w:val="24"/>
          <w:szCs w:val="24"/>
        </w:rPr>
        <w:t xml:space="preserve">ceremonies, or any practice that is significant to the </w:t>
      </w:r>
      <w:r w:rsidR="00755CFB" w:rsidRPr="00012568">
        <w:rPr>
          <w:rFonts w:ascii="Times New Roman" w:eastAsia="Times New Roman" w:hAnsi="Times New Roman" w:cs="Times New Roman"/>
          <w:sz w:val="24"/>
          <w:szCs w:val="24"/>
        </w:rPr>
        <w:t>Pacific women</w:t>
      </w:r>
      <w:r w:rsidRPr="00012568">
        <w:rPr>
          <w:rFonts w:ascii="Times New Roman" w:eastAsia="Times New Roman" w:hAnsi="Times New Roman" w:cs="Times New Roman"/>
          <w:sz w:val="24"/>
          <w:szCs w:val="24"/>
        </w:rPr>
        <w:t xml:space="preserve"> being studied. </w:t>
      </w:r>
      <w:r w:rsidR="00C64735" w:rsidRPr="00012568">
        <w:rPr>
          <w:rFonts w:ascii="Times New Roman" w:eastAsia="Times New Roman" w:hAnsi="Times New Roman" w:cs="Times New Roman"/>
          <w:sz w:val="24"/>
          <w:szCs w:val="24"/>
        </w:rPr>
        <w:t xml:space="preserve">One of the main facets is </w:t>
      </w:r>
      <w:r w:rsidRPr="00012568">
        <w:rPr>
          <w:rFonts w:ascii="Times New Roman" w:eastAsia="Times New Roman" w:hAnsi="Times New Roman" w:cs="Times New Roman"/>
          <w:sz w:val="24"/>
          <w:szCs w:val="24"/>
        </w:rPr>
        <w:t>ensuring that the Pacific women’s voices are the main priority and should be always respected (Naepi, 2019).</w:t>
      </w:r>
      <w:r w:rsidR="00395A2D" w:rsidRPr="00012568">
        <w:rPr>
          <w:rFonts w:ascii="Times New Roman" w:eastAsia="Times New Roman" w:hAnsi="Times New Roman" w:cs="Times New Roman"/>
          <w:sz w:val="24"/>
          <w:szCs w:val="24"/>
        </w:rPr>
        <w:t xml:space="preserve"> </w:t>
      </w:r>
      <w:r w:rsidR="00755CFB" w:rsidRPr="00012568">
        <w:rPr>
          <w:rFonts w:ascii="Times New Roman" w:eastAsia="Times New Roman" w:hAnsi="Times New Roman" w:cs="Times New Roman"/>
          <w:sz w:val="24"/>
          <w:szCs w:val="24"/>
        </w:rPr>
        <w:t xml:space="preserve">As well as creating culturally safe and respectful spaces for Pacific women to participate meaningfully in research, Masi methodology also recognizes Pacific women as holders of knowledge, and thus collaborators in the research process. As Naepi (2021) states: “Masi methodology </w:t>
      </w:r>
      <w:proofErr w:type="spellStart"/>
      <w:r w:rsidR="00755CFB" w:rsidRPr="00012568">
        <w:rPr>
          <w:rFonts w:ascii="Times New Roman" w:eastAsia="Times New Roman" w:hAnsi="Times New Roman" w:cs="Times New Roman"/>
          <w:sz w:val="24"/>
          <w:szCs w:val="24"/>
        </w:rPr>
        <w:t>recognises</w:t>
      </w:r>
      <w:proofErr w:type="spellEnd"/>
      <w:r w:rsidR="00755CFB" w:rsidRPr="00012568">
        <w:rPr>
          <w:rFonts w:ascii="Times New Roman" w:eastAsia="Times New Roman" w:hAnsi="Times New Roman" w:cs="Times New Roman"/>
          <w:sz w:val="24"/>
          <w:szCs w:val="24"/>
        </w:rPr>
        <w:t xml:space="preserve"> that Pacific women have knowledge that is valuable for future generations, sees knowledge making as communal, and </w:t>
      </w:r>
      <w:proofErr w:type="spellStart"/>
      <w:r w:rsidR="00755CFB" w:rsidRPr="00012568">
        <w:rPr>
          <w:rFonts w:ascii="Times New Roman" w:eastAsia="Times New Roman" w:hAnsi="Times New Roman" w:cs="Times New Roman"/>
          <w:sz w:val="24"/>
          <w:szCs w:val="24"/>
        </w:rPr>
        <w:t>recognises</w:t>
      </w:r>
      <w:proofErr w:type="spellEnd"/>
      <w:r w:rsidR="00755CFB" w:rsidRPr="00012568">
        <w:rPr>
          <w:rFonts w:ascii="Times New Roman" w:eastAsia="Times New Roman" w:hAnsi="Times New Roman" w:cs="Times New Roman"/>
          <w:sz w:val="24"/>
          <w:szCs w:val="24"/>
        </w:rPr>
        <w:t xml:space="preserve"> that the work and knowledge that Pacific women do, and hold is valuable throughout our lives” (p. 66). As our research reveals, Pacific sportswomen have knowledge of menstruation that is valuable</w:t>
      </w:r>
      <w:r w:rsidR="00FA3FE0" w:rsidRPr="00012568">
        <w:rPr>
          <w:rFonts w:ascii="Times New Roman" w:eastAsia="Times New Roman" w:hAnsi="Times New Roman" w:cs="Times New Roman"/>
          <w:sz w:val="24"/>
          <w:szCs w:val="24"/>
        </w:rPr>
        <w:t xml:space="preserve"> for future generations of girls and women in sport.</w:t>
      </w:r>
      <w:r w:rsidR="00755CFB" w:rsidRPr="00012568">
        <w:rPr>
          <w:rFonts w:ascii="Times New Roman" w:eastAsia="Times New Roman" w:hAnsi="Times New Roman" w:cs="Times New Roman"/>
          <w:sz w:val="24"/>
          <w:szCs w:val="24"/>
        </w:rPr>
        <w:t xml:space="preserve"> </w:t>
      </w:r>
    </w:p>
    <w:p w14:paraId="15020C7E" w14:textId="77777777" w:rsidR="00D566E2" w:rsidRPr="00012568" w:rsidRDefault="00D566E2" w:rsidP="00D566E2">
      <w:pPr>
        <w:shd w:val="clear" w:color="auto" w:fill="FFFFFF" w:themeFill="background1"/>
        <w:spacing w:line="480" w:lineRule="auto"/>
        <w:ind w:firstLine="720"/>
        <w:rPr>
          <w:rFonts w:ascii="Times New Roman" w:eastAsia="Times New Roman" w:hAnsi="Times New Roman" w:cs="Times New Roman"/>
          <w:sz w:val="24"/>
          <w:szCs w:val="24"/>
        </w:rPr>
      </w:pPr>
    </w:p>
    <w:p w14:paraId="1C194AEF" w14:textId="77777777" w:rsidR="00D566E2" w:rsidRPr="00012568" w:rsidRDefault="00D566E2" w:rsidP="00D566E2">
      <w:pPr>
        <w:shd w:val="clear" w:color="auto" w:fill="FFFFFF" w:themeFill="background1"/>
        <w:spacing w:line="480" w:lineRule="auto"/>
        <w:ind w:firstLine="720"/>
        <w:rPr>
          <w:rFonts w:ascii="Times New Roman" w:eastAsia="Times New Roman" w:hAnsi="Times New Roman" w:cs="Times New Roman"/>
          <w:sz w:val="24"/>
          <w:szCs w:val="24"/>
        </w:rPr>
      </w:pPr>
    </w:p>
    <w:p w14:paraId="68BEE225" w14:textId="269E1BBE" w:rsidR="00A15055" w:rsidRPr="00012568" w:rsidRDefault="008D3A8E" w:rsidP="00A15055">
      <w:pPr>
        <w:shd w:val="clear" w:color="auto" w:fill="FFFFFF" w:themeFill="background1"/>
        <w:spacing w:line="480" w:lineRule="auto"/>
        <w:rPr>
          <w:rFonts w:ascii="Times New Roman" w:eastAsia="Times New Roman" w:hAnsi="Times New Roman" w:cs="Times New Roman"/>
          <w:b/>
          <w:bCs/>
          <w:i/>
          <w:iCs/>
          <w:sz w:val="24"/>
          <w:szCs w:val="24"/>
        </w:rPr>
      </w:pPr>
      <w:r w:rsidRPr="00012568">
        <w:rPr>
          <w:rFonts w:ascii="Times New Roman" w:eastAsia="Times New Roman" w:hAnsi="Times New Roman" w:cs="Times New Roman"/>
          <w:b/>
          <w:bCs/>
          <w:i/>
          <w:iCs/>
          <w:sz w:val="24"/>
          <w:szCs w:val="24"/>
        </w:rPr>
        <w:t>Researcher Positioning</w:t>
      </w:r>
    </w:p>
    <w:p w14:paraId="4A5B2227" w14:textId="02C8BB1D" w:rsidR="001324DE" w:rsidRPr="00012568" w:rsidRDefault="00A15055" w:rsidP="7494EED2">
      <w:pPr>
        <w:shd w:val="clear" w:color="auto" w:fill="FFFFFF" w:themeFill="background1"/>
        <w:spacing w:line="480" w:lineRule="auto"/>
        <w:rPr>
          <w:rFonts w:ascii="Times New Roman" w:eastAsia="Times New Roman" w:hAnsi="Times New Roman" w:cs="Times New Roman"/>
          <w:b/>
          <w:bCs/>
          <w:sz w:val="24"/>
          <w:szCs w:val="24"/>
        </w:rPr>
      </w:pPr>
      <w:r w:rsidRPr="00012568">
        <w:rPr>
          <w:rFonts w:ascii="Times New Roman" w:eastAsia="Times New Roman" w:hAnsi="Times New Roman" w:cs="Times New Roman"/>
          <w:sz w:val="24"/>
          <w:szCs w:val="24"/>
        </w:rPr>
        <w:t xml:space="preserve">The cultural and gender identities of the researchers were important in shaping this project, from framing of the research questions, and design of the methodology, to analysis and representation. Two of the authors are Pacific Island women from Fiji (first author) and Hawaii (third author) </w:t>
      </w:r>
      <w:r w:rsidRPr="00012568">
        <w:rPr>
          <w:rFonts w:ascii="Times New Roman" w:eastAsia="Times New Roman" w:hAnsi="Times New Roman" w:cs="Times New Roman"/>
          <w:sz w:val="24"/>
          <w:szCs w:val="24"/>
        </w:rPr>
        <w:lastRenderedPageBreak/>
        <w:t>living in Aotearoa, two are white women with expertise in women’s sports science, health, and wellbeing, and two are white men with expertise in sport science, medicine, and female athlete health. A Fijian sportswoman living in Aotearoa, the first author conducted the interviews, drawing upon her cultural networks, relationships, and knowledge in building connections and relationships with participants. To build rapport and comfort, she would begin each interview by sharing her experiences and work to ensure that cultural safety was always practiced and that the voices of these sportswomen were always central. Time was spent before each interview to ensure a strong understanding of the Pacific sportswomen’s cultural identity, and to show respect for their different cultural practices and traditions within each interview. With the Masi methodology, the first author practiced the Pacific research values to respect, protect, and acknowledge each sportswoman's cultural customs and traditions</w:t>
      </w:r>
      <w:r w:rsidR="00CB2827" w:rsidRPr="00012568">
        <w:rPr>
          <w:rFonts w:ascii="Times New Roman" w:eastAsia="Times New Roman" w:hAnsi="Times New Roman" w:cs="Times New Roman"/>
          <w:sz w:val="24"/>
          <w:szCs w:val="24"/>
        </w:rPr>
        <w:t>, and to listen to, learn from, and amplify their knowledge of menstruation</w:t>
      </w:r>
      <w:r w:rsidRPr="00012568">
        <w:rPr>
          <w:rFonts w:ascii="Times New Roman" w:eastAsia="Times New Roman" w:hAnsi="Times New Roman" w:cs="Times New Roman"/>
          <w:sz w:val="24"/>
          <w:szCs w:val="24"/>
        </w:rPr>
        <w:t>.</w:t>
      </w:r>
      <w:r w:rsidRPr="00012568">
        <w:rPr>
          <w:rFonts w:ascii="Times New Roman" w:eastAsia="Times New Roman" w:hAnsi="Times New Roman" w:cs="Times New Roman"/>
          <w:b/>
          <w:bCs/>
          <w:sz w:val="24"/>
          <w:szCs w:val="24"/>
        </w:rPr>
        <w:t xml:space="preserve"> </w:t>
      </w:r>
    </w:p>
    <w:p w14:paraId="5D6BA260" w14:textId="77777777" w:rsidR="00760341" w:rsidRPr="00012568" w:rsidRDefault="00760341" w:rsidP="7494EED2">
      <w:pPr>
        <w:shd w:val="clear" w:color="auto" w:fill="FFFFFF" w:themeFill="background1"/>
        <w:spacing w:line="480" w:lineRule="auto"/>
        <w:rPr>
          <w:rFonts w:ascii="Times New Roman" w:eastAsia="Times New Roman" w:hAnsi="Times New Roman" w:cs="Times New Roman"/>
          <w:b/>
          <w:bCs/>
          <w:sz w:val="24"/>
          <w:szCs w:val="24"/>
        </w:rPr>
      </w:pPr>
    </w:p>
    <w:p w14:paraId="0000002A" w14:textId="4F31AEBE" w:rsidR="00206F1F" w:rsidRPr="00012568" w:rsidRDefault="008D3A8E" w:rsidP="7494EED2">
      <w:pPr>
        <w:shd w:val="clear" w:color="auto" w:fill="FFFFFF" w:themeFill="background1"/>
        <w:spacing w:line="480" w:lineRule="auto"/>
        <w:rPr>
          <w:rFonts w:ascii="Times New Roman" w:eastAsia="Times New Roman" w:hAnsi="Times New Roman" w:cs="Times New Roman"/>
          <w:sz w:val="24"/>
          <w:szCs w:val="24"/>
        </w:rPr>
      </w:pPr>
      <w:r w:rsidRPr="00012568">
        <w:rPr>
          <w:rFonts w:ascii="Times New Roman" w:eastAsia="Times New Roman" w:hAnsi="Times New Roman" w:cs="Times New Roman"/>
          <w:i/>
          <w:iCs/>
          <w:sz w:val="24"/>
          <w:szCs w:val="24"/>
        </w:rPr>
        <w:t>Talanoa Methods: In Dialogue with Pacific Sportswomen</w:t>
      </w:r>
      <w:r w:rsidR="002D63FB" w:rsidRPr="00012568">
        <w:rPr>
          <w:rFonts w:ascii="Times New Roman" w:eastAsia="Times New Roman" w:hAnsi="Times New Roman" w:cs="Times New Roman"/>
          <w:sz w:val="24"/>
          <w:szCs w:val="24"/>
        </w:rPr>
        <w:t xml:space="preserve"> </w:t>
      </w:r>
    </w:p>
    <w:p w14:paraId="3012A0EF" w14:textId="38C5C462" w:rsidR="00B46BB0" w:rsidRPr="00012568" w:rsidRDefault="002D63FB" w:rsidP="006B3E40">
      <w:pPr>
        <w:shd w:val="clear" w:color="auto" w:fill="FFFFFF" w:themeFill="background1"/>
        <w:spacing w:line="480" w:lineRule="auto"/>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This research received ethical approval from the [university affiliation removed for blind review], and [sports organized removed for blind review]. As well as working with a national sports organization for recruitment, the first author drew upon her connections and relationships with the Pacific community to support the</w:t>
      </w:r>
      <w:r w:rsidR="00F41996" w:rsidRPr="00012568">
        <w:rPr>
          <w:rFonts w:ascii="Times New Roman" w:eastAsia="Times New Roman" w:hAnsi="Times New Roman" w:cs="Times New Roman"/>
          <w:sz w:val="24"/>
          <w:szCs w:val="24"/>
        </w:rPr>
        <w:t xml:space="preserve"> purposive</w:t>
      </w:r>
      <w:r w:rsidRPr="00012568">
        <w:rPr>
          <w:rFonts w:ascii="Times New Roman" w:eastAsia="Times New Roman" w:hAnsi="Times New Roman" w:cs="Times New Roman"/>
          <w:sz w:val="24"/>
          <w:szCs w:val="24"/>
        </w:rPr>
        <w:t xml:space="preserve"> sampling process. </w:t>
      </w:r>
      <w:r w:rsidR="006320BE" w:rsidRPr="00012568">
        <w:rPr>
          <w:rFonts w:ascii="Times New Roman" w:eastAsia="Times New Roman" w:hAnsi="Times New Roman" w:cs="Times New Roman"/>
          <w:sz w:val="24"/>
          <w:szCs w:val="24"/>
        </w:rPr>
        <w:t xml:space="preserve">The </w:t>
      </w:r>
      <w:r w:rsidRPr="00012568">
        <w:rPr>
          <w:rFonts w:ascii="Times New Roman" w:eastAsia="Times New Roman" w:hAnsi="Times New Roman" w:cs="Times New Roman"/>
          <w:sz w:val="24"/>
          <w:szCs w:val="24"/>
        </w:rPr>
        <w:t xml:space="preserve">participants </w:t>
      </w:r>
      <w:r w:rsidR="006320BE" w:rsidRPr="00012568">
        <w:rPr>
          <w:rFonts w:ascii="Times New Roman" w:eastAsia="Times New Roman" w:hAnsi="Times New Roman" w:cs="Times New Roman"/>
          <w:sz w:val="24"/>
          <w:szCs w:val="24"/>
        </w:rPr>
        <w:t>were</w:t>
      </w:r>
      <w:r w:rsidR="00CB2827" w:rsidRPr="00012568">
        <w:rPr>
          <w:rFonts w:ascii="Times New Roman" w:eastAsia="Times New Roman" w:hAnsi="Times New Roman" w:cs="Times New Roman"/>
          <w:sz w:val="24"/>
          <w:szCs w:val="24"/>
        </w:rPr>
        <w:t xml:space="preserve"> invited to participate if they identify as having Pacific heritage</w:t>
      </w:r>
      <w:r w:rsidR="00707B01" w:rsidRPr="00012568">
        <w:rPr>
          <w:rFonts w:ascii="Times New Roman" w:eastAsia="Times New Roman" w:hAnsi="Times New Roman" w:cs="Times New Roman"/>
          <w:sz w:val="24"/>
          <w:szCs w:val="24"/>
        </w:rPr>
        <w:t>, and are</w:t>
      </w:r>
      <w:r w:rsidRPr="00012568">
        <w:rPr>
          <w:rFonts w:ascii="Times New Roman" w:eastAsia="Times New Roman" w:hAnsi="Times New Roman" w:cs="Times New Roman"/>
          <w:sz w:val="24"/>
          <w:szCs w:val="24"/>
        </w:rPr>
        <w:t xml:space="preserve"> currently living in Aotearoa, and have competed in at least one sport at national and/or international levels. </w:t>
      </w:r>
    </w:p>
    <w:p w14:paraId="46615CF7" w14:textId="6B219466" w:rsidR="00F315FF" w:rsidRPr="00012568" w:rsidRDefault="002D63FB" w:rsidP="00652DEC">
      <w:pPr>
        <w:shd w:val="clear" w:color="auto" w:fill="FFFFFF" w:themeFill="background1"/>
        <w:spacing w:line="480" w:lineRule="auto"/>
        <w:ind w:firstLine="720"/>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Each participant received a consent form, and more information on the research through an email before the interviews, and these sportswomen were between the ages of 20-60 (see Table 1.0 below). In total, 16 Pacific sportswomen</w:t>
      </w:r>
      <w:r w:rsidR="00F315FF" w:rsidRPr="00012568">
        <w:rPr>
          <w:rFonts w:ascii="Times New Roman" w:eastAsia="Times New Roman" w:hAnsi="Times New Roman" w:cs="Times New Roman"/>
          <w:sz w:val="24"/>
          <w:szCs w:val="24"/>
        </w:rPr>
        <w:t>, all</w:t>
      </w:r>
      <w:r w:rsidRPr="00012568">
        <w:rPr>
          <w:rFonts w:ascii="Times New Roman" w:eastAsia="Times New Roman" w:hAnsi="Times New Roman" w:cs="Times New Roman"/>
          <w:sz w:val="24"/>
          <w:szCs w:val="24"/>
        </w:rPr>
        <w:t xml:space="preserve"> born in Aotearoa</w:t>
      </w:r>
      <w:r w:rsidR="00F315FF" w:rsidRPr="00012568">
        <w:rPr>
          <w:rFonts w:ascii="Times New Roman" w:eastAsia="Times New Roman" w:hAnsi="Times New Roman" w:cs="Times New Roman"/>
          <w:sz w:val="24"/>
          <w:szCs w:val="24"/>
        </w:rPr>
        <w:t>,</w:t>
      </w:r>
      <w:r w:rsidRPr="00012568">
        <w:rPr>
          <w:rFonts w:ascii="Times New Roman" w:eastAsia="Times New Roman" w:hAnsi="Times New Roman" w:cs="Times New Roman"/>
          <w:sz w:val="24"/>
          <w:szCs w:val="24"/>
        </w:rPr>
        <w:t xml:space="preserve"> participated in this </w:t>
      </w:r>
      <w:r w:rsidRPr="00012568">
        <w:rPr>
          <w:rFonts w:ascii="Times New Roman" w:eastAsia="Times New Roman" w:hAnsi="Times New Roman" w:cs="Times New Roman"/>
          <w:sz w:val="24"/>
          <w:szCs w:val="24"/>
        </w:rPr>
        <w:lastRenderedPageBreak/>
        <w:t xml:space="preserve">study, and they identify with a range of Pacific cultures and ethnicities. The sample included both current and retired athletes. </w:t>
      </w:r>
      <w:r w:rsidR="00F315FF" w:rsidRPr="00012568">
        <w:rPr>
          <w:rFonts w:ascii="Times New Roman" w:eastAsia="Times New Roman" w:hAnsi="Times New Roman" w:cs="Times New Roman"/>
          <w:sz w:val="24"/>
          <w:szCs w:val="24"/>
        </w:rPr>
        <w:t xml:space="preserve">The first author conducted six interviews </w:t>
      </w:r>
      <w:r w:rsidR="008D3A8E" w:rsidRPr="00012568">
        <w:rPr>
          <w:rFonts w:ascii="Times New Roman" w:eastAsia="Times New Roman" w:hAnsi="Times New Roman" w:cs="Times New Roman"/>
          <w:sz w:val="24"/>
          <w:szCs w:val="24"/>
        </w:rPr>
        <w:t xml:space="preserve">in-person and </w:t>
      </w:r>
      <w:r w:rsidR="00F315FF" w:rsidRPr="00012568">
        <w:rPr>
          <w:rFonts w:ascii="Times New Roman" w:eastAsia="Times New Roman" w:hAnsi="Times New Roman" w:cs="Times New Roman"/>
          <w:sz w:val="24"/>
          <w:szCs w:val="24"/>
        </w:rPr>
        <w:t xml:space="preserve">10 online (via Zoom or Microsoft Teams) due to the locality of these Pacific sportswomen. Interviews lasted between 45 to 60 minutes, with all </w:t>
      </w:r>
      <w:r w:rsidR="00435FF5" w:rsidRPr="00012568">
        <w:rPr>
          <w:rFonts w:ascii="Times New Roman" w:eastAsia="Times New Roman" w:hAnsi="Times New Roman" w:cs="Times New Roman"/>
          <w:sz w:val="24"/>
          <w:szCs w:val="24"/>
        </w:rPr>
        <w:t>audios</w:t>
      </w:r>
      <w:r w:rsidR="00F315FF" w:rsidRPr="00012568">
        <w:rPr>
          <w:rFonts w:ascii="Times New Roman" w:eastAsia="Times New Roman" w:hAnsi="Times New Roman" w:cs="Times New Roman"/>
          <w:sz w:val="24"/>
          <w:szCs w:val="24"/>
        </w:rPr>
        <w:t xml:space="preserve"> recorded and later transcribed by the first author. The interviews were full of culturally specific language and sayings</w:t>
      </w:r>
      <w:r w:rsidR="008D3A8E" w:rsidRPr="00012568">
        <w:rPr>
          <w:rFonts w:ascii="Times New Roman" w:eastAsia="Times New Roman" w:hAnsi="Times New Roman" w:cs="Times New Roman"/>
          <w:sz w:val="24"/>
          <w:szCs w:val="24"/>
        </w:rPr>
        <w:t>. For example,</w:t>
      </w:r>
      <w:r w:rsidR="0048202E" w:rsidRPr="00012568">
        <w:rPr>
          <w:rFonts w:ascii="Times New Roman" w:eastAsia="Times New Roman" w:hAnsi="Times New Roman" w:cs="Times New Roman"/>
          <w:sz w:val="24"/>
          <w:szCs w:val="24"/>
        </w:rPr>
        <w:t xml:space="preserve"> menstruation was referred to as </w:t>
      </w:r>
      <w:proofErr w:type="spellStart"/>
      <w:r w:rsidR="00937B1A" w:rsidRPr="00012568">
        <w:rPr>
          <w:rFonts w:ascii="Times New Roman" w:eastAsia="Times New Roman" w:hAnsi="Times New Roman" w:cs="Times New Roman"/>
          <w:sz w:val="24"/>
          <w:szCs w:val="24"/>
        </w:rPr>
        <w:t>tauvimate</w:t>
      </w:r>
      <w:proofErr w:type="spellEnd"/>
      <w:r w:rsidR="00937B1A" w:rsidRPr="00012568">
        <w:rPr>
          <w:rFonts w:ascii="Times New Roman" w:eastAsia="Times New Roman" w:hAnsi="Times New Roman" w:cs="Times New Roman"/>
          <w:sz w:val="24"/>
          <w:szCs w:val="24"/>
        </w:rPr>
        <w:t xml:space="preserve">, </w:t>
      </w:r>
      <w:proofErr w:type="spellStart"/>
      <w:r w:rsidR="00937B1A" w:rsidRPr="00012568">
        <w:rPr>
          <w:rFonts w:ascii="Times New Roman" w:eastAsia="Times New Roman" w:hAnsi="Times New Roman" w:cs="Times New Roman"/>
          <w:sz w:val="24"/>
          <w:szCs w:val="24"/>
        </w:rPr>
        <w:t>Eikura</w:t>
      </w:r>
      <w:proofErr w:type="spellEnd"/>
      <w:r w:rsidR="00937B1A" w:rsidRPr="00012568">
        <w:rPr>
          <w:rFonts w:ascii="Times New Roman" w:eastAsia="Times New Roman" w:hAnsi="Times New Roman" w:cs="Times New Roman"/>
          <w:sz w:val="24"/>
          <w:szCs w:val="24"/>
        </w:rPr>
        <w:t>,</w:t>
      </w:r>
      <w:r w:rsidR="0048202E" w:rsidRPr="00012568">
        <w:rPr>
          <w:rFonts w:ascii="Times New Roman" w:eastAsia="Times New Roman" w:hAnsi="Times New Roman" w:cs="Times New Roman"/>
          <w:sz w:val="24"/>
          <w:szCs w:val="24"/>
        </w:rPr>
        <w:t xml:space="preserve"> or </w:t>
      </w:r>
      <w:proofErr w:type="spellStart"/>
      <w:r w:rsidR="0048202E" w:rsidRPr="00012568">
        <w:rPr>
          <w:rFonts w:ascii="Times New Roman" w:eastAsia="Times New Roman" w:hAnsi="Times New Roman" w:cs="Times New Roman"/>
          <w:sz w:val="24"/>
          <w:szCs w:val="24"/>
        </w:rPr>
        <w:t>masina</w:t>
      </w:r>
      <w:proofErr w:type="spellEnd"/>
      <w:r w:rsidR="008D3A8E" w:rsidRPr="00012568">
        <w:rPr>
          <w:rFonts w:ascii="Times New Roman" w:eastAsia="Times New Roman" w:hAnsi="Times New Roman" w:cs="Times New Roman"/>
          <w:sz w:val="24"/>
          <w:szCs w:val="24"/>
        </w:rPr>
        <w:t>.</w:t>
      </w:r>
      <w:r w:rsidR="00F315FF" w:rsidRPr="00012568">
        <w:rPr>
          <w:rFonts w:ascii="Times New Roman" w:eastAsia="Times New Roman" w:hAnsi="Times New Roman" w:cs="Times New Roman"/>
          <w:sz w:val="24"/>
          <w:szCs w:val="24"/>
        </w:rPr>
        <w:t xml:space="preserve"> </w:t>
      </w:r>
      <w:r w:rsidR="008D3A8E" w:rsidRPr="00012568">
        <w:rPr>
          <w:rFonts w:ascii="Times New Roman" w:eastAsia="Times New Roman" w:hAnsi="Times New Roman" w:cs="Times New Roman"/>
          <w:sz w:val="24"/>
          <w:szCs w:val="24"/>
        </w:rPr>
        <w:t>T</w:t>
      </w:r>
      <w:r w:rsidR="00F315FF" w:rsidRPr="00012568">
        <w:rPr>
          <w:rFonts w:ascii="Times New Roman" w:eastAsia="Times New Roman" w:hAnsi="Times New Roman" w:cs="Times New Roman"/>
          <w:sz w:val="24"/>
          <w:szCs w:val="24"/>
        </w:rPr>
        <w:t>hus</w:t>
      </w:r>
      <w:r w:rsidR="004E7C5D" w:rsidRPr="00012568">
        <w:rPr>
          <w:rFonts w:ascii="Times New Roman" w:eastAsia="Times New Roman" w:hAnsi="Times New Roman" w:cs="Times New Roman"/>
          <w:sz w:val="24"/>
          <w:szCs w:val="24"/>
        </w:rPr>
        <w:t>,</w:t>
      </w:r>
      <w:r w:rsidR="00F315FF" w:rsidRPr="00012568">
        <w:rPr>
          <w:rFonts w:ascii="Times New Roman" w:eastAsia="Times New Roman" w:hAnsi="Times New Roman" w:cs="Times New Roman"/>
          <w:sz w:val="24"/>
          <w:szCs w:val="24"/>
        </w:rPr>
        <w:t xml:space="preserve"> it was important that the first author took the time (close to</w:t>
      </w:r>
      <w:r w:rsidR="00684658" w:rsidRPr="00012568">
        <w:rPr>
          <w:rFonts w:ascii="Times New Roman" w:eastAsia="Times New Roman" w:hAnsi="Times New Roman" w:cs="Times New Roman"/>
          <w:sz w:val="24"/>
          <w:szCs w:val="24"/>
        </w:rPr>
        <w:t xml:space="preserve"> 65</w:t>
      </w:r>
      <w:r w:rsidR="00F315FF" w:rsidRPr="00012568">
        <w:rPr>
          <w:rFonts w:ascii="Times New Roman" w:eastAsia="Times New Roman" w:hAnsi="Times New Roman" w:cs="Times New Roman"/>
          <w:sz w:val="24"/>
          <w:szCs w:val="24"/>
        </w:rPr>
        <w:t xml:space="preserve"> hours) to personally transcribe the interviews.</w:t>
      </w:r>
    </w:p>
    <w:p w14:paraId="1800308E" w14:textId="34C3358E" w:rsidR="000F7F82" w:rsidRPr="00012568" w:rsidRDefault="00CB2827" w:rsidP="00F407DA">
      <w:pPr>
        <w:shd w:val="clear" w:color="auto" w:fill="FFFFFF" w:themeFill="background1"/>
        <w:spacing w:line="480" w:lineRule="auto"/>
        <w:ind w:firstLine="720"/>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All participants were provided with the questions prior to the interview, this was important to give them time to consider their responses, and to ensure they were respected as powerful knowledge-holders.</w:t>
      </w:r>
      <w:r w:rsidR="00F315FF" w:rsidRPr="00012568">
        <w:rPr>
          <w:rFonts w:ascii="Times New Roman" w:eastAsia="Times New Roman" w:hAnsi="Times New Roman" w:cs="Times New Roman"/>
          <w:sz w:val="24"/>
          <w:szCs w:val="24"/>
        </w:rPr>
        <w:t xml:space="preserve"> </w:t>
      </w:r>
      <w:r w:rsidR="006547BF" w:rsidRPr="00012568">
        <w:rPr>
          <w:rFonts w:ascii="Times New Roman" w:eastAsia="Times New Roman" w:hAnsi="Times New Roman" w:cs="Times New Roman"/>
          <w:sz w:val="24"/>
          <w:szCs w:val="24"/>
        </w:rPr>
        <w:t>We used a</w:t>
      </w:r>
      <w:r w:rsidR="002D63FB" w:rsidRPr="00012568">
        <w:rPr>
          <w:rFonts w:ascii="Times New Roman" w:eastAsia="Times New Roman" w:hAnsi="Times New Roman" w:cs="Times New Roman"/>
          <w:sz w:val="24"/>
          <w:szCs w:val="24"/>
        </w:rPr>
        <w:t xml:space="preserve"> semi-structured </w:t>
      </w:r>
      <w:r w:rsidRPr="00012568">
        <w:rPr>
          <w:rFonts w:ascii="Times New Roman" w:eastAsia="Times New Roman" w:hAnsi="Times New Roman" w:cs="Times New Roman"/>
          <w:sz w:val="24"/>
          <w:szCs w:val="24"/>
        </w:rPr>
        <w:t xml:space="preserve">Talanoa-style </w:t>
      </w:r>
      <w:r w:rsidR="002D63FB" w:rsidRPr="00012568">
        <w:rPr>
          <w:rFonts w:ascii="Times New Roman" w:eastAsia="Times New Roman" w:hAnsi="Times New Roman" w:cs="Times New Roman"/>
          <w:sz w:val="24"/>
          <w:szCs w:val="24"/>
        </w:rPr>
        <w:t>approach</w:t>
      </w:r>
      <w:r w:rsidRPr="00012568">
        <w:rPr>
          <w:rFonts w:ascii="Times New Roman" w:eastAsia="Times New Roman" w:hAnsi="Times New Roman" w:cs="Times New Roman"/>
          <w:sz w:val="24"/>
          <w:szCs w:val="24"/>
        </w:rPr>
        <w:t xml:space="preserve">. As defined by </w:t>
      </w:r>
      <w:proofErr w:type="spellStart"/>
      <w:r w:rsidRPr="00012568">
        <w:rPr>
          <w:rFonts w:ascii="Times New Roman" w:eastAsia="Times New Roman" w:hAnsi="Times New Roman" w:cs="Times New Roman"/>
          <w:sz w:val="24"/>
          <w:szCs w:val="24"/>
        </w:rPr>
        <w:t>Vaioleti</w:t>
      </w:r>
      <w:proofErr w:type="spellEnd"/>
      <w:r w:rsidRPr="00012568">
        <w:rPr>
          <w:rFonts w:ascii="Times New Roman" w:eastAsia="Times New Roman" w:hAnsi="Times New Roman" w:cs="Times New Roman"/>
          <w:sz w:val="24"/>
          <w:szCs w:val="24"/>
        </w:rPr>
        <w:t xml:space="preserve"> (2006), “Talanoa can be referred to as a conversation, a talk, an exchange of ideas or thinking, whether formal or informal. It is almost always carried out face to-face” (p. 23).</w:t>
      </w:r>
      <w:r w:rsidR="006D6DEE" w:rsidRPr="00012568">
        <w:rPr>
          <w:rFonts w:ascii="Times New Roman" w:eastAsia="Times New Roman" w:hAnsi="Times New Roman" w:cs="Times New Roman"/>
          <w:sz w:val="24"/>
          <w:szCs w:val="24"/>
        </w:rPr>
        <w:t xml:space="preserve"> </w:t>
      </w:r>
      <w:r w:rsidR="008872F6" w:rsidRPr="00012568">
        <w:rPr>
          <w:rFonts w:ascii="Times New Roman" w:eastAsia="Times New Roman" w:hAnsi="Times New Roman" w:cs="Times New Roman"/>
          <w:sz w:val="24"/>
          <w:szCs w:val="24"/>
        </w:rPr>
        <w:t xml:space="preserve">Talanoa </w:t>
      </w:r>
      <w:r w:rsidR="000F6C42" w:rsidRPr="00012568">
        <w:rPr>
          <w:rFonts w:ascii="Times New Roman" w:eastAsia="Times New Roman" w:hAnsi="Times New Roman" w:cs="Times New Roman"/>
          <w:sz w:val="24"/>
          <w:szCs w:val="24"/>
        </w:rPr>
        <w:t>is grounded in Pacific customs and traditions of storytelling which involves respect</w:t>
      </w:r>
      <w:r w:rsidR="005A0C69" w:rsidRPr="00012568">
        <w:rPr>
          <w:rFonts w:ascii="Times New Roman" w:eastAsia="Times New Roman" w:hAnsi="Times New Roman" w:cs="Times New Roman"/>
          <w:sz w:val="24"/>
          <w:szCs w:val="24"/>
        </w:rPr>
        <w:t xml:space="preserve">, reciprocity, and being culturally sensitive. Talanoa </w:t>
      </w:r>
      <w:r w:rsidR="008A513F" w:rsidRPr="00012568">
        <w:rPr>
          <w:rFonts w:ascii="Times New Roman" w:eastAsia="Times New Roman" w:hAnsi="Times New Roman" w:cs="Times New Roman"/>
          <w:sz w:val="24"/>
          <w:szCs w:val="24"/>
        </w:rPr>
        <w:t xml:space="preserve">involves both formal and informal practices which includes face to face conversations which prioritizes </w:t>
      </w:r>
      <w:r w:rsidR="00A647D8" w:rsidRPr="00012568">
        <w:rPr>
          <w:rFonts w:ascii="Times New Roman" w:eastAsia="Times New Roman" w:hAnsi="Times New Roman" w:cs="Times New Roman"/>
          <w:sz w:val="24"/>
          <w:szCs w:val="24"/>
        </w:rPr>
        <w:t xml:space="preserve">trust and mutual understanding. These </w:t>
      </w:r>
      <w:r w:rsidR="0068350B" w:rsidRPr="00012568">
        <w:rPr>
          <w:rFonts w:ascii="Times New Roman" w:eastAsia="Times New Roman" w:hAnsi="Times New Roman" w:cs="Times New Roman"/>
          <w:sz w:val="24"/>
          <w:szCs w:val="24"/>
        </w:rPr>
        <w:t xml:space="preserve">conversations usually take place in culturally appropriate settings for example, church, community </w:t>
      </w:r>
      <w:r w:rsidR="00222A71" w:rsidRPr="00012568">
        <w:rPr>
          <w:rFonts w:ascii="Times New Roman" w:eastAsia="Times New Roman" w:hAnsi="Times New Roman" w:cs="Times New Roman"/>
          <w:sz w:val="24"/>
          <w:szCs w:val="24"/>
        </w:rPr>
        <w:t>facilities</w:t>
      </w:r>
      <w:r w:rsidR="0068350B" w:rsidRPr="00012568">
        <w:rPr>
          <w:rFonts w:ascii="Times New Roman" w:eastAsia="Times New Roman" w:hAnsi="Times New Roman" w:cs="Times New Roman"/>
          <w:sz w:val="24"/>
          <w:szCs w:val="24"/>
        </w:rPr>
        <w:t xml:space="preserve">, </w:t>
      </w:r>
      <w:r w:rsidR="00222A71" w:rsidRPr="00012568">
        <w:rPr>
          <w:rFonts w:ascii="Times New Roman" w:eastAsia="Times New Roman" w:hAnsi="Times New Roman" w:cs="Times New Roman"/>
          <w:sz w:val="24"/>
          <w:szCs w:val="24"/>
        </w:rPr>
        <w:t xml:space="preserve">homes, and sports gatherings. Researchers who </w:t>
      </w:r>
      <w:r w:rsidR="00F82A08" w:rsidRPr="00012568">
        <w:rPr>
          <w:rFonts w:ascii="Times New Roman" w:eastAsia="Times New Roman" w:hAnsi="Times New Roman" w:cs="Times New Roman"/>
          <w:sz w:val="24"/>
          <w:szCs w:val="24"/>
        </w:rPr>
        <w:t xml:space="preserve">use the Talanoa methods would prioritize </w:t>
      </w:r>
      <w:r w:rsidR="00982177" w:rsidRPr="00012568">
        <w:rPr>
          <w:rFonts w:ascii="Times New Roman" w:eastAsia="Times New Roman" w:hAnsi="Times New Roman" w:cs="Times New Roman"/>
          <w:sz w:val="24"/>
          <w:szCs w:val="24"/>
        </w:rPr>
        <w:t xml:space="preserve">the relationships with the individuals before data collection. This gives the participants an opportunity to share their own stories when they are comfortable or feel safe to share. </w:t>
      </w:r>
      <w:r w:rsidR="00A95FE9" w:rsidRPr="00012568">
        <w:rPr>
          <w:rFonts w:ascii="Times New Roman" w:eastAsia="Times New Roman" w:hAnsi="Times New Roman" w:cs="Times New Roman"/>
          <w:sz w:val="24"/>
          <w:szCs w:val="24"/>
        </w:rPr>
        <w:t xml:space="preserve">Talanoa can be conducted within groups or individual </w:t>
      </w:r>
      <w:r w:rsidR="00F407DA" w:rsidRPr="00012568">
        <w:rPr>
          <w:rFonts w:ascii="Times New Roman" w:eastAsia="Times New Roman" w:hAnsi="Times New Roman" w:cs="Times New Roman"/>
          <w:sz w:val="24"/>
          <w:szCs w:val="24"/>
        </w:rPr>
        <w:t>discussions;</w:t>
      </w:r>
      <w:r w:rsidR="0082382E" w:rsidRPr="00012568">
        <w:rPr>
          <w:rFonts w:ascii="Times New Roman" w:eastAsia="Times New Roman" w:hAnsi="Times New Roman" w:cs="Times New Roman"/>
          <w:sz w:val="24"/>
          <w:szCs w:val="24"/>
        </w:rPr>
        <w:t xml:space="preserve"> this approach honors the Pacific values and ensures t</w:t>
      </w:r>
      <w:r w:rsidR="00F407DA" w:rsidRPr="00012568">
        <w:rPr>
          <w:rFonts w:ascii="Times New Roman" w:eastAsia="Times New Roman" w:hAnsi="Times New Roman" w:cs="Times New Roman"/>
          <w:sz w:val="24"/>
          <w:szCs w:val="24"/>
        </w:rPr>
        <w:t xml:space="preserve">hat no information is missed.  </w:t>
      </w:r>
      <w:r w:rsidR="00C51646" w:rsidRPr="00012568">
        <w:rPr>
          <w:rFonts w:ascii="Times New Roman" w:eastAsia="Times New Roman" w:hAnsi="Times New Roman" w:cs="Times New Roman"/>
          <w:sz w:val="24"/>
          <w:szCs w:val="24"/>
        </w:rPr>
        <w:t xml:space="preserve">For the online interviews, we took inspiration from </w:t>
      </w:r>
      <w:proofErr w:type="spellStart"/>
      <w:r w:rsidR="00C51646" w:rsidRPr="00012568">
        <w:rPr>
          <w:rFonts w:ascii="Times New Roman" w:eastAsia="Times New Roman" w:hAnsi="Times New Roman" w:cs="Times New Roman"/>
          <w:sz w:val="24"/>
          <w:szCs w:val="24"/>
        </w:rPr>
        <w:t>Fa’avae</w:t>
      </w:r>
      <w:proofErr w:type="spellEnd"/>
      <w:r w:rsidR="00C51646" w:rsidRPr="00012568">
        <w:rPr>
          <w:rFonts w:ascii="Times New Roman" w:eastAsia="Times New Roman" w:hAnsi="Times New Roman" w:cs="Times New Roman"/>
          <w:sz w:val="24"/>
          <w:szCs w:val="24"/>
        </w:rPr>
        <w:t xml:space="preserve"> and colleagues (2022) conceptualizing of e-Talanoa, the modification of Talanoa methods for online environments. </w:t>
      </w:r>
      <w:r w:rsidRPr="00012568">
        <w:rPr>
          <w:rFonts w:ascii="Times New Roman" w:eastAsia="Times New Roman" w:hAnsi="Times New Roman" w:cs="Times New Roman"/>
          <w:sz w:val="24"/>
          <w:szCs w:val="24"/>
        </w:rPr>
        <w:t xml:space="preserve">The research </w:t>
      </w:r>
      <w:r w:rsidR="002D63FB" w:rsidRPr="00012568">
        <w:rPr>
          <w:rFonts w:ascii="Times New Roman" w:eastAsia="Times New Roman" w:hAnsi="Times New Roman" w:cs="Times New Roman"/>
          <w:sz w:val="24"/>
          <w:szCs w:val="24"/>
        </w:rPr>
        <w:t>conversation</w:t>
      </w:r>
      <w:r w:rsidRPr="00012568">
        <w:rPr>
          <w:rFonts w:ascii="Times New Roman" w:eastAsia="Times New Roman" w:hAnsi="Times New Roman" w:cs="Times New Roman"/>
          <w:sz w:val="24"/>
          <w:szCs w:val="24"/>
        </w:rPr>
        <w:t>s were</w:t>
      </w:r>
      <w:r w:rsidR="002D63FB" w:rsidRPr="00012568">
        <w:rPr>
          <w:rFonts w:ascii="Times New Roman" w:eastAsia="Times New Roman" w:hAnsi="Times New Roman" w:cs="Times New Roman"/>
          <w:sz w:val="24"/>
          <w:szCs w:val="24"/>
        </w:rPr>
        <w:t xml:space="preserve"> guided by</w:t>
      </w:r>
      <w:r w:rsidRPr="00012568">
        <w:rPr>
          <w:rFonts w:ascii="Times New Roman" w:eastAsia="Times New Roman" w:hAnsi="Times New Roman" w:cs="Times New Roman"/>
          <w:sz w:val="24"/>
          <w:szCs w:val="24"/>
        </w:rPr>
        <w:t xml:space="preserve"> key </w:t>
      </w:r>
      <w:r w:rsidRPr="00012568">
        <w:rPr>
          <w:rFonts w:ascii="Times New Roman" w:eastAsia="Times New Roman" w:hAnsi="Times New Roman" w:cs="Times New Roman"/>
          <w:sz w:val="24"/>
          <w:szCs w:val="24"/>
        </w:rPr>
        <w:lastRenderedPageBreak/>
        <w:t>themes focused on</w:t>
      </w:r>
      <w:r w:rsidR="002D63FB" w:rsidRPr="00012568">
        <w:rPr>
          <w:rFonts w:ascii="Times New Roman" w:eastAsia="Times New Roman" w:hAnsi="Times New Roman" w:cs="Times New Roman"/>
          <w:sz w:val="24"/>
          <w:szCs w:val="24"/>
        </w:rPr>
        <w:t xml:space="preserve"> </w:t>
      </w:r>
      <w:r w:rsidRPr="00012568">
        <w:rPr>
          <w:rFonts w:ascii="Times New Roman" w:eastAsia="Times New Roman" w:hAnsi="Times New Roman" w:cs="Times New Roman"/>
          <w:sz w:val="24"/>
          <w:szCs w:val="24"/>
        </w:rPr>
        <w:t xml:space="preserve">their </w:t>
      </w:r>
      <w:r w:rsidR="00CE7ABF" w:rsidRPr="00012568">
        <w:rPr>
          <w:rFonts w:ascii="Times New Roman" w:eastAsia="Times New Roman" w:hAnsi="Times New Roman" w:cs="Times New Roman"/>
          <w:sz w:val="24"/>
          <w:szCs w:val="24"/>
        </w:rPr>
        <w:t>early experiences</w:t>
      </w:r>
      <w:r w:rsidRPr="00012568">
        <w:rPr>
          <w:rFonts w:ascii="Times New Roman" w:eastAsia="Times New Roman" w:hAnsi="Times New Roman" w:cs="Times New Roman"/>
          <w:sz w:val="24"/>
          <w:szCs w:val="24"/>
        </w:rPr>
        <w:t xml:space="preserve"> of menstruation, the role of family in sharing their knowledge of menstruation, there current understandings and practices relating menstrual health, hygiene and reproductive health,</w:t>
      </w:r>
      <w:r w:rsidR="00CE7ABF" w:rsidRPr="00012568">
        <w:rPr>
          <w:rFonts w:ascii="Times New Roman" w:eastAsia="Times New Roman" w:hAnsi="Times New Roman" w:cs="Times New Roman"/>
          <w:sz w:val="24"/>
          <w:szCs w:val="24"/>
        </w:rPr>
        <w:t xml:space="preserve"> </w:t>
      </w:r>
      <w:r w:rsidRPr="00012568">
        <w:rPr>
          <w:rFonts w:ascii="Times New Roman" w:eastAsia="Times New Roman" w:hAnsi="Times New Roman" w:cs="Times New Roman"/>
          <w:sz w:val="24"/>
          <w:szCs w:val="24"/>
        </w:rPr>
        <w:t xml:space="preserve">and their experiences of </w:t>
      </w:r>
      <w:r w:rsidR="00CE7ABF" w:rsidRPr="00012568">
        <w:rPr>
          <w:rFonts w:ascii="Times New Roman" w:eastAsia="Times New Roman" w:hAnsi="Times New Roman" w:cs="Times New Roman"/>
          <w:sz w:val="24"/>
          <w:szCs w:val="24"/>
        </w:rPr>
        <w:t>menstruation and spor</w:t>
      </w:r>
      <w:r w:rsidR="0077220F" w:rsidRPr="00012568">
        <w:rPr>
          <w:rFonts w:ascii="Times New Roman" w:eastAsia="Times New Roman" w:hAnsi="Times New Roman" w:cs="Times New Roman"/>
          <w:sz w:val="24"/>
          <w:szCs w:val="24"/>
        </w:rPr>
        <w:t xml:space="preserve">ts. </w:t>
      </w:r>
      <w:r w:rsidR="002D49F7" w:rsidRPr="00012568">
        <w:rPr>
          <w:rFonts w:ascii="Times New Roman" w:eastAsia="Times New Roman" w:hAnsi="Times New Roman" w:cs="Times New Roman"/>
          <w:sz w:val="24"/>
          <w:szCs w:val="24"/>
        </w:rPr>
        <w:t xml:space="preserve">The </w:t>
      </w:r>
      <w:r w:rsidRPr="00012568">
        <w:rPr>
          <w:rFonts w:ascii="Times New Roman" w:eastAsia="Times New Roman" w:hAnsi="Times New Roman" w:cs="Times New Roman"/>
          <w:sz w:val="24"/>
          <w:szCs w:val="24"/>
        </w:rPr>
        <w:t xml:space="preserve">Talanoa-inspired </w:t>
      </w:r>
      <w:r w:rsidR="000C3487" w:rsidRPr="00012568">
        <w:rPr>
          <w:rFonts w:ascii="Times New Roman" w:eastAsia="Times New Roman" w:hAnsi="Times New Roman" w:cs="Times New Roman"/>
          <w:sz w:val="24"/>
          <w:szCs w:val="24"/>
        </w:rPr>
        <w:t xml:space="preserve">approach was appropriate for this study </w:t>
      </w:r>
      <w:r w:rsidRPr="00012568">
        <w:rPr>
          <w:rFonts w:ascii="Times New Roman" w:eastAsia="Times New Roman" w:hAnsi="Times New Roman" w:cs="Times New Roman"/>
          <w:sz w:val="24"/>
          <w:szCs w:val="24"/>
        </w:rPr>
        <w:t>as it created a space for the Pacific sportswomen to lead the conversation and to share their knowledge of menstruation in different parts of their lives</w:t>
      </w:r>
      <w:r w:rsidR="00F315FF" w:rsidRPr="00012568">
        <w:rPr>
          <w:rFonts w:ascii="Times New Roman" w:eastAsia="Times New Roman" w:hAnsi="Times New Roman" w:cs="Times New Roman"/>
          <w:sz w:val="24"/>
          <w:szCs w:val="24"/>
        </w:rPr>
        <w:t>, but with space for the researcher to share her own experiences in an ‘exchange of ideas’ that recognized both researcher and participant as engaged in a communal practice of knowledge sharing.</w:t>
      </w:r>
      <w:r w:rsidR="0048015A" w:rsidRPr="00012568">
        <w:rPr>
          <w:rFonts w:ascii="Times New Roman" w:eastAsia="Times New Roman" w:hAnsi="Times New Roman" w:cs="Times New Roman"/>
          <w:sz w:val="24"/>
          <w:szCs w:val="24"/>
        </w:rPr>
        <w:t xml:space="preserve"> Food and beverages were provided for in-person interviews</w:t>
      </w:r>
      <w:r w:rsidR="007A2164" w:rsidRPr="00012568">
        <w:rPr>
          <w:rFonts w:ascii="Times New Roman" w:eastAsia="Times New Roman" w:hAnsi="Times New Roman" w:cs="Times New Roman"/>
          <w:sz w:val="24"/>
          <w:szCs w:val="24"/>
        </w:rPr>
        <w:t xml:space="preserve">. </w:t>
      </w:r>
      <w:r w:rsidR="005D62DC" w:rsidRPr="00012568">
        <w:rPr>
          <w:rFonts w:ascii="Times New Roman" w:eastAsia="Times New Roman" w:hAnsi="Times New Roman" w:cs="Times New Roman"/>
          <w:sz w:val="24"/>
          <w:szCs w:val="24"/>
        </w:rPr>
        <w:t>W</w:t>
      </w:r>
      <w:r w:rsidR="00343842" w:rsidRPr="00012568">
        <w:rPr>
          <w:rFonts w:ascii="Times New Roman" w:eastAsia="Times New Roman" w:hAnsi="Times New Roman" w:cs="Times New Roman"/>
          <w:sz w:val="24"/>
          <w:szCs w:val="24"/>
        </w:rPr>
        <w:t xml:space="preserve">e did not observe any key differences in the participants comfort or </w:t>
      </w:r>
      <w:r w:rsidR="007A2164" w:rsidRPr="00012568">
        <w:rPr>
          <w:rFonts w:ascii="Times New Roman" w:eastAsia="Times New Roman" w:hAnsi="Times New Roman" w:cs="Times New Roman"/>
          <w:sz w:val="24"/>
          <w:szCs w:val="24"/>
        </w:rPr>
        <w:t>depth of discussion across the in-person and online interviews</w:t>
      </w:r>
      <w:r w:rsidR="005D62DC" w:rsidRPr="00012568">
        <w:rPr>
          <w:rFonts w:ascii="Times New Roman" w:eastAsia="Times New Roman" w:hAnsi="Times New Roman" w:cs="Times New Roman"/>
          <w:sz w:val="24"/>
          <w:szCs w:val="24"/>
        </w:rPr>
        <w:t xml:space="preserve">, which we attribute to the use of e-Talanoa to </w:t>
      </w:r>
      <w:r w:rsidR="00E17EC2" w:rsidRPr="00012568">
        <w:rPr>
          <w:rFonts w:ascii="Times New Roman" w:eastAsia="Times New Roman" w:hAnsi="Times New Roman" w:cs="Times New Roman"/>
          <w:sz w:val="24"/>
          <w:szCs w:val="24"/>
        </w:rPr>
        <w:t xml:space="preserve">help </w:t>
      </w:r>
      <w:r w:rsidR="005D62DC" w:rsidRPr="00012568">
        <w:rPr>
          <w:rFonts w:ascii="Times New Roman" w:eastAsia="Times New Roman" w:hAnsi="Times New Roman" w:cs="Times New Roman"/>
          <w:sz w:val="24"/>
          <w:szCs w:val="24"/>
        </w:rPr>
        <w:t>creat</w:t>
      </w:r>
      <w:r w:rsidR="00E17EC2" w:rsidRPr="00012568">
        <w:rPr>
          <w:rFonts w:ascii="Times New Roman" w:eastAsia="Times New Roman" w:hAnsi="Times New Roman" w:cs="Times New Roman"/>
          <w:sz w:val="24"/>
          <w:szCs w:val="24"/>
        </w:rPr>
        <w:t xml:space="preserve">e ‘digital </w:t>
      </w:r>
      <w:proofErr w:type="spellStart"/>
      <w:r w:rsidR="00E17EC2" w:rsidRPr="00012568">
        <w:rPr>
          <w:rFonts w:ascii="Times New Roman" w:eastAsia="Times New Roman" w:hAnsi="Times New Roman" w:cs="Times New Roman"/>
          <w:sz w:val="24"/>
          <w:szCs w:val="24"/>
        </w:rPr>
        <w:t>va</w:t>
      </w:r>
      <w:proofErr w:type="spellEnd"/>
      <w:r w:rsidR="00E17EC2" w:rsidRPr="00012568">
        <w:rPr>
          <w:rFonts w:ascii="Times New Roman" w:eastAsia="Times New Roman" w:hAnsi="Times New Roman" w:cs="Times New Roman"/>
          <w:sz w:val="24"/>
          <w:szCs w:val="24"/>
        </w:rPr>
        <w:t xml:space="preserve">’, a </w:t>
      </w:r>
      <w:r w:rsidR="00760341" w:rsidRPr="00012568">
        <w:rPr>
          <w:rFonts w:ascii="Times New Roman" w:eastAsia="Times New Roman" w:hAnsi="Times New Roman" w:cs="Times New Roman"/>
          <w:sz w:val="24"/>
          <w:szCs w:val="24"/>
        </w:rPr>
        <w:t>culturally designed</w:t>
      </w:r>
      <w:r w:rsidR="00E17EC2" w:rsidRPr="00012568">
        <w:rPr>
          <w:rFonts w:ascii="Times New Roman" w:eastAsia="Times New Roman" w:hAnsi="Times New Roman" w:cs="Times New Roman"/>
          <w:sz w:val="24"/>
          <w:szCs w:val="24"/>
        </w:rPr>
        <w:t xml:space="preserve"> shared space across time and place.</w:t>
      </w:r>
    </w:p>
    <w:p w14:paraId="0000002C" w14:textId="1F26365C" w:rsidR="00206F1F" w:rsidRPr="00012568" w:rsidRDefault="002D63FB" w:rsidP="7494EED2">
      <w:pPr>
        <w:shd w:val="clear" w:color="auto" w:fill="FFFFFF" w:themeFill="background1"/>
        <w:spacing w:line="480" w:lineRule="auto"/>
        <w:rPr>
          <w:rFonts w:ascii="Times New Roman" w:eastAsia="Times New Roman" w:hAnsi="Times New Roman" w:cs="Times New Roman"/>
          <w:sz w:val="24"/>
          <w:szCs w:val="24"/>
        </w:rPr>
      </w:pPr>
      <w:r w:rsidRPr="00012568">
        <w:rPr>
          <w:rFonts w:ascii="Times New Roman" w:eastAsia="Times New Roman" w:hAnsi="Times New Roman" w:cs="Times New Roman"/>
          <w:b/>
          <w:bCs/>
          <w:sz w:val="24"/>
          <w:szCs w:val="24"/>
        </w:rPr>
        <w:t>Table 1: Participant Information</w:t>
      </w:r>
      <w:r w:rsidRPr="00012568">
        <w:rPr>
          <w:rFonts w:ascii="Times New Roman" w:eastAsia="Times New Roman" w:hAnsi="Times New Roman" w:cs="Times New Roman"/>
          <w:sz w:val="24"/>
          <w:szCs w:val="24"/>
        </w:rPr>
        <w:t xml:space="preserve"> </w:t>
      </w:r>
    </w:p>
    <w:tbl>
      <w:tblPr>
        <w:tblStyle w:val="1"/>
        <w:tblW w:w="93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600" w:firstRow="0" w:lastRow="0" w:firstColumn="0" w:lastColumn="0" w:noHBand="1" w:noVBand="1"/>
      </w:tblPr>
      <w:tblGrid>
        <w:gridCol w:w="1365"/>
        <w:gridCol w:w="2430"/>
        <w:gridCol w:w="2355"/>
        <w:gridCol w:w="1590"/>
        <w:gridCol w:w="1590"/>
      </w:tblGrid>
      <w:tr w:rsidR="00344CBE" w:rsidRPr="00012568" w14:paraId="64EDEC29" w14:textId="77777777" w:rsidTr="7494EED2">
        <w:trPr>
          <w:trHeight w:val="300"/>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2D" w14:textId="77777777" w:rsidR="00206F1F" w:rsidRPr="00012568" w:rsidRDefault="002D63FB" w:rsidP="7494EED2">
            <w:pPr>
              <w:spacing w:before="40" w:after="40" w:line="480" w:lineRule="auto"/>
              <w:ind w:left="-80"/>
              <w:jc w:val="center"/>
              <w:rPr>
                <w:rFonts w:ascii="Times New Roman" w:eastAsia="Times New Roman" w:hAnsi="Times New Roman" w:cs="Times New Roman"/>
                <w:b/>
                <w:bCs/>
                <w:sz w:val="24"/>
                <w:szCs w:val="24"/>
              </w:rPr>
            </w:pPr>
            <w:r w:rsidRPr="00012568">
              <w:rPr>
                <w:rFonts w:ascii="Times New Roman" w:eastAsia="Times New Roman" w:hAnsi="Times New Roman" w:cs="Times New Roman"/>
                <w:b/>
                <w:bCs/>
                <w:sz w:val="24"/>
                <w:szCs w:val="24"/>
              </w:rPr>
              <w:t>Pseudonym</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2E" w14:textId="77777777" w:rsidR="00206F1F" w:rsidRPr="00012568" w:rsidRDefault="002D63FB" w:rsidP="7494EED2">
            <w:pPr>
              <w:spacing w:before="40" w:after="40" w:line="480" w:lineRule="auto"/>
              <w:ind w:left="-80"/>
              <w:jc w:val="center"/>
              <w:rPr>
                <w:rFonts w:ascii="Times New Roman" w:eastAsia="Times New Roman" w:hAnsi="Times New Roman" w:cs="Times New Roman"/>
                <w:b/>
                <w:bCs/>
                <w:sz w:val="24"/>
                <w:szCs w:val="24"/>
              </w:rPr>
            </w:pPr>
            <w:r w:rsidRPr="00012568">
              <w:rPr>
                <w:rFonts w:ascii="Times New Roman" w:eastAsia="Times New Roman" w:hAnsi="Times New Roman" w:cs="Times New Roman"/>
                <w:b/>
                <w:bCs/>
                <w:sz w:val="24"/>
                <w:szCs w:val="24"/>
              </w:rPr>
              <w:t>Sport</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2F" w14:textId="77777777" w:rsidR="00206F1F" w:rsidRPr="00012568" w:rsidRDefault="002D63FB" w:rsidP="7494EED2">
            <w:pPr>
              <w:spacing w:before="40" w:after="40" w:line="480" w:lineRule="auto"/>
              <w:ind w:left="-80"/>
              <w:jc w:val="center"/>
              <w:rPr>
                <w:rFonts w:ascii="Times New Roman" w:eastAsia="Times New Roman" w:hAnsi="Times New Roman" w:cs="Times New Roman"/>
                <w:b/>
                <w:bCs/>
                <w:sz w:val="24"/>
                <w:szCs w:val="24"/>
              </w:rPr>
            </w:pPr>
            <w:r w:rsidRPr="00012568">
              <w:rPr>
                <w:rFonts w:ascii="Times New Roman" w:eastAsia="Times New Roman" w:hAnsi="Times New Roman" w:cs="Times New Roman"/>
                <w:b/>
                <w:bCs/>
                <w:sz w:val="24"/>
                <w:szCs w:val="24"/>
              </w:rPr>
              <w:t>Cultural Heritage</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30" w14:textId="77777777" w:rsidR="00206F1F" w:rsidRPr="00012568" w:rsidRDefault="002D63FB" w:rsidP="7494EED2">
            <w:pPr>
              <w:spacing w:before="40" w:after="40" w:line="480" w:lineRule="auto"/>
              <w:ind w:left="-80"/>
              <w:jc w:val="center"/>
              <w:rPr>
                <w:rFonts w:ascii="Times New Roman" w:eastAsia="Times New Roman" w:hAnsi="Times New Roman" w:cs="Times New Roman"/>
                <w:b/>
                <w:bCs/>
                <w:sz w:val="24"/>
                <w:szCs w:val="24"/>
              </w:rPr>
            </w:pPr>
            <w:r w:rsidRPr="00012568">
              <w:rPr>
                <w:rFonts w:ascii="Times New Roman" w:eastAsia="Times New Roman" w:hAnsi="Times New Roman" w:cs="Times New Roman"/>
                <w:b/>
                <w:bCs/>
                <w:sz w:val="24"/>
                <w:szCs w:val="24"/>
              </w:rPr>
              <w:t>Age</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31" w14:textId="77777777" w:rsidR="00206F1F" w:rsidRPr="00012568" w:rsidRDefault="002D63FB" w:rsidP="7494EED2">
            <w:pPr>
              <w:spacing w:line="480" w:lineRule="auto"/>
              <w:jc w:val="center"/>
              <w:rPr>
                <w:rFonts w:ascii="Times New Roman" w:eastAsia="Times New Roman" w:hAnsi="Times New Roman" w:cs="Times New Roman"/>
                <w:b/>
                <w:bCs/>
                <w:sz w:val="24"/>
                <w:szCs w:val="24"/>
              </w:rPr>
            </w:pPr>
            <w:r w:rsidRPr="00012568">
              <w:rPr>
                <w:rFonts w:ascii="Times New Roman" w:eastAsia="Times New Roman" w:hAnsi="Times New Roman" w:cs="Times New Roman"/>
                <w:b/>
                <w:bCs/>
                <w:sz w:val="24"/>
                <w:szCs w:val="24"/>
              </w:rPr>
              <w:t>Athlete Status</w:t>
            </w:r>
          </w:p>
        </w:tc>
      </w:tr>
      <w:tr w:rsidR="00344CBE" w:rsidRPr="00012568" w14:paraId="1689D8EF" w14:textId="77777777" w:rsidTr="7494EED2">
        <w:trPr>
          <w:trHeight w:val="300"/>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32"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Sia </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33"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Team Sport </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34"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Samoan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35"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20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36" w14:textId="77777777" w:rsidR="00206F1F" w:rsidRPr="00012568" w:rsidRDefault="002D63FB">
            <w:pPr>
              <w:spacing w:line="480" w:lineRule="auto"/>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Active</w:t>
            </w:r>
          </w:p>
        </w:tc>
      </w:tr>
      <w:tr w:rsidR="00344CBE" w:rsidRPr="00012568" w14:paraId="4153FBDA" w14:textId="77777777" w:rsidTr="7494EED2">
        <w:trPr>
          <w:trHeight w:val="300"/>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37"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Natalie </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38"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Individual Sport </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39"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Samoan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3A"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21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3B" w14:textId="77777777" w:rsidR="00206F1F" w:rsidRPr="00012568" w:rsidRDefault="002D63FB">
            <w:pPr>
              <w:spacing w:line="480" w:lineRule="auto"/>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Active</w:t>
            </w:r>
          </w:p>
        </w:tc>
      </w:tr>
      <w:tr w:rsidR="00344CBE" w:rsidRPr="00012568" w14:paraId="4DF1A86C" w14:textId="77777777" w:rsidTr="7494EED2">
        <w:trPr>
          <w:trHeight w:val="300"/>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3C"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Kula </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3D"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Team Sport </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3E"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Tongan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3F"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21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40" w14:textId="77777777" w:rsidR="00206F1F" w:rsidRPr="00012568" w:rsidRDefault="002D63FB">
            <w:pPr>
              <w:spacing w:line="480" w:lineRule="auto"/>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Active</w:t>
            </w:r>
          </w:p>
        </w:tc>
      </w:tr>
      <w:tr w:rsidR="00344CBE" w:rsidRPr="00012568" w14:paraId="4AD702FD" w14:textId="77777777" w:rsidTr="7494EED2">
        <w:trPr>
          <w:trHeight w:val="300"/>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41"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Kiana </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42"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Individual Sport </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43"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Samoan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44"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21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45" w14:textId="77777777" w:rsidR="00206F1F" w:rsidRPr="00012568" w:rsidRDefault="002D63FB">
            <w:pPr>
              <w:spacing w:line="480" w:lineRule="auto"/>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Active</w:t>
            </w:r>
          </w:p>
        </w:tc>
      </w:tr>
      <w:tr w:rsidR="00344CBE" w:rsidRPr="00012568" w14:paraId="359A6FE3" w14:textId="77777777" w:rsidTr="7494EED2">
        <w:trPr>
          <w:trHeight w:val="300"/>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46"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Angie </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47"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Individual Sport </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48"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Tongan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49"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23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4A" w14:textId="77777777" w:rsidR="00206F1F" w:rsidRPr="00012568" w:rsidRDefault="002D63FB">
            <w:pPr>
              <w:spacing w:line="480" w:lineRule="auto"/>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Active</w:t>
            </w:r>
          </w:p>
        </w:tc>
      </w:tr>
      <w:tr w:rsidR="00344CBE" w:rsidRPr="00012568" w14:paraId="00C3385A" w14:textId="77777777" w:rsidTr="7494EED2">
        <w:trPr>
          <w:trHeight w:val="300"/>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4B"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Amelia </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4C"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Individual Sport </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4D"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Cook Islander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4E"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23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4F" w14:textId="77777777" w:rsidR="00206F1F" w:rsidRPr="00012568" w:rsidRDefault="002D63FB">
            <w:pPr>
              <w:spacing w:line="480" w:lineRule="auto"/>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Active</w:t>
            </w:r>
          </w:p>
        </w:tc>
      </w:tr>
      <w:tr w:rsidR="00344CBE" w:rsidRPr="00012568" w14:paraId="5C5582DA" w14:textId="77777777" w:rsidTr="7494EED2">
        <w:trPr>
          <w:trHeight w:val="300"/>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50"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Tina </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51"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Team Sport </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52"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Tongan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53"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25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54" w14:textId="77777777" w:rsidR="00206F1F" w:rsidRPr="00012568" w:rsidRDefault="002D63FB">
            <w:pPr>
              <w:spacing w:line="480" w:lineRule="auto"/>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Active</w:t>
            </w:r>
          </w:p>
        </w:tc>
      </w:tr>
      <w:tr w:rsidR="00344CBE" w:rsidRPr="00012568" w14:paraId="5789BAD7" w14:textId="77777777" w:rsidTr="7494EED2">
        <w:trPr>
          <w:trHeight w:val="300"/>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55"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Jasmine </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56"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Team Sport </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57"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Rotuman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58"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30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59" w14:textId="77777777" w:rsidR="00206F1F" w:rsidRPr="00012568" w:rsidRDefault="002D63FB">
            <w:pPr>
              <w:spacing w:line="480" w:lineRule="auto"/>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Active</w:t>
            </w:r>
          </w:p>
        </w:tc>
      </w:tr>
      <w:tr w:rsidR="00344CBE" w:rsidRPr="00012568" w14:paraId="59D1A0A5" w14:textId="77777777" w:rsidTr="7494EED2">
        <w:trPr>
          <w:trHeight w:val="300"/>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5A"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lastRenderedPageBreak/>
              <w:t xml:space="preserve">Tala </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5B"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Individual Sport </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5C"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Samoan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5D"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33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5E" w14:textId="77777777" w:rsidR="00206F1F" w:rsidRPr="00012568" w:rsidRDefault="002D63FB">
            <w:pPr>
              <w:spacing w:line="480" w:lineRule="auto"/>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Retired</w:t>
            </w:r>
          </w:p>
        </w:tc>
      </w:tr>
      <w:tr w:rsidR="00344CBE" w:rsidRPr="00012568" w14:paraId="5A0CD246" w14:textId="77777777" w:rsidTr="7494EED2">
        <w:trPr>
          <w:trHeight w:val="300"/>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5F"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Christie </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60"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Individual Sport </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61"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Solomon Islander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62"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34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63" w14:textId="77777777" w:rsidR="00206F1F" w:rsidRPr="00012568" w:rsidRDefault="002D63FB">
            <w:pPr>
              <w:spacing w:line="480" w:lineRule="auto"/>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Active</w:t>
            </w:r>
          </w:p>
        </w:tc>
      </w:tr>
      <w:tr w:rsidR="00344CBE" w:rsidRPr="00012568" w14:paraId="38EBBCB1" w14:textId="77777777" w:rsidTr="7494EED2">
        <w:trPr>
          <w:trHeight w:val="300"/>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64"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Daniella  </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65"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Individual Sport </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66"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Rotuman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67"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35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68" w14:textId="77777777" w:rsidR="00206F1F" w:rsidRPr="00012568" w:rsidRDefault="002D63FB">
            <w:pPr>
              <w:spacing w:line="480" w:lineRule="auto"/>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Active</w:t>
            </w:r>
          </w:p>
        </w:tc>
      </w:tr>
      <w:tr w:rsidR="00344CBE" w:rsidRPr="00012568" w14:paraId="46B2B668" w14:textId="77777777" w:rsidTr="7494EED2">
        <w:trPr>
          <w:trHeight w:val="300"/>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69"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Kayla </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6A"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Team Sport </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6B"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Fijian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6C"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37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6D" w14:textId="77777777" w:rsidR="00206F1F" w:rsidRPr="00012568" w:rsidRDefault="002D63FB">
            <w:pPr>
              <w:spacing w:line="480" w:lineRule="auto"/>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Active</w:t>
            </w:r>
          </w:p>
        </w:tc>
      </w:tr>
      <w:tr w:rsidR="00344CBE" w:rsidRPr="00012568" w14:paraId="510C8108" w14:textId="77777777" w:rsidTr="7494EED2">
        <w:trPr>
          <w:trHeight w:val="300"/>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6E"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Melean </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6F"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Team Sport </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70"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Fijian</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71"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39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72" w14:textId="77777777" w:rsidR="00206F1F" w:rsidRPr="00012568" w:rsidRDefault="002D63FB">
            <w:pPr>
              <w:spacing w:line="480" w:lineRule="auto"/>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Active</w:t>
            </w:r>
          </w:p>
        </w:tc>
      </w:tr>
      <w:tr w:rsidR="00344CBE" w:rsidRPr="00012568" w14:paraId="67BEF429" w14:textId="77777777" w:rsidTr="7494EED2">
        <w:trPr>
          <w:trHeight w:val="300"/>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73"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Maraia </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74"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Individual Sport </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75"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Tongan</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76"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42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77" w14:textId="77777777" w:rsidR="00206F1F" w:rsidRPr="00012568" w:rsidRDefault="002D63FB">
            <w:pPr>
              <w:spacing w:line="480" w:lineRule="auto"/>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Retired</w:t>
            </w:r>
          </w:p>
        </w:tc>
      </w:tr>
      <w:tr w:rsidR="00344CBE" w:rsidRPr="00012568" w14:paraId="23A9A416" w14:textId="77777777" w:rsidTr="7494EED2">
        <w:trPr>
          <w:trHeight w:val="300"/>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78"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Melisa </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79"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Team Sport </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7A"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Fijian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7B"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43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7C" w14:textId="77777777" w:rsidR="00206F1F" w:rsidRPr="00012568" w:rsidRDefault="002D63FB">
            <w:pPr>
              <w:spacing w:line="480" w:lineRule="auto"/>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Retired</w:t>
            </w:r>
          </w:p>
        </w:tc>
      </w:tr>
      <w:tr w:rsidR="00344CBE" w:rsidRPr="00012568" w14:paraId="3E0895A4" w14:textId="77777777" w:rsidTr="7494EED2">
        <w:trPr>
          <w:trHeight w:val="300"/>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7D"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Rosemary </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7E"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Team Sport </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7F"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Cook Islander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80" w14:textId="77777777" w:rsidR="00206F1F" w:rsidRPr="00012568" w:rsidRDefault="002D63FB">
            <w:pPr>
              <w:spacing w:before="40" w:after="40" w:line="480" w:lineRule="auto"/>
              <w:ind w:left="-80"/>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60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00000081" w14:textId="77777777" w:rsidR="00206F1F" w:rsidRPr="00012568" w:rsidRDefault="002D63FB">
            <w:pPr>
              <w:spacing w:line="480" w:lineRule="auto"/>
              <w:jc w:val="center"/>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Retired</w:t>
            </w:r>
          </w:p>
        </w:tc>
      </w:tr>
    </w:tbl>
    <w:p w14:paraId="00000082" w14:textId="77777777" w:rsidR="00206F1F" w:rsidRPr="00012568" w:rsidRDefault="002D63FB" w:rsidP="7494EED2">
      <w:pPr>
        <w:shd w:val="clear" w:color="auto" w:fill="FFFFFF" w:themeFill="background1"/>
        <w:spacing w:line="480" w:lineRule="auto"/>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 </w:t>
      </w:r>
    </w:p>
    <w:p w14:paraId="2C304C6F" w14:textId="1E5D0A4A" w:rsidR="00652DEC" w:rsidRPr="00012568" w:rsidRDefault="00652DEC" w:rsidP="00652DEC">
      <w:pPr>
        <w:shd w:val="clear" w:color="auto" w:fill="FFFFFF" w:themeFill="background1"/>
        <w:spacing w:line="480" w:lineRule="auto"/>
        <w:rPr>
          <w:rFonts w:ascii="Times New Roman" w:eastAsia="Times New Roman" w:hAnsi="Times New Roman" w:cs="Times New Roman"/>
          <w:b/>
          <w:bCs/>
          <w:sz w:val="24"/>
          <w:szCs w:val="24"/>
        </w:rPr>
      </w:pPr>
      <w:r w:rsidRPr="00012568">
        <w:rPr>
          <w:rFonts w:ascii="Times New Roman" w:eastAsia="Times New Roman" w:hAnsi="Times New Roman" w:cs="Times New Roman"/>
          <w:b/>
          <w:bCs/>
          <w:sz w:val="24"/>
          <w:szCs w:val="24"/>
        </w:rPr>
        <w:t xml:space="preserve">Data Analysis </w:t>
      </w:r>
    </w:p>
    <w:p w14:paraId="45681DA7" w14:textId="1BB4CBD9" w:rsidR="001A5F15" w:rsidRPr="00012568" w:rsidRDefault="00652DEC" w:rsidP="00FA7B2E">
      <w:pPr>
        <w:spacing w:line="480" w:lineRule="auto"/>
        <w:ind w:firstLine="720"/>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To analyze th</w:t>
      </w:r>
      <w:r w:rsidR="005B1058" w:rsidRPr="00012568">
        <w:rPr>
          <w:rFonts w:ascii="Times New Roman" w:eastAsia="Times New Roman" w:hAnsi="Times New Roman" w:cs="Times New Roman"/>
          <w:sz w:val="24"/>
          <w:szCs w:val="24"/>
        </w:rPr>
        <w:t xml:space="preserve">e </w:t>
      </w:r>
      <w:r w:rsidRPr="00012568">
        <w:rPr>
          <w:rFonts w:ascii="Times New Roman" w:eastAsia="Times New Roman" w:hAnsi="Times New Roman" w:cs="Times New Roman"/>
          <w:sz w:val="24"/>
          <w:szCs w:val="24"/>
        </w:rPr>
        <w:t xml:space="preserve">data collected from the participants we used a reflexive thematic analysis approach </w:t>
      </w:r>
      <w:r w:rsidR="00F315FF" w:rsidRPr="00012568">
        <w:rPr>
          <w:rFonts w:ascii="Times New Roman" w:eastAsia="Times New Roman" w:hAnsi="Times New Roman" w:cs="Times New Roman"/>
          <w:sz w:val="24"/>
          <w:szCs w:val="24"/>
        </w:rPr>
        <w:t>(Braun and Clarke, 202</w:t>
      </w:r>
      <w:r w:rsidR="007F4588" w:rsidRPr="00012568">
        <w:rPr>
          <w:rFonts w:ascii="Times New Roman" w:eastAsia="Times New Roman" w:hAnsi="Times New Roman" w:cs="Times New Roman"/>
          <w:sz w:val="24"/>
          <w:szCs w:val="24"/>
        </w:rPr>
        <w:t>3</w:t>
      </w:r>
      <w:r w:rsidR="00F315FF" w:rsidRPr="00012568">
        <w:rPr>
          <w:rFonts w:ascii="Times New Roman" w:eastAsia="Times New Roman" w:hAnsi="Times New Roman" w:cs="Times New Roman"/>
          <w:sz w:val="24"/>
          <w:szCs w:val="24"/>
        </w:rPr>
        <w:t>).</w:t>
      </w:r>
      <w:r w:rsidR="003F3A37" w:rsidRPr="00012568">
        <w:rPr>
          <w:rFonts w:ascii="Times New Roman" w:eastAsia="Times New Roman" w:hAnsi="Times New Roman" w:cs="Times New Roman"/>
          <w:sz w:val="24"/>
          <w:szCs w:val="24"/>
        </w:rPr>
        <w:t xml:space="preserve"> </w:t>
      </w:r>
      <w:r w:rsidR="00CB30CD" w:rsidRPr="00012568">
        <w:rPr>
          <w:rFonts w:ascii="Times New Roman" w:eastAsia="Times New Roman" w:hAnsi="Times New Roman" w:cs="Times New Roman"/>
          <w:sz w:val="24"/>
          <w:szCs w:val="24"/>
        </w:rPr>
        <w:t>According to Braun</w:t>
      </w:r>
      <w:r w:rsidR="007F4588" w:rsidRPr="00012568">
        <w:rPr>
          <w:rFonts w:ascii="Times New Roman" w:eastAsia="Times New Roman" w:hAnsi="Times New Roman" w:cs="Times New Roman"/>
          <w:sz w:val="24"/>
          <w:szCs w:val="24"/>
        </w:rPr>
        <w:t xml:space="preserve"> et al., (2023),</w:t>
      </w:r>
      <w:r w:rsidR="00CB30CD" w:rsidRPr="00012568">
        <w:rPr>
          <w:rFonts w:ascii="Times New Roman" w:eastAsia="Times New Roman" w:hAnsi="Times New Roman" w:cs="Times New Roman"/>
          <w:sz w:val="24"/>
          <w:szCs w:val="24"/>
        </w:rPr>
        <w:t xml:space="preserve"> “Reflexive thematic analysis does not provide a strict method – ‘recipe’ to </w:t>
      </w:r>
      <w:r w:rsidR="00884E52" w:rsidRPr="00012568">
        <w:rPr>
          <w:rFonts w:ascii="Times New Roman" w:eastAsia="Times New Roman" w:hAnsi="Times New Roman" w:cs="Times New Roman"/>
          <w:sz w:val="24"/>
          <w:szCs w:val="24"/>
        </w:rPr>
        <w:t>follow but</w:t>
      </w:r>
      <w:r w:rsidR="00CB30CD" w:rsidRPr="00012568">
        <w:rPr>
          <w:rFonts w:ascii="Times New Roman" w:eastAsia="Times New Roman" w:hAnsi="Times New Roman" w:cs="Times New Roman"/>
          <w:sz w:val="24"/>
          <w:szCs w:val="24"/>
        </w:rPr>
        <w:t xml:space="preserve"> requires situated and reflexive researcher engagement</w:t>
      </w:r>
      <w:r w:rsidR="00884E52" w:rsidRPr="00012568">
        <w:rPr>
          <w:rFonts w:ascii="Times New Roman" w:eastAsia="Times New Roman" w:hAnsi="Times New Roman" w:cs="Times New Roman"/>
          <w:sz w:val="24"/>
          <w:szCs w:val="24"/>
        </w:rPr>
        <w:t>” (p.</w:t>
      </w:r>
      <w:r w:rsidR="008B0C53" w:rsidRPr="00012568">
        <w:rPr>
          <w:rFonts w:ascii="Times New Roman" w:eastAsia="Times New Roman" w:hAnsi="Times New Roman" w:cs="Times New Roman"/>
          <w:sz w:val="24"/>
          <w:szCs w:val="24"/>
        </w:rPr>
        <w:t>612).</w:t>
      </w:r>
      <w:r w:rsidR="00CB30CD" w:rsidRPr="00012568">
        <w:rPr>
          <w:rFonts w:ascii="Times New Roman" w:eastAsia="Times New Roman" w:hAnsi="Times New Roman" w:cs="Times New Roman"/>
          <w:sz w:val="24"/>
          <w:szCs w:val="24"/>
        </w:rPr>
        <w:t xml:space="preserve"> </w:t>
      </w:r>
      <w:r w:rsidR="00B42E0B" w:rsidRPr="00012568">
        <w:rPr>
          <w:rFonts w:ascii="Times New Roman" w:eastAsia="Times New Roman" w:hAnsi="Times New Roman" w:cs="Times New Roman"/>
          <w:sz w:val="24"/>
          <w:szCs w:val="24"/>
        </w:rPr>
        <w:t>The f</w:t>
      </w:r>
      <w:r w:rsidR="004307B0" w:rsidRPr="00012568">
        <w:rPr>
          <w:rFonts w:ascii="Times New Roman" w:eastAsia="Times New Roman" w:hAnsi="Times New Roman" w:cs="Times New Roman"/>
          <w:sz w:val="24"/>
          <w:szCs w:val="24"/>
        </w:rPr>
        <w:t xml:space="preserve">irst author </w:t>
      </w:r>
      <w:r w:rsidR="002D63FB" w:rsidRPr="00012568">
        <w:rPr>
          <w:rFonts w:ascii="Times New Roman" w:eastAsia="Times New Roman" w:hAnsi="Times New Roman" w:cs="Times New Roman"/>
          <w:sz w:val="24"/>
          <w:szCs w:val="24"/>
        </w:rPr>
        <w:t>analy</w:t>
      </w:r>
      <w:r w:rsidR="00D42505" w:rsidRPr="00012568">
        <w:rPr>
          <w:rFonts w:ascii="Times New Roman" w:eastAsia="Times New Roman" w:hAnsi="Times New Roman" w:cs="Times New Roman"/>
          <w:sz w:val="24"/>
          <w:szCs w:val="24"/>
        </w:rPr>
        <w:t>z</w:t>
      </w:r>
      <w:r w:rsidR="007574AC" w:rsidRPr="00012568">
        <w:rPr>
          <w:rFonts w:ascii="Times New Roman" w:eastAsia="Times New Roman" w:hAnsi="Times New Roman" w:cs="Times New Roman"/>
          <w:sz w:val="24"/>
          <w:szCs w:val="24"/>
        </w:rPr>
        <w:t>ed</w:t>
      </w:r>
      <w:r w:rsidR="002D63FB" w:rsidRPr="00012568">
        <w:rPr>
          <w:rFonts w:ascii="Times New Roman" w:eastAsia="Times New Roman" w:hAnsi="Times New Roman" w:cs="Times New Roman"/>
          <w:sz w:val="24"/>
          <w:szCs w:val="24"/>
        </w:rPr>
        <w:t xml:space="preserve"> each transcript,</w:t>
      </w:r>
      <w:r w:rsidR="00D50E5E" w:rsidRPr="00012568">
        <w:rPr>
          <w:rFonts w:ascii="Times New Roman" w:eastAsia="Times New Roman" w:hAnsi="Times New Roman" w:cs="Times New Roman"/>
          <w:sz w:val="24"/>
          <w:szCs w:val="24"/>
        </w:rPr>
        <w:t xml:space="preserve"> </w:t>
      </w:r>
      <w:r w:rsidR="008953BD" w:rsidRPr="00012568">
        <w:rPr>
          <w:rFonts w:ascii="Times New Roman" w:eastAsia="Times New Roman" w:hAnsi="Times New Roman" w:cs="Times New Roman"/>
          <w:sz w:val="24"/>
          <w:szCs w:val="24"/>
        </w:rPr>
        <w:t>search</w:t>
      </w:r>
      <w:r w:rsidR="00B42E0B" w:rsidRPr="00012568">
        <w:rPr>
          <w:rFonts w:ascii="Times New Roman" w:eastAsia="Times New Roman" w:hAnsi="Times New Roman" w:cs="Times New Roman"/>
          <w:sz w:val="24"/>
          <w:szCs w:val="24"/>
        </w:rPr>
        <w:t>ing</w:t>
      </w:r>
      <w:r w:rsidR="008953BD" w:rsidRPr="00012568">
        <w:rPr>
          <w:rFonts w:ascii="Times New Roman" w:eastAsia="Times New Roman" w:hAnsi="Times New Roman" w:cs="Times New Roman"/>
          <w:sz w:val="24"/>
          <w:szCs w:val="24"/>
        </w:rPr>
        <w:t xml:space="preserve"> for the different th</w:t>
      </w:r>
      <w:r w:rsidR="001E6816" w:rsidRPr="00012568">
        <w:rPr>
          <w:rFonts w:ascii="Times New Roman" w:eastAsia="Times New Roman" w:hAnsi="Times New Roman" w:cs="Times New Roman"/>
          <w:sz w:val="24"/>
          <w:szCs w:val="24"/>
        </w:rPr>
        <w:t>emes</w:t>
      </w:r>
      <w:r w:rsidR="002D63FB" w:rsidRPr="00012568">
        <w:rPr>
          <w:rFonts w:ascii="Times New Roman" w:eastAsia="Times New Roman" w:hAnsi="Times New Roman" w:cs="Times New Roman"/>
          <w:sz w:val="24"/>
          <w:szCs w:val="24"/>
        </w:rPr>
        <w:t xml:space="preserve"> before bringing individual experiences into dialogue with other participants</w:t>
      </w:r>
      <w:r w:rsidR="003C79D9" w:rsidRPr="00012568">
        <w:rPr>
          <w:rFonts w:ascii="Times New Roman" w:eastAsia="Times New Roman" w:hAnsi="Times New Roman" w:cs="Times New Roman"/>
          <w:sz w:val="24"/>
          <w:szCs w:val="24"/>
        </w:rPr>
        <w:t>, and used words for coding</w:t>
      </w:r>
      <w:r w:rsidR="002D63FB" w:rsidRPr="00012568">
        <w:rPr>
          <w:rFonts w:ascii="Times New Roman" w:eastAsia="Times New Roman" w:hAnsi="Times New Roman" w:cs="Times New Roman"/>
          <w:sz w:val="24"/>
          <w:szCs w:val="24"/>
        </w:rPr>
        <w:t xml:space="preserve">. </w:t>
      </w:r>
      <w:r w:rsidR="001E6816" w:rsidRPr="00012568">
        <w:rPr>
          <w:rFonts w:ascii="Times New Roman" w:eastAsia="Times New Roman" w:hAnsi="Times New Roman" w:cs="Times New Roman"/>
          <w:sz w:val="24"/>
          <w:szCs w:val="24"/>
        </w:rPr>
        <w:t>After multiple reviews</w:t>
      </w:r>
      <w:r w:rsidR="006B366A" w:rsidRPr="00012568">
        <w:rPr>
          <w:rFonts w:ascii="Times New Roman" w:eastAsia="Times New Roman" w:hAnsi="Times New Roman" w:cs="Times New Roman"/>
          <w:sz w:val="24"/>
          <w:szCs w:val="24"/>
        </w:rPr>
        <w:t xml:space="preserve"> of the codes</w:t>
      </w:r>
      <w:r w:rsidR="00B87B20" w:rsidRPr="00012568">
        <w:rPr>
          <w:rFonts w:ascii="Times New Roman" w:eastAsia="Times New Roman" w:hAnsi="Times New Roman" w:cs="Times New Roman"/>
          <w:sz w:val="24"/>
          <w:szCs w:val="24"/>
        </w:rPr>
        <w:t xml:space="preserve"> t</w:t>
      </w:r>
      <w:r w:rsidR="002D63FB" w:rsidRPr="00012568">
        <w:rPr>
          <w:rFonts w:ascii="Times New Roman" w:eastAsia="Times New Roman" w:hAnsi="Times New Roman" w:cs="Times New Roman"/>
          <w:sz w:val="24"/>
          <w:szCs w:val="24"/>
        </w:rPr>
        <w:t xml:space="preserve">hrough this thematic analysis process, we identified three key themes: (1) The intersections of family, culture, and sports; (2) Menstrual fears, silencing, and questionable menstruation medical advice; and (3) Observations of change within sports organizations. </w:t>
      </w:r>
      <w:r w:rsidR="00360624" w:rsidRPr="00012568">
        <w:rPr>
          <w:rFonts w:ascii="Times New Roman" w:eastAsia="Times New Roman" w:hAnsi="Times New Roman" w:cs="Times New Roman"/>
          <w:sz w:val="24"/>
          <w:szCs w:val="24"/>
        </w:rPr>
        <w:t>The first and second authors worked closely throughout the process to check and refine interpretation, clarify themes and develop the analysis</w:t>
      </w:r>
      <w:r w:rsidR="00284E92" w:rsidRPr="00012568">
        <w:rPr>
          <w:rFonts w:ascii="Times New Roman" w:eastAsia="Times New Roman" w:hAnsi="Times New Roman" w:cs="Times New Roman"/>
          <w:sz w:val="24"/>
          <w:szCs w:val="24"/>
        </w:rPr>
        <w:t xml:space="preserve">. </w:t>
      </w:r>
      <w:r w:rsidR="00E512CE" w:rsidRPr="00012568">
        <w:rPr>
          <w:rFonts w:ascii="Times New Roman" w:eastAsia="Times New Roman" w:hAnsi="Times New Roman" w:cs="Times New Roman"/>
          <w:sz w:val="24"/>
          <w:szCs w:val="24"/>
        </w:rPr>
        <w:t>As a reflexive thematic analysis, t</w:t>
      </w:r>
      <w:r w:rsidR="00284E92" w:rsidRPr="00012568">
        <w:rPr>
          <w:rFonts w:ascii="Times New Roman" w:eastAsia="Times New Roman" w:hAnsi="Times New Roman" w:cs="Times New Roman"/>
          <w:sz w:val="24"/>
          <w:szCs w:val="24"/>
        </w:rPr>
        <w:t>his</w:t>
      </w:r>
      <w:r w:rsidR="00360624" w:rsidRPr="00012568">
        <w:rPr>
          <w:rFonts w:ascii="Times New Roman" w:eastAsia="Times New Roman" w:hAnsi="Times New Roman" w:cs="Times New Roman"/>
          <w:sz w:val="24"/>
          <w:szCs w:val="24"/>
        </w:rPr>
        <w:t xml:space="preserve"> Pacific and non-Pacific dialogue was </w:t>
      </w:r>
      <w:r w:rsidR="00660C0F" w:rsidRPr="00012568">
        <w:rPr>
          <w:rFonts w:ascii="Times New Roman" w:eastAsia="Times New Roman" w:hAnsi="Times New Roman" w:cs="Times New Roman"/>
          <w:sz w:val="24"/>
          <w:szCs w:val="24"/>
        </w:rPr>
        <w:t>constructive in our collaborative research processes</w:t>
      </w:r>
      <w:r w:rsidR="00E512CE" w:rsidRPr="00012568">
        <w:rPr>
          <w:rFonts w:ascii="Times New Roman" w:eastAsia="Times New Roman" w:hAnsi="Times New Roman" w:cs="Times New Roman"/>
          <w:sz w:val="24"/>
          <w:szCs w:val="24"/>
        </w:rPr>
        <w:t xml:space="preserve">. Importantly, the first author’s positioning as a Pacific </w:t>
      </w:r>
      <w:r w:rsidR="00E512CE" w:rsidRPr="00012568">
        <w:rPr>
          <w:rFonts w:ascii="Times New Roman" w:eastAsia="Times New Roman" w:hAnsi="Times New Roman" w:cs="Times New Roman"/>
          <w:sz w:val="24"/>
          <w:szCs w:val="24"/>
        </w:rPr>
        <w:lastRenderedPageBreak/>
        <w:t>sportswoman and researcher was criti</w:t>
      </w:r>
      <w:r w:rsidR="0071245F" w:rsidRPr="00012568">
        <w:rPr>
          <w:rFonts w:ascii="Times New Roman" w:eastAsia="Times New Roman" w:hAnsi="Times New Roman" w:cs="Times New Roman"/>
          <w:sz w:val="24"/>
          <w:szCs w:val="24"/>
        </w:rPr>
        <w:t>c</w:t>
      </w:r>
      <w:r w:rsidR="00E512CE" w:rsidRPr="00012568">
        <w:rPr>
          <w:rFonts w:ascii="Times New Roman" w:eastAsia="Times New Roman" w:hAnsi="Times New Roman" w:cs="Times New Roman"/>
          <w:sz w:val="24"/>
          <w:szCs w:val="24"/>
        </w:rPr>
        <w:t>al to the entire process, including final decisions about what themes and which quotes are included in the subsequent analysis.</w:t>
      </w:r>
    </w:p>
    <w:p w14:paraId="3B622BCE" w14:textId="77777777" w:rsidR="00E17EC2" w:rsidRPr="00012568" w:rsidRDefault="002D63FB" w:rsidP="00F360A1">
      <w:pPr>
        <w:spacing w:line="480" w:lineRule="auto"/>
        <w:ind w:firstLine="720"/>
        <w:rPr>
          <w:rFonts w:ascii="Times New Roman" w:hAnsi="Times New Roman" w:cs="Times New Roman"/>
          <w:sz w:val="24"/>
          <w:szCs w:val="24"/>
        </w:rPr>
      </w:pPr>
      <w:r w:rsidRPr="00012568">
        <w:rPr>
          <w:rFonts w:ascii="Times New Roman" w:eastAsia="Times New Roman" w:hAnsi="Times New Roman" w:cs="Times New Roman"/>
          <w:sz w:val="24"/>
          <w:szCs w:val="24"/>
        </w:rPr>
        <w:t>Our aim was not to look for generalizable findings, but rather to amplify the nuances within the women’s experiences. This was particularly important given these women have diverse cultural identities, and they have participated in a range of sports across the past twenty years. In this way, culture, ethnicity, gender, and time were all important themes across the data set, and we have organized our analysis to reveal differences, similarities, and changes over time.</w:t>
      </w:r>
      <w:r w:rsidR="00594F11" w:rsidRPr="00012568">
        <w:rPr>
          <w:rFonts w:ascii="Times New Roman" w:eastAsia="Times New Roman" w:hAnsi="Times New Roman" w:cs="Times New Roman"/>
          <w:sz w:val="24"/>
          <w:szCs w:val="24"/>
        </w:rPr>
        <w:t xml:space="preserve"> </w:t>
      </w:r>
      <w:r w:rsidR="00DB4719" w:rsidRPr="00012568">
        <w:rPr>
          <w:rFonts w:ascii="Times New Roman" w:eastAsia="Times New Roman" w:hAnsi="Times New Roman" w:cs="Times New Roman"/>
          <w:sz w:val="24"/>
          <w:szCs w:val="24"/>
        </w:rPr>
        <w:t xml:space="preserve">Importantly, the sportswomen </w:t>
      </w:r>
      <w:r w:rsidR="00DB4719" w:rsidRPr="00012568">
        <w:rPr>
          <w:rFonts w:ascii="Times New Roman" w:hAnsi="Times New Roman" w:cs="Times New Roman"/>
          <w:color w:val="222222"/>
          <w:sz w:val="24"/>
          <w:szCs w:val="24"/>
        </w:rPr>
        <w:t>vary widely in age (from 20 to 60)</w:t>
      </w:r>
      <w:r w:rsidR="00C85051" w:rsidRPr="00012568">
        <w:rPr>
          <w:rFonts w:ascii="Times New Roman" w:hAnsi="Times New Roman" w:cs="Times New Roman"/>
          <w:color w:val="222222"/>
          <w:sz w:val="24"/>
          <w:szCs w:val="24"/>
        </w:rPr>
        <w:t xml:space="preserve">, and thus </w:t>
      </w:r>
      <w:r w:rsidR="001A5F15" w:rsidRPr="00012568">
        <w:rPr>
          <w:rFonts w:ascii="Times New Roman" w:hAnsi="Times New Roman" w:cs="Times New Roman"/>
          <w:color w:val="222222"/>
          <w:sz w:val="24"/>
          <w:szCs w:val="24"/>
        </w:rPr>
        <w:t xml:space="preserve">at the time of the interviews </w:t>
      </w:r>
      <w:r w:rsidR="00CE48C2" w:rsidRPr="00012568">
        <w:rPr>
          <w:rFonts w:ascii="Times New Roman" w:hAnsi="Times New Roman" w:cs="Times New Roman"/>
          <w:color w:val="222222"/>
          <w:sz w:val="24"/>
          <w:szCs w:val="24"/>
        </w:rPr>
        <w:t>may have been</w:t>
      </w:r>
      <w:r w:rsidR="00C85051" w:rsidRPr="00012568">
        <w:rPr>
          <w:rFonts w:ascii="Times New Roman" w:hAnsi="Times New Roman" w:cs="Times New Roman"/>
          <w:color w:val="222222"/>
          <w:sz w:val="24"/>
          <w:szCs w:val="24"/>
        </w:rPr>
        <w:t xml:space="preserve"> </w:t>
      </w:r>
      <w:r w:rsidR="00DB4719" w:rsidRPr="00012568">
        <w:rPr>
          <w:rFonts w:ascii="Times New Roman" w:hAnsi="Times New Roman" w:cs="Times New Roman"/>
          <w:color w:val="222222"/>
          <w:sz w:val="24"/>
          <w:szCs w:val="24"/>
        </w:rPr>
        <w:t>experienc</w:t>
      </w:r>
      <w:r w:rsidR="00CE48C2" w:rsidRPr="00012568">
        <w:rPr>
          <w:rFonts w:ascii="Times New Roman" w:hAnsi="Times New Roman" w:cs="Times New Roman"/>
          <w:color w:val="222222"/>
          <w:sz w:val="24"/>
          <w:szCs w:val="24"/>
        </w:rPr>
        <w:t>ing</w:t>
      </w:r>
      <w:r w:rsidR="00DB4719" w:rsidRPr="00012568">
        <w:rPr>
          <w:rFonts w:ascii="Times New Roman" w:hAnsi="Times New Roman" w:cs="Times New Roman"/>
          <w:color w:val="222222"/>
          <w:sz w:val="24"/>
          <w:szCs w:val="24"/>
        </w:rPr>
        <w:t xml:space="preserve"> menstruation in different ways</w:t>
      </w:r>
      <w:r w:rsidR="00AA773E" w:rsidRPr="00012568">
        <w:rPr>
          <w:rFonts w:ascii="Times New Roman" w:hAnsi="Times New Roman" w:cs="Times New Roman"/>
          <w:color w:val="222222"/>
          <w:sz w:val="24"/>
          <w:szCs w:val="24"/>
        </w:rPr>
        <w:t xml:space="preserve">. </w:t>
      </w:r>
      <w:r w:rsidR="00CE48C2" w:rsidRPr="00012568">
        <w:rPr>
          <w:rFonts w:ascii="Times New Roman" w:hAnsi="Times New Roman" w:cs="Times New Roman"/>
          <w:color w:val="222222"/>
          <w:sz w:val="24"/>
          <w:szCs w:val="24"/>
        </w:rPr>
        <w:t>Due to the age range of participants, we</w:t>
      </w:r>
      <w:r w:rsidR="00AA773E" w:rsidRPr="00012568">
        <w:rPr>
          <w:rFonts w:ascii="Times New Roman" w:hAnsi="Times New Roman" w:cs="Times New Roman"/>
          <w:color w:val="222222"/>
          <w:sz w:val="24"/>
          <w:szCs w:val="24"/>
        </w:rPr>
        <w:t xml:space="preserve"> </w:t>
      </w:r>
      <w:r w:rsidR="00C85051" w:rsidRPr="00012568">
        <w:rPr>
          <w:rFonts w:ascii="Times New Roman" w:hAnsi="Times New Roman" w:cs="Times New Roman"/>
          <w:color w:val="222222"/>
          <w:sz w:val="24"/>
          <w:szCs w:val="24"/>
        </w:rPr>
        <w:t xml:space="preserve">acknowledge that </w:t>
      </w:r>
      <w:r w:rsidR="00DB4719" w:rsidRPr="00012568">
        <w:rPr>
          <w:rFonts w:ascii="Times New Roman" w:hAnsi="Times New Roman" w:cs="Times New Roman"/>
          <w:color w:val="222222"/>
          <w:sz w:val="24"/>
          <w:szCs w:val="24"/>
        </w:rPr>
        <w:t xml:space="preserve">they may have </w:t>
      </w:r>
      <w:r w:rsidR="00644E49" w:rsidRPr="00012568">
        <w:rPr>
          <w:rFonts w:ascii="Times New Roman" w:hAnsi="Times New Roman" w:cs="Times New Roman"/>
          <w:color w:val="222222"/>
          <w:sz w:val="24"/>
          <w:szCs w:val="24"/>
        </w:rPr>
        <w:t>clear</w:t>
      </w:r>
      <w:r w:rsidR="00DB4719" w:rsidRPr="00012568">
        <w:rPr>
          <w:rFonts w:ascii="Times New Roman" w:hAnsi="Times New Roman" w:cs="Times New Roman"/>
          <w:color w:val="222222"/>
          <w:sz w:val="24"/>
          <w:szCs w:val="24"/>
        </w:rPr>
        <w:t xml:space="preserve"> memories of menarche</w:t>
      </w:r>
      <w:r w:rsidR="00AA773E" w:rsidRPr="00012568">
        <w:rPr>
          <w:rFonts w:ascii="Times New Roman" w:hAnsi="Times New Roman" w:cs="Times New Roman"/>
          <w:color w:val="222222"/>
          <w:sz w:val="24"/>
          <w:szCs w:val="24"/>
        </w:rPr>
        <w:t>, and menstruation in sport (based on being current or retired athletes).</w:t>
      </w:r>
      <w:r w:rsidR="00DB4719" w:rsidRPr="00012568">
        <w:rPr>
          <w:rFonts w:ascii="Times New Roman" w:hAnsi="Times New Roman" w:cs="Times New Roman"/>
          <w:color w:val="222222"/>
          <w:sz w:val="24"/>
          <w:szCs w:val="24"/>
        </w:rPr>
        <w:t xml:space="preserve"> </w:t>
      </w:r>
      <w:r w:rsidR="00C85051" w:rsidRPr="00012568">
        <w:rPr>
          <w:rFonts w:ascii="Times New Roman" w:hAnsi="Times New Roman" w:cs="Times New Roman"/>
          <w:color w:val="222222"/>
          <w:sz w:val="24"/>
          <w:szCs w:val="24"/>
        </w:rPr>
        <w:t>With the</w:t>
      </w:r>
      <w:r w:rsidR="00DB4719" w:rsidRPr="00012568">
        <w:rPr>
          <w:rFonts w:ascii="Times New Roman" w:hAnsi="Times New Roman" w:cs="Times New Roman"/>
          <w:color w:val="222222"/>
          <w:sz w:val="24"/>
          <w:szCs w:val="24"/>
        </w:rPr>
        <w:t xml:space="preserve"> presence of menstruation in public discourse also increasing, </w:t>
      </w:r>
      <w:r w:rsidR="003D2B9D" w:rsidRPr="00012568">
        <w:rPr>
          <w:rFonts w:ascii="Times New Roman" w:hAnsi="Times New Roman" w:cs="Times New Roman"/>
          <w:color w:val="222222"/>
          <w:sz w:val="24"/>
          <w:szCs w:val="24"/>
        </w:rPr>
        <w:t>there are a range of</w:t>
      </w:r>
      <w:r w:rsidR="00DB4719" w:rsidRPr="00012568">
        <w:rPr>
          <w:rFonts w:ascii="Times New Roman" w:hAnsi="Times New Roman" w:cs="Times New Roman"/>
          <w:color w:val="222222"/>
          <w:sz w:val="24"/>
          <w:szCs w:val="24"/>
        </w:rPr>
        <w:t xml:space="preserve"> factors </w:t>
      </w:r>
      <w:r w:rsidR="003D2B9D" w:rsidRPr="00012568">
        <w:rPr>
          <w:rFonts w:ascii="Times New Roman" w:hAnsi="Times New Roman" w:cs="Times New Roman"/>
          <w:color w:val="222222"/>
          <w:sz w:val="24"/>
          <w:szCs w:val="24"/>
        </w:rPr>
        <w:t>that are</w:t>
      </w:r>
      <w:r w:rsidR="00DB4719" w:rsidRPr="00012568">
        <w:rPr>
          <w:rFonts w:ascii="Times New Roman" w:hAnsi="Times New Roman" w:cs="Times New Roman"/>
          <w:color w:val="222222"/>
          <w:sz w:val="24"/>
          <w:szCs w:val="24"/>
        </w:rPr>
        <w:t xml:space="preserve"> influenc</w:t>
      </w:r>
      <w:r w:rsidR="003D2B9D" w:rsidRPr="00012568">
        <w:rPr>
          <w:rFonts w:ascii="Times New Roman" w:hAnsi="Times New Roman" w:cs="Times New Roman"/>
          <w:color w:val="222222"/>
          <w:sz w:val="24"/>
          <w:szCs w:val="24"/>
        </w:rPr>
        <w:t>ing</w:t>
      </w:r>
      <w:r w:rsidR="00DB4719" w:rsidRPr="00012568">
        <w:rPr>
          <w:rFonts w:ascii="Times New Roman" w:hAnsi="Times New Roman" w:cs="Times New Roman"/>
          <w:color w:val="222222"/>
          <w:sz w:val="24"/>
          <w:szCs w:val="24"/>
        </w:rPr>
        <w:t xml:space="preserve"> individual experiences</w:t>
      </w:r>
      <w:r w:rsidR="003D2B9D" w:rsidRPr="00012568">
        <w:rPr>
          <w:rFonts w:ascii="Times New Roman" w:hAnsi="Times New Roman" w:cs="Times New Roman"/>
          <w:color w:val="222222"/>
          <w:sz w:val="24"/>
          <w:szCs w:val="24"/>
        </w:rPr>
        <w:t>, and their</w:t>
      </w:r>
      <w:r w:rsidR="00AA773E" w:rsidRPr="00012568">
        <w:rPr>
          <w:rFonts w:ascii="Times New Roman" w:hAnsi="Times New Roman" w:cs="Times New Roman"/>
          <w:color w:val="222222"/>
          <w:sz w:val="24"/>
          <w:szCs w:val="24"/>
        </w:rPr>
        <w:t xml:space="preserve"> </w:t>
      </w:r>
      <w:r w:rsidR="00CE48C2" w:rsidRPr="00012568">
        <w:rPr>
          <w:rFonts w:ascii="Times New Roman" w:hAnsi="Times New Roman" w:cs="Times New Roman"/>
          <w:color w:val="222222"/>
          <w:sz w:val="24"/>
          <w:szCs w:val="24"/>
        </w:rPr>
        <w:t xml:space="preserve">memories and </w:t>
      </w:r>
      <w:r w:rsidR="00AA773E" w:rsidRPr="00012568">
        <w:rPr>
          <w:rFonts w:ascii="Times New Roman" w:hAnsi="Times New Roman" w:cs="Times New Roman"/>
          <w:color w:val="222222"/>
          <w:sz w:val="24"/>
          <w:szCs w:val="24"/>
        </w:rPr>
        <w:t>articulation</w:t>
      </w:r>
      <w:r w:rsidR="00CE48C2" w:rsidRPr="00012568">
        <w:rPr>
          <w:rFonts w:ascii="Times New Roman" w:hAnsi="Times New Roman" w:cs="Times New Roman"/>
          <w:color w:val="222222"/>
          <w:sz w:val="24"/>
          <w:szCs w:val="24"/>
        </w:rPr>
        <w:t>s</w:t>
      </w:r>
      <w:r w:rsidR="00AA773E" w:rsidRPr="00012568">
        <w:rPr>
          <w:rFonts w:ascii="Times New Roman" w:hAnsi="Times New Roman" w:cs="Times New Roman"/>
          <w:color w:val="222222"/>
          <w:sz w:val="24"/>
          <w:szCs w:val="24"/>
        </w:rPr>
        <w:t xml:space="preserve"> of menstruation in sport</w:t>
      </w:r>
      <w:r w:rsidR="00DB4719" w:rsidRPr="00012568">
        <w:rPr>
          <w:rFonts w:ascii="Times New Roman" w:hAnsi="Times New Roman" w:cs="Times New Roman"/>
          <w:color w:val="222222"/>
          <w:sz w:val="24"/>
          <w:szCs w:val="24"/>
        </w:rPr>
        <w:t>.</w:t>
      </w:r>
    </w:p>
    <w:p w14:paraId="413DF0FD" w14:textId="3131968B" w:rsidR="00B42E0B" w:rsidRPr="00012568" w:rsidRDefault="00B42E0B" w:rsidP="00F360A1">
      <w:pPr>
        <w:spacing w:line="480" w:lineRule="auto"/>
        <w:ind w:firstLine="720"/>
        <w:rPr>
          <w:rFonts w:ascii="Times New Roman" w:hAnsi="Times New Roman" w:cs="Times New Roman"/>
          <w:sz w:val="24"/>
          <w:szCs w:val="24"/>
        </w:rPr>
      </w:pPr>
    </w:p>
    <w:p w14:paraId="00000087" w14:textId="3CE0CF46" w:rsidR="00206F1F" w:rsidRPr="00012568" w:rsidRDefault="0031380E" w:rsidP="7494EED2">
      <w:pPr>
        <w:shd w:val="clear" w:color="auto" w:fill="FFFFFF" w:themeFill="background1"/>
        <w:spacing w:line="480" w:lineRule="auto"/>
        <w:rPr>
          <w:rFonts w:ascii="Times New Roman" w:eastAsia="Times New Roman" w:hAnsi="Times New Roman" w:cs="Times New Roman"/>
          <w:sz w:val="24"/>
          <w:szCs w:val="24"/>
        </w:rPr>
      </w:pPr>
      <w:r w:rsidRPr="00012568">
        <w:rPr>
          <w:rFonts w:ascii="Times New Roman" w:eastAsia="Times New Roman" w:hAnsi="Times New Roman" w:cs="Times New Roman"/>
          <w:b/>
          <w:bCs/>
          <w:sz w:val="24"/>
          <w:szCs w:val="24"/>
        </w:rPr>
        <w:t>Results and Discussions</w:t>
      </w:r>
      <w:r w:rsidR="002D63FB" w:rsidRPr="00012568">
        <w:rPr>
          <w:rFonts w:ascii="Times New Roman" w:eastAsia="Times New Roman" w:hAnsi="Times New Roman" w:cs="Times New Roman"/>
          <w:b/>
          <w:bCs/>
          <w:sz w:val="24"/>
          <w:szCs w:val="24"/>
        </w:rPr>
        <w:t xml:space="preserve">: Pacific Sports Women's Menstrual Experiences in Aotearoa </w:t>
      </w:r>
    </w:p>
    <w:p w14:paraId="33843020" w14:textId="77777777" w:rsidR="00E17EC2" w:rsidRPr="00012568" w:rsidRDefault="002D63FB" w:rsidP="00E17EC2">
      <w:pPr>
        <w:shd w:val="clear" w:color="auto" w:fill="FFFFFF" w:themeFill="background1"/>
        <w:spacing w:line="480" w:lineRule="auto"/>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Th</w:t>
      </w:r>
      <w:r w:rsidR="004135BD" w:rsidRPr="00012568">
        <w:rPr>
          <w:rFonts w:ascii="Times New Roman" w:eastAsia="Times New Roman" w:hAnsi="Times New Roman" w:cs="Times New Roman"/>
          <w:sz w:val="24"/>
          <w:szCs w:val="24"/>
        </w:rPr>
        <w:t>is</w:t>
      </w:r>
      <w:r w:rsidRPr="00012568">
        <w:rPr>
          <w:rFonts w:ascii="Times New Roman" w:eastAsia="Times New Roman" w:hAnsi="Times New Roman" w:cs="Times New Roman"/>
          <w:sz w:val="24"/>
          <w:szCs w:val="24"/>
        </w:rPr>
        <w:t xml:space="preserve"> section is organized into three key sections. Firstly, we examine the intersections of family, culture, and sports. Herein we consider some of the important social, cultural, and economic factors (e.g., period poverty) that influenced the Pacific sportswomen’s early experiences of menstruation. Secondly, we highlight the Pacific sportswomen’s experiences of menstruation-related fears in sport (i.e., leaking), as well as the silencing of menstruation-related topics during their early sporting experiences, and the questionable menstruation medical advice that some Pacific sportswomen received in the past. In the third section, we reveal how some Pacific </w:t>
      </w:r>
      <w:r w:rsidRPr="00012568">
        <w:rPr>
          <w:rFonts w:ascii="Times New Roman" w:eastAsia="Times New Roman" w:hAnsi="Times New Roman" w:cs="Times New Roman"/>
          <w:sz w:val="24"/>
          <w:szCs w:val="24"/>
        </w:rPr>
        <w:lastRenderedPageBreak/>
        <w:t>sportswomen have seen changes in how their sports organizations engage in the topic of menstrual health and performance.</w:t>
      </w:r>
    </w:p>
    <w:p w14:paraId="0F846A78" w14:textId="56692AF3" w:rsidR="00B42E0B" w:rsidRPr="00012568" w:rsidRDefault="00B42E0B" w:rsidP="00652035">
      <w:pPr>
        <w:shd w:val="clear" w:color="auto" w:fill="FFFFFF" w:themeFill="background1"/>
        <w:spacing w:line="480" w:lineRule="auto"/>
        <w:rPr>
          <w:rFonts w:ascii="Times New Roman" w:eastAsia="Times New Roman" w:hAnsi="Times New Roman" w:cs="Times New Roman"/>
          <w:sz w:val="24"/>
          <w:szCs w:val="24"/>
        </w:rPr>
      </w:pPr>
    </w:p>
    <w:p w14:paraId="00000089" w14:textId="77777777" w:rsidR="00206F1F" w:rsidRPr="00012568" w:rsidRDefault="002D63FB" w:rsidP="7494EED2">
      <w:pPr>
        <w:shd w:val="clear" w:color="auto" w:fill="FFFFFF" w:themeFill="background1"/>
        <w:spacing w:line="480" w:lineRule="auto"/>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1. </w:t>
      </w:r>
      <w:r w:rsidRPr="00012568">
        <w:rPr>
          <w:rFonts w:ascii="Times New Roman" w:eastAsia="Times New Roman" w:hAnsi="Times New Roman" w:cs="Times New Roman"/>
          <w:b/>
          <w:bCs/>
          <w:sz w:val="24"/>
          <w:szCs w:val="24"/>
        </w:rPr>
        <w:t xml:space="preserve">The intersections of family, culture, and sports </w:t>
      </w:r>
    </w:p>
    <w:p w14:paraId="0000008A" w14:textId="77777777" w:rsidR="00206F1F" w:rsidRPr="00012568" w:rsidRDefault="002D63FB" w:rsidP="7494EED2">
      <w:pPr>
        <w:shd w:val="clear" w:color="auto" w:fill="FFFFFF" w:themeFill="background1"/>
        <w:spacing w:line="480" w:lineRule="auto"/>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The interviews started with a discussion of the Pacific sportswomen’s earliest memories and experiences of menstruation. Such recollections highlighted how family, culture, educational contexts, and economic factors impacted their early menstruation experiences in a range of ways. Writing about young women’s experiences of menstruation in Papua New Guinea (PNG), </w:t>
      </w:r>
      <w:proofErr w:type="spellStart"/>
      <w:r w:rsidRPr="00012568">
        <w:rPr>
          <w:rFonts w:ascii="Times New Roman" w:eastAsia="Times New Roman" w:hAnsi="Times New Roman" w:cs="Times New Roman"/>
          <w:sz w:val="24"/>
          <w:szCs w:val="24"/>
        </w:rPr>
        <w:t>Maulingin-Gumbaketi</w:t>
      </w:r>
      <w:proofErr w:type="spellEnd"/>
      <w:r w:rsidRPr="00012568">
        <w:rPr>
          <w:rFonts w:ascii="Times New Roman" w:eastAsia="Times New Roman" w:hAnsi="Times New Roman" w:cs="Times New Roman"/>
          <w:sz w:val="24"/>
          <w:szCs w:val="24"/>
        </w:rPr>
        <w:t xml:space="preserve"> et al (2021) explained that “Menarche signifies the ending of childhood and beginning of womanhood and is associated with cultural beliefs and ritualized practices. These beliefs and practices vary according to different cultural and language groups” (p.2). This was certainly the case among our participants, many of whom recalled their first menstruation experience as confusing, stressful, and fearful. Participants expressed that these mixed emotions were due to the lack of knowledge and education on menstruation in the home. For example, Maraia recalled:</w:t>
      </w:r>
    </w:p>
    <w:p w14:paraId="0000008B" w14:textId="27AECE68" w:rsidR="00206F1F" w:rsidRPr="00012568" w:rsidRDefault="002D63FB" w:rsidP="7494EED2">
      <w:pPr>
        <w:shd w:val="clear" w:color="auto" w:fill="FFFFFF" w:themeFill="background1"/>
        <w:spacing w:line="240" w:lineRule="auto"/>
        <w:ind w:left="720"/>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I was 14 years old when I got my first period. I did not know at all or have any kind of detailed knowledge about what our first menstrual experience would be like. I did not know what it was all about. But I went to an all-girls school so they kind of spoke about </w:t>
      </w:r>
      <w:r w:rsidR="6125AFFC" w:rsidRPr="00012568">
        <w:rPr>
          <w:rFonts w:ascii="Times New Roman" w:eastAsia="Times New Roman" w:hAnsi="Times New Roman" w:cs="Times New Roman"/>
          <w:sz w:val="24"/>
          <w:szCs w:val="24"/>
        </w:rPr>
        <w:t>those</w:t>
      </w:r>
      <w:r w:rsidRPr="00012568">
        <w:rPr>
          <w:rFonts w:ascii="Times New Roman" w:eastAsia="Times New Roman" w:hAnsi="Times New Roman" w:cs="Times New Roman"/>
          <w:sz w:val="24"/>
          <w:szCs w:val="24"/>
        </w:rPr>
        <w:t xml:space="preserve"> </w:t>
      </w:r>
      <w:r w:rsidR="2E1EF6F3" w:rsidRPr="00012568">
        <w:rPr>
          <w:rFonts w:ascii="Times New Roman" w:eastAsia="Times New Roman" w:hAnsi="Times New Roman" w:cs="Times New Roman"/>
          <w:sz w:val="24"/>
          <w:szCs w:val="24"/>
        </w:rPr>
        <w:t>in</w:t>
      </w:r>
      <w:r w:rsidR="00CE3F45" w:rsidRPr="00012568">
        <w:rPr>
          <w:rFonts w:ascii="Times New Roman" w:eastAsia="Times New Roman" w:hAnsi="Times New Roman" w:cs="Times New Roman"/>
          <w:sz w:val="24"/>
          <w:szCs w:val="24"/>
        </w:rPr>
        <w:t xml:space="preserve"> </w:t>
      </w:r>
      <w:r w:rsidR="2E1EF6F3" w:rsidRPr="00012568">
        <w:rPr>
          <w:rFonts w:ascii="Times New Roman" w:eastAsia="Times New Roman" w:hAnsi="Times New Roman" w:cs="Times New Roman"/>
          <w:sz w:val="24"/>
          <w:szCs w:val="24"/>
        </w:rPr>
        <w:t>health</w:t>
      </w:r>
      <w:r w:rsidRPr="00012568">
        <w:rPr>
          <w:rFonts w:ascii="Times New Roman" w:eastAsia="Times New Roman" w:hAnsi="Times New Roman" w:cs="Times New Roman"/>
          <w:sz w:val="24"/>
          <w:szCs w:val="24"/>
        </w:rPr>
        <w:t xml:space="preserve"> classes and that was the only knowledge I had of menstruation (Maraia).</w:t>
      </w:r>
    </w:p>
    <w:p w14:paraId="0000008C" w14:textId="77777777" w:rsidR="00206F1F" w:rsidRPr="00012568" w:rsidRDefault="00206F1F" w:rsidP="7494EED2">
      <w:pPr>
        <w:shd w:val="clear" w:color="auto" w:fill="FFFFFF" w:themeFill="background1"/>
        <w:spacing w:line="240" w:lineRule="auto"/>
        <w:ind w:left="720"/>
        <w:rPr>
          <w:rFonts w:ascii="Times New Roman" w:eastAsia="Times New Roman" w:hAnsi="Times New Roman" w:cs="Times New Roman"/>
          <w:sz w:val="24"/>
          <w:szCs w:val="24"/>
        </w:rPr>
      </w:pPr>
    </w:p>
    <w:p w14:paraId="0000008D" w14:textId="2ED8790F" w:rsidR="00206F1F" w:rsidRPr="00012568" w:rsidRDefault="002D63FB" w:rsidP="7494EED2">
      <w:pPr>
        <w:shd w:val="clear" w:color="auto" w:fill="FFFFFF" w:themeFill="background1"/>
        <w:spacing w:line="480" w:lineRule="auto"/>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While some schools offered menstruation-related information, many of our participants recalled ongoing </w:t>
      </w:r>
      <w:r w:rsidR="41D80188" w:rsidRPr="00012568">
        <w:rPr>
          <w:rFonts w:ascii="Times New Roman" w:eastAsia="Times New Roman" w:hAnsi="Times New Roman" w:cs="Times New Roman"/>
          <w:sz w:val="24"/>
          <w:szCs w:val="24"/>
        </w:rPr>
        <w:t>silence</w:t>
      </w:r>
      <w:r w:rsidRPr="00012568">
        <w:rPr>
          <w:rFonts w:ascii="Times New Roman" w:eastAsia="Times New Roman" w:hAnsi="Times New Roman" w:cs="Times New Roman"/>
          <w:sz w:val="24"/>
          <w:szCs w:val="24"/>
        </w:rPr>
        <w:t xml:space="preserve"> in their families and culture. For example, Kayla explained:</w:t>
      </w:r>
    </w:p>
    <w:p w14:paraId="0000008E" w14:textId="77777777" w:rsidR="00206F1F" w:rsidRPr="00012568" w:rsidRDefault="002D63FB" w:rsidP="7494EED2">
      <w:pPr>
        <w:shd w:val="clear" w:color="auto" w:fill="FFFFFF" w:themeFill="background1"/>
        <w:spacing w:line="240" w:lineRule="auto"/>
        <w:ind w:left="720"/>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From my cultural beliefs as a Pacific island woman, the male figures are not to know if you are menstruating it is taboo, and males in my life also did not show any kind of understanding or interest towards menstruation. </w:t>
      </w:r>
    </w:p>
    <w:p w14:paraId="0000008F" w14:textId="77777777" w:rsidR="00206F1F" w:rsidRPr="00012568" w:rsidRDefault="00206F1F" w:rsidP="7494EED2">
      <w:pPr>
        <w:shd w:val="clear" w:color="auto" w:fill="FFFFFF" w:themeFill="background1"/>
        <w:spacing w:line="240" w:lineRule="auto"/>
        <w:ind w:left="720"/>
        <w:rPr>
          <w:rFonts w:ascii="Times New Roman" w:eastAsia="Times New Roman" w:hAnsi="Times New Roman" w:cs="Times New Roman"/>
          <w:sz w:val="24"/>
          <w:szCs w:val="24"/>
        </w:rPr>
      </w:pPr>
    </w:p>
    <w:p w14:paraId="00000090" w14:textId="77777777" w:rsidR="00206F1F" w:rsidRPr="00012568" w:rsidRDefault="002D63FB" w:rsidP="7494EED2">
      <w:pPr>
        <w:shd w:val="clear" w:color="auto" w:fill="FFFFFF" w:themeFill="background1"/>
        <w:spacing w:line="480" w:lineRule="auto"/>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lastRenderedPageBreak/>
        <w:t xml:space="preserve">A Pacific sportswoman of Tongan heritage born in Aotearoa, Kayla’s parents moved to Aotearoa for better opportunities for the family, especially for their children's education. Despite moving to a new country, the family continued to practice the cultural traditions of the islands. </w:t>
      </w:r>
    </w:p>
    <w:p w14:paraId="00000091" w14:textId="5C009FAD" w:rsidR="00206F1F" w:rsidRPr="00012568" w:rsidRDefault="002D63FB" w:rsidP="7494EED2">
      <w:pPr>
        <w:shd w:val="clear" w:color="auto" w:fill="FFFFFF" w:themeFill="background1"/>
        <w:spacing w:line="480" w:lineRule="auto"/>
        <w:ind w:firstLine="720"/>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In many Indigenous communities, colonization has played a major role in menstruation becoming a taboo topic in Aotearoa (Murphy, 2011). In the Pacific islands, each island has its customs and traditions towards menstruation, each shaped differently by forces of colonization as it intersects with culture, religion, and family practices. Writing about young women’s experiences of menstruation in</w:t>
      </w:r>
      <w:r w:rsidR="11E12DEE" w:rsidRPr="00012568">
        <w:rPr>
          <w:rFonts w:ascii="Times New Roman" w:eastAsia="Times New Roman" w:hAnsi="Times New Roman" w:cs="Times New Roman"/>
          <w:sz w:val="24"/>
          <w:szCs w:val="24"/>
        </w:rPr>
        <w:t xml:space="preserve"> Papua New Guinea</w:t>
      </w:r>
      <w:r w:rsidRPr="00012568">
        <w:rPr>
          <w:rFonts w:ascii="Times New Roman" w:eastAsia="Times New Roman" w:hAnsi="Times New Roman" w:cs="Times New Roman"/>
          <w:sz w:val="24"/>
          <w:szCs w:val="24"/>
        </w:rPr>
        <w:t xml:space="preserve"> </w:t>
      </w:r>
      <w:r w:rsidR="25D64488" w:rsidRPr="00012568">
        <w:rPr>
          <w:rFonts w:ascii="Times New Roman" w:eastAsia="Times New Roman" w:hAnsi="Times New Roman" w:cs="Times New Roman"/>
          <w:sz w:val="24"/>
          <w:szCs w:val="24"/>
        </w:rPr>
        <w:t>(</w:t>
      </w:r>
      <w:r w:rsidRPr="00012568">
        <w:rPr>
          <w:rFonts w:ascii="Times New Roman" w:eastAsia="Times New Roman" w:hAnsi="Times New Roman" w:cs="Times New Roman"/>
          <w:sz w:val="24"/>
          <w:szCs w:val="24"/>
        </w:rPr>
        <w:t>PNG</w:t>
      </w:r>
      <w:r w:rsidR="02DA61FB" w:rsidRPr="00012568">
        <w:rPr>
          <w:rFonts w:ascii="Times New Roman" w:eastAsia="Times New Roman" w:hAnsi="Times New Roman" w:cs="Times New Roman"/>
          <w:sz w:val="24"/>
          <w:szCs w:val="24"/>
        </w:rPr>
        <w:t>)</w:t>
      </w:r>
      <w:r w:rsidRPr="00012568">
        <w:rPr>
          <w:rFonts w:ascii="Times New Roman" w:eastAsia="Times New Roman" w:hAnsi="Times New Roman" w:cs="Times New Roman"/>
          <w:sz w:val="24"/>
          <w:szCs w:val="24"/>
        </w:rPr>
        <w:t xml:space="preserve">, </w:t>
      </w:r>
      <w:proofErr w:type="spellStart"/>
      <w:r w:rsidRPr="00012568">
        <w:rPr>
          <w:rFonts w:ascii="Times New Roman" w:eastAsia="Times New Roman" w:hAnsi="Times New Roman" w:cs="Times New Roman"/>
          <w:sz w:val="24"/>
          <w:szCs w:val="24"/>
        </w:rPr>
        <w:t>Maulingin-Gumbaketi</w:t>
      </w:r>
      <w:proofErr w:type="spellEnd"/>
      <w:r w:rsidRPr="00012568">
        <w:rPr>
          <w:rFonts w:ascii="Times New Roman" w:eastAsia="Times New Roman" w:hAnsi="Times New Roman" w:cs="Times New Roman"/>
          <w:sz w:val="24"/>
          <w:szCs w:val="24"/>
        </w:rPr>
        <w:t xml:space="preserve"> et al (2021) note that “Preparing young girls for womanhood is a communal activity in the family where different members of immediate and extended families are involved. The grandmothers and aunties play a significant role by supporting mothers to have direct communication with menstruating young women about the meaning of body changes” (p.12). However, among some of our participants, lingering cultural stigma and taboos meant that these conversations were not being had in the home. With many of the participants being first-generation in Aotearoa, their families still practiced the cultural ways of knowing menstruation in the Pacific islands. For example, Sia shared “My first-period experience, I was scared to tell my mom. I waited a few days, and I finally dared to tell her.” Such silencing about menstruation was likely strongly influenced by the cultural beliefs and traditions held by parents who have migrated to Aotearoa, with such stigmas contributing to the embarrassment and shame experienced by some Pacific girls and young women. While mothers and grandmothers would not openly discuss menstruation, they were often privately supportive during their daughter's first menstrual bleeding. For example, Natalie recalls:  </w:t>
      </w:r>
    </w:p>
    <w:p w14:paraId="00000092" w14:textId="77777777" w:rsidR="00206F1F" w:rsidRPr="00012568" w:rsidRDefault="002D63FB" w:rsidP="7494EED2">
      <w:pPr>
        <w:shd w:val="clear" w:color="auto" w:fill="FFFFFF" w:themeFill="background1"/>
        <w:spacing w:line="240" w:lineRule="auto"/>
        <w:ind w:left="720"/>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I got my period when I was year 7 and I did not have any formal conversation with my mum or anything. Without any knowledge, I ran to my mum, and she took me to get </w:t>
      </w:r>
      <w:r w:rsidRPr="00012568">
        <w:rPr>
          <w:rFonts w:ascii="Times New Roman" w:eastAsia="Times New Roman" w:hAnsi="Times New Roman" w:cs="Times New Roman"/>
          <w:sz w:val="24"/>
          <w:szCs w:val="24"/>
        </w:rPr>
        <w:lastRenderedPageBreak/>
        <w:t>menstrual pads but did not have any conversations about what I was to experience or to help me understand what I was going through.</w:t>
      </w:r>
    </w:p>
    <w:p w14:paraId="00000093" w14:textId="77777777" w:rsidR="00206F1F" w:rsidRPr="00012568" w:rsidRDefault="00206F1F" w:rsidP="7494EED2">
      <w:pPr>
        <w:shd w:val="clear" w:color="auto" w:fill="FFFFFF" w:themeFill="background1"/>
        <w:spacing w:line="240" w:lineRule="auto"/>
        <w:ind w:left="720"/>
        <w:rPr>
          <w:rFonts w:ascii="Times New Roman" w:eastAsia="Times New Roman" w:hAnsi="Times New Roman" w:cs="Times New Roman"/>
          <w:sz w:val="24"/>
          <w:szCs w:val="24"/>
        </w:rPr>
      </w:pPr>
    </w:p>
    <w:p w14:paraId="00000094" w14:textId="77777777" w:rsidR="00206F1F" w:rsidRPr="00012568" w:rsidRDefault="002D63FB" w:rsidP="7494EED2">
      <w:pPr>
        <w:shd w:val="clear" w:color="auto" w:fill="FFFFFF" w:themeFill="background1"/>
        <w:spacing w:line="480" w:lineRule="auto"/>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The key point here is that while the conversations might not have been had in the home, the Pacific women found quiet forms of care and support among women in their families.</w:t>
      </w:r>
    </w:p>
    <w:p w14:paraId="00000095" w14:textId="77777777" w:rsidR="00206F1F" w:rsidRPr="00012568" w:rsidRDefault="002D63FB" w:rsidP="7494EED2">
      <w:pPr>
        <w:shd w:val="clear" w:color="auto" w:fill="FFFFFF" w:themeFill="background1"/>
        <w:spacing w:line="480" w:lineRule="auto"/>
        <w:ind w:firstLine="720"/>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Many of the participants also shared how they were brought up in low-income families, with parents working multiple jobs. With the financial constraints within recent migrant families, buying sanitary products was considered expensive, and this added more financial strains to families' budgets. Various participants shared how their mothers encouraged creative practices to manage their periods. For example, Rosemary explained:</w:t>
      </w:r>
    </w:p>
    <w:p w14:paraId="00000096" w14:textId="77777777" w:rsidR="00206F1F" w:rsidRPr="00012568" w:rsidRDefault="002D63FB" w:rsidP="7494EED2">
      <w:pPr>
        <w:shd w:val="clear" w:color="auto" w:fill="FFFFFF" w:themeFill="background1"/>
        <w:spacing w:line="240" w:lineRule="auto"/>
        <w:ind w:left="720"/>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Because menstrual products were very pricey back then my mom would tell us to use rags, and she even prepared buckets to soak the used rags that we used as pads.</w:t>
      </w:r>
    </w:p>
    <w:p w14:paraId="00000097" w14:textId="77777777" w:rsidR="00206F1F" w:rsidRPr="00012568" w:rsidRDefault="00206F1F" w:rsidP="7494EED2">
      <w:pPr>
        <w:shd w:val="clear" w:color="auto" w:fill="FFFFFF" w:themeFill="background1"/>
        <w:spacing w:line="240" w:lineRule="auto"/>
        <w:ind w:left="720"/>
        <w:rPr>
          <w:rFonts w:ascii="Times New Roman" w:eastAsia="Times New Roman" w:hAnsi="Times New Roman" w:cs="Times New Roman"/>
          <w:sz w:val="24"/>
          <w:szCs w:val="24"/>
        </w:rPr>
      </w:pPr>
    </w:p>
    <w:p w14:paraId="00000098" w14:textId="77777777" w:rsidR="00206F1F" w:rsidRPr="00012568" w:rsidRDefault="002D63FB" w:rsidP="7494EED2">
      <w:pPr>
        <w:shd w:val="clear" w:color="auto" w:fill="FFFFFF" w:themeFill="background1"/>
        <w:spacing w:line="480" w:lineRule="auto"/>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Period poverty is common across Aotearoa, and our participants revealed how financial challenges within the home limited their ability to purchase menstrual products. Some commented that it was a fear of discussing menstruation with their mothers that drove some young Pacific women to use makeshift solutions such as old socks, toilet paper, or clothes: </w:t>
      </w:r>
    </w:p>
    <w:p w14:paraId="00000099" w14:textId="77777777" w:rsidR="00206F1F" w:rsidRPr="00012568" w:rsidRDefault="002D63FB" w:rsidP="7494EED2">
      <w:pPr>
        <w:shd w:val="clear" w:color="auto" w:fill="FFFFFF" w:themeFill="background1"/>
        <w:spacing w:line="240" w:lineRule="auto"/>
        <w:ind w:left="720"/>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I would skip school because I was scared to have an accident in school, and I was scared to let my mum know because she would say to go use my dad’s old socks (Kula).</w:t>
      </w:r>
    </w:p>
    <w:p w14:paraId="0000009A" w14:textId="77777777" w:rsidR="00206F1F" w:rsidRPr="00012568" w:rsidRDefault="00206F1F" w:rsidP="7494EED2">
      <w:pPr>
        <w:shd w:val="clear" w:color="auto" w:fill="FFFFFF" w:themeFill="background1"/>
        <w:spacing w:line="240" w:lineRule="auto"/>
        <w:ind w:left="720"/>
        <w:rPr>
          <w:rFonts w:ascii="Times New Roman" w:eastAsia="Times New Roman" w:hAnsi="Times New Roman" w:cs="Times New Roman"/>
          <w:sz w:val="24"/>
          <w:szCs w:val="24"/>
        </w:rPr>
      </w:pPr>
    </w:p>
    <w:p w14:paraId="0000009B" w14:textId="77777777" w:rsidR="00206F1F" w:rsidRPr="00012568" w:rsidRDefault="002D63FB" w:rsidP="7494EED2">
      <w:pPr>
        <w:shd w:val="clear" w:color="auto" w:fill="FFFFFF" w:themeFill="background1"/>
        <w:spacing w:line="240" w:lineRule="auto"/>
        <w:ind w:left="720"/>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I was scared to ask my mum to buy pads, so I used toilet paper, and this made me scared because of blood stains (Amelia).</w:t>
      </w:r>
    </w:p>
    <w:p w14:paraId="0000009C" w14:textId="77777777" w:rsidR="00206F1F" w:rsidRPr="00012568" w:rsidRDefault="00206F1F" w:rsidP="7494EED2">
      <w:pPr>
        <w:shd w:val="clear" w:color="auto" w:fill="FFFFFF" w:themeFill="background1"/>
        <w:spacing w:line="240" w:lineRule="auto"/>
        <w:ind w:left="720"/>
        <w:rPr>
          <w:rFonts w:ascii="Times New Roman" w:eastAsia="Times New Roman" w:hAnsi="Times New Roman" w:cs="Times New Roman"/>
          <w:sz w:val="24"/>
          <w:szCs w:val="24"/>
        </w:rPr>
      </w:pPr>
    </w:p>
    <w:p w14:paraId="0000009D" w14:textId="77777777" w:rsidR="00206F1F" w:rsidRPr="00012568" w:rsidRDefault="002D63FB" w:rsidP="7494EED2">
      <w:pPr>
        <w:shd w:val="clear" w:color="auto" w:fill="FFFFFF" w:themeFill="background1"/>
        <w:spacing w:line="480" w:lineRule="auto"/>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Importantly, it was often the intersection of poverty and ongoing cultural taboos that shaped young women’s early experiences of menstruation and menstrual hygiene practices.</w:t>
      </w:r>
    </w:p>
    <w:p w14:paraId="0000009E" w14:textId="77777777" w:rsidR="00206F1F" w:rsidRPr="00012568" w:rsidRDefault="002D63FB" w:rsidP="7494EED2">
      <w:pPr>
        <w:shd w:val="clear" w:color="auto" w:fill="FFFFFF" w:themeFill="background1"/>
        <w:spacing w:line="480" w:lineRule="auto"/>
        <w:ind w:firstLine="720"/>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In some cases, period poverty and stigma meant they were unable to attend school, not only falling behind on academic tasks but also their sports training, which was upsetting to the young Pacific sportswomen, as Maraia recalls: </w:t>
      </w:r>
    </w:p>
    <w:p w14:paraId="0000009F" w14:textId="77777777" w:rsidR="00206F1F" w:rsidRPr="00012568" w:rsidRDefault="002D63FB" w:rsidP="7494EED2">
      <w:pPr>
        <w:shd w:val="clear" w:color="auto" w:fill="FFFFFF" w:themeFill="background1"/>
        <w:spacing w:line="240" w:lineRule="auto"/>
        <w:ind w:left="720"/>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lastRenderedPageBreak/>
        <w:t xml:space="preserve">Not being able to afford menstrual products was frustrating. I say my period ruined my life in school. I felt that my coaches and teachers were disappointed in me, but I could not explain why I was absent. </w:t>
      </w:r>
    </w:p>
    <w:p w14:paraId="000000A0" w14:textId="77777777" w:rsidR="00206F1F" w:rsidRPr="00012568" w:rsidRDefault="00206F1F" w:rsidP="7494EED2">
      <w:pPr>
        <w:shd w:val="clear" w:color="auto" w:fill="FFFFFF" w:themeFill="background1"/>
        <w:spacing w:line="240" w:lineRule="auto"/>
        <w:ind w:left="720"/>
        <w:rPr>
          <w:rFonts w:ascii="Times New Roman" w:eastAsia="Times New Roman" w:hAnsi="Times New Roman" w:cs="Times New Roman"/>
          <w:sz w:val="24"/>
          <w:szCs w:val="24"/>
        </w:rPr>
      </w:pPr>
    </w:p>
    <w:p w14:paraId="000000A1" w14:textId="77777777" w:rsidR="00206F1F" w:rsidRPr="00012568" w:rsidRDefault="002D63FB" w:rsidP="7494EED2">
      <w:pPr>
        <w:shd w:val="clear" w:color="auto" w:fill="FFFFFF" w:themeFill="background1"/>
        <w:spacing w:line="480" w:lineRule="auto"/>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Period poverty could also discourage young female athletes from participating in sports and achieving their ambitions due to discomfort, anxiety, and embarrassment. Some recalled their appreciation when free menstrual products were available:</w:t>
      </w:r>
    </w:p>
    <w:p w14:paraId="000000A2" w14:textId="77777777" w:rsidR="00206F1F" w:rsidRPr="00012568" w:rsidRDefault="002D63FB" w:rsidP="7494EED2">
      <w:pPr>
        <w:shd w:val="clear" w:color="auto" w:fill="FFFFFF" w:themeFill="background1"/>
        <w:spacing w:line="240" w:lineRule="auto"/>
        <w:ind w:left="720"/>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Pads were so pricey that we waited to go to school because this was the only place to provide pads, especially on away trips (Melean). </w:t>
      </w:r>
    </w:p>
    <w:p w14:paraId="000000A3" w14:textId="77777777" w:rsidR="00206F1F" w:rsidRPr="00012568" w:rsidRDefault="00206F1F" w:rsidP="7494EED2">
      <w:pPr>
        <w:shd w:val="clear" w:color="auto" w:fill="FFFFFF" w:themeFill="background1"/>
        <w:spacing w:line="240" w:lineRule="auto"/>
        <w:ind w:left="720"/>
        <w:rPr>
          <w:rFonts w:ascii="Times New Roman" w:eastAsia="Times New Roman" w:hAnsi="Times New Roman" w:cs="Times New Roman"/>
          <w:sz w:val="24"/>
          <w:szCs w:val="24"/>
        </w:rPr>
      </w:pPr>
    </w:p>
    <w:p w14:paraId="000000A4" w14:textId="77777777" w:rsidR="00206F1F" w:rsidRPr="00012568" w:rsidRDefault="002D63FB" w:rsidP="7494EED2">
      <w:pPr>
        <w:shd w:val="clear" w:color="auto" w:fill="FFFFFF" w:themeFill="background1"/>
        <w:spacing w:line="240" w:lineRule="auto"/>
        <w:ind w:left="720"/>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At a very young age, we were poor, we didn't have a lot of money to be able to afford menstrual products. Eventually, we went to Intermediate School where they supplied some products there, but I was very interested in using tampons from a very young age (Tina). </w:t>
      </w:r>
    </w:p>
    <w:p w14:paraId="000000A5" w14:textId="77777777" w:rsidR="00206F1F" w:rsidRPr="00012568" w:rsidRDefault="00206F1F" w:rsidP="7494EED2">
      <w:pPr>
        <w:shd w:val="clear" w:color="auto" w:fill="FFFFFF" w:themeFill="background1"/>
        <w:spacing w:line="240" w:lineRule="auto"/>
        <w:ind w:left="720"/>
        <w:rPr>
          <w:rFonts w:ascii="Times New Roman" w:eastAsia="Times New Roman" w:hAnsi="Times New Roman" w:cs="Times New Roman"/>
          <w:sz w:val="24"/>
          <w:szCs w:val="24"/>
        </w:rPr>
      </w:pPr>
    </w:p>
    <w:p w14:paraId="000000A6" w14:textId="77777777" w:rsidR="00206F1F" w:rsidRPr="00012568" w:rsidRDefault="002D63FB" w:rsidP="7494EED2">
      <w:pPr>
        <w:shd w:val="clear" w:color="auto" w:fill="FFFFFF" w:themeFill="background1"/>
        <w:spacing w:line="240" w:lineRule="auto"/>
        <w:ind w:left="720"/>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My mum said to use old rags and make sure to soak them after I change, so imagine during competitions I would have spare rags in my backpack. However, female coaches were very supportive during periods and provided tampons (Melisa). </w:t>
      </w:r>
    </w:p>
    <w:p w14:paraId="000000A7" w14:textId="77777777" w:rsidR="00206F1F" w:rsidRPr="00012568" w:rsidRDefault="00206F1F" w:rsidP="7494EED2">
      <w:pPr>
        <w:shd w:val="clear" w:color="auto" w:fill="FFFFFF" w:themeFill="background1"/>
        <w:spacing w:line="240" w:lineRule="auto"/>
        <w:ind w:left="720"/>
        <w:rPr>
          <w:rFonts w:ascii="Times New Roman" w:eastAsia="Times New Roman" w:hAnsi="Times New Roman" w:cs="Times New Roman"/>
          <w:sz w:val="24"/>
          <w:szCs w:val="24"/>
        </w:rPr>
      </w:pPr>
    </w:p>
    <w:p w14:paraId="000000A9" w14:textId="081AA24A" w:rsidR="00206F1F" w:rsidRPr="00012568" w:rsidRDefault="002D63FB" w:rsidP="003E0191">
      <w:pPr>
        <w:shd w:val="clear" w:color="auto" w:fill="FFFFFF" w:themeFill="background1"/>
        <w:spacing w:line="480" w:lineRule="auto"/>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In 2021, recognizing the widespread impacts of period poverty on young people who menstruate in Aotearoa, the New Zealand government launched a policy in which free sanitary products were to be provided in schools. According to Tohit, and Haque (2024),</w:t>
      </w:r>
      <w:r w:rsidR="00845C25" w:rsidRPr="00012568">
        <w:rPr>
          <w:rFonts w:ascii="Times New Roman" w:eastAsia="Times New Roman" w:hAnsi="Times New Roman" w:cs="Times New Roman"/>
          <w:sz w:val="24"/>
          <w:szCs w:val="24"/>
        </w:rPr>
        <w:t xml:space="preserve"> the New Zealand government</w:t>
      </w:r>
      <w:r w:rsidR="004C0FED" w:rsidRPr="00012568">
        <w:rPr>
          <w:rFonts w:ascii="Times New Roman" w:eastAsia="Times New Roman" w:hAnsi="Times New Roman" w:cs="Times New Roman"/>
          <w:sz w:val="24"/>
          <w:szCs w:val="24"/>
        </w:rPr>
        <w:t xml:space="preserve">’s policies provided relief to those </w:t>
      </w:r>
      <w:r w:rsidR="009D40F7" w:rsidRPr="00012568">
        <w:rPr>
          <w:rFonts w:ascii="Times New Roman" w:eastAsia="Times New Roman" w:hAnsi="Times New Roman" w:cs="Times New Roman"/>
          <w:sz w:val="24"/>
          <w:szCs w:val="24"/>
        </w:rPr>
        <w:t xml:space="preserve">experiencing period poverty, but this would be the best way to break stigmas and normalize menstrual </w:t>
      </w:r>
      <w:r w:rsidR="009D7A4A" w:rsidRPr="00012568">
        <w:rPr>
          <w:rFonts w:ascii="Times New Roman" w:eastAsia="Times New Roman" w:hAnsi="Times New Roman" w:cs="Times New Roman"/>
          <w:sz w:val="24"/>
          <w:szCs w:val="24"/>
        </w:rPr>
        <w:t xml:space="preserve">discussions. </w:t>
      </w:r>
      <w:r w:rsidRPr="00012568">
        <w:rPr>
          <w:rFonts w:ascii="Times New Roman" w:eastAsia="Times New Roman" w:hAnsi="Times New Roman" w:cs="Times New Roman"/>
          <w:sz w:val="24"/>
          <w:szCs w:val="24"/>
        </w:rPr>
        <w:t>While this policy came out after most of our participants were in school, it is an important initiative that is enabling future generations to have easier access to menstrual products. From a young age, many Pacific sportswomen learned to navigate between Western</w:t>
      </w:r>
      <w:r w:rsidR="00F20847" w:rsidRPr="00012568">
        <w:rPr>
          <w:rFonts w:ascii="Times New Roman" w:eastAsia="Times New Roman" w:hAnsi="Times New Roman" w:cs="Times New Roman"/>
          <w:sz w:val="24"/>
          <w:szCs w:val="24"/>
        </w:rPr>
        <w:t>ized</w:t>
      </w:r>
      <w:r w:rsidRPr="00012568">
        <w:rPr>
          <w:rFonts w:ascii="Times New Roman" w:eastAsia="Times New Roman" w:hAnsi="Times New Roman" w:cs="Times New Roman"/>
          <w:sz w:val="24"/>
          <w:szCs w:val="24"/>
        </w:rPr>
        <w:t xml:space="preserve"> ways of knowing menstruation (via schools and later via sports organizations)</w:t>
      </w:r>
      <w:r w:rsidR="00AA768F" w:rsidRPr="00012568">
        <w:rPr>
          <w:rFonts w:ascii="Times New Roman" w:eastAsia="Times New Roman" w:hAnsi="Times New Roman" w:cs="Times New Roman"/>
          <w:sz w:val="24"/>
          <w:szCs w:val="24"/>
        </w:rPr>
        <w:t xml:space="preserve"> (</w:t>
      </w:r>
      <w:r w:rsidR="00C07D79" w:rsidRPr="00012568">
        <w:rPr>
          <w:rFonts w:ascii="Times New Roman" w:eastAsia="Times New Roman" w:hAnsi="Times New Roman" w:cs="Times New Roman"/>
          <w:sz w:val="24"/>
          <w:szCs w:val="24"/>
        </w:rPr>
        <w:t xml:space="preserve">Molnar, Amin, &amp; </w:t>
      </w:r>
      <w:proofErr w:type="spellStart"/>
      <w:r w:rsidR="00C07D79" w:rsidRPr="00012568">
        <w:rPr>
          <w:rFonts w:ascii="Times New Roman" w:eastAsia="Times New Roman" w:hAnsi="Times New Roman" w:cs="Times New Roman"/>
          <w:sz w:val="24"/>
          <w:szCs w:val="24"/>
        </w:rPr>
        <w:t>Kanemasu</w:t>
      </w:r>
      <w:proofErr w:type="spellEnd"/>
      <w:r w:rsidR="00C07D79" w:rsidRPr="00012568">
        <w:rPr>
          <w:rFonts w:ascii="Times New Roman" w:eastAsia="Times New Roman" w:hAnsi="Times New Roman" w:cs="Times New Roman"/>
          <w:sz w:val="24"/>
          <w:szCs w:val="24"/>
        </w:rPr>
        <w:t>, 2018; Tohit</w:t>
      </w:r>
      <w:r w:rsidR="00AA768F" w:rsidRPr="00012568">
        <w:rPr>
          <w:rFonts w:ascii="Times New Roman" w:eastAsia="Times New Roman" w:hAnsi="Times New Roman" w:cs="Times New Roman"/>
          <w:sz w:val="24"/>
          <w:szCs w:val="24"/>
        </w:rPr>
        <w:t>, and Haque, 2024</w:t>
      </w:r>
      <w:r w:rsidR="00C07D79" w:rsidRPr="00012568">
        <w:rPr>
          <w:rFonts w:ascii="Times New Roman" w:eastAsia="Times New Roman" w:hAnsi="Times New Roman" w:cs="Times New Roman"/>
          <w:sz w:val="24"/>
          <w:szCs w:val="24"/>
        </w:rPr>
        <w:t>; Gibbons et. al., 2024</w:t>
      </w:r>
      <w:r w:rsidR="00AA768F" w:rsidRPr="00012568">
        <w:rPr>
          <w:rFonts w:ascii="Times New Roman" w:eastAsia="Times New Roman" w:hAnsi="Times New Roman" w:cs="Times New Roman"/>
          <w:sz w:val="24"/>
          <w:szCs w:val="24"/>
        </w:rPr>
        <w:t>), and</w:t>
      </w:r>
      <w:r w:rsidRPr="00012568">
        <w:rPr>
          <w:rFonts w:ascii="Times New Roman" w:eastAsia="Times New Roman" w:hAnsi="Times New Roman" w:cs="Times New Roman"/>
          <w:sz w:val="24"/>
          <w:szCs w:val="24"/>
        </w:rPr>
        <w:t xml:space="preserve"> their cultural customs and traditions. For example, according to some of our participants, they were not supposed to participate in physical activity during menstruation. For example, Tala, a Samoan athlete, explained that she would not tell her </w:t>
      </w:r>
      <w:r w:rsidRPr="00012568">
        <w:rPr>
          <w:rFonts w:ascii="Times New Roman" w:eastAsia="Times New Roman" w:hAnsi="Times New Roman" w:cs="Times New Roman"/>
          <w:sz w:val="24"/>
          <w:szCs w:val="24"/>
        </w:rPr>
        <w:lastRenderedPageBreak/>
        <w:t xml:space="preserve">parents when she was menstruating because they would direct her to not participate in any kind of physical activity: </w:t>
      </w:r>
    </w:p>
    <w:p w14:paraId="000000AA" w14:textId="23BE2DA8" w:rsidR="00206F1F" w:rsidRPr="00012568" w:rsidRDefault="002D63FB" w:rsidP="7494EED2">
      <w:pPr>
        <w:shd w:val="clear" w:color="auto" w:fill="FFFFFF" w:themeFill="background1"/>
        <w:spacing w:line="240" w:lineRule="auto"/>
        <w:ind w:left="720"/>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From my teachings, when Polynesian women get their period, it's like they're supposed to spend the whole week in bed and not do any physical activities. However, I was told by my coaches and support staff that we could still participate in physical activity. I would hide it from my parents and get out of the house</w:t>
      </w:r>
      <w:r w:rsidR="00402E34" w:rsidRPr="00012568">
        <w:rPr>
          <w:rFonts w:ascii="Times New Roman" w:eastAsia="Times New Roman" w:hAnsi="Times New Roman" w:cs="Times New Roman"/>
          <w:sz w:val="24"/>
          <w:szCs w:val="24"/>
        </w:rPr>
        <w:t xml:space="preserve"> (Tala).</w:t>
      </w:r>
    </w:p>
    <w:p w14:paraId="000000AB" w14:textId="77777777" w:rsidR="00206F1F" w:rsidRPr="00012568" w:rsidRDefault="00206F1F" w:rsidP="7494EED2">
      <w:pPr>
        <w:shd w:val="clear" w:color="auto" w:fill="FFFFFF" w:themeFill="background1"/>
        <w:spacing w:line="240" w:lineRule="auto"/>
        <w:ind w:left="720"/>
        <w:rPr>
          <w:rFonts w:ascii="Times New Roman" w:eastAsia="Times New Roman" w:hAnsi="Times New Roman" w:cs="Times New Roman"/>
          <w:sz w:val="24"/>
          <w:szCs w:val="24"/>
        </w:rPr>
      </w:pPr>
    </w:p>
    <w:p w14:paraId="000000AC" w14:textId="4E6FC691" w:rsidR="00206F1F" w:rsidRPr="00012568" w:rsidRDefault="002D63FB" w:rsidP="7494EED2">
      <w:pPr>
        <w:shd w:val="clear" w:color="auto" w:fill="FFFFFF" w:themeFill="background1"/>
        <w:spacing w:line="480" w:lineRule="auto"/>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In such comments, we hear how the young Pacific sportswomen were navigating between cultural ways of knowing menstruation and conflicting advice from their sporting environment. Similarly, Kayla, who was born in Aotearoa but brought up in the islands, reflects upon the conflicting knowledge about menstruation between her culture and sport: </w:t>
      </w:r>
    </w:p>
    <w:p w14:paraId="000000AD" w14:textId="3F8E531E" w:rsidR="00206F1F" w:rsidRPr="00012568" w:rsidRDefault="002D63FB" w:rsidP="7494EED2">
      <w:pPr>
        <w:shd w:val="clear" w:color="auto" w:fill="FFFFFF" w:themeFill="background1"/>
        <w:spacing w:line="240" w:lineRule="auto"/>
        <w:ind w:left="720"/>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Compared to what it's like back in the islands, especially around menstruation and the different cultural beliefs around menstruation. It is different when I am with coaches, and when I am at home with my family. My coaches encouraged us to play but culturally we are supposed to be secluded and stay away from men</w:t>
      </w:r>
      <w:r w:rsidR="00AA768F" w:rsidRPr="00012568">
        <w:rPr>
          <w:rFonts w:ascii="Times New Roman" w:eastAsia="Times New Roman" w:hAnsi="Times New Roman" w:cs="Times New Roman"/>
          <w:sz w:val="24"/>
          <w:szCs w:val="24"/>
        </w:rPr>
        <w:t xml:space="preserve"> (Kayla).</w:t>
      </w:r>
    </w:p>
    <w:p w14:paraId="000000AE" w14:textId="77777777" w:rsidR="00206F1F" w:rsidRPr="00012568" w:rsidRDefault="00206F1F" w:rsidP="7494EED2">
      <w:pPr>
        <w:shd w:val="clear" w:color="auto" w:fill="FFFFFF" w:themeFill="background1"/>
        <w:spacing w:line="240" w:lineRule="auto"/>
        <w:ind w:left="720"/>
        <w:rPr>
          <w:rFonts w:ascii="Times New Roman" w:eastAsia="Times New Roman" w:hAnsi="Times New Roman" w:cs="Times New Roman"/>
          <w:sz w:val="24"/>
          <w:szCs w:val="24"/>
        </w:rPr>
      </w:pPr>
    </w:p>
    <w:p w14:paraId="000000AF" w14:textId="77777777" w:rsidR="00206F1F" w:rsidRPr="00012568" w:rsidRDefault="002D63FB" w:rsidP="7494EED2">
      <w:pPr>
        <w:shd w:val="clear" w:color="auto" w:fill="FFFFFF" w:themeFill="background1"/>
        <w:spacing w:line="480" w:lineRule="auto"/>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Melisa also recalls her decision not to tell her mother when she was menstruating in fear that she would not be allowed to attend training or sports competitions: </w:t>
      </w:r>
    </w:p>
    <w:p w14:paraId="000000B0" w14:textId="17E05F48" w:rsidR="00206F1F" w:rsidRPr="00012568" w:rsidRDefault="002D63FB" w:rsidP="7494EED2">
      <w:pPr>
        <w:shd w:val="clear" w:color="auto" w:fill="FFFFFF" w:themeFill="background1"/>
        <w:spacing w:line="240" w:lineRule="auto"/>
        <w:ind w:left="720"/>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Whenever I got my period, I didn't tell my mom because, you know, that woman has her own beliefs about periods. But I was very staunch about wanting to do sports and to be sure that I did not miss any training, so I just kept it quiet whenever I menstruated</w:t>
      </w:r>
      <w:r w:rsidR="00AA768F" w:rsidRPr="00012568">
        <w:rPr>
          <w:rFonts w:ascii="Times New Roman" w:eastAsia="Times New Roman" w:hAnsi="Times New Roman" w:cs="Times New Roman"/>
          <w:sz w:val="24"/>
          <w:szCs w:val="24"/>
        </w:rPr>
        <w:t xml:space="preserve"> (Melisa).</w:t>
      </w:r>
    </w:p>
    <w:p w14:paraId="000000B1" w14:textId="77777777" w:rsidR="00206F1F" w:rsidRPr="00012568" w:rsidRDefault="00206F1F" w:rsidP="7494EED2">
      <w:pPr>
        <w:shd w:val="clear" w:color="auto" w:fill="FFFFFF" w:themeFill="background1"/>
        <w:spacing w:line="240" w:lineRule="auto"/>
        <w:ind w:left="720"/>
        <w:rPr>
          <w:rFonts w:ascii="Times New Roman" w:eastAsia="Times New Roman" w:hAnsi="Times New Roman" w:cs="Times New Roman"/>
          <w:sz w:val="24"/>
          <w:szCs w:val="24"/>
        </w:rPr>
      </w:pPr>
    </w:p>
    <w:p w14:paraId="000000B2" w14:textId="77777777" w:rsidR="00206F1F" w:rsidRPr="00012568" w:rsidRDefault="002D63FB" w:rsidP="7494EED2">
      <w:pPr>
        <w:shd w:val="clear" w:color="auto" w:fill="FFFFFF" w:themeFill="background1"/>
        <w:spacing w:line="480" w:lineRule="auto"/>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In these quotes, we see how these sportswomen understand Pacific and family beliefs but actively navigated these to continue training and competing. </w:t>
      </w:r>
    </w:p>
    <w:p w14:paraId="000000B3" w14:textId="77777777" w:rsidR="00206F1F" w:rsidRPr="00012568" w:rsidRDefault="002D63FB" w:rsidP="7494EED2">
      <w:pPr>
        <w:shd w:val="clear" w:color="auto" w:fill="FFFFFF" w:themeFill="background1"/>
        <w:spacing w:line="480" w:lineRule="auto"/>
        <w:ind w:firstLine="720"/>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The Pacific sportswomen described their challenges of accessing menstruation-related information, and their efforts to continue their sporting participation even when it ran counter to cultural beliefs, values, and practices. For example, Melean, a Fijian sportswoman, recalled:</w:t>
      </w:r>
    </w:p>
    <w:p w14:paraId="000000B4" w14:textId="77777777" w:rsidR="00206F1F" w:rsidRPr="00012568" w:rsidRDefault="00206F1F" w:rsidP="7494EED2">
      <w:pPr>
        <w:shd w:val="clear" w:color="auto" w:fill="FFFFFF" w:themeFill="background1"/>
        <w:spacing w:line="240" w:lineRule="auto"/>
        <w:ind w:left="720"/>
        <w:rPr>
          <w:rFonts w:ascii="Times New Roman" w:eastAsia="Times New Roman" w:hAnsi="Times New Roman" w:cs="Times New Roman"/>
          <w:sz w:val="24"/>
          <w:szCs w:val="24"/>
        </w:rPr>
      </w:pPr>
    </w:p>
    <w:p w14:paraId="000000B6" w14:textId="689E1F07" w:rsidR="00206F1F" w:rsidRPr="00012568" w:rsidRDefault="002D63FB" w:rsidP="00E2570D">
      <w:pPr>
        <w:shd w:val="clear" w:color="auto" w:fill="FFFFFF" w:themeFill="background1"/>
        <w:spacing w:line="240" w:lineRule="auto"/>
        <w:ind w:left="720"/>
        <w:jc w:val="both"/>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My menstrual journey in sports has been sad in a lot of ways because it was a </w:t>
      </w:r>
      <w:r w:rsidR="00C51646" w:rsidRPr="00012568">
        <w:rPr>
          <w:rFonts w:ascii="Times New Roman" w:eastAsia="Times New Roman" w:hAnsi="Times New Roman" w:cs="Times New Roman"/>
          <w:sz w:val="24"/>
          <w:szCs w:val="24"/>
        </w:rPr>
        <w:t>l</w:t>
      </w:r>
      <w:r w:rsidRPr="00012568">
        <w:rPr>
          <w:rFonts w:ascii="Times New Roman" w:eastAsia="Times New Roman" w:hAnsi="Times New Roman" w:cs="Times New Roman"/>
          <w:sz w:val="24"/>
          <w:szCs w:val="24"/>
        </w:rPr>
        <w:t>onely journey because menstruation in my culture was viewed as dirty or unclean. I was scared to discuss this with my family, coaches, or any support staff</w:t>
      </w:r>
      <w:r w:rsidR="00AA768F" w:rsidRPr="00012568">
        <w:rPr>
          <w:rFonts w:ascii="Times New Roman" w:eastAsia="Times New Roman" w:hAnsi="Times New Roman" w:cs="Times New Roman"/>
          <w:sz w:val="24"/>
          <w:szCs w:val="24"/>
        </w:rPr>
        <w:t xml:space="preserve"> (Melean).</w:t>
      </w:r>
    </w:p>
    <w:p w14:paraId="000000B7" w14:textId="77777777" w:rsidR="00206F1F" w:rsidRPr="00012568" w:rsidRDefault="00206F1F" w:rsidP="7494EED2">
      <w:pPr>
        <w:shd w:val="clear" w:color="auto" w:fill="FFFFFF" w:themeFill="background1"/>
        <w:spacing w:line="240" w:lineRule="auto"/>
        <w:ind w:left="720"/>
        <w:rPr>
          <w:rFonts w:ascii="Times New Roman" w:eastAsia="Times New Roman" w:hAnsi="Times New Roman" w:cs="Times New Roman"/>
          <w:sz w:val="24"/>
          <w:szCs w:val="24"/>
        </w:rPr>
      </w:pPr>
    </w:p>
    <w:p w14:paraId="000000B8" w14:textId="7AED4F84" w:rsidR="00206F1F" w:rsidRPr="00012568" w:rsidRDefault="00C87077" w:rsidP="7494EED2">
      <w:pPr>
        <w:shd w:val="clear" w:color="auto" w:fill="FFFFFF" w:themeFill="background1"/>
        <w:spacing w:line="480" w:lineRule="auto"/>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lastRenderedPageBreak/>
        <w:t xml:space="preserve">Melean’s experience highlights how </w:t>
      </w:r>
      <w:r w:rsidR="00D921B9" w:rsidRPr="00012568">
        <w:rPr>
          <w:rFonts w:ascii="Times New Roman" w:eastAsia="Times New Roman" w:hAnsi="Times New Roman" w:cs="Times New Roman"/>
          <w:sz w:val="24"/>
          <w:szCs w:val="24"/>
        </w:rPr>
        <w:t xml:space="preserve">the views of menstruation from a cultural perspective has </w:t>
      </w:r>
      <w:r w:rsidR="00903403" w:rsidRPr="00012568">
        <w:rPr>
          <w:rFonts w:ascii="Times New Roman" w:eastAsia="Times New Roman" w:hAnsi="Times New Roman" w:cs="Times New Roman"/>
          <w:sz w:val="24"/>
          <w:szCs w:val="24"/>
        </w:rPr>
        <w:t xml:space="preserve">led to isolation, shame, and </w:t>
      </w:r>
      <w:r w:rsidR="00261167" w:rsidRPr="00012568">
        <w:rPr>
          <w:rFonts w:ascii="Times New Roman" w:eastAsia="Times New Roman" w:hAnsi="Times New Roman" w:cs="Times New Roman"/>
          <w:sz w:val="24"/>
          <w:szCs w:val="24"/>
        </w:rPr>
        <w:t>limit</w:t>
      </w:r>
      <w:r w:rsidR="006C70B9" w:rsidRPr="00012568">
        <w:rPr>
          <w:rFonts w:ascii="Times New Roman" w:eastAsia="Times New Roman" w:hAnsi="Times New Roman" w:cs="Times New Roman"/>
          <w:sz w:val="24"/>
          <w:szCs w:val="24"/>
        </w:rPr>
        <w:t>ed</w:t>
      </w:r>
      <w:r w:rsidR="00261167" w:rsidRPr="00012568">
        <w:rPr>
          <w:rFonts w:ascii="Times New Roman" w:eastAsia="Times New Roman" w:hAnsi="Times New Roman" w:cs="Times New Roman"/>
          <w:sz w:val="24"/>
          <w:szCs w:val="24"/>
        </w:rPr>
        <w:t xml:space="preserve"> discussions with family members, coaches, or support staff. </w:t>
      </w:r>
      <w:r w:rsidR="002D63FB" w:rsidRPr="00012568">
        <w:rPr>
          <w:rFonts w:ascii="Times New Roman" w:eastAsia="Times New Roman" w:hAnsi="Times New Roman" w:cs="Times New Roman"/>
          <w:sz w:val="24"/>
          <w:szCs w:val="24"/>
        </w:rPr>
        <w:t>Similarly, Jasmine, with Rotuman heritage, explained:</w:t>
      </w:r>
      <w:r w:rsidR="002D63FB" w:rsidRPr="00012568">
        <w:rPr>
          <w:rFonts w:ascii="Times New Roman" w:eastAsia="Times New Roman" w:hAnsi="Times New Roman" w:cs="Times New Roman"/>
          <w:b/>
          <w:bCs/>
          <w:i/>
          <w:iCs/>
          <w:sz w:val="24"/>
          <w:szCs w:val="24"/>
        </w:rPr>
        <w:t xml:space="preserve"> </w:t>
      </w:r>
    </w:p>
    <w:p w14:paraId="000000B9" w14:textId="4CEDE060" w:rsidR="00206F1F" w:rsidRPr="00012568" w:rsidRDefault="002D63FB" w:rsidP="7494EED2">
      <w:pPr>
        <w:shd w:val="clear" w:color="auto" w:fill="FFFFFF" w:themeFill="background1"/>
        <w:spacing w:line="240" w:lineRule="auto"/>
        <w:ind w:left="720"/>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Due to a lack of education at home, I had to set myself up through the minimal education they gave us and the sex education in Intermediate School, but I pretty much taught myself how to utilize menstrual hygiene and my menstrual health. This was hygiene for me, mostly as a sportsperson, I don't want it to impact my sporting experience because we all know how our culture makes it seem like a taboo</w:t>
      </w:r>
      <w:r w:rsidR="00AA768F" w:rsidRPr="00012568">
        <w:rPr>
          <w:rFonts w:ascii="Times New Roman" w:eastAsia="Times New Roman" w:hAnsi="Times New Roman" w:cs="Times New Roman"/>
          <w:sz w:val="24"/>
          <w:szCs w:val="24"/>
        </w:rPr>
        <w:t xml:space="preserve"> (Jasmine).</w:t>
      </w:r>
    </w:p>
    <w:p w14:paraId="000000BA" w14:textId="77777777" w:rsidR="00206F1F" w:rsidRPr="00012568" w:rsidRDefault="00206F1F" w:rsidP="7494EED2">
      <w:pPr>
        <w:shd w:val="clear" w:color="auto" w:fill="FFFFFF" w:themeFill="background1"/>
        <w:spacing w:line="240" w:lineRule="auto"/>
        <w:ind w:left="720"/>
        <w:rPr>
          <w:rFonts w:ascii="Times New Roman" w:eastAsia="Times New Roman" w:hAnsi="Times New Roman" w:cs="Times New Roman"/>
          <w:sz w:val="24"/>
          <w:szCs w:val="24"/>
        </w:rPr>
      </w:pPr>
    </w:p>
    <w:p w14:paraId="000000BB" w14:textId="1B433211" w:rsidR="00206F1F" w:rsidRPr="00012568" w:rsidRDefault="002D63FB" w:rsidP="7494EED2">
      <w:pPr>
        <w:shd w:val="clear" w:color="auto" w:fill="FFFFFF" w:themeFill="background1"/>
        <w:spacing w:line="480" w:lineRule="auto"/>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Jasmine illustrates that she had to educate herself on menstruation, and how to practice menstrual hygiene because she was determined to pursue her sporting dreams. These early menstruation experiences shared by our Pacific sports women living in Aotearoa demonstrate the struggles that they endure to become successful athletes. These experiences also illustrate how Pacific sportswomen were consistently having to navigate different menstrual beliefs, knowledge, and practices, as well as having to negotiate financial constraints in their everyday lives.</w:t>
      </w:r>
      <w:r w:rsidR="00AF33F9" w:rsidRPr="00012568">
        <w:rPr>
          <w:rFonts w:ascii="Times New Roman" w:eastAsia="Times New Roman" w:hAnsi="Times New Roman" w:cs="Times New Roman"/>
          <w:sz w:val="24"/>
          <w:szCs w:val="24"/>
        </w:rPr>
        <w:t xml:space="preserve"> This section highlights the additional challenges Pacific sportswomen are faced with to not only stay in sport, but also to compete in sport.</w:t>
      </w:r>
      <w:r w:rsidR="00B42E0B" w:rsidRPr="00012568">
        <w:rPr>
          <w:rFonts w:ascii="Times New Roman" w:eastAsia="Times New Roman" w:hAnsi="Times New Roman" w:cs="Times New Roman"/>
          <w:sz w:val="24"/>
          <w:szCs w:val="24"/>
        </w:rPr>
        <w:t xml:space="preserve"> Drawing upon a Masi methodology, however, this section also highlights Pacific sportswomen as highly agentic in seeking out and utilizing appropriate knowledge and resourcing about menstruation as young women and as athletes.</w:t>
      </w:r>
    </w:p>
    <w:p w14:paraId="000000BC" w14:textId="77777777" w:rsidR="00206F1F" w:rsidRPr="00012568" w:rsidRDefault="00206F1F" w:rsidP="7494EED2">
      <w:pPr>
        <w:shd w:val="clear" w:color="auto" w:fill="FFFFFF" w:themeFill="background1"/>
        <w:spacing w:line="480" w:lineRule="auto"/>
        <w:rPr>
          <w:rFonts w:ascii="Times New Roman" w:eastAsia="Times New Roman" w:hAnsi="Times New Roman" w:cs="Times New Roman"/>
          <w:sz w:val="24"/>
          <w:szCs w:val="24"/>
        </w:rPr>
      </w:pPr>
    </w:p>
    <w:p w14:paraId="000000BD" w14:textId="77777777" w:rsidR="00206F1F" w:rsidRPr="00012568" w:rsidRDefault="002D63FB" w:rsidP="7494EED2">
      <w:pPr>
        <w:shd w:val="clear" w:color="auto" w:fill="FFFFFF" w:themeFill="background1"/>
        <w:spacing w:line="480" w:lineRule="auto"/>
        <w:rPr>
          <w:rFonts w:ascii="Times New Roman" w:eastAsia="Times New Roman" w:hAnsi="Times New Roman" w:cs="Times New Roman"/>
          <w:b/>
          <w:bCs/>
          <w:sz w:val="24"/>
          <w:szCs w:val="24"/>
        </w:rPr>
      </w:pPr>
      <w:r w:rsidRPr="00012568">
        <w:rPr>
          <w:rFonts w:ascii="Times New Roman" w:eastAsia="Times New Roman" w:hAnsi="Times New Roman" w:cs="Times New Roman"/>
          <w:b/>
          <w:bCs/>
          <w:sz w:val="24"/>
          <w:szCs w:val="24"/>
        </w:rPr>
        <w:t>2. Fears, Silencing, and Questionable Advice in Elite Sport</w:t>
      </w:r>
    </w:p>
    <w:p w14:paraId="000000BE" w14:textId="1FA3FF05" w:rsidR="00206F1F" w:rsidRPr="00012568" w:rsidRDefault="002D63FB" w:rsidP="006B3E40">
      <w:pPr>
        <w:shd w:val="clear" w:color="auto" w:fill="FFFFFF" w:themeFill="background1"/>
        <w:spacing w:line="480" w:lineRule="auto"/>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Here we turn to focus on their menstruation experiences in elite sporting environments. The athletes described a range of challenges as they entered high-performance sporting spaces, particularly concerns with leakage and uniform discomfort. Such concerns were heightened among those participating in sports of high visibility through live coverage on television or social media. The fears of leakage caused stress, anxiety, and distraction during training or </w:t>
      </w:r>
      <w:r w:rsidRPr="00012568">
        <w:rPr>
          <w:rFonts w:ascii="Times New Roman" w:eastAsia="Times New Roman" w:hAnsi="Times New Roman" w:cs="Times New Roman"/>
          <w:sz w:val="24"/>
          <w:szCs w:val="24"/>
        </w:rPr>
        <w:lastRenderedPageBreak/>
        <w:t>competitions. Kiana, Jasmine, and Kayla were from team sports and indicated that their fear of leakage during any intense physical activity, training, or competitions would be a distraction, and add unnecessary stress to their routines and performances:</w:t>
      </w:r>
    </w:p>
    <w:p w14:paraId="000000BF" w14:textId="77777777" w:rsidR="00206F1F" w:rsidRPr="00012568" w:rsidRDefault="002D63FB" w:rsidP="7494EED2">
      <w:pPr>
        <w:shd w:val="clear" w:color="auto" w:fill="FFFFFF" w:themeFill="background1"/>
        <w:spacing w:after="160" w:line="240" w:lineRule="auto"/>
        <w:ind w:left="720"/>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In terms of the fear of leakage wearing dresses and short tights. This fear was because we were on live TV, and I did not want to be seen with a stained uniform (Kayla) </w:t>
      </w:r>
    </w:p>
    <w:p w14:paraId="000000C0" w14:textId="77777777" w:rsidR="00206F1F" w:rsidRPr="00012568" w:rsidRDefault="002D63FB" w:rsidP="7494EED2">
      <w:pPr>
        <w:shd w:val="clear" w:color="auto" w:fill="FFFFFF" w:themeFill="background1"/>
        <w:spacing w:after="160" w:line="240" w:lineRule="auto"/>
        <w:ind w:left="720"/>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The fear of leakage because of uniform color would distract me from my game plan because I would be stressed. I am physically and mentally strained because I would constantly check my uniform throughout the game (Jasmine)</w:t>
      </w:r>
    </w:p>
    <w:p w14:paraId="000000C1" w14:textId="77777777" w:rsidR="00206F1F" w:rsidRPr="00012568" w:rsidRDefault="002D63FB" w:rsidP="7494EED2">
      <w:pPr>
        <w:shd w:val="clear" w:color="auto" w:fill="FFFFFF" w:themeFill="background1"/>
        <w:spacing w:line="240" w:lineRule="auto"/>
        <w:ind w:left="720"/>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The fear of leakage is always a big one, especially when you're playing. We've got kind of like short dresses, some with a kind of bike short, and on live television my family’s watching so I do not want them to go through that trauma of seeing my uniform stained (Kiana) </w:t>
      </w:r>
    </w:p>
    <w:p w14:paraId="000000C2" w14:textId="77777777" w:rsidR="00206F1F" w:rsidRPr="00012568" w:rsidRDefault="00206F1F" w:rsidP="7494EED2">
      <w:pPr>
        <w:shd w:val="clear" w:color="auto" w:fill="FFFFFF" w:themeFill="background1"/>
        <w:spacing w:line="240" w:lineRule="auto"/>
        <w:ind w:left="720"/>
        <w:rPr>
          <w:rFonts w:ascii="Times New Roman" w:eastAsia="Times New Roman" w:hAnsi="Times New Roman" w:cs="Times New Roman"/>
          <w:sz w:val="24"/>
          <w:szCs w:val="24"/>
        </w:rPr>
      </w:pPr>
    </w:p>
    <w:p w14:paraId="2779A2C3" w14:textId="1A3E56F4" w:rsidR="00F225F1" w:rsidRPr="00012568" w:rsidRDefault="002D63FB" w:rsidP="00F225F1">
      <w:pPr>
        <w:shd w:val="clear" w:color="auto" w:fill="FFFFFF" w:themeFill="background1"/>
        <w:spacing w:line="480" w:lineRule="auto"/>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While many sportswomen experience fears of leaking (Taim et al, 2024), the quote from Kiana highlights the concerns among Pacific sportswomen that publicly leaking could disgrace their families.  The key point here is that cultural stigmas and taboos around menstruation further exacerbate the worries that Pacific sportswomen experience about leaking</w:t>
      </w:r>
      <w:r w:rsidR="00B42E0B" w:rsidRPr="00012568">
        <w:rPr>
          <w:rFonts w:ascii="Times New Roman" w:eastAsia="Times New Roman" w:hAnsi="Times New Roman" w:cs="Times New Roman"/>
          <w:sz w:val="24"/>
          <w:szCs w:val="24"/>
        </w:rPr>
        <w:t>, particularly the worry about bringing shame on their families.</w:t>
      </w:r>
    </w:p>
    <w:p w14:paraId="34593056" w14:textId="368EFF29" w:rsidR="00B42E0B" w:rsidRPr="00012568" w:rsidRDefault="007C616A" w:rsidP="00B42E0B">
      <w:pPr>
        <w:spacing w:line="480" w:lineRule="auto"/>
        <w:ind w:firstLine="709"/>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The other challenge faced by these Pacific sportswomen </w:t>
      </w:r>
      <w:r w:rsidR="00D97DC4" w:rsidRPr="00012568">
        <w:rPr>
          <w:rFonts w:ascii="Times New Roman" w:eastAsia="Times New Roman" w:hAnsi="Times New Roman" w:cs="Times New Roman"/>
          <w:sz w:val="24"/>
          <w:szCs w:val="24"/>
        </w:rPr>
        <w:t xml:space="preserve">was the use of </w:t>
      </w:r>
      <w:r w:rsidR="00E17EC2" w:rsidRPr="00012568">
        <w:rPr>
          <w:rFonts w:ascii="Times New Roman" w:eastAsia="Times New Roman" w:hAnsi="Times New Roman" w:cs="Times New Roman"/>
          <w:sz w:val="24"/>
          <w:szCs w:val="24"/>
        </w:rPr>
        <w:t xml:space="preserve">oral </w:t>
      </w:r>
      <w:r w:rsidR="00D97DC4" w:rsidRPr="00012568">
        <w:rPr>
          <w:rFonts w:ascii="Times New Roman" w:eastAsia="Times New Roman" w:hAnsi="Times New Roman" w:cs="Times New Roman"/>
          <w:sz w:val="24"/>
          <w:szCs w:val="24"/>
        </w:rPr>
        <w:t xml:space="preserve">contraceptives. </w:t>
      </w:r>
      <w:r w:rsidR="00B42E0B" w:rsidRPr="00012568">
        <w:rPr>
          <w:rFonts w:ascii="Times New Roman" w:hAnsi="Times New Roman" w:cs="Times New Roman"/>
          <w:sz w:val="24"/>
          <w:szCs w:val="24"/>
        </w:rPr>
        <w:t xml:space="preserve">In many Pacific Island families, oral contraceptives remain a taboo topic due to the religious beliefs, menstrual taboos, and </w:t>
      </w:r>
      <w:r w:rsidR="00E17EC2" w:rsidRPr="00012568">
        <w:rPr>
          <w:rFonts w:ascii="Times New Roman" w:hAnsi="Times New Roman" w:cs="Times New Roman"/>
          <w:sz w:val="24"/>
          <w:szCs w:val="24"/>
        </w:rPr>
        <w:t xml:space="preserve">concerns about </w:t>
      </w:r>
      <w:r w:rsidR="00B42E0B" w:rsidRPr="00012568">
        <w:rPr>
          <w:rFonts w:ascii="Times New Roman" w:hAnsi="Times New Roman" w:cs="Times New Roman"/>
          <w:sz w:val="24"/>
          <w:szCs w:val="24"/>
        </w:rPr>
        <w:t xml:space="preserve">the use of Westernized medicine. Pacific Island cultures are highly influenced by Christianity, which discourages members from using contraceptives or family planning due to the moral concerns or the fear that it could interfere with fertility. According to Cammock et al. (2023), in an </w:t>
      </w:r>
      <w:proofErr w:type="spellStart"/>
      <w:r w:rsidR="00B42E0B" w:rsidRPr="00012568">
        <w:rPr>
          <w:rFonts w:ascii="Times New Roman" w:hAnsi="Times New Roman" w:cs="Times New Roman"/>
          <w:sz w:val="24"/>
          <w:szCs w:val="24"/>
        </w:rPr>
        <w:t>Itaukei</w:t>
      </w:r>
      <w:proofErr w:type="spellEnd"/>
      <w:r w:rsidR="00B42E0B" w:rsidRPr="00012568">
        <w:rPr>
          <w:rFonts w:ascii="Times New Roman" w:hAnsi="Times New Roman" w:cs="Times New Roman"/>
          <w:sz w:val="24"/>
          <w:szCs w:val="24"/>
        </w:rPr>
        <w:t xml:space="preserve"> (Fijian) family</w:t>
      </w:r>
      <w:r w:rsidR="00E17EC2" w:rsidRPr="00012568">
        <w:rPr>
          <w:rFonts w:ascii="Times New Roman" w:hAnsi="Times New Roman" w:cs="Times New Roman"/>
          <w:sz w:val="24"/>
          <w:szCs w:val="24"/>
        </w:rPr>
        <w:t>,</w:t>
      </w:r>
      <w:r w:rsidR="00B42E0B" w:rsidRPr="00012568">
        <w:rPr>
          <w:rFonts w:ascii="Times New Roman" w:hAnsi="Times New Roman" w:cs="Times New Roman"/>
          <w:sz w:val="24"/>
          <w:szCs w:val="24"/>
        </w:rPr>
        <w:t xml:space="preserve"> discussions on family planning or the use of contraception</w:t>
      </w:r>
      <w:r w:rsidR="00E17EC2" w:rsidRPr="00012568">
        <w:rPr>
          <w:rFonts w:ascii="Times New Roman" w:hAnsi="Times New Roman" w:cs="Times New Roman"/>
          <w:sz w:val="24"/>
          <w:szCs w:val="24"/>
        </w:rPr>
        <w:t xml:space="preserve"> are</w:t>
      </w:r>
      <w:r w:rsidR="00B42E0B" w:rsidRPr="00012568">
        <w:rPr>
          <w:rFonts w:ascii="Times New Roman" w:hAnsi="Times New Roman" w:cs="Times New Roman"/>
          <w:sz w:val="24"/>
          <w:szCs w:val="24"/>
        </w:rPr>
        <w:t xml:space="preserve"> very difficult and differed between the parents and younger family members because parents expected their children to adhere to practicing abstinence before marriage. </w:t>
      </w:r>
      <w:r w:rsidR="001522D3" w:rsidRPr="00012568">
        <w:rPr>
          <w:rFonts w:ascii="Times New Roman" w:hAnsi="Times New Roman" w:cs="Times New Roman"/>
          <w:sz w:val="24"/>
          <w:szCs w:val="24"/>
        </w:rPr>
        <w:t xml:space="preserve">If </w:t>
      </w:r>
      <w:r w:rsidR="00E17EC2" w:rsidRPr="00012568">
        <w:rPr>
          <w:rFonts w:ascii="Times New Roman" w:hAnsi="Times New Roman" w:cs="Times New Roman"/>
          <w:sz w:val="24"/>
          <w:szCs w:val="24"/>
        </w:rPr>
        <w:t>Pacific parents</w:t>
      </w:r>
      <w:r w:rsidR="001522D3" w:rsidRPr="00012568">
        <w:rPr>
          <w:rFonts w:ascii="Times New Roman" w:hAnsi="Times New Roman" w:cs="Times New Roman"/>
          <w:sz w:val="24"/>
          <w:szCs w:val="24"/>
        </w:rPr>
        <w:t xml:space="preserve"> learned of their daughter’s usage of oral contraceptives, they</w:t>
      </w:r>
      <w:r w:rsidR="00E17EC2" w:rsidRPr="00012568">
        <w:rPr>
          <w:rFonts w:ascii="Times New Roman" w:hAnsi="Times New Roman" w:cs="Times New Roman"/>
          <w:sz w:val="24"/>
          <w:szCs w:val="24"/>
        </w:rPr>
        <w:t xml:space="preserve"> would </w:t>
      </w:r>
      <w:r w:rsidR="001522D3" w:rsidRPr="00012568">
        <w:rPr>
          <w:rFonts w:ascii="Times New Roman" w:hAnsi="Times New Roman" w:cs="Times New Roman"/>
          <w:sz w:val="24"/>
          <w:szCs w:val="24"/>
        </w:rPr>
        <w:t xml:space="preserve">often </w:t>
      </w:r>
      <w:r w:rsidR="00E17EC2" w:rsidRPr="00012568">
        <w:rPr>
          <w:rFonts w:ascii="Times New Roman" w:hAnsi="Times New Roman" w:cs="Times New Roman"/>
          <w:sz w:val="24"/>
          <w:szCs w:val="24"/>
        </w:rPr>
        <w:t>assume th</w:t>
      </w:r>
      <w:r w:rsidR="001522D3" w:rsidRPr="00012568">
        <w:rPr>
          <w:rFonts w:ascii="Times New Roman" w:hAnsi="Times New Roman" w:cs="Times New Roman"/>
          <w:sz w:val="24"/>
          <w:szCs w:val="24"/>
        </w:rPr>
        <w:t>ey</w:t>
      </w:r>
      <w:r w:rsidR="00E17EC2" w:rsidRPr="00012568">
        <w:rPr>
          <w:rFonts w:ascii="Times New Roman" w:hAnsi="Times New Roman" w:cs="Times New Roman"/>
          <w:sz w:val="24"/>
          <w:szCs w:val="24"/>
        </w:rPr>
        <w:t xml:space="preserve"> were involved in premarital sexual intercourse </w:t>
      </w:r>
      <w:r w:rsidR="00E17EC2" w:rsidRPr="00012568">
        <w:rPr>
          <w:rFonts w:ascii="Times New Roman" w:hAnsi="Times New Roman" w:cs="Times New Roman"/>
          <w:sz w:val="24"/>
          <w:szCs w:val="24"/>
        </w:rPr>
        <w:lastRenderedPageBreak/>
        <w:t>even if they were not</w:t>
      </w:r>
      <w:r w:rsidR="001522D3" w:rsidRPr="00012568">
        <w:rPr>
          <w:rFonts w:ascii="Times New Roman" w:hAnsi="Times New Roman" w:cs="Times New Roman"/>
          <w:sz w:val="24"/>
          <w:szCs w:val="24"/>
        </w:rPr>
        <w:t xml:space="preserve"> (Cammock et. al., 2023)</w:t>
      </w:r>
      <w:r w:rsidR="00E17EC2" w:rsidRPr="00012568">
        <w:rPr>
          <w:rFonts w:ascii="Times New Roman" w:hAnsi="Times New Roman" w:cs="Times New Roman"/>
          <w:sz w:val="24"/>
          <w:szCs w:val="24"/>
        </w:rPr>
        <w:t xml:space="preserve">.  </w:t>
      </w:r>
      <w:r w:rsidR="00B42E0B" w:rsidRPr="00012568">
        <w:rPr>
          <w:rFonts w:ascii="Times New Roman" w:hAnsi="Times New Roman" w:cs="Times New Roman"/>
          <w:sz w:val="24"/>
          <w:szCs w:val="24"/>
        </w:rPr>
        <w:t xml:space="preserve">Additionally, </w:t>
      </w:r>
      <w:r w:rsidR="00E17EC2" w:rsidRPr="00012568">
        <w:rPr>
          <w:rFonts w:ascii="Times New Roman" w:hAnsi="Times New Roman" w:cs="Times New Roman"/>
          <w:sz w:val="24"/>
          <w:szCs w:val="24"/>
        </w:rPr>
        <w:t xml:space="preserve">it is a widespread understanding that </w:t>
      </w:r>
      <w:r w:rsidR="00B42E0B" w:rsidRPr="00012568">
        <w:rPr>
          <w:rFonts w:ascii="Times New Roman" w:hAnsi="Times New Roman" w:cs="Times New Roman"/>
          <w:sz w:val="24"/>
          <w:szCs w:val="24"/>
        </w:rPr>
        <w:t xml:space="preserve">Pacific women’s core role in society </w:t>
      </w:r>
      <w:r w:rsidR="00E17EC2" w:rsidRPr="00012568">
        <w:rPr>
          <w:rFonts w:ascii="Times New Roman" w:hAnsi="Times New Roman" w:cs="Times New Roman"/>
          <w:sz w:val="24"/>
          <w:szCs w:val="24"/>
        </w:rPr>
        <w:t>is</w:t>
      </w:r>
      <w:r w:rsidR="00B42E0B" w:rsidRPr="00012568">
        <w:rPr>
          <w:rFonts w:ascii="Times New Roman" w:hAnsi="Times New Roman" w:cs="Times New Roman"/>
          <w:sz w:val="24"/>
          <w:szCs w:val="24"/>
        </w:rPr>
        <w:t xml:space="preserve"> motherhood. Therefore, this creates stigma and pressure towards the use of contraceptives</w:t>
      </w:r>
      <w:r w:rsidR="00E17EC2" w:rsidRPr="00012568">
        <w:rPr>
          <w:rFonts w:ascii="Times New Roman" w:hAnsi="Times New Roman" w:cs="Times New Roman"/>
          <w:sz w:val="24"/>
          <w:szCs w:val="24"/>
        </w:rPr>
        <w:t>,</w:t>
      </w:r>
      <w:r w:rsidR="00B42E0B" w:rsidRPr="00012568">
        <w:rPr>
          <w:rFonts w:ascii="Times New Roman" w:hAnsi="Times New Roman" w:cs="Times New Roman"/>
          <w:sz w:val="24"/>
          <w:szCs w:val="24"/>
        </w:rPr>
        <w:t xml:space="preserve"> especially if the mother </w:t>
      </w:r>
      <w:r w:rsidR="00E17EC2" w:rsidRPr="00012568">
        <w:rPr>
          <w:rFonts w:ascii="Times New Roman" w:hAnsi="Times New Roman" w:cs="Times New Roman"/>
          <w:sz w:val="24"/>
          <w:szCs w:val="24"/>
        </w:rPr>
        <w:t xml:space="preserve">later </w:t>
      </w:r>
      <w:r w:rsidR="00B42E0B" w:rsidRPr="00012568">
        <w:rPr>
          <w:rFonts w:ascii="Times New Roman" w:hAnsi="Times New Roman" w:cs="Times New Roman"/>
          <w:sz w:val="24"/>
          <w:szCs w:val="24"/>
        </w:rPr>
        <w:t xml:space="preserve">experiences fertility challenges. </w:t>
      </w:r>
      <w:r w:rsidR="00E17EC2" w:rsidRPr="00012568">
        <w:rPr>
          <w:rFonts w:ascii="Times New Roman" w:hAnsi="Times New Roman" w:cs="Times New Roman"/>
          <w:sz w:val="24"/>
          <w:szCs w:val="24"/>
        </w:rPr>
        <w:t>As Fehoko and Shaw (2023)</w:t>
      </w:r>
      <w:r w:rsidR="001522D3" w:rsidRPr="00012568">
        <w:rPr>
          <w:rFonts w:ascii="Times New Roman" w:hAnsi="Times New Roman" w:cs="Times New Roman"/>
          <w:sz w:val="24"/>
          <w:szCs w:val="24"/>
        </w:rPr>
        <w:t xml:space="preserve"> recently revealed</w:t>
      </w:r>
      <w:r w:rsidR="00E17EC2" w:rsidRPr="00012568">
        <w:rPr>
          <w:rFonts w:ascii="Times New Roman" w:hAnsi="Times New Roman" w:cs="Times New Roman"/>
          <w:sz w:val="24"/>
          <w:szCs w:val="24"/>
        </w:rPr>
        <w:t>, Pacific women in Aote</w:t>
      </w:r>
      <w:r w:rsidR="001522D3" w:rsidRPr="00012568">
        <w:rPr>
          <w:rFonts w:ascii="Times New Roman" w:hAnsi="Times New Roman" w:cs="Times New Roman"/>
          <w:sz w:val="24"/>
          <w:szCs w:val="24"/>
        </w:rPr>
        <w:t xml:space="preserve">aroa </w:t>
      </w:r>
      <w:r w:rsidR="00E17EC2" w:rsidRPr="00012568">
        <w:rPr>
          <w:rFonts w:ascii="Times New Roman" w:hAnsi="Times New Roman" w:cs="Times New Roman"/>
          <w:sz w:val="24"/>
          <w:szCs w:val="24"/>
        </w:rPr>
        <w:t xml:space="preserve">experience </w:t>
      </w:r>
      <w:r w:rsidR="001522D3" w:rsidRPr="00012568">
        <w:rPr>
          <w:rFonts w:ascii="Times New Roman" w:hAnsi="Times New Roman" w:cs="Times New Roman"/>
          <w:sz w:val="24"/>
          <w:szCs w:val="24"/>
        </w:rPr>
        <w:t xml:space="preserve">heightened </w:t>
      </w:r>
      <w:r w:rsidR="00E17EC2" w:rsidRPr="00012568">
        <w:rPr>
          <w:rFonts w:ascii="Times New Roman" w:hAnsi="Times New Roman" w:cs="Times New Roman"/>
          <w:sz w:val="24"/>
          <w:szCs w:val="24"/>
        </w:rPr>
        <w:t xml:space="preserve">“family, spiritual, cultural and fertility care barriers” to accessing </w:t>
      </w:r>
      <w:r w:rsidR="001522D3" w:rsidRPr="00012568">
        <w:rPr>
          <w:rFonts w:ascii="Times New Roman" w:hAnsi="Times New Roman" w:cs="Times New Roman"/>
          <w:sz w:val="24"/>
          <w:szCs w:val="24"/>
        </w:rPr>
        <w:t xml:space="preserve">assisted reproductive technologies (p. 1). </w:t>
      </w:r>
    </w:p>
    <w:p w14:paraId="000000C3" w14:textId="7CFAC137" w:rsidR="00206F1F" w:rsidRPr="00012568" w:rsidRDefault="00B42E0B" w:rsidP="00E2570D">
      <w:pPr>
        <w:shd w:val="clear" w:color="auto" w:fill="FFFFFF" w:themeFill="background1"/>
        <w:spacing w:line="480" w:lineRule="auto"/>
        <w:ind w:firstLine="709"/>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Many of our participants learned to navigate the different understanding on oral contraceptives by relying on advice from doctors and those in their sports environment. When it comes to their sporting performance, most of the Pacific sportswomen leaned into the highly Westernized medical and scientific knowledge available within their elite sporting environments.</w:t>
      </w:r>
      <w:r w:rsidRPr="00012568">
        <w:rPr>
          <w:rFonts w:ascii="Times New Roman" w:hAnsi="Times New Roman" w:cs="Times New Roman"/>
          <w:sz w:val="24"/>
          <w:szCs w:val="24"/>
        </w:rPr>
        <w:t xml:space="preserve"> </w:t>
      </w:r>
      <w:r w:rsidR="00D97DC4" w:rsidRPr="00012568">
        <w:rPr>
          <w:rFonts w:ascii="Times New Roman" w:eastAsia="Times New Roman" w:hAnsi="Times New Roman" w:cs="Times New Roman"/>
          <w:sz w:val="24"/>
          <w:szCs w:val="24"/>
        </w:rPr>
        <w:t>P</w:t>
      </w:r>
      <w:r w:rsidR="002D63FB" w:rsidRPr="00012568">
        <w:rPr>
          <w:rFonts w:ascii="Times New Roman" w:eastAsia="Times New Roman" w:hAnsi="Times New Roman" w:cs="Times New Roman"/>
          <w:sz w:val="24"/>
          <w:szCs w:val="24"/>
        </w:rPr>
        <w:t>revious research has shown how female athletes may use oral contraceptives to manipulate the menstrual cycle (Schaumberg et. al., 2016). Similarly, our participants described how</w:t>
      </w:r>
      <w:r w:rsidR="00AF33F9" w:rsidRPr="00012568">
        <w:rPr>
          <w:rFonts w:ascii="Times New Roman" w:eastAsia="Times New Roman" w:hAnsi="Times New Roman" w:cs="Times New Roman"/>
          <w:sz w:val="24"/>
          <w:szCs w:val="24"/>
        </w:rPr>
        <w:t xml:space="preserve"> they used the Oral Contraceptive Pill (</w:t>
      </w:r>
      <w:r w:rsidR="5C99834C" w:rsidRPr="00012568">
        <w:rPr>
          <w:rFonts w:ascii="Times New Roman" w:eastAsia="Times New Roman" w:hAnsi="Times New Roman" w:cs="Times New Roman"/>
          <w:sz w:val="24"/>
          <w:szCs w:val="24"/>
        </w:rPr>
        <w:t>OCP)</w:t>
      </w:r>
      <w:r w:rsidR="00AF33F9" w:rsidRPr="00012568">
        <w:rPr>
          <w:rFonts w:ascii="Times New Roman" w:eastAsia="Times New Roman" w:hAnsi="Times New Roman" w:cs="Times New Roman"/>
          <w:sz w:val="24"/>
          <w:szCs w:val="24"/>
        </w:rPr>
        <w:t xml:space="preserve"> to manipulate their menstrual cycle, giving them more control as to when their period would fall:</w:t>
      </w:r>
    </w:p>
    <w:p w14:paraId="000000C4" w14:textId="77777777" w:rsidR="00206F1F" w:rsidRPr="00012568" w:rsidRDefault="002D63FB" w:rsidP="7494EED2">
      <w:pPr>
        <w:shd w:val="clear" w:color="auto" w:fill="FFFFFF" w:themeFill="background1"/>
        <w:spacing w:line="240" w:lineRule="auto"/>
        <w:ind w:left="709" w:firstLine="10"/>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From a very young age, I jumped on the pill to control my menstruation and 90% of</w:t>
      </w:r>
    </w:p>
    <w:p w14:paraId="000000C5" w14:textId="77777777" w:rsidR="00206F1F" w:rsidRPr="00012568" w:rsidRDefault="002D63FB" w:rsidP="7494EED2">
      <w:pPr>
        <w:shd w:val="clear" w:color="auto" w:fill="FFFFFF" w:themeFill="background1"/>
        <w:spacing w:line="240" w:lineRule="auto"/>
        <w:ind w:left="709" w:firstLine="10"/>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the time it worked. Other times it did not work so, you know it would just come naturally. I controlled that and tried to manipulate my cycle to be at my peak phase during major competitions (Angie).</w:t>
      </w:r>
    </w:p>
    <w:p w14:paraId="000000C6" w14:textId="77777777" w:rsidR="00206F1F" w:rsidRPr="00012568" w:rsidRDefault="00206F1F" w:rsidP="7494EED2">
      <w:pPr>
        <w:shd w:val="clear" w:color="auto" w:fill="FFFFFF" w:themeFill="background1"/>
        <w:spacing w:line="240" w:lineRule="auto"/>
        <w:ind w:left="709" w:firstLine="10"/>
        <w:rPr>
          <w:rFonts w:ascii="Times New Roman" w:eastAsia="Times New Roman" w:hAnsi="Times New Roman" w:cs="Times New Roman"/>
          <w:sz w:val="24"/>
          <w:szCs w:val="24"/>
        </w:rPr>
      </w:pPr>
    </w:p>
    <w:p w14:paraId="000000C7" w14:textId="77777777" w:rsidR="00206F1F" w:rsidRPr="00012568" w:rsidRDefault="002D63FB" w:rsidP="7494EED2">
      <w:pPr>
        <w:shd w:val="clear" w:color="auto" w:fill="FFFFFF" w:themeFill="background1"/>
        <w:spacing w:line="240" w:lineRule="auto"/>
        <w:ind w:left="709" w:firstLine="10"/>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A month in advance I would start manipulating my cycle so it would land on the dates before a competition and make sure that my period ended before, so I was at my strongest during competitions (Natalie)</w:t>
      </w:r>
    </w:p>
    <w:p w14:paraId="000000C8" w14:textId="77777777" w:rsidR="00206F1F" w:rsidRPr="00012568" w:rsidRDefault="00206F1F" w:rsidP="7494EED2">
      <w:pPr>
        <w:shd w:val="clear" w:color="auto" w:fill="FFFFFF" w:themeFill="background1"/>
        <w:spacing w:line="240" w:lineRule="auto"/>
        <w:ind w:left="709" w:firstLine="10"/>
        <w:rPr>
          <w:rFonts w:ascii="Times New Roman" w:eastAsia="Times New Roman" w:hAnsi="Times New Roman" w:cs="Times New Roman"/>
          <w:sz w:val="24"/>
          <w:szCs w:val="24"/>
        </w:rPr>
      </w:pPr>
    </w:p>
    <w:p w14:paraId="000000C9" w14:textId="77777777" w:rsidR="00206F1F" w:rsidRPr="00012568" w:rsidRDefault="002D63FB" w:rsidP="7494EED2">
      <w:pPr>
        <w:shd w:val="clear" w:color="auto" w:fill="FFFFFF" w:themeFill="background1"/>
        <w:spacing w:line="240" w:lineRule="auto"/>
        <w:ind w:left="709" w:firstLine="10"/>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The contraceptives I am currently on are to help control the heavy blood flow, and to ensure that during the competition the flow is normal (Sia)</w:t>
      </w:r>
    </w:p>
    <w:p w14:paraId="000000CA" w14:textId="77777777" w:rsidR="00206F1F" w:rsidRPr="00012568" w:rsidRDefault="00206F1F" w:rsidP="7494EED2">
      <w:pPr>
        <w:shd w:val="clear" w:color="auto" w:fill="FFFFFF" w:themeFill="background1"/>
        <w:spacing w:line="240" w:lineRule="auto"/>
        <w:ind w:left="709" w:firstLine="10"/>
        <w:rPr>
          <w:rFonts w:ascii="Times New Roman" w:eastAsia="Times New Roman" w:hAnsi="Times New Roman" w:cs="Times New Roman"/>
          <w:sz w:val="24"/>
          <w:szCs w:val="24"/>
        </w:rPr>
      </w:pPr>
    </w:p>
    <w:p w14:paraId="000000CB" w14:textId="77777777" w:rsidR="00206F1F" w:rsidRPr="00012568" w:rsidRDefault="002D63FB" w:rsidP="7494EED2">
      <w:pPr>
        <w:shd w:val="clear" w:color="auto" w:fill="FFFFFF" w:themeFill="background1"/>
        <w:spacing w:line="240" w:lineRule="auto"/>
        <w:ind w:left="709" w:firstLine="10"/>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Before the competition, I would use the pills to shorten my cycle because there is a time in your menstruation cycle phase when you are more prone to having more energy. I manipulated my cycle so by the time I got my period I made sure it was completed in just 2-3 days so it did not impact my performance (Christie).</w:t>
      </w:r>
    </w:p>
    <w:p w14:paraId="3E0763D1" w14:textId="77777777" w:rsidR="00250216" w:rsidRPr="00012568" w:rsidRDefault="00250216" w:rsidP="00A915D9">
      <w:pPr>
        <w:spacing w:line="480" w:lineRule="auto"/>
        <w:rPr>
          <w:rFonts w:ascii="Times New Roman" w:hAnsi="Times New Roman" w:cs="Times New Roman"/>
          <w:sz w:val="24"/>
          <w:szCs w:val="24"/>
        </w:rPr>
      </w:pPr>
    </w:p>
    <w:p w14:paraId="421751EF" w14:textId="749E3D97" w:rsidR="004648CE" w:rsidRPr="00012568" w:rsidRDefault="004648CE" w:rsidP="001324DE">
      <w:pPr>
        <w:spacing w:line="480" w:lineRule="auto"/>
        <w:rPr>
          <w:rFonts w:ascii="Times New Roman" w:hAnsi="Times New Roman" w:cs="Times New Roman"/>
          <w:sz w:val="24"/>
          <w:szCs w:val="24"/>
        </w:rPr>
      </w:pPr>
      <w:r w:rsidRPr="00012568">
        <w:rPr>
          <w:rFonts w:ascii="Times New Roman" w:eastAsia="Times New Roman" w:hAnsi="Times New Roman" w:cs="Times New Roman"/>
          <w:sz w:val="24"/>
          <w:szCs w:val="24"/>
        </w:rPr>
        <w:lastRenderedPageBreak/>
        <w:t>Interestingly, while oral contraceptives are understood in specific ways in Pacific cultures, the Pacific sportswomen in our study rarely discussed experiencing tensions in their OCP usage.</w:t>
      </w:r>
      <w:r w:rsidR="001522D3" w:rsidRPr="00012568">
        <w:rPr>
          <w:rFonts w:ascii="Times New Roman" w:eastAsia="Times New Roman" w:hAnsi="Times New Roman" w:cs="Times New Roman"/>
          <w:sz w:val="24"/>
          <w:szCs w:val="24"/>
        </w:rPr>
        <w:t xml:space="preserve"> We suggest that such findings are indicative of the strong power differentials between the ‘experts’ in sport (i.e., coaches, doctors) and Pacific sportswomen.</w:t>
      </w:r>
    </w:p>
    <w:p w14:paraId="000000CD" w14:textId="5B543EC7" w:rsidR="00206F1F" w:rsidRPr="00012568" w:rsidRDefault="00B42E0B" w:rsidP="00F50480">
      <w:pPr>
        <w:spacing w:line="480" w:lineRule="auto"/>
        <w:ind w:firstLine="709"/>
        <w:rPr>
          <w:rFonts w:ascii="Times New Roman" w:eastAsia="Times New Roman" w:hAnsi="Times New Roman" w:cs="Times New Roman"/>
          <w:sz w:val="24"/>
          <w:szCs w:val="24"/>
        </w:rPr>
      </w:pPr>
      <w:r w:rsidRPr="00012568">
        <w:rPr>
          <w:rFonts w:ascii="Times New Roman" w:hAnsi="Times New Roman" w:cs="Times New Roman"/>
          <w:sz w:val="24"/>
          <w:szCs w:val="24"/>
        </w:rPr>
        <w:t>According to Langan-Evans et al., (2024), physicians play an important role in the decision making of sportswomen when counseling them on the use of contraceptives (p. 3194).</w:t>
      </w:r>
      <w:r w:rsidRPr="00012568">
        <w:rPr>
          <w:rFonts w:ascii="Times New Roman" w:eastAsia="Times New Roman" w:hAnsi="Times New Roman" w:cs="Times New Roman"/>
          <w:sz w:val="24"/>
          <w:szCs w:val="24"/>
        </w:rPr>
        <w:t xml:space="preserve"> </w:t>
      </w:r>
      <w:r w:rsidR="002D63FB" w:rsidRPr="00012568">
        <w:rPr>
          <w:rFonts w:ascii="Times New Roman" w:eastAsia="Times New Roman" w:hAnsi="Times New Roman" w:cs="Times New Roman"/>
          <w:sz w:val="24"/>
          <w:szCs w:val="24"/>
        </w:rPr>
        <w:t xml:space="preserve">While many Pacific sportswomen were (and continue to be) encouraged by their doctors to use contraceptives not only to prevent pregnancy but also to manage symptoms and/or help with performance, some came to question such advice later in their careers. For example, Maraia described how her sports doctor encouraged her to manipulate her cycle to ensure she was at her strongest phase during competitions. Due to </w:t>
      </w:r>
      <w:r w:rsidR="004648CE" w:rsidRPr="00012568">
        <w:rPr>
          <w:rFonts w:ascii="Times New Roman" w:eastAsia="Times New Roman" w:hAnsi="Times New Roman" w:cs="Times New Roman"/>
          <w:sz w:val="24"/>
          <w:szCs w:val="24"/>
        </w:rPr>
        <w:t>her</w:t>
      </w:r>
      <w:r w:rsidR="002D63FB" w:rsidRPr="00012568">
        <w:rPr>
          <w:rFonts w:ascii="Times New Roman" w:eastAsia="Times New Roman" w:hAnsi="Times New Roman" w:cs="Times New Roman"/>
          <w:sz w:val="24"/>
          <w:szCs w:val="24"/>
        </w:rPr>
        <w:t xml:space="preserve"> lack of education and understanding of menstruation</w:t>
      </w:r>
      <w:r w:rsidR="004648CE" w:rsidRPr="00012568">
        <w:rPr>
          <w:rFonts w:ascii="Times New Roman" w:eastAsia="Times New Roman" w:hAnsi="Times New Roman" w:cs="Times New Roman"/>
          <w:sz w:val="24"/>
          <w:szCs w:val="24"/>
        </w:rPr>
        <w:t xml:space="preserve"> at the time</w:t>
      </w:r>
      <w:r w:rsidR="002D63FB" w:rsidRPr="00012568">
        <w:rPr>
          <w:rFonts w:ascii="Times New Roman" w:eastAsia="Times New Roman" w:hAnsi="Times New Roman" w:cs="Times New Roman"/>
          <w:sz w:val="24"/>
          <w:szCs w:val="24"/>
        </w:rPr>
        <w:t xml:space="preserve">, she </w:t>
      </w:r>
      <w:r w:rsidR="004648CE" w:rsidRPr="00012568">
        <w:rPr>
          <w:rFonts w:ascii="Times New Roman" w:eastAsia="Times New Roman" w:hAnsi="Times New Roman" w:cs="Times New Roman"/>
          <w:sz w:val="24"/>
          <w:szCs w:val="24"/>
        </w:rPr>
        <w:t>trusted</w:t>
      </w:r>
      <w:r w:rsidR="002D63FB" w:rsidRPr="00012568">
        <w:rPr>
          <w:rFonts w:ascii="Times New Roman" w:eastAsia="Times New Roman" w:hAnsi="Times New Roman" w:cs="Times New Roman"/>
          <w:sz w:val="24"/>
          <w:szCs w:val="24"/>
        </w:rPr>
        <w:t xml:space="preserve"> the advice provided by her sports doctor</w:t>
      </w:r>
      <w:r w:rsidR="004648CE" w:rsidRPr="00012568">
        <w:rPr>
          <w:rFonts w:ascii="Times New Roman" w:eastAsia="Times New Roman" w:hAnsi="Times New Roman" w:cs="Times New Roman"/>
          <w:sz w:val="24"/>
          <w:szCs w:val="24"/>
        </w:rPr>
        <w:t>. However, later in her career, she came to question this advice:</w:t>
      </w:r>
    </w:p>
    <w:p w14:paraId="000000CE" w14:textId="77777777" w:rsidR="00206F1F" w:rsidRPr="00012568" w:rsidRDefault="002D63FB" w:rsidP="7494EED2">
      <w:pPr>
        <w:shd w:val="clear" w:color="auto" w:fill="FFFFFF" w:themeFill="background1"/>
        <w:spacing w:line="240" w:lineRule="auto"/>
        <w:ind w:left="720"/>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My experience with contraceptives was bad, especially after retirement, when I wanted to have children, and I could not have them naturally. Because I'm sorry I could not have my kids during my career. But they don't know why so they did some tests on my eggs (Maraia).</w:t>
      </w:r>
    </w:p>
    <w:p w14:paraId="000000CF" w14:textId="77777777" w:rsidR="00206F1F" w:rsidRPr="00012568" w:rsidRDefault="00206F1F" w:rsidP="7494EED2">
      <w:pPr>
        <w:shd w:val="clear" w:color="auto" w:fill="FFFFFF" w:themeFill="background1"/>
        <w:spacing w:line="240" w:lineRule="auto"/>
        <w:ind w:left="720"/>
        <w:rPr>
          <w:rFonts w:ascii="Times New Roman" w:eastAsia="Times New Roman" w:hAnsi="Times New Roman" w:cs="Times New Roman"/>
          <w:sz w:val="24"/>
          <w:szCs w:val="24"/>
        </w:rPr>
      </w:pPr>
    </w:p>
    <w:p w14:paraId="000000D0" w14:textId="77777777" w:rsidR="00206F1F" w:rsidRPr="00012568" w:rsidRDefault="002D63FB" w:rsidP="7494EED2">
      <w:pPr>
        <w:shd w:val="clear" w:color="auto" w:fill="FFFFFF" w:themeFill="background1"/>
        <w:spacing w:line="480" w:lineRule="auto"/>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Continuing, Maraia voices her disappointment in the lack of information available to her during her athletic career: </w:t>
      </w:r>
    </w:p>
    <w:p w14:paraId="000000D1" w14:textId="13247B2C" w:rsidR="00206F1F" w:rsidRPr="00012568" w:rsidRDefault="002D63FB" w:rsidP="7494EED2">
      <w:pPr>
        <w:shd w:val="clear" w:color="auto" w:fill="FFFFFF" w:themeFill="background1"/>
        <w:spacing w:line="240" w:lineRule="auto"/>
        <w:ind w:left="720"/>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If contraceptives impact a woman's health and menstruation like this, it is important to be educated. After my career, I realized that I just can’t have babies. I had to pay to have a child, and I wish I had known this earlier in my career</w:t>
      </w:r>
      <w:r w:rsidR="003E0191" w:rsidRPr="00012568">
        <w:rPr>
          <w:rFonts w:ascii="Times New Roman" w:eastAsia="Times New Roman" w:hAnsi="Times New Roman" w:cs="Times New Roman"/>
          <w:sz w:val="24"/>
          <w:szCs w:val="24"/>
        </w:rPr>
        <w:t xml:space="preserve"> (Maraia).</w:t>
      </w:r>
    </w:p>
    <w:p w14:paraId="000000D2" w14:textId="77777777" w:rsidR="00206F1F" w:rsidRPr="00012568" w:rsidRDefault="00206F1F" w:rsidP="7494EED2">
      <w:pPr>
        <w:shd w:val="clear" w:color="auto" w:fill="FFFFFF" w:themeFill="background1"/>
        <w:spacing w:line="240" w:lineRule="auto"/>
        <w:ind w:left="720"/>
        <w:rPr>
          <w:rFonts w:ascii="Times New Roman" w:eastAsia="Times New Roman" w:hAnsi="Times New Roman" w:cs="Times New Roman"/>
          <w:sz w:val="24"/>
          <w:szCs w:val="24"/>
        </w:rPr>
      </w:pPr>
    </w:p>
    <w:p w14:paraId="000000D3" w14:textId="4D222FD4" w:rsidR="00206F1F" w:rsidRPr="00012568" w:rsidRDefault="005835B4" w:rsidP="7494EED2">
      <w:pPr>
        <w:shd w:val="clear" w:color="auto" w:fill="FFFFFF" w:themeFill="background1"/>
        <w:spacing w:after="160" w:line="480" w:lineRule="auto"/>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Importantly, research does not indicate that hormonal contraceptive usage negatively impacts fertility</w:t>
      </w:r>
      <w:r w:rsidR="00103F43" w:rsidRPr="00012568">
        <w:rPr>
          <w:rFonts w:ascii="Times New Roman" w:eastAsia="Times New Roman" w:hAnsi="Times New Roman" w:cs="Times New Roman"/>
          <w:sz w:val="24"/>
          <w:szCs w:val="24"/>
        </w:rPr>
        <w:t xml:space="preserve"> (Watson et al., 2023;</w:t>
      </w:r>
      <w:r w:rsidR="004D0C6E" w:rsidRPr="00012568">
        <w:rPr>
          <w:rFonts w:ascii="Times New Roman" w:eastAsia="Times New Roman" w:hAnsi="Times New Roman" w:cs="Times New Roman"/>
          <w:sz w:val="24"/>
          <w:szCs w:val="24"/>
        </w:rPr>
        <w:t xml:space="preserve"> Ahmadi et al., 2025</w:t>
      </w:r>
      <w:r w:rsidR="00103F43" w:rsidRPr="00012568">
        <w:rPr>
          <w:rFonts w:ascii="Times New Roman" w:eastAsia="Times New Roman" w:hAnsi="Times New Roman" w:cs="Times New Roman"/>
          <w:sz w:val="24"/>
          <w:szCs w:val="24"/>
        </w:rPr>
        <w:t>)</w:t>
      </w:r>
      <w:r w:rsidRPr="00012568">
        <w:rPr>
          <w:rFonts w:ascii="Times New Roman" w:eastAsia="Times New Roman" w:hAnsi="Times New Roman" w:cs="Times New Roman"/>
          <w:sz w:val="24"/>
          <w:szCs w:val="24"/>
        </w:rPr>
        <w:t xml:space="preserve">, but this is Maraia’s interpretation. Under the guidance of Masi methodology, it is important </w:t>
      </w:r>
      <w:r w:rsidR="492A29D2" w:rsidRPr="00012568">
        <w:rPr>
          <w:rFonts w:ascii="Times New Roman" w:eastAsia="Times New Roman" w:hAnsi="Times New Roman" w:cs="Times New Roman"/>
          <w:sz w:val="24"/>
          <w:szCs w:val="24"/>
        </w:rPr>
        <w:t>we</w:t>
      </w:r>
      <w:r w:rsidRPr="00012568">
        <w:rPr>
          <w:rFonts w:ascii="Times New Roman" w:eastAsia="Times New Roman" w:hAnsi="Times New Roman" w:cs="Times New Roman"/>
          <w:sz w:val="24"/>
          <w:szCs w:val="24"/>
        </w:rPr>
        <w:t xml:space="preserve"> value her perspective and recollection of events (even when not medically accurate). Furthermore, Maraia explained how cultural ways of </w:t>
      </w:r>
      <w:r w:rsidRPr="00012568">
        <w:rPr>
          <w:rFonts w:ascii="Times New Roman" w:eastAsia="Times New Roman" w:hAnsi="Times New Roman" w:cs="Times New Roman"/>
          <w:sz w:val="24"/>
          <w:szCs w:val="24"/>
        </w:rPr>
        <w:lastRenderedPageBreak/>
        <w:t xml:space="preserve">knowing pregnancy, expectations and pressures, and ongoing superstition, shaped her own experiences of conception: </w:t>
      </w:r>
    </w:p>
    <w:p w14:paraId="000000D4" w14:textId="56909DF5" w:rsidR="00206F1F" w:rsidRPr="00012568" w:rsidRDefault="002D63FB" w:rsidP="7494EED2">
      <w:pPr>
        <w:shd w:val="clear" w:color="auto" w:fill="FFFFFF" w:themeFill="background1"/>
        <w:spacing w:line="240" w:lineRule="auto"/>
        <w:ind w:left="720"/>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Learning about how menstruation could impact Women's Health, especially in a high-performance sporting environment…  is huge because culturally it impacts you, especially when people talk about your struggle to bear a child. Families will start asking questions like “What's wrong with you? Why did you do that? You should have done this instead”</w:t>
      </w:r>
      <w:r w:rsidR="003E0191" w:rsidRPr="00012568">
        <w:rPr>
          <w:rFonts w:ascii="Times New Roman" w:eastAsia="Times New Roman" w:hAnsi="Times New Roman" w:cs="Times New Roman"/>
          <w:sz w:val="24"/>
          <w:szCs w:val="24"/>
        </w:rPr>
        <w:t xml:space="preserve"> (Maraia).</w:t>
      </w:r>
    </w:p>
    <w:p w14:paraId="000000D5" w14:textId="77777777" w:rsidR="00206F1F" w:rsidRPr="00012568" w:rsidRDefault="00206F1F" w:rsidP="7494EED2">
      <w:pPr>
        <w:shd w:val="clear" w:color="auto" w:fill="FFFFFF" w:themeFill="background1"/>
        <w:spacing w:line="240" w:lineRule="auto"/>
        <w:ind w:left="720"/>
        <w:rPr>
          <w:rFonts w:ascii="Times New Roman" w:eastAsia="Times New Roman" w:hAnsi="Times New Roman" w:cs="Times New Roman"/>
          <w:sz w:val="24"/>
          <w:szCs w:val="24"/>
        </w:rPr>
      </w:pPr>
    </w:p>
    <w:p w14:paraId="000000D6" w14:textId="08C3C163" w:rsidR="00206F1F" w:rsidRPr="00012568" w:rsidRDefault="002D63FB" w:rsidP="7494EED2">
      <w:pPr>
        <w:shd w:val="clear" w:color="auto" w:fill="FFFFFF" w:themeFill="background1"/>
        <w:spacing w:line="480" w:lineRule="auto"/>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In such quotes, we hear of the specific cultural influence on Pacific sportswomen’s experiences of menstrual health, and </w:t>
      </w:r>
      <w:r w:rsidR="004648CE" w:rsidRPr="00012568">
        <w:rPr>
          <w:rFonts w:ascii="Times New Roman" w:eastAsia="Times New Roman" w:hAnsi="Times New Roman" w:cs="Times New Roman"/>
          <w:sz w:val="24"/>
          <w:szCs w:val="24"/>
        </w:rPr>
        <w:t xml:space="preserve">particularly </w:t>
      </w:r>
      <w:r w:rsidRPr="00012568">
        <w:rPr>
          <w:rFonts w:ascii="Times New Roman" w:eastAsia="Times New Roman" w:hAnsi="Times New Roman" w:cs="Times New Roman"/>
          <w:sz w:val="24"/>
          <w:szCs w:val="24"/>
        </w:rPr>
        <w:t xml:space="preserve">the additional shame </w:t>
      </w:r>
      <w:r w:rsidR="004648CE" w:rsidRPr="00012568">
        <w:rPr>
          <w:rFonts w:ascii="Times New Roman" w:eastAsia="Times New Roman" w:hAnsi="Times New Roman" w:cs="Times New Roman"/>
          <w:sz w:val="24"/>
          <w:szCs w:val="24"/>
        </w:rPr>
        <w:t>she experienced as a</w:t>
      </w:r>
      <w:r w:rsidRPr="00012568">
        <w:rPr>
          <w:rFonts w:ascii="Times New Roman" w:eastAsia="Times New Roman" w:hAnsi="Times New Roman" w:cs="Times New Roman"/>
          <w:sz w:val="24"/>
          <w:szCs w:val="24"/>
        </w:rPr>
        <w:t xml:space="preserve"> Pacific wom</w:t>
      </w:r>
      <w:r w:rsidR="004648CE" w:rsidRPr="00012568">
        <w:rPr>
          <w:rFonts w:ascii="Times New Roman" w:eastAsia="Times New Roman" w:hAnsi="Times New Roman" w:cs="Times New Roman"/>
          <w:sz w:val="24"/>
          <w:szCs w:val="24"/>
        </w:rPr>
        <w:t>a</w:t>
      </w:r>
      <w:r w:rsidRPr="00012568">
        <w:rPr>
          <w:rFonts w:ascii="Times New Roman" w:eastAsia="Times New Roman" w:hAnsi="Times New Roman" w:cs="Times New Roman"/>
          <w:sz w:val="24"/>
          <w:szCs w:val="24"/>
        </w:rPr>
        <w:t xml:space="preserve">n </w:t>
      </w:r>
      <w:r w:rsidR="004648CE" w:rsidRPr="00012568">
        <w:rPr>
          <w:rFonts w:ascii="Times New Roman" w:eastAsia="Times New Roman" w:hAnsi="Times New Roman" w:cs="Times New Roman"/>
          <w:sz w:val="24"/>
          <w:szCs w:val="24"/>
        </w:rPr>
        <w:t>unable to</w:t>
      </w:r>
      <w:r w:rsidRPr="00012568">
        <w:rPr>
          <w:rFonts w:ascii="Times New Roman" w:eastAsia="Times New Roman" w:hAnsi="Times New Roman" w:cs="Times New Roman"/>
          <w:sz w:val="24"/>
          <w:szCs w:val="24"/>
        </w:rPr>
        <w:t xml:space="preserve"> conceive naturally.</w:t>
      </w:r>
      <w:r w:rsidR="004648CE" w:rsidRPr="00012568">
        <w:rPr>
          <w:rFonts w:ascii="Times New Roman" w:eastAsia="Times New Roman" w:hAnsi="Times New Roman" w:cs="Times New Roman"/>
          <w:sz w:val="24"/>
          <w:szCs w:val="24"/>
        </w:rPr>
        <w:t xml:space="preserve"> This example highlights the need for medical professionals in sport to consider the culture of their athletes, and to ensure they have opportunities to ask questions that might be specific to their cultural values and practices</w:t>
      </w:r>
      <w:r w:rsidR="00C51646" w:rsidRPr="00012568">
        <w:rPr>
          <w:rFonts w:ascii="Times New Roman" w:eastAsia="Times New Roman" w:hAnsi="Times New Roman" w:cs="Times New Roman"/>
          <w:sz w:val="24"/>
          <w:szCs w:val="24"/>
        </w:rPr>
        <w:t xml:space="preserve"> (i.e., around reproductive health, fertility)</w:t>
      </w:r>
      <w:r w:rsidR="004648CE" w:rsidRPr="00012568">
        <w:rPr>
          <w:rFonts w:ascii="Times New Roman" w:eastAsia="Times New Roman" w:hAnsi="Times New Roman" w:cs="Times New Roman"/>
          <w:sz w:val="24"/>
          <w:szCs w:val="24"/>
        </w:rPr>
        <w:t>.</w:t>
      </w:r>
    </w:p>
    <w:p w14:paraId="000000D7" w14:textId="77777777" w:rsidR="00206F1F" w:rsidRPr="00012568" w:rsidRDefault="002D63FB" w:rsidP="006B3E40">
      <w:pPr>
        <w:shd w:val="clear" w:color="auto" w:fill="FFFFFF" w:themeFill="background1"/>
        <w:spacing w:line="480" w:lineRule="auto"/>
        <w:ind w:firstLine="720"/>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Pacific sportswomen also spoke of how menstruation caused challenges and tensions in their training and competition, particularly regarding conversations with male coaches. For example, Tala recalls the silencing in her sporting environment around menstrual health and the impact of menstruation on training and performance:</w:t>
      </w:r>
    </w:p>
    <w:p w14:paraId="000000D8" w14:textId="6D25AAB5" w:rsidR="00206F1F" w:rsidRPr="00012568" w:rsidRDefault="002D63FB" w:rsidP="7494EED2">
      <w:pPr>
        <w:shd w:val="clear" w:color="auto" w:fill="FFFFFF" w:themeFill="background1"/>
        <w:spacing w:line="240" w:lineRule="auto"/>
        <w:ind w:left="720"/>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You do not talk about menstruation, and coaches knew about it but did not have much knowledge of it. When I would have bad cramps or heavy flows, I would bring it up with the coaches, but they would find it difficult to have the conversation especially if it was a person of the opposite sex</w:t>
      </w:r>
      <w:r w:rsidR="003E0191" w:rsidRPr="00012568">
        <w:rPr>
          <w:rFonts w:ascii="Times New Roman" w:eastAsia="Times New Roman" w:hAnsi="Times New Roman" w:cs="Times New Roman"/>
          <w:sz w:val="24"/>
          <w:szCs w:val="24"/>
        </w:rPr>
        <w:t xml:space="preserve"> (Tala).</w:t>
      </w:r>
    </w:p>
    <w:p w14:paraId="000000D9" w14:textId="77777777" w:rsidR="00206F1F" w:rsidRPr="00012568" w:rsidRDefault="00206F1F" w:rsidP="7494EED2">
      <w:pPr>
        <w:shd w:val="clear" w:color="auto" w:fill="FFFFFF" w:themeFill="background1"/>
        <w:spacing w:line="240" w:lineRule="auto"/>
        <w:ind w:left="720"/>
        <w:rPr>
          <w:rFonts w:ascii="Times New Roman" w:eastAsia="Times New Roman" w:hAnsi="Times New Roman" w:cs="Times New Roman"/>
          <w:sz w:val="24"/>
          <w:szCs w:val="24"/>
        </w:rPr>
      </w:pPr>
    </w:p>
    <w:p w14:paraId="000000DA" w14:textId="77777777" w:rsidR="00206F1F" w:rsidRPr="00012568" w:rsidRDefault="002D63FB" w:rsidP="7494EED2">
      <w:pPr>
        <w:shd w:val="clear" w:color="auto" w:fill="FFFFFF" w:themeFill="background1"/>
        <w:spacing w:line="480" w:lineRule="auto"/>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Due to bodily and hormonal changes during the menstrual cycle, some recalled their discomfort with public weigh-ins, or experienced frustration with weight-related competition categories: </w:t>
      </w:r>
    </w:p>
    <w:p w14:paraId="000000DB" w14:textId="2AF9E652" w:rsidR="00206F1F" w:rsidRPr="00012568" w:rsidRDefault="002D63FB" w:rsidP="7494EED2">
      <w:pPr>
        <w:shd w:val="clear" w:color="auto" w:fill="FFFFFF" w:themeFill="background1"/>
        <w:spacing w:line="240" w:lineRule="auto"/>
        <w:ind w:left="720"/>
        <w:rPr>
          <w:rFonts w:ascii="Times New Roman" w:eastAsia="Times New Roman" w:hAnsi="Times New Roman" w:cs="Times New Roman"/>
          <w:sz w:val="24"/>
          <w:szCs w:val="24"/>
        </w:rPr>
      </w:pPr>
      <w:bookmarkStart w:id="0" w:name="_heading=h.gjdgxs"/>
      <w:bookmarkEnd w:id="0"/>
      <w:r w:rsidRPr="00012568">
        <w:rPr>
          <w:rFonts w:ascii="Times New Roman" w:eastAsia="Times New Roman" w:hAnsi="Times New Roman" w:cs="Times New Roman"/>
          <w:sz w:val="24"/>
          <w:szCs w:val="24"/>
        </w:rPr>
        <w:t xml:space="preserve">Menstruation is challenging! It would negatively impact me because during your cycle you would either </w:t>
      </w:r>
      <w:proofErr w:type="spellStart"/>
      <w:r w:rsidRPr="00012568">
        <w:rPr>
          <w:rFonts w:ascii="Times New Roman" w:eastAsia="Times New Roman" w:hAnsi="Times New Roman" w:cs="Times New Roman"/>
          <w:sz w:val="24"/>
          <w:szCs w:val="24"/>
        </w:rPr>
        <w:t>lose</w:t>
      </w:r>
      <w:proofErr w:type="spellEnd"/>
      <w:r w:rsidRPr="00012568">
        <w:rPr>
          <w:rFonts w:ascii="Times New Roman" w:eastAsia="Times New Roman" w:hAnsi="Times New Roman" w:cs="Times New Roman"/>
          <w:sz w:val="24"/>
          <w:szCs w:val="24"/>
        </w:rPr>
        <w:t xml:space="preserve"> or gain weight. Especially right before weighing in for competitions. </w:t>
      </w:r>
      <w:sdt>
        <w:sdtPr>
          <w:rPr>
            <w:rFonts w:ascii="Times New Roman" w:eastAsia="Times New Roman" w:hAnsi="Times New Roman" w:cs="Times New Roman"/>
            <w:sz w:val="24"/>
            <w:szCs w:val="24"/>
          </w:rPr>
          <w:tag w:val="goog_rdk_14"/>
          <w:id w:val="-1546365207"/>
        </w:sdtPr>
        <w:sdtContent>
          <w:r w:rsidR="005835B4" w:rsidRPr="00012568">
            <w:rPr>
              <w:rFonts w:ascii="Times New Roman" w:eastAsia="Times New Roman" w:hAnsi="Times New Roman" w:cs="Times New Roman"/>
              <w:sz w:val="24"/>
              <w:szCs w:val="24"/>
            </w:rPr>
            <w:t xml:space="preserve">… </w:t>
          </w:r>
        </w:sdtContent>
      </w:sdt>
      <w:r w:rsidRPr="00012568">
        <w:rPr>
          <w:rFonts w:ascii="Times New Roman" w:eastAsia="Times New Roman" w:hAnsi="Times New Roman" w:cs="Times New Roman"/>
          <w:sz w:val="24"/>
          <w:szCs w:val="24"/>
        </w:rPr>
        <w:t xml:space="preserve">and this could be disappointing when you do not put on weight right before your event (Daniella). </w:t>
      </w:r>
    </w:p>
    <w:p w14:paraId="000000DC" w14:textId="77777777" w:rsidR="00206F1F" w:rsidRPr="00012568" w:rsidRDefault="00206F1F" w:rsidP="7494EED2">
      <w:pPr>
        <w:shd w:val="clear" w:color="auto" w:fill="FFFFFF" w:themeFill="background1"/>
        <w:spacing w:line="240" w:lineRule="auto"/>
        <w:ind w:left="720"/>
        <w:rPr>
          <w:rFonts w:ascii="Times New Roman" w:eastAsia="Times New Roman" w:hAnsi="Times New Roman" w:cs="Times New Roman"/>
          <w:sz w:val="24"/>
          <w:szCs w:val="24"/>
        </w:rPr>
      </w:pPr>
    </w:p>
    <w:p w14:paraId="6B408551" w14:textId="1F686B2F" w:rsidR="00EB5545" w:rsidRPr="00012568" w:rsidRDefault="002D63FB" w:rsidP="00EB5545">
      <w:pPr>
        <w:shd w:val="clear" w:color="auto" w:fill="FFFFFF" w:themeFill="background1"/>
        <w:spacing w:line="480" w:lineRule="auto"/>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lastRenderedPageBreak/>
        <w:t xml:space="preserve">While such experiences may be common among sportswomen, the Pacific sportswomen’s voices highlight the intersection of the cultural and gendered challenges in talking to male coaches and support staff, thus rendering the sportswomen often feeling as though they had to navigate their sporting and cultural worlds by themselves. </w:t>
      </w:r>
      <w:r w:rsidR="004648CE" w:rsidRPr="00012568">
        <w:rPr>
          <w:rFonts w:ascii="Times New Roman" w:eastAsia="Times New Roman" w:hAnsi="Times New Roman" w:cs="Times New Roman"/>
          <w:sz w:val="24"/>
          <w:szCs w:val="24"/>
        </w:rPr>
        <w:t>As highlighted by Masi methodology, Pacific women’s knowledge is often communal and highly relational, but many Pacific sportswomen in Aotearoa felt alone in navigating the tensions between their cultural and embodied knowledge of menstruation, and what was expected of them in high performance sporting environments</w:t>
      </w:r>
      <w:r w:rsidR="00AD181B" w:rsidRPr="00012568">
        <w:rPr>
          <w:rFonts w:ascii="Times New Roman" w:eastAsia="Times New Roman" w:hAnsi="Times New Roman" w:cs="Times New Roman"/>
          <w:sz w:val="24"/>
          <w:szCs w:val="24"/>
        </w:rPr>
        <w:t xml:space="preserve"> in which white men (as coaches, medical professionals) often have the most power to define what was (and was not) valued knowledge.</w:t>
      </w:r>
    </w:p>
    <w:p w14:paraId="751DF4A6" w14:textId="77777777" w:rsidR="00EB5545" w:rsidRPr="00012568" w:rsidRDefault="00EB5545" w:rsidP="00EB5545">
      <w:pPr>
        <w:shd w:val="clear" w:color="auto" w:fill="FFFFFF" w:themeFill="background1"/>
        <w:spacing w:line="480" w:lineRule="auto"/>
        <w:rPr>
          <w:rFonts w:ascii="Times New Roman" w:eastAsia="Times New Roman" w:hAnsi="Times New Roman" w:cs="Times New Roman"/>
          <w:sz w:val="24"/>
          <w:szCs w:val="24"/>
        </w:rPr>
      </w:pPr>
    </w:p>
    <w:p w14:paraId="000000DF" w14:textId="77777777" w:rsidR="00206F1F" w:rsidRPr="00012568" w:rsidRDefault="002D63FB" w:rsidP="7494EED2">
      <w:pPr>
        <w:shd w:val="clear" w:color="auto" w:fill="FFFFFF" w:themeFill="background1"/>
        <w:spacing w:line="480" w:lineRule="auto"/>
        <w:rPr>
          <w:rFonts w:ascii="Times New Roman" w:eastAsia="Times New Roman" w:hAnsi="Times New Roman" w:cs="Times New Roman"/>
          <w:b/>
          <w:bCs/>
          <w:sz w:val="24"/>
          <w:szCs w:val="24"/>
        </w:rPr>
      </w:pPr>
      <w:r w:rsidRPr="00012568">
        <w:rPr>
          <w:rFonts w:ascii="Times New Roman" w:eastAsia="Times New Roman" w:hAnsi="Times New Roman" w:cs="Times New Roman"/>
          <w:b/>
          <w:bCs/>
          <w:sz w:val="24"/>
          <w:szCs w:val="24"/>
        </w:rPr>
        <w:t>3. Changes in sports organizations menstrual knowledge</w:t>
      </w:r>
    </w:p>
    <w:p w14:paraId="000000E0" w14:textId="09DAFFBE" w:rsidR="00206F1F" w:rsidRPr="00012568" w:rsidRDefault="002D63FB" w:rsidP="7494EED2">
      <w:pPr>
        <w:shd w:val="clear" w:color="auto" w:fill="FFFFFF" w:themeFill="background1"/>
        <w:spacing w:line="480" w:lineRule="auto"/>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Over the past five years, some sports organizations in Aotearoa have invested in greater understanding, awareness, and advocacy around menstruation, health, and performance. For example, the High-Performance Sport Aotearoa WHISPA (Healthy Women in Sport: A Performance Advantage) working group has led various conferences, educational campaigns, and research, calling for “appropriate gender balance in coaching and support staff, as well as comprehensive education of coaches and support staff on female’s health” (Heather et. al., 2021, p.7).  Various other national sports organizations (NSOs) (i.e., rowing, and netball) have been proactive in developing menstrual health literacy programs with sportswomen and coaches. </w:t>
      </w:r>
      <w:r w:rsidR="00721F31" w:rsidRPr="00012568">
        <w:rPr>
          <w:rFonts w:ascii="Times New Roman" w:eastAsia="Times New Roman" w:hAnsi="Times New Roman" w:cs="Times New Roman"/>
          <w:sz w:val="24"/>
          <w:szCs w:val="24"/>
        </w:rPr>
        <w:t>Some of o</w:t>
      </w:r>
      <w:r w:rsidRPr="00012568">
        <w:rPr>
          <w:rFonts w:ascii="Times New Roman" w:eastAsia="Times New Roman" w:hAnsi="Times New Roman" w:cs="Times New Roman"/>
          <w:sz w:val="24"/>
          <w:szCs w:val="24"/>
        </w:rPr>
        <w:t>ur participants who are current athletes commented on how their sporting organizations are introducing workshops and seminars that educate them on the importance of menstrual health, and how it could impact their training and performance:</w:t>
      </w:r>
    </w:p>
    <w:p w14:paraId="000000E1" w14:textId="77777777" w:rsidR="00206F1F" w:rsidRPr="00012568" w:rsidRDefault="002D63FB" w:rsidP="7494EED2">
      <w:pPr>
        <w:shd w:val="clear" w:color="auto" w:fill="FFFFFF" w:themeFill="background1"/>
        <w:spacing w:line="240" w:lineRule="auto"/>
        <w:ind w:left="720"/>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lastRenderedPageBreak/>
        <w:t xml:space="preserve">As of 2022, my sports have introduced seminars to the athletes to discuss the menstrual cycles, and how they affect the bodies, sporting performance, and ways in which we could care for our menstrual health (Christie). </w:t>
      </w:r>
    </w:p>
    <w:p w14:paraId="000000E2" w14:textId="77777777" w:rsidR="00206F1F" w:rsidRPr="00012568" w:rsidRDefault="00206F1F" w:rsidP="7494EED2">
      <w:pPr>
        <w:shd w:val="clear" w:color="auto" w:fill="FFFFFF" w:themeFill="background1"/>
        <w:spacing w:line="240" w:lineRule="auto"/>
        <w:ind w:left="720"/>
        <w:rPr>
          <w:rFonts w:ascii="Times New Roman" w:eastAsia="Times New Roman" w:hAnsi="Times New Roman" w:cs="Times New Roman"/>
          <w:sz w:val="24"/>
          <w:szCs w:val="24"/>
        </w:rPr>
      </w:pPr>
    </w:p>
    <w:p w14:paraId="000000E3" w14:textId="77777777" w:rsidR="00206F1F" w:rsidRPr="00012568" w:rsidRDefault="002D63FB" w:rsidP="7494EED2">
      <w:pPr>
        <w:shd w:val="clear" w:color="auto" w:fill="FFFFFF" w:themeFill="background1"/>
        <w:spacing w:line="240" w:lineRule="auto"/>
        <w:ind w:left="709"/>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I think last year (2023) was the first year that we were introduced to menstruation and the players' association introduced a seminar around menstrual cycles and how they can affect our body. So, that was the first introduction level for everyone, and we can all be on the same page about menstrual knowledge (Jasmine).</w:t>
      </w:r>
    </w:p>
    <w:p w14:paraId="000000E4" w14:textId="77777777" w:rsidR="00206F1F" w:rsidRPr="00012568" w:rsidRDefault="00206F1F" w:rsidP="7494EED2">
      <w:pPr>
        <w:shd w:val="clear" w:color="auto" w:fill="FFFFFF" w:themeFill="background1"/>
        <w:spacing w:line="240" w:lineRule="auto"/>
        <w:ind w:left="709"/>
        <w:rPr>
          <w:rFonts w:ascii="Times New Roman" w:eastAsia="Times New Roman" w:hAnsi="Times New Roman" w:cs="Times New Roman"/>
          <w:sz w:val="24"/>
          <w:szCs w:val="24"/>
        </w:rPr>
      </w:pPr>
    </w:p>
    <w:p w14:paraId="000000E5" w14:textId="77777777" w:rsidR="00206F1F" w:rsidRPr="00012568" w:rsidRDefault="002D63FB" w:rsidP="7494EED2">
      <w:pPr>
        <w:shd w:val="clear" w:color="auto" w:fill="FFFFFF" w:themeFill="background1"/>
        <w:spacing w:line="240" w:lineRule="auto"/>
        <w:ind w:left="709"/>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We have had workshops conducted on menstruation, but this is the first time for us to learn more about menstruation through our sporting association. But we usually have these discussions with our teammates whenever we are experiencing our periods (Rosemary).</w:t>
      </w:r>
    </w:p>
    <w:p w14:paraId="000000E6" w14:textId="77777777" w:rsidR="00206F1F" w:rsidRPr="00012568" w:rsidRDefault="00206F1F" w:rsidP="7494EED2">
      <w:pPr>
        <w:shd w:val="clear" w:color="auto" w:fill="FFFFFF" w:themeFill="background1"/>
        <w:spacing w:line="240" w:lineRule="auto"/>
        <w:ind w:left="720"/>
        <w:rPr>
          <w:rFonts w:ascii="Times New Roman" w:eastAsia="Times New Roman" w:hAnsi="Times New Roman" w:cs="Times New Roman"/>
          <w:sz w:val="24"/>
          <w:szCs w:val="24"/>
        </w:rPr>
      </w:pPr>
    </w:p>
    <w:p w14:paraId="45D8BF4E" w14:textId="09C2490C" w:rsidR="00206F1F" w:rsidRPr="00012568" w:rsidRDefault="002D63FB" w:rsidP="7494EED2">
      <w:pPr>
        <w:shd w:val="clear" w:color="auto" w:fill="FFFFFF" w:themeFill="background1"/>
        <w:spacing w:line="480" w:lineRule="auto"/>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Most Pacific sportswomen considered such initiatives to be valuable and much needed, particularly considering such conversations rarely took place within the home due to ongoing cultural stigma. While some noted that schools also now offer more information about menstrual health, this knowledge was highly variable and not specific to sports (Hylton &amp; Bourke, 2022; Marks &amp; Walker et. al., 2024).  </w:t>
      </w:r>
    </w:p>
    <w:p w14:paraId="000000E8" w14:textId="49FB4C54" w:rsidR="00206F1F" w:rsidRPr="00012568" w:rsidRDefault="002D63FB" w:rsidP="7494EED2">
      <w:pPr>
        <w:shd w:val="clear" w:color="auto" w:fill="FFFFFF" w:themeFill="background1"/>
        <w:spacing w:line="480" w:lineRule="auto"/>
        <w:ind w:firstLine="720"/>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Aotearoa sports organizations are increasingly offering menstruation-related support and advice. Yet such educational initiatives </w:t>
      </w:r>
      <w:r w:rsidR="00721F31" w:rsidRPr="00012568">
        <w:rPr>
          <w:rFonts w:ascii="Times New Roman" w:eastAsia="Times New Roman" w:hAnsi="Times New Roman" w:cs="Times New Roman"/>
          <w:sz w:val="24"/>
          <w:szCs w:val="24"/>
        </w:rPr>
        <w:t>must</w:t>
      </w:r>
      <w:r w:rsidRPr="00012568">
        <w:rPr>
          <w:rFonts w:ascii="Times New Roman" w:eastAsia="Times New Roman" w:hAnsi="Times New Roman" w:cs="Times New Roman"/>
          <w:sz w:val="24"/>
          <w:szCs w:val="24"/>
        </w:rPr>
        <w:t xml:space="preserve"> </w:t>
      </w:r>
      <w:r w:rsidR="00721F31" w:rsidRPr="00012568">
        <w:rPr>
          <w:rFonts w:ascii="Times New Roman" w:eastAsia="Times New Roman" w:hAnsi="Times New Roman" w:cs="Times New Roman"/>
          <w:sz w:val="24"/>
          <w:szCs w:val="24"/>
        </w:rPr>
        <w:t xml:space="preserve">also </w:t>
      </w:r>
      <w:r w:rsidRPr="00012568">
        <w:rPr>
          <w:rFonts w:ascii="Times New Roman" w:eastAsia="Times New Roman" w:hAnsi="Times New Roman" w:cs="Times New Roman"/>
          <w:sz w:val="24"/>
          <w:szCs w:val="24"/>
        </w:rPr>
        <w:t>consider the cultural dimensions of menstruation:</w:t>
      </w:r>
    </w:p>
    <w:p w14:paraId="000000E9" w14:textId="77777777" w:rsidR="00206F1F" w:rsidRPr="00012568" w:rsidRDefault="002D63FB" w:rsidP="7494EED2">
      <w:pPr>
        <w:shd w:val="clear" w:color="auto" w:fill="FFFFFF" w:themeFill="background1"/>
        <w:spacing w:line="240" w:lineRule="auto"/>
        <w:ind w:left="720"/>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My sport has opened discussions on how the menstrual cycle could impact different people, but that is the only discussion we have had about menstruation and sport, [these conversations] have nothing to do with culture (Tina). </w:t>
      </w:r>
    </w:p>
    <w:p w14:paraId="000000EA" w14:textId="77777777" w:rsidR="00206F1F" w:rsidRPr="00012568" w:rsidRDefault="00206F1F" w:rsidP="7494EED2">
      <w:pPr>
        <w:shd w:val="clear" w:color="auto" w:fill="FFFFFF" w:themeFill="background1"/>
        <w:spacing w:line="240" w:lineRule="auto"/>
        <w:ind w:left="720"/>
        <w:rPr>
          <w:rFonts w:ascii="Times New Roman" w:eastAsia="Times New Roman" w:hAnsi="Times New Roman" w:cs="Times New Roman"/>
          <w:sz w:val="24"/>
          <w:szCs w:val="24"/>
        </w:rPr>
      </w:pPr>
    </w:p>
    <w:p w14:paraId="000000EB" w14:textId="77777777" w:rsidR="00206F1F" w:rsidRPr="00012568" w:rsidRDefault="002D63FB" w:rsidP="7494EED2">
      <w:pPr>
        <w:shd w:val="clear" w:color="auto" w:fill="FFFFFF" w:themeFill="background1"/>
        <w:spacing w:line="480" w:lineRule="auto"/>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Previous research has identified the gender of coaches and support staff as an important consideration in whether sportswomen are willing to talk about menstruation-related issues. According to Heather et. al. (2021), Aotearoa sportswomen often avoid such conversations with male staff, instead seeking out women staff (i.e., physios) or teammates to discuss such sensitive topics. Building upon such findings, our research highlights the importance of both the gender and cultural identities of coaches and staff. In Aotearoa, rarely are coaches or support staff of </w:t>
      </w:r>
      <w:r w:rsidRPr="00012568">
        <w:rPr>
          <w:rFonts w:ascii="Times New Roman" w:eastAsia="Times New Roman" w:hAnsi="Times New Roman" w:cs="Times New Roman"/>
          <w:sz w:val="24"/>
          <w:szCs w:val="24"/>
        </w:rPr>
        <w:lastRenderedPageBreak/>
        <w:t xml:space="preserve">Pacific heritage, and thus many Pacific sportswomen experience a double barrier (gender and culture) when seeking out safe and supportive conversations about menstrual health. </w:t>
      </w:r>
    </w:p>
    <w:p w14:paraId="640470FA" w14:textId="74669BB0" w:rsidR="00EB0412" w:rsidRPr="00012568" w:rsidRDefault="002D63FB" w:rsidP="00EB0412">
      <w:pPr>
        <w:shd w:val="clear" w:color="auto" w:fill="FFFFFF" w:themeFill="background1"/>
        <w:spacing w:line="480" w:lineRule="auto"/>
        <w:ind w:firstLine="720"/>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Pacific sportswomen in Aotearoa experience menstruation through an intersectional lens with their family and cultural values and practices, intersecting with gender to shape their experiences in sporting contexts. As the attention and awareness towards menstruation and sport increases across Aotearoa sporting organizations, many Pacific sportswomen</w:t>
      </w:r>
      <w:r w:rsidR="00814192" w:rsidRPr="00012568">
        <w:rPr>
          <w:rFonts w:ascii="Times New Roman" w:eastAsia="Times New Roman" w:hAnsi="Times New Roman" w:cs="Times New Roman"/>
          <w:sz w:val="24"/>
          <w:szCs w:val="24"/>
        </w:rPr>
        <w:t xml:space="preserve"> have used their own</w:t>
      </w:r>
      <w:r w:rsidR="00AD181B" w:rsidRPr="00012568">
        <w:rPr>
          <w:rFonts w:ascii="Times New Roman" w:eastAsia="Times New Roman" w:hAnsi="Times New Roman" w:cs="Times New Roman"/>
          <w:sz w:val="24"/>
          <w:szCs w:val="24"/>
        </w:rPr>
        <w:t xml:space="preserve"> </w:t>
      </w:r>
      <w:r w:rsidR="001324DE" w:rsidRPr="00012568">
        <w:rPr>
          <w:rFonts w:ascii="Times New Roman" w:eastAsia="Times New Roman" w:hAnsi="Times New Roman" w:cs="Times New Roman"/>
          <w:sz w:val="24"/>
          <w:szCs w:val="24"/>
        </w:rPr>
        <w:t>embodied knowledge</w:t>
      </w:r>
      <w:r w:rsidR="00814192" w:rsidRPr="00012568">
        <w:rPr>
          <w:rFonts w:ascii="Times New Roman" w:eastAsia="Times New Roman" w:hAnsi="Times New Roman" w:cs="Times New Roman"/>
          <w:sz w:val="24"/>
          <w:szCs w:val="24"/>
        </w:rPr>
        <w:t xml:space="preserve"> to</w:t>
      </w:r>
      <w:r w:rsidR="00BC6299" w:rsidRPr="00012568">
        <w:rPr>
          <w:rFonts w:ascii="Times New Roman" w:eastAsia="Times New Roman" w:hAnsi="Times New Roman" w:cs="Times New Roman"/>
          <w:sz w:val="24"/>
          <w:szCs w:val="24"/>
        </w:rPr>
        <w:t xml:space="preserve"> break the barriers and stigmas that exists around menstruation. Pacific sportswomen </w:t>
      </w:r>
      <w:r w:rsidRPr="00012568">
        <w:rPr>
          <w:rFonts w:ascii="Times New Roman" w:eastAsia="Times New Roman" w:hAnsi="Times New Roman" w:cs="Times New Roman"/>
          <w:sz w:val="24"/>
          <w:szCs w:val="24"/>
        </w:rPr>
        <w:t xml:space="preserve">are </w:t>
      </w:r>
      <w:r w:rsidR="00AD181B" w:rsidRPr="00012568">
        <w:rPr>
          <w:rFonts w:ascii="Times New Roman" w:eastAsia="Times New Roman" w:hAnsi="Times New Roman" w:cs="Times New Roman"/>
          <w:sz w:val="24"/>
          <w:szCs w:val="24"/>
        </w:rPr>
        <w:t>increasingly taking about menstruation with their fellow athletes, and y</w:t>
      </w:r>
      <w:r w:rsidR="00365064" w:rsidRPr="00012568">
        <w:rPr>
          <w:rFonts w:ascii="Times New Roman" w:eastAsia="Times New Roman" w:hAnsi="Times New Roman" w:cs="Times New Roman"/>
          <w:sz w:val="24"/>
          <w:szCs w:val="24"/>
        </w:rPr>
        <w:t xml:space="preserve">ounger athletes </w:t>
      </w:r>
      <w:r w:rsidR="00432030" w:rsidRPr="00012568">
        <w:rPr>
          <w:rFonts w:ascii="Times New Roman" w:eastAsia="Times New Roman" w:hAnsi="Times New Roman" w:cs="Times New Roman"/>
          <w:sz w:val="24"/>
          <w:szCs w:val="24"/>
        </w:rPr>
        <w:t>are</w:t>
      </w:r>
      <w:r w:rsidR="00AD181B" w:rsidRPr="00012568">
        <w:rPr>
          <w:rFonts w:ascii="Times New Roman" w:eastAsia="Times New Roman" w:hAnsi="Times New Roman" w:cs="Times New Roman"/>
          <w:sz w:val="24"/>
          <w:szCs w:val="24"/>
        </w:rPr>
        <w:t xml:space="preserve"> increasingly</w:t>
      </w:r>
      <w:r w:rsidR="00432030" w:rsidRPr="00012568">
        <w:rPr>
          <w:rFonts w:ascii="Times New Roman" w:eastAsia="Times New Roman" w:hAnsi="Times New Roman" w:cs="Times New Roman"/>
          <w:sz w:val="24"/>
          <w:szCs w:val="24"/>
        </w:rPr>
        <w:t xml:space="preserve"> being</w:t>
      </w:r>
      <w:r w:rsidR="00365064" w:rsidRPr="00012568">
        <w:rPr>
          <w:rFonts w:ascii="Times New Roman" w:eastAsia="Times New Roman" w:hAnsi="Times New Roman" w:cs="Times New Roman"/>
          <w:sz w:val="24"/>
          <w:szCs w:val="24"/>
        </w:rPr>
        <w:t xml:space="preserve"> encouraged by </w:t>
      </w:r>
      <w:r w:rsidR="007B304B" w:rsidRPr="00012568">
        <w:rPr>
          <w:rFonts w:ascii="Times New Roman" w:eastAsia="Times New Roman" w:hAnsi="Times New Roman" w:cs="Times New Roman"/>
          <w:sz w:val="24"/>
          <w:szCs w:val="24"/>
        </w:rPr>
        <w:t xml:space="preserve">older and retired </w:t>
      </w:r>
      <w:r w:rsidR="00AD181B" w:rsidRPr="00012568">
        <w:rPr>
          <w:rFonts w:ascii="Times New Roman" w:eastAsia="Times New Roman" w:hAnsi="Times New Roman" w:cs="Times New Roman"/>
          <w:sz w:val="24"/>
          <w:szCs w:val="24"/>
        </w:rPr>
        <w:t xml:space="preserve">Pacific </w:t>
      </w:r>
      <w:r w:rsidR="007B304B" w:rsidRPr="00012568">
        <w:rPr>
          <w:rFonts w:ascii="Times New Roman" w:eastAsia="Times New Roman" w:hAnsi="Times New Roman" w:cs="Times New Roman"/>
          <w:sz w:val="24"/>
          <w:szCs w:val="24"/>
        </w:rPr>
        <w:t>athletes</w:t>
      </w:r>
      <w:r w:rsidR="00365064" w:rsidRPr="00012568">
        <w:rPr>
          <w:rFonts w:ascii="Times New Roman" w:eastAsia="Times New Roman" w:hAnsi="Times New Roman" w:cs="Times New Roman"/>
          <w:sz w:val="24"/>
          <w:szCs w:val="24"/>
        </w:rPr>
        <w:t xml:space="preserve"> </w:t>
      </w:r>
      <w:r w:rsidR="00B639CB" w:rsidRPr="00012568">
        <w:rPr>
          <w:rFonts w:ascii="Times New Roman" w:eastAsia="Times New Roman" w:hAnsi="Times New Roman" w:cs="Times New Roman"/>
          <w:sz w:val="24"/>
          <w:szCs w:val="24"/>
        </w:rPr>
        <w:t>to share their experiences</w:t>
      </w:r>
      <w:r w:rsidR="00AD181B" w:rsidRPr="00012568">
        <w:rPr>
          <w:rFonts w:ascii="Times New Roman" w:eastAsia="Times New Roman" w:hAnsi="Times New Roman" w:cs="Times New Roman"/>
          <w:sz w:val="24"/>
          <w:szCs w:val="24"/>
        </w:rPr>
        <w:t xml:space="preserve">. In so doing, Pacific sportswomen’s communal approaches to sharing knowledge relating to menstruation and subtly </w:t>
      </w:r>
      <w:r w:rsidR="00B4756B" w:rsidRPr="00012568">
        <w:rPr>
          <w:rFonts w:ascii="Times New Roman" w:eastAsia="Times New Roman" w:hAnsi="Times New Roman" w:cs="Times New Roman"/>
          <w:sz w:val="24"/>
          <w:szCs w:val="24"/>
        </w:rPr>
        <w:t>challeng</w:t>
      </w:r>
      <w:r w:rsidR="00AD181B" w:rsidRPr="00012568">
        <w:rPr>
          <w:rFonts w:ascii="Times New Roman" w:eastAsia="Times New Roman" w:hAnsi="Times New Roman" w:cs="Times New Roman"/>
          <w:sz w:val="24"/>
          <w:szCs w:val="24"/>
        </w:rPr>
        <w:t>ing</w:t>
      </w:r>
      <w:r w:rsidR="00B4756B" w:rsidRPr="00012568">
        <w:rPr>
          <w:rFonts w:ascii="Times New Roman" w:eastAsia="Times New Roman" w:hAnsi="Times New Roman" w:cs="Times New Roman"/>
          <w:sz w:val="24"/>
          <w:szCs w:val="24"/>
        </w:rPr>
        <w:t xml:space="preserve"> existing </w:t>
      </w:r>
      <w:r w:rsidR="00264E99" w:rsidRPr="00012568">
        <w:rPr>
          <w:rFonts w:ascii="Times New Roman" w:eastAsia="Times New Roman" w:hAnsi="Times New Roman" w:cs="Times New Roman"/>
          <w:sz w:val="24"/>
          <w:szCs w:val="24"/>
        </w:rPr>
        <w:t>stigmas and taboos that surrounds menstruation and sport</w:t>
      </w:r>
      <w:r w:rsidR="00C51646" w:rsidRPr="00012568">
        <w:rPr>
          <w:rFonts w:ascii="Times New Roman" w:eastAsia="Times New Roman" w:hAnsi="Times New Roman" w:cs="Times New Roman"/>
          <w:sz w:val="24"/>
          <w:szCs w:val="24"/>
        </w:rPr>
        <w:t>. Furthermore, by having these conversations amongst themselves, Pacific sportswomen</w:t>
      </w:r>
      <w:r w:rsidR="00AD181B" w:rsidRPr="00012568">
        <w:rPr>
          <w:rFonts w:ascii="Times New Roman" w:eastAsia="Times New Roman" w:hAnsi="Times New Roman" w:cs="Times New Roman"/>
          <w:sz w:val="24"/>
          <w:szCs w:val="24"/>
        </w:rPr>
        <w:t xml:space="preserve"> a</w:t>
      </w:r>
      <w:r w:rsidR="00C51646" w:rsidRPr="00012568">
        <w:rPr>
          <w:rFonts w:ascii="Times New Roman" w:eastAsia="Times New Roman" w:hAnsi="Times New Roman" w:cs="Times New Roman"/>
          <w:sz w:val="24"/>
          <w:szCs w:val="24"/>
        </w:rPr>
        <w:t>re</w:t>
      </w:r>
      <w:r w:rsidR="00AD181B" w:rsidRPr="00012568">
        <w:rPr>
          <w:rFonts w:ascii="Times New Roman" w:eastAsia="Times New Roman" w:hAnsi="Times New Roman" w:cs="Times New Roman"/>
          <w:sz w:val="24"/>
          <w:szCs w:val="24"/>
        </w:rPr>
        <w:t xml:space="preserve"> disrupting who is considered an ‘expert’ on menstruation in sport</w:t>
      </w:r>
      <w:r w:rsidR="00264E99" w:rsidRPr="00012568">
        <w:rPr>
          <w:rFonts w:ascii="Times New Roman" w:eastAsia="Times New Roman" w:hAnsi="Times New Roman" w:cs="Times New Roman"/>
          <w:sz w:val="24"/>
          <w:szCs w:val="24"/>
        </w:rPr>
        <w:t xml:space="preserve">. </w:t>
      </w:r>
      <w:r w:rsidRPr="00012568">
        <w:rPr>
          <w:rFonts w:ascii="Times New Roman" w:eastAsia="Times New Roman" w:hAnsi="Times New Roman" w:cs="Times New Roman"/>
          <w:sz w:val="24"/>
          <w:szCs w:val="24"/>
        </w:rPr>
        <w:t xml:space="preserve">In this way, they are in the process of creating a more inclusive and culturally safe environment where Pacific sportswomen from different cultures can share their unique ways of knowing </w:t>
      </w:r>
      <w:r w:rsidR="2E5A691F" w:rsidRPr="00012568">
        <w:rPr>
          <w:rFonts w:ascii="Times New Roman" w:eastAsia="Times New Roman" w:hAnsi="Times New Roman" w:cs="Times New Roman"/>
          <w:sz w:val="24"/>
          <w:szCs w:val="24"/>
        </w:rPr>
        <w:t>menstruation and</w:t>
      </w:r>
      <w:r w:rsidRPr="00012568">
        <w:rPr>
          <w:rFonts w:ascii="Times New Roman" w:eastAsia="Times New Roman" w:hAnsi="Times New Roman" w:cs="Times New Roman"/>
          <w:sz w:val="24"/>
          <w:szCs w:val="24"/>
        </w:rPr>
        <w:t xml:space="preserve"> articulate their need for</w:t>
      </w:r>
      <w:r w:rsidR="00C51646" w:rsidRPr="00012568">
        <w:rPr>
          <w:rFonts w:ascii="Times New Roman" w:eastAsia="Times New Roman" w:hAnsi="Times New Roman" w:cs="Times New Roman"/>
          <w:sz w:val="24"/>
          <w:szCs w:val="24"/>
        </w:rPr>
        <w:t>, and versions of,</w:t>
      </w:r>
      <w:r w:rsidRPr="00012568">
        <w:rPr>
          <w:rFonts w:ascii="Times New Roman" w:eastAsia="Times New Roman" w:hAnsi="Times New Roman" w:cs="Times New Roman"/>
          <w:sz w:val="24"/>
          <w:szCs w:val="24"/>
        </w:rPr>
        <w:t xml:space="preserve"> culturally responsive menstrual health information and support. </w:t>
      </w:r>
    </w:p>
    <w:p w14:paraId="07EFE3D7" w14:textId="77777777" w:rsidR="00C51646" w:rsidRPr="00012568" w:rsidRDefault="00C51646" w:rsidP="7494EED2">
      <w:pPr>
        <w:shd w:val="clear" w:color="auto" w:fill="FFFFFF" w:themeFill="background1"/>
        <w:spacing w:line="480" w:lineRule="auto"/>
        <w:rPr>
          <w:rFonts w:ascii="Times New Roman" w:eastAsia="Times New Roman" w:hAnsi="Times New Roman" w:cs="Times New Roman"/>
          <w:b/>
          <w:bCs/>
          <w:sz w:val="24"/>
          <w:szCs w:val="24"/>
        </w:rPr>
      </w:pPr>
    </w:p>
    <w:p w14:paraId="000000ED" w14:textId="189785AC" w:rsidR="00206F1F" w:rsidRPr="00012568" w:rsidRDefault="002D63FB" w:rsidP="7494EED2">
      <w:pPr>
        <w:shd w:val="clear" w:color="auto" w:fill="FFFFFF" w:themeFill="background1"/>
        <w:spacing w:line="480" w:lineRule="auto"/>
        <w:rPr>
          <w:rFonts w:ascii="Times New Roman" w:eastAsia="Times New Roman" w:hAnsi="Times New Roman" w:cs="Times New Roman"/>
          <w:b/>
          <w:bCs/>
          <w:sz w:val="24"/>
          <w:szCs w:val="24"/>
        </w:rPr>
      </w:pPr>
      <w:r w:rsidRPr="00012568">
        <w:rPr>
          <w:rFonts w:ascii="Times New Roman" w:eastAsia="Times New Roman" w:hAnsi="Times New Roman" w:cs="Times New Roman"/>
          <w:b/>
          <w:bCs/>
          <w:sz w:val="24"/>
          <w:szCs w:val="24"/>
        </w:rPr>
        <w:t xml:space="preserve">Conclusion: </w:t>
      </w:r>
      <w:r w:rsidR="00633F40" w:rsidRPr="00012568">
        <w:rPr>
          <w:rFonts w:ascii="Times New Roman" w:eastAsia="Times New Roman" w:hAnsi="Times New Roman" w:cs="Times New Roman"/>
          <w:b/>
          <w:bCs/>
          <w:sz w:val="24"/>
          <w:szCs w:val="24"/>
        </w:rPr>
        <w:t xml:space="preserve">Centering Pacific Knowledge in </w:t>
      </w:r>
      <w:r w:rsidRPr="00012568">
        <w:rPr>
          <w:rFonts w:ascii="Times New Roman" w:eastAsia="Times New Roman" w:hAnsi="Times New Roman" w:cs="Times New Roman"/>
          <w:b/>
          <w:bCs/>
          <w:sz w:val="24"/>
          <w:szCs w:val="24"/>
        </w:rPr>
        <w:t xml:space="preserve">Menstrual </w:t>
      </w:r>
      <w:r w:rsidR="00633F40" w:rsidRPr="00012568">
        <w:rPr>
          <w:rFonts w:ascii="Times New Roman" w:eastAsia="Times New Roman" w:hAnsi="Times New Roman" w:cs="Times New Roman"/>
          <w:b/>
          <w:bCs/>
          <w:sz w:val="24"/>
          <w:szCs w:val="24"/>
        </w:rPr>
        <w:t xml:space="preserve">Health </w:t>
      </w:r>
      <w:r w:rsidRPr="00012568">
        <w:rPr>
          <w:rFonts w:ascii="Times New Roman" w:eastAsia="Times New Roman" w:hAnsi="Times New Roman" w:cs="Times New Roman"/>
          <w:b/>
          <w:bCs/>
          <w:sz w:val="24"/>
          <w:szCs w:val="24"/>
        </w:rPr>
        <w:t>Literacies</w:t>
      </w:r>
    </w:p>
    <w:p w14:paraId="12A04D31" w14:textId="7B7C53F3" w:rsidR="00A85D2E" w:rsidRPr="00012568" w:rsidRDefault="00BC7E3E" w:rsidP="00633F40">
      <w:pPr>
        <w:shd w:val="clear" w:color="auto" w:fill="FFFFFF" w:themeFill="background1"/>
        <w:spacing w:line="480" w:lineRule="auto"/>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 xml:space="preserve">Drawing upon interviews with 16 Pacific sportswomen living in Aotearoa, our research highlights how culture intersects with gender and other key variables (i.e., socio-economic considerations) to influence sportswomen’s experiences of menstruation. The Pacific sportswomen in this research described their menstrual experiences as being a “sad and lonely </w:t>
      </w:r>
      <w:r w:rsidRPr="00012568">
        <w:rPr>
          <w:rFonts w:ascii="Times New Roman" w:eastAsia="Times New Roman" w:hAnsi="Times New Roman" w:cs="Times New Roman"/>
          <w:sz w:val="24"/>
          <w:szCs w:val="24"/>
        </w:rPr>
        <w:lastRenderedPageBreak/>
        <w:t>journey” due to ongoing cultural stigma and taboo, and discomfort when having menstruation conversations with family, coaches, and teammates. However, even though our Pacific sportswomen’s experiences were deeply rooted in their various cultural beliefs and personal understanding</w:t>
      </w:r>
      <w:r w:rsidR="0038679C" w:rsidRPr="00012568">
        <w:rPr>
          <w:rFonts w:ascii="Times New Roman" w:eastAsia="Times New Roman" w:hAnsi="Times New Roman" w:cs="Times New Roman"/>
          <w:sz w:val="24"/>
          <w:szCs w:val="24"/>
        </w:rPr>
        <w:t>,</w:t>
      </w:r>
      <w:r w:rsidRPr="00012568">
        <w:rPr>
          <w:rFonts w:ascii="Times New Roman" w:eastAsia="Times New Roman" w:hAnsi="Times New Roman" w:cs="Times New Roman"/>
          <w:sz w:val="24"/>
          <w:szCs w:val="24"/>
        </w:rPr>
        <w:t xml:space="preserve"> one aspect they highlighted was the importance of breaking these taboos and stigmas by creating safe spaces that have culturally appropriate support systems to encourage sportswomen to have open discussions without feeling embarrassed, unsupported or lonely.</w:t>
      </w:r>
      <w:r w:rsidR="001522D3" w:rsidRPr="00012568">
        <w:rPr>
          <w:rFonts w:ascii="Times New Roman" w:eastAsia="Times New Roman" w:hAnsi="Times New Roman" w:cs="Times New Roman"/>
          <w:sz w:val="24"/>
          <w:szCs w:val="24"/>
        </w:rPr>
        <w:t xml:space="preserve"> </w:t>
      </w:r>
      <w:r w:rsidRPr="00012568">
        <w:rPr>
          <w:rFonts w:ascii="Times New Roman" w:eastAsia="Times New Roman" w:hAnsi="Times New Roman" w:cs="Times New Roman"/>
          <w:sz w:val="24"/>
          <w:szCs w:val="24"/>
        </w:rPr>
        <w:t>In some cases, Pacific sportswomen have been forced to fit within Westernized scientific models of sport that have not supported their menstrual health and wellbeing</w:t>
      </w:r>
      <w:r w:rsidR="00633F40" w:rsidRPr="00012568">
        <w:rPr>
          <w:rFonts w:ascii="Times New Roman" w:eastAsia="Times New Roman" w:hAnsi="Times New Roman" w:cs="Times New Roman"/>
          <w:sz w:val="24"/>
          <w:szCs w:val="24"/>
        </w:rPr>
        <w:t>, or valued their cultural, embodied and communal ways of knowing menstruation</w:t>
      </w:r>
      <w:r w:rsidRPr="00012568">
        <w:rPr>
          <w:rFonts w:ascii="Times New Roman" w:eastAsia="Times New Roman" w:hAnsi="Times New Roman" w:cs="Times New Roman"/>
          <w:sz w:val="24"/>
          <w:szCs w:val="24"/>
        </w:rPr>
        <w:t xml:space="preserve">. </w:t>
      </w:r>
      <w:r w:rsidR="00C51646" w:rsidRPr="00012568">
        <w:rPr>
          <w:rFonts w:ascii="Times New Roman" w:eastAsia="Times New Roman" w:hAnsi="Times New Roman" w:cs="Times New Roman"/>
          <w:sz w:val="24"/>
          <w:szCs w:val="24"/>
        </w:rPr>
        <w:t xml:space="preserve">Yet as our research reveals, some Pacific sportswomen are engaging in conversations with each other about menstrual health in sport. </w:t>
      </w:r>
    </w:p>
    <w:p w14:paraId="61A0E8E6" w14:textId="72979D40" w:rsidR="00EB12D5" w:rsidRPr="00012568" w:rsidRDefault="00A85D2E" w:rsidP="00A85D2E">
      <w:pPr>
        <w:shd w:val="clear" w:color="auto" w:fill="FFFFFF" w:themeFill="background1"/>
        <w:spacing w:line="480" w:lineRule="auto"/>
        <w:ind w:firstLine="720"/>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In hierarchical, patriarchal and colonialist sporting models, Pacific sportswomen have not been valued for their knowledge (</w:t>
      </w:r>
      <w:proofErr w:type="spellStart"/>
      <w:r w:rsidRPr="00012568">
        <w:rPr>
          <w:rFonts w:ascii="Times New Roman" w:eastAsia="Times New Roman" w:hAnsi="Times New Roman" w:cs="Times New Roman"/>
          <w:sz w:val="24"/>
          <w:szCs w:val="24"/>
        </w:rPr>
        <w:t>Nakhid</w:t>
      </w:r>
      <w:proofErr w:type="spellEnd"/>
      <w:r w:rsidRPr="00012568">
        <w:rPr>
          <w:rFonts w:ascii="Times New Roman" w:eastAsia="Times New Roman" w:hAnsi="Times New Roman" w:cs="Times New Roman"/>
          <w:sz w:val="24"/>
          <w:szCs w:val="24"/>
        </w:rPr>
        <w:t xml:space="preserve"> and Enari, 2024). </w:t>
      </w:r>
      <w:r w:rsidR="00BC7E3E" w:rsidRPr="00012568">
        <w:rPr>
          <w:rFonts w:ascii="Times New Roman" w:eastAsia="Times New Roman" w:hAnsi="Times New Roman" w:cs="Times New Roman"/>
          <w:sz w:val="24"/>
          <w:szCs w:val="24"/>
        </w:rPr>
        <w:t xml:space="preserve">Going forward, as the Masi methodology highlights, knowledge is power, and many Pacific women hold valuable knowledge that is beneficial not only for today’s generation but for the future generations (Naepi, 2021). </w:t>
      </w:r>
      <w:r w:rsidR="00633F40" w:rsidRPr="00012568">
        <w:rPr>
          <w:rFonts w:ascii="Times New Roman" w:eastAsia="Times New Roman" w:hAnsi="Times New Roman" w:cs="Times New Roman"/>
          <w:sz w:val="24"/>
          <w:szCs w:val="24"/>
        </w:rPr>
        <w:t xml:space="preserve">While we concur </w:t>
      </w:r>
      <w:r w:rsidR="00EB12D5" w:rsidRPr="00012568">
        <w:rPr>
          <w:rFonts w:ascii="Times New Roman" w:eastAsia="Times New Roman" w:hAnsi="Times New Roman" w:cs="Times New Roman"/>
          <w:sz w:val="24"/>
          <w:szCs w:val="24"/>
        </w:rPr>
        <w:t xml:space="preserve">with recent calls for </w:t>
      </w:r>
      <w:r w:rsidR="00633F40" w:rsidRPr="00012568">
        <w:rPr>
          <w:rFonts w:ascii="Times New Roman" w:eastAsia="Times New Roman" w:hAnsi="Times New Roman" w:cs="Times New Roman"/>
          <w:sz w:val="24"/>
          <w:szCs w:val="24"/>
        </w:rPr>
        <w:t>menstrual health literacy and educational programs that are respectful, culturally safe, and tailored to the different cultural beliefs and traditions of menstruation (</w:t>
      </w:r>
      <w:proofErr w:type="spellStart"/>
      <w:r w:rsidR="00633F40" w:rsidRPr="00012568">
        <w:rPr>
          <w:rFonts w:ascii="Times New Roman" w:eastAsia="Times New Roman" w:hAnsi="Times New Roman" w:cs="Times New Roman"/>
          <w:sz w:val="24"/>
          <w:szCs w:val="24"/>
        </w:rPr>
        <w:t>Mkumbuzi</w:t>
      </w:r>
      <w:proofErr w:type="spellEnd"/>
      <w:r w:rsidR="00633F40" w:rsidRPr="00012568">
        <w:rPr>
          <w:rFonts w:ascii="Times New Roman" w:eastAsia="Times New Roman" w:hAnsi="Times New Roman" w:cs="Times New Roman"/>
          <w:sz w:val="24"/>
          <w:szCs w:val="24"/>
        </w:rPr>
        <w:t xml:space="preserve"> et. al., 2023; </w:t>
      </w:r>
      <w:proofErr w:type="spellStart"/>
      <w:r w:rsidR="00633F40" w:rsidRPr="00012568">
        <w:rPr>
          <w:rFonts w:ascii="Times New Roman" w:eastAsia="Times New Roman" w:hAnsi="Times New Roman" w:cs="Times New Roman"/>
          <w:sz w:val="24"/>
          <w:szCs w:val="24"/>
        </w:rPr>
        <w:t>Mkumbuzi</w:t>
      </w:r>
      <w:proofErr w:type="spellEnd"/>
      <w:r w:rsidR="00633F40" w:rsidRPr="00012568">
        <w:rPr>
          <w:rFonts w:ascii="Times New Roman" w:eastAsia="Times New Roman" w:hAnsi="Times New Roman" w:cs="Times New Roman"/>
          <w:sz w:val="24"/>
          <w:szCs w:val="24"/>
        </w:rPr>
        <w:t xml:space="preserve">, 2024; Thorpe et. al., 2020), </w:t>
      </w:r>
      <w:r w:rsidR="004E7C5D" w:rsidRPr="00012568">
        <w:rPr>
          <w:rFonts w:ascii="Times New Roman" w:eastAsia="Times New Roman" w:hAnsi="Times New Roman" w:cs="Times New Roman"/>
          <w:sz w:val="24"/>
          <w:szCs w:val="24"/>
        </w:rPr>
        <w:t>a</w:t>
      </w:r>
      <w:r w:rsidR="00633F40" w:rsidRPr="00012568">
        <w:rPr>
          <w:rFonts w:ascii="Times New Roman" w:eastAsia="Times New Roman" w:hAnsi="Times New Roman" w:cs="Times New Roman"/>
          <w:sz w:val="24"/>
          <w:szCs w:val="24"/>
        </w:rPr>
        <w:t xml:space="preserve"> Masi methodological approach encourages us to</w:t>
      </w:r>
      <w:r w:rsidR="00EB12D5" w:rsidRPr="00012568">
        <w:rPr>
          <w:rFonts w:ascii="Times New Roman" w:eastAsia="Times New Roman" w:hAnsi="Times New Roman" w:cs="Times New Roman"/>
          <w:sz w:val="24"/>
          <w:szCs w:val="24"/>
        </w:rPr>
        <w:t xml:space="preserve"> go one step further</w:t>
      </w:r>
      <w:r w:rsidR="00633F40" w:rsidRPr="00012568">
        <w:rPr>
          <w:rFonts w:ascii="Times New Roman" w:eastAsia="Times New Roman" w:hAnsi="Times New Roman" w:cs="Times New Roman"/>
          <w:sz w:val="24"/>
          <w:szCs w:val="24"/>
        </w:rPr>
        <w:t xml:space="preserve">.  </w:t>
      </w:r>
      <w:r w:rsidRPr="00012568">
        <w:rPr>
          <w:rFonts w:ascii="Times New Roman" w:eastAsia="Times New Roman" w:hAnsi="Times New Roman" w:cs="Times New Roman"/>
          <w:sz w:val="24"/>
          <w:szCs w:val="24"/>
        </w:rPr>
        <w:t>R</w:t>
      </w:r>
      <w:r w:rsidR="00633F40" w:rsidRPr="00012568">
        <w:rPr>
          <w:rFonts w:ascii="Times New Roman" w:eastAsia="Times New Roman" w:hAnsi="Times New Roman" w:cs="Times New Roman"/>
          <w:sz w:val="24"/>
          <w:szCs w:val="24"/>
        </w:rPr>
        <w:t xml:space="preserve">ather than calling for more </w:t>
      </w:r>
      <w:r w:rsidR="001522D3" w:rsidRPr="00012568">
        <w:rPr>
          <w:rFonts w:ascii="Times New Roman" w:eastAsia="Times New Roman" w:hAnsi="Times New Roman" w:cs="Times New Roman"/>
          <w:sz w:val="24"/>
          <w:szCs w:val="24"/>
        </w:rPr>
        <w:t>(</w:t>
      </w:r>
      <w:r w:rsidR="00633F40" w:rsidRPr="00012568">
        <w:rPr>
          <w:rFonts w:ascii="Times New Roman" w:eastAsia="Times New Roman" w:hAnsi="Times New Roman" w:cs="Times New Roman"/>
          <w:sz w:val="24"/>
          <w:szCs w:val="24"/>
        </w:rPr>
        <w:t>white</w:t>
      </w:r>
      <w:r w:rsidR="001522D3" w:rsidRPr="00012568">
        <w:rPr>
          <w:rFonts w:ascii="Times New Roman" w:eastAsia="Times New Roman" w:hAnsi="Times New Roman" w:cs="Times New Roman"/>
          <w:sz w:val="24"/>
          <w:szCs w:val="24"/>
        </w:rPr>
        <w:t>)</w:t>
      </w:r>
      <w:r w:rsidR="00633F40" w:rsidRPr="00012568">
        <w:rPr>
          <w:rFonts w:ascii="Times New Roman" w:eastAsia="Times New Roman" w:hAnsi="Times New Roman" w:cs="Times New Roman"/>
          <w:sz w:val="24"/>
          <w:szCs w:val="24"/>
        </w:rPr>
        <w:t xml:space="preserve"> sports scientists, coaches and educators to invest in more cultural education</w:t>
      </w:r>
      <w:r w:rsidRPr="00012568">
        <w:rPr>
          <w:rFonts w:ascii="Times New Roman" w:eastAsia="Times New Roman" w:hAnsi="Times New Roman" w:cs="Times New Roman"/>
          <w:sz w:val="24"/>
          <w:szCs w:val="24"/>
        </w:rPr>
        <w:t xml:space="preserve"> around menstruation</w:t>
      </w:r>
      <w:r w:rsidR="00633F40" w:rsidRPr="00012568">
        <w:rPr>
          <w:rFonts w:ascii="Times New Roman" w:eastAsia="Times New Roman" w:hAnsi="Times New Roman" w:cs="Times New Roman"/>
          <w:sz w:val="24"/>
          <w:szCs w:val="24"/>
        </w:rPr>
        <w:t xml:space="preserve">, it is important to disrupt the longstanding power relations in whose knowledge counts in sporting environments. </w:t>
      </w:r>
      <w:r w:rsidR="00EB12D5" w:rsidRPr="00012568">
        <w:rPr>
          <w:rFonts w:ascii="Times New Roman" w:eastAsia="Times New Roman" w:hAnsi="Times New Roman" w:cs="Times New Roman"/>
          <w:sz w:val="24"/>
          <w:szCs w:val="24"/>
        </w:rPr>
        <w:t xml:space="preserve">Arguably, </w:t>
      </w:r>
      <w:r w:rsidR="00633F40" w:rsidRPr="00012568">
        <w:rPr>
          <w:rFonts w:ascii="Times New Roman" w:eastAsia="Times New Roman" w:hAnsi="Times New Roman" w:cs="Times New Roman"/>
          <w:sz w:val="24"/>
          <w:szCs w:val="24"/>
        </w:rPr>
        <w:t xml:space="preserve">sports organizations </w:t>
      </w:r>
      <w:r w:rsidR="00EB12D5" w:rsidRPr="00012568">
        <w:rPr>
          <w:rFonts w:ascii="Times New Roman" w:eastAsia="Times New Roman" w:hAnsi="Times New Roman" w:cs="Times New Roman"/>
          <w:sz w:val="24"/>
          <w:szCs w:val="24"/>
        </w:rPr>
        <w:t>should</w:t>
      </w:r>
      <w:r w:rsidR="00633F40" w:rsidRPr="00012568">
        <w:rPr>
          <w:rFonts w:ascii="Times New Roman" w:eastAsia="Times New Roman" w:hAnsi="Times New Roman" w:cs="Times New Roman"/>
          <w:sz w:val="24"/>
          <w:szCs w:val="24"/>
        </w:rPr>
        <w:t xml:space="preserve"> listen to</w:t>
      </w:r>
      <w:r w:rsidR="00EB12D5" w:rsidRPr="00012568">
        <w:rPr>
          <w:rFonts w:ascii="Times New Roman" w:eastAsia="Times New Roman" w:hAnsi="Times New Roman" w:cs="Times New Roman"/>
          <w:sz w:val="24"/>
          <w:szCs w:val="24"/>
        </w:rPr>
        <w:t xml:space="preserve"> Pacific</w:t>
      </w:r>
      <w:r w:rsidR="00633F40" w:rsidRPr="00012568">
        <w:rPr>
          <w:rFonts w:ascii="Times New Roman" w:eastAsia="Times New Roman" w:hAnsi="Times New Roman" w:cs="Times New Roman"/>
          <w:sz w:val="24"/>
          <w:szCs w:val="24"/>
        </w:rPr>
        <w:t xml:space="preserve"> sportswomen and center their knowledge and voices in the shaping of menstrual health literacies </w:t>
      </w:r>
      <w:r w:rsidR="00633F40" w:rsidRPr="00012568">
        <w:rPr>
          <w:rFonts w:ascii="Times New Roman" w:eastAsia="Times New Roman" w:hAnsi="Times New Roman" w:cs="Times New Roman"/>
          <w:sz w:val="24"/>
          <w:szCs w:val="24"/>
        </w:rPr>
        <w:lastRenderedPageBreak/>
        <w:t>and educational programs in sporting contexts. As a Masi methodology reminds us, Pacific sportswomen have powerful knowledge for future generations, and sports organizations would do well to value their knowledge</w:t>
      </w:r>
      <w:r w:rsidRPr="00012568">
        <w:rPr>
          <w:rFonts w:ascii="Times New Roman" w:eastAsia="Times New Roman" w:hAnsi="Times New Roman" w:cs="Times New Roman"/>
          <w:sz w:val="24"/>
          <w:szCs w:val="24"/>
        </w:rPr>
        <w:t>,</w:t>
      </w:r>
      <w:r w:rsidR="00633F40" w:rsidRPr="00012568">
        <w:rPr>
          <w:rFonts w:ascii="Times New Roman" w:eastAsia="Times New Roman" w:hAnsi="Times New Roman" w:cs="Times New Roman"/>
          <w:sz w:val="24"/>
          <w:szCs w:val="24"/>
        </w:rPr>
        <w:t xml:space="preserve"> and provide resourcing for Pacific sportswomen (and </w:t>
      </w:r>
      <w:r w:rsidR="00EB12D5" w:rsidRPr="00012568">
        <w:rPr>
          <w:rFonts w:ascii="Times New Roman" w:eastAsia="Times New Roman" w:hAnsi="Times New Roman" w:cs="Times New Roman"/>
          <w:sz w:val="24"/>
          <w:szCs w:val="24"/>
        </w:rPr>
        <w:t xml:space="preserve">Pacific women </w:t>
      </w:r>
      <w:r w:rsidR="00633F40" w:rsidRPr="00012568">
        <w:rPr>
          <w:rFonts w:ascii="Times New Roman" w:eastAsia="Times New Roman" w:hAnsi="Times New Roman" w:cs="Times New Roman"/>
          <w:sz w:val="24"/>
          <w:szCs w:val="24"/>
        </w:rPr>
        <w:t>researchers) to create culturally safe environments for Pacific athletes to share their own knowledge and experiences of menstruation in sport in communal</w:t>
      </w:r>
      <w:r w:rsidR="00EB12D5" w:rsidRPr="00012568">
        <w:rPr>
          <w:rFonts w:ascii="Times New Roman" w:eastAsia="Times New Roman" w:hAnsi="Times New Roman" w:cs="Times New Roman"/>
          <w:sz w:val="24"/>
          <w:szCs w:val="24"/>
        </w:rPr>
        <w:t xml:space="preserve">, relational and respectful </w:t>
      </w:r>
      <w:r w:rsidR="00633F40" w:rsidRPr="00012568">
        <w:rPr>
          <w:rFonts w:ascii="Times New Roman" w:eastAsia="Times New Roman" w:hAnsi="Times New Roman" w:cs="Times New Roman"/>
          <w:sz w:val="24"/>
          <w:szCs w:val="24"/>
        </w:rPr>
        <w:t>ways.</w:t>
      </w:r>
    </w:p>
    <w:p w14:paraId="0EA1F595" w14:textId="7CD36C06" w:rsidR="00BC7E3E" w:rsidRPr="00012568" w:rsidRDefault="00A85D2E" w:rsidP="00EB12D5">
      <w:pPr>
        <w:shd w:val="clear" w:color="auto" w:fill="FFFFFF" w:themeFill="background1"/>
        <w:spacing w:line="480" w:lineRule="auto"/>
        <w:ind w:firstLine="720"/>
        <w:rPr>
          <w:rFonts w:ascii="Times New Roman" w:eastAsia="Times New Roman" w:hAnsi="Times New Roman" w:cs="Times New Roman"/>
          <w:sz w:val="24"/>
          <w:szCs w:val="24"/>
        </w:rPr>
      </w:pPr>
      <w:r w:rsidRPr="00012568">
        <w:rPr>
          <w:rFonts w:ascii="Times New Roman" w:eastAsia="Times New Roman" w:hAnsi="Times New Roman" w:cs="Times New Roman"/>
          <w:sz w:val="24"/>
          <w:szCs w:val="24"/>
        </w:rPr>
        <w:t>The</w:t>
      </w:r>
      <w:r w:rsidR="00EB12D5" w:rsidRPr="00012568">
        <w:rPr>
          <w:rFonts w:ascii="Times New Roman" w:eastAsia="Times New Roman" w:hAnsi="Times New Roman" w:cs="Times New Roman"/>
          <w:sz w:val="24"/>
          <w:szCs w:val="24"/>
        </w:rPr>
        <w:t xml:space="preserve"> focus </w:t>
      </w:r>
      <w:r w:rsidRPr="00012568">
        <w:rPr>
          <w:rFonts w:ascii="Times New Roman" w:eastAsia="Times New Roman" w:hAnsi="Times New Roman" w:cs="Times New Roman"/>
          <w:sz w:val="24"/>
          <w:szCs w:val="24"/>
        </w:rPr>
        <w:t>of</w:t>
      </w:r>
      <w:r w:rsidR="00EB12D5" w:rsidRPr="00012568">
        <w:rPr>
          <w:rFonts w:ascii="Times New Roman" w:eastAsia="Times New Roman" w:hAnsi="Times New Roman" w:cs="Times New Roman"/>
          <w:sz w:val="24"/>
          <w:szCs w:val="24"/>
        </w:rPr>
        <w:t xml:space="preserve"> this paper has been Pacific sportswomen living in Aotearoa. </w:t>
      </w:r>
      <w:r w:rsidRPr="00012568">
        <w:rPr>
          <w:rFonts w:ascii="Times New Roman" w:eastAsia="Times New Roman" w:hAnsi="Times New Roman" w:cs="Times New Roman"/>
          <w:sz w:val="24"/>
          <w:szCs w:val="24"/>
        </w:rPr>
        <w:t xml:space="preserve">However, we hope the insights and arguments herein can be transferred more widely to research and practice on menstrual health in sport in other contexts. </w:t>
      </w:r>
      <w:r w:rsidR="00EB12D5" w:rsidRPr="00012568">
        <w:rPr>
          <w:rFonts w:ascii="Times New Roman" w:eastAsia="Times New Roman" w:hAnsi="Times New Roman" w:cs="Times New Roman"/>
          <w:sz w:val="24"/>
          <w:szCs w:val="24"/>
        </w:rPr>
        <w:t>F</w:t>
      </w:r>
      <w:r w:rsidR="00BC7E3E" w:rsidRPr="00012568">
        <w:rPr>
          <w:rFonts w:ascii="Times New Roman" w:eastAsia="Times New Roman" w:hAnsi="Times New Roman" w:cs="Times New Roman"/>
          <w:sz w:val="24"/>
          <w:szCs w:val="24"/>
        </w:rPr>
        <w:t>uture research needs to pay more attention to athletes’ different cultural knowledge of menstruation and to investigate how these cultural factors intersect with gender and socio-economic variables to impact sportswom</w:t>
      </w:r>
      <w:r w:rsidR="00431E7B" w:rsidRPr="00012568">
        <w:rPr>
          <w:rFonts w:ascii="Times New Roman" w:eastAsia="Times New Roman" w:hAnsi="Times New Roman" w:cs="Times New Roman"/>
          <w:sz w:val="24"/>
          <w:szCs w:val="24"/>
        </w:rPr>
        <w:t>e</w:t>
      </w:r>
      <w:r w:rsidR="00BC7E3E" w:rsidRPr="00012568">
        <w:rPr>
          <w:rFonts w:ascii="Times New Roman" w:eastAsia="Times New Roman" w:hAnsi="Times New Roman" w:cs="Times New Roman"/>
          <w:sz w:val="24"/>
          <w:szCs w:val="24"/>
        </w:rPr>
        <w:t>n’s training and performance, and</w:t>
      </w:r>
      <w:r w:rsidR="00431E7B" w:rsidRPr="00012568">
        <w:rPr>
          <w:rFonts w:ascii="Times New Roman" w:eastAsia="Times New Roman" w:hAnsi="Times New Roman" w:cs="Times New Roman"/>
          <w:sz w:val="24"/>
          <w:szCs w:val="24"/>
        </w:rPr>
        <w:t xml:space="preserve"> their</w:t>
      </w:r>
      <w:r w:rsidR="00BC7E3E" w:rsidRPr="00012568">
        <w:rPr>
          <w:rFonts w:ascii="Times New Roman" w:eastAsia="Times New Roman" w:hAnsi="Times New Roman" w:cs="Times New Roman"/>
          <w:sz w:val="24"/>
          <w:szCs w:val="24"/>
        </w:rPr>
        <w:t xml:space="preserve"> health and well-being before, during, and beyond </w:t>
      </w:r>
      <w:r w:rsidR="00431E7B" w:rsidRPr="00012568">
        <w:rPr>
          <w:rFonts w:ascii="Times New Roman" w:eastAsia="Times New Roman" w:hAnsi="Times New Roman" w:cs="Times New Roman"/>
          <w:sz w:val="24"/>
          <w:szCs w:val="24"/>
        </w:rPr>
        <w:t>t</w:t>
      </w:r>
      <w:r w:rsidR="00BC7E3E" w:rsidRPr="00012568">
        <w:rPr>
          <w:rFonts w:ascii="Times New Roman" w:eastAsia="Times New Roman" w:hAnsi="Times New Roman" w:cs="Times New Roman"/>
          <w:sz w:val="24"/>
          <w:szCs w:val="24"/>
        </w:rPr>
        <w:t>he</w:t>
      </w:r>
      <w:r w:rsidR="00431E7B" w:rsidRPr="00012568">
        <w:rPr>
          <w:rFonts w:ascii="Times New Roman" w:eastAsia="Times New Roman" w:hAnsi="Times New Roman" w:cs="Times New Roman"/>
          <w:sz w:val="24"/>
          <w:szCs w:val="24"/>
        </w:rPr>
        <w:t>i</w:t>
      </w:r>
      <w:r w:rsidR="00BC7E3E" w:rsidRPr="00012568">
        <w:rPr>
          <w:rFonts w:ascii="Times New Roman" w:eastAsia="Times New Roman" w:hAnsi="Times New Roman" w:cs="Times New Roman"/>
          <w:sz w:val="24"/>
          <w:szCs w:val="24"/>
        </w:rPr>
        <w:t>r sporting career</w:t>
      </w:r>
      <w:r w:rsidR="00431E7B" w:rsidRPr="00012568">
        <w:rPr>
          <w:rFonts w:ascii="Times New Roman" w:eastAsia="Times New Roman" w:hAnsi="Times New Roman" w:cs="Times New Roman"/>
          <w:sz w:val="24"/>
          <w:szCs w:val="24"/>
        </w:rPr>
        <w:t>s</w:t>
      </w:r>
      <w:r w:rsidR="00BC7E3E" w:rsidRPr="00012568">
        <w:rPr>
          <w:rFonts w:ascii="Times New Roman" w:eastAsia="Times New Roman" w:hAnsi="Times New Roman" w:cs="Times New Roman"/>
          <w:sz w:val="24"/>
          <w:szCs w:val="24"/>
        </w:rPr>
        <w:t xml:space="preserve">. </w:t>
      </w:r>
      <w:r w:rsidR="00431E7B" w:rsidRPr="00012568">
        <w:rPr>
          <w:rFonts w:ascii="Times New Roman" w:eastAsia="Times New Roman" w:hAnsi="Times New Roman" w:cs="Times New Roman"/>
          <w:sz w:val="24"/>
          <w:szCs w:val="24"/>
        </w:rPr>
        <w:t>R</w:t>
      </w:r>
      <w:r w:rsidR="00EB12D5" w:rsidRPr="00012568">
        <w:rPr>
          <w:rFonts w:ascii="Times New Roman" w:eastAsia="Times New Roman" w:hAnsi="Times New Roman" w:cs="Times New Roman"/>
          <w:sz w:val="24"/>
          <w:szCs w:val="24"/>
        </w:rPr>
        <w:t>esearchers and sports organizations</w:t>
      </w:r>
      <w:r w:rsidR="00431E7B" w:rsidRPr="00012568">
        <w:rPr>
          <w:rFonts w:ascii="Times New Roman" w:eastAsia="Times New Roman" w:hAnsi="Times New Roman" w:cs="Times New Roman"/>
          <w:sz w:val="24"/>
          <w:szCs w:val="24"/>
        </w:rPr>
        <w:t xml:space="preserve"> alike</w:t>
      </w:r>
      <w:r w:rsidR="00EB12D5" w:rsidRPr="00012568">
        <w:rPr>
          <w:rFonts w:ascii="Times New Roman" w:eastAsia="Times New Roman" w:hAnsi="Times New Roman" w:cs="Times New Roman"/>
          <w:sz w:val="24"/>
          <w:szCs w:val="24"/>
        </w:rPr>
        <w:t xml:space="preserve"> should </w:t>
      </w:r>
      <w:r w:rsidR="00431E7B" w:rsidRPr="00012568">
        <w:rPr>
          <w:rFonts w:ascii="Times New Roman" w:eastAsia="Times New Roman" w:hAnsi="Times New Roman" w:cs="Times New Roman"/>
          <w:sz w:val="24"/>
          <w:szCs w:val="24"/>
        </w:rPr>
        <w:t xml:space="preserve">work to </w:t>
      </w:r>
      <w:r w:rsidR="00EB12D5" w:rsidRPr="00012568">
        <w:rPr>
          <w:rFonts w:ascii="Times New Roman" w:eastAsia="Times New Roman" w:hAnsi="Times New Roman" w:cs="Times New Roman"/>
          <w:sz w:val="24"/>
          <w:szCs w:val="24"/>
        </w:rPr>
        <w:t xml:space="preserve">ensure sportswomen’s knowledge is </w:t>
      </w:r>
      <w:r w:rsidR="00431E7B" w:rsidRPr="00012568">
        <w:rPr>
          <w:rFonts w:ascii="Times New Roman" w:eastAsia="Times New Roman" w:hAnsi="Times New Roman" w:cs="Times New Roman"/>
          <w:sz w:val="24"/>
          <w:szCs w:val="24"/>
        </w:rPr>
        <w:t>centered</w:t>
      </w:r>
      <w:r w:rsidR="00EB12D5" w:rsidRPr="00012568">
        <w:rPr>
          <w:rFonts w:ascii="Times New Roman" w:eastAsia="Times New Roman" w:hAnsi="Times New Roman" w:cs="Times New Roman"/>
          <w:sz w:val="24"/>
          <w:szCs w:val="24"/>
        </w:rPr>
        <w:t xml:space="preserve"> and valued</w:t>
      </w:r>
      <w:r w:rsidRPr="00012568">
        <w:rPr>
          <w:rFonts w:ascii="Times New Roman" w:eastAsia="Times New Roman" w:hAnsi="Times New Roman" w:cs="Times New Roman"/>
          <w:sz w:val="24"/>
          <w:szCs w:val="24"/>
        </w:rPr>
        <w:t>, with effort to ensure the voices of Indigenous and culturally marginalized sportswomen are heard</w:t>
      </w:r>
      <w:r w:rsidR="00EB12D5" w:rsidRPr="00012568">
        <w:rPr>
          <w:rFonts w:ascii="Times New Roman" w:eastAsia="Times New Roman" w:hAnsi="Times New Roman" w:cs="Times New Roman"/>
          <w:sz w:val="24"/>
          <w:szCs w:val="24"/>
        </w:rPr>
        <w:t xml:space="preserve">. </w:t>
      </w:r>
      <w:r w:rsidR="00BC7E3E" w:rsidRPr="00012568">
        <w:rPr>
          <w:rFonts w:ascii="Times New Roman" w:eastAsia="Times New Roman" w:hAnsi="Times New Roman" w:cs="Times New Roman"/>
          <w:sz w:val="24"/>
          <w:szCs w:val="24"/>
        </w:rPr>
        <w:t>We hope such recommendations are taken up both by national sports organizations, as well as sports organizations that seek to have international reach, or have a mandate to be a global governing body (e.g. FIFA, IOC), as well as researchers working on menstruation in sport related topics. To ensure all sportswomen receive the menstrual health education and support they deserve, it is necessary to move beyond the whiteness that has dominated menstruation in sport-related research and resources for decades</w:t>
      </w:r>
      <w:r w:rsidR="00EB12D5" w:rsidRPr="00012568">
        <w:rPr>
          <w:rFonts w:ascii="Times New Roman" w:eastAsia="Times New Roman" w:hAnsi="Times New Roman" w:cs="Times New Roman"/>
          <w:sz w:val="24"/>
          <w:szCs w:val="24"/>
        </w:rPr>
        <w:t>, and to question t</w:t>
      </w:r>
      <w:r w:rsidRPr="00012568">
        <w:rPr>
          <w:rFonts w:ascii="Times New Roman" w:eastAsia="Times New Roman" w:hAnsi="Times New Roman" w:cs="Times New Roman"/>
          <w:sz w:val="24"/>
          <w:szCs w:val="24"/>
        </w:rPr>
        <w:t>he longstanding</w:t>
      </w:r>
      <w:r w:rsidR="00EB12D5" w:rsidRPr="00012568">
        <w:rPr>
          <w:rFonts w:ascii="Times New Roman" w:eastAsia="Times New Roman" w:hAnsi="Times New Roman" w:cs="Times New Roman"/>
          <w:sz w:val="24"/>
          <w:szCs w:val="24"/>
        </w:rPr>
        <w:t xml:space="preserve"> power structures that often render </w:t>
      </w:r>
      <w:r w:rsidRPr="00012568">
        <w:rPr>
          <w:rFonts w:ascii="Times New Roman" w:eastAsia="Times New Roman" w:hAnsi="Times New Roman" w:cs="Times New Roman"/>
          <w:sz w:val="24"/>
          <w:szCs w:val="24"/>
        </w:rPr>
        <w:t xml:space="preserve">Indigenous </w:t>
      </w:r>
      <w:r w:rsidR="00EB12D5" w:rsidRPr="00012568">
        <w:rPr>
          <w:rFonts w:ascii="Times New Roman" w:eastAsia="Times New Roman" w:hAnsi="Times New Roman" w:cs="Times New Roman"/>
          <w:sz w:val="24"/>
          <w:szCs w:val="24"/>
        </w:rPr>
        <w:t>sportswomen’s knowledge less valuable, invisible, or unheard.</w:t>
      </w:r>
      <w:r w:rsidRPr="00012568">
        <w:rPr>
          <w:rFonts w:ascii="Times New Roman" w:eastAsia="Times New Roman" w:hAnsi="Times New Roman" w:cs="Times New Roman"/>
          <w:sz w:val="24"/>
          <w:szCs w:val="24"/>
        </w:rPr>
        <w:t xml:space="preserve"> No sportswoman should have to feel alone in their menstrual health journey in and beyond sport.</w:t>
      </w:r>
    </w:p>
    <w:p w14:paraId="76570A66" w14:textId="77777777" w:rsidR="00BC7E3E" w:rsidRPr="00012568" w:rsidRDefault="00BC7E3E" w:rsidP="00BC7E3E">
      <w:pPr>
        <w:shd w:val="clear" w:color="auto" w:fill="FFFFFF" w:themeFill="background1"/>
        <w:spacing w:line="480" w:lineRule="auto"/>
        <w:rPr>
          <w:rFonts w:ascii="Times New Roman" w:eastAsia="Times New Roman" w:hAnsi="Times New Roman" w:cs="Times New Roman"/>
          <w:b/>
          <w:bCs/>
          <w:sz w:val="24"/>
          <w:szCs w:val="24"/>
        </w:rPr>
      </w:pPr>
    </w:p>
    <w:p w14:paraId="5CF25753" w14:textId="77777777" w:rsidR="00DE15DE" w:rsidRPr="00012568" w:rsidRDefault="00DE15DE" w:rsidP="7494EED2">
      <w:pPr>
        <w:shd w:val="clear" w:color="auto" w:fill="FFFFFF" w:themeFill="background1"/>
        <w:spacing w:line="480" w:lineRule="auto"/>
        <w:rPr>
          <w:rFonts w:ascii="Times New Roman" w:eastAsia="Times New Roman" w:hAnsi="Times New Roman" w:cs="Times New Roman"/>
          <w:b/>
          <w:bCs/>
          <w:sz w:val="24"/>
          <w:szCs w:val="24"/>
        </w:rPr>
      </w:pPr>
    </w:p>
    <w:p w14:paraId="21F5919D" w14:textId="77777777" w:rsidR="00E20D0F" w:rsidRPr="00012568" w:rsidRDefault="00E20D0F" w:rsidP="7494EED2">
      <w:pPr>
        <w:shd w:val="clear" w:color="auto" w:fill="FFFFFF" w:themeFill="background1"/>
        <w:spacing w:line="480" w:lineRule="auto"/>
        <w:rPr>
          <w:rFonts w:ascii="Times New Roman" w:eastAsia="Times New Roman" w:hAnsi="Times New Roman" w:cs="Times New Roman"/>
          <w:b/>
          <w:bCs/>
          <w:sz w:val="24"/>
          <w:szCs w:val="24"/>
        </w:rPr>
      </w:pPr>
    </w:p>
    <w:p w14:paraId="34A302C9" w14:textId="77777777" w:rsidR="00EB5545" w:rsidRPr="00012568" w:rsidRDefault="00EB5545" w:rsidP="7494EED2">
      <w:pPr>
        <w:shd w:val="clear" w:color="auto" w:fill="FFFFFF" w:themeFill="background1"/>
        <w:spacing w:line="480" w:lineRule="auto"/>
        <w:rPr>
          <w:rFonts w:ascii="Times New Roman" w:eastAsia="Times New Roman" w:hAnsi="Times New Roman" w:cs="Times New Roman"/>
          <w:b/>
          <w:bCs/>
          <w:sz w:val="24"/>
          <w:szCs w:val="24"/>
        </w:rPr>
      </w:pPr>
    </w:p>
    <w:p w14:paraId="03306932" w14:textId="77777777" w:rsidR="00EB5545" w:rsidRPr="00012568" w:rsidRDefault="00EB5545" w:rsidP="7494EED2">
      <w:pPr>
        <w:shd w:val="clear" w:color="auto" w:fill="FFFFFF" w:themeFill="background1"/>
        <w:spacing w:line="480" w:lineRule="auto"/>
        <w:rPr>
          <w:rFonts w:ascii="Times New Roman" w:eastAsia="Times New Roman" w:hAnsi="Times New Roman" w:cs="Times New Roman"/>
          <w:b/>
          <w:bCs/>
          <w:sz w:val="24"/>
          <w:szCs w:val="24"/>
        </w:rPr>
      </w:pPr>
    </w:p>
    <w:p w14:paraId="5A5D8B0A" w14:textId="3A3E7CAC" w:rsidR="008100A8" w:rsidRPr="00012568" w:rsidRDefault="008100A8" w:rsidP="0074404D">
      <w:pPr>
        <w:rPr>
          <w:rFonts w:ascii="Times New Roman" w:eastAsia="Times New Roman" w:hAnsi="Times New Roman" w:cs="Times New Roman"/>
          <w:b/>
          <w:bCs/>
          <w:sz w:val="24"/>
          <w:szCs w:val="24"/>
        </w:rPr>
      </w:pPr>
    </w:p>
    <w:p w14:paraId="7B815E85" w14:textId="2D14180B" w:rsidR="0074404D" w:rsidRPr="00012568" w:rsidRDefault="0074404D">
      <w:pPr>
        <w:rPr>
          <w:rFonts w:ascii="Times New Roman" w:eastAsia="Times New Roman" w:hAnsi="Times New Roman" w:cs="Times New Roman"/>
          <w:b/>
          <w:bCs/>
          <w:sz w:val="24"/>
          <w:szCs w:val="24"/>
        </w:rPr>
      </w:pPr>
      <w:r w:rsidRPr="00012568">
        <w:rPr>
          <w:rFonts w:ascii="Times New Roman" w:eastAsia="Times New Roman" w:hAnsi="Times New Roman" w:cs="Times New Roman"/>
          <w:b/>
          <w:bCs/>
          <w:sz w:val="24"/>
          <w:szCs w:val="24"/>
        </w:rPr>
        <w:br w:type="page"/>
      </w:r>
    </w:p>
    <w:p w14:paraId="76EB1E0F" w14:textId="77777777" w:rsidR="0074404D" w:rsidRPr="00012568" w:rsidRDefault="0074404D" w:rsidP="0074404D">
      <w:pPr>
        <w:rPr>
          <w:rFonts w:ascii="Times New Roman" w:eastAsia="Times New Roman" w:hAnsi="Times New Roman" w:cs="Times New Roman"/>
          <w:b/>
          <w:bCs/>
          <w:sz w:val="24"/>
          <w:szCs w:val="24"/>
        </w:rPr>
      </w:pPr>
    </w:p>
    <w:p w14:paraId="000000FD" w14:textId="6A019928" w:rsidR="00206F1F" w:rsidRPr="00012568" w:rsidRDefault="002D63FB" w:rsidP="7494EED2">
      <w:pPr>
        <w:shd w:val="clear" w:color="auto" w:fill="FFFFFF" w:themeFill="background1"/>
        <w:spacing w:line="480" w:lineRule="auto"/>
        <w:jc w:val="center"/>
        <w:rPr>
          <w:rFonts w:ascii="Times New Roman" w:eastAsia="Times New Roman" w:hAnsi="Times New Roman" w:cs="Times New Roman"/>
          <w:b/>
          <w:bCs/>
          <w:sz w:val="24"/>
          <w:szCs w:val="24"/>
        </w:rPr>
      </w:pPr>
      <w:r w:rsidRPr="00012568">
        <w:rPr>
          <w:rFonts w:ascii="Times New Roman" w:eastAsia="Times New Roman" w:hAnsi="Times New Roman" w:cs="Times New Roman"/>
          <w:b/>
          <w:bCs/>
          <w:sz w:val="24"/>
          <w:szCs w:val="24"/>
        </w:rPr>
        <w:t>References</w:t>
      </w:r>
    </w:p>
    <w:p w14:paraId="4F8D328F" w14:textId="77777777" w:rsidR="0074404D" w:rsidRPr="00012568" w:rsidRDefault="0074404D" w:rsidP="0074404D">
      <w:pPr>
        <w:pStyle w:val="paragraph"/>
        <w:spacing w:before="0" w:beforeAutospacing="0" w:after="0" w:afterAutospacing="0" w:line="480" w:lineRule="auto"/>
        <w:textAlignment w:val="baseline"/>
        <w:rPr>
          <w:rFonts w:ascii="Segoe UI" w:hAnsi="Segoe UI" w:cs="Segoe UI"/>
          <w:sz w:val="18"/>
          <w:szCs w:val="18"/>
        </w:rPr>
      </w:pPr>
      <w:r w:rsidRPr="00012568">
        <w:rPr>
          <w:rStyle w:val="normaltextrun"/>
          <w:lang w:val="en-US"/>
        </w:rPr>
        <w:t xml:space="preserve">Balram, R., Pang, B., &amp; </w:t>
      </w:r>
      <w:proofErr w:type="spellStart"/>
      <w:r w:rsidRPr="00012568">
        <w:rPr>
          <w:rStyle w:val="normaltextrun"/>
          <w:lang w:val="en-US"/>
        </w:rPr>
        <w:t>Knijnik</w:t>
      </w:r>
      <w:proofErr w:type="spellEnd"/>
      <w:r w:rsidRPr="00012568">
        <w:rPr>
          <w:rStyle w:val="normaltextrun"/>
          <w:lang w:val="en-US"/>
        </w:rPr>
        <w:t xml:space="preserve">, J. (2024). Understanding Indo-Fijian girls’ experiences in sport, </w:t>
      </w:r>
      <w:r w:rsidRPr="00012568">
        <w:rPr>
          <w:rStyle w:val="tabchar"/>
          <w:rFonts w:ascii="Calibri" w:hAnsi="Calibri" w:cs="Calibri"/>
        </w:rPr>
        <w:tab/>
      </w:r>
      <w:r w:rsidRPr="00012568">
        <w:rPr>
          <w:rStyle w:val="normaltextrun"/>
          <w:lang w:val="en-US"/>
        </w:rPr>
        <w:t xml:space="preserve">physical activity, and physical education: an intersectional study. </w:t>
      </w:r>
      <w:r w:rsidRPr="00012568">
        <w:rPr>
          <w:rStyle w:val="normaltextrun"/>
          <w:i/>
          <w:iCs/>
          <w:lang w:val="en-US"/>
        </w:rPr>
        <w:t>Sport, Education and </w:t>
      </w:r>
      <w:r w:rsidRPr="00012568">
        <w:rPr>
          <w:rStyle w:val="eop"/>
        </w:rPr>
        <w:t> </w:t>
      </w:r>
    </w:p>
    <w:p w14:paraId="76D98531" w14:textId="77777777" w:rsidR="0074404D" w:rsidRPr="00012568" w:rsidRDefault="0074404D" w:rsidP="0074404D">
      <w:pPr>
        <w:pStyle w:val="paragraph"/>
        <w:spacing w:before="0" w:beforeAutospacing="0" w:after="0" w:afterAutospacing="0" w:line="480" w:lineRule="auto"/>
        <w:ind w:firstLine="720"/>
        <w:textAlignment w:val="baseline"/>
        <w:rPr>
          <w:rFonts w:ascii="Segoe UI" w:hAnsi="Segoe UI" w:cs="Segoe UI"/>
          <w:sz w:val="18"/>
          <w:szCs w:val="18"/>
        </w:rPr>
      </w:pPr>
      <w:r w:rsidRPr="00012568">
        <w:rPr>
          <w:rStyle w:val="normaltextrun"/>
          <w:i/>
          <w:iCs/>
          <w:lang w:val="en-US"/>
        </w:rPr>
        <w:t>Society, 29</w:t>
      </w:r>
      <w:r w:rsidRPr="00012568">
        <w:rPr>
          <w:rStyle w:val="normaltextrun"/>
          <w:lang w:val="en-US"/>
        </w:rPr>
        <w:t>(4), 397-411. </w:t>
      </w:r>
      <w:r w:rsidRPr="00012568">
        <w:rPr>
          <w:rStyle w:val="eop"/>
        </w:rPr>
        <w:t> </w:t>
      </w:r>
    </w:p>
    <w:p w14:paraId="11D7A290" w14:textId="77777777" w:rsidR="0074404D" w:rsidRPr="00012568" w:rsidRDefault="0074404D" w:rsidP="0074404D">
      <w:pPr>
        <w:pStyle w:val="paragraph"/>
        <w:spacing w:before="0" w:beforeAutospacing="0" w:after="0" w:afterAutospacing="0" w:line="480" w:lineRule="auto"/>
        <w:textAlignment w:val="baseline"/>
        <w:rPr>
          <w:rFonts w:ascii="Segoe UI" w:hAnsi="Segoe UI" w:cs="Segoe UI"/>
          <w:sz w:val="18"/>
          <w:szCs w:val="18"/>
        </w:rPr>
      </w:pPr>
      <w:r w:rsidRPr="00012568">
        <w:rPr>
          <w:rStyle w:val="normaltextrun"/>
          <w:lang w:val="en-US"/>
        </w:rPr>
        <w:t>Brown, N., Knight, C. J., &amp; Forrest, L. J. (2021). Elite female athletes’ experiences and </w:t>
      </w:r>
      <w:r w:rsidRPr="00012568">
        <w:rPr>
          <w:rStyle w:val="eop"/>
        </w:rPr>
        <w:t> </w:t>
      </w:r>
    </w:p>
    <w:p w14:paraId="1884283C" w14:textId="77777777" w:rsidR="0074404D" w:rsidRPr="00012568" w:rsidRDefault="0074404D" w:rsidP="0074404D">
      <w:pPr>
        <w:pStyle w:val="paragraph"/>
        <w:spacing w:before="0" w:beforeAutospacing="0" w:after="0" w:afterAutospacing="0" w:line="480" w:lineRule="auto"/>
        <w:ind w:firstLine="720"/>
        <w:textAlignment w:val="baseline"/>
        <w:rPr>
          <w:rFonts w:ascii="Segoe UI" w:hAnsi="Segoe UI" w:cs="Segoe UI"/>
          <w:sz w:val="18"/>
          <w:szCs w:val="18"/>
        </w:rPr>
      </w:pPr>
      <w:r w:rsidRPr="00012568">
        <w:rPr>
          <w:rStyle w:val="normaltextrun"/>
          <w:lang w:val="en-US"/>
        </w:rPr>
        <w:t>perceptions of the menstrual cycle on training and sport performance. </w:t>
      </w:r>
      <w:r w:rsidRPr="00012568">
        <w:rPr>
          <w:rStyle w:val="normaltextrun"/>
          <w:i/>
          <w:iCs/>
          <w:lang w:val="en-US"/>
        </w:rPr>
        <w:t>Scandinavian </w:t>
      </w:r>
      <w:r w:rsidRPr="00012568">
        <w:rPr>
          <w:rStyle w:val="eop"/>
        </w:rPr>
        <w:t> </w:t>
      </w:r>
    </w:p>
    <w:p w14:paraId="210848EF" w14:textId="77777777" w:rsidR="0074404D" w:rsidRPr="00012568" w:rsidRDefault="0074404D" w:rsidP="0074404D">
      <w:pPr>
        <w:pStyle w:val="paragraph"/>
        <w:spacing w:before="0" w:beforeAutospacing="0" w:after="0" w:afterAutospacing="0" w:line="480" w:lineRule="auto"/>
        <w:ind w:firstLine="720"/>
        <w:textAlignment w:val="baseline"/>
        <w:rPr>
          <w:rFonts w:ascii="Segoe UI" w:hAnsi="Segoe UI" w:cs="Segoe UI"/>
          <w:sz w:val="18"/>
          <w:szCs w:val="18"/>
        </w:rPr>
      </w:pPr>
      <w:r w:rsidRPr="00012568">
        <w:rPr>
          <w:rStyle w:val="normaltextrun"/>
          <w:i/>
          <w:iCs/>
          <w:lang w:val="en-US"/>
        </w:rPr>
        <w:t>journal of medicine &amp; science in sports</w:t>
      </w:r>
      <w:r w:rsidRPr="00012568">
        <w:rPr>
          <w:rStyle w:val="normaltextrun"/>
          <w:lang w:val="en-US"/>
        </w:rPr>
        <w:t>, </w:t>
      </w:r>
      <w:r w:rsidRPr="00012568">
        <w:rPr>
          <w:rStyle w:val="normaltextrun"/>
          <w:i/>
          <w:iCs/>
          <w:lang w:val="en-US"/>
        </w:rPr>
        <w:t>31</w:t>
      </w:r>
      <w:r w:rsidRPr="00012568">
        <w:rPr>
          <w:rStyle w:val="normaltextrun"/>
          <w:lang w:val="en-US"/>
        </w:rPr>
        <w:t>(1), 52-69.</w:t>
      </w:r>
      <w:r w:rsidRPr="00012568">
        <w:rPr>
          <w:rStyle w:val="eop"/>
        </w:rPr>
        <w:t> </w:t>
      </w:r>
    </w:p>
    <w:p w14:paraId="55E2C912" w14:textId="77777777" w:rsidR="0074404D" w:rsidRPr="00012568" w:rsidRDefault="0074404D" w:rsidP="0074404D">
      <w:pPr>
        <w:pStyle w:val="paragraph"/>
        <w:spacing w:before="0" w:beforeAutospacing="0" w:after="0" w:afterAutospacing="0" w:line="480" w:lineRule="auto"/>
        <w:textAlignment w:val="baseline"/>
        <w:rPr>
          <w:rFonts w:ascii="Segoe UI" w:hAnsi="Segoe UI" w:cs="Segoe UI"/>
          <w:sz w:val="18"/>
          <w:szCs w:val="18"/>
        </w:rPr>
      </w:pPr>
      <w:r w:rsidRPr="00012568">
        <w:rPr>
          <w:rStyle w:val="normaltextrun"/>
          <w:lang w:val="en-US"/>
        </w:rPr>
        <w:t xml:space="preserve">Clarke, A., </w:t>
      </w:r>
      <w:proofErr w:type="spellStart"/>
      <w:r w:rsidRPr="00012568">
        <w:rPr>
          <w:rStyle w:val="normaltextrun"/>
          <w:lang w:val="en-US"/>
        </w:rPr>
        <w:t>Govus</w:t>
      </w:r>
      <w:proofErr w:type="spellEnd"/>
      <w:r w:rsidRPr="00012568">
        <w:rPr>
          <w:rStyle w:val="normaltextrun"/>
          <w:lang w:val="en-US"/>
        </w:rPr>
        <w:t>, A., &amp; Donaldson, A. (2021). What male coaches want to know about the </w:t>
      </w:r>
      <w:r w:rsidRPr="00012568">
        <w:rPr>
          <w:rStyle w:val="eop"/>
        </w:rPr>
        <w:t> </w:t>
      </w:r>
    </w:p>
    <w:p w14:paraId="7848A5FB" w14:textId="77777777" w:rsidR="0074404D" w:rsidRPr="00012568" w:rsidRDefault="0074404D" w:rsidP="0074404D">
      <w:pPr>
        <w:pStyle w:val="paragraph"/>
        <w:spacing w:before="0" w:beforeAutospacing="0" w:after="0" w:afterAutospacing="0" w:line="480" w:lineRule="auto"/>
        <w:ind w:left="720"/>
        <w:textAlignment w:val="baseline"/>
        <w:rPr>
          <w:rFonts w:ascii="Segoe UI" w:hAnsi="Segoe UI" w:cs="Segoe UI"/>
          <w:sz w:val="18"/>
          <w:szCs w:val="18"/>
        </w:rPr>
      </w:pPr>
      <w:r w:rsidRPr="00012568">
        <w:rPr>
          <w:rStyle w:val="normaltextrun"/>
          <w:lang w:val="en-US"/>
        </w:rPr>
        <w:t xml:space="preserve">menstrual cycle in women’s team sports: Performance, health, and </w:t>
      </w:r>
      <w:r w:rsidRPr="00012568">
        <w:rPr>
          <w:rStyle w:val="tabchar"/>
          <w:rFonts w:ascii="Calibri" w:hAnsi="Calibri" w:cs="Calibri"/>
        </w:rPr>
        <w:tab/>
      </w:r>
      <w:r w:rsidRPr="00012568">
        <w:rPr>
          <w:rStyle w:val="normaltextrun"/>
          <w:lang w:val="en-US"/>
        </w:rPr>
        <w:t>communication. </w:t>
      </w:r>
      <w:r w:rsidRPr="00012568">
        <w:rPr>
          <w:rStyle w:val="normaltextrun"/>
          <w:i/>
          <w:iCs/>
          <w:lang w:val="en-US"/>
        </w:rPr>
        <w:t>International Journal of Sports Science &amp; Coaching, 16</w:t>
      </w:r>
      <w:r w:rsidRPr="00012568">
        <w:rPr>
          <w:rStyle w:val="normaltextrun"/>
          <w:lang w:val="en-US"/>
        </w:rPr>
        <w:t>(3), 544-</w:t>
      </w:r>
      <w:r w:rsidRPr="00012568">
        <w:rPr>
          <w:rStyle w:val="tabchar"/>
          <w:rFonts w:ascii="Calibri" w:hAnsi="Calibri" w:cs="Calibri"/>
        </w:rPr>
        <w:tab/>
      </w:r>
      <w:r w:rsidRPr="00012568">
        <w:rPr>
          <w:rStyle w:val="normaltextrun"/>
          <w:lang w:val="en-US"/>
        </w:rPr>
        <w:t>553. </w:t>
      </w:r>
      <w:hyperlink r:id="rId9" w:tgtFrame="_blank" w:history="1">
        <w:r w:rsidRPr="00012568">
          <w:rPr>
            <w:rStyle w:val="normaltextrun"/>
            <w:color w:val="0000FF"/>
            <w:u w:val="single"/>
            <w:lang w:val="en-US"/>
          </w:rPr>
          <w:t>https://doi.org/10.1177/1747954121989237</w:t>
        </w:r>
      </w:hyperlink>
      <w:r w:rsidRPr="00012568">
        <w:rPr>
          <w:rStyle w:val="normaltextrun"/>
          <w:lang w:val="en-US"/>
        </w:rPr>
        <w:t>  </w:t>
      </w:r>
      <w:r w:rsidRPr="00012568">
        <w:rPr>
          <w:rStyle w:val="eop"/>
        </w:rPr>
        <w:t> </w:t>
      </w:r>
    </w:p>
    <w:p w14:paraId="16148459" w14:textId="77777777" w:rsidR="0074404D" w:rsidRPr="00012568" w:rsidRDefault="0074404D" w:rsidP="0074404D">
      <w:pPr>
        <w:pStyle w:val="paragraph"/>
        <w:spacing w:before="0" w:beforeAutospacing="0" w:after="0" w:afterAutospacing="0" w:line="480" w:lineRule="auto"/>
        <w:textAlignment w:val="baseline"/>
        <w:rPr>
          <w:rFonts w:ascii="Segoe UI" w:hAnsi="Segoe UI" w:cs="Segoe UI"/>
          <w:sz w:val="18"/>
          <w:szCs w:val="18"/>
        </w:rPr>
      </w:pPr>
      <w:r w:rsidRPr="00012568">
        <w:rPr>
          <w:rStyle w:val="normaltextrun"/>
          <w:lang w:val="en-US"/>
        </w:rPr>
        <w:t>Dorovolomo, J. (2020). The development of women’s rugby players within schools in </w:t>
      </w:r>
      <w:r w:rsidRPr="00012568">
        <w:rPr>
          <w:rStyle w:val="eop"/>
        </w:rPr>
        <w:t> </w:t>
      </w:r>
    </w:p>
    <w:p w14:paraId="2C260F0B" w14:textId="77777777" w:rsidR="0074404D" w:rsidRPr="00012568" w:rsidRDefault="0074404D" w:rsidP="0074404D">
      <w:pPr>
        <w:pStyle w:val="paragraph"/>
        <w:spacing w:before="0" w:beforeAutospacing="0" w:after="0" w:afterAutospacing="0" w:line="480" w:lineRule="auto"/>
        <w:ind w:firstLine="720"/>
        <w:textAlignment w:val="baseline"/>
        <w:rPr>
          <w:rFonts w:ascii="Segoe UI" w:hAnsi="Segoe UI" w:cs="Segoe UI"/>
          <w:sz w:val="18"/>
          <w:szCs w:val="18"/>
        </w:rPr>
      </w:pPr>
      <w:r w:rsidRPr="00012568">
        <w:rPr>
          <w:rStyle w:val="normaltextrun"/>
          <w:lang w:val="en-US"/>
        </w:rPr>
        <w:t>Fiji. </w:t>
      </w:r>
      <w:r w:rsidRPr="00012568">
        <w:rPr>
          <w:rStyle w:val="normaltextrun"/>
          <w:i/>
          <w:iCs/>
          <w:lang w:val="en-US"/>
        </w:rPr>
        <w:t>Directions</w:t>
      </w:r>
      <w:r w:rsidRPr="00012568">
        <w:rPr>
          <w:rStyle w:val="normaltextrun"/>
          <w:lang w:val="en-US"/>
        </w:rPr>
        <w:t>, </w:t>
      </w:r>
      <w:r w:rsidRPr="00012568">
        <w:rPr>
          <w:rStyle w:val="normaltextrun"/>
          <w:i/>
          <w:iCs/>
          <w:lang w:val="en-US"/>
        </w:rPr>
        <w:t>34</w:t>
      </w:r>
      <w:r w:rsidRPr="00012568">
        <w:rPr>
          <w:rStyle w:val="normaltextrun"/>
          <w:lang w:val="en-US"/>
        </w:rPr>
        <w:t>(1), 53.</w:t>
      </w:r>
      <w:r w:rsidRPr="00012568">
        <w:rPr>
          <w:rStyle w:val="eop"/>
        </w:rPr>
        <w:t> </w:t>
      </w:r>
    </w:p>
    <w:p w14:paraId="4B1BE220" w14:textId="77777777" w:rsidR="0074404D" w:rsidRPr="00012568" w:rsidRDefault="0074404D" w:rsidP="0074404D">
      <w:pPr>
        <w:pStyle w:val="paragraph"/>
        <w:spacing w:before="0" w:beforeAutospacing="0" w:after="0" w:afterAutospacing="0" w:line="480" w:lineRule="auto"/>
        <w:textAlignment w:val="baseline"/>
        <w:rPr>
          <w:rFonts w:ascii="Segoe UI" w:hAnsi="Segoe UI" w:cs="Segoe UI"/>
          <w:sz w:val="18"/>
          <w:szCs w:val="18"/>
        </w:rPr>
      </w:pPr>
      <w:r w:rsidRPr="00012568">
        <w:rPr>
          <w:rStyle w:val="normaltextrun"/>
          <w:lang w:val="en-US"/>
        </w:rPr>
        <w:t xml:space="preserve">Ellis, K., </w:t>
      </w:r>
      <w:proofErr w:type="spellStart"/>
      <w:r w:rsidRPr="00012568">
        <w:rPr>
          <w:rStyle w:val="normaltextrun"/>
          <w:lang w:val="en-US"/>
        </w:rPr>
        <w:t>Tewhaiti</w:t>
      </w:r>
      <w:proofErr w:type="spellEnd"/>
      <w:r w:rsidRPr="00012568">
        <w:rPr>
          <w:rStyle w:val="normaltextrun"/>
          <w:lang w:val="en-US"/>
        </w:rPr>
        <w:t>-Smith, J., Munro, D., &amp; Wood, R. (2024). The perspectives of Māori and </w:t>
      </w:r>
      <w:r w:rsidRPr="00012568">
        <w:rPr>
          <w:rStyle w:val="eop"/>
        </w:rPr>
        <w:t> </w:t>
      </w:r>
    </w:p>
    <w:p w14:paraId="07BECA42" w14:textId="77777777" w:rsidR="0074404D" w:rsidRPr="00012568" w:rsidRDefault="0074404D" w:rsidP="0074404D">
      <w:pPr>
        <w:pStyle w:val="paragraph"/>
        <w:spacing w:before="0" w:beforeAutospacing="0" w:after="0" w:afterAutospacing="0" w:line="480" w:lineRule="auto"/>
        <w:ind w:left="720"/>
        <w:textAlignment w:val="baseline"/>
        <w:rPr>
          <w:rFonts w:ascii="Segoe UI" w:hAnsi="Segoe UI" w:cs="Segoe UI"/>
          <w:sz w:val="18"/>
          <w:szCs w:val="18"/>
        </w:rPr>
      </w:pPr>
      <w:r w:rsidRPr="00012568">
        <w:rPr>
          <w:rStyle w:val="normaltextrun"/>
          <w:lang w:val="en-US"/>
        </w:rPr>
        <w:t xml:space="preserve">Pasifika mate </w:t>
      </w:r>
      <w:proofErr w:type="spellStart"/>
      <w:r w:rsidRPr="00012568">
        <w:rPr>
          <w:rStyle w:val="normaltextrun"/>
          <w:lang w:val="en-US"/>
        </w:rPr>
        <w:t>Kirikōpū</w:t>
      </w:r>
      <w:proofErr w:type="spellEnd"/>
      <w:r w:rsidRPr="00012568">
        <w:rPr>
          <w:rStyle w:val="normaltextrun"/>
          <w:lang w:val="en-US"/>
        </w:rPr>
        <w:t xml:space="preserve"> (endometriosis) patients in Aotearoa New Zealand. </w:t>
      </w:r>
      <w:r w:rsidRPr="00012568">
        <w:rPr>
          <w:rStyle w:val="normaltextrun"/>
          <w:i/>
          <w:iCs/>
          <w:lang w:val="en-US"/>
        </w:rPr>
        <w:t>Societies</w:t>
      </w:r>
      <w:r w:rsidRPr="00012568">
        <w:rPr>
          <w:rStyle w:val="normaltextrun"/>
          <w:lang w:val="en-US"/>
        </w:rPr>
        <w:t>, </w:t>
      </w:r>
      <w:r w:rsidRPr="00012568">
        <w:rPr>
          <w:rStyle w:val="normaltextrun"/>
          <w:i/>
          <w:iCs/>
          <w:lang w:val="en-US"/>
        </w:rPr>
        <w:t>14</w:t>
      </w:r>
      <w:r w:rsidRPr="00012568">
        <w:rPr>
          <w:rStyle w:val="normaltextrun"/>
          <w:lang w:val="en-US"/>
        </w:rPr>
        <w:t>(4), 46.</w:t>
      </w:r>
      <w:r w:rsidRPr="00012568">
        <w:rPr>
          <w:rStyle w:val="eop"/>
        </w:rPr>
        <w:t> </w:t>
      </w:r>
    </w:p>
    <w:p w14:paraId="3D61F748" w14:textId="77777777" w:rsidR="0074404D" w:rsidRPr="00012568" w:rsidRDefault="0074404D" w:rsidP="0074404D">
      <w:pPr>
        <w:pStyle w:val="paragraph"/>
        <w:spacing w:before="0" w:beforeAutospacing="0" w:after="0" w:afterAutospacing="0" w:line="480" w:lineRule="auto"/>
        <w:textAlignment w:val="baseline"/>
        <w:rPr>
          <w:rFonts w:ascii="Segoe UI" w:hAnsi="Segoe UI" w:cs="Segoe UI"/>
          <w:sz w:val="18"/>
          <w:szCs w:val="18"/>
        </w:rPr>
      </w:pPr>
      <w:proofErr w:type="spellStart"/>
      <w:r w:rsidRPr="00012568">
        <w:rPr>
          <w:rStyle w:val="normaltextrun"/>
          <w:lang w:val="en-US"/>
        </w:rPr>
        <w:t>Estellés</w:t>
      </w:r>
      <w:proofErr w:type="spellEnd"/>
      <w:r w:rsidRPr="00012568">
        <w:rPr>
          <w:rStyle w:val="normaltextrun"/>
          <w:lang w:val="en-US"/>
        </w:rPr>
        <w:t xml:space="preserve">, M., Romero, N., </w:t>
      </w:r>
      <w:proofErr w:type="spellStart"/>
      <w:r w:rsidRPr="00012568">
        <w:rPr>
          <w:rStyle w:val="normaltextrun"/>
          <w:lang w:val="en-US"/>
        </w:rPr>
        <w:t>Tatebe</w:t>
      </w:r>
      <w:proofErr w:type="spellEnd"/>
      <w:r w:rsidRPr="00012568">
        <w:rPr>
          <w:rStyle w:val="normaltextrun"/>
          <w:lang w:val="en-US"/>
        </w:rPr>
        <w:t>, J., &amp; Mutch, C. (2023). Pasifika girls resisting the schooling </w:t>
      </w:r>
      <w:r w:rsidRPr="00012568">
        <w:rPr>
          <w:rStyle w:val="eop"/>
        </w:rPr>
        <w:t> </w:t>
      </w:r>
    </w:p>
    <w:p w14:paraId="72584C8F" w14:textId="77777777" w:rsidR="0074404D" w:rsidRPr="00012568" w:rsidRDefault="0074404D" w:rsidP="0074404D">
      <w:pPr>
        <w:pStyle w:val="paragraph"/>
        <w:spacing w:before="0" w:beforeAutospacing="0" w:after="0" w:afterAutospacing="0" w:line="480" w:lineRule="auto"/>
        <w:ind w:firstLine="720"/>
        <w:textAlignment w:val="baseline"/>
        <w:rPr>
          <w:rFonts w:ascii="Segoe UI" w:hAnsi="Segoe UI" w:cs="Segoe UI"/>
          <w:sz w:val="18"/>
          <w:szCs w:val="18"/>
        </w:rPr>
      </w:pPr>
      <w:r w:rsidRPr="00012568">
        <w:rPr>
          <w:rStyle w:val="normaltextrun"/>
          <w:lang w:val="en-US"/>
        </w:rPr>
        <w:t xml:space="preserve">regime of safety. </w:t>
      </w:r>
      <w:r w:rsidRPr="00012568">
        <w:rPr>
          <w:rStyle w:val="normaltextrun"/>
          <w:i/>
          <w:iCs/>
          <w:lang w:val="en-US"/>
        </w:rPr>
        <w:t>Globalization, Societies and Education, 21</w:t>
      </w:r>
      <w:r w:rsidRPr="00012568">
        <w:rPr>
          <w:rStyle w:val="normaltextrun"/>
          <w:lang w:val="en-US"/>
        </w:rPr>
        <w:t>(4), 437-449. </w:t>
      </w:r>
      <w:r w:rsidRPr="00012568">
        <w:rPr>
          <w:rStyle w:val="eop"/>
        </w:rPr>
        <w:t> </w:t>
      </w:r>
    </w:p>
    <w:p w14:paraId="407E0E1F" w14:textId="77777777" w:rsidR="0074404D" w:rsidRPr="00012568" w:rsidRDefault="0074404D" w:rsidP="0074404D">
      <w:pPr>
        <w:pStyle w:val="paragraph"/>
        <w:spacing w:before="0" w:beforeAutospacing="0" w:after="0" w:afterAutospacing="0" w:line="480" w:lineRule="auto"/>
        <w:textAlignment w:val="baseline"/>
        <w:rPr>
          <w:rFonts w:ascii="Segoe UI" w:hAnsi="Segoe UI" w:cs="Segoe UI"/>
          <w:sz w:val="18"/>
          <w:szCs w:val="18"/>
        </w:rPr>
      </w:pPr>
      <w:proofErr w:type="spellStart"/>
      <w:r w:rsidRPr="00012568">
        <w:rPr>
          <w:rStyle w:val="normaltextrun"/>
          <w:lang w:val="en-US"/>
        </w:rPr>
        <w:t>Faleolo</w:t>
      </w:r>
      <w:proofErr w:type="spellEnd"/>
      <w:r w:rsidRPr="00012568">
        <w:rPr>
          <w:rStyle w:val="normaltextrun"/>
          <w:lang w:val="en-US"/>
        </w:rPr>
        <w:t>, Ruth. "Re-visioning online pacific research methods for knowledge sharing that </w:t>
      </w:r>
      <w:r w:rsidRPr="00012568">
        <w:rPr>
          <w:rStyle w:val="eop"/>
        </w:rPr>
        <w:t> </w:t>
      </w:r>
    </w:p>
    <w:p w14:paraId="3EF0A4FC" w14:textId="77777777" w:rsidR="0074404D" w:rsidRPr="00012568" w:rsidRDefault="0074404D" w:rsidP="0074404D">
      <w:pPr>
        <w:pStyle w:val="paragraph"/>
        <w:spacing w:before="0" w:beforeAutospacing="0" w:after="0" w:afterAutospacing="0" w:line="480" w:lineRule="auto"/>
        <w:ind w:left="720"/>
        <w:textAlignment w:val="baseline"/>
        <w:rPr>
          <w:rFonts w:ascii="Segoe UI" w:hAnsi="Segoe UI" w:cs="Segoe UI"/>
          <w:sz w:val="18"/>
          <w:szCs w:val="18"/>
        </w:rPr>
      </w:pPr>
      <w:r w:rsidRPr="00012568">
        <w:rPr>
          <w:rStyle w:val="normaltextrun"/>
          <w:lang w:val="en-US"/>
        </w:rPr>
        <w:t>maintains respectful Va." </w:t>
      </w:r>
      <w:r w:rsidRPr="00012568">
        <w:rPr>
          <w:rStyle w:val="normaltextrun"/>
          <w:i/>
          <w:iCs/>
          <w:lang w:val="en-US"/>
        </w:rPr>
        <w:t>Waka Kuaka: The Journal of the Polynesian Society</w:t>
      </w:r>
      <w:r w:rsidRPr="00012568">
        <w:rPr>
          <w:rStyle w:val="normaltextrun"/>
          <w:lang w:val="en-US"/>
        </w:rPr>
        <w:t> 132.1/2 (2023): 93-110.</w:t>
      </w:r>
      <w:r w:rsidRPr="00012568">
        <w:rPr>
          <w:rStyle w:val="eop"/>
        </w:rPr>
        <w:t> </w:t>
      </w:r>
    </w:p>
    <w:p w14:paraId="30F63CB4" w14:textId="77777777" w:rsidR="0074404D" w:rsidRPr="00012568" w:rsidRDefault="0074404D" w:rsidP="0074404D">
      <w:pPr>
        <w:pStyle w:val="paragraph"/>
        <w:spacing w:before="0" w:beforeAutospacing="0" w:after="0" w:afterAutospacing="0" w:line="480" w:lineRule="auto"/>
        <w:textAlignment w:val="baseline"/>
        <w:rPr>
          <w:rFonts w:ascii="Segoe UI" w:hAnsi="Segoe UI" w:cs="Segoe UI"/>
          <w:sz w:val="18"/>
          <w:szCs w:val="18"/>
        </w:rPr>
      </w:pPr>
      <w:r w:rsidRPr="00012568">
        <w:rPr>
          <w:rStyle w:val="normaltextrun"/>
          <w:lang w:val="en-US"/>
        </w:rPr>
        <w:t>Fa ‘</w:t>
      </w:r>
      <w:proofErr w:type="spellStart"/>
      <w:r w:rsidRPr="00012568">
        <w:rPr>
          <w:rStyle w:val="normaltextrun"/>
          <w:lang w:val="en-US"/>
        </w:rPr>
        <w:t>avae</w:t>
      </w:r>
      <w:proofErr w:type="spellEnd"/>
      <w:r w:rsidRPr="00012568">
        <w:rPr>
          <w:rStyle w:val="normaltextrun"/>
          <w:lang w:val="en-US"/>
        </w:rPr>
        <w:t xml:space="preserve">, D. T. M., </w:t>
      </w:r>
      <w:proofErr w:type="spellStart"/>
      <w:r w:rsidRPr="00012568">
        <w:rPr>
          <w:rStyle w:val="normaltextrun"/>
          <w:lang w:val="en-US"/>
        </w:rPr>
        <w:t>Faleolo</w:t>
      </w:r>
      <w:proofErr w:type="spellEnd"/>
      <w:r w:rsidRPr="00012568">
        <w:rPr>
          <w:rStyle w:val="normaltextrun"/>
          <w:lang w:val="en-US"/>
        </w:rPr>
        <w:t>, R., Hepi Havea, E., Enari, D., Wright, T., &amp; Chand, A. </w:t>
      </w:r>
      <w:r w:rsidRPr="00012568">
        <w:rPr>
          <w:rStyle w:val="eop"/>
        </w:rPr>
        <w:t> </w:t>
      </w:r>
    </w:p>
    <w:p w14:paraId="7183811B" w14:textId="77777777" w:rsidR="0074404D" w:rsidRPr="00012568" w:rsidRDefault="0074404D" w:rsidP="0074404D">
      <w:pPr>
        <w:pStyle w:val="paragraph"/>
        <w:spacing w:before="0" w:beforeAutospacing="0" w:after="0" w:afterAutospacing="0" w:line="480" w:lineRule="auto"/>
        <w:ind w:left="720"/>
        <w:textAlignment w:val="baseline"/>
        <w:rPr>
          <w:rFonts w:ascii="Segoe UI" w:hAnsi="Segoe UI" w:cs="Segoe UI"/>
          <w:sz w:val="18"/>
          <w:szCs w:val="18"/>
        </w:rPr>
      </w:pPr>
      <w:r w:rsidRPr="00012568">
        <w:rPr>
          <w:rStyle w:val="normaltextrun"/>
          <w:lang w:val="en-US"/>
        </w:rPr>
        <w:lastRenderedPageBreak/>
        <w:t>(2022). e–</w:t>
      </w:r>
      <w:proofErr w:type="spellStart"/>
      <w:r w:rsidRPr="00012568">
        <w:rPr>
          <w:rStyle w:val="normaltextrun"/>
          <w:lang w:val="en-US"/>
        </w:rPr>
        <w:t>talanoa</w:t>
      </w:r>
      <w:proofErr w:type="spellEnd"/>
      <w:r w:rsidRPr="00012568">
        <w:rPr>
          <w:rStyle w:val="normaltextrun"/>
          <w:lang w:val="en-US"/>
        </w:rPr>
        <w:t xml:space="preserve"> as an online research method: extending </w:t>
      </w:r>
      <w:proofErr w:type="spellStart"/>
      <w:r w:rsidRPr="00012568">
        <w:rPr>
          <w:rStyle w:val="normaltextrun"/>
          <w:lang w:val="en-US"/>
        </w:rPr>
        <w:t>vā</w:t>
      </w:r>
      <w:proofErr w:type="spellEnd"/>
      <w:r w:rsidRPr="00012568">
        <w:rPr>
          <w:rStyle w:val="normaltextrun"/>
          <w:lang w:val="en-US"/>
        </w:rPr>
        <w:t>–relations across spaces. </w:t>
      </w:r>
      <w:proofErr w:type="spellStart"/>
      <w:r w:rsidRPr="00012568">
        <w:rPr>
          <w:rStyle w:val="normaltextrun"/>
          <w:i/>
          <w:iCs/>
          <w:lang w:val="en-US"/>
        </w:rPr>
        <w:t>AlterNative</w:t>
      </w:r>
      <w:proofErr w:type="spellEnd"/>
      <w:r w:rsidRPr="00012568">
        <w:rPr>
          <w:rStyle w:val="normaltextrun"/>
          <w:i/>
          <w:iCs/>
          <w:lang w:val="en-US"/>
        </w:rPr>
        <w:t>: An International Journal of Indigenous Peoples</w:t>
      </w:r>
      <w:r w:rsidRPr="00012568">
        <w:rPr>
          <w:rStyle w:val="normaltextrun"/>
          <w:lang w:val="en-US"/>
        </w:rPr>
        <w:t>, </w:t>
      </w:r>
      <w:r w:rsidRPr="00012568">
        <w:rPr>
          <w:rStyle w:val="normaltextrun"/>
          <w:i/>
          <w:iCs/>
          <w:lang w:val="en-US"/>
        </w:rPr>
        <w:t>18</w:t>
      </w:r>
      <w:r w:rsidRPr="00012568">
        <w:rPr>
          <w:rStyle w:val="normaltextrun"/>
          <w:lang w:val="en-US"/>
        </w:rPr>
        <w:t>(3), 391-401.</w:t>
      </w:r>
      <w:r w:rsidRPr="00012568">
        <w:rPr>
          <w:rStyle w:val="eop"/>
        </w:rPr>
        <w:t> </w:t>
      </w:r>
    </w:p>
    <w:p w14:paraId="5CFCE018" w14:textId="77777777" w:rsidR="0074404D" w:rsidRPr="00012568" w:rsidRDefault="0074404D" w:rsidP="0074404D">
      <w:pPr>
        <w:pStyle w:val="paragraph"/>
        <w:spacing w:before="0" w:beforeAutospacing="0" w:after="0" w:afterAutospacing="0" w:line="480" w:lineRule="auto"/>
        <w:textAlignment w:val="baseline"/>
        <w:rPr>
          <w:rFonts w:ascii="Segoe UI" w:hAnsi="Segoe UI" w:cs="Segoe UI"/>
          <w:sz w:val="18"/>
          <w:szCs w:val="18"/>
        </w:rPr>
      </w:pPr>
      <w:proofErr w:type="spellStart"/>
      <w:r w:rsidRPr="00012568">
        <w:rPr>
          <w:rStyle w:val="normaltextrun"/>
          <w:lang w:val="en-US"/>
        </w:rPr>
        <w:t>Goorevich</w:t>
      </w:r>
      <w:proofErr w:type="spellEnd"/>
      <w:r w:rsidRPr="00012568">
        <w:rPr>
          <w:rStyle w:val="normaltextrun"/>
          <w:lang w:val="en-US"/>
        </w:rPr>
        <w:t>, A., &amp; Zipp, S. (2024). “They Seem to Only Know About Bleeding and Cramps”: </w:t>
      </w:r>
      <w:r w:rsidRPr="00012568">
        <w:rPr>
          <w:rStyle w:val="eop"/>
        </w:rPr>
        <w:t> </w:t>
      </w:r>
    </w:p>
    <w:p w14:paraId="6C2DD926" w14:textId="77777777" w:rsidR="0074404D" w:rsidRPr="00012568" w:rsidRDefault="0074404D" w:rsidP="0074404D">
      <w:pPr>
        <w:pStyle w:val="paragraph"/>
        <w:spacing w:before="0" w:beforeAutospacing="0" w:after="0" w:afterAutospacing="0" w:line="480" w:lineRule="auto"/>
        <w:ind w:firstLine="720"/>
        <w:textAlignment w:val="baseline"/>
        <w:rPr>
          <w:rFonts w:ascii="Segoe UI" w:hAnsi="Segoe UI" w:cs="Segoe UI"/>
          <w:sz w:val="18"/>
          <w:szCs w:val="18"/>
        </w:rPr>
      </w:pPr>
      <w:r w:rsidRPr="00012568">
        <w:rPr>
          <w:rStyle w:val="normaltextrun"/>
          <w:lang w:val="en-US"/>
        </w:rPr>
        <w:t xml:space="preserve">Menstruation, Gendered Experiences, and Coach–Athlete Relationships. </w:t>
      </w:r>
      <w:r w:rsidRPr="00012568">
        <w:rPr>
          <w:rStyle w:val="normaltextrun"/>
          <w:i/>
          <w:iCs/>
          <w:lang w:val="en-US"/>
        </w:rPr>
        <w:t xml:space="preserve">Women in Sport </w:t>
      </w:r>
      <w:r w:rsidRPr="00012568">
        <w:rPr>
          <w:rStyle w:val="tabchar"/>
          <w:rFonts w:ascii="Calibri" w:hAnsi="Calibri" w:cs="Calibri"/>
        </w:rPr>
        <w:tab/>
      </w:r>
      <w:r w:rsidRPr="00012568">
        <w:rPr>
          <w:rStyle w:val="normaltextrun"/>
          <w:i/>
          <w:iCs/>
          <w:lang w:val="en-US"/>
        </w:rPr>
        <w:t>and Physical Activity Journal</w:t>
      </w:r>
      <w:r w:rsidRPr="00012568">
        <w:rPr>
          <w:rStyle w:val="normaltextrun"/>
          <w:lang w:val="en-US"/>
        </w:rPr>
        <w:t>, 32(S1). </w:t>
      </w:r>
      <w:r w:rsidRPr="00012568">
        <w:rPr>
          <w:rStyle w:val="eop"/>
        </w:rPr>
        <w:t> </w:t>
      </w:r>
    </w:p>
    <w:p w14:paraId="35F07E3E" w14:textId="77777777" w:rsidR="0074404D" w:rsidRPr="00012568" w:rsidRDefault="0074404D" w:rsidP="0074404D">
      <w:pPr>
        <w:pStyle w:val="paragraph"/>
        <w:spacing w:before="0" w:beforeAutospacing="0" w:after="0" w:afterAutospacing="0" w:line="480" w:lineRule="auto"/>
        <w:textAlignment w:val="baseline"/>
        <w:rPr>
          <w:rFonts w:ascii="Segoe UI" w:hAnsi="Segoe UI" w:cs="Segoe UI"/>
          <w:sz w:val="18"/>
          <w:szCs w:val="18"/>
        </w:rPr>
      </w:pPr>
      <w:r w:rsidRPr="00012568">
        <w:rPr>
          <w:rStyle w:val="normaltextrun"/>
          <w:lang w:val="en-US"/>
        </w:rPr>
        <w:t xml:space="preserve">Gordon, B., Sauni, P., &amp; </w:t>
      </w:r>
      <w:proofErr w:type="spellStart"/>
      <w:r w:rsidRPr="00012568">
        <w:rPr>
          <w:rStyle w:val="normaltextrun"/>
          <w:lang w:val="en-US"/>
        </w:rPr>
        <w:t>Tuagalu</w:t>
      </w:r>
      <w:proofErr w:type="spellEnd"/>
      <w:r w:rsidRPr="00012568">
        <w:rPr>
          <w:rStyle w:val="normaltextrun"/>
          <w:lang w:val="en-US"/>
        </w:rPr>
        <w:t>, C. (2013). Sport means ‘family and church’: Sport in New </w:t>
      </w:r>
      <w:r w:rsidRPr="00012568">
        <w:rPr>
          <w:rStyle w:val="eop"/>
        </w:rPr>
        <w:t> </w:t>
      </w:r>
    </w:p>
    <w:p w14:paraId="6627D8AD" w14:textId="77777777" w:rsidR="0074404D" w:rsidRPr="00012568" w:rsidRDefault="0074404D" w:rsidP="0074404D">
      <w:pPr>
        <w:pStyle w:val="paragraph"/>
        <w:spacing w:before="0" w:beforeAutospacing="0" w:after="0" w:afterAutospacing="0" w:line="480" w:lineRule="auto"/>
        <w:ind w:firstLine="720"/>
        <w:textAlignment w:val="baseline"/>
        <w:rPr>
          <w:rFonts w:ascii="Segoe UI" w:hAnsi="Segoe UI" w:cs="Segoe UI"/>
          <w:sz w:val="18"/>
          <w:szCs w:val="18"/>
        </w:rPr>
      </w:pPr>
      <w:r w:rsidRPr="00012568">
        <w:rPr>
          <w:rStyle w:val="normaltextrun"/>
          <w:lang w:val="en-US"/>
        </w:rPr>
        <w:t xml:space="preserve">Zealand Pasifika communities. </w:t>
      </w:r>
      <w:r w:rsidRPr="00012568">
        <w:rPr>
          <w:rStyle w:val="normaltextrun"/>
          <w:i/>
          <w:iCs/>
          <w:lang w:val="en-US"/>
        </w:rPr>
        <w:t xml:space="preserve">Asia-Pacific Journal of Health, Sport and Physical </w:t>
      </w:r>
      <w:r w:rsidRPr="00012568">
        <w:rPr>
          <w:rStyle w:val="tabchar"/>
          <w:rFonts w:ascii="Calibri" w:hAnsi="Calibri" w:cs="Calibri"/>
        </w:rPr>
        <w:tab/>
      </w:r>
      <w:r w:rsidRPr="00012568">
        <w:rPr>
          <w:rStyle w:val="normaltextrun"/>
          <w:i/>
          <w:iCs/>
          <w:lang w:val="en-US"/>
        </w:rPr>
        <w:t>Education, 4</w:t>
      </w:r>
      <w:r w:rsidRPr="00012568">
        <w:rPr>
          <w:rStyle w:val="normaltextrun"/>
          <w:lang w:val="en-US"/>
        </w:rPr>
        <w:t>(1), 49-63. </w:t>
      </w:r>
      <w:r w:rsidRPr="00012568">
        <w:rPr>
          <w:rStyle w:val="eop"/>
        </w:rPr>
        <w:t> </w:t>
      </w:r>
    </w:p>
    <w:p w14:paraId="21B061FB" w14:textId="77777777" w:rsidR="0074404D" w:rsidRPr="00012568" w:rsidRDefault="0074404D" w:rsidP="0074404D">
      <w:pPr>
        <w:pStyle w:val="paragraph"/>
        <w:spacing w:before="0" w:beforeAutospacing="0" w:after="0" w:afterAutospacing="0" w:line="480" w:lineRule="auto"/>
        <w:textAlignment w:val="baseline"/>
        <w:rPr>
          <w:rFonts w:ascii="Segoe UI" w:hAnsi="Segoe UI" w:cs="Segoe UI"/>
          <w:sz w:val="18"/>
          <w:szCs w:val="18"/>
        </w:rPr>
      </w:pPr>
      <w:r w:rsidRPr="00012568">
        <w:rPr>
          <w:rStyle w:val="normaltextrun"/>
          <w:lang w:val="en-US"/>
        </w:rPr>
        <w:t>Grainger, A. (2017). Rugby, Pacific peoples, and the cultural politics of national identity in New</w:t>
      </w:r>
      <w:r w:rsidRPr="00012568">
        <w:rPr>
          <w:rStyle w:val="eop"/>
        </w:rPr>
        <w:t> </w:t>
      </w:r>
    </w:p>
    <w:p w14:paraId="06AB9AB3" w14:textId="77777777" w:rsidR="0074404D" w:rsidRPr="00012568" w:rsidRDefault="0074404D" w:rsidP="0074404D">
      <w:pPr>
        <w:pStyle w:val="paragraph"/>
        <w:spacing w:before="0" w:beforeAutospacing="0" w:after="0" w:afterAutospacing="0" w:line="480" w:lineRule="auto"/>
        <w:ind w:firstLine="720"/>
        <w:textAlignment w:val="baseline"/>
        <w:rPr>
          <w:rFonts w:ascii="Segoe UI" w:hAnsi="Segoe UI" w:cs="Segoe UI"/>
          <w:sz w:val="18"/>
          <w:szCs w:val="18"/>
        </w:rPr>
      </w:pPr>
      <w:r w:rsidRPr="00012568">
        <w:rPr>
          <w:rStyle w:val="normaltextrun"/>
          <w:lang w:val="en-US"/>
        </w:rPr>
        <w:t xml:space="preserve">Zealand. In </w:t>
      </w:r>
      <w:r w:rsidRPr="00012568">
        <w:rPr>
          <w:rStyle w:val="normaltextrun"/>
          <w:i/>
          <w:iCs/>
          <w:lang w:val="en-US"/>
        </w:rPr>
        <w:t>Sport in the Pacific</w:t>
      </w:r>
      <w:r w:rsidRPr="00012568">
        <w:rPr>
          <w:rStyle w:val="normaltextrun"/>
          <w:lang w:val="en-US"/>
        </w:rPr>
        <w:t xml:space="preserve"> (pp. 25-47). Routledge. </w:t>
      </w:r>
      <w:r w:rsidRPr="00012568">
        <w:rPr>
          <w:rStyle w:val="eop"/>
        </w:rPr>
        <w:t> </w:t>
      </w:r>
    </w:p>
    <w:p w14:paraId="005A8791" w14:textId="77777777" w:rsidR="0074404D" w:rsidRPr="00012568" w:rsidRDefault="0074404D" w:rsidP="0074404D">
      <w:pPr>
        <w:pStyle w:val="paragraph"/>
        <w:spacing w:before="0" w:beforeAutospacing="0" w:after="0" w:afterAutospacing="0" w:line="480" w:lineRule="auto"/>
        <w:textAlignment w:val="baseline"/>
        <w:rPr>
          <w:rFonts w:ascii="Segoe UI" w:hAnsi="Segoe UI" w:cs="Segoe UI"/>
          <w:sz w:val="18"/>
          <w:szCs w:val="18"/>
        </w:rPr>
      </w:pPr>
      <w:r w:rsidRPr="00012568">
        <w:rPr>
          <w:rStyle w:val="normaltextrun"/>
          <w:lang w:val="en-US"/>
        </w:rPr>
        <w:t>Grainger, A. D. (2008). The browning of the All Blacks: Pacific peoples, rugby, and the cultural</w:t>
      </w:r>
      <w:r w:rsidRPr="00012568">
        <w:rPr>
          <w:rStyle w:val="eop"/>
        </w:rPr>
        <w:t> </w:t>
      </w:r>
    </w:p>
    <w:p w14:paraId="2C0F848B" w14:textId="77777777" w:rsidR="0074404D" w:rsidRPr="00012568" w:rsidRDefault="0074404D" w:rsidP="0074404D">
      <w:pPr>
        <w:pStyle w:val="paragraph"/>
        <w:spacing w:before="0" w:beforeAutospacing="0" w:after="0" w:afterAutospacing="0" w:line="480" w:lineRule="auto"/>
        <w:ind w:firstLine="720"/>
        <w:textAlignment w:val="baseline"/>
        <w:rPr>
          <w:rFonts w:ascii="Segoe UI" w:hAnsi="Segoe UI" w:cs="Segoe UI"/>
          <w:sz w:val="18"/>
          <w:szCs w:val="18"/>
        </w:rPr>
      </w:pPr>
      <w:r w:rsidRPr="00012568">
        <w:rPr>
          <w:rStyle w:val="normaltextrun"/>
          <w:lang w:val="en-US"/>
        </w:rPr>
        <w:t xml:space="preserve">politics of identity in Aotearoa. Unpublished PhD, University of Maryland, College </w:t>
      </w:r>
      <w:r w:rsidRPr="00012568">
        <w:rPr>
          <w:rStyle w:val="tabchar"/>
          <w:rFonts w:ascii="Calibri" w:hAnsi="Calibri" w:cs="Calibri"/>
        </w:rPr>
        <w:tab/>
      </w:r>
      <w:r w:rsidRPr="00012568">
        <w:rPr>
          <w:rStyle w:val="normaltextrun"/>
          <w:lang w:val="en-US"/>
        </w:rPr>
        <w:t>Park. </w:t>
      </w:r>
      <w:r w:rsidRPr="00012568">
        <w:rPr>
          <w:rStyle w:val="eop"/>
        </w:rPr>
        <w:t> </w:t>
      </w:r>
    </w:p>
    <w:p w14:paraId="6A5C8B2E" w14:textId="77777777" w:rsidR="0074404D" w:rsidRPr="00012568" w:rsidRDefault="0074404D" w:rsidP="0074404D">
      <w:pPr>
        <w:pStyle w:val="paragraph"/>
        <w:spacing w:before="0" w:beforeAutospacing="0" w:after="0" w:afterAutospacing="0" w:line="480" w:lineRule="auto"/>
        <w:textAlignment w:val="baseline"/>
        <w:rPr>
          <w:rFonts w:ascii="Segoe UI" w:hAnsi="Segoe UI" w:cs="Segoe UI"/>
          <w:sz w:val="18"/>
          <w:szCs w:val="18"/>
        </w:rPr>
      </w:pPr>
      <w:r w:rsidRPr="00012568">
        <w:rPr>
          <w:rStyle w:val="normaltextrun"/>
          <w:lang w:val="en-US"/>
        </w:rPr>
        <w:t>Hall, D. (Ed.). (2017). </w:t>
      </w:r>
      <w:r w:rsidRPr="00012568">
        <w:rPr>
          <w:rStyle w:val="normaltextrun"/>
          <w:i/>
          <w:iCs/>
          <w:lang w:val="en-US"/>
        </w:rPr>
        <w:t xml:space="preserve">Fair </w:t>
      </w:r>
      <w:proofErr w:type="gramStart"/>
      <w:r w:rsidRPr="00012568">
        <w:rPr>
          <w:rStyle w:val="normaltextrun"/>
          <w:i/>
          <w:iCs/>
          <w:lang w:val="en-US"/>
        </w:rPr>
        <w:t>Borders?:</w:t>
      </w:r>
      <w:proofErr w:type="gramEnd"/>
      <w:r w:rsidRPr="00012568">
        <w:rPr>
          <w:rStyle w:val="normaltextrun"/>
          <w:i/>
          <w:iCs/>
          <w:lang w:val="en-US"/>
        </w:rPr>
        <w:t xml:space="preserve"> Migration Policy in the Twenty-first Century</w:t>
      </w:r>
      <w:r w:rsidRPr="00012568">
        <w:rPr>
          <w:rStyle w:val="normaltextrun"/>
          <w:lang w:val="en-US"/>
        </w:rPr>
        <w:t> (Vol. 58). </w:t>
      </w:r>
      <w:r w:rsidRPr="00012568">
        <w:rPr>
          <w:rStyle w:val="eop"/>
        </w:rPr>
        <w:t> </w:t>
      </w:r>
    </w:p>
    <w:p w14:paraId="7B546542" w14:textId="77777777" w:rsidR="0074404D" w:rsidRPr="00012568" w:rsidRDefault="0074404D" w:rsidP="0074404D">
      <w:pPr>
        <w:pStyle w:val="paragraph"/>
        <w:spacing w:before="0" w:beforeAutospacing="0" w:after="0" w:afterAutospacing="0" w:line="480" w:lineRule="auto"/>
        <w:ind w:left="720"/>
        <w:textAlignment w:val="baseline"/>
        <w:rPr>
          <w:rFonts w:ascii="Segoe UI" w:hAnsi="Segoe UI" w:cs="Segoe UI"/>
          <w:sz w:val="18"/>
          <w:szCs w:val="18"/>
        </w:rPr>
      </w:pPr>
      <w:r w:rsidRPr="00012568">
        <w:rPr>
          <w:rStyle w:val="normaltextrun"/>
          <w:lang w:val="en-US"/>
        </w:rPr>
        <w:t xml:space="preserve">Bridget Williams </w:t>
      </w:r>
      <w:proofErr w:type="spellStart"/>
      <w:r w:rsidRPr="00012568">
        <w:rPr>
          <w:rStyle w:val="normaltextrun"/>
          <w:lang w:val="en-US"/>
        </w:rPr>
        <w:t>Books.Hawkes</w:t>
      </w:r>
      <w:proofErr w:type="spellEnd"/>
      <w:r w:rsidRPr="00012568">
        <w:rPr>
          <w:rStyle w:val="normaltextrun"/>
          <w:lang w:val="en-US"/>
        </w:rPr>
        <w:t xml:space="preserve">, G. L. (2023). Football, faith and family for the Australian Pacific Island diaspora: the role of the </w:t>
      </w:r>
      <w:proofErr w:type="spellStart"/>
      <w:r w:rsidRPr="00012568">
        <w:rPr>
          <w:rStyle w:val="normaltextrun"/>
          <w:lang w:val="en-US"/>
        </w:rPr>
        <w:t>vā</w:t>
      </w:r>
      <w:proofErr w:type="spellEnd"/>
      <w:r w:rsidRPr="00012568">
        <w:rPr>
          <w:rStyle w:val="normaltextrun"/>
          <w:lang w:val="en-US"/>
        </w:rPr>
        <w:t xml:space="preserve"> (‘space between’) in rugby league. </w:t>
      </w:r>
      <w:r w:rsidRPr="00012568">
        <w:rPr>
          <w:rStyle w:val="normaltextrun"/>
          <w:i/>
          <w:iCs/>
          <w:lang w:val="en-US"/>
        </w:rPr>
        <w:t>Sport in Society, 26</w:t>
      </w:r>
      <w:r w:rsidRPr="00012568">
        <w:rPr>
          <w:rStyle w:val="normaltextrun"/>
          <w:lang w:val="en-US"/>
        </w:rPr>
        <w:t>(9), 1530-1548. </w:t>
      </w:r>
      <w:r w:rsidRPr="00012568">
        <w:rPr>
          <w:rStyle w:val="eop"/>
        </w:rPr>
        <w:t> </w:t>
      </w:r>
    </w:p>
    <w:p w14:paraId="6FBD9759" w14:textId="77777777" w:rsidR="0074404D" w:rsidRPr="00012568" w:rsidRDefault="0074404D" w:rsidP="0074404D">
      <w:pPr>
        <w:pStyle w:val="paragraph"/>
        <w:spacing w:before="0" w:beforeAutospacing="0" w:after="0" w:afterAutospacing="0" w:line="480" w:lineRule="auto"/>
        <w:textAlignment w:val="baseline"/>
        <w:rPr>
          <w:rFonts w:ascii="Segoe UI" w:hAnsi="Segoe UI" w:cs="Segoe UI"/>
          <w:sz w:val="18"/>
          <w:szCs w:val="18"/>
        </w:rPr>
      </w:pPr>
      <w:r w:rsidRPr="00012568">
        <w:rPr>
          <w:rStyle w:val="normaltextrun"/>
          <w:lang w:val="en-US"/>
        </w:rPr>
        <w:t xml:space="preserve">Heather, A. K., Thorpe, H., Ogilvie, M., Sims, S. T., </w:t>
      </w:r>
      <w:proofErr w:type="spellStart"/>
      <w:r w:rsidRPr="00012568">
        <w:rPr>
          <w:rStyle w:val="normaltextrun"/>
          <w:lang w:val="en-US"/>
        </w:rPr>
        <w:t>Beable</w:t>
      </w:r>
      <w:proofErr w:type="spellEnd"/>
      <w:r w:rsidRPr="00012568">
        <w:rPr>
          <w:rStyle w:val="normaltextrun"/>
          <w:lang w:val="en-US"/>
        </w:rPr>
        <w:t>, S., Milsom, S., ... &amp; Hamilton, B. </w:t>
      </w:r>
      <w:r w:rsidRPr="00012568">
        <w:rPr>
          <w:rStyle w:val="eop"/>
        </w:rPr>
        <w:t> </w:t>
      </w:r>
    </w:p>
    <w:p w14:paraId="576433A2" w14:textId="77777777" w:rsidR="0074404D" w:rsidRPr="00012568" w:rsidRDefault="0074404D" w:rsidP="0074404D">
      <w:pPr>
        <w:pStyle w:val="paragraph"/>
        <w:spacing w:before="0" w:beforeAutospacing="0" w:after="0" w:afterAutospacing="0" w:line="480" w:lineRule="auto"/>
        <w:ind w:left="720"/>
        <w:textAlignment w:val="baseline"/>
        <w:rPr>
          <w:rFonts w:ascii="Segoe UI" w:hAnsi="Segoe UI" w:cs="Segoe UI"/>
          <w:sz w:val="18"/>
          <w:szCs w:val="18"/>
        </w:rPr>
      </w:pPr>
      <w:r w:rsidRPr="00012568">
        <w:rPr>
          <w:rStyle w:val="normaltextrun"/>
          <w:lang w:val="en-US"/>
        </w:rPr>
        <w:t xml:space="preserve">(2021). Biological and socio-cultural factors have the potential to influence the health and performance of elite female athletes: a </w:t>
      </w:r>
      <w:proofErr w:type="gramStart"/>
      <w:r w:rsidRPr="00012568">
        <w:rPr>
          <w:rStyle w:val="normaltextrun"/>
          <w:lang w:val="en-US"/>
        </w:rPr>
        <w:t>cross sectional</w:t>
      </w:r>
      <w:proofErr w:type="gramEnd"/>
      <w:r w:rsidRPr="00012568">
        <w:rPr>
          <w:rStyle w:val="normaltextrun"/>
          <w:lang w:val="en-US"/>
        </w:rPr>
        <w:t xml:space="preserve"> survey of 219 elite female athletes in Aotearoa </w:t>
      </w:r>
      <w:proofErr w:type="spellStart"/>
      <w:r w:rsidRPr="00012568">
        <w:rPr>
          <w:rStyle w:val="normaltextrun"/>
          <w:lang w:val="en-US"/>
        </w:rPr>
        <w:t>Aotearoa</w:t>
      </w:r>
      <w:proofErr w:type="spellEnd"/>
      <w:r w:rsidRPr="00012568">
        <w:rPr>
          <w:rStyle w:val="normaltextrun"/>
          <w:lang w:val="en-US"/>
        </w:rPr>
        <w:t xml:space="preserve">. </w:t>
      </w:r>
      <w:r w:rsidRPr="00012568">
        <w:rPr>
          <w:rStyle w:val="normaltextrun"/>
          <w:i/>
          <w:iCs/>
          <w:lang w:val="en-US"/>
        </w:rPr>
        <w:t>Frontiers in sports and active living</w:t>
      </w:r>
      <w:r w:rsidRPr="00012568">
        <w:rPr>
          <w:rStyle w:val="normaltextrun"/>
          <w:lang w:val="en-US"/>
        </w:rPr>
        <w:t>, 3, 601420. </w:t>
      </w:r>
      <w:r w:rsidRPr="00012568">
        <w:rPr>
          <w:rStyle w:val="eop"/>
        </w:rPr>
        <w:t> </w:t>
      </w:r>
    </w:p>
    <w:p w14:paraId="3A1DA2E5" w14:textId="77777777" w:rsidR="0074404D" w:rsidRPr="00012568" w:rsidRDefault="0074404D" w:rsidP="0074404D">
      <w:pPr>
        <w:pStyle w:val="paragraph"/>
        <w:spacing w:before="0" w:beforeAutospacing="0" w:after="0" w:afterAutospacing="0" w:line="480" w:lineRule="auto"/>
        <w:textAlignment w:val="baseline"/>
        <w:rPr>
          <w:rFonts w:ascii="Segoe UI" w:hAnsi="Segoe UI" w:cs="Segoe UI"/>
          <w:sz w:val="18"/>
          <w:szCs w:val="18"/>
        </w:rPr>
      </w:pPr>
      <w:r w:rsidRPr="00012568">
        <w:rPr>
          <w:rStyle w:val="normaltextrun"/>
          <w:lang w:val="en-US"/>
        </w:rPr>
        <w:t>Hylton, B., &amp; Bourke, R. (2022). Young people’s perspective of the inclusion of school-based </w:t>
      </w:r>
      <w:r w:rsidRPr="00012568">
        <w:rPr>
          <w:rStyle w:val="eop"/>
        </w:rPr>
        <w:t> </w:t>
      </w:r>
    </w:p>
    <w:p w14:paraId="1DFF0B40" w14:textId="77777777" w:rsidR="0074404D" w:rsidRPr="00012568" w:rsidRDefault="0074404D" w:rsidP="0074404D">
      <w:pPr>
        <w:pStyle w:val="paragraph"/>
        <w:spacing w:before="0" w:beforeAutospacing="0" w:after="0" w:afterAutospacing="0" w:line="480" w:lineRule="auto"/>
        <w:ind w:firstLine="720"/>
        <w:textAlignment w:val="baseline"/>
        <w:rPr>
          <w:rFonts w:ascii="Segoe UI" w:hAnsi="Segoe UI" w:cs="Segoe UI"/>
          <w:sz w:val="18"/>
          <w:szCs w:val="18"/>
        </w:rPr>
      </w:pPr>
      <w:r w:rsidRPr="00012568">
        <w:rPr>
          <w:rStyle w:val="normaltextrun"/>
          <w:lang w:val="en-US"/>
        </w:rPr>
        <w:t>resourcing for menstruation. Journal issue, (3) </w:t>
      </w:r>
      <w:r w:rsidRPr="00012568">
        <w:rPr>
          <w:rStyle w:val="eop"/>
        </w:rPr>
        <w:t> </w:t>
      </w:r>
    </w:p>
    <w:p w14:paraId="5C5F6AD8" w14:textId="77777777" w:rsidR="0074404D" w:rsidRPr="00012568" w:rsidRDefault="0074404D" w:rsidP="0074404D">
      <w:pPr>
        <w:pStyle w:val="paragraph"/>
        <w:spacing w:before="0" w:beforeAutospacing="0" w:after="0" w:afterAutospacing="0" w:line="480" w:lineRule="auto"/>
        <w:textAlignment w:val="baseline"/>
        <w:rPr>
          <w:rFonts w:ascii="Segoe UI" w:hAnsi="Segoe UI" w:cs="Segoe UI"/>
          <w:sz w:val="18"/>
          <w:szCs w:val="18"/>
        </w:rPr>
      </w:pPr>
      <w:proofErr w:type="spellStart"/>
      <w:r w:rsidRPr="00012568">
        <w:rPr>
          <w:rStyle w:val="normaltextrun"/>
          <w:lang w:val="en-US"/>
        </w:rPr>
        <w:lastRenderedPageBreak/>
        <w:t>Kanemasu</w:t>
      </w:r>
      <w:proofErr w:type="spellEnd"/>
      <w:r w:rsidRPr="00012568">
        <w:rPr>
          <w:rStyle w:val="normaltextrun"/>
          <w:lang w:val="en-US"/>
        </w:rPr>
        <w:t>, Y., &amp; Molnar, G. (2017). Double trouble: Negotiating gender and sexuality in post-</w:t>
      </w:r>
      <w:r w:rsidRPr="00012568">
        <w:rPr>
          <w:rStyle w:val="eop"/>
        </w:rPr>
        <w:t> </w:t>
      </w:r>
    </w:p>
    <w:p w14:paraId="5392BD14" w14:textId="77777777" w:rsidR="0074404D" w:rsidRPr="00012568" w:rsidRDefault="0074404D" w:rsidP="0074404D">
      <w:pPr>
        <w:pStyle w:val="paragraph"/>
        <w:spacing w:before="0" w:beforeAutospacing="0" w:after="0" w:afterAutospacing="0" w:line="480" w:lineRule="auto"/>
        <w:ind w:left="720"/>
        <w:textAlignment w:val="baseline"/>
        <w:rPr>
          <w:rFonts w:ascii="Segoe UI" w:hAnsi="Segoe UI" w:cs="Segoe UI"/>
          <w:sz w:val="18"/>
          <w:szCs w:val="18"/>
        </w:rPr>
      </w:pPr>
      <w:r w:rsidRPr="00012568">
        <w:rPr>
          <w:rStyle w:val="normaltextrun"/>
          <w:lang w:val="en-US"/>
        </w:rPr>
        <w:t xml:space="preserve">colonial women’s rugby in Fiji. </w:t>
      </w:r>
      <w:r w:rsidRPr="00012568">
        <w:rPr>
          <w:rStyle w:val="normaltextrun"/>
          <w:i/>
          <w:iCs/>
          <w:lang w:val="en-US"/>
        </w:rPr>
        <w:t>International Review for the Sociology of Sport, 52</w:t>
      </w:r>
      <w:r w:rsidRPr="00012568">
        <w:rPr>
          <w:rStyle w:val="normaltextrun"/>
          <w:lang w:val="en-US"/>
        </w:rPr>
        <w:t>(4), 430-446. </w:t>
      </w:r>
      <w:r w:rsidRPr="00012568">
        <w:rPr>
          <w:rStyle w:val="eop"/>
        </w:rPr>
        <w:t> </w:t>
      </w:r>
    </w:p>
    <w:p w14:paraId="3F6C9596" w14:textId="77777777" w:rsidR="0074404D" w:rsidRPr="00012568" w:rsidRDefault="0074404D" w:rsidP="0074404D">
      <w:pPr>
        <w:pStyle w:val="paragraph"/>
        <w:spacing w:before="0" w:beforeAutospacing="0" w:after="0" w:afterAutospacing="0" w:line="480" w:lineRule="auto"/>
        <w:textAlignment w:val="baseline"/>
        <w:rPr>
          <w:rFonts w:ascii="Segoe UI" w:hAnsi="Segoe UI" w:cs="Segoe UI"/>
          <w:sz w:val="18"/>
          <w:szCs w:val="18"/>
        </w:rPr>
      </w:pPr>
      <w:proofErr w:type="spellStart"/>
      <w:r w:rsidRPr="00012568">
        <w:rPr>
          <w:rStyle w:val="normaltextrun"/>
          <w:lang w:val="en-US"/>
        </w:rPr>
        <w:t>Kanemasu</w:t>
      </w:r>
      <w:proofErr w:type="spellEnd"/>
      <w:r w:rsidRPr="00012568">
        <w:rPr>
          <w:rStyle w:val="normaltextrun"/>
          <w:lang w:val="en-US"/>
        </w:rPr>
        <w:t>, Y. (2024). </w:t>
      </w:r>
      <w:r w:rsidRPr="00012568">
        <w:rPr>
          <w:rStyle w:val="normaltextrun"/>
          <w:i/>
          <w:iCs/>
          <w:lang w:val="en-US"/>
        </w:rPr>
        <w:t>Pacific Island women and contested sporting spaces: Staking their claim</w:t>
      </w:r>
      <w:r w:rsidRPr="00012568">
        <w:rPr>
          <w:rStyle w:val="normaltextrun"/>
          <w:lang w:val="en-US"/>
        </w:rPr>
        <w:t>.</w:t>
      </w:r>
      <w:r w:rsidRPr="00012568">
        <w:rPr>
          <w:rStyle w:val="eop"/>
        </w:rPr>
        <w:t> </w:t>
      </w:r>
    </w:p>
    <w:p w14:paraId="43B375DB" w14:textId="77777777" w:rsidR="0074404D" w:rsidRPr="00012568" w:rsidRDefault="0074404D" w:rsidP="0074404D">
      <w:pPr>
        <w:pStyle w:val="paragraph"/>
        <w:spacing w:before="0" w:beforeAutospacing="0" w:after="0" w:afterAutospacing="0" w:line="480" w:lineRule="auto"/>
        <w:textAlignment w:val="baseline"/>
        <w:rPr>
          <w:rFonts w:ascii="Segoe UI" w:hAnsi="Segoe UI" w:cs="Segoe UI"/>
          <w:sz w:val="18"/>
          <w:szCs w:val="18"/>
        </w:rPr>
      </w:pPr>
      <w:proofErr w:type="spellStart"/>
      <w:r w:rsidRPr="00012568">
        <w:rPr>
          <w:rStyle w:val="normaltextrun"/>
          <w:lang w:val="en-US"/>
        </w:rPr>
        <w:t>Kanemasu</w:t>
      </w:r>
      <w:proofErr w:type="spellEnd"/>
      <w:r w:rsidRPr="00012568">
        <w:rPr>
          <w:rStyle w:val="normaltextrun"/>
          <w:lang w:val="en-US"/>
        </w:rPr>
        <w:t>, Y. (2023). Fissures in gendered nationalism: the rise of women's rugby in </w:t>
      </w:r>
      <w:r w:rsidRPr="00012568">
        <w:rPr>
          <w:rStyle w:val="eop"/>
        </w:rPr>
        <w:t> </w:t>
      </w:r>
    </w:p>
    <w:p w14:paraId="56BD2EA5" w14:textId="77777777" w:rsidR="0074404D" w:rsidRPr="00012568" w:rsidRDefault="0074404D" w:rsidP="0074404D">
      <w:pPr>
        <w:pStyle w:val="paragraph"/>
        <w:spacing w:before="0" w:beforeAutospacing="0" w:after="0" w:afterAutospacing="0" w:line="480" w:lineRule="auto"/>
        <w:ind w:firstLine="720"/>
        <w:textAlignment w:val="baseline"/>
        <w:rPr>
          <w:rFonts w:ascii="Segoe UI" w:hAnsi="Segoe UI" w:cs="Segoe UI"/>
          <w:sz w:val="18"/>
          <w:szCs w:val="18"/>
        </w:rPr>
      </w:pPr>
      <w:r w:rsidRPr="00012568">
        <w:rPr>
          <w:rStyle w:val="normaltextrun"/>
          <w:lang w:val="en-US"/>
        </w:rPr>
        <w:t>Fiji. </w:t>
      </w:r>
      <w:r w:rsidRPr="00012568">
        <w:rPr>
          <w:rStyle w:val="normaltextrun"/>
          <w:i/>
          <w:iCs/>
          <w:lang w:val="en-US"/>
        </w:rPr>
        <w:t>National Identities</w:t>
      </w:r>
      <w:r w:rsidRPr="00012568">
        <w:rPr>
          <w:rStyle w:val="normaltextrun"/>
          <w:lang w:val="en-US"/>
        </w:rPr>
        <w:t>, </w:t>
      </w:r>
      <w:r w:rsidRPr="00012568">
        <w:rPr>
          <w:rStyle w:val="normaltextrun"/>
          <w:i/>
          <w:iCs/>
          <w:lang w:val="en-US"/>
        </w:rPr>
        <w:t>25</w:t>
      </w:r>
      <w:r w:rsidRPr="00012568">
        <w:rPr>
          <w:rStyle w:val="normaltextrun"/>
          <w:lang w:val="en-US"/>
        </w:rPr>
        <w:t>(4), 375-390.</w:t>
      </w:r>
      <w:r w:rsidRPr="00012568">
        <w:rPr>
          <w:rStyle w:val="eop"/>
        </w:rPr>
        <w:t> </w:t>
      </w:r>
    </w:p>
    <w:p w14:paraId="32B352D9" w14:textId="77777777" w:rsidR="0074404D" w:rsidRPr="00012568" w:rsidRDefault="0074404D" w:rsidP="0074404D">
      <w:pPr>
        <w:pStyle w:val="paragraph"/>
        <w:spacing w:before="0" w:beforeAutospacing="0" w:after="0" w:afterAutospacing="0" w:line="480" w:lineRule="auto"/>
        <w:ind w:left="720" w:hanging="720"/>
        <w:textAlignment w:val="baseline"/>
        <w:rPr>
          <w:rFonts w:ascii="Segoe UI" w:hAnsi="Segoe UI" w:cs="Segoe UI"/>
          <w:sz w:val="18"/>
          <w:szCs w:val="18"/>
        </w:rPr>
      </w:pPr>
      <w:r w:rsidRPr="00012568">
        <w:rPr>
          <w:rStyle w:val="normaltextrun"/>
          <w:lang w:val="en-US"/>
        </w:rPr>
        <w:t>King, C. R. (2009). Sport in the Pacific: colonial and postcolonial consequences.</w:t>
      </w:r>
      <w:r w:rsidRPr="00012568">
        <w:rPr>
          <w:rStyle w:val="eop"/>
        </w:rPr>
        <w:t> </w:t>
      </w:r>
    </w:p>
    <w:p w14:paraId="247E1FAF" w14:textId="77777777" w:rsidR="0074404D" w:rsidRPr="00012568" w:rsidRDefault="0074404D" w:rsidP="0074404D">
      <w:pPr>
        <w:pStyle w:val="paragraph"/>
        <w:spacing w:before="0" w:beforeAutospacing="0" w:after="0" w:afterAutospacing="0" w:line="480" w:lineRule="auto"/>
        <w:textAlignment w:val="baseline"/>
        <w:rPr>
          <w:rFonts w:ascii="Segoe UI" w:hAnsi="Segoe UI" w:cs="Segoe UI"/>
          <w:sz w:val="18"/>
          <w:szCs w:val="18"/>
        </w:rPr>
      </w:pPr>
      <w:r w:rsidRPr="00012568">
        <w:rPr>
          <w:rStyle w:val="normaltextrun"/>
          <w:lang w:val="en-US"/>
        </w:rPr>
        <w:t xml:space="preserve">Leaupepe, M., &amp; Sauni, S. (2014). Dreams, aspirations and challenges: Pasifika early childhood </w:t>
      </w:r>
      <w:r w:rsidRPr="00012568">
        <w:rPr>
          <w:rStyle w:val="tabchar"/>
          <w:rFonts w:ascii="Calibri" w:hAnsi="Calibri" w:cs="Calibri"/>
        </w:rPr>
        <w:tab/>
      </w:r>
      <w:r w:rsidRPr="00012568">
        <w:rPr>
          <w:rStyle w:val="normaltextrun"/>
          <w:lang w:val="en-US"/>
        </w:rPr>
        <w:t xml:space="preserve">education within Aotearoa, Aotearoa. </w:t>
      </w:r>
      <w:r w:rsidRPr="00012568">
        <w:rPr>
          <w:rStyle w:val="normaltextrun"/>
          <w:i/>
          <w:iCs/>
          <w:lang w:val="en-US"/>
        </w:rPr>
        <w:t xml:space="preserve">International Journal for Cross-Disciplinary </w:t>
      </w:r>
      <w:r w:rsidRPr="00012568">
        <w:rPr>
          <w:rStyle w:val="tabchar"/>
          <w:rFonts w:ascii="Calibri" w:hAnsi="Calibri" w:cs="Calibri"/>
        </w:rPr>
        <w:tab/>
      </w:r>
      <w:r w:rsidRPr="00012568">
        <w:rPr>
          <w:rStyle w:val="normaltextrun"/>
          <w:i/>
          <w:iCs/>
          <w:lang w:val="en-US"/>
        </w:rPr>
        <w:t>Subjects in Education</w:t>
      </w:r>
      <w:r w:rsidRPr="00012568">
        <w:rPr>
          <w:rStyle w:val="normaltextrun"/>
          <w:lang w:val="en-US"/>
        </w:rPr>
        <w:t>, 5(3), 1711-1719. Malcolm Institute of Educational Research. </w:t>
      </w:r>
      <w:r w:rsidRPr="00012568">
        <w:rPr>
          <w:rStyle w:val="eop"/>
        </w:rPr>
        <w:t> </w:t>
      </w:r>
    </w:p>
    <w:p w14:paraId="15922FAE" w14:textId="77777777" w:rsidR="0074404D" w:rsidRPr="00012568" w:rsidRDefault="0074404D" w:rsidP="0074404D">
      <w:pPr>
        <w:pStyle w:val="paragraph"/>
        <w:spacing w:before="0" w:beforeAutospacing="0" w:after="0" w:afterAutospacing="0" w:line="480" w:lineRule="auto"/>
        <w:textAlignment w:val="baseline"/>
        <w:rPr>
          <w:rFonts w:ascii="Segoe UI" w:hAnsi="Segoe UI" w:cs="Segoe UI"/>
          <w:sz w:val="18"/>
          <w:szCs w:val="18"/>
        </w:rPr>
      </w:pPr>
      <w:r w:rsidRPr="00012568">
        <w:rPr>
          <w:rStyle w:val="normaltextrun"/>
          <w:lang w:val="en-US"/>
        </w:rPr>
        <w:t>Manu, D., Cassidy, T., &amp; Hapeta, J. (2024). Tackling Well-Being in Men's Rugby: Investigating</w:t>
      </w:r>
      <w:r w:rsidRPr="00012568">
        <w:rPr>
          <w:rStyle w:val="eop"/>
        </w:rPr>
        <w:t> </w:t>
      </w:r>
    </w:p>
    <w:p w14:paraId="243BD50B" w14:textId="77777777" w:rsidR="0074404D" w:rsidRPr="00012568" w:rsidRDefault="0074404D" w:rsidP="0074404D">
      <w:pPr>
        <w:pStyle w:val="paragraph"/>
        <w:spacing w:before="0" w:beforeAutospacing="0" w:after="0" w:afterAutospacing="0" w:line="480" w:lineRule="auto"/>
        <w:ind w:firstLine="720"/>
        <w:textAlignment w:val="baseline"/>
        <w:rPr>
          <w:rFonts w:ascii="Segoe UI" w:hAnsi="Segoe UI" w:cs="Segoe UI"/>
          <w:sz w:val="18"/>
          <w:szCs w:val="18"/>
        </w:rPr>
      </w:pPr>
      <w:r w:rsidRPr="00012568">
        <w:rPr>
          <w:rStyle w:val="normaltextrun"/>
          <w:lang w:val="en-US"/>
        </w:rPr>
        <w:t xml:space="preserve">Professional Pacific Players’ Well-Being. In </w:t>
      </w:r>
      <w:r w:rsidRPr="00012568">
        <w:rPr>
          <w:rStyle w:val="normaltextrun"/>
          <w:i/>
          <w:iCs/>
          <w:lang w:val="en-US"/>
        </w:rPr>
        <w:t>Towards a Pacific Island Sociology of </w:t>
      </w:r>
      <w:r w:rsidRPr="00012568">
        <w:rPr>
          <w:rStyle w:val="eop"/>
        </w:rPr>
        <w:t> </w:t>
      </w:r>
    </w:p>
    <w:p w14:paraId="2668CEA1" w14:textId="77777777" w:rsidR="0074404D" w:rsidRPr="00012568" w:rsidRDefault="0074404D" w:rsidP="0074404D">
      <w:pPr>
        <w:pStyle w:val="paragraph"/>
        <w:spacing w:before="0" w:beforeAutospacing="0" w:after="0" w:afterAutospacing="0" w:line="480" w:lineRule="auto"/>
        <w:ind w:firstLine="720"/>
        <w:textAlignment w:val="baseline"/>
        <w:rPr>
          <w:rFonts w:ascii="Segoe UI" w:hAnsi="Segoe UI" w:cs="Segoe UI"/>
          <w:sz w:val="18"/>
          <w:szCs w:val="18"/>
        </w:rPr>
      </w:pPr>
      <w:r w:rsidRPr="00012568">
        <w:rPr>
          <w:rStyle w:val="normaltextrun"/>
          <w:i/>
          <w:iCs/>
          <w:lang w:val="en-US"/>
        </w:rPr>
        <w:t xml:space="preserve">Sport: </w:t>
      </w:r>
      <w:r w:rsidRPr="00012568">
        <w:rPr>
          <w:rStyle w:val="tabchar"/>
          <w:rFonts w:ascii="Calibri" w:hAnsi="Calibri" w:cs="Calibri"/>
        </w:rPr>
        <w:tab/>
      </w:r>
      <w:r w:rsidRPr="00012568">
        <w:rPr>
          <w:rStyle w:val="normaltextrun"/>
          <w:i/>
          <w:iCs/>
          <w:lang w:val="en-US"/>
        </w:rPr>
        <w:t>Seeking New Horizons</w:t>
      </w:r>
      <w:r w:rsidRPr="00012568">
        <w:rPr>
          <w:rStyle w:val="normaltextrun"/>
          <w:lang w:val="en-US"/>
        </w:rPr>
        <w:t xml:space="preserve"> (pp. 225-239). Emerald Publishing Limited. </w:t>
      </w:r>
      <w:r w:rsidRPr="00012568">
        <w:rPr>
          <w:rStyle w:val="eop"/>
        </w:rPr>
        <w:t> </w:t>
      </w:r>
    </w:p>
    <w:p w14:paraId="1DCBC2D8" w14:textId="77777777" w:rsidR="0074404D" w:rsidRPr="00012568" w:rsidRDefault="0074404D" w:rsidP="0074404D">
      <w:pPr>
        <w:pStyle w:val="paragraph"/>
        <w:spacing w:before="0" w:beforeAutospacing="0" w:after="0" w:afterAutospacing="0" w:line="480" w:lineRule="auto"/>
        <w:textAlignment w:val="baseline"/>
        <w:rPr>
          <w:rFonts w:ascii="Segoe UI" w:hAnsi="Segoe UI" w:cs="Segoe UI"/>
          <w:sz w:val="18"/>
          <w:szCs w:val="18"/>
        </w:rPr>
      </w:pPr>
      <w:r w:rsidRPr="00012568">
        <w:rPr>
          <w:rStyle w:val="normaltextrun"/>
          <w:lang w:val="en-US"/>
        </w:rPr>
        <w:t xml:space="preserve">Marks, E., Walker, C., Reid-Ellis, M., Tait, J., Bullen, P., </w:t>
      </w:r>
      <w:proofErr w:type="spellStart"/>
      <w:r w:rsidRPr="00012568">
        <w:rPr>
          <w:rStyle w:val="normaltextrun"/>
          <w:lang w:val="en-US"/>
        </w:rPr>
        <w:t>Fenaughty</w:t>
      </w:r>
      <w:proofErr w:type="spellEnd"/>
      <w:r w:rsidRPr="00012568">
        <w:rPr>
          <w:rStyle w:val="normaltextrun"/>
          <w:lang w:val="en-US"/>
        </w:rPr>
        <w:t>, J., ... &amp; Paine, S. J. (2024).</w:t>
      </w:r>
      <w:r w:rsidRPr="00012568">
        <w:rPr>
          <w:rStyle w:val="eop"/>
        </w:rPr>
        <w:t> </w:t>
      </w:r>
    </w:p>
    <w:p w14:paraId="2CFE8F78" w14:textId="77777777" w:rsidR="0074404D" w:rsidRPr="00012568" w:rsidRDefault="0074404D" w:rsidP="0074404D">
      <w:pPr>
        <w:pStyle w:val="paragraph"/>
        <w:spacing w:before="0" w:beforeAutospacing="0" w:after="0" w:afterAutospacing="0" w:line="480" w:lineRule="auto"/>
        <w:ind w:firstLine="720"/>
        <w:textAlignment w:val="baseline"/>
        <w:rPr>
          <w:rFonts w:ascii="Segoe UI" w:hAnsi="Segoe UI" w:cs="Segoe UI"/>
          <w:sz w:val="18"/>
          <w:szCs w:val="18"/>
        </w:rPr>
      </w:pPr>
      <w:r w:rsidRPr="00012568">
        <w:rPr>
          <w:rStyle w:val="normaltextrun"/>
          <w:lang w:val="en-US"/>
        </w:rPr>
        <w:t>Now We Are 12: Young People’s Experiences of Puberty at Aged 12. </w:t>
      </w:r>
      <w:r w:rsidRPr="00012568">
        <w:rPr>
          <w:rStyle w:val="eop"/>
        </w:rPr>
        <w:t> </w:t>
      </w:r>
    </w:p>
    <w:p w14:paraId="3CD2AE82" w14:textId="77777777" w:rsidR="0074404D" w:rsidRPr="00012568" w:rsidRDefault="0074404D" w:rsidP="0074404D">
      <w:pPr>
        <w:pStyle w:val="paragraph"/>
        <w:spacing w:before="0" w:beforeAutospacing="0" w:after="0" w:afterAutospacing="0" w:line="480" w:lineRule="auto"/>
        <w:textAlignment w:val="baseline"/>
        <w:rPr>
          <w:rFonts w:ascii="Segoe UI" w:hAnsi="Segoe UI" w:cs="Segoe UI"/>
          <w:sz w:val="18"/>
          <w:szCs w:val="18"/>
        </w:rPr>
      </w:pPr>
      <w:r w:rsidRPr="00012568">
        <w:rPr>
          <w:rStyle w:val="normaltextrun"/>
          <w:lang w:val="en-US"/>
        </w:rPr>
        <w:t xml:space="preserve">Maulingin-Gumbaketi, E., Larkins, S., Gunnarsson, R., </w:t>
      </w:r>
      <w:proofErr w:type="spellStart"/>
      <w:r w:rsidRPr="00012568">
        <w:rPr>
          <w:rStyle w:val="normaltextrun"/>
          <w:lang w:val="en-US"/>
        </w:rPr>
        <w:t>Rembeck</w:t>
      </w:r>
      <w:proofErr w:type="spellEnd"/>
      <w:r w:rsidRPr="00012568">
        <w:rPr>
          <w:rStyle w:val="normaltextrun"/>
          <w:lang w:val="en-US"/>
        </w:rPr>
        <w:t>, G., Whittaker, M., &amp; Redman</w:t>
      </w:r>
      <w:r w:rsidRPr="00012568">
        <w:rPr>
          <w:rStyle w:val="eop"/>
        </w:rPr>
        <w:t> </w:t>
      </w:r>
    </w:p>
    <w:p w14:paraId="797D88BD" w14:textId="77777777" w:rsidR="0074404D" w:rsidRPr="00012568" w:rsidRDefault="0074404D" w:rsidP="0074404D">
      <w:pPr>
        <w:pStyle w:val="paragraph"/>
        <w:spacing w:before="0" w:beforeAutospacing="0" w:after="0" w:afterAutospacing="0" w:line="480" w:lineRule="auto"/>
        <w:ind w:left="720"/>
        <w:textAlignment w:val="baseline"/>
        <w:rPr>
          <w:rFonts w:ascii="Segoe UI" w:hAnsi="Segoe UI" w:cs="Segoe UI"/>
          <w:sz w:val="18"/>
          <w:szCs w:val="18"/>
        </w:rPr>
      </w:pPr>
      <w:r w:rsidRPr="00012568">
        <w:rPr>
          <w:rStyle w:val="normaltextrun"/>
          <w:lang w:val="en-US"/>
        </w:rPr>
        <w:t>MacLaren, M. (2021). ‘</w:t>
      </w:r>
      <w:r w:rsidRPr="00012568">
        <w:rPr>
          <w:rStyle w:val="normaltextrun"/>
          <w:i/>
          <w:iCs/>
          <w:lang w:val="en-US"/>
        </w:rPr>
        <w:t>Making of a Strong Woman’: a constructivist grounded theory of the experiences of young women around menarche in Papua New Guinea</w:t>
      </w:r>
      <w:r w:rsidRPr="00012568">
        <w:rPr>
          <w:rStyle w:val="normaltextrun"/>
          <w:lang w:val="en-US"/>
        </w:rPr>
        <w:t>. BMC women's health, 21, 1-17. </w:t>
      </w:r>
      <w:r w:rsidRPr="00012568">
        <w:rPr>
          <w:rStyle w:val="eop"/>
        </w:rPr>
        <w:t> </w:t>
      </w:r>
    </w:p>
    <w:p w14:paraId="5FF3C0DB" w14:textId="77777777" w:rsidR="0074404D" w:rsidRPr="00012568" w:rsidRDefault="0074404D" w:rsidP="0074404D">
      <w:pPr>
        <w:pStyle w:val="paragraph"/>
        <w:spacing w:before="0" w:beforeAutospacing="0" w:after="0" w:afterAutospacing="0" w:line="480" w:lineRule="auto"/>
        <w:textAlignment w:val="baseline"/>
        <w:rPr>
          <w:rFonts w:ascii="Segoe UI" w:hAnsi="Segoe UI" w:cs="Segoe UI"/>
          <w:sz w:val="18"/>
          <w:szCs w:val="18"/>
        </w:rPr>
      </w:pPr>
      <w:r w:rsidRPr="00012568">
        <w:rPr>
          <w:rStyle w:val="normaltextrun"/>
          <w:lang w:val="en-US"/>
        </w:rPr>
        <w:t xml:space="preserve">McDonald, B., &amp; Rodriguez, L. (2014). ‘It's our meal ticket’: Pacific bodies, </w:t>
      </w:r>
      <w:proofErr w:type="spellStart"/>
      <w:r w:rsidRPr="00012568">
        <w:rPr>
          <w:rStyle w:val="normaltextrun"/>
          <w:lang w:val="en-US"/>
        </w:rPr>
        <w:t>labour</w:t>
      </w:r>
      <w:proofErr w:type="spellEnd"/>
      <w:r w:rsidRPr="00012568">
        <w:rPr>
          <w:rStyle w:val="normaltextrun"/>
          <w:lang w:val="en-US"/>
        </w:rPr>
        <w:t xml:space="preserve"> and mobility </w:t>
      </w:r>
      <w:r w:rsidRPr="00012568">
        <w:rPr>
          <w:rStyle w:val="tabchar"/>
          <w:rFonts w:ascii="Calibri" w:hAnsi="Calibri" w:cs="Calibri"/>
        </w:rPr>
        <w:tab/>
      </w:r>
      <w:r w:rsidRPr="00012568">
        <w:rPr>
          <w:rStyle w:val="normaltextrun"/>
          <w:lang w:val="en-US"/>
        </w:rPr>
        <w:t xml:space="preserve">in Australia. </w:t>
      </w:r>
      <w:r w:rsidRPr="00012568">
        <w:rPr>
          <w:rStyle w:val="normaltextrun"/>
          <w:i/>
          <w:iCs/>
          <w:lang w:val="en-US"/>
        </w:rPr>
        <w:t>Asia Pacific Journal of Sport and Social Science, 3</w:t>
      </w:r>
      <w:r w:rsidRPr="00012568">
        <w:rPr>
          <w:rStyle w:val="normaltextrun"/>
          <w:lang w:val="en-US"/>
        </w:rPr>
        <w:t>(3), 236-249. </w:t>
      </w:r>
      <w:r w:rsidRPr="00012568">
        <w:rPr>
          <w:rStyle w:val="eop"/>
        </w:rPr>
        <w:t> </w:t>
      </w:r>
    </w:p>
    <w:p w14:paraId="253A77B0" w14:textId="77777777" w:rsidR="0074404D" w:rsidRPr="00012568" w:rsidRDefault="0074404D" w:rsidP="0074404D">
      <w:pPr>
        <w:pStyle w:val="paragraph"/>
        <w:spacing w:before="0" w:beforeAutospacing="0" w:after="0" w:afterAutospacing="0" w:line="480" w:lineRule="auto"/>
        <w:textAlignment w:val="baseline"/>
        <w:rPr>
          <w:rFonts w:ascii="Segoe UI" w:hAnsi="Segoe UI" w:cs="Segoe UI"/>
          <w:sz w:val="18"/>
          <w:szCs w:val="18"/>
        </w:rPr>
      </w:pPr>
      <w:r w:rsidRPr="00012568">
        <w:rPr>
          <w:rStyle w:val="normaltextrun"/>
          <w:lang w:val="en-US"/>
        </w:rPr>
        <w:t>McNulty, K. L., Elliott-Sale, K. J., Dolan, E., Swinton, P. A., Ansdell, P., Goodall, S., ... &amp; </w:t>
      </w:r>
      <w:r w:rsidRPr="00012568">
        <w:rPr>
          <w:rStyle w:val="eop"/>
        </w:rPr>
        <w:t> </w:t>
      </w:r>
    </w:p>
    <w:p w14:paraId="4F0E6484" w14:textId="77777777" w:rsidR="0074404D" w:rsidRPr="00012568" w:rsidRDefault="0074404D" w:rsidP="0074404D">
      <w:pPr>
        <w:pStyle w:val="paragraph"/>
        <w:spacing w:before="0" w:beforeAutospacing="0" w:after="0" w:afterAutospacing="0" w:line="480" w:lineRule="auto"/>
        <w:ind w:left="720"/>
        <w:textAlignment w:val="baseline"/>
        <w:rPr>
          <w:rFonts w:ascii="Segoe UI" w:hAnsi="Segoe UI" w:cs="Segoe UI"/>
          <w:sz w:val="18"/>
          <w:szCs w:val="18"/>
        </w:rPr>
      </w:pPr>
      <w:r w:rsidRPr="00012568">
        <w:rPr>
          <w:rStyle w:val="normaltextrun"/>
          <w:lang w:val="en-US"/>
        </w:rPr>
        <w:lastRenderedPageBreak/>
        <w:t>Hicks, K. M. (2020). The effects of menstrual cycle phase on exercise performance in eumenorrheic women: a systematic review and meta-analysis. </w:t>
      </w:r>
      <w:r w:rsidRPr="00012568">
        <w:rPr>
          <w:rStyle w:val="normaltextrun"/>
          <w:i/>
          <w:iCs/>
          <w:lang w:val="en-US"/>
        </w:rPr>
        <w:t>Sports medicine</w:t>
      </w:r>
      <w:r w:rsidRPr="00012568">
        <w:rPr>
          <w:rStyle w:val="normaltextrun"/>
          <w:lang w:val="en-US"/>
        </w:rPr>
        <w:t>, </w:t>
      </w:r>
      <w:r w:rsidRPr="00012568">
        <w:rPr>
          <w:rStyle w:val="normaltextrun"/>
          <w:i/>
          <w:iCs/>
          <w:lang w:val="en-US"/>
        </w:rPr>
        <w:t>50</w:t>
      </w:r>
      <w:r w:rsidRPr="00012568">
        <w:rPr>
          <w:rStyle w:val="normaltextrun"/>
          <w:lang w:val="en-US"/>
        </w:rPr>
        <w:t>, 1813-1827.</w:t>
      </w:r>
      <w:r w:rsidRPr="00012568">
        <w:rPr>
          <w:rStyle w:val="eop"/>
        </w:rPr>
        <w:t> </w:t>
      </w:r>
    </w:p>
    <w:p w14:paraId="76330407" w14:textId="77777777" w:rsidR="0074404D" w:rsidRPr="00012568" w:rsidRDefault="0074404D" w:rsidP="0074404D">
      <w:pPr>
        <w:pStyle w:val="paragraph"/>
        <w:spacing w:before="0" w:beforeAutospacing="0" w:after="0" w:afterAutospacing="0" w:line="480" w:lineRule="auto"/>
        <w:textAlignment w:val="baseline"/>
        <w:rPr>
          <w:rFonts w:ascii="Segoe UI" w:hAnsi="Segoe UI" w:cs="Segoe UI"/>
          <w:sz w:val="18"/>
          <w:szCs w:val="18"/>
        </w:rPr>
      </w:pPr>
      <w:proofErr w:type="spellStart"/>
      <w:r w:rsidRPr="00012568">
        <w:rPr>
          <w:rStyle w:val="normaltextrun"/>
          <w:lang w:val="en-US"/>
        </w:rPr>
        <w:t>Mkumbuzi</w:t>
      </w:r>
      <w:proofErr w:type="spellEnd"/>
      <w:r w:rsidRPr="00012568">
        <w:rPr>
          <w:rStyle w:val="normaltextrun"/>
          <w:lang w:val="en-US"/>
        </w:rPr>
        <w:t>, N. S., Dlamini, S. B., Chibhabha, F., Govere, F. M., &amp; Manda-Taylor, L. (2022). </w:t>
      </w:r>
      <w:r w:rsidRPr="00012568">
        <w:rPr>
          <w:rStyle w:val="eop"/>
        </w:rPr>
        <w:t> </w:t>
      </w:r>
    </w:p>
    <w:p w14:paraId="1E2E65D9" w14:textId="77777777" w:rsidR="0074404D" w:rsidRPr="00012568" w:rsidRDefault="0074404D" w:rsidP="0074404D">
      <w:pPr>
        <w:pStyle w:val="paragraph"/>
        <w:spacing w:before="0" w:beforeAutospacing="0" w:after="0" w:afterAutospacing="0" w:line="480" w:lineRule="auto"/>
        <w:ind w:left="720"/>
        <w:textAlignment w:val="baseline"/>
        <w:rPr>
          <w:rFonts w:ascii="Segoe UI" w:hAnsi="Segoe UI" w:cs="Segoe UI"/>
          <w:sz w:val="18"/>
          <w:szCs w:val="18"/>
        </w:rPr>
      </w:pPr>
      <w:r w:rsidRPr="00012568">
        <w:rPr>
          <w:rStyle w:val="normaltextrun"/>
          <w:lang w:val="en-US"/>
        </w:rPr>
        <w:t>The menstrual cycle and football: The experiences of African women football players. </w:t>
      </w:r>
      <w:r w:rsidRPr="00012568">
        <w:rPr>
          <w:rStyle w:val="normaltextrun"/>
          <w:i/>
          <w:iCs/>
          <w:lang w:val="en-US"/>
        </w:rPr>
        <w:t>Science and Medicine in Football</w:t>
      </w:r>
      <w:r w:rsidRPr="00012568">
        <w:rPr>
          <w:rStyle w:val="normaltextrun"/>
          <w:lang w:val="en-US"/>
        </w:rPr>
        <w:t>, </w:t>
      </w:r>
      <w:r w:rsidRPr="00012568">
        <w:rPr>
          <w:rStyle w:val="normaltextrun"/>
          <w:i/>
          <w:iCs/>
          <w:lang w:val="en-US"/>
        </w:rPr>
        <w:t>6</w:t>
      </w:r>
      <w:r w:rsidRPr="00012568">
        <w:rPr>
          <w:rStyle w:val="normaltextrun"/>
          <w:lang w:val="en-US"/>
        </w:rPr>
        <w:t>(5), 626-632.</w:t>
      </w:r>
      <w:r w:rsidRPr="00012568">
        <w:rPr>
          <w:rStyle w:val="eop"/>
        </w:rPr>
        <w:t> </w:t>
      </w:r>
    </w:p>
    <w:p w14:paraId="7505FF7C" w14:textId="77777777" w:rsidR="0074404D" w:rsidRPr="00012568" w:rsidRDefault="0074404D" w:rsidP="0074404D">
      <w:pPr>
        <w:pStyle w:val="paragraph"/>
        <w:spacing w:before="0" w:beforeAutospacing="0" w:after="0" w:afterAutospacing="0" w:line="480" w:lineRule="auto"/>
        <w:textAlignment w:val="baseline"/>
        <w:rPr>
          <w:rFonts w:ascii="Segoe UI" w:hAnsi="Segoe UI" w:cs="Segoe UI"/>
          <w:sz w:val="18"/>
          <w:szCs w:val="18"/>
        </w:rPr>
      </w:pPr>
      <w:proofErr w:type="spellStart"/>
      <w:r w:rsidRPr="00012568">
        <w:rPr>
          <w:rStyle w:val="normaltextrun"/>
          <w:lang w:val="en-US"/>
        </w:rPr>
        <w:t>Mkumbuzi</w:t>
      </w:r>
      <w:proofErr w:type="spellEnd"/>
      <w:r w:rsidRPr="00012568">
        <w:rPr>
          <w:rStyle w:val="normaltextrun"/>
          <w:lang w:val="en-US"/>
        </w:rPr>
        <w:t>, N. S., Dlamini, S. B., Serner, A., Kryger, K. O., Brown, N., Larsen, B., &amp; </w:t>
      </w:r>
      <w:r w:rsidRPr="00012568">
        <w:rPr>
          <w:rStyle w:val="eop"/>
        </w:rPr>
        <w:t> </w:t>
      </w:r>
    </w:p>
    <w:p w14:paraId="02272718" w14:textId="77777777" w:rsidR="0074404D" w:rsidRPr="00012568" w:rsidRDefault="0074404D" w:rsidP="0074404D">
      <w:pPr>
        <w:pStyle w:val="paragraph"/>
        <w:spacing w:before="0" w:beforeAutospacing="0" w:after="0" w:afterAutospacing="0" w:line="480" w:lineRule="auto"/>
        <w:ind w:left="720"/>
        <w:textAlignment w:val="baseline"/>
        <w:rPr>
          <w:rFonts w:ascii="Segoe UI" w:hAnsi="Segoe UI" w:cs="Segoe UI"/>
          <w:sz w:val="18"/>
          <w:szCs w:val="18"/>
        </w:rPr>
      </w:pPr>
      <w:r w:rsidRPr="00012568">
        <w:rPr>
          <w:rStyle w:val="normaltextrun"/>
          <w:lang w:val="en-US"/>
        </w:rPr>
        <w:t>Chibhabha, F. (2023). Knowledge, attitudes, and behaviors toward the menstrual cycle and menstruation among elite African women football players, coaches, health personnel, and referees. </w:t>
      </w:r>
      <w:r w:rsidRPr="00012568">
        <w:rPr>
          <w:rStyle w:val="normaltextrun"/>
          <w:i/>
          <w:iCs/>
          <w:lang w:val="en-US"/>
        </w:rPr>
        <w:t>Women in Sport and Physical Activity Journal</w:t>
      </w:r>
      <w:r w:rsidRPr="00012568">
        <w:rPr>
          <w:rStyle w:val="normaltextrun"/>
          <w:lang w:val="en-US"/>
        </w:rPr>
        <w:t>, </w:t>
      </w:r>
      <w:r w:rsidRPr="00012568">
        <w:rPr>
          <w:rStyle w:val="normaltextrun"/>
          <w:i/>
          <w:iCs/>
          <w:lang w:val="en-US"/>
        </w:rPr>
        <w:t>32</w:t>
      </w:r>
      <w:r w:rsidRPr="00012568">
        <w:rPr>
          <w:rStyle w:val="normaltextrun"/>
          <w:lang w:val="en-US"/>
        </w:rPr>
        <w:t>(1).</w:t>
      </w:r>
      <w:r w:rsidRPr="00012568">
        <w:rPr>
          <w:rStyle w:val="eop"/>
        </w:rPr>
        <w:t> </w:t>
      </w:r>
    </w:p>
    <w:p w14:paraId="33137EB0" w14:textId="77777777" w:rsidR="0074404D" w:rsidRPr="00012568" w:rsidRDefault="0074404D" w:rsidP="0074404D">
      <w:pPr>
        <w:pStyle w:val="paragraph"/>
        <w:spacing w:before="0" w:beforeAutospacing="0" w:after="0" w:afterAutospacing="0" w:line="480" w:lineRule="auto"/>
        <w:textAlignment w:val="baseline"/>
        <w:rPr>
          <w:rFonts w:ascii="Segoe UI" w:hAnsi="Segoe UI" w:cs="Segoe UI"/>
          <w:sz w:val="18"/>
          <w:szCs w:val="18"/>
        </w:rPr>
      </w:pPr>
      <w:proofErr w:type="spellStart"/>
      <w:r w:rsidRPr="00012568">
        <w:rPr>
          <w:rStyle w:val="normaltextrun"/>
          <w:lang w:val="en-US"/>
        </w:rPr>
        <w:t>Mkumbuzi</w:t>
      </w:r>
      <w:proofErr w:type="spellEnd"/>
      <w:r w:rsidRPr="00012568">
        <w:rPr>
          <w:rStyle w:val="normaltextrun"/>
          <w:lang w:val="en-US"/>
        </w:rPr>
        <w:t xml:space="preserve">, N. S. (2024). Women's rugby for all: Toward an intersectional women's rugby </w:t>
      </w:r>
      <w:r w:rsidRPr="00012568">
        <w:rPr>
          <w:rStyle w:val="tabchar"/>
          <w:rFonts w:ascii="Calibri" w:hAnsi="Calibri" w:cs="Calibri"/>
        </w:rPr>
        <w:tab/>
      </w:r>
      <w:r w:rsidRPr="00012568">
        <w:rPr>
          <w:rStyle w:val="normaltextrun"/>
          <w:lang w:val="en-US"/>
        </w:rPr>
        <w:t xml:space="preserve">research agenda. </w:t>
      </w:r>
      <w:r w:rsidRPr="00012568">
        <w:rPr>
          <w:rStyle w:val="normaltextrun"/>
          <w:i/>
          <w:iCs/>
          <w:lang w:val="en-US"/>
        </w:rPr>
        <w:t>European Journal of Sport Science</w:t>
      </w:r>
      <w:r w:rsidRPr="00012568">
        <w:rPr>
          <w:rStyle w:val="normaltextrun"/>
          <w:lang w:val="en-US"/>
        </w:rPr>
        <w:t>. </w:t>
      </w:r>
      <w:r w:rsidRPr="00012568">
        <w:rPr>
          <w:rStyle w:val="eop"/>
        </w:rPr>
        <w:t> </w:t>
      </w:r>
    </w:p>
    <w:p w14:paraId="0DEFFDE9" w14:textId="77777777" w:rsidR="0074404D" w:rsidRPr="00012568" w:rsidRDefault="0074404D" w:rsidP="0074404D">
      <w:pPr>
        <w:pStyle w:val="paragraph"/>
        <w:spacing w:before="0" w:beforeAutospacing="0" w:after="0" w:afterAutospacing="0" w:line="480" w:lineRule="auto"/>
        <w:textAlignment w:val="baseline"/>
        <w:rPr>
          <w:rFonts w:ascii="Segoe UI" w:hAnsi="Segoe UI" w:cs="Segoe UI"/>
          <w:sz w:val="18"/>
          <w:szCs w:val="18"/>
        </w:rPr>
      </w:pPr>
      <w:r w:rsidRPr="00012568">
        <w:rPr>
          <w:rStyle w:val="normaltextrun"/>
          <w:lang w:val="en-US"/>
        </w:rPr>
        <w:t xml:space="preserve">Naepi, S. (2019). Masi methodology: </w:t>
      </w:r>
      <w:proofErr w:type="spellStart"/>
      <w:r w:rsidRPr="00012568">
        <w:rPr>
          <w:rStyle w:val="normaltextrun"/>
          <w:lang w:val="en-US"/>
        </w:rPr>
        <w:t>Centring</w:t>
      </w:r>
      <w:proofErr w:type="spellEnd"/>
      <w:r w:rsidRPr="00012568">
        <w:rPr>
          <w:rStyle w:val="normaltextrun"/>
          <w:lang w:val="en-US"/>
        </w:rPr>
        <w:t xml:space="preserve"> Pacific women’s voices in research. </w:t>
      </w:r>
      <w:proofErr w:type="spellStart"/>
      <w:r w:rsidRPr="00012568">
        <w:rPr>
          <w:rStyle w:val="normaltextrun"/>
          <w:i/>
          <w:iCs/>
          <w:lang w:val="en-US"/>
        </w:rPr>
        <w:t>AlterNative</w:t>
      </w:r>
      <w:proofErr w:type="spellEnd"/>
      <w:r w:rsidRPr="00012568">
        <w:rPr>
          <w:rStyle w:val="normaltextrun"/>
          <w:i/>
          <w:iCs/>
          <w:lang w:val="en-US"/>
        </w:rPr>
        <w:t>: </w:t>
      </w:r>
      <w:r w:rsidRPr="00012568">
        <w:rPr>
          <w:rStyle w:val="eop"/>
        </w:rPr>
        <w:t> </w:t>
      </w:r>
    </w:p>
    <w:p w14:paraId="4AEC8133" w14:textId="77777777" w:rsidR="0074404D" w:rsidRPr="00012568" w:rsidRDefault="0074404D" w:rsidP="0074404D">
      <w:pPr>
        <w:pStyle w:val="paragraph"/>
        <w:spacing w:before="0" w:beforeAutospacing="0" w:after="0" w:afterAutospacing="0" w:line="480" w:lineRule="auto"/>
        <w:ind w:firstLine="720"/>
        <w:textAlignment w:val="baseline"/>
        <w:rPr>
          <w:rFonts w:ascii="Segoe UI" w:hAnsi="Segoe UI" w:cs="Segoe UI"/>
          <w:sz w:val="18"/>
          <w:szCs w:val="18"/>
        </w:rPr>
      </w:pPr>
      <w:r w:rsidRPr="00012568">
        <w:rPr>
          <w:rStyle w:val="normaltextrun"/>
          <w:i/>
          <w:iCs/>
          <w:lang w:val="en-US"/>
        </w:rPr>
        <w:t>An International Journal of Indigenous Peoples</w:t>
      </w:r>
      <w:r w:rsidRPr="00012568">
        <w:rPr>
          <w:rStyle w:val="normaltextrun"/>
          <w:lang w:val="en-US"/>
        </w:rPr>
        <w:t>, </w:t>
      </w:r>
      <w:r w:rsidRPr="00012568">
        <w:rPr>
          <w:rStyle w:val="normaltextrun"/>
          <w:i/>
          <w:iCs/>
          <w:lang w:val="en-US"/>
        </w:rPr>
        <w:t>15</w:t>
      </w:r>
      <w:r w:rsidRPr="00012568">
        <w:rPr>
          <w:rStyle w:val="normaltextrun"/>
          <w:lang w:val="en-US"/>
        </w:rPr>
        <w:t>(3), 234-242.</w:t>
      </w:r>
      <w:r w:rsidRPr="00012568">
        <w:rPr>
          <w:rStyle w:val="eop"/>
        </w:rPr>
        <w:t> </w:t>
      </w:r>
    </w:p>
    <w:p w14:paraId="6E256C26" w14:textId="77777777" w:rsidR="0074404D" w:rsidRPr="00012568" w:rsidRDefault="0074404D" w:rsidP="0074404D">
      <w:pPr>
        <w:pStyle w:val="paragraph"/>
        <w:spacing w:before="0" w:beforeAutospacing="0" w:after="0" w:afterAutospacing="0" w:line="480" w:lineRule="auto"/>
        <w:textAlignment w:val="baseline"/>
        <w:rPr>
          <w:rFonts w:ascii="Segoe UI" w:hAnsi="Segoe UI" w:cs="Segoe UI"/>
          <w:sz w:val="18"/>
          <w:szCs w:val="18"/>
        </w:rPr>
      </w:pPr>
      <w:proofErr w:type="spellStart"/>
      <w:r w:rsidRPr="00012568">
        <w:rPr>
          <w:rStyle w:val="normaltextrun"/>
          <w:lang w:val="en-US"/>
        </w:rPr>
        <w:t>Nakhid</w:t>
      </w:r>
      <w:proofErr w:type="spellEnd"/>
      <w:r w:rsidRPr="00012568">
        <w:rPr>
          <w:rStyle w:val="normaltextrun"/>
          <w:lang w:val="en-US"/>
        </w:rPr>
        <w:t xml:space="preserve">, C., &amp; Enari, D. (2024). What are we </w:t>
      </w:r>
      <w:proofErr w:type="gramStart"/>
      <w:r w:rsidRPr="00012568">
        <w:rPr>
          <w:rStyle w:val="normaltextrun"/>
          <w:lang w:val="en-US"/>
        </w:rPr>
        <w:t>hiding?-</w:t>
      </w:r>
      <w:proofErr w:type="gramEnd"/>
      <w:r w:rsidRPr="00012568">
        <w:rPr>
          <w:rStyle w:val="normaltextrun"/>
          <w:lang w:val="en-US"/>
        </w:rPr>
        <w:t>The loud silence on the racialized </w:t>
      </w:r>
      <w:r w:rsidRPr="00012568">
        <w:rPr>
          <w:rStyle w:val="eop"/>
        </w:rPr>
        <w:t> </w:t>
      </w:r>
    </w:p>
    <w:p w14:paraId="2CB2D9DA" w14:textId="77777777" w:rsidR="0074404D" w:rsidRPr="00012568" w:rsidRDefault="0074404D" w:rsidP="0074404D">
      <w:pPr>
        <w:pStyle w:val="paragraph"/>
        <w:spacing w:before="0" w:beforeAutospacing="0" w:after="0" w:afterAutospacing="0" w:line="480" w:lineRule="auto"/>
        <w:ind w:left="720"/>
        <w:textAlignment w:val="baseline"/>
        <w:rPr>
          <w:rFonts w:ascii="Segoe UI" w:hAnsi="Segoe UI" w:cs="Segoe UI"/>
          <w:sz w:val="18"/>
          <w:szCs w:val="18"/>
        </w:rPr>
      </w:pPr>
      <w:r w:rsidRPr="00012568">
        <w:rPr>
          <w:rStyle w:val="normaltextrun"/>
          <w:lang w:val="en-US"/>
        </w:rPr>
        <w:t>experiences of Indigenous, Brown, and Black female athletes in Aotearoa New Zealand. </w:t>
      </w:r>
      <w:r w:rsidRPr="00012568">
        <w:rPr>
          <w:rStyle w:val="normaltextrun"/>
          <w:i/>
          <w:iCs/>
          <w:lang w:val="en-US"/>
        </w:rPr>
        <w:t>Sport in Society</w:t>
      </w:r>
      <w:r w:rsidRPr="00012568">
        <w:rPr>
          <w:rStyle w:val="normaltextrun"/>
          <w:lang w:val="en-US"/>
        </w:rPr>
        <w:t>, 1-9.</w:t>
      </w:r>
      <w:r w:rsidRPr="00012568">
        <w:rPr>
          <w:rStyle w:val="eop"/>
        </w:rPr>
        <w:t> </w:t>
      </w:r>
    </w:p>
    <w:p w14:paraId="645C5756" w14:textId="77777777" w:rsidR="0074404D" w:rsidRPr="00012568" w:rsidRDefault="0074404D" w:rsidP="0074404D">
      <w:pPr>
        <w:pStyle w:val="paragraph"/>
        <w:spacing w:before="0" w:beforeAutospacing="0" w:after="0" w:afterAutospacing="0" w:line="480" w:lineRule="auto"/>
        <w:textAlignment w:val="baseline"/>
        <w:rPr>
          <w:rFonts w:ascii="Segoe UI" w:hAnsi="Segoe UI" w:cs="Segoe UI"/>
          <w:sz w:val="18"/>
          <w:szCs w:val="18"/>
        </w:rPr>
      </w:pPr>
      <w:r w:rsidRPr="00012568">
        <w:rPr>
          <w:rStyle w:val="normaltextrun"/>
          <w:lang w:val="en-US"/>
        </w:rPr>
        <w:t xml:space="preserve">Neville, S., Napier, S., </w:t>
      </w:r>
      <w:proofErr w:type="spellStart"/>
      <w:r w:rsidRPr="00012568">
        <w:rPr>
          <w:rStyle w:val="normaltextrun"/>
          <w:lang w:val="en-US"/>
        </w:rPr>
        <w:t>Silulu</w:t>
      </w:r>
      <w:proofErr w:type="spellEnd"/>
      <w:r w:rsidRPr="00012568">
        <w:rPr>
          <w:rStyle w:val="normaltextrun"/>
          <w:lang w:val="en-US"/>
        </w:rPr>
        <w:t xml:space="preserve">, F. M. L., Wong Soon, H. N., &amp; Tautolo, E. S. (2024). The </w:t>
      </w:r>
      <w:r w:rsidRPr="00012568">
        <w:rPr>
          <w:rStyle w:val="tabchar"/>
          <w:rFonts w:ascii="Calibri" w:hAnsi="Calibri" w:cs="Calibri"/>
        </w:rPr>
        <w:tab/>
      </w:r>
      <w:r w:rsidRPr="00012568">
        <w:rPr>
          <w:rStyle w:val="tabchar"/>
          <w:rFonts w:ascii="Calibri" w:hAnsi="Calibri" w:cs="Calibri"/>
          <w:sz w:val="22"/>
          <w:szCs w:val="22"/>
        </w:rPr>
        <w:tab/>
      </w:r>
      <w:r w:rsidRPr="00012568">
        <w:rPr>
          <w:rStyle w:val="normaltextrun"/>
          <w:lang w:val="en-US"/>
        </w:rPr>
        <w:t xml:space="preserve">influence of spirituality and religion on health and well-being for older Pacific People. </w:t>
      </w:r>
      <w:r w:rsidRPr="00012568">
        <w:rPr>
          <w:rStyle w:val="normaltextrun"/>
          <w:i/>
          <w:iCs/>
          <w:lang w:val="en-US"/>
        </w:rPr>
        <w:t>Journal of Religion, Spirituality &amp; Aging, 36</w:t>
      </w:r>
      <w:r w:rsidRPr="00012568">
        <w:rPr>
          <w:rStyle w:val="normaltextrun"/>
          <w:lang w:val="en-US"/>
        </w:rPr>
        <w:t>(3), 293-308. </w:t>
      </w:r>
      <w:r w:rsidRPr="00012568">
        <w:rPr>
          <w:rStyle w:val="eop"/>
        </w:rPr>
        <w:t> </w:t>
      </w:r>
    </w:p>
    <w:p w14:paraId="458F6199" w14:textId="77777777" w:rsidR="0074404D" w:rsidRPr="00012568" w:rsidRDefault="0074404D" w:rsidP="0074404D">
      <w:pPr>
        <w:pStyle w:val="paragraph"/>
        <w:spacing w:before="0" w:beforeAutospacing="0" w:after="0" w:afterAutospacing="0" w:line="480" w:lineRule="auto"/>
        <w:textAlignment w:val="baseline"/>
        <w:rPr>
          <w:rFonts w:ascii="Segoe UI" w:hAnsi="Segoe UI" w:cs="Segoe UI"/>
          <w:sz w:val="18"/>
          <w:szCs w:val="18"/>
        </w:rPr>
      </w:pPr>
      <w:r w:rsidRPr="00012568">
        <w:rPr>
          <w:rStyle w:val="normaltextrun"/>
          <w:lang w:val="en-US"/>
        </w:rPr>
        <w:t>O’Loughlin, E., Reid, D., &amp; Sims, S. (2023). Discussing the menstrual cycle in the sports </w:t>
      </w:r>
      <w:r w:rsidRPr="00012568">
        <w:rPr>
          <w:rStyle w:val="eop"/>
        </w:rPr>
        <w:t> </w:t>
      </w:r>
    </w:p>
    <w:p w14:paraId="289FFEE1" w14:textId="77777777" w:rsidR="0074404D" w:rsidRPr="00012568" w:rsidRDefault="0074404D" w:rsidP="0074404D">
      <w:pPr>
        <w:pStyle w:val="paragraph"/>
        <w:spacing w:before="0" w:beforeAutospacing="0" w:after="0" w:afterAutospacing="0" w:line="480" w:lineRule="auto"/>
        <w:ind w:left="720"/>
        <w:textAlignment w:val="baseline"/>
        <w:rPr>
          <w:rFonts w:ascii="Segoe UI" w:hAnsi="Segoe UI" w:cs="Segoe UI"/>
          <w:sz w:val="18"/>
          <w:szCs w:val="18"/>
        </w:rPr>
      </w:pPr>
      <w:r w:rsidRPr="00012568">
        <w:rPr>
          <w:rStyle w:val="normaltextrun"/>
          <w:lang w:val="en-US"/>
        </w:rPr>
        <w:t xml:space="preserve">medicine clinic: perspectives of </w:t>
      </w:r>
      <w:proofErr w:type="spellStart"/>
      <w:r w:rsidRPr="00012568">
        <w:rPr>
          <w:rStyle w:val="normaltextrun"/>
          <w:lang w:val="en-US"/>
        </w:rPr>
        <w:t>orthopaedic</w:t>
      </w:r>
      <w:proofErr w:type="spellEnd"/>
      <w:r w:rsidRPr="00012568">
        <w:rPr>
          <w:rStyle w:val="normaltextrun"/>
          <w:lang w:val="en-US"/>
        </w:rPr>
        <w:t xml:space="preserve"> surgeons, physiotherapists, athletes and </w:t>
      </w:r>
      <w:proofErr w:type="spellStart"/>
      <w:r w:rsidRPr="00012568">
        <w:rPr>
          <w:rStyle w:val="normaltextrun"/>
          <w:lang w:val="en-US"/>
        </w:rPr>
        <w:t>Hapatients</w:t>
      </w:r>
      <w:proofErr w:type="spellEnd"/>
      <w:r w:rsidRPr="00012568">
        <w:rPr>
          <w:rStyle w:val="normaltextrun"/>
          <w:lang w:val="en-US"/>
        </w:rPr>
        <w:t>. </w:t>
      </w:r>
      <w:r w:rsidRPr="00012568">
        <w:rPr>
          <w:rStyle w:val="normaltextrun"/>
          <w:i/>
          <w:iCs/>
          <w:lang w:val="en-US"/>
        </w:rPr>
        <w:t>Qualitative research in sport, exercise and health</w:t>
      </w:r>
      <w:r w:rsidRPr="00012568">
        <w:rPr>
          <w:rStyle w:val="normaltextrun"/>
          <w:lang w:val="en-US"/>
        </w:rPr>
        <w:t>, </w:t>
      </w:r>
      <w:r w:rsidRPr="00012568">
        <w:rPr>
          <w:rStyle w:val="normaltextrun"/>
          <w:i/>
          <w:iCs/>
          <w:lang w:val="en-US"/>
        </w:rPr>
        <w:t>15</w:t>
      </w:r>
      <w:r w:rsidRPr="00012568">
        <w:rPr>
          <w:rStyle w:val="normaltextrun"/>
          <w:lang w:val="en-US"/>
        </w:rPr>
        <w:t>(1), 139-157.</w:t>
      </w:r>
      <w:r w:rsidRPr="00012568">
        <w:rPr>
          <w:rStyle w:val="eop"/>
        </w:rPr>
        <w:t> </w:t>
      </w:r>
    </w:p>
    <w:p w14:paraId="1D01BE7B" w14:textId="77777777" w:rsidR="0074404D" w:rsidRPr="00012568" w:rsidRDefault="0074404D" w:rsidP="0074404D">
      <w:pPr>
        <w:pStyle w:val="paragraph"/>
        <w:spacing w:before="0" w:beforeAutospacing="0" w:after="0" w:afterAutospacing="0" w:line="480" w:lineRule="auto"/>
        <w:textAlignment w:val="baseline"/>
        <w:rPr>
          <w:rFonts w:ascii="Segoe UI" w:hAnsi="Segoe UI" w:cs="Segoe UI"/>
          <w:sz w:val="18"/>
          <w:szCs w:val="18"/>
        </w:rPr>
      </w:pPr>
      <w:r w:rsidRPr="00012568">
        <w:rPr>
          <w:rStyle w:val="normaltextrun"/>
          <w:lang w:val="en-US"/>
        </w:rPr>
        <w:lastRenderedPageBreak/>
        <w:t xml:space="preserve">Schaaf, M. (2006). Elite Pacific male rugby players’ perceptions and experiences of professional </w:t>
      </w:r>
      <w:r w:rsidRPr="00012568">
        <w:rPr>
          <w:rStyle w:val="tabchar"/>
          <w:rFonts w:ascii="Calibri" w:hAnsi="Calibri" w:cs="Calibri"/>
        </w:rPr>
        <w:tab/>
      </w:r>
      <w:r w:rsidRPr="00012568">
        <w:rPr>
          <w:rStyle w:val="normaltextrun"/>
          <w:lang w:val="en-US"/>
        </w:rPr>
        <w:t xml:space="preserve">rugby. </w:t>
      </w:r>
      <w:r w:rsidRPr="00012568">
        <w:rPr>
          <w:rStyle w:val="normaltextrun"/>
          <w:i/>
          <w:iCs/>
          <w:lang w:val="en-US"/>
        </w:rPr>
        <w:t>Junctures: The Journal for Thematic Dialogue</w:t>
      </w:r>
      <w:r w:rsidRPr="00012568">
        <w:rPr>
          <w:rStyle w:val="normaltextrun"/>
          <w:lang w:val="en-US"/>
        </w:rPr>
        <w:t>, (7). </w:t>
      </w:r>
      <w:r w:rsidRPr="00012568">
        <w:rPr>
          <w:rStyle w:val="eop"/>
        </w:rPr>
        <w:t> </w:t>
      </w:r>
    </w:p>
    <w:p w14:paraId="66F525C2" w14:textId="77777777" w:rsidR="0074404D" w:rsidRPr="00012568" w:rsidRDefault="0074404D" w:rsidP="0074404D">
      <w:pPr>
        <w:pStyle w:val="paragraph"/>
        <w:spacing w:before="0" w:beforeAutospacing="0" w:after="0" w:afterAutospacing="0" w:line="480" w:lineRule="auto"/>
        <w:textAlignment w:val="baseline"/>
        <w:rPr>
          <w:rFonts w:ascii="Segoe UI" w:hAnsi="Segoe UI" w:cs="Segoe UI"/>
          <w:sz w:val="18"/>
          <w:szCs w:val="18"/>
        </w:rPr>
      </w:pPr>
      <w:r w:rsidRPr="00012568">
        <w:rPr>
          <w:rStyle w:val="normaltextrun"/>
          <w:lang w:val="en-US"/>
        </w:rPr>
        <w:t>Schaaf, M. R. (2005). Pacific Island women, body image and sport.  </w:t>
      </w:r>
      <w:r w:rsidRPr="00012568">
        <w:rPr>
          <w:rStyle w:val="eop"/>
        </w:rPr>
        <w:t> </w:t>
      </w:r>
    </w:p>
    <w:p w14:paraId="65B682B4" w14:textId="77777777" w:rsidR="0074404D" w:rsidRPr="00012568" w:rsidRDefault="0074404D" w:rsidP="0074404D">
      <w:pPr>
        <w:pStyle w:val="paragraph"/>
        <w:spacing w:before="0" w:beforeAutospacing="0" w:after="0" w:afterAutospacing="0" w:line="480" w:lineRule="auto"/>
        <w:textAlignment w:val="baseline"/>
        <w:rPr>
          <w:rFonts w:ascii="Segoe UI" w:hAnsi="Segoe UI" w:cs="Segoe UI"/>
          <w:sz w:val="18"/>
          <w:szCs w:val="18"/>
        </w:rPr>
      </w:pPr>
      <w:r w:rsidRPr="00012568">
        <w:rPr>
          <w:rStyle w:val="normaltextrun"/>
          <w:lang w:val="en-US"/>
        </w:rPr>
        <w:t>Schofield, K. L., Thorpe, H., &amp; Sims, S. T. (2022). Feminist sociology confluences with sport </w:t>
      </w:r>
      <w:r w:rsidRPr="00012568">
        <w:rPr>
          <w:rStyle w:val="eop"/>
        </w:rPr>
        <w:t> </w:t>
      </w:r>
    </w:p>
    <w:p w14:paraId="25C11D91" w14:textId="77777777" w:rsidR="0074404D" w:rsidRPr="00012568" w:rsidRDefault="0074404D" w:rsidP="0074404D">
      <w:pPr>
        <w:pStyle w:val="paragraph"/>
        <w:spacing w:before="0" w:beforeAutospacing="0" w:after="0" w:afterAutospacing="0" w:line="480" w:lineRule="auto"/>
        <w:ind w:left="555"/>
        <w:textAlignment w:val="baseline"/>
        <w:rPr>
          <w:rFonts w:ascii="Segoe UI" w:hAnsi="Segoe UI" w:cs="Segoe UI"/>
          <w:sz w:val="18"/>
          <w:szCs w:val="18"/>
        </w:rPr>
      </w:pPr>
      <w:r w:rsidRPr="00012568">
        <w:rPr>
          <w:rStyle w:val="normaltextrun"/>
          <w:lang w:val="en-US"/>
        </w:rPr>
        <w:t>science: insights, contradictions, and silences in interviewing elite women athletes about low energy availability. </w:t>
      </w:r>
      <w:r w:rsidRPr="00012568">
        <w:rPr>
          <w:rStyle w:val="normaltextrun"/>
          <w:i/>
          <w:iCs/>
          <w:lang w:val="en-US"/>
        </w:rPr>
        <w:t>Journal of Sport and Social Issues</w:t>
      </w:r>
      <w:r w:rsidRPr="00012568">
        <w:rPr>
          <w:rStyle w:val="normaltextrun"/>
          <w:lang w:val="en-US"/>
        </w:rPr>
        <w:t>, </w:t>
      </w:r>
      <w:r w:rsidRPr="00012568">
        <w:rPr>
          <w:rStyle w:val="normaltextrun"/>
          <w:i/>
          <w:iCs/>
          <w:lang w:val="en-US"/>
        </w:rPr>
        <w:t>46</w:t>
      </w:r>
      <w:r w:rsidRPr="00012568">
        <w:rPr>
          <w:rStyle w:val="normaltextrun"/>
          <w:lang w:val="en-US"/>
        </w:rPr>
        <w:t>(3), 223-246.</w:t>
      </w:r>
      <w:r w:rsidRPr="00012568">
        <w:rPr>
          <w:rStyle w:val="eop"/>
        </w:rPr>
        <w:t> </w:t>
      </w:r>
    </w:p>
    <w:p w14:paraId="7C9805E9" w14:textId="77777777" w:rsidR="0074404D" w:rsidRPr="00012568" w:rsidRDefault="0074404D" w:rsidP="0074404D">
      <w:pPr>
        <w:pStyle w:val="paragraph"/>
        <w:spacing w:before="0" w:beforeAutospacing="0" w:after="0" w:afterAutospacing="0" w:line="480" w:lineRule="auto"/>
        <w:textAlignment w:val="baseline"/>
        <w:rPr>
          <w:rFonts w:ascii="Segoe UI" w:hAnsi="Segoe UI" w:cs="Segoe UI"/>
          <w:sz w:val="18"/>
          <w:szCs w:val="18"/>
        </w:rPr>
      </w:pPr>
      <w:r w:rsidRPr="00012568">
        <w:rPr>
          <w:rStyle w:val="normaltextrun"/>
          <w:lang w:val="en-US"/>
        </w:rPr>
        <w:t>Schaumberg, M., Jenkins, D., Janse de Jonge, X., Emmerton, L., &amp; Skinner, T. I. N. A. (2016). </w:t>
      </w:r>
      <w:r w:rsidRPr="00012568">
        <w:rPr>
          <w:rStyle w:val="eop"/>
        </w:rPr>
        <w:t> </w:t>
      </w:r>
    </w:p>
    <w:p w14:paraId="6F27AB5C" w14:textId="77777777" w:rsidR="0074404D" w:rsidRPr="00012568" w:rsidRDefault="0074404D" w:rsidP="0074404D">
      <w:pPr>
        <w:pStyle w:val="paragraph"/>
        <w:spacing w:before="0" w:beforeAutospacing="0" w:after="0" w:afterAutospacing="0" w:line="480" w:lineRule="auto"/>
        <w:ind w:left="555"/>
        <w:textAlignment w:val="baseline"/>
        <w:rPr>
          <w:rFonts w:ascii="Segoe UI" w:hAnsi="Segoe UI" w:cs="Segoe UI"/>
          <w:sz w:val="18"/>
          <w:szCs w:val="18"/>
        </w:rPr>
      </w:pPr>
      <w:r w:rsidRPr="00012568">
        <w:rPr>
          <w:rStyle w:val="normaltextrun"/>
          <w:lang w:val="en-US"/>
        </w:rPr>
        <w:t>Oral contraceptive use dampens physiological adaptations to sprint interval training. </w:t>
      </w:r>
      <w:r w:rsidRPr="00012568">
        <w:rPr>
          <w:rStyle w:val="normaltextrun"/>
          <w:i/>
          <w:iCs/>
          <w:lang w:val="en-US"/>
        </w:rPr>
        <w:t>Medicine and Science in Sports and Exercise</w:t>
      </w:r>
      <w:r w:rsidRPr="00012568">
        <w:rPr>
          <w:rStyle w:val="normaltextrun"/>
          <w:lang w:val="en-US"/>
        </w:rPr>
        <w:t>.</w:t>
      </w:r>
      <w:r w:rsidRPr="00012568">
        <w:rPr>
          <w:rStyle w:val="eop"/>
        </w:rPr>
        <w:t> </w:t>
      </w:r>
    </w:p>
    <w:p w14:paraId="5FE5E207" w14:textId="77777777" w:rsidR="0074404D" w:rsidRPr="00012568" w:rsidRDefault="0074404D" w:rsidP="0074404D">
      <w:pPr>
        <w:pStyle w:val="paragraph"/>
        <w:spacing w:before="0" w:beforeAutospacing="0" w:after="0" w:afterAutospacing="0" w:line="480" w:lineRule="auto"/>
        <w:ind w:left="555" w:hanging="555"/>
        <w:textAlignment w:val="baseline"/>
        <w:rPr>
          <w:rFonts w:ascii="Segoe UI" w:hAnsi="Segoe UI" w:cs="Segoe UI"/>
          <w:sz w:val="18"/>
          <w:szCs w:val="18"/>
        </w:rPr>
      </w:pPr>
      <w:r w:rsidRPr="00012568">
        <w:rPr>
          <w:rStyle w:val="normaltextrun"/>
          <w:lang w:val="en-US"/>
        </w:rPr>
        <w:t xml:space="preserve">Taim, B. C., Lye, J., Suppiah, H. T., Chan, T. W., Chia, M., &amp; Clarke, A. (2024). Menstrual cycle characteristics, perceived impact on performance, and barriers to communication: </w:t>
      </w:r>
      <w:r w:rsidRPr="00012568">
        <w:rPr>
          <w:rStyle w:val="tabchar"/>
          <w:rFonts w:ascii="Calibri" w:hAnsi="Calibri" w:cs="Calibri"/>
        </w:rPr>
        <w:tab/>
      </w:r>
      <w:r w:rsidRPr="00012568">
        <w:rPr>
          <w:rStyle w:val="normaltextrun"/>
          <w:lang w:val="en-US"/>
        </w:rPr>
        <w:t xml:space="preserve">Perspectives of high‐performance adolescent athletes in Singapore. </w:t>
      </w:r>
      <w:r w:rsidRPr="00012568">
        <w:rPr>
          <w:rStyle w:val="normaltextrun"/>
          <w:i/>
          <w:iCs/>
          <w:lang w:val="en-US"/>
        </w:rPr>
        <w:t>Scandinavian Journal of Medicine &amp; Science in Sports, 34</w:t>
      </w:r>
      <w:r w:rsidRPr="00012568">
        <w:rPr>
          <w:rStyle w:val="normaltextrun"/>
          <w:lang w:val="en-US"/>
        </w:rPr>
        <w:t>(1), e14488. </w:t>
      </w:r>
      <w:r w:rsidRPr="00012568">
        <w:rPr>
          <w:rStyle w:val="eop"/>
        </w:rPr>
        <w:t> </w:t>
      </w:r>
    </w:p>
    <w:p w14:paraId="111D1F41" w14:textId="77777777" w:rsidR="0074404D" w:rsidRPr="00012568" w:rsidRDefault="0074404D" w:rsidP="0074404D">
      <w:pPr>
        <w:pStyle w:val="paragraph"/>
        <w:spacing w:before="0" w:beforeAutospacing="0" w:after="0" w:afterAutospacing="0" w:line="480" w:lineRule="auto"/>
        <w:textAlignment w:val="baseline"/>
        <w:rPr>
          <w:rFonts w:ascii="Segoe UI" w:hAnsi="Segoe UI" w:cs="Segoe UI"/>
          <w:sz w:val="18"/>
          <w:szCs w:val="18"/>
        </w:rPr>
      </w:pPr>
      <w:proofErr w:type="spellStart"/>
      <w:r w:rsidRPr="00012568">
        <w:rPr>
          <w:rStyle w:val="normaltextrun"/>
          <w:lang w:val="en-US"/>
        </w:rPr>
        <w:t>Teaiwa</w:t>
      </w:r>
      <w:proofErr w:type="spellEnd"/>
      <w:r w:rsidRPr="00012568">
        <w:rPr>
          <w:rStyle w:val="normaltextrun"/>
          <w:lang w:val="en-US"/>
        </w:rPr>
        <w:t>, T., &amp; Mallon, S. (2005). Ambivalent kinships? Pacific people in Aotearoa. New </w:t>
      </w:r>
      <w:r w:rsidRPr="00012568">
        <w:rPr>
          <w:rStyle w:val="eop"/>
        </w:rPr>
        <w:t> </w:t>
      </w:r>
    </w:p>
    <w:p w14:paraId="2544CBFE" w14:textId="77777777" w:rsidR="0074404D" w:rsidRPr="00012568" w:rsidRDefault="0074404D" w:rsidP="0074404D">
      <w:pPr>
        <w:pStyle w:val="paragraph"/>
        <w:spacing w:before="0" w:beforeAutospacing="0" w:after="0" w:afterAutospacing="0" w:line="480" w:lineRule="auto"/>
        <w:ind w:firstLine="720"/>
        <w:textAlignment w:val="baseline"/>
        <w:rPr>
          <w:rFonts w:ascii="Segoe UI" w:hAnsi="Segoe UI" w:cs="Segoe UI"/>
          <w:sz w:val="18"/>
          <w:szCs w:val="18"/>
        </w:rPr>
      </w:pPr>
      <w:r w:rsidRPr="00012568">
        <w:rPr>
          <w:rStyle w:val="normaltextrun"/>
          <w:lang w:val="en-US"/>
        </w:rPr>
        <w:t xml:space="preserve">Zealand identities: </w:t>
      </w:r>
      <w:r w:rsidRPr="00012568">
        <w:rPr>
          <w:rStyle w:val="normaltextrun"/>
          <w:i/>
          <w:iCs/>
          <w:lang w:val="en-US"/>
        </w:rPr>
        <w:t>Departures and destinations</w:t>
      </w:r>
      <w:r w:rsidRPr="00012568">
        <w:rPr>
          <w:rStyle w:val="normaltextrun"/>
          <w:lang w:val="en-US"/>
        </w:rPr>
        <w:t>, 207-229. </w:t>
      </w:r>
      <w:r w:rsidRPr="00012568">
        <w:rPr>
          <w:rStyle w:val="eop"/>
        </w:rPr>
        <w:t> </w:t>
      </w:r>
    </w:p>
    <w:p w14:paraId="5B529EC5" w14:textId="77777777" w:rsidR="0074404D" w:rsidRPr="00012568" w:rsidRDefault="0074404D" w:rsidP="0074404D">
      <w:pPr>
        <w:pStyle w:val="paragraph"/>
        <w:spacing w:before="0" w:beforeAutospacing="0" w:after="0" w:afterAutospacing="0" w:line="480" w:lineRule="auto"/>
        <w:textAlignment w:val="baseline"/>
        <w:rPr>
          <w:rFonts w:ascii="Segoe UI" w:hAnsi="Segoe UI" w:cs="Segoe UI"/>
          <w:sz w:val="18"/>
          <w:szCs w:val="18"/>
        </w:rPr>
      </w:pPr>
      <w:proofErr w:type="spellStart"/>
      <w:r w:rsidRPr="00012568">
        <w:rPr>
          <w:rStyle w:val="normaltextrun"/>
          <w:lang w:val="en-US"/>
        </w:rPr>
        <w:t>Teevale</w:t>
      </w:r>
      <w:proofErr w:type="spellEnd"/>
      <w:r w:rsidRPr="00012568">
        <w:rPr>
          <w:rStyle w:val="normaltextrun"/>
          <w:lang w:val="en-US"/>
        </w:rPr>
        <w:t xml:space="preserve">, T. (2008). Pacific women’s netball: A question of style? In C. Obel, </w:t>
      </w:r>
      <w:proofErr w:type="spellStart"/>
      <w:proofErr w:type="gramStart"/>
      <w:r w:rsidRPr="00012568">
        <w:rPr>
          <w:rStyle w:val="normaltextrun"/>
          <w:lang w:val="en-US"/>
        </w:rPr>
        <w:t>T.Bruce</w:t>
      </w:r>
      <w:proofErr w:type="spellEnd"/>
      <w:proofErr w:type="gramEnd"/>
      <w:r w:rsidRPr="00012568">
        <w:rPr>
          <w:rStyle w:val="normaltextrun"/>
          <w:lang w:val="en-US"/>
        </w:rPr>
        <w:t xml:space="preserve"> &amp; S. </w:t>
      </w:r>
      <w:r w:rsidRPr="00012568">
        <w:rPr>
          <w:rStyle w:val="eop"/>
        </w:rPr>
        <w:t> </w:t>
      </w:r>
    </w:p>
    <w:p w14:paraId="0BA1E10F" w14:textId="77777777" w:rsidR="0074404D" w:rsidRPr="00012568" w:rsidRDefault="0074404D" w:rsidP="0074404D">
      <w:pPr>
        <w:pStyle w:val="paragraph"/>
        <w:spacing w:before="0" w:beforeAutospacing="0" w:after="0" w:afterAutospacing="0" w:line="480" w:lineRule="auto"/>
        <w:ind w:left="720"/>
        <w:textAlignment w:val="baseline"/>
        <w:rPr>
          <w:rFonts w:ascii="Segoe UI" w:hAnsi="Segoe UI" w:cs="Segoe UI"/>
          <w:sz w:val="18"/>
          <w:szCs w:val="18"/>
        </w:rPr>
      </w:pPr>
      <w:r w:rsidRPr="00012568">
        <w:rPr>
          <w:rStyle w:val="normaltextrun"/>
          <w:lang w:val="en-US"/>
        </w:rPr>
        <w:t xml:space="preserve">Thompson (Eds.), </w:t>
      </w:r>
      <w:r w:rsidRPr="00012568">
        <w:rPr>
          <w:rStyle w:val="normaltextrun"/>
          <w:i/>
          <w:iCs/>
          <w:lang w:val="en-US"/>
        </w:rPr>
        <w:t>Outstanding: Research about women and sport in Aotearoa</w:t>
      </w:r>
      <w:r w:rsidRPr="00012568">
        <w:rPr>
          <w:rStyle w:val="normaltextrun"/>
          <w:lang w:val="en-US"/>
        </w:rPr>
        <w:t xml:space="preserve"> (pp. 167- 189). Hamilton, Aotearoa: Wilf Malcolm Institute.</w:t>
      </w:r>
      <w:r w:rsidRPr="00012568">
        <w:rPr>
          <w:rStyle w:val="eop"/>
        </w:rPr>
        <w:t> </w:t>
      </w:r>
    </w:p>
    <w:p w14:paraId="5C43A8BB" w14:textId="77777777" w:rsidR="0074404D" w:rsidRPr="00012568" w:rsidRDefault="0074404D" w:rsidP="0074404D">
      <w:pPr>
        <w:pStyle w:val="paragraph"/>
        <w:spacing w:before="0" w:beforeAutospacing="0" w:after="0" w:afterAutospacing="0" w:line="480" w:lineRule="auto"/>
        <w:textAlignment w:val="baseline"/>
        <w:rPr>
          <w:rFonts w:ascii="Segoe UI" w:hAnsi="Segoe UI" w:cs="Segoe UI"/>
          <w:sz w:val="18"/>
          <w:szCs w:val="18"/>
        </w:rPr>
      </w:pPr>
      <w:r w:rsidRPr="00012568">
        <w:rPr>
          <w:rStyle w:val="normaltextrun"/>
          <w:lang w:val="en-US"/>
        </w:rPr>
        <w:t>Thorpe, H. (2014). Moving bodies beyond the social/biological divide: Toward theoretical and </w:t>
      </w:r>
      <w:r w:rsidRPr="00012568">
        <w:rPr>
          <w:rStyle w:val="eop"/>
        </w:rPr>
        <w:t> </w:t>
      </w:r>
    </w:p>
    <w:p w14:paraId="2AACF530" w14:textId="77777777" w:rsidR="0074404D" w:rsidRPr="00012568" w:rsidRDefault="0074404D" w:rsidP="0074404D">
      <w:pPr>
        <w:pStyle w:val="paragraph"/>
        <w:spacing w:before="0" w:beforeAutospacing="0" w:after="0" w:afterAutospacing="0" w:line="480" w:lineRule="auto"/>
        <w:ind w:firstLine="720"/>
        <w:textAlignment w:val="baseline"/>
        <w:rPr>
          <w:rFonts w:ascii="Segoe UI" w:hAnsi="Segoe UI" w:cs="Segoe UI"/>
          <w:sz w:val="18"/>
          <w:szCs w:val="18"/>
        </w:rPr>
      </w:pPr>
      <w:r w:rsidRPr="00012568">
        <w:rPr>
          <w:rStyle w:val="normaltextrun"/>
          <w:lang w:val="en-US"/>
        </w:rPr>
        <w:t>transdisciplinary adventures. </w:t>
      </w:r>
      <w:r w:rsidRPr="00012568">
        <w:rPr>
          <w:rStyle w:val="normaltextrun"/>
          <w:i/>
          <w:iCs/>
          <w:lang w:val="en-US"/>
        </w:rPr>
        <w:t>Sport, Education and Society</w:t>
      </w:r>
      <w:r w:rsidRPr="00012568">
        <w:rPr>
          <w:rStyle w:val="normaltextrun"/>
          <w:lang w:val="en-US"/>
        </w:rPr>
        <w:t>, </w:t>
      </w:r>
      <w:r w:rsidRPr="00012568">
        <w:rPr>
          <w:rStyle w:val="normaltextrun"/>
          <w:i/>
          <w:iCs/>
          <w:lang w:val="en-US"/>
        </w:rPr>
        <w:t>19</w:t>
      </w:r>
      <w:r w:rsidRPr="00012568">
        <w:rPr>
          <w:rStyle w:val="normaltextrun"/>
          <w:lang w:val="en-US"/>
        </w:rPr>
        <w:t>(5), 666-686.</w:t>
      </w:r>
      <w:r w:rsidRPr="00012568">
        <w:rPr>
          <w:rStyle w:val="eop"/>
        </w:rPr>
        <w:t> </w:t>
      </w:r>
    </w:p>
    <w:p w14:paraId="4846F174" w14:textId="77777777" w:rsidR="0074404D" w:rsidRPr="00012568" w:rsidRDefault="0074404D" w:rsidP="0074404D">
      <w:pPr>
        <w:pStyle w:val="paragraph"/>
        <w:spacing w:before="0" w:beforeAutospacing="0" w:after="0" w:afterAutospacing="0" w:line="480" w:lineRule="auto"/>
        <w:textAlignment w:val="baseline"/>
        <w:rPr>
          <w:rFonts w:ascii="Segoe UI" w:hAnsi="Segoe UI" w:cs="Segoe UI"/>
          <w:sz w:val="18"/>
          <w:szCs w:val="18"/>
        </w:rPr>
      </w:pPr>
      <w:r w:rsidRPr="00012568">
        <w:rPr>
          <w:rStyle w:val="normaltextrun"/>
          <w:lang w:val="en-US"/>
        </w:rPr>
        <w:t>Thorpe, H. (2016). Athletic women’s experiences of amenorrhea: Biomedical technologies, </w:t>
      </w:r>
      <w:r w:rsidRPr="00012568">
        <w:rPr>
          <w:rStyle w:val="eop"/>
        </w:rPr>
        <w:t> </w:t>
      </w:r>
    </w:p>
    <w:p w14:paraId="64A9BFC3" w14:textId="77777777" w:rsidR="0074404D" w:rsidRPr="00012568" w:rsidRDefault="0074404D" w:rsidP="0074404D">
      <w:pPr>
        <w:pStyle w:val="paragraph"/>
        <w:spacing w:before="0" w:beforeAutospacing="0" w:after="0" w:afterAutospacing="0" w:line="480" w:lineRule="auto"/>
        <w:ind w:firstLine="720"/>
        <w:textAlignment w:val="baseline"/>
        <w:rPr>
          <w:rFonts w:ascii="Segoe UI" w:hAnsi="Segoe UI" w:cs="Segoe UI"/>
          <w:sz w:val="18"/>
          <w:szCs w:val="18"/>
        </w:rPr>
      </w:pPr>
      <w:r w:rsidRPr="00012568">
        <w:rPr>
          <w:rStyle w:val="normaltextrun"/>
          <w:lang w:val="en-US"/>
        </w:rPr>
        <w:t>somatic ethics and embodied subjectivities. </w:t>
      </w:r>
      <w:r w:rsidRPr="00012568">
        <w:rPr>
          <w:rStyle w:val="normaltextrun"/>
          <w:i/>
          <w:iCs/>
          <w:lang w:val="en-US"/>
        </w:rPr>
        <w:t>Sociology of Sport Journal</w:t>
      </w:r>
      <w:r w:rsidRPr="00012568">
        <w:rPr>
          <w:rStyle w:val="normaltextrun"/>
          <w:lang w:val="en-US"/>
        </w:rPr>
        <w:t>, </w:t>
      </w:r>
      <w:r w:rsidRPr="00012568">
        <w:rPr>
          <w:rStyle w:val="normaltextrun"/>
          <w:i/>
          <w:iCs/>
          <w:lang w:val="en-US"/>
        </w:rPr>
        <w:t>33</w:t>
      </w:r>
      <w:r w:rsidRPr="00012568">
        <w:rPr>
          <w:rStyle w:val="normaltextrun"/>
          <w:lang w:val="en-US"/>
        </w:rPr>
        <w:t>(1), 1-13.</w:t>
      </w:r>
      <w:r w:rsidRPr="00012568">
        <w:rPr>
          <w:rStyle w:val="eop"/>
        </w:rPr>
        <w:t> </w:t>
      </w:r>
    </w:p>
    <w:p w14:paraId="5F2E86C3" w14:textId="77777777" w:rsidR="0074404D" w:rsidRPr="00012568" w:rsidRDefault="0074404D" w:rsidP="0074404D">
      <w:pPr>
        <w:pStyle w:val="paragraph"/>
        <w:spacing w:before="0" w:beforeAutospacing="0" w:after="0" w:afterAutospacing="0" w:line="480" w:lineRule="auto"/>
        <w:textAlignment w:val="baseline"/>
        <w:rPr>
          <w:rFonts w:ascii="Segoe UI" w:hAnsi="Segoe UI" w:cs="Segoe UI"/>
          <w:sz w:val="18"/>
          <w:szCs w:val="18"/>
        </w:rPr>
      </w:pPr>
      <w:r w:rsidRPr="00012568">
        <w:rPr>
          <w:rStyle w:val="normaltextrun"/>
          <w:lang w:val="en-US"/>
        </w:rPr>
        <w:t>Thorpe, H., &amp; Olive, R. (Eds.). (2016). </w:t>
      </w:r>
      <w:r w:rsidRPr="00012568">
        <w:rPr>
          <w:rStyle w:val="normaltextrun"/>
          <w:i/>
          <w:iCs/>
          <w:lang w:val="en-US"/>
        </w:rPr>
        <w:t>Women in action sport cultures: Identity, politics and </w:t>
      </w:r>
      <w:r w:rsidRPr="00012568">
        <w:rPr>
          <w:rStyle w:val="eop"/>
        </w:rPr>
        <w:t> </w:t>
      </w:r>
    </w:p>
    <w:p w14:paraId="16F4C866" w14:textId="77777777" w:rsidR="0074404D" w:rsidRPr="00012568" w:rsidRDefault="0074404D" w:rsidP="0074404D">
      <w:pPr>
        <w:pStyle w:val="paragraph"/>
        <w:spacing w:before="0" w:beforeAutospacing="0" w:after="0" w:afterAutospacing="0" w:line="480" w:lineRule="auto"/>
        <w:ind w:firstLine="720"/>
        <w:textAlignment w:val="baseline"/>
        <w:rPr>
          <w:rFonts w:ascii="Segoe UI" w:hAnsi="Segoe UI" w:cs="Segoe UI"/>
          <w:sz w:val="18"/>
          <w:szCs w:val="18"/>
        </w:rPr>
      </w:pPr>
      <w:r w:rsidRPr="00012568">
        <w:rPr>
          <w:rStyle w:val="normaltextrun"/>
          <w:i/>
          <w:iCs/>
          <w:lang w:val="en-US"/>
        </w:rPr>
        <w:lastRenderedPageBreak/>
        <w:t>experience</w:t>
      </w:r>
      <w:r w:rsidRPr="00012568">
        <w:rPr>
          <w:rStyle w:val="normaltextrun"/>
          <w:lang w:val="en-US"/>
        </w:rPr>
        <w:t>. London: Palgrave Macmillan UK.</w:t>
      </w:r>
      <w:r w:rsidRPr="00012568">
        <w:rPr>
          <w:rStyle w:val="eop"/>
        </w:rPr>
        <w:t> </w:t>
      </w:r>
    </w:p>
    <w:p w14:paraId="47B8B790" w14:textId="77777777" w:rsidR="0074404D" w:rsidRPr="00012568" w:rsidRDefault="0074404D" w:rsidP="0074404D">
      <w:pPr>
        <w:pStyle w:val="paragraph"/>
        <w:spacing w:before="0" w:beforeAutospacing="0" w:after="0" w:afterAutospacing="0" w:line="480" w:lineRule="auto"/>
        <w:textAlignment w:val="baseline"/>
        <w:rPr>
          <w:rFonts w:ascii="Segoe UI" w:hAnsi="Segoe UI" w:cs="Segoe UI"/>
          <w:sz w:val="18"/>
          <w:szCs w:val="18"/>
        </w:rPr>
      </w:pPr>
      <w:r w:rsidRPr="00012568">
        <w:rPr>
          <w:rStyle w:val="normaltextrun"/>
          <w:lang w:val="en-US"/>
        </w:rPr>
        <w:t>Thorpe, H., Brice, J., &amp; Rolleston, A. (2020). Decolonizing sport science: high performance </w:t>
      </w:r>
      <w:r w:rsidRPr="00012568">
        <w:rPr>
          <w:rStyle w:val="eop"/>
        </w:rPr>
        <w:t> </w:t>
      </w:r>
    </w:p>
    <w:p w14:paraId="1466E63B" w14:textId="77777777" w:rsidR="0074404D" w:rsidRPr="00012568" w:rsidRDefault="0074404D" w:rsidP="0074404D">
      <w:pPr>
        <w:pStyle w:val="paragraph"/>
        <w:spacing w:before="0" w:beforeAutospacing="0" w:after="0" w:afterAutospacing="0" w:line="480" w:lineRule="auto"/>
        <w:ind w:firstLine="720"/>
        <w:textAlignment w:val="baseline"/>
        <w:rPr>
          <w:rFonts w:ascii="Segoe UI" w:hAnsi="Segoe UI" w:cs="Segoe UI"/>
          <w:sz w:val="18"/>
          <w:szCs w:val="18"/>
        </w:rPr>
      </w:pPr>
      <w:r w:rsidRPr="00012568">
        <w:rPr>
          <w:rStyle w:val="normaltextrun"/>
          <w:lang w:val="en-US"/>
        </w:rPr>
        <w:t>sport, indigenous cultures, and women's rugby. </w:t>
      </w:r>
      <w:r w:rsidRPr="00012568">
        <w:rPr>
          <w:rStyle w:val="normaltextrun"/>
          <w:i/>
          <w:iCs/>
          <w:lang w:val="en-US"/>
        </w:rPr>
        <w:t>Sociology of Sport Journal</w:t>
      </w:r>
      <w:r w:rsidRPr="00012568">
        <w:rPr>
          <w:rStyle w:val="normaltextrun"/>
          <w:lang w:val="en-US"/>
        </w:rPr>
        <w:t>, </w:t>
      </w:r>
      <w:r w:rsidRPr="00012568">
        <w:rPr>
          <w:rStyle w:val="normaltextrun"/>
          <w:i/>
          <w:iCs/>
          <w:lang w:val="en-US"/>
        </w:rPr>
        <w:t>37</w:t>
      </w:r>
      <w:r w:rsidRPr="00012568">
        <w:rPr>
          <w:rStyle w:val="normaltextrun"/>
          <w:lang w:val="en-US"/>
        </w:rPr>
        <w:t>(2), 73-84.</w:t>
      </w:r>
      <w:r w:rsidRPr="00012568">
        <w:rPr>
          <w:rStyle w:val="eop"/>
        </w:rPr>
        <w:t> </w:t>
      </w:r>
    </w:p>
    <w:p w14:paraId="4A9B33E2" w14:textId="77777777" w:rsidR="0074404D" w:rsidRPr="00012568" w:rsidRDefault="0074404D" w:rsidP="0074404D">
      <w:pPr>
        <w:pStyle w:val="paragraph"/>
        <w:spacing w:before="0" w:beforeAutospacing="0" w:after="0" w:afterAutospacing="0" w:line="480" w:lineRule="auto"/>
        <w:textAlignment w:val="baseline"/>
        <w:rPr>
          <w:rFonts w:ascii="Segoe UI" w:hAnsi="Segoe UI" w:cs="Segoe UI"/>
          <w:sz w:val="18"/>
          <w:szCs w:val="18"/>
        </w:rPr>
      </w:pPr>
      <w:r w:rsidRPr="00012568">
        <w:rPr>
          <w:rStyle w:val="normaltextrun"/>
          <w:lang w:val="en-US"/>
        </w:rPr>
        <w:t>Tohit, N. F. M., &amp; Haque, M. (2024). Breaking the cycle: addressing period poverty as a critical </w:t>
      </w:r>
      <w:r w:rsidRPr="00012568">
        <w:rPr>
          <w:rStyle w:val="eop"/>
        </w:rPr>
        <w:t> </w:t>
      </w:r>
    </w:p>
    <w:p w14:paraId="3F2245C2" w14:textId="77777777" w:rsidR="0074404D" w:rsidRPr="00012568" w:rsidRDefault="0074404D" w:rsidP="0074404D">
      <w:pPr>
        <w:pStyle w:val="paragraph"/>
        <w:spacing w:before="0" w:beforeAutospacing="0" w:after="0" w:afterAutospacing="0" w:line="480" w:lineRule="auto"/>
        <w:ind w:firstLine="720"/>
        <w:textAlignment w:val="baseline"/>
        <w:rPr>
          <w:rFonts w:ascii="Segoe UI" w:hAnsi="Segoe UI" w:cs="Segoe UI"/>
          <w:sz w:val="18"/>
          <w:szCs w:val="18"/>
        </w:rPr>
      </w:pPr>
      <w:r w:rsidRPr="00012568">
        <w:rPr>
          <w:rStyle w:val="normaltextrun"/>
          <w:lang w:val="en-US"/>
        </w:rPr>
        <w:t>public health challenge and its relation to sustainable development goals. </w:t>
      </w:r>
      <w:r w:rsidRPr="00012568">
        <w:rPr>
          <w:rStyle w:val="normaltextrun"/>
          <w:i/>
          <w:iCs/>
          <w:lang w:val="en-US"/>
        </w:rPr>
        <w:t>Cureus</w:t>
      </w:r>
      <w:r w:rsidRPr="00012568">
        <w:rPr>
          <w:rStyle w:val="normaltextrun"/>
          <w:lang w:val="en-US"/>
        </w:rPr>
        <w:t>, </w:t>
      </w:r>
      <w:r w:rsidRPr="00012568">
        <w:rPr>
          <w:rStyle w:val="normaltextrun"/>
          <w:i/>
          <w:iCs/>
          <w:lang w:val="en-US"/>
        </w:rPr>
        <w:t>16</w:t>
      </w:r>
      <w:r w:rsidRPr="00012568">
        <w:rPr>
          <w:rStyle w:val="normaltextrun"/>
          <w:lang w:val="en-US"/>
        </w:rPr>
        <w:t>(6).</w:t>
      </w:r>
      <w:r w:rsidRPr="00012568">
        <w:rPr>
          <w:rStyle w:val="eop"/>
        </w:rPr>
        <w:t> </w:t>
      </w:r>
    </w:p>
    <w:p w14:paraId="20DB0975" w14:textId="77777777" w:rsidR="0074404D" w:rsidRPr="00012568" w:rsidRDefault="0074404D" w:rsidP="0074404D">
      <w:pPr>
        <w:pStyle w:val="paragraph"/>
        <w:spacing w:before="0" w:beforeAutospacing="0" w:after="0" w:afterAutospacing="0" w:line="480" w:lineRule="auto"/>
        <w:textAlignment w:val="baseline"/>
        <w:rPr>
          <w:rFonts w:ascii="Segoe UI" w:hAnsi="Segoe UI" w:cs="Segoe UI"/>
          <w:sz w:val="18"/>
          <w:szCs w:val="18"/>
        </w:rPr>
      </w:pPr>
      <w:r w:rsidRPr="00012568">
        <w:rPr>
          <w:rStyle w:val="normaltextrun"/>
          <w:lang w:val="en-US"/>
        </w:rPr>
        <w:t xml:space="preserve">Uperesa, F. A. L., &amp; Mountjoy, T. (2014). Global sport in the Pacific: A brief overview. </w:t>
      </w:r>
      <w:r w:rsidRPr="00012568">
        <w:rPr>
          <w:rStyle w:val="normaltextrun"/>
          <w:i/>
          <w:iCs/>
          <w:lang w:val="en-US"/>
        </w:rPr>
        <w:t>The </w:t>
      </w:r>
      <w:r w:rsidRPr="00012568">
        <w:rPr>
          <w:rStyle w:val="eop"/>
        </w:rPr>
        <w:t> </w:t>
      </w:r>
    </w:p>
    <w:p w14:paraId="0E068926" w14:textId="77777777" w:rsidR="0074404D" w:rsidRPr="00012568" w:rsidRDefault="0074404D" w:rsidP="0074404D">
      <w:pPr>
        <w:pStyle w:val="paragraph"/>
        <w:spacing w:before="0" w:beforeAutospacing="0" w:after="0" w:afterAutospacing="0" w:line="480" w:lineRule="auto"/>
        <w:ind w:firstLine="720"/>
        <w:textAlignment w:val="baseline"/>
        <w:rPr>
          <w:rFonts w:ascii="Segoe UI" w:hAnsi="Segoe UI" w:cs="Segoe UI"/>
          <w:sz w:val="18"/>
          <w:szCs w:val="18"/>
        </w:rPr>
      </w:pPr>
      <w:r w:rsidRPr="00012568">
        <w:rPr>
          <w:rStyle w:val="normaltextrun"/>
          <w:i/>
          <w:iCs/>
          <w:lang w:val="en-US"/>
        </w:rPr>
        <w:t>Contemporary Pacific</w:t>
      </w:r>
      <w:r w:rsidRPr="00012568">
        <w:rPr>
          <w:rStyle w:val="normaltextrun"/>
          <w:lang w:val="en-US"/>
        </w:rPr>
        <w:t>, 263-279. </w:t>
      </w:r>
      <w:r w:rsidRPr="00012568">
        <w:rPr>
          <w:rStyle w:val="eop"/>
        </w:rPr>
        <w:t> </w:t>
      </w:r>
    </w:p>
    <w:p w14:paraId="2BC840C3" w14:textId="77777777" w:rsidR="0074404D" w:rsidRPr="00012568" w:rsidRDefault="0074404D" w:rsidP="0074404D">
      <w:pPr>
        <w:pStyle w:val="paragraph"/>
        <w:spacing w:before="0" w:beforeAutospacing="0" w:after="0" w:afterAutospacing="0" w:line="480" w:lineRule="auto"/>
        <w:textAlignment w:val="baseline"/>
        <w:rPr>
          <w:rFonts w:ascii="Segoe UI" w:hAnsi="Segoe UI" w:cs="Segoe UI"/>
          <w:sz w:val="18"/>
          <w:szCs w:val="18"/>
        </w:rPr>
      </w:pPr>
      <w:r w:rsidRPr="00012568">
        <w:rPr>
          <w:rStyle w:val="normaltextrun"/>
          <w:lang w:val="en-US"/>
        </w:rPr>
        <w:t xml:space="preserve">Uperesa, L. (2022). </w:t>
      </w:r>
      <w:r w:rsidRPr="00012568">
        <w:rPr>
          <w:rStyle w:val="normaltextrun"/>
          <w:i/>
          <w:iCs/>
          <w:lang w:val="en-US"/>
        </w:rPr>
        <w:t>Gridiron capital: how American football became a Samoan game</w:t>
      </w:r>
      <w:r w:rsidRPr="00012568">
        <w:rPr>
          <w:rStyle w:val="normaltextrun"/>
          <w:lang w:val="en-US"/>
        </w:rPr>
        <w:t>. Duke </w:t>
      </w:r>
      <w:r w:rsidRPr="00012568">
        <w:rPr>
          <w:rStyle w:val="eop"/>
        </w:rPr>
        <w:t> </w:t>
      </w:r>
    </w:p>
    <w:p w14:paraId="3C693708" w14:textId="77777777" w:rsidR="0074404D" w:rsidRPr="00012568" w:rsidRDefault="0074404D" w:rsidP="0074404D">
      <w:pPr>
        <w:pStyle w:val="paragraph"/>
        <w:spacing w:before="0" w:beforeAutospacing="0" w:after="0" w:afterAutospacing="0" w:line="480" w:lineRule="auto"/>
        <w:ind w:firstLine="720"/>
        <w:textAlignment w:val="baseline"/>
        <w:rPr>
          <w:rFonts w:ascii="Segoe UI" w:hAnsi="Segoe UI" w:cs="Segoe UI"/>
          <w:sz w:val="18"/>
          <w:szCs w:val="18"/>
        </w:rPr>
      </w:pPr>
      <w:r w:rsidRPr="00012568">
        <w:rPr>
          <w:rStyle w:val="normaltextrun"/>
          <w:lang w:val="en-US"/>
        </w:rPr>
        <w:t>University Press.</w:t>
      </w:r>
      <w:r w:rsidRPr="00012568">
        <w:rPr>
          <w:rStyle w:val="eop"/>
        </w:rPr>
        <w:t> </w:t>
      </w:r>
    </w:p>
    <w:p w14:paraId="2B70FE9B" w14:textId="77777777" w:rsidR="0074404D" w:rsidRPr="00012568" w:rsidRDefault="0074404D" w:rsidP="0074404D">
      <w:pPr>
        <w:pStyle w:val="paragraph"/>
        <w:spacing w:before="0" w:beforeAutospacing="0" w:after="0" w:afterAutospacing="0" w:line="480" w:lineRule="auto"/>
        <w:textAlignment w:val="baseline"/>
        <w:rPr>
          <w:rFonts w:ascii="Segoe UI" w:hAnsi="Segoe UI" w:cs="Segoe UI"/>
          <w:sz w:val="18"/>
          <w:szCs w:val="18"/>
        </w:rPr>
      </w:pPr>
      <w:r w:rsidRPr="00012568">
        <w:rPr>
          <w:rStyle w:val="normaltextrun"/>
          <w:lang w:val="en-US"/>
        </w:rPr>
        <w:t>van den Berg, C. A., &amp; Doyle-Baker, P. K. (2024). Are we asking the right questions? Female </w:t>
      </w:r>
      <w:r w:rsidRPr="00012568">
        <w:rPr>
          <w:rStyle w:val="eop"/>
        </w:rPr>
        <w:t> </w:t>
      </w:r>
    </w:p>
    <w:p w14:paraId="28E44BD7" w14:textId="77777777" w:rsidR="0074404D" w:rsidRPr="00012568" w:rsidRDefault="0074404D" w:rsidP="0074404D">
      <w:pPr>
        <w:pStyle w:val="paragraph"/>
        <w:spacing w:before="0" w:beforeAutospacing="0" w:after="0" w:afterAutospacing="0" w:line="480" w:lineRule="auto"/>
        <w:ind w:firstLine="720"/>
        <w:textAlignment w:val="baseline"/>
        <w:rPr>
          <w:rFonts w:ascii="Segoe UI" w:hAnsi="Segoe UI" w:cs="Segoe UI"/>
          <w:sz w:val="18"/>
          <w:szCs w:val="18"/>
        </w:rPr>
      </w:pPr>
      <w:r w:rsidRPr="00012568">
        <w:rPr>
          <w:rStyle w:val="normaltextrun"/>
          <w:lang w:val="en-US"/>
        </w:rPr>
        <w:t xml:space="preserve">athletes’ perspectives on the menstrual cycle in sport. </w:t>
      </w:r>
      <w:r w:rsidRPr="00012568">
        <w:rPr>
          <w:rStyle w:val="normaltextrun"/>
          <w:i/>
          <w:iCs/>
          <w:lang w:val="en-US"/>
        </w:rPr>
        <w:t>Psychology of Sport and Exercise</w:t>
      </w:r>
      <w:r w:rsidRPr="00012568">
        <w:rPr>
          <w:rStyle w:val="normaltextrun"/>
          <w:lang w:val="en-US"/>
        </w:rPr>
        <w:t>, </w:t>
      </w:r>
      <w:r w:rsidRPr="00012568">
        <w:rPr>
          <w:rStyle w:val="eop"/>
        </w:rPr>
        <w:t> </w:t>
      </w:r>
    </w:p>
    <w:p w14:paraId="593E2E2D" w14:textId="77777777" w:rsidR="0074404D" w:rsidRPr="00012568" w:rsidRDefault="0074404D" w:rsidP="0074404D">
      <w:pPr>
        <w:pStyle w:val="paragraph"/>
        <w:spacing w:before="0" w:beforeAutospacing="0" w:after="0" w:afterAutospacing="0" w:line="480" w:lineRule="auto"/>
        <w:ind w:firstLine="720"/>
        <w:textAlignment w:val="baseline"/>
        <w:rPr>
          <w:rFonts w:ascii="Segoe UI" w:hAnsi="Segoe UI" w:cs="Segoe UI"/>
          <w:sz w:val="18"/>
          <w:szCs w:val="18"/>
        </w:rPr>
      </w:pPr>
      <w:r w:rsidRPr="00012568">
        <w:rPr>
          <w:rStyle w:val="normaltextrun"/>
          <w:lang w:val="en-US"/>
        </w:rPr>
        <w:t>102767. </w:t>
      </w:r>
      <w:r w:rsidRPr="00012568">
        <w:rPr>
          <w:rStyle w:val="eop"/>
        </w:rPr>
        <w:t> </w:t>
      </w:r>
    </w:p>
    <w:p w14:paraId="417E6198" w14:textId="77777777" w:rsidR="0074404D" w:rsidRPr="00012568" w:rsidRDefault="0074404D" w:rsidP="0074404D">
      <w:pPr>
        <w:pStyle w:val="paragraph"/>
        <w:spacing w:before="0" w:beforeAutospacing="0" w:after="0" w:afterAutospacing="0" w:line="480" w:lineRule="auto"/>
        <w:textAlignment w:val="baseline"/>
        <w:rPr>
          <w:rFonts w:ascii="Segoe UI" w:hAnsi="Segoe UI" w:cs="Segoe UI"/>
          <w:sz w:val="18"/>
          <w:szCs w:val="18"/>
        </w:rPr>
      </w:pPr>
      <w:r w:rsidRPr="00012568">
        <w:rPr>
          <w:rStyle w:val="normaltextrun"/>
          <w:lang w:val="en-US"/>
        </w:rPr>
        <w:t>Zipp, S., &amp; Hyde, M. (2024). Go with the flow–menstrual health experiences of athletes and </w:t>
      </w:r>
      <w:r w:rsidRPr="00012568">
        <w:rPr>
          <w:rStyle w:val="eop"/>
        </w:rPr>
        <w:t> </w:t>
      </w:r>
    </w:p>
    <w:p w14:paraId="2872D79E" w14:textId="77777777" w:rsidR="0074404D" w:rsidRDefault="0074404D" w:rsidP="0074404D">
      <w:pPr>
        <w:pStyle w:val="paragraph"/>
        <w:spacing w:before="0" w:beforeAutospacing="0" w:after="0" w:afterAutospacing="0" w:line="480" w:lineRule="auto"/>
        <w:ind w:firstLine="720"/>
        <w:textAlignment w:val="baseline"/>
        <w:rPr>
          <w:rFonts w:ascii="Segoe UI" w:hAnsi="Segoe UI" w:cs="Segoe UI"/>
          <w:sz w:val="18"/>
          <w:szCs w:val="18"/>
        </w:rPr>
      </w:pPr>
      <w:r w:rsidRPr="00012568">
        <w:rPr>
          <w:rStyle w:val="normaltextrun"/>
          <w:lang w:val="en-US"/>
        </w:rPr>
        <w:t xml:space="preserve">coaches in Scottish swimming. </w:t>
      </w:r>
      <w:r w:rsidRPr="00012568">
        <w:rPr>
          <w:rStyle w:val="normaltextrun"/>
          <w:i/>
          <w:iCs/>
          <w:lang w:val="en-US"/>
        </w:rPr>
        <w:t>Sport in Society, 27</w:t>
      </w:r>
      <w:r w:rsidRPr="00012568">
        <w:rPr>
          <w:rStyle w:val="normaltextrun"/>
          <w:lang w:val="en-US"/>
        </w:rPr>
        <w:t>(2), 242-259.</w:t>
      </w:r>
      <w:r>
        <w:rPr>
          <w:rStyle w:val="eop"/>
        </w:rPr>
        <w:t> </w:t>
      </w:r>
    </w:p>
    <w:p w14:paraId="58C6823E" w14:textId="77777777" w:rsidR="0074404D" w:rsidRDefault="0074404D" w:rsidP="0074404D">
      <w:pPr>
        <w:pStyle w:val="paragraph"/>
        <w:spacing w:before="0" w:beforeAutospacing="0" w:after="0" w:afterAutospacing="0" w:line="480" w:lineRule="auto"/>
        <w:textAlignment w:val="baseline"/>
        <w:rPr>
          <w:rFonts w:ascii="Segoe UI" w:hAnsi="Segoe UI" w:cs="Segoe UI"/>
          <w:sz w:val="18"/>
          <w:szCs w:val="18"/>
        </w:rPr>
      </w:pPr>
      <w:r>
        <w:rPr>
          <w:rStyle w:val="eop"/>
        </w:rPr>
        <w:t> </w:t>
      </w:r>
    </w:p>
    <w:p w14:paraId="00000135" w14:textId="77777777" w:rsidR="00206F1F" w:rsidRPr="00784483" w:rsidRDefault="00206F1F" w:rsidP="0074404D">
      <w:pPr>
        <w:spacing w:line="480" w:lineRule="auto"/>
        <w:rPr>
          <w:rFonts w:ascii="Times New Roman" w:eastAsia="Times New Roman" w:hAnsi="Times New Roman" w:cs="Times New Roman"/>
          <w:sz w:val="24"/>
          <w:szCs w:val="24"/>
          <w:lang w:val="en-NZ"/>
        </w:rPr>
      </w:pPr>
    </w:p>
    <w:sectPr w:rsidR="00206F1F" w:rsidRPr="00784483" w:rsidSect="00F360A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A0E72" w14:textId="77777777" w:rsidR="00A740DA" w:rsidRDefault="00A740DA" w:rsidP="005E3512">
      <w:pPr>
        <w:spacing w:line="240" w:lineRule="auto"/>
      </w:pPr>
      <w:r>
        <w:separator/>
      </w:r>
    </w:p>
  </w:endnote>
  <w:endnote w:type="continuationSeparator" w:id="0">
    <w:p w14:paraId="64BDED63" w14:textId="77777777" w:rsidR="00A740DA" w:rsidRDefault="00A740DA" w:rsidP="005E35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18E8D" w14:textId="77777777" w:rsidR="005E3512" w:rsidRDefault="005E35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68A4F" w14:textId="77777777" w:rsidR="005E3512" w:rsidRDefault="005E35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E3E08" w14:textId="77777777" w:rsidR="005E3512" w:rsidRDefault="005E3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47C8B" w14:textId="77777777" w:rsidR="00A740DA" w:rsidRDefault="00A740DA" w:rsidP="005E3512">
      <w:pPr>
        <w:spacing w:line="240" w:lineRule="auto"/>
      </w:pPr>
      <w:r>
        <w:separator/>
      </w:r>
    </w:p>
  </w:footnote>
  <w:footnote w:type="continuationSeparator" w:id="0">
    <w:p w14:paraId="5DFCB1A6" w14:textId="77777777" w:rsidR="00A740DA" w:rsidRDefault="00A740DA" w:rsidP="005E35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829FD" w14:textId="77777777" w:rsidR="005E3512" w:rsidRDefault="005E35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A0F93" w14:textId="7C288960" w:rsidR="005E3512" w:rsidRPr="005E3512" w:rsidRDefault="005E3512">
    <w:pPr>
      <w:pStyle w:val="Header"/>
      <w:rPr>
        <w:lang w:val="en-GB"/>
      </w:rPr>
    </w:pPr>
    <w:r>
      <w:rPr>
        <w:lang w:val="en-GB"/>
      </w:rPr>
      <w:t xml:space="preserve">Accepted for publication in the </w:t>
    </w:r>
    <w:r w:rsidRPr="005E3512">
      <w:rPr>
        <w:i/>
        <w:iCs/>
        <w:lang w:val="en-GB"/>
      </w:rPr>
      <w:t>International Review for the Sociology of Sport</w:t>
    </w:r>
    <w:r>
      <w:rPr>
        <w:lang w:val="en-GB"/>
      </w:rPr>
      <w:t xml:space="preserve"> </w:t>
    </w:r>
    <w:r w:rsidR="00E06512">
      <w:rPr>
        <w:lang w:val="en-GB"/>
      </w:rPr>
      <w:t>4</w:t>
    </w:r>
    <w:r w:rsidRPr="005E3512">
      <w:rPr>
        <w:vertAlign w:val="superscript"/>
        <w:lang w:val="en-GB"/>
      </w:rPr>
      <w:t>th</w:t>
    </w:r>
    <w:r>
      <w:rPr>
        <w:lang w:val="en-GB"/>
      </w:rPr>
      <w:t xml:space="preserve"> June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877CA" w14:textId="77777777" w:rsidR="005E3512" w:rsidRDefault="005E3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B2C81"/>
    <w:multiLevelType w:val="multilevel"/>
    <w:tmpl w:val="10A62CDC"/>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69F436E"/>
    <w:multiLevelType w:val="multilevel"/>
    <w:tmpl w:val="3DDA5E7C"/>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C140363"/>
    <w:multiLevelType w:val="multilevel"/>
    <w:tmpl w:val="436E27D8"/>
    <w:lvl w:ilvl="0">
      <w:start w:val="5"/>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A0A35C5"/>
    <w:multiLevelType w:val="multilevel"/>
    <w:tmpl w:val="EF60F9FA"/>
    <w:lvl w:ilvl="0">
      <w:start w:val="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01215C3"/>
    <w:multiLevelType w:val="multilevel"/>
    <w:tmpl w:val="0C0461C8"/>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3F2D6E6E"/>
    <w:multiLevelType w:val="multilevel"/>
    <w:tmpl w:val="7DD862C8"/>
    <w:lvl w:ilvl="0">
      <w:start w:val="6"/>
      <w:numFmt w:val="decimal"/>
      <w:lvlText w:val="%1."/>
      <w:lvlJc w:val="left"/>
      <w:pPr>
        <w:ind w:left="720" w:hanging="360"/>
      </w:pPr>
      <w:rPr>
        <w:rFonts w:ascii="Arial" w:hAnsi="Arial" w:hint="default"/>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3FA55FCB"/>
    <w:multiLevelType w:val="multilevel"/>
    <w:tmpl w:val="5B9A8EE0"/>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44AF247B"/>
    <w:multiLevelType w:val="multilevel"/>
    <w:tmpl w:val="96388B6A"/>
    <w:lvl w:ilvl="0">
      <w:start w:val="5"/>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500F08C2"/>
    <w:multiLevelType w:val="multilevel"/>
    <w:tmpl w:val="5216930E"/>
    <w:lvl w:ilvl="0">
      <w:start w:val="6"/>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75D9749D"/>
    <w:multiLevelType w:val="multilevel"/>
    <w:tmpl w:val="3684DF22"/>
    <w:lvl w:ilvl="0">
      <w:start w:val="6"/>
      <w:numFmt w:val="decimal"/>
      <w:lvlText w:val="%1."/>
      <w:lvlJc w:val="left"/>
      <w:pPr>
        <w:ind w:left="720" w:hanging="360"/>
      </w:pPr>
      <w:rPr>
        <w:rFonts w:ascii="Arial" w:hAnsi="Aria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7CFA4637"/>
    <w:multiLevelType w:val="multilevel"/>
    <w:tmpl w:val="FA6A484E"/>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7D962AE2"/>
    <w:multiLevelType w:val="multilevel"/>
    <w:tmpl w:val="9738DCFE"/>
    <w:lvl w:ilvl="0">
      <w:start w:val="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7FEF55BD"/>
    <w:multiLevelType w:val="multilevel"/>
    <w:tmpl w:val="F10A8BB2"/>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530455109">
    <w:abstractNumId w:val="9"/>
  </w:num>
  <w:num w:numId="2" w16cid:durableId="228464217">
    <w:abstractNumId w:val="12"/>
  </w:num>
  <w:num w:numId="3" w16cid:durableId="1597907145">
    <w:abstractNumId w:val="1"/>
  </w:num>
  <w:num w:numId="4" w16cid:durableId="1881933136">
    <w:abstractNumId w:val="2"/>
  </w:num>
  <w:num w:numId="5" w16cid:durableId="974942762">
    <w:abstractNumId w:val="11"/>
  </w:num>
  <w:num w:numId="6" w16cid:durableId="945964141">
    <w:abstractNumId w:val="5"/>
  </w:num>
  <w:num w:numId="7" w16cid:durableId="1982077532">
    <w:abstractNumId w:val="6"/>
  </w:num>
  <w:num w:numId="8" w16cid:durableId="392385587">
    <w:abstractNumId w:val="10"/>
  </w:num>
  <w:num w:numId="9" w16cid:durableId="570121679">
    <w:abstractNumId w:val="0"/>
  </w:num>
  <w:num w:numId="10" w16cid:durableId="922839231">
    <w:abstractNumId w:val="7"/>
  </w:num>
  <w:num w:numId="11" w16cid:durableId="315383227">
    <w:abstractNumId w:val="3"/>
  </w:num>
  <w:num w:numId="12" w16cid:durableId="882324812">
    <w:abstractNumId w:val="8"/>
  </w:num>
  <w:num w:numId="13" w16cid:durableId="1695884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F1F"/>
    <w:rsid w:val="000061BF"/>
    <w:rsid w:val="00011FF0"/>
    <w:rsid w:val="00012568"/>
    <w:rsid w:val="00012CA7"/>
    <w:rsid w:val="00017A24"/>
    <w:rsid w:val="00026021"/>
    <w:rsid w:val="0002764B"/>
    <w:rsid w:val="0003007F"/>
    <w:rsid w:val="000340B3"/>
    <w:rsid w:val="00034F22"/>
    <w:rsid w:val="00036495"/>
    <w:rsid w:val="00036BE8"/>
    <w:rsid w:val="000430C0"/>
    <w:rsid w:val="000473B9"/>
    <w:rsid w:val="0004791B"/>
    <w:rsid w:val="000479D1"/>
    <w:rsid w:val="000510DE"/>
    <w:rsid w:val="00052781"/>
    <w:rsid w:val="0006057C"/>
    <w:rsid w:val="00062911"/>
    <w:rsid w:val="0006320B"/>
    <w:rsid w:val="00064201"/>
    <w:rsid w:val="0006471F"/>
    <w:rsid w:val="00075326"/>
    <w:rsid w:val="00086721"/>
    <w:rsid w:val="00086DA6"/>
    <w:rsid w:val="0009009F"/>
    <w:rsid w:val="000A4CD7"/>
    <w:rsid w:val="000A6812"/>
    <w:rsid w:val="000A73DC"/>
    <w:rsid w:val="000A7E50"/>
    <w:rsid w:val="000B1BEE"/>
    <w:rsid w:val="000B1C61"/>
    <w:rsid w:val="000B21B5"/>
    <w:rsid w:val="000B392F"/>
    <w:rsid w:val="000B4C9A"/>
    <w:rsid w:val="000C3487"/>
    <w:rsid w:val="000D0B13"/>
    <w:rsid w:val="000E0D41"/>
    <w:rsid w:val="000E44F8"/>
    <w:rsid w:val="000E5FA6"/>
    <w:rsid w:val="000F1B39"/>
    <w:rsid w:val="000F23CF"/>
    <w:rsid w:val="000F3130"/>
    <w:rsid w:val="000F6C42"/>
    <w:rsid w:val="000F7F82"/>
    <w:rsid w:val="00100BCF"/>
    <w:rsid w:val="00101EA5"/>
    <w:rsid w:val="00103F43"/>
    <w:rsid w:val="0010637F"/>
    <w:rsid w:val="00106417"/>
    <w:rsid w:val="0010689E"/>
    <w:rsid w:val="00107DD3"/>
    <w:rsid w:val="00111582"/>
    <w:rsid w:val="001132D1"/>
    <w:rsid w:val="00116E8F"/>
    <w:rsid w:val="0011796C"/>
    <w:rsid w:val="001229D6"/>
    <w:rsid w:val="00123F47"/>
    <w:rsid w:val="00124B11"/>
    <w:rsid w:val="00126EAD"/>
    <w:rsid w:val="001324DE"/>
    <w:rsid w:val="00140361"/>
    <w:rsid w:val="001412F7"/>
    <w:rsid w:val="00142904"/>
    <w:rsid w:val="001518B0"/>
    <w:rsid w:val="001522D3"/>
    <w:rsid w:val="001545F1"/>
    <w:rsid w:val="001552B5"/>
    <w:rsid w:val="00161D52"/>
    <w:rsid w:val="00163D0D"/>
    <w:rsid w:val="00164111"/>
    <w:rsid w:val="00166EF6"/>
    <w:rsid w:val="00167D2F"/>
    <w:rsid w:val="00170C71"/>
    <w:rsid w:val="00171428"/>
    <w:rsid w:val="00172435"/>
    <w:rsid w:val="00175F29"/>
    <w:rsid w:val="00177B71"/>
    <w:rsid w:val="00182FAC"/>
    <w:rsid w:val="00187827"/>
    <w:rsid w:val="0019289C"/>
    <w:rsid w:val="00193D1E"/>
    <w:rsid w:val="001978A7"/>
    <w:rsid w:val="001A5994"/>
    <w:rsid w:val="001A5C25"/>
    <w:rsid w:val="001A5F15"/>
    <w:rsid w:val="001B10A1"/>
    <w:rsid w:val="001B1990"/>
    <w:rsid w:val="001C2EE4"/>
    <w:rsid w:val="001C3810"/>
    <w:rsid w:val="001C40D3"/>
    <w:rsid w:val="001C4BCE"/>
    <w:rsid w:val="001D250F"/>
    <w:rsid w:val="001D43F6"/>
    <w:rsid w:val="001D547C"/>
    <w:rsid w:val="001E1330"/>
    <w:rsid w:val="001E6816"/>
    <w:rsid w:val="001F3C5E"/>
    <w:rsid w:val="001F5CC0"/>
    <w:rsid w:val="00200EEB"/>
    <w:rsid w:val="0020424D"/>
    <w:rsid w:val="00206F1F"/>
    <w:rsid w:val="00210DBD"/>
    <w:rsid w:val="00210FD8"/>
    <w:rsid w:val="002121C5"/>
    <w:rsid w:val="00215924"/>
    <w:rsid w:val="0022120D"/>
    <w:rsid w:val="00222A71"/>
    <w:rsid w:val="002232FB"/>
    <w:rsid w:val="002425FB"/>
    <w:rsid w:val="00250216"/>
    <w:rsid w:val="00261167"/>
    <w:rsid w:val="00263864"/>
    <w:rsid w:val="00264E99"/>
    <w:rsid w:val="00265006"/>
    <w:rsid w:val="00270A02"/>
    <w:rsid w:val="00270F53"/>
    <w:rsid w:val="002744D3"/>
    <w:rsid w:val="00277E40"/>
    <w:rsid w:val="00284E92"/>
    <w:rsid w:val="00287CE3"/>
    <w:rsid w:val="002977F9"/>
    <w:rsid w:val="002A0E2C"/>
    <w:rsid w:val="002A2BAF"/>
    <w:rsid w:val="002A6FC5"/>
    <w:rsid w:val="002A7AC1"/>
    <w:rsid w:val="002B2017"/>
    <w:rsid w:val="002B4FB2"/>
    <w:rsid w:val="002B5F0B"/>
    <w:rsid w:val="002B6332"/>
    <w:rsid w:val="002B6847"/>
    <w:rsid w:val="002B72EB"/>
    <w:rsid w:val="002C27B7"/>
    <w:rsid w:val="002C56F6"/>
    <w:rsid w:val="002D1F9E"/>
    <w:rsid w:val="002D34F7"/>
    <w:rsid w:val="002D49F7"/>
    <w:rsid w:val="002D63FB"/>
    <w:rsid w:val="002E0F92"/>
    <w:rsid w:val="002E25D2"/>
    <w:rsid w:val="003026EA"/>
    <w:rsid w:val="0030562D"/>
    <w:rsid w:val="00305E47"/>
    <w:rsid w:val="00311F1D"/>
    <w:rsid w:val="0031380E"/>
    <w:rsid w:val="0031584F"/>
    <w:rsid w:val="0031775E"/>
    <w:rsid w:val="00332E25"/>
    <w:rsid w:val="0033585C"/>
    <w:rsid w:val="00336089"/>
    <w:rsid w:val="003360E0"/>
    <w:rsid w:val="003361AC"/>
    <w:rsid w:val="0033635B"/>
    <w:rsid w:val="0034311A"/>
    <w:rsid w:val="00343842"/>
    <w:rsid w:val="00344CBE"/>
    <w:rsid w:val="00352188"/>
    <w:rsid w:val="00353510"/>
    <w:rsid w:val="00354D55"/>
    <w:rsid w:val="00360624"/>
    <w:rsid w:val="00363E9E"/>
    <w:rsid w:val="00364E88"/>
    <w:rsid w:val="00365064"/>
    <w:rsid w:val="00367074"/>
    <w:rsid w:val="00377743"/>
    <w:rsid w:val="00383CBF"/>
    <w:rsid w:val="00384583"/>
    <w:rsid w:val="00384C50"/>
    <w:rsid w:val="0038679C"/>
    <w:rsid w:val="00390909"/>
    <w:rsid w:val="00393C5F"/>
    <w:rsid w:val="00395A2D"/>
    <w:rsid w:val="003A75B0"/>
    <w:rsid w:val="003B30D2"/>
    <w:rsid w:val="003B47F9"/>
    <w:rsid w:val="003B7585"/>
    <w:rsid w:val="003B7F65"/>
    <w:rsid w:val="003C2CF9"/>
    <w:rsid w:val="003C778D"/>
    <w:rsid w:val="003C79D9"/>
    <w:rsid w:val="003D0FD8"/>
    <w:rsid w:val="003D29D5"/>
    <w:rsid w:val="003D2B88"/>
    <w:rsid w:val="003D2B9D"/>
    <w:rsid w:val="003D3F77"/>
    <w:rsid w:val="003D578E"/>
    <w:rsid w:val="003D6770"/>
    <w:rsid w:val="003E0191"/>
    <w:rsid w:val="003E3E08"/>
    <w:rsid w:val="003E56FC"/>
    <w:rsid w:val="003F3A37"/>
    <w:rsid w:val="003F43FA"/>
    <w:rsid w:val="003F5960"/>
    <w:rsid w:val="00401870"/>
    <w:rsid w:val="00402E34"/>
    <w:rsid w:val="004079D3"/>
    <w:rsid w:val="004135BD"/>
    <w:rsid w:val="0041544A"/>
    <w:rsid w:val="00416058"/>
    <w:rsid w:val="004202B9"/>
    <w:rsid w:val="00420E91"/>
    <w:rsid w:val="004217F6"/>
    <w:rsid w:val="00425EA6"/>
    <w:rsid w:val="00430418"/>
    <w:rsid w:val="004307B0"/>
    <w:rsid w:val="00430A46"/>
    <w:rsid w:val="00431E7B"/>
    <w:rsid w:val="00432030"/>
    <w:rsid w:val="00432338"/>
    <w:rsid w:val="00434B83"/>
    <w:rsid w:val="0043578D"/>
    <w:rsid w:val="00435BD1"/>
    <w:rsid w:val="00435FF5"/>
    <w:rsid w:val="00441149"/>
    <w:rsid w:val="00441A97"/>
    <w:rsid w:val="00441C70"/>
    <w:rsid w:val="00441FEF"/>
    <w:rsid w:val="0044430C"/>
    <w:rsid w:val="00445B31"/>
    <w:rsid w:val="004566D6"/>
    <w:rsid w:val="00456F66"/>
    <w:rsid w:val="00463A98"/>
    <w:rsid w:val="004648CE"/>
    <w:rsid w:val="00467BEE"/>
    <w:rsid w:val="00471910"/>
    <w:rsid w:val="004759CB"/>
    <w:rsid w:val="0048015A"/>
    <w:rsid w:val="0048202E"/>
    <w:rsid w:val="004852D0"/>
    <w:rsid w:val="00490494"/>
    <w:rsid w:val="00491B53"/>
    <w:rsid w:val="0049282B"/>
    <w:rsid w:val="00492C76"/>
    <w:rsid w:val="004A18FB"/>
    <w:rsid w:val="004B2348"/>
    <w:rsid w:val="004B5B59"/>
    <w:rsid w:val="004B7278"/>
    <w:rsid w:val="004B780D"/>
    <w:rsid w:val="004C0FED"/>
    <w:rsid w:val="004C34F4"/>
    <w:rsid w:val="004C5516"/>
    <w:rsid w:val="004C618B"/>
    <w:rsid w:val="004D0C6E"/>
    <w:rsid w:val="004D3DB3"/>
    <w:rsid w:val="004D628A"/>
    <w:rsid w:val="004D6B84"/>
    <w:rsid w:val="004E4F3C"/>
    <w:rsid w:val="004E5C85"/>
    <w:rsid w:val="004E5E12"/>
    <w:rsid w:val="004E7C5D"/>
    <w:rsid w:val="004E7C6B"/>
    <w:rsid w:val="004F0005"/>
    <w:rsid w:val="004F5251"/>
    <w:rsid w:val="004F6D65"/>
    <w:rsid w:val="00500C4D"/>
    <w:rsid w:val="005022D8"/>
    <w:rsid w:val="00504B45"/>
    <w:rsid w:val="0050502B"/>
    <w:rsid w:val="00505512"/>
    <w:rsid w:val="00505855"/>
    <w:rsid w:val="00510910"/>
    <w:rsid w:val="00516B63"/>
    <w:rsid w:val="0052462F"/>
    <w:rsid w:val="00525162"/>
    <w:rsid w:val="005301B5"/>
    <w:rsid w:val="00530CFE"/>
    <w:rsid w:val="0053475B"/>
    <w:rsid w:val="00535FC1"/>
    <w:rsid w:val="00543A89"/>
    <w:rsid w:val="005543FF"/>
    <w:rsid w:val="00556441"/>
    <w:rsid w:val="005570E1"/>
    <w:rsid w:val="0056684A"/>
    <w:rsid w:val="00566B0B"/>
    <w:rsid w:val="00572E1E"/>
    <w:rsid w:val="00573B74"/>
    <w:rsid w:val="005756DC"/>
    <w:rsid w:val="005768E5"/>
    <w:rsid w:val="00580EBA"/>
    <w:rsid w:val="00582570"/>
    <w:rsid w:val="005835B4"/>
    <w:rsid w:val="005908CE"/>
    <w:rsid w:val="005932D5"/>
    <w:rsid w:val="00594F11"/>
    <w:rsid w:val="005A0547"/>
    <w:rsid w:val="005A0C69"/>
    <w:rsid w:val="005A4069"/>
    <w:rsid w:val="005A5E46"/>
    <w:rsid w:val="005A6FF2"/>
    <w:rsid w:val="005B1058"/>
    <w:rsid w:val="005B4BDF"/>
    <w:rsid w:val="005B51B6"/>
    <w:rsid w:val="005B557A"/>
    <w:rsid w:val="005B7221"/>
    <w:rsid w:val="005C1E64"/>
    <w:rsid w:val="005D28CB"/>
    <w:rsid w:val="005D62DC"/>
    <w:rsid w:val="005D7954"/>
    <w:rsid w:val="005E07AD"/>
    <w:rsid w:val="005E3512"/>
    <w:rsid w:val="005E5C70"/>
    <w:rsid w:val="005E7168"/>
    <w:rsid w:val="005F0121"/>
    <w:rsid w:val="005F06FC"/>
    <w:rsid w:val="00600A12"/>
    <w:rsid w:val="00600E4E"/>
    <w:rsid w:val="00602697"/>
    <w:rsid w:val="00614CB3"/>
    <w:rsid w:val="00620D18"/>
    <w:rsid w:val="00627CE5"/>
    <w:rsid w:val="006320BE"/>
    <w:rsid w:val="0063344C"/>
    <w:rsid w:val="00633F40"/>
    <w:rsid w:val="00635FFC"/>
    <w:rsid w:val="00641A09"/>
    <w:rsid w:val="00641F9C"/>
    <w:rsid w:val="00644E49"/>
    <w:rsid w:val="00645052"/>
    <w:rsid w:val="006454DE"/>
    <w:rsid w:val="00652035"/>
    <w:rsid w:val="00652DEC"/>
    <w:rsid w:val="006547BF"/>
    <w:rsid w:val="00656A3B"/>
    <w:rsid w:val="00660C0F"/>
    <w:rsid w:val="00660DF4"/>
    <w:rsid w:val="00661016"/>
    <w:rsid w:val="00665A18"/>
    <w:rsid w:val="00667CAC"/>
    <w:rsid w:val="0068350B"/>
    <w:rsid w:val="00684658"/>
    <w:rsid w:val="006856EA"/>
    <w:rsid w:val="00691F0C"/>
    <w:rsid w:val="006A32A5"/>
    <w:rsid w:val="006A40F7"/>
    <w:rsid w:val="006B366A"/>
    <w:rsid w:val="006B3D3C"/>
    <w:rsid w:val="006B3E40"/>
    <w:rsid w:val="006C3C74"/>
    <w:rsid w:val="006C70B9"/>
    <w:rsid w:val="006D1744"/>
    <w:rsid w:val="006D37AC"/>
    <w:rsid w:val="006D6232"/>
    <w:rsid w:val="006D6DEE"/>
    <w:rsid w:val="006F5A44"/>
    <w:rsid w:val="00703098"/>
    <w:rsid w:val="007045BB"/>
    <w:rsid w:val="00706B86"/>
    <w:rsid w:val="00707B01"/>
    <w:rsid w:val="0071245F"/>
    <w:rsid w:val="00721F31"/>
    <w:rsid w:val="007271B7"/>
    <w:rsid w:val="00731CB2"/>
    <w:rsid w:val="00734C7F"/>
    <w:rsid w:val="00740ED9"/>
    <w:rsid w:val="00743AFD"/>
    <w:rsid w:val="0074404D"/>
    <w:rsid w:val="00744B52"/>
    <w:rsid w:val="007454FB"/>
    <w:rsid w:val="00747782"/>
    <w:rsid w:val="00747F55"/>
    <w:rsid w:val="0075579D"/>
    <w:rsid w:val="00755CFB"/>
    <w:rsid w:val="007574AC"/>
    <w:rsid w:val="00760341"/>
    <w:rsid w:val="00770B83"/>
    <w:rsid w:val="0077220F"/>
    <w:rsid w:val="00774AF0"/>
    <w:rsid w:val="0078138B"/>
    <w:rsid w:val="0078205B"/>
    <w:rsid w:val="007821CE"/>
    <w:rsid w:val="00782DC1"/>
    <w:rsid w:val="0078318B"/>
    <w:rsid w:val="00784483"/>
    <w:rsid w:val="00785A03"/>
    <w:rsid w:val="0078605A"/>
    <w:rsid w:val="007918EE"/>
    <w:rsid w:val="007A13AC"/>
    <w:rsid w:val="007A2164"/>
    <w:rsid w:val="007A779F"/>
    <w:rsid w:val="007B075F"/>
    <w:rsid w:val="007B304B"/>
    <w:rsid w:val="007B73A1"/>
    <w:rsid w:val="007C616A"/>
    <w:rsid w:val="007D19BF"/>
    <w:rsid w:val="007D4D2B"/>
    <w:rsid w:val="007D61FA"/>
    <w:rsid w:val="007E1DB0"/>
    <w:rsid w:val="007E4150"/>
    <w:rsid w:val="007E4513"/>
    <w:rsid w:val="007E616E"/>
    <w:rsid w:val="007F2BB8"/>
    <w:rsid w:val="007F2FCB"/>
    <w:rsid w:val="007F4529"/>
    <w:rsid w:val="007F4588"/>
    <w:rsid w:val="00800077"/>
    <w:rsid w:val="008100A8"/>
    <w:rsid w:val="00814192"/>
    <w:rsid w:val="008159F9"/>
    <w:rsid w:val="0081633B"/>
    <w:rsid w:val="0082382E"/>
    <w:rsid w:val="0082414E"/>
    <w:rsid w:val="0082623D"/>
    <w:rsid w:val="0083145D"/>
    <w:rsid w:val="00834B6A"/>
    <w:rsid w:val="0083504B"/>
    <w:rsid w:val="008358CF"/>
    <w:rsid w:val="00835EE3"/>
    <w:rsid w:val="00844DB7"/>
    <w:rsid w:val="00845C25"/>
    <w:rsid w:val="00855FBE"/>
    <w:rsid w:val="00884A34"/>
    <w:rsid w:val="00884E52"/>
    <w:rsid w:val="008872F6"/>
    <w:rsid w:val="008953BD"/>
    <w:rsid w:val="008964EC"/>
    <w:rsid w:val="00897D8B"/>
    <w:rsid w:val="008A513F"/>
    <w:rsid w:val="008A5D71"/>
    <w:rsid w:val="008A64D7"/>
    <w:rsid w:val="008A7D8E"/>
    <w:rsid w:val="008B01EC"/>
    <w:rsid w:val="008B0C53"/>
    <w:rsid w:val="008B2F52"/>
    <w:rsid w:val="008B4734"/>
    <w:rsid w:val="008B4B2B"/>
    <w:rsid w:val="008B4D5A"/>
    <w:rsid w:val="008B6695"/>
    <w:rsid w:val="008B7D71"/>
    <w:rsid w:val="008C0F84"/>
    <w:rsid w:val="008C2807"/>
    <w:rsid w:val="008D32E3"/>
    <w:rsid w:val="008D38BF"/>
    <w:rsid w:val="008D3A8E"/>
    <w:rsid w:val="008D7690"/>
    <w:rsid w:val="008F04DA"/>
    <w:rsid w:val="009007D3"/>
    <w:rsid w:val="00903403"/>
    <w:rsid w:val="009037D5"/>
    <w:rsid w:val="009079C3"/>
    <w:rsid w:val="00907CBC"/>
    <w:rsid w:val="00921776"/>
    <w:rsid w:val="00921BDF"/>
    <w:rsid w:val="009236E4"/>
    <w:rsid w:val="00924C84"/>
    <w:rsid w:val="00925347"/>
    <w:rsid w:val="009319CF"/>
    <w:rsid w:val="00937B1A"/>
    <w:rsid w:val="009409F1"/>
    <w:rsid w:val="009419E6"/>
    <w:rsid w:val="00943DEB"/>
    <w:rsid w:val="0094712C"/>
    <w:rsid w:val="009555F8"/>
    <w:rsid w:val="00963B5E"/>
    <w:rsid w:val="00964B4D"/>
    <w:rsid w:val="009700F0"/>
    <w:rsid w:val="00972257"/>
    <w:rsid w:val="009725D0"/>
    <w:rsid w:val="00972CB8"/>
    <w:rsid w:val="0097647D"/>
    <w:rsid w:val="009818F3"/>
    <w:rsid w:val="00982177"/>
    <w:rsid w:val="00983B35"/>
    <w:rsid w:val="00990D27"/>
    <w:rsid w:val="00993FBF"/>
    <w:rsid w:val="009956BB"/>
    <w:rsid w:val="00996E72"/>
    <w:rsid w:val="009A139E"/>
    <w:rsid w:val="009A4E4A"/>
    <w:rsid w:val="009A4ED4"/>
    <w:rsid w:val="009A7186"/>
    <w:rsid w:val="009B3124"/>
    <w:rsid w:val="009B6FCE"/>
    <w:rsid w:val="009B7ED3"/>
    <w:rsid w:val="009C2248"/>
    <w:rsid w:val="009C385D"/>
    <w:rsid w:val="009D0F1B"/>
    <w:rsid w:val="009D1F32"/>
    <w:rsid w:val="009D2A83"/>
    <w:rsid w:val="009D40F7"/>
    <w:rsid w:val="009D4FF8"/>
    <w:rsid w:val="009D57D5"/>
    <w:rsid w:val="009D7A4A"/>
    <w:rsid w:val="009E7D14"/>
    <w:rsid w:val="009F2E50"/>
    <w:rsid w:val="009F330E"/>
    <w:rsid w:val="009F3F0B"/>
    <w:rsid w:val="009F7B93"/>
    <w:rsid w:val="00A0393F"/>
    <w:rsid w:val="00A067BF"/>
    <w:rsid w:val="00A15055"/>
    <w:rsid w:val="00A17F78"/>
    <w:rsid w:val="00A212AE"/>
    <w:rsid w:val="00A269F8"/>
    <w:rsid w:val="00A3469D"/>
    <w:rsid w:val="00A37255"/>
    <w:rsid w:val="00A4292C"/>
    <w:rsid w:val="00A50DDD"/>
    <w:rsid w:val="00A647D8"/>
    <w:rsid w:val="00A740DA"/>
    <w:rsid w:val="00A77189"/>
    <w:rsid w:val="00A77A14"/>
    <w:rsid w:val="00A82E94"/>
    <w:rsid w:val="00A84FD0"/>
    <w:rsid w:val="00A85D2E"/>
    <w:rsid w:val="00A91535"/>
    <w:rsid w:val="00A915D9"/>
    <w:rsid w:val="00A94640"/>
    <w:rsid w:val="00A95FE9"/>
    <w:rsid w:val="00AA2827"/>
    <w:rsid w:val="00AA768F"/>
    <w:rsid w:val="00AA773E"/>
    <w:rsid w:val="00AB140A"/>
    <w:rsid w:val="00AB1931"/>
    <w:rsid w:val="00AB344C"/>
    <w:rsid w:val="00AC0087"/>
    <w:rsid w:val="00AC57E4"/>
    <w:rsid w:val="00AC7BFA"/>
    <w:rsid w:val="00AD04B0"/>
    <w:rsid w:val="00AD0F57"/>
    <w:rsid w:val="00AD181B"/>
    <w:rsid w:val="00AD2565"/>
    <w:rsid w:val="00AD4B4F"/>
    <w:rsid w:val="00AE1E22"/>
    <w:rsid w:val="00AE26F2"/>
    <w:rsid w:val="00AE2DF3"/>
    <w:rsid w:val="00AE712E"/>
    <w:rsid w:val="00AF15C3"/>
    <w:rsid w:val="00AF164B"/>
    <w:rsid w:val="00AF33F9"/>
    <w:rsid w:val="00AF4C4B"/>
    <w:rsid w:val="00B01DB4"/>
    <w:rsid w:val="00B03942"/>
    <w:rsid w:val="00B064A0"/>
    <w:rsid w:val="00B10254"/>
    <w:rsid w:val="00B12EB8"/>
    <w:rsid w:val="00B160FF"/>
    <w:rsid w:val="00B176BF"/>
    <w:rsid w:val="00B17E62"/>
    <w:rsid w:val="00B30F1E"/>
    <w:rsid w:val="00B37807"/>
    <w:rsid w:val="00B42E0B"/>
    <w:rsid w:val="00B46BB0"/>
    <w:rsid w:val="00B4756B"/>
    <w:rsid w:val="00B603FC"/>
    <w:rsid w:val="00B639CB"/>
    <w:rsid w:val="00B65811"/>
    <w:rsid w:val="00B7240C"/>
    <w:rsid w:val="00B73362"/>
    <w:rsid w:val="00B76BD7"/>
    <w:rsid w:val="00B77F3E"/>
    <w:rsid w:val="00B83505"/>
    <w:rsid w:val="00B84C19"/>
    <w:rsid w:val="00B8633B"/>
    <w:rsid w:val="00B87B20"/>
    <w:rsid w:val="00B91D4D"/>
    <w:rsid w:val="00B9347A"/>
    <w:rsid w:val="00B9576C"/>
    <w:rsid w:val="00BA0552"/>
    <w:rsid w:val="00BA2697"/>
    <w:rsid w:val="00BA40ED"/>
    <w:rsid w:val="00BA490F"/>
    <w:rsid w:val="00BB3F88"/>
    <w:rsid w:val="00BB4C2B"/>
    <w:rsid w:val="00BC2E9A"/>
    <w:rsid w:val="00BC602D"/>
    <w:rsid w:val="00BC6299"/>
    <w:rsid w:val="00BC6753"/>
    <w:rsid w:val="00BC736C"/>
    <w:rsid w:val="00BC7E3E"/>
    <w:rsid w:val="00BD211C"/>
    <w:rsid w:val="00BD7736"/>
    <w:rsid w:val="00BF0329"/>
    <w:rsid w:val="00BF2659"/>
    <w:rsid w:val="00C011E4"/>
    <w:rsid w:val="00C07D79"/>
    <w:rsid w:val="00C13C37"/>
    <w:rsid w:val="00C147A6"/>
    <w:rsid w:val="00C177B6"/>
    <w:rsid w:val="00C22BD7"/>
    <w:rsid w:val="00C30C46"/>
    <w:rsid w:val="00C3267A"/>
    <w:rsid w:val="00C34E85"/>
    <w:rsid w:val="00C37D05"/>
    <w:rsid w:val="00C465BB"/>
    <w:rsid w:val="00C51646"/>
    <w:rsid w:val="00C572FD"/>
    <w:rsid w:val="00C64735"/>
    <w:rsid w:val="00C777DA"/>
    <w:rsid w:val="00C81451"/>
    <w:rsid w:val="00C85051"/>
    <w:rsid w:val="00C8560C"/>
    <w:rsid w:val="00C87077"/>
    <w:rsid w:val="00C90A46"/>
    <w:rsid w:val="00C90BC8"/>
    <w:rsid w:val="00C913E9"/>
    <w:rsid w:val="00C9772B"/>
    <w:rsid w:val="00CA09A7"/>
    <w:rsid w:val="00CA6C96"/>
    <w:rsid w:val="00CB0D6D"/>
    <w:rsid w:val="00CB2827"/>
    <w:rsid w:val="00CB30CD"/>
    <w:rsid w:val="00CB38E9"/>
    <w:rsid w:val="00CC29B2"/>
    <w:rsid w:val="00CC2E5C"/>
    <w:rsid w:val="00CD2305"/>
    <w:rsid w:val="00CD715E"/>
    <w:rsid w:val="00CD77D2"/>
    <w:rsid w:val="00CE145E"/>
    <w:rsid w:val="00CE207E"/>
    <w:rsid w:val="00CE2ED9"/>
    <w:rsid w:val="00CE3F45"/>
    <w:rsid w:val="00CE4714"/>
    <w:rsid w:val="00CE48C2"/>
    <w:rsid w:val="00CE7ABF"/>
    <w:rsid w:val="00CF07A9"/>
    <w:rsid w:val="00CF54BB"/>
    <w:rsid w:val="00D04141"/>
    <w:rsid w:val="00D36552"/>
    <w:rsid w:val="00D37814"/>
    <w:rsid w:val="00D42505"/>
    <w:rsid w:val="00D42D11"/>
    <w:rsid w:val="00D50E5E"/>
    <w:rsid w:val="00D51507"/>
    <w:rsid w:val="00D52ED8"/>
    <w:rsid w:val="00D5546E"/>
    <w:rsid w:val="00D55882"/>
    <w:rsid w:val="00D566E2"/>
    <w:rsid w:val="00D6172B"/>
    <w:rsid w:val="00D65AB6"/>
    <w:rsid w:val="00D66DF2"/>
    <w:rsid w:val="00D718E8"/>
    <w:rsid w:val="00D921B9"/>
    <w:rsid w:val="00D9362B"/>
    <w:rsid w:val="00D93845"/>
    <w:rsid w:val="00D96C07"/>
    <w:rsid w:val="00D97DC4"/>
    <w:rsid w:val="00DA21A6"/>
    <w:rsid w:val="00DA2A86"/>
    <w:rsid w:val="00DA4605"/>
    <w:rsid w:val="00DB1A0B"/>
    <w:rsid w:val="00DB1E27"/>
    <w:rsid w:val="00DB4719"/>
    <w:rsid w:val="00DB5A6B"/>
    <w:rsid w:val="00DC078B"/>
    <w:rsid w:val="00DC0FC0"/>
    <w:rsid w:val="00DC33F6"/>
    <w:rsid w:val="00DC6179"/>
    <w:rsid w:val="00DC7BC9"/>
    <w:rsid w:val="00DD2A06"/>
    <w:rsid w:val="00DD51C3"/>
    <w:rsid w:val="00DE0F4D"/>
    <w:rsid w:val="00DE15DE"/>
    <w:rsid w:val="00DE402C"/>
    <w:rsid w:val="00DE5372"/>
    <w:rsid w:val="00DE7B01"/>
    <w:rsid w:val="00DF0C04"/>
    <w:rsid w:val="00DF4351"/>
    <w:rsid w:val="00E00823"/>
    <w:rsid w:val="00E0147D"/>
    <w:rsid w:val="00E0191E"/>
    <w:rsid w:val="00E06512"/>
    <w:rsid w:val="00E11601"/>
    <w:rsid w:val="00E13EE0"/>
    <w:rsid w:val="00E16A14"/>
    <w:rsid w:val="00E16BDF"/>
    <w:rsid w:val="00E174DB"/>
    <w:rsid w:val="00E17EC2"/>
    <w:rsid w:val="00E20D0F"/>
    <w:rsid w:val="00E22859"/>
    <w:rsid w:val="00E2570D"/>
    <w:rsid w:val="00E25E04"/>
    <w:rsid w:val="00E26A23"/>
    <w:rsid w:val="00E35AC1"/>
    <w:rsid w:val="00E427EC"/>
    <w:rsid w:val="00E507C0"/>
    <w:rsid w:val="00E50E3F"/>
    <w:rsid w:val="00E512CE"/>
    <w:rsid w:val="00E61B0B"/>
    <w:rsid w:val="00E647AE"/>
    <w:rsid w:val="00E647E4"/>
    <w:rsid w:val="00E74335"/>
    <w:rsid w:val="00E805DA"/>
    <w:rsid w:val="00E82824"/>
    <w:rsid w:val="00E829FA"/>
    <w:rsid w:val="00E8370D"/>
    <w:rsid w:val="00E9163D"/>
    <w:rsid w:val="00E97A62"/>
    <w:rsid w:val="00E97F8F"/>
    <w:rsid w:val="00EA09DE"/>
    <w:rsid w:val="00EA3C14"/>
    <w:rsid w:val="00EA6233"/>
    <w:rsid w:val="00EA7B20"/>
    <w:rsid w:val="00EB0412"/>
    <w:rsid w:val="00EB12D5"/>
    <w:rsid w:val="00EB21C3"/>
    <w:rsid w:val="00EB2497"/>
    <w:rsid w:val="00EB5545"/>
    <w:rsid w:val="00EC0585"/>
    <w:rsid w:val="00EC1A55"/>
    <w:rsid w:val="00EC6324"/>
    <w:rsid w:val="00EE1306"/>
    <w:rsid w:val="00EE26A8"/>
    <w:rsid w:val="00EE30EA"/>
    <w:rsid w:val="00EF0964"/>
    <w:rsid w:val="00EF7950"/>
    <w:rsid w:val="00EF7A36"/>
    <w:rsid w:val="00F1196F"/>
    <w:rsid w:val="00F16F1C"/>
    <w:rsid w:val="00F1730A"/>
    <w:rsid w:val="00F20847"/>
    <w:rsid w:val="00F225F1"/>
    <w:rsid w:val="00F236E7"/>
    <w:rsid w:val="00F23F56"/>
    <w:rsid w:val="00F25192"/>
    <w:rsid w:val="00F315FF"/>
    <w:rsid w:val="00F31BCD"/>
    <w:rsid w:val="00F32337"/>
    <w:rsid w:val="00F33EF5"/>
    <w:rsid w:val="00F360A1"/>
    <w:rsid w:val="00F37396"/>
    <w:rsid w:val="00F407DA"/>
    <w:rsid w:val="00F41996"/>
    <w:rsid w:val="00F4726F"/>
    <w:rsid w:val="00F479FD"/>
    <w:rsid w:val="00F50480"/>
    <w:rsid w:val="00F5415F"/>
    <w:rsid w:val="00F558D9"/>
    <w:rsid w:val="00F7068C"/>
    <w:rsid w:val="00F76106"/>
    <w:rsid w:val="00F769DC"/>
    <w:rsid w:val="00F7762F"/>
    <w:rsid w:val="00F7765F"/>
    <w:rsid w:val="00F82A08"/>
    <w:rsid w:val="00F84BD0"/>
    <w:rsid w:val="00F854C9"/>
    <w:rsid w:val="00F8797E"/>
    <w:rsid w:val="00F96FAF"/>
    <w:rsid w:val="00FA3FE0"/>
    <w:rsid w:val="00FA73FE"/>
    <w:rsid w:val="00FA7B2E"/>
    <w:rsid w:val="00FB181A"/>
    <w:rsid w:val="00FB30D9"/>
    <w:rsid w:val="00FB5E8D"/>
    <w:rsid w:val="00FC0260"/>
    <w:rsid w:val="00FC173B"/>
    <w:rsid w:val="00FC2992"/>
    <w:rsid w:val="00FC29EE"/>
    <w:rsid w:val="00FC5DF5"/>
    <w:rsid w:val="00FD110D"/>
    <w:rsid w:val="00FD1DF1"/>
    <w:rsid w:val="00FD322B"/>
    <w:rsid w:val="00FD43A1"/>
    <w:rsid w:val="00FD62B3"/>
    <w:rsid w:val="00FD6BC7"/>
    <w:rsid w:val="00FF170E"/>
    <w:rsid w:val="00FF5FCB"/>
    <w:rsid w:val="00FF60DC"/>
    <w:rsid w:val="00FF63F9"/>
    <w:rsid w:val="02DA61FB"/>
    <w:rsid w:val="072A5DA7"/>
    <w:rsid w:val="095B70F4"/>
    <w:rsid w:val="0C276325"/>
    <w:rsid w:val="0C6A945A"/>
    <w:rsid w:val="0FDF5A8A"/>
    <w:rsid w:val="11E12DEE"/>
    <w:rsid w:val="1802283B"/>
    <w:rsid w:val="24F9077C"/>
    <w:rsid w:val="25D64488"/>
    <w:rsid w:val="2E1EF6F3"/>
    <w:rsid w:val="2E5A691F"/>
    <w:rsid w:val="327D7A53"/>
    <w:rsid w:val="35588B26"/>
    <w:rsid w:val="37A921A0"/>
    <w:rsid w:val="3B7B57F8"/>
    <w:rsid w:val="3BA1CA3C"/>
    <w:rsid w:val="3E21747A"/>
    <w:rsid w:val="40A3A65F"/>
    <w:rsid w:val="41410DD1"/>
    <w:rsid w:val="41D80188"/>
    <w:rsid w:val="432D12C1"/>
    <w:rsid w:val="432FC52A"/>
    <w:rsid w:val="43BE4AA6"/>
    <w:rsid w:val="44C6E58E"/>
    <w:rsid w:val="46EF7F39"/>
    <w:rsid w:val="492A29D2"/>
    <w:rsid w:val="4B273CFC"/>
    <w:rsid w:val="525CCEB2"/>
    <w:rsid w:val="530313DF"/>
    <w:rsid w:val="586FA23F"/>
    <w:rsid w:val="5ACF5D61"/>
    <w:rsid w:val="5BBCF5A7"/>
    <w:rsid w:val="5C99834C"/>
    <w:rsid w:val="6125AFFC"/>
    <w:rsid w:val="61A816CD"/>
    <w:rsid w:val="642D5361"/>
    <w:rsid w:val="6709D239"/>
    <w:rsid w:val="6FC6970F"/>
    <w:rsid w:val="7363FD8E"/>
    <w:rsid w:val="736B4888"/>
    <w:rsid w:val="747C7ABD"/>
    <w:rsid w:val="7494EED2"/>
    <w:rsid w:val="7BEE5DB3"/>
    <w:rsid w:val="7C1FDFC6"/>
    <w:rsid w:val="7CAA2AA4"/>
    <w:rsid w:val="7D14EAE4"/>
    <w:rsid w:val="7E92B91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2DB71"/>
  <w15:docId w15:val="{1585AA49-AEA7-874F-9B0F-5AA9C608C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C357C3"/>
    <w:pPr>
      <w:spacing w:line="240" w:lineRule="auto"/>
    </w:pPr>
  </w:style>
  <w:style w:type="character" w:styleId="CommentReference">
    <w:name w:val="annotation reference"/>
    <w:basedOn w:val="DefaultParagraphFont"/>
    <w:uiPriority w:val="99"/>
    <w:semiHidden/>
    <w:unhideWhenUsed/>
    <w:rsid w:val="00324003"/>
    <w:rPr>
      <w:sz w:val="16"/>
      <w:szCs w:val="16"/>
    </w:rPr>
  </w:style>
  <w:style w:type="paragraph" w:styleId="CommentText">
    <w:name w:val="annotation text"/>
    <w:basedOn w:val="Normal"/>
    <w:link w:val="CommentTextChar"/>
    <w:uiPriority w:val="99"/>
    <w:unhideWhenUsed/>
    <w:rsid w:val="00324003"/>
    <w:pPr>
      <w:spacing w:line="240" w:lineRule="auto"/>
    </w:pPr>
    <w:rPr>
      <w:sz w:val="20"/>
      <w:szCs w:val="20"/>
    </w:rPr>
  </w:style>
  <w:style w:type="character" w:customStyle="1" w:styleId="CommentTextChar">
    <w:name w:val="Comment Text Char"/>
    <w:basedOn w:val="DefaultParagraphFont"/>
    <w:link w:val="CommentText"/>
    <w:uiPriority w:val="99"/>
    <w:rsid w:val="00324003"/>
    <w:rPr>
      <w:sz w:val="20"/>
      <w:szCs w:val="20"/>
    </w:rPr>
  </w:style>
  <w:style w:type="paragraph" w:styleId="CommentSubject">
    <w:name w:val="annotation subject"/>
    <w:basedOn w:val="CommentText"/>
    <w:next w:val="CommentText"/>
    <w:link w:val="CommentSubjectChar"/>
    <w:uiPriority w:val="99"/>
    <w:semiHidden/>
    <w:unhideWhenUsed/>
    <w:rsid w:val="00324003"/>
    <w:rPr>
      <w:b/>
      <w:bCs/>
    </w:rPr>
  </w:style>
  <w:style w:type="character" w:customStyle="1" w:styleId="CommentSubjectChar">
    <w:name w:val="Comment Subject Char"/>
    <w:basedOn w:val="CommentTextChar"/>
    <w:link w:val="CommentSubject"/>
    <w:uiPriority w:val="99"/>
    <w:semiHidden/>
    <w:rsid w:val="00324003"/>
    <w:rPr>
      <w:b/>
      <w:bCs/>
      <w:sz w:val="20"/>
      <w:szCs w:val="20"/>
    </w:rPr>
  </w:style>
  <w:style w:type="character" w:styleId="Hyperlink">
    <w:name w:val="Hyperlink"/>
    <w:basedOn w:val="DefaultParagraphFont"/>
    <w:uiPriority w:val="99"/>
    <w:unhideWhenUsed/>
    <w:rsid w:val="00111A3B"/>
    <w:rPr>
      <w:color w:val="0000FF" w:themeColor="hyperlink"/>
      <w:u w:val="single"/>
    </w:rPr>
  </w:style>
  <w:style w:type="character" w:styleId="UnresolvedMention">
    <w:name w:val="Unresolved Mention"/>
    <w:basedOn w:val="DefaultParagraphFont"/>
    <w:uiPriority w:val="99"/>
    <w:semiHidden/>
    <w:unhideWhenUsed/>
    <w:rsid w:val="00111A3B"/>
    <w:rPr>
      <w:color w:val="605E5C"/>
      <w:shd w:val="clear" w:color="auto" w:fill="E1DFDD"/>
    </w:r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styleId="LineNumber">
    <w:name w:val="line number"/>
    <w:basedOn w:val="DefaultParagraphFont"/>
    <w:uiPriority w:val="99"/>
    <w:semiHidden/>
    <w:unhideWhenUsed/>
    <w:rsid w:val="00AF164B"/>
  </w:style>
  <w:style w:type="paragraph" w:customStyle="1" w:styleId="paragraph">
    <w:name w:val="paragraph"/>
    <w:basedOn w:val="Normal"/>
    <w:rsid w:val="0074404D"/>
    <w:pPr>
      <w:spacing w:before="100" w:beforeAutospacing="1" w:after="100" w:afterAutospacing="1" w:line="240" w:lineRule="auto"/>
    </w:pPr>
    <w:rPr>
      <w:rFonts w:ascii="Times New Roman" w:eastAsia="Times New Roman" w:hAnsi="Times New Roman" w:cs="Times New Roman"/>
      <w:sz w:val="24"/>
      <w:szCs w:val="24"/>
      <w:lang w:val="en-NZ"/>
    </w:rPr>
  </w:style>
  <w:style w:type="character" w:customStyle="1" w:styleId="normaltextrun">
    <w:name w:val="normaltextrun"/>
    <w:basedOn w:val="DefaultParagraphFont"/>
    <w:rsid w:val="0074404D"/>
  </w:style>
  <w:style w:type="character" w:customStyle="1" w:styleId="tabchar">
    <w:name w:val="tabchar"/>
    <w:basedOn w:val="DefaultParagraphFont"/>
    <w:rsid w:val="0074404D"/>
  </w:style>
  <w:style w:type="character" w:customStyle="1" w:styleId="eop">
    <w:name w:val="eop"/>
    <w:basedOn w:val="DefaultParagraphFont"/>
    <w:rsid w:val="0074404D"/>
  </w:style>
  <w:style w:type="paragraph" w:styleId="Header">
    <w:name w:val="header"/>
    <w:basedOn w:val="Normal"/>
    <w:link w:val="HeaderChar"/>
    <w:uiPriority w:val="99"/>
    <w:unhideWhenUsed/>
    <w:rsid w:val="005E3512"/>
    <w:pPr>
      <w:tabs>
        <w:tab w:val="center" w:pos="4680"/>
        <w:tab w:val="right" w:pos="9360"/>
      </w:tabs>
      <w:spacing w:line="240" w:lineRule="auto"/>
    </w:pPr>
  </w:style>
  <w:style w:type="character" w:customStyle="1" w:styleId="HeaderChar">
    <w:name w:val="Header Char"/>
    <w:basedOn w:val="DefaultParagraphFont"/>
    <w:link w:val="Header"/>
    <w:uiPriority w:val="99"/>
    <w:rsid w:val="005E3512"/>
  </w:style>
  <w:style w:type="paragraph" w:styleId="Footer">
    <w:name w:val="footer"/>
    <w:basedOn w:val="Normal"/>
    <w:link w:val="FooterChar"/>
    <w:uiPriority w:val="99"/>
    <w:unhideWhenUsed/>
    <w:rsid w:val="005E3512"/>
    <w:pPr>
      <w:tabs>
        <w:tab w:val="center" w:pos="4680"/>
        <w:tab w:val="right" w:pos="9360"/>
      </w:tabs>
      <w:spacing w:line="240" w:lineRule="auto"/>
    </w:pPr>
  </w:style>
  <w:style w:type="character" w:customStyle="1" w:styleId="FooterChar">
    <w:name w:val="Footer Char"/>
    <w:basedOn w:val="DefaultParagraphFont"/>
    <w:link w:val="Footer"/>
    <w:uiPriority w:val="99"/>
    <w:rsid w:val="005E3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043879">
      <w:bodyDiv w:val="1"/>
      <w:marLeft w:val="0"/>
      <w:marRight w:val="0"/>
      <w:marTop w:val="0"/>
      <w:marBottom w:val="0"/>
      <w:divBdr>
        <w:top w:val="none" w:sz="0" w:space="0" w:color="auto"/>
        <w:left w:val="none" w:sz="0" w:space="0" w:color="auto"/>
        <w:bottom w:val="none" w:sz="0" w:space="0" w:color="auto"/>
        <w:right w:val="none" w:sz="0" w:space="0" w:color="auto"/>
      </w:divBdr>
      <w:divsChild>
        <w:div w:id="664287754">
          <w:marLeft w:val="0"/>
          <w:marRight w:val="0"/>
          <w:marTop w:val="0"/>
          <w:marBottom w:val="0"/>
          <w:divBdr>
            <w:top w:val="none" w:sz="0" w:space="0" w:color="auto"/>
            <w:left w:val="none" w:sz="0" w:space="0" w:color="auto"/>
            <w:bottom w:val="none" w:sz="0" w:space="0" w:color="auto"/>
            <w:right w:val="none" w:sz="0" w:space="0" w:color="auto"/>
          </w:divBdr>
        </w:div>
        <w:div w:id="1613510180">
          <w:marLeft w:val="0"/>
          <w:marRight w:val="0"/>
          <w:marTop w:val="0"/>
          <w:marBottom w:val="0"/>
          <w:divBdr>
            <w:top w:val="none" w:sz="0" w:space="0" w:color="auto"/>
            <w:left w:val="none" w:sz="0" w:space="0" w:color="auto"/>
            <w:bottom w:val="none" w:sz="0" w:space="0" w:color="auto"/>
            <w:right w:val="none" w:sz="0" w:space="0" w:color="auto"/>
          </w:divBdr>
        </w:div>
      </w:divsChild>
    </w:div>
    <w:div w:id="573322324">
      <w:bodyDiv w:val="1"/>
      <w:marLeft w:val="0"/>
      <w:marRight w:val="0"/>
      <w:marTop w:val="0"/>
      <w:marBottom w:val="0"/>
      <w:divBdr>
        <w:top w:val="none" w:sz="0" w:space="0" w:color="auto"/>
        <w:left w:val="none" w:sz="0" w:space="0" w:color="auto"/>
        <w:bottom w:val="none" w:sz="0" w:space="0" w:color="auto"/>
        <w:right w:val="none" w:sz="0" w:space="0" w:color="auto"/>
      </w:divBdr>
    </w:div>
    <w:div w:id="1359968056">
      <w:bodyDiv w:val="1"/>
      <w:marLeft w:val="0"/>
      <w:marRight w:val="0"/>
      <w:marTop w:val="0"/>
      <w:marBottom w:val="0"/>
      <w:divBdr>
        <w:top w:val="none" w:sz="0" w:space="0" w:color="auto"/>
        <w:left w:val="none" w:sz="0" w:space="0" w:color="auto"/>
        <w:bottom w:val="none" w:sz="0" w:space="0" w:color="auto"/>
        <w:right w:val="none" w:sz="0" w:space="0" w:color="auto"/>
      </w:divBdr>
    </w:div>
    <w:div w:id="1387337232">
      <w:bodyDiv w:val="1"/>
      <w:marLeft w:val="0"/>
      <w:marRight w:val="0"/>
      <w:marTop w:val="0"/>
      <w:marBottom w:val="0"/>
      <w:divBdr>
        <w:top w:val="none" w:sz="0" w:space="0" w:color="auto"/>
        <w:left w:val="none" w:sz="0" w:space="0" w:color="auto"/>
        <w:bottom w:val="none" w:sz="0" w:space="0" w:color="auto"/>
        <w:right w:val="none" w:sz="0" w:space="0" w:color="auto"/>
      </w:divBdr>
    </w:div>
    <w:div w:id="1472018787">
      <w:bodyDiv w:val="1"/>
      <w:marLeft w:val="0"/>
      <w:marRight w:val="0"/>
      <w:marTop w:val="0"/>
      <w:marBottom w:val="0"/>
      <w:divBdr>
        <w:top w:val="none" w:sz="0" w:space="0" w:color="auto"/>
        <w:left w:val="none" w:sz="0" w:space="0" w:color="auto"/>
        <w:bottom w:val="none" w:sz="0" w:space="0" w:color="auto"/>
        <w:right w:val="none" w:sz="0" w:space="0" w:color="auto"/>
      </w:divBdr>
    </w:div>
    <w:div w:id="1724021717">
      <w:bodyDiv w:val="1"/>
      <w:marLeft w:val="0"/>
      <w:marRight w:val="0"/>
      <w:marTop w:val="0"/>
      <w:marBottom w:val="0"/>
      <w:divBdr>
        <w:top w:val="none" w:sz="0" w:space="0" w:color="auto"/>
        <w:left w:val="none" w:sz="0" w:space="0" w:color="auto"/>
        <w:bottom w:val="none" w:sz="0" w:space="0" w:color="auto"/>
        <w:right w:val="none" w:sz="0" w:space="0" w:color="auto"/>
      </w:divBdr>
      <w:divsChild>
        <w:div w:id="24717030">
          <w:marLeft w:val="0"/>
          <w:marRight w:val="0"/>
          <w:marTop w:val="0"/>
          <w:marBottom w:val="0"/>
          <w:divBdr>
            <w:top w:val="none" w:sz="0" w:space="0" w:color="auto"/>
            <w:left w:val="none" w:sz="0" w:space="0" w:color="auto"/>
            <w:bottom w:val="none" w:sz="0" w:space="0" w:color="auto"/>
            <w:right w:val="none" w:sz="0" w:space="0" w:color="auto"/>
          </w:divBdr>
        </w:div>
        <w:div w:id="235864935">
          <w:marLeft w:val="0"/>
          <w:marRight w:val="0"/>
          <w:marTop w:val="0"/>
          <w:marBottom w:val="0"/>
          <w:divBdr>
            <w:top w:val="none" w:sz="0" w:space="0" w:color="auto"/>
            <w:left w:val="none" w:sz="0" w:space="0" w:color="auto"/>
            <w:bottom w:val="none" w:sz="0" w:space="0" w:color="auto"/>
            <w:right w:val="none" w:sz="0" w:space="0" w:color="auto"/>
          </w:divBdr>
        </w:div>
      </w:divsChild>
    </w:div>
    <w:div w:id="1837572002">
      <w:bodyDiv w:val="1"/>
      <w:marLeft w:val="0"/>
      <w:marRight w:val="0"/>
      <w:marTop w:val="0"/>
      <w:marBottom w:val="0"/>
      <w:divBdr>
        <w:top w:val="none" w:sz="0" w:space="0" w:color="auto"/>
        <w:left w:val="none" w:sz="0" w:space="0" w:color="auto"/>
        <w:bottom w:val="none" w:sz="0" w:space="0" w:color="auto"/>
        <w:right w:val="none" w:sz="0" w:space="0" w:color="auto"/>
      </w:divBdr>
      <w:divsChild>
        <w:div w:id="23599528">
          <w:marLeft w:val="0"/>
          <w:marRight w:val="0"/>
          <w:marTop w:val="0"/>
          <w:marBottom w:val="0"/>
          <w:divBdr>
            <w:top w:val="none" w:sz="0" w:space="0" w:color="auto"/>
            <w:left w:val="none" w:sz="0" w:space="0" w:color="auto"/>
            <w:bottom w:val="none" w:sz="0" w:space="0" w:color="auto"/>
            <w:right w:val="none" w:sz="0" w:space="0" w:color="auto"/>
          </w:divBdr>
        </w:div>
        <w:div w:id="59712591">
          <w:marLeft w:val="0"/>
          <w:marRight w:val="0"/>
          <w:marTop w:val="0"/>
          <w:marBottom w:val="0"/>
          <w:divBdr>
            <w:top w:val="none" w:sz="0" w:space="0" w:color="auto"/>
            <w:left w:val="none" w:sz="0" w:space="0" w:color="auto"/>
            <w:bottom w:val="none" w:sz="0" w:space="0" w:color="auto"/>
            <w:right w:val="none" w:sz="0" w:space="0" w:color="auto"/>
          </w:divBdr>
        </w:div>
        <w:div w:id="62022592">
          <w:marLeft w:val="0"/>
          <w:marRight w:val="0"/>
          <w:marTop w:val="0"/>
          <w:marBottom w:val="0"/>
          <w:divBdr>
            <w:top w:val="none" w:sz="0" w:space="0" w:color="auto"/>
            <w:left w:val="none" w:sz="0" w:space="0" w:color="auto"/>
            <w:bottom w:val="none" w:sz="0" w:space="0" w:color="auto"/>
            <w:right w:val="none" w:sz="0" w:space="0" w:color="auto"/>
          </w:divBdr>
        </w:div>
        <w:div w:id="62795524">
          <w:marLeft w:val="0"/>
          <w:marRight w:val="0"/>
          <w:marTop w:val="0"/>
          <w:marBottom w:val="0"/>
          <w:divBdr>
            <w:top w:val="none" w:sz="0" w:space="0" w:color="auto"/>
            <w:left w:val="none" w:sz="0" w:space="0" w:color="auto"/>
            <w:bottom w:val="none" w:sz="0" w:space="0" w:color="auto"/>
            <w:right w:val="none" w:sz="0" w:space="0" w:color="auto"/>
          </w:divBdr>
        </w:div>
        <w:div w:id="83768103">
          <w:marLeft w:val="0"/>
          <w:marRight w:val="0"/>
          <w:marTop w:val="0"/>
          <w:marBottom w:val="0"/>
          <w:divBdr>
            <w:top w:val="none" w:sz="0" w:space="0" w:color="auto"/>
            <w:left w:val="none" w:sz="0" w:space="0" w:color="auto"/>
            <w:bottom w:val="none" w:sz="0" w:space="0" w:color="auto"/>
            <w:right w:val="none" w:sz="0" w:space="0" w:color="auto"/>
          </w:divBdr>
        </w:div>
        <w:div w:id="105195161">
          <w:marLeft w:val="0"/>
          <w:marRight w:val="0"/>
          <w:marTop w:val="0"/>
          <w:marBottom w:val="0"/>
          <w:divBdr>
            <w:top w:val="none" w:sz="0" w:space="0" w:color="auto"/>
            <w:left w:val="none" w:sz="0" w:space="0" w:color="auto"/>
            <w:bottom w:val="none" w:sz="0" w:space="0" w:color="auto"/>
            <w:right w:val="none" w:sz="0" w:space="0" w:color="auto"/>
          </w:divBdr>
        </w:div>
        <w:div w:id="107966138">
          <w:marLeft w:val="0"/>
          <w:marRight w:val="0"/>
          <w:marTop w:val="0"/>
          <w:marBottom w:val="0"/>
          <w:divBdr>
            <w:top w:val="none" w:sz="0" w:space="0" w:color="auto"/>
            <w:left w:val="none" w:sz="0" w:space="0" w:color="auto"/>
            <w:bottom w:val="none" w:sz="0" w:space="0" w:color="auto"/>
            <w:right w:val="none" w:sz="0" w:space="0" w:color="auto"/>
          </w:divBdr>
        </w:div>
        <w:div w:id="195394722">
          <w:marLeft w:val="0"/>
          <w:marRight w:val="0"/>
          <w:marTop w:val="0"/>
          <w:marBottom w:val="0"/>
          <w:divBdr>
            <w:top w:val="none" w:sz="0" w:space="0" w:color="auto"/>
            <w:left w:val="none" w:sz="0" w:space="0" w:color="auto"/>
            <w:bottom w:val="none" w:sz="0" w:space="0" w:color="auto"/>
            <w:right w:val="none" w:sz="0" w:space="0" w:color="auto"/>
          </w:divBdr>
        </w:div>
        <w:div w:id="210963227">
          <w:marLeft w:val="0"/>
          <w:marRight w:val="0"/>
          <w:marTop w:val="0"/>
          <w:marBottom w:val="0"/>
          <w:divBdr>
            <w:top w:val="none" w:sz="0" w:space="0" w:color="auto"/>
            <w:left w:val="none" w:sz="0" w:space="0" w:color="auto"/>
            <w:bottom w:val="none" w:sz="0" w:space="0" w:color="auto"/>
            <w:right w:val="none" w:sz="0" w:space="0" w:color="auto"/>
          </w:divBdr>
        </w:div>
        <w:div w:id="232813644">
          <w:marLeft w:val="0"/>
          <w:marRight w:val="0"/>
          <w:marTop w:val="0"/>
          <w:marBottom w:val="0"/>
          <w:divBdr>
            <w:top w:val="none" w:sz="0" w:space="0" w:color="auto"/>
            <w:left w:val="none" w:sz="0" w:space="0" w:color="auto"/>
            <w:bottom w:val="none" w:sz="0" w:space="0" w:color="auto"/>
            <w:right w:val="none" w:sz="0" w:space="0" w:color="auto"/>
          </w:divBdr>
        </w:div>
        <w:div w:id="243539021">
          <w:marLeft w:val="0"/>
          <w:marRight w:val="0"/>
          <w:marTop w:val="0"/>
          <w:marBottom w:val="0"/>
          <w:divBdr>
            <w:top w:val="none" w:sz="0" w:space="0" w:color="auto"/>
            <w:left w:val="none" w:sz="0" w:space="0" w:color="auto"/>
            <w:bottom w:val="none" w:sz="0" w:space="0" w:color="auto"/>
            <w:right w:val="none" w:sz="0" w:space="0" w:color="auto"/>
          </w:divBdr>
        </w:div>
        <w:div w:id="246350307">
          <w:marLeft w:val="0"/>
          <w:marRight w:val="0"/>
          <w:marTop w:val="0"/>
          <w:marBottom w:val="0"/>
          <w:divBdr>
            <w:top w:val="none" w:sz="0" w:space="0" w:color="auto"/>
            <w:left w:val="none" w:sz="0" w:space="0" w:color="auto"/>
            <w:bottom w:val="none" w:sz="0" w:space="0" w:color="auto"/>
            <w:right w:val="none" w:sz="0" w:space="0" w:color="auto"/>
          </w:divBdr>
        </w:div>
        <w:div w:id="250747384">
          <w:marLeft w:val="0"/>
          <w:marRight w:val="0"/>
          <w:marTop w:val="0"/>
          <w:marBottom w:val="0"/>
          <w:divBdr>
            <w:top w:val="none" w:sz="0" w:space="0" w:color="auto"/>
            <w:left w:val="none" w:sz="0" w:space="0" w:color="auto"/>
            <w:bottom w:val="none" w:sz="0" w:space="0" w:color="auto"/>
            <w:right w:val="none" w:sz="0" w:space="0" w:color="auto"/>
          </w:divBdr>
        </w:div>
        <w:div w:id="257299561">
          <w:marLeft w:val="0"/>
          <w:marRight w:val="0"/>
          <w:marTop w:val="0"/>
          <w:marBottom w:val="0"/>
          <w:divBdr>
            <w:top w:val="none" w:sz="0" w:space="0" w:color="auto"/>
            <w:left w:val="none" w:sz="0" w:space="0" w:color="auto"/>
            <w:bottom w:val="none" w:sz="0" w:space="0" w:color="auto"/>
            <w:right w:val="none" w:sz="0" w:space="0" w:color="auto"/>
          </w:divBdr>
        </w:div>
        <w:div w:id="261643905">
          <w:marLeft w:val="0"/>
          <w:marRight w:val="0"/>
          <w:marTop w:val="0"/>
          <w:marBottom w:val="0"/>
          <w:divBdr>
            <w:top w:val="none" w:sz="0" w:space="0" w:color="auto"/>
            <w:left w:val="none" w:sz="0" w:space="0" w:color="auto"/>
            <w:bottom w:val="none" w:sz="0" w:space="0" w:color="auto"/>
            <w:right w:val="none" w:sz="0" w:space="0" w:color="auto"/>
          </w:divBdr>
        </w:div>
        <w:div w:id="267978753">
          <w:marLeft w:val="0"/>
          <w:marRight w:val="0"/>
          <w:marTop w:val="0"/>
          <w:marBottom w:val="0"/>
          <w:divBdr>
            <w:top w:val="none" w:sz="0" w:space="0" w:color="auto"/>
            <w:left w:val="none" w:sz="0" w:space="0" w:color="auto"/>
            <w:bottom w:val="none" w:sz="0" w:space="0" w:color="auto"/>
            <w:right w:val="none" w:sz="0" w:space="0" w:color="auto"/>
          </w:divBdr>
        </w:div>
        <w:div w:id="275647687">
          <w:marLeft w:val="0"/>
          <w:marRight w:val="0"/>
          <w:marTop w:val="0"/>
          <w:marBottom w:val="0"/>
          <w:divBdr>
            <w:top w:val="none" w:sz="0" w:space="0" w:color="auto"/>
            <w:left w:val="none" w:sz="0" w:space="0" w:color="auto"/>
            <w:bottom w:val="none" w:sz="0" w:space="0" w:color="auto"/>
            <w:right w:val="none" w:sz="0" w:space="0" w:color="auto"/>
          </w:divBdr>
        </w:div>
        <w:div w:id="305354622">
          <w:marLeft w:val="0"/>
          <w:marRight w:val="0"/>
          <w:marTop w:val="0"/>
          <w:marBottom w:val="0"/>
          <w:divBdr>
            <w:top w:val="none" w:sz="0" w:space="0" w:color="auto"/>
            <w:left w:val="none" w:sz="0" w:space="0" w:color="auto"/>
            <w:bottom w:val="none" w:sz="0" w:space="0" w:color="auto"/>
            <w:right w:val="none" w:sz="0" w:space="0" w:color="auto"/>
          </w:divBdr>
        </w:div>
        <w:div w:id="308753833">
          <w:marLeft w:val="0"/>
          <w:marRight w:val="0"/>
          <w:marTop w:val="0"/>
          <w:marBottom w:val="0"/>
          <w:divBdr>
            <w:top w:val="none" w:sz="0" w:space="0" w:color="auto"/>
            <w:left w:val="none" w:sz="0" w:space="0" w:color="auto"/>
            <w:bottom w:val="none" w:sz="0" w:space="0" w:color="auto"/>
            <w:right w:val="none" w:sz="0" w:space="0" w:color="auto"/>
          </w:divBdr>
        </w:div>
        <w:div w:id="309016847">
          <w:marLeft w:val="0"/>
          <w:marRight w:val="0"/>
          <w:marTop w:val="0"/>
          <w:marBottom w:val="0"/>
          <w:divBdr>
            <w:top w:val="none" w:sz="0" w:space="0" w:color="auto"/>
            <w:left w:val="none" w:sz="0" w:space="0" w:color="auto"/>
            <w:bottom w:val="none" w:sz="0" w:space="0" w:color="auto"/>
            <w:right w:val="none" w:sz="0" w:space="0" w:color="auto"/>
          </w:divBdr>
        </w:div>
        <w:div w:id="332227562">
          <w:marLeft w:val="0"/>
          <w:marRight w:val="0"/>
          <w:marTop w:val="0"/>
          <w:marBottom w:val="0"/>
          <w:divBdr>
            <w:top w:val="none" w:sz="0" w:space="0" w:color="auto"/>
            <w:left w:val="none" w:sz="0" w:space="0" w:color="auto"/>
            <w:bottom w:val="none" w:sz="0" w:space="0" w:color="auto"/>
            <w:right w:val="none" w:sz="0" w:space="0" w:color="auto"/>
          </w:divBdr>
        </w:div>
        <w:div w:id="349718677">
          <w:marLeft w:val="0"/>
          <w:marRight w:val="0"/>
          <w:marTop w:val="0"/>
          <w:marBottom w:val="0"/>
          <w:divBdr>
            <w:top w:val="none" w:sz="0" w:space="0" w:color="auto"/>
            <w:left w:val="none" w:sz="0" w:space="0" w:color="auto"/>
            <w:bottom w:val="none" w:sz="0" w:space="0" w:color="auto"/>
            <w:right w:val="none" w:sz="0" w:space="0" w:color="auto"/>
          </w:divBdr>
        </w:div>
        <w:div w:id="360251399">
          <w:marLeft w:val="0"/>
          <w:marRight w:val="0"/>
          <w:marTop w:val="0"/>
          <w:marBottom w:val="0"/>
          <w:divBdr>
            <w:top w:val="none" w:sz="0" w:space="0" w:color="auto"/>
            <w:left w:val="none" w:sz="0" w:space="0" w:color="auto"/>
            <w:bottom w:val="none" w:sz="0" w:space="0" w:color="auto"/>
            <w:right w:val="none" w:sz="0" w:space="0" w:color="auto"/>
          </w:divBdr>
        </w:div>
        <w:div w:id="394552978">
          <w:marLeft w:val="0"/>
          <w:marRight w:val="0"/>
          <w:marTop w:val="0"/>
          <w:marBottom w:val="0"/>
          <w:divBdr>
            <w:top w:val="none" w:sz="0" w:space="0" w:color="auto"/>
            <w:left w:val="none" w:sz="0" w:space="0" w:color="auto"/>
            <w:bottom w:val="none" w:sz="0" w:space="0" w:color="auto"/>
            <w:right w:val="none" w:sz="0" w:space="0" w:color="auto"/>
          </w:divBdr>
        </w:div>
        <w:div w:id="406153912">
          <w:marLeft w:val="0"/>
          <w:marRight w:val="0"/>
          <w:marTop w:val="0"/>
          <w:marBottom w:val="0"/>
          <w:divBdr>
            <w:top w:val="none" w:sz="0" w:space="0" w:color="auto"/>
            <w:left w:val="none" w:sz="0" w:space="0" w:color="auto"/>
            <w:bottom w:val="none" w:sz="0" w:space="0" w:color="auto"/>
            <w:right w:val="none" w:sz="0" w:space="0" w:color="auto"/>
          </w:divBdr>
        </w:div>
        <w:div w:id="438256505">
          <w:marLeft w:val="0"/>
          <w:marRight w:val="0"/>
          <w:marTop w:val="0"/>
          <w:marBottom w:val="0"/>
          <w:divBdr>
            <w:top w:val="none" w:sz="0" w:space="0" w:color="auto"/>
            <w:left w:val="none" w:sz="0" w:space="0" w:color="auto"/>
            <w:bottom w:val="none" w:sz="0" w:space="0" w:color="auto"/>
            <w:right w:val="none" w:sz="0" w:space="0" w:color="auto"/>
          </w:divBdr>
        </w:div>
        <w:div w:id="463229911">
          <w:marLeft w:val="0"/>
          <w:marRight w:val="0"/>
          <w:marTop w:val="0"/>
          <w:marBottom w:val="0"/>
          <w:divBdr>
            <w:top w:val="none" w:sz="0" w:space="0" w:color="auto"/>
            <w:left w:val="none" w:sz="0" w:space="0" w:color="auto"/>
            <w:bottom w:val="none" w:sz="0" w:space="0" w:color="auto"/>
            <w:right w:val="none" w:sz="0" w:space="0" w:color="auto"/>
          </w:divBdr>
        </w:div>
        <w:div w:id="494151808">
          <w:marLeft w:val="0"/>
          <w:marRight w:val="0"/>
          <w:marTop w:val="0"/>
          <w:marBottom w:val="0"/>
          <w:divBdr>
            <w:top w:val="none" w:sz="0" w:space="0" w:color="auto"/>
            <w:left w:val="none" w:sz="0" w:space="0" w:color="auto"/>
            <w:bottom w:val="none" w:sz="0" w:space="0" w:color="auto"/>
            <w:right w:val="none" w:sz="0" w:space="0" w:color="auto"/>
          </w:divBdr>
        </w:div>
        <w:div w:id="516776810">
          <w:marLeft w:val="0"/>
          <w:marRight w:val="0"/>
          <w:marTop w:val="0"/>
          <w:marBottom w:val="0"/>
          <w:divBdr>
            <w:top w:val="none" w:sz="0" w:space="0" w:color="auto"/>
            <w:left w:val="none" w:sz="0" w:space="0" w:color="auto"/>
            <w:bottom w:val="none" w:sz="0" w:space="0" w:color="auto"/>
            <w:right w:val="none" w:sz="0" w:space="0" w:color="auto"/>
          </w:divBdr>
        </w:div>
        <w:div w:id="615142579">
          <w:marLeft w:val="0"/>
          <w:marRight w:val="0"/>
          <w:marTop w:val="0"/>
          <w:marBottom w:val="0"/>
          <w:divBdr>
            <w:top w:val="none" w:sz="0" w:space="0" w:color="auto"/>
            <w:left w:val="none" w:sz="0" w:space="0" w:color="auto"/>
            <w:bottom w:val="none" w:sz="0" w:space="0" w:color="auto"/>
            <w:right w:val="none" w:sz="0" w:space="0" w:color="auto"/>
          </w:divBdr>
        </w:div>
        <w:div w:id="622927957">
          <w:marLeft w:val="0"/>
          <w:marRight w:val="0"/>
          <w:marTop w:val="0"/>
          <w:marBottom w:val="0"/>
          <w:divBdr>
            <w:top w:val="none" w:sz="0" w:space="0" w:color="auto"/>
            <w:left w:val="none" w:sz="0" w:space="0" w:color="auto"/>
            <w:bottom w:val="none" w:sz="0" w:space="0" w:color="auto"/>
            <w:right w:val="none" w:sz="0" w:space="0" w:color="auto"/>
          </w:divBdr>
        </w:div>
        <w:div w:id="641693987">
          <w:marLeft w:val="0"/>
          <w:marRight w:val="0"/>
          <w:marTop w:val="0"/>
          <w:marBottom w:val="0"/>
          <w:divBdr>
            <w:top w:val="none" w:sz="0" w:space="0" w:color="auto"/>
            <w:left w:val="none" w:sz="0" w:space="0" w:color="auto"/>
            <w:bottom w:val="none" w:sz="0" w:space="0" w:color="auto"/>
            <w:right w:val="none" w:sz="0" w:space="0" w:color="auto"/>
          </w:divBdr>
        </w:div>
        <w:div w:id="649942344">
          <w:marLeft w:val="0"/>
          <w:marRight w:val="0"/>
          <w:marTop w:val="0"/>
          <w:marBottom w:val="0"/>
          <w:divBdr>
            <w:top w:val="none" w:sz="0" w:space="0" w:color="auto"/>
            <w:left w:val="none" w:sz="0" w:space="0" w:color="auto"/>
            <w:bottom w:val="none" w:sz="0" w:space="0" w:color="auto"/>
            <w:right w:val="none" w:sz="0" w:space="0" w:color="auto"/>
          </w:divBdr>
        </w:div>
        <w:div w:id="651640771">
          <w:marLeft w:val="0"/>
          <w:marRight w:val="0"/>
          <w:marTop w:val="0"/>
          <w:marBottom w:val="0"/>
          <w:divBdr>
            <w:top w:val="none" w:sz="0" w:space="0" w:color="auto"/>
            <w:left w:val="none" w:sz="0" w:space="0" w:color="auto"/>
            <w:bottom w:val="none" w:sz="0" w:space="0" w:color="auto"/>
            <w:right w:val="none" w:sz="0" w:space="0" w:color="auto"/>
          </w:divBdr>
        </w:div>
        <w:div w:id="658114812">
          <w:marLeft w:val="0"/>
          <w:marRight w:val="0"/>
          <w:marTop w:val="0"/>
          <w:marBottom w:val="0"/>
          <w:divBdr>
            <w:top w:val="none" w:sz="0" w:space="0" w:color="auto"/>
            <w:left w:val="none" w:sz="0" w:space="0" w:color="auto"/>
            <w:bottom w:val="none" w:sz="0" w:space="0" w:color="auto"/>
            <w:right w:val="none" w:sz="0" w:space="0" w:color="auto"/>
          </w:divBdr>
        </w:div>
        <w:div w:id="666590578">
          <w:marLeft w:val="0"/>
          <w:marRight w:val="0"/>
          <w:marTop w:val="0"/>
          <w:marBottom w:val="0"/>
          <w:divBdr>
            <w:top w:val="none" w:sz="0" w:space="0" w:color="auto"/>
            <w:left w:val="none" w:sz="0" w:space="0" w:color="auto"/>
            <w:bottom w:val="none" w:sz="0" w:space="0" w:color="auto"/>
            <w:right w:val="none" w:sz="0" w:space="0" w:color="auto"/>
          </w:divBdr>
        </w:div>
        <w:div w:id="676615143">
          <w:marLeft w:val="0"/>
          <w:marRight w:val="0"/>
          <w:marTop w:val="0"/>
          <w:marBottom w:val="0"/>
          <w:divBdr>
            <w:top w:val="none" w:sz="0" w:space="0" w:color="auto"/>
            <w:left w:val="none" w:sz="0" w:space="0" w:color="auto"/>
            <w:bottom w:val="none" w:sz="0" w:space="0" w:color="auto"/>
            <w:right w:val="none" w:sz="0" w:space="0" w:color="auto"/>
          </w:divBdr>
        </w:div>
        <w:div w:id="733116881">
          <w:marLeft w:val="0"/>
          <w:marRight w:val="0"/>
          <w:marTop w:val="0"/>
          <w:marBottom w:val="0"/>
          <w:divBdr>
            <w:top w:val="none" w:sz="0" w:space="0" w:color="auto"/>
            <w:left w:val="none" w:sz="0" w:space="0" w:color="auto"/>
            <w:bottom w:val="none" w:sz="0" w:space="0" w:color="auto"/>
            <w:right w:val="none" w:sz="0" w:space="0" w:color="auto"/>
          </w:divBdr>
        </w:div>
        <w:div w:id="767046538">
          <w:marLeft w:val="0"/>
          <w:marRight w:val="0"/>
          <w:marTop w:val="0"/>
          <w:marBottom w:val="0"/>
          <w:divBdr>
            <w:top w:val="none" w:sz="0" w:space="0" w:color="auto"/>
            <w:left w:val="none" w:sz="0" w:space="0" w:color="auto"/>
            <w:bottom w:val="none" w:sz="0" w:space="0" w:color="auto"/>
            <w:right w:val="none" w:sz="0" w:space="0" w:color="auto"/>
          </w:divBdr>
        </w:div>
        <w:div w:id="772632209">
          <w:marLeft w:val="0"/>
          <w:marRight w:val="0"/>
          <w:marTop w:val="0"/>
          <w:marBottom w:val="0"/>
          <w:divBdr>
            <w:top w:val="none" w:sz="0" w:space="0" w:color="auto"/>
            <w:left w:val="none" w:sz="0" w:space="0" w:color="auto"/>
            <w:bottom w:val="none" w:sz="0" w:space="0" w:color="auto"/>
            <w:right w:val="none" w:sz="0" w:space="0" w:color="auto"/>
          </w:divBdr>
        </w:div>
        <w:div w:id="804351785">
          <w:marLeft w:val="0"/>
          <w:marRight w:val="0"/>
          <w:marTop w:val="0"/>
          <w:marBottom w:val="0"/>
          <w:divBdr>
            <w:top w:val="none" w:sz="0" w:space="0" w:color="auto"/>
            <w:left w:val="none" w:sz="0" w:space="0" w:color="auto"/>
            <w:bottom w:val="none" w:sz="0" w:space="0" w:color="auto"/>
            <w:right w:val="none" w:sz="0" w:space="0" w:color="auto"/>
          </w:divBdr>
        </w:div>
        <w:div w:id="848636426">
          <w:marLeft w:val="0"/>
          <w:marRight w:val="0"/>
          <w:marTop w:val="0"/>
          <w:marBottom w:val="0"/>
          <w:divBdr>
            <w:top w:val="none" w:sz="0" w:space="0" w:color="auto"/>
            <w:left w:val="none" w:sz="0" w:space="0" w:color="auto"/>
            <w:bottom w:val="none" w:sz="0" w:space="0" w:color="auto"/>
            <w:right w:val="none" w:sz="0" w:space="0" w:color="auto"/>
          </w:divBdr>
        </w:div>
        <w:div w:id="860171961">
          <w:marLeft w:val="0"/>
          <w:marRight w:val="0"/>
          <w:marTop w:val="0"/>
          <w:marBottom w:val="0"/>
          <w:divBdr>
            <w:top w:val="none" w:sz="0" w:space="0" w:color="auto"/>
            <w:left w:val="none" w:sz="0" w:space="0" w:color="auto"/>
            <w:bottom w:val="none" w:sz="0" w:space="0" w:color="auto"/>
            <w:right w:val="none" w:sz="0" w:space="0" w:color="auto"/>
          </w:divBdr>
        </w:div>
        <w:div w:id="880090661">
          <w:marLeft w:val="0"/>
          <w:marRight w:val="0"/>
          <w:marTop w:val="0"/>
          <w:marBottom w:val="0"/>
          <w:divBdr>
            <w:top w:val="none" w:sz="0" w:space="0" w:color="auto"/>
            <w:left w:val="none" w:sz="0" w:space="0" w:color="auto"/>
            <w:bottom w:val="none" w:sz="0" w:space="0" w:color="auto"/>
            <w:right w:val="none" w:sz="0" w:space="0" w:color="auto"/>
          </w:divBdr>
        </w:div>
        <w:div w:id="902983421">
          <w:marLeft w:val="0"/>
          <w:marRight w:val="0"/>
          <w:marTop w:val="0"/>
          <w:marBottom w:val="0"/>
          <w:divBdr>
            <w:top w:val="none" w:sz="0" w:space="0" w:color="auto"/>
            <w:left w:val="none" w:sz="0" w:space="0" w:color="auto"/>
            <w:bottom w:val="none" w:sz="0" w:space="0" w:color="auto"/>
            <w:right w:val="none" w:sz="0" w:space="0" w:color="auto"/>
          </w:divBdr>
        </w:div>
        <w:div w:id="930743065">
          <w:marLeft w:val="0"/>
          <w:marRight w:val="0"/>
          <w:marTop w:val="0"/>
          <w:marBottom w:val="0"/>
          <w:divBdr>
            <w:top w:val="none" w:sz="0" w:space="0" w:color="auto"/>
            <w:left w:val="none" w:sz="0" w:space="0" w:color="auto"/>
            <w:bottom w:val="none" w:sz="0" w:space="0" w:color="auto"/>
            <w:right w:val="none" w:sz="0" w:space="0" w:color="auto"/>
          </w:divBdr>
        </w:div>
        <w:div w:id="976960519">
          <w:marLeft w:val="0"/>
          <w:marRight w:val="0"/>
          <w:marTop w:val="0"/>
          <w:marBottom w:val="0"/>
          <w:divBdr>
            <w:top w:val="none" w:sz="0" w:space="0" w:color="auto"/>
            <w:left w:val="none" w:sz="0" w:space="0" w:color="auto"/>
            <w:bottom w:val="none" w:sz="0" w:space="0" w:color="auto"/>
            <w:right w:val="none" w:sz="0" w:space="0" w:color="auto"/>
          </w:divBdr>
        </w:div>
        <w:div w:id="1073089985">
          <w:marLeft w:val="0"/>
          <w:marRight w:val="0"/>
          <w:marTop w:val="0"/>
          <w:marBottom w:val="0"/>
          <w:divBdr>
            <w:top w:val="none" w:sz="0" w:space="0" w:color="auto"/>
            <w:left w:val="none" w:sz="0" w:space="0" w:color="auto"/>
            <w:bottom w:val="none" w:sz="0" w:space="0" w:color="auto"/>
            <w:right w:val="none" w:sz="0" w:space="0" w:color="auto"/>
          </w:divBdr>
        </w:div>
        <w:div w:id="1073577272">
          <w:marLeft w:val="0"/>
          <w:marRight w:val="0"/>
          <w:marTop w:val="0"/>
          <w:marBottom w:val="0"/>
          <w:divBdr>
            <w:top w:val="none" w:sz="0" w:space="0" w:color="auto"/>
            <w:left w:val="none" w:sz="0" w:space="0" w:color="auto"/>
            <w:bottom w:val="none" w:sz="0" w:space="0" w:color="auto"/>
            <w:right w:val="none" w:sz="0" w:space="0" w:color="auto"/>
          </w:divBdr>
        </w:div>
        <w:div w:id="1081608813">
          <w:marLeft w:val="0"/>
          <w:marRight w:val="0"/>
          <w:marTop w:val="0"/>
          <w:marBottom w:val="0"/>
          <w:divBdr>
            <w:top w:val="none" w:sz="0" w:space="0" w:color="auto"/>
            <w:left w:val="none" w:sz="0" w:space="0" w:color="auto"/>
            <w:bottom w:val="none" w:sz="0" w:space="0" w:color="auto"/>
            <w:right w:val="none" w:sz="0" w:space="0" w:color="auto"/>
          </w:divBdr>
        </w:div>
        <w:div w:id="1086418716">
          <w:marLeft w:val="0"/>
          <w:marRight w:val="0"/>
          <w:marTop w:val="0"/>
          <w:marBottom w:val="0"/>
          <w:divBdr>
            <w:top w:val="none" w:sz="0" w:space="0" w:color="auto"/>
            <w:left w:val="none" w:sz="0" w:space="0" w:color="auto"/>
            <w:bottom w:val="none" w:sz="0" w:space="0" w:color="auto"/>
            <w:right w:val="none" w:sz="0" w:space="0" w:color="auto"/>
          </w:divBdr>
        </w:div>
        <w:div w:id="1096949311">
          <w:marLeft w:val="0"/>
          <w:marRight w:val="0"/>
          <w:marTop w:val="0"/>
          <w:marBottom w:val="0"/>
          <w:divBdr>
            <w:top w:val="none" w:sz="0" w:space="0" w:color="auto"/>
            <w:left w:val="none" w:sz="0" w:space="0" w:color="auto"/>
            <w:bottom w:val="none" w:sz="0" w:space="0" w:color="auto"/>
            <w:right w:val="none" w:sz="0" w:space="0" w:color="auto"/>
          </w:divBdr>
        </w:div>
        <w:div w:id="1127047325">
          <w:marLeft w:val="0"/>
          <w:marRight w:val="0"/>
          <w:marTop w:val="0"/>
          <w:marBottom w:val="0"/>
          <w:divBdr>
            <w:top w:val="none" w:sz="0" w:space="0" w:color="auto"/>
            <w:left w:val="none" w:sz="0" w:space="0" w:color="auto"/>
            <w:bottom w:val="none" w:sz="0" w:space="0" w:color="auto"/>
            <w:right w:val="none" w:sz="0" w:space="0" w:color="auto"/>
          </w:divBdr>
        </w:div>
        <w:div w:id="1152024202">
          <w:marLeft w:val="0"/>
          <w:marRight w:val="0"/>
          <w:marTop w:val="0"/>
          <w:marBottom w:val="0"/>
          <w:divBdr>
            <w:top w:val="none" w:sz="0" w:space="0" w:color="auto"/>
            <w:left w:val="none" w:sz="0" w:space="0" w:color="auto"/>
            <w:bottom w:val="none" w:sz="0" w:space="0" w:color="auto"/>
            <w:right w:val="none" w:sz="0" w:space="0" w:color="auto"/>
          </w:divBdr>
        </w:div>
        <w:div w:id="1179468471">
          <w:marLeft w:val="0"/>
          <w:marRight w:val="0"/>
          <w:marTop w:val="0"/>
          <w:marBottom w:val="0"/>
          <w:divBdr>
            <w:top w:val="none" w:sz="0" w:space="0" w:color="auto"/>
            <w:left w:val="none" w:sz="0" w:space="0" w:color="auto"/>
            <w:bottom w:val="none" w:sz="0" w:space="0" w:color="auto"/>
            <w:right w:val="none" w:sz="0" w:space="0" w:color="auto"/>
          </w:divBdr>
        </w:div>
        <w:div w:id="1182891647">
          <w:marLeft w:val="0"/>
          <w:marRight w:val="0"/>
          <w:marTop w:val="0"/>
          <w:marBottom w:val="0"/>
          <w:divBdr>
            <w:top w:val="none" w:sz="0" w:space="0" w:color="auto"/>
            <w:left w:val="none" w:sz="0" w:space="0" w:color="auto"/>
            <w:bottom w:val="none" w:sz="0" w:space="0" w:color="auto"/>
            <w:right w:val="none" w:sz="0" w:space="0" w:color="auto"/>
          </w:divBdr>
        </w:div>
        <w:div w:id="1209148908">
          <w:marLeft w:val="0"/>
          <w:marRight w:val="0"/>
          <w:marTop w:val="0"/>
          <w:marBottom w:val="0"/>
          <w:divBdr>
            <w:top w:val="none" w:sz="0" w:space="0" w:color="auto"/>
            <w:left w:val="none" w:sz="0" w:space="0" w:color="auto"/>
            <w:bottom w:val="none" w:sz="0" w:space="0" w:color="auto"/>
            <w:right w:val="none" w:sz="0" w:space="0" w:color="auto"/>
          </w:divBdr>
        </w:div>
        <w:div w:id="1266108963">
          <w:marLeft w:val="0"/>
          <w:marRight w:val="0"/>
          <w:marTop w:val="0"/>
          <w:marBottom w:val="0"/>
          <w:divBdr>
            <w:top w:val="none" w:sz="0" w:space="0" w:color="auto"/>
            <w:left w:val="none" w:sz="0" w:space="0" w:color="auto"/>
            <w:bottom w:val="none" w:sz="0" w:space="0" w:color="auto"/>
            <w:right w:val="none" w:sz="0" w:space="0" w:color="auto"/>
          </w:divBdr>
        </w:div>
        <w:div w:id="1295062321">
          <w:marLeft w:val="0"/>
          <w:marRight w:val="0"/>
          <w:marTop w:val="0"/>
          <w:marBottom w:val="0"/>
          <w:divBdr>
            <w:top w:val="none" w:sz="0" w:space="0" w:color="auto"/>
            <w:left w:val="none" w:sz="0" w:space="0" w:color="auto"/>
            <w:bottom w:val="none" w:sz="0" w:space="0" w:color="auto"/>
            <w:right w:val="none" w:sz="0" w:space="0" w:color="auto"/>
          </w:divBdr>
        </w:div>
        <w:div w:id="1359047739">
          <w:marLeft w:val="0"/>
          <w:marRight w:val="0"/>
          <w:marTop w:val="0"/>
          <w:marBottom w:val="0"/>
          <w:divBdr>
            <w:top w:val="none" w:sz="0" w:space="0" w:color="auto"/>
            <w:left w:val="none" w:sz="0" w:space="0" w:color="auto"/>
            <w:bottom w:val="none" w:sz="0" w:space="0" w:color="auto"/>
            <w:right w:val="none" w:sz="0" w:space="0" w:color="auto"/>
          </w:divBdr>
        </w:div>
        <w:div w:id="1359089233">
          <w:marLeft w:val="0"/>
          <w:marRight w:val="0"/>
          <w:marTop w:val="0"/>
          <w:marBottom w:val="0"/>
          <w:divBdr>
            <w:top w:val="none" w:sz="0" w:space="0" w:color="auto"/>
            <w:left w:val="none" w:sz="0" w:space="0" w:color="auto"/>
            <w:bottom w:val="none" w:sz="0" w:space="0" w:color="auto"/>
            <w:right w:val="none" w:sz="0" w:space="0" w:color="auto"/>
          </w:divBdr>
        </w:div>
        <w:div w:id="1443108295">
          <w:marLeft w:val="0"/>
          <w:marRight w:val="0"/>
          <w:marTop w:val="0"/>
          <w:marBottom w:val="0"/>
          <w:divBdr>
            <w:top w:val="none" w:sz="0" w:space="0" w:color="auto"/>
            <w:left w:val="none" w:sz="0" w:space="0" w:color="auto"/>
            <w:bottom w:val="none" w:sz="0" w:space="0" w:color="auto"/>
            <w:right w:val="none" w:sz="0" w:space="0" w:color="auto"/>
          </w:divBdr>
        </w:div>
        <w:div w:id="1472140663">
          <w:marLeft w:val="0"/>
          <w:marRight w:val="0"/>
          <w:marTop w:val="0"/>
          <w:marBottom w:val="0"/>
          <w:divBdr>
            <w:top w:val="none" w:sz="0" w:space="0" w:color="auto"/>
            <w:left w:val="none" w:sz="0" w:space="0" w:color="auto"/>
            <w:bottom w:val="none" w:sz="0" w:space="0" w:color="auto"/>
            <w:right w:val="none" w:sz="0" w:space="0" w:color="auto"/>
          </w:divBdr>
        </w:div>
        <w:div w:id="1490630966">
          <w:marLeft w:val="0"/>
          <w:marRight w:val="0"/>
          <w:marTop w:val="0"/>
          <w:marBottom w:val="0"/>
          <w:divBdr>
            <w:top w:val="none" w:sz="0" w:space="0" w:color="auto"/>
            <w:left w:val="none" w:sz="0" w:space="0" w:color="auto"/>
            <w:bottom w:val="none" w:sz="0" w:space="0" w:color="auto"/>
            <w:right w:val="none" w:sz="0" w:space="0" w:color="auto"/>
          </w:divBdr>
        </w:div>
        <w:div w:id="1530607858">
          <w:marLeft w:val="0"/>
          <w:marRight w:val="0"/>
          <w:marTop w:val="0"/>
          <w:marBottom w:val="0"/>
          <w:divBdr>
            <w:top w:val="none" w:sz="0" w:space="0" w:color="auto"/>
            <w:left w:val="none" w:sz="0" w:space="0" w:color="auto"/>
            <w:bottom w:val="none" w:sz="0" w:space="0" w:color="auto"/>
            <w:right w:val="none" w:sz="0" w:space="0" w:color="auto"/>
          </w:divBdr>
        </w:div>
        <w:div w:id="1556695882">
          <w:marLeft w:val="0"/>
          <w:marRight w:val="0"/>
          <w:marTop w:val="0"/>
          <w:marBottom w:val="0"/>
          <w:divBdr>
            <w:top w:val="none" w:sz="0" w:space="0" w:color="auto"/>
            <w:left w:val="none" w:sz="0" w:space="0" w:color="auto"/>
            <w:bottom w:val="none" w:sz="0" w:space="0" w:color="auto"/>
            <w:right w:val="none" w:sz="0" w:space="0" w:color="auto"/>
          </w:divBdr>
        </w:div>
        <w:div w:id="1557860509">
          <w:marLeft w:val="0"/>
          <w:marRight w:val="0"/>
          <w:marTop w:val="0"/>
          <w:marBottom w:val="0"/>
          <w:divBdr>
            <w:top w:val="none" w:sz="0" w:space="0" w:color="auto"/>
            <w:left w:val="none" w:sz="0" w:space="0" w:color="auto"/>
            <w:bottom w:val="none" w:sz="0" w:space="0" w:color="auto"/>
            <w:right w:val="none" w:sz="0" w:space="0" w:color="auto"/>
          </w:divBdr>
        </w:div>
        <w:div w:id="1562138711">
          <w:marLeft w:val="0"/>
          <w:marRight w:val="0"/>
          <w:marTop w:val="0"/>
          <w:marBottom w:val="0"/>
          <w:divBdr>
            <w:top w:val="none" w:sz="0" w:space="0" w:color="auto"/>
            <w:left w:val="none" w:sz="0" w:space="0" w:color="auto"/>
            <w:bottom w:val="none" w:sz="0" w:space="0" w:color="auto"/>
            <w:right w:val="none" w:sz="0" w:space="0" w:color="auto"/>
          </w:divBdr>
        </w:div>
        <w:div w:id="1575360864">
          <w:marLeft w:val="0"/>
          <w:marRight w:val="0"/>
          <w:marTop w:val="0"/>
          <w:marBottom w:val="0"/>
          <w:divBdr>
            <w:top w:val="none" w:sz="0" w:space="0" w:color="auto"/>
            <w:left w:val="none" w:sz="0" w:space="0" w:color="auto"/>
            <w:bottom w:val="none" w:sz="0" w:space="0" w:color="auto"/>
            <w:right w:val="none" w:sz="0" w:space="0" w:color="auto"/>
          </w:divBdr>
        </w:div>
        <w:div w:id="1580864494">
          <w:marLeft w:val="0"/>
          <w:marRight w:val="0"/>
          <w:marTop w:val="0"/>
          <w:marBottom w:val="0"/>
          <w:divBdr>
            <w:top w:val="none" w:sz="0" w:space="0" w:color="auto"/>
            <w:left w:val="none" w:sz="0" w:space="0" w:color="auto"/>
            <w:bottom w:val="none" w:sz="0" w:space="0" w:color="auto"/>
            <w:right w:val="none" w:sz="0" w:space="0" w:color="auto"/>
          </w:divBdr>
        </w:div>
        <w:div w:id="1595020016">
          <w:marLeft w:val="0"/>
          <w:marRight w:val="0"/>
          <w:marTop w:val="0"/>
          <w:marBottom w:val="0"/>
          <w:divBdr>
            <w:top w:val="none" w:sz="0" w:space="0" w:color="auto"/>
            <w:left w:val="none" w:sz="0" w:space="0" w:color="auto"/>
            <w:bottom w:val="none" w:sz="0" w:space="0" w:color="auto"/>
            <w:right w:val="none" w:sz="0" w:space="0" w:color="auto"/>
          </w:divBdr>
        </w:div>
        <w:div w:id="1595433860">
          <w:marLeft w:val="0"/>
          <w:marRight w:val="0"/>
          <w:marTop w:val="0"/>
          <w:marBottom w:val="0"/>
          <w:divBdr>
            <w:top w:val="none" w:sz="0" w:space="0" w:color="auto"/>
            <w:left w:val="none" w:sz="0" w:space="0" w:color="auto"/>
            <w:bottom w:val="none" w:sz="0" w:space="0" w:color="auto"/>
            <w:right w:val="none" w:sz="0" w:space="0" w:color="auto"/>
          </w:divBdr>
        </w:div>
        <w:div w:id="1655139953">
          <w:marLeft w:val="0"/>
          <w:marRight w:val="0"/>
          <w:marTop w:val="0"/>
          <w:marBottom w:val="0"/>
          <w:divBdr>
            <w:top w:val="none" w:sz="0" w:space="0" w:color="auto"/>
            <w:left w:val="none" w:sz="0" w:space="0" w:color="auto"/>
            <w:bottom w:val="none" w:sz="0" w:space="0" w:color="auto"/>
            <w:right w:val="none" w:sz="0" w:space="0" w:color="auto"/>
          </w:divBdr>
        </w:div>
        <w:div w:id="1660766840">
          <w:marLeft w:val="0"/>
          <w:marRight w:val="0"/>
          <w:marTop w:val="0"/>
          <w:marBottom w:val="0"/>
          <w:divBdr>
            <w:top w:val="none" w:sz="0" w:space="0" w:color="auto"/>
            <w:left w:val="none" w:sz="0" w:space="0" w:color="auto"/>
            <w:bottom w:val="none" w:sz="0" w:space="0" w:color="auto"/>
            <w:right w:val="none" w:sz="0" w:space="0" w:color="auto"/>
          </w:divBdr>
        </w:div>
        <w:div w:id="1661806665">
          <w:marLeft w:val="0"/>
          <w:marRight w:val="0"/>
          <w:marTop w:val="0"/>
          <w:marBottom w:val="0"/>
          <w:divBdr>
            <w:top w:val="none" w:sz="0" w:space="0" w:color="auto"/>
            <w:left w:val="none" w:sz="0" w:space="0" w:color="auto"/>
            <w:bottom w:val="none" w:sz="0" w:space="0" w:color="auto"/>
            <w:right w:val="none" w:sz="0" w:space="0" w:color="auto"/>
          </w:divBdr>
        </w:div>
        <w:div w:id="1692340879">
          <w:marLeft w:val="0"/>
          <w:marRight w:val="0"/>
          <w:marTop w:val="0"/>
          <w:marBottom w:val="0"/>
          <w:divBdr>
            <w:top w:val="none" w:sz="0" w:space="0" w:color="auto"/>
            <w:left w:val="none" w:sz="0" w:space="0" w:color="auto"/>
            <w:bottom w:val="none" w:sz="0" w:space="0" w:color="auto"/>
            <w:right w:val="none" w:sz="0" w:space="0" w:color="auto"/>
          </w:divBdr>
        </w:div>
        <w:div w:id="1705712197">
          <w:marLeft w:val="0"/>
          <w:marRight w:val="0"/>
          <w:marTop w:val="0"/>
          <w:marBottom w:val="0"/>
          <w:divBdr>
            <w:top w:val="none" w:sz="0" w:space="0" w:color="auto"/>
            <w:left w:val="none" w:sz="0" w:space="0" w:color="auto"/>
            <w:bottom w:val="none" w:sz="0" w:space="0" w:color="auto"/>
            <w:right w:val="none" w:sz="0" w:space="0" w:color="auto"/>
          </w:divBdr>
        </w:div>
        <w:div w:id="1719086916">
          <w:marLeft w:val="0"/>
          <w:marRight w:val="0"/>
          <w:marTop w:val="0"/>
          <w:marBottom w:val="0"/>
          <w:divBdr>
            <w:top w:val="none" w:sz="0" w:space="0" w:color="auto"/>
            <w:left w:val="none" w:sz="0" w:space="0" w:color="auto"/>
            <w:bottom w:val="none" w:sz="0" w:space="0" w:color="auto"/>
            <w:right w:val="none" w:sz="0" w:space="0" w:color="auto"/>
          </w:divBdr>
        </w:div>
        <w:div w:id="1879968386">
          <w:marLeft w:val="0"/>
          <w:marRight w:val="0"/>
          <w:marTop w:val="0"/>
          <w:marBottom w:val="0"/>
          <w:divBdr>
            <w:top w:val="none" w:sz="0" w:space="0" w:color="auto"/>
            <w:left w:val="none" w:sz="0" w:space="0" w:color="auto"/>
            <w:bottom w:val="none" w:sz="0" w:space="0" w:color="auto"/>
            <w:right w:val="none" w:sz="0" w:space="0" w:color="auto"/>
          </w:divBdr>
        </w:div>
        <w:div w:id="1883706454">
          <w:marLeft w:val="0"/>
          <w:marRight w:val="0"/>
          <w:marTop w:val="0"/>
          <w:marBottom w:val="0"/>
          <w:divBdr>
            <w:top w:val="none" w:sz="0" w:space="0" w:color="auto"/>
            <w:left w:val="none" w:sz="0" w:space="0" w:color="auto"/>
            <w:bottom w:val="none" w:sz="0" w:space="0" w:color="auto"/>
            <w:right w:val="none" w:sz="0" w:space="0" w:color="auto"/>
          </w:divBdr>
        </w:div>
        <w:div w:id="1911843159">
          <w:marLeft w:val="0"/>
          <w:marRight w:val="0"/>
          <w:marTop w:val="0"/>
          <w:marBottom w:val="0"/>
          <w:divBdr>
            <w:top w:val="none" w:sz="0" w:space="0" w:color="auto"/>
            <w:left w:val="none" w:sz="0" w:space="0" w:color="auto"/>
            <w:bottom w:val="none" w:sz="0" w:space="0" w:color="auto"/>
            <w:right w:val="none" w:sz="0" w:space="0" w:color="auto"/>
          </w:divBdr>
        </w:div>
        <w:div w:id="1938325281">
          <w:marLeft w:val="0"/>
          <w:marRight w:val="0"/>
          <w:marTop w:val="0"/>
          <w:marBottom w:val="0"/>
          <w:divBdr>
            <w:top w:val="none" w:sz="0" w:space="0" w:color="auto"/>
            <w:left w:val="none" w:sz="0" w:space="0" w:color="auto"/>
            <w:bottom w:val="none" w:sz="0" w:space="0" w:color="auto"/>
            <w:right w:val="none" w:sz="0" w:space="0" w:color="auto"/>
          </w:divBdr>
        </w:div>
        <w:div w:id="1941448375">
          <w:marLeft w:val="0"/>
          <w:marRight w:val="0"/>
          <w:marTop w:val="0"/>
          <w:marBottom w:val="0"/>
          <w:divBdr>
            <w:top w:val="none" w:sz="0" w:space="0" w:color="auto"/>
            <w:left w:val="none" w:sz="0" w:space="0" w:color="auto"/>
            <w:bottom w:val="none" w:sz="0" w:space="0" w:color="auto"/>
            <w:right w:val="none" w:sz="0" w:space="0" w:color="auto"/>
          </w:divBdr>
        </w:div>
        <w:div w:id="1959677482">
          <w:marLeft w:val="0"/>
          <w:marRight w:val="0"/>
          <w:marTop w:val="0"/>
          <w:marBottom w:val="0"/>
          <w:divBdr>
            <w:top w:val="none" w:sz="0" w:space="0" w:color="auto"/>
            <w:left w:val="none" w:sz="0" w:space="0" w:color="auto"/>
            <w:bottom w:val="none" w:sz="0" w:space="0" w:color="auto"/>
            <w:right w:val="none" w:sz="0" w:space="0" w:color="auto"/>
          </w:divBdr>
        </w:div>
        <w:div w:id="1996950797">
          <w:marLeft w:val="0"/>
          <w:marRight w:val="0"/>
          <w:marTop w:val="0"/>
          <w:marBottom w:val="0"/>
          <w:divBdr>
            <w:top w:val="none" w:sz="0" w:space="0" w:color="auto"/>
            <w:left w:val="none" w:sz="0" w:space="0" w:color="auto"/>
            <w:bottom w:val="none" w:sz="0" w:space="0" w:color="auto"/>
            <w:right w:val="none" w:sz="0" w:space="0" w:color="auto"/>
          </w:divBdr>
        </w:div>
        <w:div w:id="2033338213">
          <w:marLeft w:val="0"/>
          <w:marRight w:val="0"/>
          <w:marTop w:val="0"/>
          <w:marBottom w:val="0"/>
          <w:divBdr>
            <w:top w:val="none" w:sz="0" w:space="0" w:color="auto"/>
            <w:left w:val="none" w:sz="0" w:space="0" w:color="auto"/>
            <w:bottom w:val="none" w:sz="0" w:space="0" w:color="auto"/>
            <w:right w:val="none" w:sz="0" w:space="0" w:color="auto"/>
          </w:divBdr>
        </w:div>
        <w:div w:id="2040662822">
          <w:marLeft w:val="0"/>
          <w:marRight w:val="0"/>
          <w:marTop w:val="0"/>
          <w:marBottom w:val="0"/>
          <w:divBdr>
            <w:top w:val="none" w:sz="0" w:space="0" w:color="auto"/>
            <w:left w:val="none" w:sz="0" w:space="0" w:color="auto"/>
            <w:bottom w:val="none" w:sz="0" w:space="0" w:color="auto"/>
            <w:right w:val="none" w:sz="0" w:space="0" w:color="auto"/>
          </w:divBdr>
        </w:div>
        <w:div w:id="2040667228">
          <w:marLeft w:val="0"/>
          <w:marRight w:val="0"/>
          <w:marTop w:val="0"/>
          <w:marBottom w:val="0"/>
          <w:divBdr>
            <w:top w:val="none" w:sz="0" w:space="0" w:color="auto"/>
            <w:left w:val="none" w:sz="0" w:space="0" w:color="auto"/>
            <w:bottom w:val="none" w:sz="0" w:space="0" w:color="auto"/>
            <w:right w:val="none" w:sz="0" w:space="0" w:color="auto"/>
          </w:divBdr>
        </w:div>
        <w:div w:id="2062753078">
          <w:marLeft w:val="0"/>
          <w:marRight w:val="0"/>
          <w:marTop w:val="0"/>
          <w:marBottom w:val="0"/>
          <w:divBdr>
            <w:top w:val="none" w:sz="0" w:space="0" w:color="auto"/>
            <w:left w:val="none" w:sz="0" w:space="0" w:color="auto"/>
            <w:bottom w:val="none" w:sz="0" w:space="0" w:color="auto"/>
            <w:right w:val="none" w:sz="0" w:space="0" w:color="auto"/>
          </w:divBdr>
        </w:div>
        <w:div w:id="2101365687">
          <w:marLeft w:val="0"/>
          <w:marRight w:val="0"/>
          <w:marTop w:val="0"/>
          <w:marBottom w:val="0"/>
          <w:divBdr>
            <w:top w:val="none" w:sz="0" w:space="0" w:color="auto"/>
            <w:left w:val="none" w:sz="0" w:space="0" w:color="auto"/>
            <w:bottom w:val="none" w:sz="0" w:space="0" w:color="auto"/>
            <w:right w:val="none" w:sz="0" w:space="0" w:color="auto"/>
          </w:divBdr>
        </w:div>
        <w:div w:id="21128954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oi.org/10.1177/1747954121989237"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PjWFqScrhX2nSrf3+kfX5oVNvA==">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</go:docsCustomData>
</go:gDocsCustomXmlDataStorage>
</file>

<file path=customXml/itemProps1.xml><?xml version="1.0" encoding="utf-8"?>
<ds:datastoreItem xmlns:ds="http://schemas.openxmlformats.org/officeDocument/2006/customXml" ds:itemID="{74755DF5-EDB5-4E2C-BCF3-82818854F08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220f5dc3-9452-48e5-9b4f-888df42f7a2d}" enabled="0" method="" siteId="{220f5dc3-9452-48e5-9b4f-888df42f7a2d}" removed="1"/>
</clbl:labelList>
</file>

<file path=docProps/app.xml><?xml version="1.0" encoding="utf-8"?>
<Properties xmlns="http://schemas.openxmlformats.org/officeDocument/2006/extended-properties" xmlns:vt="http://schemas.openxmlformats.org/officeDocument/2006/docPropsVTypes">
  <Template>Normal.dotm</Template>
  <TotalTime>39</TotalTime>
  <Pages>36</Pages>
  <Words>9924</Words>
  <Characters>56572</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Agatha Gibbons</dc:creator>
  <cp:keywords/>
  <dc:description/>
  <cp:lastModifiedBy>Charles Pedlar</cp:lastModifiedBy>
  <cp:revision>2</cp:revision>
  <dcterms:created xsi:type="dcterms:W3CDTF">2025-05-30T05:05:00Z</dcterms:created>
  <dcterms:modified xsi:type="dcterms:W3CDTF">2025-06-27T08:58:00Z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16717c64bdaa170f67bbe155087a0cf65cb6e7cf0d6021ab91557b5f035e5ea6</vt:lpwstr>
  </property>
</Properties>
</file>